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6187FC" w14:textId="77777777" w:rsidR="00FB6E8C" w:rsidRDefault="00112C98" w:rsidP="00112C98">
      <w:pPr>
        <w:rPr>
          <w:sz w:val="72"/>
          <w:szCs w:val="72"/>
          <w:lang w:val="it-IT"/>
        </w:rPr>
      </w:pPr>
      <w:r w:rsidRPr="00112C98">
        <w:rPr>
          <w:sz w:val="72"/>
          <w:szCs w:val="72"/>
          <w:lang w:val="it-IT"/>
        </w:rPr>
        <w:t>PLANET E ORËS MËSIMORE</w:t>
      </w:r>
    </w:p>
    <w:p w14:paraId="2F09D9C7" w14:textId="64CD1618" w:rsidR="00112C98" w:rsidRPr="00112C98" w:rsidRDefault="00FB6E8C" w:rsidP="00112C98">
      <w:pPr>
        <w:rPr>
          <w:sz w:val="72"/>
          <w:szCs w:val="72"/>
          <w:lang w:val="it-IT"/>
        </w:rPr>
      </w:pPr>
      <w:r>
        <w:rPr>
          <w:sz w:val="72"/>
          <w:szCs w:val="72"/>
          <w:lang w:val="it-IT"/>
        </w:rPr>
        <w:t xml:space="preserve">KLASA </w:t>
      </w:r>
      <w:r w:rsidR="00CA3FD9">
        <w:rPr>
          <w:sz w:val="72"/>
          <w:szCs w:val="72"/>
          <w:lang w:val="it-IT"/>
        </w:rPr>
        <w:t>:IV</w:t>
      </w:r>
    </w:p>
    <w:p w14:paraId="27F473A6" w14:textId="77777777" w:rsidR="00112C98" w:rsidRDefault="00112C98" w:rsidP="00112C98">
      <w:pPr>
        <w:rPr>
          <w:sz w:val="72"/>
          <w:szCs w:val="72"/>
          <w:lang w:val="it-IT"/>
        </w:rPr>
      </w:pPr>
    </w:p>
    <w:p w14:paraId="363100D9" w14:textId="77777777" w:rsidR="00A537F1" w:rsidRPr="00112C98" w:rsidRDefault="00A537F1" w:rsidP="00112C98">
      <w:pPr>
        <w:rPr>
          <w:sz w:val="72"/>
          <w:szCs w:val="72"/>
          <w:lang w:val="it-IT"/>
        </w:rPr>
      </w:pPr>
    </w:p>
    <w:p w14:paraId="3D451733" w14:textId="75550B67" w:rsidR="00112C98" w:rsidRPr="00FB6E8C" w:rsidRDefault="00093FD0" w:rsidP="00112C98">
      <w:pPr>
        <w:rPr>
          <w:b/>
          <w:bCs/>
          <w:sz w:val="72"/>
          <w:szCs w:val="72"/>
        </w:rPr>
      </w:pPr>
      <w:proofErr w:type="spellStart"/>
      <w:r>
        <w:rPr>
          <w:b/>
          <w:bCs/>
          <w:sz w:val="72"/>
          <w:szCs w:val="72"/>
        </w:rPr>
        <w:t>L</w:t>
      </w:r>
      <w:r w:rsidR="00CA3FD9">
        <w:rPr>
          <w:b/>
          <w:bCs/>
          <w:sz w:val="72"/>
          <w:szCs w:val="72"/>
        </w:rPr>
        <w:t>Ë</w:t>
      </w:r>
      <w:r>
        <w:rPr>
          <w:b/>
          <w:bCs/>
          <w:sz w:val="72"/>
          <w:szCs w:val="72"/>
        </w:rPr>
        <w:t>NDA</w:t>
      </w:r>
      <w:r w:rsidR="00CA3FD9">
        <w:rPr>
          <w:b/>
          <w:bCs/>
          <w:sz w:val="72"/>
          <w:szCs w:val="72"/>
        </w:rPr>
        <w:t>:Gjuhë</w:t>
      </w:r>
      <w:proofErr w:type="spellEnd"/>
      <w:r w:rsidR="00CA3FD9">
        <w:rPr>
          <w:b/>
          <w:bCs/>
          <w:sz w:val="72"/>
          <w:szCs w:val="72"/>
        </w:rPr>
        <w:t xml:space="preserve"> </w:t>
      </w:r>
      <w:r w:rsidR="00046DD5">
        <w:rPr>
          <w:b/>
          <w:bCs/>
          <w:sz w:val="72"/>
          <w:szCs w:val="72"/>
        </w:rPr>
        <w:t>shqipe</w:t>
      </w:r>
    </w:p>
    <w:p w14:paraId="1E97CCB5" w14:textId="77777777" w:rsidR="00112C98" w:rsidRPr="00FB6E8C" w:rsidRDefault="00112C98" w:rsidP="00112C98"/>
    <w:p w14:paraId="4094F2AD" w14:textId="77777777" w:rsidR="00112C98" w:rsidRPr="00FB6E8C" w:rsidRDefault="00112C98" w:rsidP="00112C98"/>
    <w:p w14:paraId="2D2EB628" w14:textId="77777777" w:rsidR="00112C98" w:rsidRPr="00FB6E8C" w:rsidRDefault="00112C98" w:rsidP="00112C98"/>
    <w:p w14:paraId="740EF82A" w14:textId="77777777" w:rsidR="00112C98" w:rsidRPr="00FB6E8C" w:rsidRDefault="00112C98" w:rsidP="00112C98"/>
    <w:p w14:paraId="7D536914" w14:textId="77777777" w:rsidR="00112C98" w:rsidRPr="00FB6E8C" w:rsidRDefault="00112C98" w:rsidP="00112C98"/>
    <w:p w14:paraId="03F30DFE" w14:textId="77777777" w:rsidR="00112C98" w:rsidRPr="00FB6E8C" w:rsidRDefault="00112C98" w:rsidP="00112C98"/>
    <w:p w14:paraId="1E6C8824" w14:textId="77777777" w:rsidR="00112C98" w:rsidRPr="00FB6E8C" w:rsidRDefault="00112C98" w:rsidP="00112C98"/>
    <w:p w14:paraId="44AF8FC4" w14:textId="77777777" w:rsidR="00112C98" w:rsidRPr="00FB6E8C" w:rsidRDefault="00112C98" w:rsidP="00112C98"/>
    <w:p w14:paraId="1E2B1F02" w14:textId="77777777" w:rsidR="00112C98" w:rsidRPr="00FB6E8C" w:rsidRDefault="00112C98" w:rsidP="00112C98"/>
    <w:p w14:paraId="77514A2B" w14:textId="77777777" w:rsidR="00112C98" w:rsidRPr="00FB6E8C" w:rsidRDefault="00112C98" w:rsidP="00112C98"/>
    <w:p w14:paraId="0497478A" w14:textId="77777777" w:rsidR="00112C98" w:rsidRPr="00FB6E8C" w:rsidRDefault="00112C98" w:rsidP="00112C98"/>
    <w:p w14:paraId="3AA02C9C" w14:textId="77777777" w:rsidR="00112C98" w:rsidRPr="00FB6E8C" w:rsidRDefault="00112C98" w:rsidP="00112C98"/>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112C98" w:rsidRPr="00093FD0" w14:paraId="72EABF5B" w14:textId="77777777" w:rsidTr="000A7BA9">
        <w:trPr>
          <w:trHeight w:val="206"/>
        </w:trPr>
        <w:tc>
          <w:tcPr>
            <w:tcW w:w="10105" w:type="dxa"/>
            <w:tcBorders>
              <w:top w:val="single" w:sz="8" w:space="0" w:color="000000"/>
              <w:bottom w:val="nil"/>
            </w:tcBorders>
            <w:shd w:val="clear" w:color="auto" w:fill="000000"/>
            <w:hideMark/>
          </w:tcPr>
          <w:p w14:paraId="2DDC2E58" w14:textId="732DE153" w:rsidR="00112C98" w:rsidRPr="003E7646" w:rsidRDefault="00112C98" w:rsidP="000A7BA9">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DC0110">
              <w:rPr>
                <w:rFonts w:ascii="Times New Roman" w:eastAsia="MS Mincho" w:hAnsi="Times New Roman" w:cs="Times New Roman"/>
                <w:b/>
                <w:bCs/>
                <w:color w:val="0D0D0D"/>
                <w:sz w:val="24"/>
                <w:szCs w:val="24"/>
                <w:lang w:val="sq-AL"/>
              </w:rPr>
              <w:t>1</w:t>
            </w:r>
            <w:r>
              <w:rPr>
                <w:rFonts w:ascii="Times New Roman" w:eastAsia="MS Mincho" w:hAnsi="Times New Roman" w:cs="Times New Roman"/>
                <w:b/>
                <w:bCs/>
                <w:color w:val="0D0D0D"/>
                <w:sz w:val="24"/>
                <w:szCs w:val="24"/>
                <w:lang w:val="sq-AL"/>
              </w:rPr>
              <w:t xml:space="preserve"> </w:t>
            </w:r>
          </w:p>
        </w:tc>
      </w:tr>
      <w:tr w:rsidR="00112C98" w:rsidRPr="00046DD5" w14:paraId="326FD16D" w14:textId="77777777" w:rsidTr="000A7BA9">
        <w:trPr>
          <w:trHeight w:val="379"/>
        </w:trPr>
        <w:tc>
          <w:tcPr>
            <w:tcW w:w="10105" w:type="dxa"/>
            <w:tcBorders>
              <w:top w:val="single" w:sz="8" w:space="0" w:color="000000"/>
              <w:bottom w:val="single" w:sz="8" w:space="0" w:color="000000"/>
            </w:tcBorders>
            <w:hideMark/>
          </w:tcPr>
          <w:p w14:paraId="6963F015" w14:textId="152E0831" w:rsidR="006E0221" w:rsidRPr="006E0221" w:rsidRDefault="006E0221" w:rsidP="006E0221">
            <w:pPr>
              <w:shd w:val="clear" w:color="auto" w:fill="FFFFFF"/>
              <w:spacing w:after="0" w:line="360" w:lineRule="auto"/>
              <w:jc w:val="both"/>
              <w:rPr>
                <w:rFonts w:ascii="Times New Roman" w:eastAsia="MS Mincho" w:hAnsi="Times New Roman" w:cs="Times New Roman"/>
                <w:b/>
                <w:bCs/>
                <w:color w:val="0D0D0D"/>
                <w:lang w:val="sq-AL"/>
              </w:rPr>
            </w:pPr>
            <w:r w:rsidRPr="006E0221">
              <w:rPr>
                <w:rFonts w:ascii="Times New Roman" w:eastAsia="MS Mincho" w:hAnsi="Times New Roman" w:cs="Times New Roman"/>
                <w:b/>
                <w:bCs/>
                <w:color w:val="0D0D0D"/>
                <w:lang w:val="sq-AL"/>
              </w:rPr>
              <w:t>Fusha kurrikulare: Gjuhët dhe komunikimi</w:t>
            </w:r>
            <w:r>
              <w:rPr>
                <w:rFonts w:ascii="Times New Roman" w:eastAsia="MS Mincho" w:hAnsi="Times New Roman" w:cs="Times New Roman"/>
                <w:b/>
                <w:bCs/>
                <w:color w:val="0D0D0D"/>
                <w:lang w:val="sq-AL"/>
              </w:rPr>
              <w:t xml:space="preserve">      </w:t>
            </w:r>
            <w:r w:rsidRPr="006E0221">
              <w:rPr>
                <w:rFonts w:ascii="Times New Roman" w:eastAsia="MS Mincho" w:hAnsi="Times New Roman" w:cs="Times New Roman"/>
                <w:b/>
                <w:bCs/>
                <w:color w:val="0D0D0D"/>
                <w:lang w:val="sq-AL"/>
              </w:rPr>
              <w:t>Lënda: Gjuhë amtare (shqipe)</w:t>
            </w:r>
          </w:p>
          <w:p w14:paraId="708B7E0E" w14:textId="0B2162E2" w:rsidR="00112C98" w:rsidRPr="003E7646" w:rsidRDefault="006E0221" w:rsidP="006E0221">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E0221">
              <w:rPr>
                <w:rFonts w:ascii="Times New Roman" w:eastAsia="MS Mincho" w:hAnsi="Times New Roman" w:cs="Times New Roman"/>
                <w:b/>
                <w:bCs/>
                <w:color w:val="0D0D0D"/>
                <w:lang w:val="sq-AL"/>
              </w:rPr>
              <w:t xml:space="preserve">Shkalla e kurrikulës: 2 </w:t>
            </w:r>
            <w:r>
              <w:rPr>
                <w:rFonts w:ascii="Times New Roman" w:eastAsia="MS Mincho" w:hAnsi="Times New Roman" w:cs="Times New Roman"/>
                <w:b/>
                <w:bCs/>
                <w:color w:val="0D0D0D"/>
                <w:lang w:val="sq-AL"/>
              </w:rPr>
              <w:t xml:space="preserve">                      </w:t>
            </w:r>
            <w:r w:rsidRPr="006E0221">
              <w:rPr>
                <w:rFonts w:ascii="Times New Roman" w:eastAsia="MS Mincho" w:hAnsi="Times New Roman" w:cs="Times New Roman"/>
                <w:b/>
                <w:bCs/>
                <w:color w:val="0D0D0D"/>
                <w:lang w:val="sq-AL"/>
              </w:rPr>
              <w:t>Klasa: IV</w:t>
            </w:r>
            <w:r w:rsidR="00DC0110">
              <w:rPr>
                <w:rFonts w:ascii="Times New Roman" w:eastAsia="MS Mincho" w:hAnsi="Times New Roman" w:cs="Times New Roman"/>
                <w:b/>
                <w:bCs/>
                <w:color w:val="0D0D0D"/>
                <w:lang w:val="sq-AL"/>
              </w:rPr>
              <w:t xml:space="preserve">      </w:t>
            </w:r>
            <w:r w:rsidR="00AA6FCE">
              <w:rPr>
                <w:rFonts w:ascii="Times New Roman" w:eastAsia="MS Mincho" w:hAnsi="Times New Roman" w:cs="Times New Roman"/>
                <w:b/>
                <w:bCs/>
                <w:color w:val="0D0D0D"/>
                <w:lang w:val="sq-AL"/>
              </w:rPr>
              <w:t xml:space="preserve"> </w:t>
            </w:r>
          </w:p>
        </w:tc>
      </w:tr>
      <w:tr w:rsidR="00112C98" w:rsidRPr="00046DD5" w14:paraId="168D2DCC" w14:textId="77777777" w:rsidTr="000A7BA9">
        <w:trPr>
          <w:trHeight w:val="2390"/>
        </w:trPr>
        <w:tc>
          <w:tcPr>
            <w:tcW w:w="10105" w:type="dxa"/>
            <w:tcBorders>
              <w:top w:val="nil"/>
            </w:tcBorders>
          </w:tcPr>
          <w:p w14:paraId="3FA9ECD4" w14:textId="519631FA" w:rsidR="006E0221" w:rsidRPr="006E0221" w:rsidRDefault="006E0221" w:rsidP="006E0221">
            <w:pPr>
              <w:pStyle w:val="NoSpacing"/>
              <w:rPr>
                <w:color w:val="080C0C"/>
                <w:lang w:val="it-IT"/>
              </w:rPr>
            </w:pPr>
            <w:r w:rsidRPr="00CA3FD9">
              <w:rPr>
                <w:b/>
                <w:bCs/>
                <w:color w:val="080C0C"/>
                <w:lang w:val="it-IT"/>
              </w:rPr>
              <w:t>Tema:</w:t>
            </w:r>
            <w:r w:rsidRPr="006E0221">
              <w:rPr>
                <w:color w:val="080C0C"/>
                <w:lang w:val="it-IT"/>
              </w:rPr>
              <w:t xml:space="preserve"> Në klasë, në shkollë, në familje, në rreth, në media.</w:t>
            </w:r>
          </w:p>
          <w:p w14:paraId="74EF5F6C" w14:textId="77777777" w:rsidR="006E0221" w:rsidRPr="006E0221" w:rsidRDefault="006E0221" w:rsidP="006E0221">
            <w:pPr>
              <w:pStyle w:val="NoSpacing"/>
              <w:rPr>
                <w:color w:val="080C0C"/>
                <w:lang w:val="it-IT"/>
              </w:rPr>
            </w:pPr>
          </w:p>
          <w:p w14:paraId="1E2CAD58" w14:textId="77777777" w:rsidR="006E0221" w:rsidRPr="00CA3FD9" w:rsidRDefault="006E0221" w:rsidP="006E0221">
            <w:pPr>
              <w:pStyle w:val="NoSpacing"/>
              <w:rPr>
                <w:b/>
                <w:bCs/>
                <w:color w:val="080C0C"/>
                <w:lang w:val="it-IT"/>
              </w:rPr>
            </w:pPr>
            <w:r w:rsidRPr="00CA3FD9">
              <w:rPr>
                <w:b/>
                <w:bCs/>
                <w:color w:val="080C0C"/>
                <w:lang w:val="it-IT"/>
              </w:rPr>
              <w:t>Rezultatet e të nxënit të temës:</w:t>
            </w:r>
          </w:p>
          <w:p w14:paraId="3302CD3B" w14:textId="77777777" w:rsidR="006E0221" w:rsidRPr="006E0221" w:rsidRDefault="006E0221" w:rsidP="006E0221">
            <w:pPr>
              <w:pStyle w:val="NoSpacing"/>
              <w:rPr>
                <w:color w:val="080C0C"/>
                <w:lang w:val="it-IT"/>
              </w:rPr>
            </w:pPr>
          </w:p>
          <w:p w14:paraId="0D88161F" w14:textId="701BB781" w:rsidR="006E0221" w:rsidRPr="006E0221" w:rsidRDefault="000A78E1" w:rsidP="006E0221">
            <w:pPr>
              <w:pStyle w:val="NoSpacing"/>
              <w:rPr>
                <w:color w:val="080C0C"/>
                <w:lang w:val="it-IT"/>
              </w:rPr>
            </w:pPr>
            <w:r>
              <w:rPr>
                <w:color w:val="080C0C"/>
                <w:lang w:val="it-IT"/>
              </w:rPr>
              <w:t>-</w:t>
            </w:r>
            <w:r w:rsidR="006E0221" w:rsidRPr="006E0221">
              <w:rPr>
                <w:color w:val="080C0C"/>
                <w:lang w:val="it-IT"/>
              </w:rPr>
              <w:t>Rrëfen rrjedhshëm për ngjarje të ndryshme.</w:t>
            </w:r>
          </w:p>
          <w:p w14:paraId="38C553E4" w14:textId="77777777" w:rsidR="006E0221" w:rsidRPr="006E0221" w:rsidRDefault="006E0221" w:rsidP="006E0221">
            <w:pPr>
              <w:pStyle w:val="NoSpacing"/>
              <w:rPr>
                <w:color w:val="080C0C"/>
                <w:lang w:val="it-IT"/>
              </w:rPr>
            </w:pPr>
          </w:p>
          <w:p w14:paraId="05302740" w14:textId="77777777" w:rsidR="006E0221" w:rsidRPr="00CA3FD9" w:rsidRDefault="006E0221" w:rsidP="006E0221">
            <w:pPr>
              <w:pStyle w:val="NoSpacing"/>
              <w:rPr>
                <w:b/>
                <w:bCs/>
                <w:color w:val="080C0C"/>
                <w:lang w:val="it-IT"/>
              </w:rPr>
            </w:pPr>
            <w:r w:rsidRPr="00CA3FD9">
              <w:rPr>
                <w:b/>
                <w:bCs/>
                <w:color w:val="080C0C"/>
                <w:lang w:val="it-IT"/>
              </w:rPr>
              <w:t>Kontributi në rezultatet për kompetencat kryesore të shkallës: I.2, 3; II.3; III.1, 4.</w:t>
            </w:r>
          </w:p>
          <w:p w14:paraId="235E786D" w14:textId="77777777" w:rsidR="006E0221" w:rsidRPr="00CA3FD9" w:rsidRDefault="006E0221" w:rsidP="006E0221">
            <w:pPr>
              <w:pStyle w:val="NoSpacing"/>
              <w:rPr>
                <w:b/>
                <w:bCs/>
                <w:color w:val="080C0C"/>
                <w:lang w:val="it-IT"/>
              </w:rPr>
            </w:pPr>
          </w:p>
          <w:p w14:paraId="7EFC38C8" w14:textId="7A3EAD95" w:rsidR="00112C98" w:rsidRPr="00CA3FD9" w:rsidRDefault="006E0221" w:rsidP="006E0221">
            <w:pPr>
              <w:pStyle w:val="NoSpacing"/>
              <w:rPr>
                <w:b/>
                <w:bCs/>
                <w:color w:val="080C0C"/>
                <w:lang w:val="it-IT"/>
              </w:rPr>
            </w:pPr>
            <w:r w:rsidRPr="00CA3FD9">
              <w:rPr>
                <w:b/>
                <w:bCs/>
                <w:color w:val="080C0C"/>
                <w:lang w:val="it-IT"/>
              </w:rPr>
              <w:t>Kontributi në rezultatet e fushës së kurrikulës: 1.5; 2.6; 3.3, 6, 7.</w:t>
            </w:r>
          </w:p>
          <w:p w14:paraId="069A2447" w14:textId="77777777" w:rsidR="006D0FC3" w:rsidRPr="00CA3FD9" w:rsidRDefault="006D0FC3" w:rsidP="000A7BA9">
            <w:pPr>
              <w:pStyle w:val="NoSpacing"/>
              <w:rPr>
                <w:b/>
                <w:bCs/>
                <w:color w:val="080C0C"/>
                <w:lang w:val="it-IT"/>
              </w:rPr>
            </w:pPr>
          </w:p>
          <w:p w14:paraId="77E8E944" w14:textId="77777777" w:rsidR="006E0221" w:rsidRPr="006E0221" w:rsidRDefault="006E0221" w:rsidP="006E0221">
            <w:pPr>
              <w:pStyle w:val="NoSpacing"/>
              <w:rPr>
                <w:color w:val="080C0C"/>
                <w:lang w:val="it-IT"/>
              </w:rPr>
            </w:pPr>
            <w:r w:rsidRPr="00CA3FD9">
              <w:rPr>
                <w:b/>
                <w:bCs/>
                <w:color w:val="080C0C"/>
                <w:lang w:val="it-IT"/>
              </w:rPr>
              <w:t>Njësia mësimore:</w:t>
            </w:r>
            <w:r w:rsidRPr="006E0221">
              <w:rPr>
                <w:color w:val="080C0C"/>
                <w:lang w:val="it-IT"/>
              </w:rPr>
              <w:t xml:space="preserve"> Prapë në shkollë!</w:t>
            </w:r>
          </w:p>
          <w:p w14:paraId="3D49DADA" w14:textId="77777777" w:rsidR="006E0221" w:rsidRPr="006E0221" w:rsidRDefault="006E0221" w:rsidP="006E0221">
            <w:pPr>
              <w:pStyle w:val="NoSpacing"/>
              <w:rPr>
                <w:color w:val="080C0C"/>
                <w:lang w:val="it-IT"/>
              </w:rPr>
            </w:pPr>
          </w:p>
          <w:p w14:paraId="555DAE7E" w14:textId="77777777" w:rsidR="006E0221" w:rsidRPr="00CA3FD9" w:rsidRDefault="006E0221" w:rsidP="006E0221">
            <w:pPr>
              <w:pStyle w:val="NoSpacing"/>
              <w:rPr>
                <w:b/>
                <w:bCs/>
                <w:color w:val="080C0C"/>
                <w:lang w:val="it-IT"/>
              </w:rPr>
            </w:pPr>
            <w:r w:rsidRPr="00CA3FD9">
              <w:rPr>
                <w:b/>
                <w:bCs/>
                <w:color w:val="080C0C"/>
                <w:lang w:val="it-IT"/>
              </w:rPr>
              <w:t>Rezultatet e të nxënit të orës mësimore:</w:t>
            </w:r>
          </w:p>
          <w:p w14:paraId="05FBF4B0" w14:textId="77777777" w:rsidR="006E0221" w:rsidRPr="006E0221" w:rsidRDefault="006E0221" w:rsidP="006E0221">
            <w:pPr>
              <w:pStyle w:val="NoSpacing"/>
              <w:rPr>
                <w:color w:val="080C0C"/>
                <w:lang w:val="it-IT"/>
              </w:rPr>
            </w:pPr>
          </w:p>
          <w:p w14:paraId="2DE6C068" w14:textId="77777777" w:rsidR="006E0221" w:rsidRPr="006E0221" w:rsidRDefault="006E0221" w:rsidP="006E0221">
            <w:pPr>
              <w:pStyle w:val="NoSpacing"/>
              <w:rPr>
                <w:color w:val="080C0C"/>
                <w:lang w:val="it-IT"/>
              </w:rPr>
            </w:pPr>
            <w:r w:rsidRPr="006E0221">
              <w:rPr>
                <w:color w:val="080C0C"/>
                <w:lang w:val="it-IT"/>
              </w:rPr>
              <w:t>• Përshkruan ditën e parë të shkollës;</w:t>
            </w:r>
          </w:p>
          <w:p w14:paraId="08701FAA" w14:textId="77777777" w:rsidR="006E0221" w:rsidRPr="006E0221" w:rsidRDefault="006E0221" w:rsidP="006E0221">
            <w:pPr>
              <w:pStyle w:val="NoSpacing"/>
              <w:rPr>
                <w:color w:val="080C0C"/>
                <w:lang w:val="it-IT"/>
              </w:rPr>
            </w:pPr>
          </w:p>
          <w:p w14:paraId="507B73FB" w14:textId="77777777" w:rsidR="006E0221" w:rsidRPr="006E0221" w:rsidRDefault="006E0221" w:rsidP="006E0221">
            <w:pPr>
              <w:pStyle w:val="NoSpacing"/>
              <w:rPr>
                <w:color w:val="080C0C"/>
                <w:lang w:val="it-IT"/>
              </w:rPr>
            </w:pPr>
            <w:r w:rsidRPr="006E0221">
              <w:rPr>
                <w:color w:val="080C0C"/>
                <w:lang w:val="it-IT"/>
              </w:rPr>
              <w:t>• Përzgjedh njërën nga porositë e pëlqyera;</w:t>
            </w:r>
          </w:p>
          <w:p w14:paraId="2B1D3901" w14:textId="77777777" w:rsidR="006E0221" w:rsidRPr="006E0221" w:rsidRDefault="006E0221" w:rsidP="006E0221">
            <w:pPr>
              <w:pStyle w:val="NoSpacing"/>
              <w:rPr>
                <w:color w:val="080C0C"/>
                <w:lang w:val="it-IT"/>
              </w:rPr>
            </w:pPr>
          </w:p>
          <w:p w14:paraId="1B20A685" w14:textId="77777777" w:rsidR="006E0221" w:rsidRPr="006E0221" w:rsidRDefault="006E0221" w:rsidP="006E0221">
            <w:pPr>
              <w:pStyle w:val="NoSpacing"/>
              <w:rPr>
                <w:color w:val="080C0C"/>
                <w:lang w:val="it-IT"/>
              </w:rPr>
            </w:pPr>
            <w:r w:rsidRPr="006E0221">
              <w:rPr>
                <w:color w:val="080C0C"/>
                <w:lang w:val="it-IT"/>
              </w:rPr>
              <w:t>• Përmbledh momentet më interesante që ka kaluar gjatë verës.</w:t>
            </w:r>
          </w:p>
          <w:p w14:paraId="4EA0F6E9" w14:textId="77777777" w:rsidR="006E0221" w:rsidRPr="006E0221" w:rsidRDefault="006E0221" w:rsidP="006E0221">
            <w:pPr>
              <w:pStyle w:val="NoSpacing"/>
              <w:rPr>
                <w:color w:val="080C0C"/>
                <w:lang w:val="it-IT"/>
              </w:rPr>
            </w:pPr>
          </w:p>
          <w:p w14:paraId="102D2423" w14:textId="77777777" w:rsidR="006E0221" w:rsidRPr="00046DD5" w:rsidRDefault="006E0221" w:rsidP="006E0221">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2ECFFDE0" w14:textId="77777777" w:rsidR="006E0221" w:rsidRPr="00046DD5" w:rsidRDefault="006E0221" w:rsidP="006E0221">
            <w:pPr>
              <w:pStyle w:val="NoSpacing"/>
              <w:rPr>
                <w:color w:val="080C0C"/>
              </w:rPr>
            </w:pPr>
          </w:p>
          <w:p w14:paraId="7C4B45D3" w14:textId="77777777" w:rsidR="006E0221" w:rsidRPr="006E0221" w:rsidRDefault="006E0221" w:rsidP="006E0221">
            <w:pPr>
              <w:pStyle w:val="NoSpacing"/>
              <w:rPr>
                <w:color w:val="080C0C"/>
                <w:lang w:val="it-IT"/>
              </w:rPr>
            </w:pPr>
            <w:r w:rsidRPr="00CA3FD9">
              <w:rPr>
                <w:b/>
                <w:bCs/>
                <w:color w:val="080C0C"/>
                <w:lang w:val="it-IT"/>
              </w:rPr>
              <w:t>Burimet, mjetet e konkretizimit dhe materialet mësimore</w:t>
            </w:r>
            <w:r w:rsidRPr="006E0221">
              <w:rPr>
                <w:color w:val="080C0C"/>
                <w:lang w:val="it-IT"/>
              </w:rPr>
              <w:t>: ilustrime, fletë A4.</w:t>
            </w:r>
          </w:p>
          <w:p w14:paraId="6EC2AC7B" w14:textId="77777777" w:rsidR="006E0221" w:rsidRPr="006E0221" w:rsidRDefault="006E0221" w:rsidP="006E0221">
            <w:pPr>
              <w:pStyle w:val="NoSpacing"/>
              <w:rPr>
                <w:color w:val="080C0C"/>
                <w:lang w:val="it-IT"/>
              </w:rPr>
            </w:pPr>
          </w:p>
          <w:p w14:paraId="3D5FDC33" w14:textId="77777777" w:rsidR="006E0221" w:rsidRPr="006E0221" w:rsidRDefault="006E0221" w:rsidP="006E0221">
            <w:pPr>
              <w:pStyle w:val="NoSpacing"/>
              <w:rPr>
                <w:color w:val="080C0C"/>
                <w:lang w:val="it-IT"/>
              </w:rPr>
            </w:pPr>
            <w:r w:rsidRPr="006E0221">
              <w:rPr>
                <w:color w:val="080C0C"/>
                <w:lang w:val="it-IT"/>
              </w:rPr>
              <w:t>Lidhja me lëndët e tjera mësimore dhe/apo me çështjet ndërkurrikulare dhe situatat jetësore:</w:t>
            </w:r>
          </w:p>
          <w:p w14:paraId="218F7190" w14:textId="77777777" w:rsidR="006E0221" w:rsidRPr="006E0221" w:rsidRDefault="006E0221" w:rsidP="006E0221">
            <w:pPr>
              <w:pStyle w:val="NoSpacing"/>
              <w:rPr>
                <w:color w:val="080C0C"/>
                <w:lang w:val="it-IT"/>
              </w:rPr>
            </w:pPr>
          </w:p>
          <w:p w14:paraId="7101D265" w14:textId="77777777" w:rsidR="00DC0110" w:rsidRDefault="006E0221" w:rsidP="006E0221">
            <w:pPr>
              <w:pStyle w:val="NoSpacing"/>
              <w:rPr>
                <w:color w:val="080C0C"/>
                <w:lang w:val="it-IT"/>
              </w:rPr>
            </w:pPr>
            <w:r w:rsidRPr="006E0221">
              <w:rPr>
                <w:color w:val="080C0C"/>
                <w:lang w:val="it-IT"/>
              </w:rPr>
              <w:t xml:space="preserve">Shoqëria dhe mjedisi, Njeriu dhe natyra, Edukatë figurative, </w:t>
            </w:r>
            <w:r w:rsidR="00DC0110" w:rsidRPr="00DC0110">
              <w:rPr>
                <w:color w:val="080C0C"/>
                <w:lang w:val="it-IT"/>
              </w:rPr>
              <w:t xml:space="preserve"> Arsimi për zhvillim t</w:t>
            </w:r>
            <w:r w:rsidR="00DC0110">
              <w:rPr>
                <w:color w:val="080C0C"/>
                <w:lang w:val="it-IT"/>
              </w:rPr>
              <w:t>ë vazhdueshëm</w:t>
            </w:r>
          </w:p>
          <w:p w14:paraId="5D707276" w14:textId="77777777" w:rsidR="00DC0110" w:rsidRDefault="00DC0110" w:rsidP="006E0221">
            <w:pPr>
              <w:pStyle w:val="NoSpacing"/>
              <w:rPr>
                <w:color w:val="080C0C"/>
                <w:lang w:val="it-IT"/>
              </w:rPr>
            </w:pPr>
          </w:p>
          <w:p w14:paraId="03B55FB1" w14:textId="3816EFAC" w:rsidR="006E0221" w:rsidRPr="00DC0110" w:rsidRDefault="006E0221" w:rsidP="006E0221">
            <w:pPr>
              <w:pStyle w:val="NoSpacing"/>
              <w:rPr>
                <w:b/>
                <w:bCs/>
                <w:color w:val="080C0C"/>
                <w:lang w:val="it-IT"/>
              </w:rPr>
            </w:pPr>
            <w:r w:rsidRPr="00DC0110">
              <w:rPr>
                <w:b/>
                <w:bCs/>
                <w:color w:val="080C0C"/>
                <w:lang w:val="it-IT"/>
              </w:rPr>
              <w:t>Parashikimi:</w:t>
            </w:r>
            <w:r w:rsidR="00DC0110">
              <w:rPr>
                <w:b/>
                <w:bCs/>
                <w:color w:val="080C0C"/>
                <w:lang w:val="it-IT"/>
              </w:rPr>
              <w:t xml:space="preserve">- </w:t>
            </w:r>
            <w:r w:rsidRPr="006E0221">
              <w:rPr>
                <w:color w:val="080C0C"/>
                <w:lang w:val="it-IT"/>
              </w:rPr>
              <w:t>Përgatitja për të nxënët</w:t>
            </w:r>
            <w:r w:rsidR="00DC0110">
              <w:rPr>
                <w:color w:val="080C0C"/>
                <w:lang w:val="it-IT"/>
              </w:rPr>
              <w:t xml:space="preserve"> -</w:t>
            </w:r>
            <w:r w:rsidRPr="006E0221">
              <w:rPr>
                <w:color w:val="080C0C"/>
                <w:lang w:val="it-IT"/>
              </w:rPr>
              <w:t>Diskutim i përbashkët</w:t>
            </w:r>
          </w:p>
          <w:p w14:paraId="6024A8B2" w14:textId="77777777" w:rsidR="006E0221" w:rsidRPr="006E0221" w:rsidRDefault="006E0221" w:rsidP="006E0221">
            <w:pPr>
              <w:pStyle w:val="NoSpacing"/>
              <w:rPr>
                <w:color w:val="080C0C"/>
                <w:lang w:val="it-IT"/>
              </w:rPr>
            </w:pPr>
          </w:p>
          <w:p w14:paraId="7968929F" w14:textId="77777777" w:rsidR="006E0221" w:rsidRPr="00DC0110" w:rsidRDefault="006E0221" w:rsidP="006E0221">
            <w:pPr>
              <w:pStyle w:val="NoSpacing"/>
              <w:rPr>
                <w:color w:val="080C0C"/>
                <w:lang w:val="it-IT"/>
              </w:rPr>
            </w:pPr>
            <w:r w:rsidRPr="00DC0110">
              <w:rPr>
                <w:color w:val="080C0C"/>
                <w:lang w:val="it-IT"/>
              </w:rPr>
              <w:t>Nxënësve u drejtohen pyetjet:</w:t>
            </w:r>
          </w:p>
          <w:p w14:paraId="3BCDD56C" w14:textId="77777777" w:rsidR="006E0221" w:rsidRPr="006E0221" w:rsidRDefault="006E0221" w:rsidP="006E0221">
            <w:pPr>
              <w:pStyle w:val="NoSpacing"/>
              <w:rPr>
                <w:color w:val="080C0C"/>
                <w:lang w:val="it-IT"/>
              </w:rPr>
            </w:pPr>
          </w:p>
          <w:p w14:paraId="62816D38" w14:textId="77777777" w:rsidR="006E0221" w:rsidRPr="006E0221" w:rsidRDefault="006E0221" w:rsidP="006E0221">
            <w:pPr>
              <w:pStyle w:val="NoSpacing"/>
              <w:rPr>
                <w:color w:val="080C0C"/>
                <w:lang w:val="it-IT"/>
              </w:rPr>
            </w:pPr>
            <w:r w:rsidRPr="006E0221">
              <w:rPr>
                <w:color w:val="080C0C"/>
                <w:lang w:val="it-IT"/>
              </w:rPr>
              <w:t>• Si ndiheni në ditën e parë të shkollës?</w:t>
            </w:r>
          </w:p>
          <w:p w14:paraId="1A47E725" w14:textId="77777777" w:rsidR="006E0221" w:rsidRPr="006E0221" w:rsidRDefault="006E0221" w:rsidP="006E0221">
            <w:pPr>
              <w:pStyle w:val="NoSpacing"/>
              <w:rPr>
                <w:color w:val="080C0C"/>
                <w:lang w:val="it-IT"/>
              </w:rPr>
            </w:pPr>
          </w:p>
          <w:p w14:paraId="537B3C33" w14:textId="77777777" w:rsidR="006E0221" w:rsidRPr="006E0221" w:rsidRDefault="006E0221" w:rsidP="006E0221">
            <w:pPr>
              <w:pStyle w:val="NoSpacing"/>
              <w:rPr>
                <w:color w:val="080C0C"/>
                <w:lang w:val="it-IT"/>
              </w:rPr>
            </w:pPr>
            <w:r w:rsidRPr="006E0221">
              <w:rPr>
                <w:color w:val="080C0C"/>
                <w:lang w:val="it-IT"/>
              </w:rPr>
              <w:t>Ja një përgjigje e mundshme:</w:t>
            </w:r>
          </w:p>
          <w:p w14:paraId="39C14E7D" w14:textId="77777777" w:rsidR="006E0221" w:rsidRPr="006E0221" w:rsidRDefault="006E0221" w:rsidP="006E0221">
            <w:pPr>
              <w:pStyle w:val="NoSpacing"/>
              <w:rPr>
                <w:color w:val="080C0C"/>
                <w:lang w:val="it-IT"/>
              </w:rPr>
            </w:pPr>
          </w:p>
          <w:p w14:paraId="47ECE2B5" w14:textId="77777777" w:rsidR="006E0221" w:rsidRPr="006E0221" w:rsidRDefault="006E0221" w:rsidP="006E0221">
            <w:pPr>
              <w:pStyle w:val="NoSpacing"/>
              <w:rPr>
                <w:color w:val="080C0C"/>
                <w:lang w:val="it-IT"/>
              </w:rPr>
            </w:pPr>
            <w:r w:rsidRPr="006E0221">
              <w:rPr>
                <w:color w:val="080C0C"/>
                <w:lang w:val="it-IT"/>
              </w:rPr>
              <w:t>Sot po ndihem shumë e gëzuar, sepse takova mësuesen, shokët dhe shoqet e klasës.</w:t>
            </w:r>
          </w:p>
          <w:p w14:paraId="65C216AA" w14:textId="77777777" w:rsidR="006E0221" w:rsidRPr="006E0221" w:rsidRDefault="006E0221" w:rsidP="006E0221">
            <w:pPr>
              <w:pStyle w:val="NoSpacing"/>
              <w:rPr>
                <w:color w:val="080C0C"/>
                <w:lang w:val="it-IT"/>
              </w:rPr>
            </w:pPr>
          </w:p>
          <w:p w14:paraId="22924A96" w14:textId="681B50CC" w:rsidR="006D0FC3" w:rsidRDefault="006E0221" w:rsidP="006E0221">
            <w:pPr>
              <w:pStyle w:val="NoSpacing"/>
              <w:rPr>
                <w:color w:val="080C0C"/>
                <w:lang w:val="it-IT"/>
              </w:rPr>
            </w:pPr>
            <w:r w:rsidRPr="006E0221">
              <w:rPr>
                <w:color w:val="080C0C"/>
                <w:lang w:val="it-IT"/>
              </w:rPr>
              <w:t>Disa nxënës i paraqesin përgjigjet e tyre para të tjerëve.</w:t>
            </w:r>
          </w:p>
          <w:p w14:paraId="1F44E30B" w14:textId="77777777" w:rsidR="00CA3FD9" w:rsidRDefault="00CA3FD9" w:rsidP="006E0221">
            <w:pPr>
              <w:pStyle w:val="NoSpacing"/>
              <w:rPr>
                <w:b/>
                <w:bCs/>
                <w:color w:val="080C0C"/>
                <w:lang w:val="it-IT"/>
              </w:rPr>
            </w:pPr>
          </w:p>
          <w:p w14:paraId="24FEE188" w14:textId="62F55F77" w:rsidR="006E0221" w:rsidRPr="006E0221" w:rsidRDefault="006E0221" w:rsidP="006E0221">
            <w:pPr>
              <w:pStyle w:val="NoSpacing"/>
              <w:rPr>
                <w:color w:val="080C0C"/>
                <w:lang w:val="it-IT"/>
              </w:rPr>
            </w:pPr>
            <w:r w:rsidRPr="00CA3FD9">
              <w:rPr>
                <w:b/>
                <w:bCs/>
                <w:color w:val="080C0C"/>
                <w:lang w:val="it-IT"/>
              </w:rPr>
              <w:t>Ndërtimi i njohurive:</w:t>
            </w:r>
            <w:r w:rsidRPr="006E0221">
              <w:rPr>
                <w:color w:val="080C0C"/>
                <w:lang w:val="it-IT"/>
              </w:rPr>
              <w:t xml:space="preserve"> Përpunimi i përmbajtjes </w:t>
            </w:r>
            <w:r w:rsidR="00DC0110">
              <w:rPr>
                <w:color w:val="080C0C"/>
                <w:lang w:val="it-IT"/>
              </w:rPr>
              <w:t>-</w:t>
            </w:r>
            <w:r w:rsidRPr="006E0221">
              <w:rPr>
                <w:color w:val="080C0C"/>
                <w:lang w:val="it-IT"/>
              </w:rPr>
              <w:t>Lexim i drejtuar</w:t>
            </w:r>
          </w:p>
          <w:p w14:paraId="611EDBB2" w14:textId="77777777" w:rsidR="006E0221" w:rsidRPr="006E0221" w:rsidRDefault="006E0221" w:rsidP="006E0221">
            <w:pPr>
              <w:pStyle w:val="NoSpacing"/>
              <w:rPr>
                <w:color w:val="080C0C"/>
                <w:lang w:val="it-IT"/>
              </w:rPr>
            </w:pPr>
          </w:p>
          <w:p w14:paraId="77DF2BD4" w14:textId="77777777" w:rsidR="006E0221" w:rsidRPr="006E0221" w:rsidRDefault="006E0221" w:rsidP="006E0221">
            <w:pPr>
              <w:pStyle w:val="NoSpacing"/>
              <w:rPr>
                <w:color w:val="080C0C"/>
                <w:lang w:val="it-IT"/>
              </w:rPr>
            </w:pPr>
            <w:r w:rsidRPr="006E0221">
              <w:rPr>
                <w:color w:val="080C0C"/>
                <w:lang w:val="it-IT"/>
              </w:rPr>
              <w:lastRenderedPageBreak/>
              <w:t>Nxënësit udhëzohen t’i plotësojnë rubrikat e dhëna në libër, duke u përgjigjur me shkrim: e plotësojnë emrin e tyre; miqtë më të mirë në klasë; diskutojnë se çfarë do të ndryshonin në shkollë dhe në cilën lëndë kanë nevojë të përku- shtohen më shumë.</w:t>
            </w:r>
          </w:p>
          <w:p w14:paraId="47A160FF" w14:textId="77777777" w:rsidR="006E0221" w:rsidRPr="006E0221" w:rsidRDefault="006E0221" w:rsidP="006E0221">
            <w:pPr>
              <w:pStyle w:val="NoSpacing"/>
              <w:rPr>
                <w:color w:val="080C0C"/>
                <w:lang w:val="it-IT"/>
              </w:rPr>
            </w:pPr>
          </w:p>
          <w:p w14:paraId="1512EF94" w14:textId="77777777" w:rsidR="006E0221" w:rsidRPr="006E0221" w:rsidRDefault="006E0221" w:rsidP="006E0221">
            <w:pPr>
              <w:pStyle w:val="NoSpacing"/>
              <w:rPr>
                <w:color w:val="080C0C"/>
                <w:lang w:val="it-IT"/>
              </w:rPr>
            </w:pPr>
            <w:r w:rsidRPr="006E0221">
              <w:rPr>
                <w:color w:val="080C0C"/>
                <w:lang w:val="it-IT"/>
              </w:rPr>
              <w:t>U lexohen porositë e mësueses Nina, si dhe dis- kutohet rreth tyre. U paraqiten disa porosi dhe më të pëlqyerën e shkruajnë në rubrikën e dhënë në tekst.</w:t>
            </w:r>
          </w:p>
          <w:p w14:paraId="127DCB8C" w14:textId="77777777" w:rsidR="006E0221" w:rsidRPr="006E0221" w:rsidRDefault="006E0221" w:rsidP="006E0221">
            <w:pPr>
              <w:pStyle w:val="NoSpacing"/>
              <w:rPr>
                <w:color w:val="080C0C"/>
                <w:lang w:val="it-IT"/>
              </w:rPr>
            </w:pPr>
          </w:p>
          <w:p w14:paraId="2F0F179C" w14:textId="77777777" w:rsidR="00DC0110" w:rsidRDefault="006E0221" w:rsidP="006E0221">
            <w:pPr>
              <w:pStyle w:val="NoSpacing"/>
              <w:rPr>
                <w:color w:val="080C0C"/>
                <w:lang w:val="it-IT"/>
              </w:rPr>
            </w:pPr>
            <w:r w:rsidRPr="006E0221">
              <w:rPr>
                <w:color w:val="080C0C"/>
                <w:lang w:val="it-IT"/>
              </w:rPr>
              <w:t>Ja një shembull:</w:t>
            </w:r>
            <w:r w:rsidR="00CA3FD9">
              <w:rPr>
                <w:color w:val="080C0C"/>
                <w:lang w:val="it-IT"/>
              </w:rPr>
              <w:t xml:space="preserve"> </w:t>
            </w:r>
          </w:p>
          <w:p w14:paraId="14415C3A" w14:textId="77777777" w:rsidR="00DC0110" w:rsidRDefault="00DC0110" w:rsidP="006E0221">
            <w:pPr>
              <w:pStyle w:val="NoSpacing"/>
              <w:rPr>
                <w:color w:val="080C0C"/>
                <w:lang w:val="it-IT"/>
              </w:rPr>
            </w:pPr>
          </w:p>
          <w:p w14:paraId="6C0A905F" w14:textId="77777777" w:rsidR="00DC0110" w:rsidRDefault="00CA3FD9" w:rsidP="006E0221">
            <w:pPr>
              <w:pStyle w:val="NoSpacing"/>
              <w:rPr>
                <w:color w:val="080C0C"/>
                <w:lang w:val="it-IT"/>
              </w:rPr>
            </w:pPr>
            <w:r>
              <w:rPr>
                <w:color w:val="080C0C"/>
                <w:lang w:val="it-IT"/>
              </w:rPr>
              <w:t xml:space="preserve"> </w:t>
            </w:r>
            <w:r w:rsidR="00DC0110">
              <w:rPr>
                <w:noProof/>
              </w:rPr>
              <w:drawing>
                <wp:inline distT="0" distB="0" distL="0" distR="0" wp14:anchorId="76DAAC59" wp14:editId="33C5C9BC">
                  <wp:extent cx="2349500" cy="539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349500" cy="539750"/>
                          </a:xfrm>
                          <a:prstGeom prst="rect">
                            <a:avLst/>
                          </a:prstGeom>
                        </pic:spPr>
                      </pic:pic>
                    </a:graphicData>
                  </a:graphic>
                </wp:inline>
              </w:drawing>
            </w:r>
          </w:p>
          <w:p w14:paraId="0EEF2179" w14:textId="77777777" w:rsidR="00DC0110" w:rsidRDefault="00DC0110" w:rsidP="006E0221">
            <w:pPr>
              <w:pStyle w:val="NoSpacing"/>
              <w:rPr>
                <w:color w:val="080C0C"/>
                <w:lang w:val="it-IT"/>
              </w:rPr>
            </w:pPr>
          </w:p>
          <w:p w14:paraId="509F0B12" w14:textId="6C518884" w:rsidR="006E0221" w:rsidRPr="006E0221" w:rsidRDefault="006E0221" w:rsidP="006E0221">
            <w:pPr>
              <w:pStyle w:val="NoSpacing"/>
              <w:rPr>
                <w:color w:val="080C0C"/>
                <w:lang w:val="it-IT"/>
              </w:rPr>
            </w:pPr>
            <w:r w:rsidRPr="00CA3FD9">
              <w:rPr>
                <w:b/>
                <w:bCs/>
                <w:color w:val="080C0C"/>
                <w:lang w:val="it-IT"/>
              </w:rPr>
              <w:t>Përforcimi:</w:t>
            </w:r>
            <w:r w:rsidRPr="006E0221">
              <w:rPr>
                <w:color w:val="080C0C"/>
                <w:lang w:val="it-IT"/>
              </w:rPr>
              <w:t xml:space="preserve"> Konsolidimi i të nxënit </w:t>
            </w:r>
            <w:r w:rsidR="00DC0110">
              <w:rPr>
                <w:color w:val="080C0C"/>
                <w:lang w:val="it-IT"/>
              </w:rPr>
              <w:t xml:space="preserve">- </w:t>
            </w:r>
            <w:r w:rsidRPr="006E0221">
              <w:rPr>
                <w:color w:val="080C0C"/>
                <w:lang w:val="it-IT"/>
              </w:rPr>
              <w:t>Shkrim i orientuar</w:t>
            </w:r>
          </w:p>
          <w:p w14:paraId="0078A24F" w14:textId="77777777" w:rsidR="006E0221" w:rsidRPr="006E0221" w:rsidRDefault="006E0221" w:rsidP="006E0221">
            <w:pPr>
              <w:pStyle w:val="NoSpacing"/>
              <w:rPr>
                <w:color w:val="080C0C"/>
                <w:lang w:val="it-IT"/>
              </w:rPr>
            </w:pPr>
          </w:p>
          <w:p w14:paraId="2EF77256" w14:textId="77777777" w:rsidR="006E0221" w:rsidRPr="006E0221" w:rsidRDefault="006E0221" w:rsidP="006E0221">
            <w:pPr>
              <w:pStyle w:val="NoSpacing"/>
              <w:rPr>
                <w:color w:val="080C0C"/>
                <w:lang w:val="it-IT"/>
              </w:rPr>
            </w:pPr>
            <w:r w:rsidRPr="006E0221">
              <w:rPr>
                <w:color w:val="080C0C"/>
                <w:lang w:val="it-IT"/>
              </w:rPr>
              <w:t>Nënësit udhëzohen të përmbledhin dy momente, njërën të lumtur dhe tjetrën të mërzitur, që kanë</w:t>
            </w:r>
          </w:p>
          <w:p w14:paraId="65EA2B93" w14:textId="77777777" w:rsidR="006E0221" w:rsidRPr="006E0221" w:rsidRDefault="006E0221" w:rsidP="006E0221">
            <w:pPr>
              <w:pStyle w:val="NoSpacing"/>
              <w:rPr>
                <w:color w:val="080C0C"/>
                <w:lang w:val="it-IT"/>
              </w:rPr>
            </w:pPr>
          </w:p>
          <w:p w14:paraId="6396A60A" w14:textId="06E3D9A1" w:rsidR="006E0221" w:rsidRDefault="006E0221" w:rsidP="006E0221">
            <w:pPr>
              <w:pStyle w:val="NoSpacing"/>
              <w:rPr>
                <w:color w:val="080C0C"/>
                <w:lang w:val="it-IT"/>
              </w:rPr>
            </w:pPr>
            <w:r w:rsidRPr="006E0221">
              <w:rPr>
                <w:color w:val="080C0C"/>
                <w:lang w:val="it-IT"/>
              </w:rPr>
              <w:t>kaluar gjatë verës dhe kanë dëshirë t’i ndajnë me të tjerët. Disa nxënës i lexojnë shkrimet e tyre para të tjerëve.</w:t>
            </w:r>
          </w:p>
          <w:p w14:paraId="6E20B194" w14:textId="53B167B0" w:rsidR="00DC0110" w:rsidRDefault="00DC0110" w:rsidP="006E0221">
            <w:pPr>
              <w:pStyle w:val="NoSpacing"/>
              <w:rPr>
                <w:color w:val="080C0C"/>
                <w:lang w:val="it-IT"/>
              </w:rPr>
            </w:pPr>
          </w:p>
          <w:p w14:paraId="57E3AA8B" w14:textId="29B26A13" w:rsidR="00DC0110" w:rsidRDefault="00DC0110" w:rsidP="006E0221">
            <w:pPr>
              <w:pStyle w:val="NoSpacing"/>
              <w:rPr>
                <w:color w:val="080C0C"/>
                <w:lang w:val="it-IT"/>
              </w:rPr>
            </w:pPr>
            <w:r>
              <w:rPr>
                <w:noProof/>
              </w:rPr>
              <w:drawing>
                <wp:inline distT="0" distB="0" distL="0" distR="0" wp14:anchorId="3C9C205D" wp14:editId="35C15E4A">
                  <wp:extent cx="1162050" cy="2730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162050" cy="273050"/>
                          </a:xfrm>
                          <a:prstGeom prst="rect">
                            <a:avLst/>
                          </a:prstGeom>
                        </pic:spPr>
                      </pic:pic>
                    </a:graphicData>
                  </a:graphic>
                </wp:inline>
              </w:drawing>
            </w:r>
          </w:p>
          <w:p w14:paraId="440EDB29" w14:textId="77777777" w:rsidR="00DC0110" w:rsidRPr="006E0221" w:rsidRDefault="00DC0110" w:rsidP="006E0221">
            <w:pPr>
              <w:pStyle w:val="NoSpacing"/>
              <w:rPr>
                <w:color w:val="080C0C"/>
                <w:lang w:val="it-IT"/>
              </w:rPr>
            </w:pPr>
          </w:p>
          <w:p w14:paraId="0029062A" w14:textId="77777777" w:rsidR="006E0221" w:rsidRPr="006E0221" w:rsidRDefault="006E0221" w:rsidP="006E0221">
            <w:pPr>
              <w:pStyle w:val="NoSpacing"/>
              <w:rPr>
                <w:color w:val="080C0C"/>
                <w:lang w:val="it-IT"/>
              </w:rPr>
            </w:pPr>
            <w:r w:rsidRPr="006E0221">
              <w:rPr>
                <w:color w:val="080C0C"/>
                <w:lang w:val="it-IT"/>
              </w:rPr>
              <w:t>Nxënësit vlerësohen për mënyrën e përshkrimit të ditës së parë të shkollës, saktësinë e plotësimit të rubrikave dhe përmbledhjen e momenteve që kanë kaluar gjatë verës.</w:t>
            </w:r>
          </w:p>
          <w:p w14:paraId="40DE38DF" w14:textId="77777777" w:rsidR="006E0221" w:rsidRPr="006E0221" w:rsidRDefault="006E0221" w:rsidP="006E0221">
            <w:pPr>
              <w:pStyle w:val="NoSpacing"/>
              <w:rPr>
                <w:color w:val="080C0C"/>
                <w:lang w:val="it-IT"/>
              </w:rPr>
            </w:pPr>
          </w:p>
          <w:p w14:paraId="2838A505" w14:textId="77777777" w:rsidR="006E0221" w:rsidRPr="00CA3FD9" w:rsidRDefault="006E0221" w:rsidP="006E0221">
            <w:pPr>
              <w:pStyle w:val="NoSpacing"/>
              <w:rPr>
                <w:b/>
                <w:bCs/>
                <w:color w:val="080C0C"/>
                <w:lang w:val="it-IT"/>
              </w:rPr>
            </w:pPr>
            <w:r w:rsidRPr="00CA3FD9">
              <w:rPr>
                <w:b/>
                <w:bCs/>
                <w:color w:val="080C0C"/>
                <w:lang w:val="it-IT"/>
              </w:rPr>
              <w:t>Detyrë:</w:t>
            </w:r>
          </w:p>
          <w:p w14:paraId="201F8929" w14:textId="77777777" w:rsidR="006E0221" w:rsidRPr="006E0221" w:rsidRDefault="006E0221" w:rsidP="006E0221">
            <w:pPr>
              <w:pStyle w:val="NoSpacing"/>
              <w:rPr>
                <w:color w:val="080C0C"/>
                <w:lang w:val="it-IT"/>
              </w:rPr>
            </w:pPr>
          </w:p>
          <w:p w14:paraId="18EC6B0E" w14:textId="7BEF1323" w:rsidR="00112C98" w:rsidRDefault="006E0221" w:rsidP="000A7BA9">
            <w:pPr>
              <w:pStyle w:val="NoSpacing"/>
              <w:rPr>
                <w:color w:val="080C0C"/>
                <w:lang w:val="it-IT"/>
              </w:rPr>
            </w:pPr>
            <w:r w:rsidRPr="006E0221">
              <w:rPr>
                <w:color w:val="080C0C"/>
                <w:lang w:val="it-IT"/>
              </w:rPr>
              <w:t>Të shkruajnë ese për përjetimet e tyre gjatë verës.</w:t>
            </w:r>
          </w:p>
          <w:p w14:paraId="4C092996" w14:textId="18E019C3" w:rsidR="00112C98" w:rsidRPr="00112C98" w:rsidRDefault="00112C98" w:rsidP="000A7BA9">
            <w:pPr>
              <w:pStyle w:val="NoSpacing"/>
              <w:rPr>
                <w:color w:val="080C0C"/>
                <w:lang w:val="it-IT"/>
              </w:rPr>
            </w:pPr>
          </w:p>
        </w:tc>
      </w:tr>
    </w:tbl>
    <w:p w14:paraId="35EAB362" w14:textId="77777777" w:rsidR="00E71A67" w:rsidRDefault="00E71A67">
      <w:pPr>
        <w:rPr>
          <w:lang w:val="it-IT"/>
        </w:rPr>
      </w:pPr>
    </w:p>
    <w:p w14:paraId="4F036E3F" w14:textId="77777777" w:rsidR="00E71A67" w:rsidRDefault="00E71A67">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E71A67" w:rsidRPr="00046DD5" w14:paraId="4056CD54" w14:textId="77777777" w:rsidTr="00B6005C">
        <w:trPr>
          <w:trHeight w:val="206"/>
        </w:trPr>
        <w:tc>
          <w:tcPr>
            <w:tcW w:w="10105" w:type="dxa"/>
            <w:tcBorders>
              <w:top w:val="single" w:sz="8" w:space="0" w:color="000000"/>
              <w:bottom w:val="nil"/>
            </w:tcBorders>
            <w:shd w:val="clear" w:color="auto" w:fill="000000"/>
            <w:hideMark/>
          </w:tcPr>
          <w:p w14:paraId="4E341D59" w14:textId="18F71407" w:rsidR="00E71A67" w:rsidRPr="003E7646" w:rsidRDefault="00E71A67" w:rsidP="00B6005C">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w:t>
            </w:r>
          </w:p>
        </w:tc>
      </w:tr>
      <w:tr w:rsidR="00E71A67" w:rsidRPr="00046DD5" w14:paraId="7EFD8000" w14:textId="77777777" w:rsidTr="00B6005C">
        <w:trPr>
          <w:trHeight w:val="379"/>
        </w:trPr>
        <w:tc>
          <w:tcPr>
            <w:tcW w:w="10105" w:type="dxa"/>
            <w:tcBorders>
              <w:top w:val="single" w:sz="8" w:space="0" w:color="000000"/>
              <w:bottom w:val="single" w:sz="8" w:space="0" w:color="000000"/>
            </w:tcBorders>
            <w:hideMark/>
          </w:tcPr>
          <w:p w14:paraId="1C283714"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4472B102" w14:textId="4DD5A8DF" w:rsidR="00E71A67"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E71A67" w:rsidRPr="00046DD5" w14:paraId="656CBD88" w14:textId="77777777" w:rsidTr="00B6005C">
        <w:trPr>
          <w:trHeight w:val="2390"/>
        </w:trPr>
        <w:tc>
          <w:tcPr>
            <w:tcW w:w="10105" w:type="dxa"/>
            <w:tcBorders>
              <w:top w:val="nil"/>
            </w:tcBorders>
          </w:tcPr>
          <w:p w14:paraId="4E5BDB59" w14:textId="77777777" w:rsidR="00B57480" w:rsidRPr="00B57480" w:rsidRDefault="00B57480" w:rsidP="00B57480">
            <w:pPr>
              <w:pStyle w:val="NoSpacing"/>
              <w:rPr>
                <w:color w:val="080C0C"/>
                <w:lang w:val="it-IT"/>
              </w:rPr>
            </w:pPr>
            <w:r w:rsidRPr="00FE65B0">
              <w:rPr>
                <w:b/>
                <w:bCs/>
                <w:color w:val="080C0C"/>
                <w:lang w:val="it-IT"/>
              </w:rPr>
              <w:t>Tema:</w:t>
            </w:r>
            <w:r w:rsidRPr="00B57480">
              <w:rPr>
                <w:color w:val="080C0C"/>
                <w:lang w:val="it-IT"/>
              </w:rPr>
              <w:t xml:space="preserve"> Në klasë, në shkollë, në familje, në rreth, në media.</w:t>
            </w:r>
          </w:p>
          <w:p w14:paraId="34FAC1A5" w14:textId="77777777" w:rsidR="00B57480" w:rsidRPr="00B57480" w:rsidRDefault="00B57480" w:rsidP="00B57480">
            <w:pPr>
              <w:pStyle w:val="NoSpacing"/>
              <w:rPr>
                <w:color w:val="080C0C"/>
                <w:lang w:val="it-IT"/>
              </w:rPr>
            </w:pPr>
          </w:p>
          <w:p w14:paraId="12E3A864" w14:textId="77777777" w:rsidR="00B57480" w:rsidRPr="00FE65B0" w:rsidRDefault="00B57480" w:rsidP="00B57480">
            <w:pPr>
              <w:pStyle w:val="NoSpacing"/>
              <w:rPr>
                <w:b/>
                <w:bCs/>
                <w:color w:val="080C0C"/>
                <w:lang w:val="it-IT"/>
              </w:rPr>
            </w:pPr>
            <w:r w:rsidRPr="00FE65B0">
              <w:rPr>
                <w:b/>
                <w:bCs/>
                <w:color w:val="080C0C"/>
                <w:lang w:val="it-IT"/>
              </w:rPr>
              <w:t>Rezultatet e të nxënit të temës:</w:t>
            </w:r>
          </w:p>
          <w:p w14:paraId="42BFC8D0" w14:textId="77777777" w:rsidR="00B57480" w:rsidRPr="00FE65B0" w:rsidRDefault="00B57480" w:rsidP="00B57480">
            <w:pPr>
              <w:pStyle w:val="NoSpacing"/>
              <w:rPr>
                <w:b/>
                <w:bCs/>
                <w:color w:val="080C0C"/>
                <w:lang w:val="it-IT"/>
              </w:rPr>
            </w:pPr>
          </w:p>
          <w:p w14:paraId="5287AE26" w14:textId="085596FD" w:rsidR="00B57480" w:rsidRPr="00B57480" w:rsidRDefault="00FE65B0" w:rsidP="00B57480">
            <w:pPr>
              <w:pStyle w:val="NoSpacing"/>
              <w:rPr>
                <w:color w:val="080C0C"/>
                <w:lang w:val="it-IT"/>
              </w:rPr>
            </w:pPr>
            <w:r>
              <w:rPr>
                <w:color w:val="080C0C"/>
                <w:lang w:val="it-IT"/>
              </w:rPr>
              <w:t>-</w:t>
            </w:r>
            <w:r w:rsidR="00B57480" w:rsidRPr="00B57480">
              <w:rPr>
                <w:color w:val="080C0C"/>
                <w:lang w:val="it-IT"/>
              </w:rPr>
              <w:t>Rrëfen rrjedhshëm për ngjarje të ndryshme.</w:t>
            </w:r>
          </w:p>
          <w:p w14:paraId="3A30D8CC" w14:textId="77777777" w:rsidR="00B57480" w:rsidRPr="00B57480" w:rsidRDefault="00B57480" w:rsidP="00B57480">
            <w:pPr>
              <w:pStyle w:val="NoSpacing"/>
              <w:rPr>
                <w:color w:val="080C0C"/>
                <w:lang w:val="it-IT"/>
              </w:rPr>
            </w:pPr>
          </w:p>
          <w:p w14:paraId="7EF9E0A6" w14:textId="77777777" w:rsidR="00B57480" w:rsidRPr="00FE65B0" w:rsidRDefault="00B57480" w:rsidP="00B57480">
            <w:pPr>
              <w:pStyle w:val="NoSpacing"/>
              <w:rPr>
                <w:b/>
                <w:bCs/>
                <w:color w:val="080C0C"/>
                <w:lang w:val="it-IT"/>
              </w:rPr>
            </w:pPr>
            <w:r w:rsidRPr="00FE65B0">
              <w:rPr>
                <w:b/>
                <w:bCs/>
                <w:color w:val="080C0C"/>
                <w:lang w:val="it-IT"/>
              </w:rPr>
              <w:t>Kontributi në rezultatet për kompetencat kryesore të shkallës: I.2, 3; II.3; III.1, 4</w:t>
            </w:r>
          </w:p>
          <w:p w14:paraId="532C38A4" w14:textId="77777777" w:rsidR="00B57480" w:rsidRPr="00FE65B0" w:rsidRDefault="00B57480" w:rsidP="00B57480">
            <w:pPr>
              <w:pStyle w:val="NoSpacing"/>
              <w:rPr>
                <w:b/>
                <w:bCs/>
                <w:color w:val="080C0C"/>
                <w:lang w:val="it-IT"/>
              </w:rPr>
            </w:pPr>
          </w:p>
          <w:p w14:paraId="6285BAA0" w14:textId="77777777" w:rsidR="00B57480" w:rsidRPr="00FE65B0" w:rsidRDefault="00B57480" w:rsidP="00B57480">
            <w:pPr>
              <w:pStyle w:val="NoSpacing"/>
              <w:rPr>
                <w:b/>
                <w:bCs/>
                <w:color w:val="080C0C"/>
                <w:lang w:val="it-IT"/>
              </w:rPr>
            </w:pPr>
            <w:r w:rsidRPr="00FE65B0">
              <w:rPr>
                <w:b/>
                <w:bCs/>
                <w:color w:val="080C0C"/>
                <w:lang w:val="it-IT"/>
              </w:rPr>
              <w:t>Kontributi në rezultatet e fushës së kurrikulës: 1.5; 2.6; 3.3, 6, 7</w:t>
            </w:r>
          </w:p>
          <w:p w14:paraId="3F557E2B" w14:textId="77777777" w:rsidR="00B57480" w:rsidRPr="00FE65B0" w:rsidRDefault="00B57480" w:rsidP="00B57480">
            <w:pPr>
              <w:pStyle w:val="NoSpacing"/>
              <w:rPr>
                <w:b/>
                <w:bCs/>
                <w:color w:val="080C0C"/>
                <w:lang w:val="it-IT"/>
              </w:rPr>
            </w:pPr>
          </w:p>
          <w:p w14:paraId="2549917E" w14:textId="77777777" w:rsidR="00B57480" w:rsidRPr="00B57480" w:rsidRDefault="00B57480" w:rsidP="00B57480">
            <w:pPr>
              <w:pStyle w:val="NoSpacing"/>
              <w:rPr>
                <w:color w:val="080C0C"/>
                <w:lang w:val="it-IT"/>
              </w:rPr>
            </w:pPr>
            <w:r w:rsidRPr="00FE65B0">
              <w:rPr>
                <w:b/>
                <w:bCs/>
                <w:color w:val="080C0C"/>
                <w:lang w:val="it-IT"/>
              </w:rPr>
              <w:t>Njësia mësimore:</w:t>
            </w:r>
            <w:r w:rsidRPr="00B57480">
              <w:rPr>
                <w:color w:val="080C0C"/>
                <w:lang w:val="it-IT"/>
              </w:rPr>
              <w:t xml:space="preserve"> Pushimet e mia të verës</w:t>
            </w:r>
          </w:p>
          <w:p w14:paraId="125F62EC" w14:textId="77777777" w:rsidR="00B57480" w:rsidRPr="00B57480" w:rsidRDefault="00B57480" w:rsidP="00B57480">
            <w:pPr>
              <w:pStyle w:val="NoSpacing"/>
              <w:rPr>
                <w:color w:val="080C0C"/>
                <w:lang w:val="it-IT"/>
              </w:rPr>
            </w:pPr>
          </w:p>
          <w:p w14:paraId="7062AA88" w14:textId="77777777" w:rsidR="00B57480" w:rsidRPr="00FE65B0" w:rsidRDefault="00B57480" w:rsidP="00B57480">
            <w:pPr>
              <w:pStyle w:val="NoSpacing"/>
              <w:rPr>
                <w:b/>
                <w:bCs/>
                <w:color w:val="080C0C"/>
                <w:lang w:val="it-IT"/>
              </w:rPr>
            </w:pPr>
            <w:r w:rsidRPr="00FE65B0">
              <w:rPr>
                <w:b/>
                <w:bCs/>
                <w:color w:val="080C0C"/>
                <w:lang w:val="it-IT"/>
              </w:rPr>
              <w:t>Rezultatet e të nxënit të orës mësimore:</w:t>
            </w:r>
          </w:p>
          <w:p w14:paraId="14352975" w14:textId="77777777" w:rsidR="00B57480" w:rsidRPr="00B57480" w:rsidRDefault="00B57480" w:rsidP="00B57480">
            <w:pPr>
              <w:pStyle w:val="NoSpacing"/>
              <w:rPr>
                <w:color w:val="080C0C"/>
                <w:lang w:val="it-IT"/>
              </w:rPr>
            </w:pPr>
          </w:p>
          <w:p w14:paraId="56841F55" w14:textId="77777777" w:rsidR="00B57480" w:rsidRPr="00B57480" w:rsidRDefault="00B57480" w:rsidP="00B57480">
            <w:pPr>
              <w:pStyle w:val="NoSpacing"/>
              <w:rPr>
                <w:color w:val="080C0C"/>
                <w:lang w:val="it-IT"/>
              </w:rPr>
            </w:pPr>
            <w:r w:rsidRPr="00B57480">
              <w:rPr>
                <w:color w:val="080C0C"/>
                <w:lang w:val="it-IT"/>
              </w:rPr>
              <w:t>• Gjen fjalinë e fshehur;</w:t>
            </w:r>
          </w:p>
          <w:p w14:paraId="25B2D1B4" w14:textId="77777777" w:rsidR="00B57480" w:rsidRPr="00B57480" w:rsidRDefault="00B57480" w:rsidP="00B57480">
            <w:pPr>
              <w:pStyle w:val="NoSpacing"/>
              <w:rPr>
                <w:color w:val="080C0C"/>
                <w:lang w:val="it-IT"/>
              </w:rPr>
            </w:pPr>
          </w:p>
          <w:p w14:paraId="5823A75A" w14:textId="77777777" w:rsidR="00B57480" w:rsidRPr="00B57480" w:rsidRDefault="00B57480" w:rsidP="00B57480">
            <w:pPr>
              <w:pStyle w:val="NoSpacing"/>
              <w:rPr>
                <w:color w:val="080C0C"/>
                <w:lang w:val="it-IT"/>
              </w:rPr>
            </w:pPr>
            <w:r w:rsidRPr="00B57480">
              <w:rPr>
                <w:color w:val="080C0C"/>
                <w:lang w:val="it-IT"/>
              </w:rPr>
              <w:t>• Përmbledh dy momente më interesante që ka kaluar gjatë verës;</w:t>
            </w:r>
          </w:p>
          <w:p w14:paraId="6AD8140A" w14:textId="77777777" w:rsidR="00B57480" w:rsidRPr="00B57480" w:rsidRDefault="00B57480" w:rsidP="00B57480">
            <w:pPr>
              <w:pStyle w:val="NoSpacing"/>
              <w:rPr>
                <w:color w:val="080C0C"/>
                <w:lang w:val="it-IT"/>
              </w:rPr>
            </w:pPr>
          </w:p>
          <w:p w14:paraId="7E85B67F" w14:textId="77777777" w:rsidR="00B57480" w:rsidRPr="00B57480" w:rsidRDefault="00B57480" w:rsidP="00B57480">
            <w:pPr>
              <w:pStyle w:val="NoSpacing"/>
              <w:rPr>
                <w:color w:val="080C0C"/>
                <w:lang w:val="it-IT"/>
              </w:rPr>
            </w:pPr>
            <w:r w:rsidRPr="00B57480">
              <w:rPr>
                <w:color w:val="080C0C"/>
                <w:lang w:val="it-IT"/>
              </w:rPr>
              <w:t>• Përshkruan si ishte kjo verë për të.</w:t>
            </w:r>
          </w:p>
          <w:p w14:paraId="6AB71182" w14:textId="77777777" w:rsidR="00B57480" w:rsidRPr="00B57480" w:rsidRDefault="00B57480" w:rsidP="00B57480">
            <w:pPr>
              <w:pStyle w:val="NoSpacing"/>
              <w:rPr>
                <w:color w:val="080C0C"/>
                <w:lang w:val="it-IT"/>
              </w:rPr>
            </w:pPr>
          </w:p>
          <w:p w14:paraId="0C278D4F" w14:textId="77777777" w:rsidR="00B57480" w:rsidRPr="00046DD5" w:rsidRDefault="00B57480" w:rsidP="00B57480">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6464C472" w14:textId="77777777" w:rsidR="00B57480" w:rsidRPr="00046DD5" w:rsidRDefault="00B57480" w:rsidP="00B57480">
            <w:pPr>
              <w:pStyle w:val="NoSpacing"/>
              <w:rPr>
                <w:color w:val="080C0C"/>
              </w:rPr>
            </w:pPr>
          </w:p>
          <w:p w14:paraId="08D144D3" w14:textId="77777777" w:rsidR="00B57480" w:rsidRPr="00B57480" w:rsidRDefault="00B57480" w:rsidP="00B57480">
            <w:pPr>
              <w:pStyle w:val="NoSpacing"/>
              <w:rPr>
                <w:color w:val="080C0C"/>
                <w:lang w:val="it-IT"/>
              </w:rPr>
            </w:pPr>
            <w:r w:rsidRPr="00B57480">
              <w:rPr>
                <w:color w:val="080C0C"/>
                <w:lang w:val="it-IT"/>
              </w:rPr>
              <w:t>Burimet, mjetet e konkretizimit dhe materialet mësimore: ilustrime, fletët A4.</w:t>
            </w:r>
          </w:p>
          <w:p w14:paraId="5F4A0C58" w14:textId="77777777" w:rsidR="00B57480" w:rsidRPr="00B57480" w:rsidRDefault="00B57480" w:rsidP="00B57480">
            <w:pPr>
              <w:pStyle w:val="NoSpacing"/>
              <w:rPr>
                <w:color w:val="080C0C"/>
                <w:lang w:val="it-IT"/>
              </w:rPr>
            </w:pPr>
          </w:p>
          <w:p w14:paraId="36C886ED" w14:textId="77777777" w:rsidR="00B57480" w:rsidRPr="00B57480" w:rsidRDefault="00B57480" w:rsidP="00B57480">
            <w:pPr>
              <w:pStyle w:val="NoSpacing"/>
              <w:rPr>
                <w:color w:val="080C0C"/>
                <w:lang w:val="it-IT"/>
              </w:rPr>
            </w:pPr>
            <w:r w:rsidRPr="00B57480">
              <w:rPr>
                <w:color w:val="080C0C"/>
                <w:lang w:val="it-IT"/>
              </w:rPr>
              <w:t>Lidhja me lëndët e tjera mësimore dhe/apo me çështjet ndërkurrikulare dhe situatat jetësore: Matematika, Shoqëria dhe mjedisi, Njeriu dhe natyra, Edukatë figurative, Arsimi për Zhvillim të qëndrueshëm.</w:t>
            </w:r>
          </w:p>
          <w:p w14:paraId="45ED0EB6" w14:textId="77777777" w:rsidR="00B57480" w:rsidRPr="00B57480" w:rsidRDefault="00B57480" w:rsidP="00B57480">
            <w:pPr>
              <w:pStyle w:val="NoSpacing"/>
              <w:rPr>
                <w:color w:val="080C0C"/>
                <w:lang w:val="it-IT"/>
              </w:rPr>
            </w:pPr>
          </w:p>
          <w:p w14:paraId="325A2313" w14:textId="77777777" w:rsidR="00B57480" w:rsidRPr="00B57480" w:rsidRDefault="00B57480" w:rsidP="00B57480">
            <w:pPr>
              <w:pStyle w:val="NoSpacing"/>
              <w:rPr>
                <w:color w:val="080C0C"/>
                <w:lang w:val="it-IT"/>
              </w:rPr>
            </w:pPr>
          </w:p>
          <w:p w14:paraId="575BF866" w14:textId="78B70EAB" w:rsidR="00B57480" w:rsidRPr="00FE65B0" w:rsidRDefault="00B57480" w:rsidP="00B57480">
            <w:pPr>
              <w:pStyle w:val="NoSpacing"/>
              <w:rPr>
                <w:b/>
                <w:bCs/>
                <w:color w:val="080C0C"/>
                <w:lang w:val="it-IT"/>
              </w:rPr>
            </w:pPr>
            <w:r w:rsidRPr="00FE65B0">
              <w:rPr>
                <w:b/>
                <w:bCs/>
                <w:color w:val="080C0C"/>
                <w:lang w:val="it-IT"/>
              </w:rPr>
              <w:t>Parashikimi:</w:t>
            </w:r>
            <w:r w:rsidR="00FE65B0">
              <w:rPr>
                <w:b/>
                <w:bCs/>
                <w:color w:val="080C0C"/>
                <w:lang w:val="it-IT"/>
              </w:rPr>
              <w:t xml:space="preserve"> </w:t>
            </w:r>
            <w:r w:rsidR="00FE65B0">
              <w:rPr>
                <w:color w:val="080C0C"/>
                <w:lang w:val="it-IT"/>
              </w:rPr>
              <w:t>-</w:t>
            </w:r>
            <w:r w:rsidRPr="00B57480">
              <w:rPr>
                <w:color w:val="080C0C"/>
                <w:lang w:val="it-IT"/>
              </w:rPr>
              <w:t>Përgatitja për të nxënët</w:t>
            </w:r>
            <w:r w:rsidR="00FE65B0">
              <w:rPr>
                <w:color w:val="080C0C"/>
                <w:lang w:val="it-IT"/>
              </w:rPr>
              <w:t xml:space="preserve"> - </w:t>
            </w:r>
            <w:r w:rsidRPr="00B57480">
              <w:rPr>
                <w:color w:val="080C0C"/>
                <w:lang w:val="it-IT"/>
              </w:rPr>
              <w:t>Diskutim i përbashkët</w:t>
            </w:r>
          </w:p>
          <w:p w14:paraId="7E554D3F" w14:textId="77777777" w:rsidR="00B57480" w:rsidRPr="00B57480" w:rsidRDefault="00B57480" w:rsidP="00B57480">
            <w:pPr>
              <w:pStyle w:val="NoSpacing"/>
              <w:rPr>
                <w:color w:val="080C0C"/>
                <w:lang w:val="it-IT"/>
              </w:rPr>
            </w:pPr>
          </w:p>
          <w:p w14:paraId="2981752E" w14:textId="21BAB49A" w:rsidR="00B57480" w:rsidRDefault="00B57480" w:rsidP="00B57480">
            <w:pPr>
              <w:pStyle w:val="NoSpacing"/>
              <w:rPr>
                <w:color w:val="080C0C"/>
                <w:lang w:val="it-IT"/>
              </w:rPr>
            </w:pPr>
            <w:r w:rsidRPr="00B57480">
              <w:rPr>
                <w:color w:val="080C0C"/>
                <w:lang w:val="it-IT"/>
              </w:rPr>
              <w:t>Nxënësve u shpërndahen tiketa me fjalë dhe udhëzohen të gjejnë fjalinë e fshehur. Ja një shembull:</w:t>
            </w:r>
          </w:p>
          <w:p w14:paraId="12AF42CD" w14:textId="68A2778E" w:rsidR="00FE65B0" w:rsidRDefault="00FE65B0" w:rsidP="00B57480">
            <w:pPr>
              <w:pStyle w:val="NoSpacing"/>
              <w:rPr>
                <w:color w:val="080C0C"/>
                <w:lang w:val="it-IT"/>
              </w:rPr>
            </w:pPr>
          </w:p>
          <w:p w14:paraId="3BD16E8F" w14:textId="4F637562" w:rsidR="00FE65B0" w:rsidRPr="00B57480" w:rsidRDefault="00FE65B0" w:rsidP="00B57480">
            <w:pPr>
              <w:pStyle w:val="NoSpacing"/>
              <w:rPr>
                <w:color w:val="080C0C"/>
                <w:lang w:val="it-IT"/>
              </w:rPr>
            </w:pPr>
            <w:r>
              <w:rPr>
                <w:noProof/>
              </w:rPr>
              <w:drawing>
                <wp:inline distT="0" distB="0" distL="0" distR="0" wp14:anchorId="359B15D5" wp14:editId="700FAE04">
                  <wp:extent cx="4013200" cy="38735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013200" cy="387350"/>
                          </a:xfrm>
                          <a:prstGeom prst="rect">
                            <a:avLst/>
                          </a:prstGeom>
                        </pic:spPr>
                      </pic:pic>
                    </a:graphicData>
                  </a:graphic>
                </wp:inline>
              </w:drawing>
            </w:r>
          </w:p>
          <w:p w14:paraId="667932F6" w14:textId="77777777" w:rsidR="00B57480" w:rsidRPr="00B57480" w:rsidRDefault="00B57480" w:rsidP="00B57480">
            <w:pPr>
              <w:pStyle w:val="NoSpacing"/>
              <w:rPr>
                <w:color w:val="080C0C"/>
                <w:lang w:val="it-IT"/>
              </w:rPr>
            </w:pPr>
          </w:p>
          <w:p w14:paraId="1BF00DF4" w14:textId="77777777" w:rsidR="00B57480" w:rsidRPr="00B57480" w:rsidRDefault="00B57480" w:rsidP="00B57480">
            <w:pPr>
              <w:pStyle w:val="NoSpacing"/>
              <w:rPr>
                <w:color w:val="080C0C"/>
                <w:lang w:val="it-IT"/>
              </w:rPr>
            </w:pPr>
            <w:r w:rsidRPr="00B57480">
              <w:rPr>
                <w:color w:val="080C0C"/>
                <w:lang w:val="it-IT"/>
              </w:rPr>
              <w:t>Disa nxënës paraqesin përgjigjet e tyre para të tjerëve.</w:t>
            </w:r>
          </w:p>
          <w:p w14:paraId="6353FF4A" w14:textId="77777777" w:rsidR="00B57480" w:rsidRPr="00B57480" w:rsidRDefault="00B57480" w:rsidP="00B57480">
            <w:pPr>
              <w:pStyle w:val="NoSpacing"/>
              <w:rPr>
                <w:color w:val="080C0C"/>
                <w:lang w:val="it-IT"/>
              </w:rPr>
            </w:pPr>
          </w:p>
          <w:p w14:paraId="4BEFB311" w14:textId="77777777" w:rsidR="00B57480" w:rsidRPr="00B57480" w:rsidRDefault="00B57480" w:rsidP="00B57480">
            <w:pPr>
              <w:pStyle w:val="NoSpacing"/>
              <w:rPr>
                <w:color w:val="080C0C"/>
                <w:lang w:val="it-IT"/>
              </w:rPr>
            </w:pPr>
            <w:r w:rsidRPr="00FE65B0">
              <w:rPr>
                <w:b/>
                <w:bCs/>
                <w:color w:val="080C0C"/>
                <w:lang w:val="it-IT"/>
              </w:rPr>
              <w:t>Ndërtimi i njohurive:</w:t>
            </w:r>
            <w:r w:rsidRPr="00B57480">
              <w:rPr>
                <w:color w:val="080C0C"/>
                <w:lang w:val="it-IT"/>
              </w:rPr>
              <w:t xml:space="preserve"> Përpunimi i përmbajtjes Shkrim i orientuar</w:t>
            </w:r>
          </w:p>
          <w:p w14:paraId="45B56BE4" w14:textId="77777777" w:rsidR="00B57480" w:rsidRPr="00B57480" w:rsidRDefault="00B57480" w:rsidP="00B57480">
            <w:pPr>
              <w:pStyle w:val="NoSpacing"/>
              <w:rPr>
                <w:color w:val="080C0C"/>
                <w:lang w:val="it-IT"/>
              </w:rPr>
            </w:pPr>
          </w:p>
          <w:p w14:paraId="5BF8E610" w14:textId="78A9E01C" w:rsidR="00B57480" w:rsidRDefault="00B57480" w:rsidP="00B57480">
            <w:pPr>
              <w:pStyle w:val="NoSpacing"/>
              <w:rPr>
                <w:color w:val="080C0C"/>
                <w:lang w:val="it-IT"/>
              </w:rPr>
            </w:pPr>
            <w:r w:rsidRPr="00B57480">
              <w:rPr>
                <w:color w:val="080C0C"/>
                <w:lang w:val="it-IT"/>
              </w:rPr>
              <w:t>Nxënësit udhëzohen të përshkruajnë, sipas figu</w:t>
            </w:r>
            <w:r w:rsidR="004C4E91">
              <w:rPr>
                <w:color w:val="080C0C"/>
                <w:lang w:val="it-IT"/>
              </w:rPr>
              <w:t>r</w:t>
            </w:r>
            <w:r w:rsidRPr="00B57480">
              <w:rPr>
                <w:color w:val="080C0C"/>
                <w:lang w:val="it-IT"/>
              </w:rPr>
              <w:t>ave të dhëna, dy momente që kanë kaluar këtë verë dhe të cilat kanë dëshirë t’i ndajnë me të tjerët në klasë. Nxënësit udhëzohen të përzgjedhin emrin e shokut/shoqes, ngjarjet e të cilit/së cilës u kanë pëlqyer më shumë. Ja një shembull i përshkrimit:</w:t>
            </w:r>
          </w:p>
          <w:p w14:paraId="280784E4" w14:textId="19919293" w:rsidR="004C4E91" w:rsidRDefault="004C4E91" w:rsidP="004C4E91">
            <w:pPr>
              <w:pStyle w:val="NoSpacing"/>
              <w:jc w:val="center"/>
              <w:rPr>
                <w:color w:val="080C0C"/>
                <w:lang w:val="it-IT"/>
              </w:rPr>
            </w:pPr>
            <w:r>
              <w:rPr>
                <w:noProof/>
              </w:rPr>
              <w:lastRenderedPageBreak/>
              <w:drawing>
                <wp:inline distT="0" distB="0" distL="0" distR="0" wp14:anchorId="00B0D00C" wp14:editId="13B18677">
                  <wp:extent cx="1746250" cy="1165225"/>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746250" cy="1165225"/>
                          </a:xfrm>
                          <a:prstGeom prst="rect">
                            <a:avLst/>
                          </a:prstGeom>
                        </pic:spPr>
                      </pic:pic>
                    </a:graphicData>
                  </a:graphic>
                </wp:inline>
              </w:drawing>
            </w:r>
          </w:p>
          <w:p w14:paraId="052D7ABB" w14:textId="77777777" w:rsidR="004C4E91" w:rsidRPr="00B57480" w:rsidRDefault="004C4E91" w:rsidP="00B57480">
            <w:pPr>
              <w:pStyle w:val="NoSpacing"/>
              <w:rPr>
                <w:color w:val="080C0C"/>
                <w:lang w:val="it-IT"/>
              </w:rPr>
            </w:pPr>
          </w:p>
          <w:p w14:paraId="51D78917" w14:textId="340F2771" w:rsidR="00B57480" w:rsidRPr="00FE65B0" w:rsidRDefault="00B57480" w:rsidP="00B57480">
            <w:pPr>
              <w:pStyle w:val="NoSpacing"/>
              <w:rPr>
                <w:b/>
                <w:bCs/>
                <w:color w:val="080C0C"/>
                <w:lang w:val="it-IT"/>
              </w:rPr>
            </w:pPr>
            <w:r w:rsidRPr="00FE65B0">
              <w:rPr>
                <w:b/>
                <w:bCs/>
                <w:color w:val="080C0C"/>
                <w:lang w:val="it-IT"/>
              </w:rPr>
              <w:t>Përforcimi:</w:t>
            </w:r>
            <w:r w:rsidR="00FE65B0">
              <w:rPr>
                <w:b/>
                <w:bCs/>
                <w:color w:val="080C0C"/>
                <w:lang w:val="it-IT"/>
              </w:rPr>
              <w:t xml:space="preserve">- </w:t>
            </w:r>
            <w:r w:rsidRPr="00B57480">
              <w:rPr>
                <w:color w:val="080C0C"/>
                <w:lang w:val="it-IT"/>
              </w:rPr>
              <w:t>Konsolidimi i të nxënit</w:t>
            </w:r>
            <w:r w:rsidR="00FE65B0">
              <w:rPr>
                <w:color w:val="080C0C"/>
                <w:lang w:val="it-IT"/>
              </w:rPr>
              <w:t xml:space="preserve"> -</w:t>
            </w:r>
            <w:r w:rsidRPr="00B57480">
              <w:rPr>
                <w:color w:val="080C0C"/>
                <w:lang w:val="it-IT"/>
              </w:rPr>
              <w:t>Rishikim në dyshe</w:t>
            </w:r>
          </w:p>
          <w:p w14:paraId="54B31FE1" w14:textId="77777777" w:rsidR="00B57480" w:rsidRPr="00B57480" w:rsidRDefault="00B57480" w:rsidP="00B57480">
            <w:pPr>
              <w:pStyle w:val="NoSpacing"/>
              <w:rPr>
                <w:color w:val="080C0C"/>
                <w:lang w:val="it-IT"/>
              </w:rPr>
            </w:pPr>
          </w:p>
          <w:p w14:paraId="76DAE37C" w14:textId="7D05AF32" w:rsidR="00B57480" w:rsidRPr="00B57480" w:rsidRDefault="00B57480" w:rsidP="00B57480">
            <w:pPr>
              <w:pStyle w:val="NoSpacing"/>
              <w:rPr>
                <w:color w:val="080C0C"/>
                <w:lang w:val="it-IT"/>
              </w:rPr>
            </w:pPr>
            <w:r w:rsidRPr="00B57480">
              <w:rPr>
                <w:color w:val="080C0C"/>
                <w:lang w:val="it-IT"/>
              </w:rPr>
              <w:t>Nxënësit udhëzohen të shkruajnë se si ka qenë kjo verë për ta. Shkëmbejnë librat mes vete, korrigjojnë gabimet dhe vlerësojnë njëri – tjetrin.</w:t>
            </w:r>
          </w:p>
          <w:p w14:paraId="465609B4" w14:textId="77777777" w:rsidR="00B57480" w:rsidRPr="00B57480" w:rsidRDefault="00B57480" w:rsidP="00B57480">
            <w:pPr>
              <w:pStyle w:val="NoSpacing"/>
              <w:rPr>
                <w:color w:val="080C0C"/>
                <w:lang w:val="it-IT"/>
              </w:rPr>
            </w:pPr>
          </w:p>
          <w:p w14:paraId="6DBF0964" w14:textId="2A931A32" w:rsidR="00B57480" w:rsidRPr="00B57480" w:rsidRDefault="00E3415F" w:rsidP="00B57480">
            <w:pPr>
              <w:pStyle w:val="NoSpacing"/>
              <w:rPr>
                <w:color w:val="080C0C"/>
                <w:lang w:val="it-IT"/>
              </w:rPr>
            </w:pPr>
            <w:r>
              <w:rPr>
                <w:noProof/>
              </w:rPr>
              <w:drawing>
                <wp:inline distT="0" distB="0" distL="0" distR="0" wp14:anchorId="6860B924" wp14:editId="6297BC69">
                  <wp:extent cx="1365250" cy="2794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65250" cy="279400"/>
                          </a:xfrm>
                          <a:prstGeom prst="rect">
                            <a:avLst/>
                          </a:prstGeom>
                        </pic:spPr>
                      </pic:pic>
                    </a:graphicData>
                  </a:graphic>
                </wp:inline>
              </w:drawing>
            </w:r>
          </w:p>
          <w:p w14:paraId="54D83AB6" w14:textId="77777777" w:rsidR="00B57480" w:rsidRPr="00B57480" w:rsidRDefault="00B57480" w:rsidP="00B57480">
            <w:pPr>
              <w:pStyle w:val="NoSpacing"/>
              <w:rPr>
                <w:color w:val="080C0C"/>
                <w:lang w:val="it-IT"/>
              </w:rPr>
            </w:pPr>
          </w:p>
          <w:p w14:paraId="06513BDA" w14:textId="77777777" w:rsidR="00B57480" w:rsidRPr="00B57480" w:rsidRDefault="00B57480" w:rsidP="00B57480">
            <w:pPr>
              <w:pStyle w:val="NoSpacing"/>
              <w:rPr>
                <w:color w:val="080C0C"/>
                <w:lang w:val="it-IT"/>
              </w:rPr>
            </w:pPr>
            <w:r w:rsidRPr="00B57480">
              <w:rPr>
                <w:color w:val="080C0C"/>
                <w:lang w:val="it-IT"/>
              </w:rPr>
              <w:t>Nxënësit vlerësohen për saktësinë e gjetjes së fjalisë së fshehur, përmbledhjes dhe përshkrimit të verës.</w:t>
            </w:r>
          </w:p>
          <w:p w14:paraId="7571C49A" w14:textId="77777777" w:rsidR="00B57480" w:rsidRPr="00B57480" w:rsidRDefault="00B57480" w:rsidP="00B57480">
            <w:pPr>
              <w:pStyle w:val="NoSpacing"/>
              <w:rPr>
                <w:color w:val="080C0C"/>
                <w:lang w:val="it-IT"/>
              </w:rPr>
            </w:pPr>
          </w:p>
          <w:p w14:paraId="289040CE" w14:textId="77777777" w:rsidR="00B57480" w:rsidRPr="00FE65B0" w:rsidRDefault="00B57480" w:rsidP="00B57480">
            <w:pPr>
              <w:pStyle w:val="NoSpacing"/>
              <w:rPr>
                <w:b/>
                <w:bCs/>
                <w:color w:val="080C0C"/>
                <w:lang w:val="it-IT"/>
              </w:rPr>
            </w:pPr>
            <w:r w:rsidRPr="00FE65B0">
              <w:rPr>
                <w:b/>
                <w:bCs/>
                <w:color w:val="080C0C"/>
                <w:lang w:val="it-IT"/>
              </w:rPr>
              <w:t>Detyrë:</w:t>
            </w:r>
          </w:p>
          <w:p w14:paraId="4112F83A" w14:textId="77777777" w:rsidR="00B57480" w:rsidRPr="00B57480" w:rsidRDefault="00B57480" w:rsidP="00B57480">
            <w:pPr>
              <w:pStyle w:val="NoSpacing"/>
              <w:rPr>
                <w:color w:val="080C0C"/>
                <w:lang w:val="it-IT"/>
              </w:rPr>
            </w:pPr>
          </w:p>
          <w:p w14:paraId="7C708BE9" w14:textId="43BE0A5D" w:rsidR="00E71A67" w:rsidRDefault="00B57480" w:rsidP="00B6005C">
            <w:pPr>
              <w:pStyle w:val="NoSpacing"/>
              <w:rPr>
                <w:color w:val="080C0C"/>
                <w:lang w:val="it-IT"/>
              </w:rPr>
            </w:pPr>
            <w:r w:rsidRPr="00B57480">
              <w:rPr>
                <w:color w:val="080C0C"/>
                <w:lang w:val="it-IT"/>
              </w:rPr>
              <w:t>Shkruajnë për librin e lexuar gjatë pushimeve të verës.</w:t>
            </w:r>
          </w:p>
          <w:p w14:paraId="089C0B5E" w14:textId="77777777" w:rsidR="00E71A67" w:rsidRPr="00112C98" w:rsidRDefault="00E71A67" w:rsidP="00B6005C">
            <w:pPr>
              <w:pStyle w:val="NoSpacing"/>
              <w:rPr>
                <w:color w:val="080C0C"/>
                <w:lang w:val="it-IT"/>
              </w:rPr>
            </w:pPr>
          </w:p>
        </w:tc>
      </w:tr>
    </w:tbl>
    <w:p w14:paraId="64A3970F" w14:textId="77777777" w:rsidR="00E71A67" w:rsidRDefault="00E71A67">
      <w:pPr>
        <w:rPr>
          <w:lang w:val="it-IT"/>
        </w:rPr>
      </w:pPr>
    </w:p>
    <w:p w14:paraId="25F0B61C" w14:textId="77777777" w:rsidR="00E71A67" w:rsidRDefault="00E71A67">
      <w:pPr>
        <w:rPr>
          <w:lang w:val="it-IT"/>
        </w:rPr>
      </w:pPr>
    </w:p>
    <w:p w14:paraId="410A9648" w14:textId="77777777" w:rsidR="00E71A67" w:rsidRDefault="00E71A67">
      <w:pPr>
        <w:rPr>
          <w:lang w:val="it-IT"/>
        </w:rPr>
      </w:pPr>
    </w:p>
    <w:p w14:paraId="6E095982" w14:textId="77777777" w:rsidR="00FB6E8C" w:rsidRDefault="00FB6E8C">
      <w:pPr>
        <w:rPr>
          <w:lang w:val="it-IT"/>
        </w:rPr>
      </w:pPr>
    </w:p>
    <w:p w14:paraId="7B463CFC" w14:textId="77777777" w:rsidR="00FB6E8C" w:rsidRDefault="00FB6E8C">
      <w:pPr>
        <w:rPr>
          <w:lang w:val="it-IT"/>
        </w:rPr>
      </w:pPr>
    </w:p>
    <w:p w14:paraId="6AD8AEB5" w14:textId="77777777" w:rsidR="00FB6E8C" w:rsidRDefault="00FB6E8C">
      <w:pPr>
        <w:rPr>
          <w:lang w:val="it-IT"/>
        </w:rPr>
      </w:pPr>
    </w:p>
    <w:p w14:paraId="17A2BB9E" w14:textId="77777777" w:rsidR="00FB6E8C" w:rsidRDefault="00FB6E8C">
      <w:pPr>
        <w:rPr>
          <w:lang w:val="it-IT"/>
        </w:rPr>
      </w:pPr>
    </w:p>
    <w:p w14:paraId="198C871B" w14:textId="77777777" w:rsidR="00FB6E8C" w:rsidRDefault="00FB6E8C">
      <w:pPr>
        <w:rPr>
          <w:lang w:val="it-IT"/>
        </w:rPr>
      </w:pPr>
    </w:p>
    <w:p w14:paraId="5B0E0784" w14:textId="77777777" w:rsidR="00FB6E8C" w:rsidRDefault="00FB6E8C" w:rsidP="00FB6E8C">
      <w:pPr>
        <w:rPr>
          <w:lang w:val="it-IT"/>
        </w:rPr>
      </w:pPr>
    </w:p>
    <w:p w14:paraId="44434691"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17B7E1A7" w14:textId="77777777" w:rsidTr="007A25B0">
        <w:trPr>
          <w:trHeight w:val="206"/>
        </w:trPr>
        <w:tc>
          <w:tcPr>
            <w:tcW w:w="10105" w:type="dxa"/>
            <w:tcBorders>
              <w:top w:val="single" w:sz="8" w:space="0" w:color="000000"/>
              <w:bottom w:val="nil"/>
            </w:tcBorders>
            <w:shd w:val="clear" w:color="auto" w:fill="000000"/>
            <w:hideMark/>
          </w:tcPr>
          <w:p w14:paraId="63F70CEE" w14:textId="43075C99"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w:t>
            </w:r>
            <w:r w:rsidR="00AA6FCE">
              <w:rPr>
                <w:rFonts w:ascii="Times New Roman" w:eastAsia="MS Mincho" w:hAnsi="Times New Roman" w:cs="Times New Roman"/>
                <w:b/>
                <w:bCs/>
                <w:color w:val="0D0D0D"/>
                <w:sz w:val="24"/>
                <w:szCs w:val="24"/>
                <w:lang w:val="sq-AL"/>
              </w:rPr>
              <w:t>–</w:t>
            </w:r>
            <w:r>
              <w:rPr>
                <w:rFonts w:ascii="Times New Roman" w:eastAsia="MS Mincho" w:hAnsi="Times New Roman" w:cs="Times New Roman"/>
                <w:b/>
                <w:bCs/>
                <w:color w:val="0D0D0D"/>
                <w:sz w:val="24"/>
                <w:szCs w:val="24"/>
                <w:lang w:val="sq-AL"/>
              </w:rPr>
              <w:t xml:space="preserve"> </w:t>
            </w:r>
            <w:r w:rsidR="00AA6FCE">
              <w:rPr>
                <w:rFonts w:ascii="Times New Roman" w:eastAsia="MS Mincho" w:hAnsi="Times New Roman" w:cs="Times New Roman"/>
                <w:b/>
                <w:bCs/>
                <w:color w:val="0D0D0D"/>
                <w:sz w:val="24"/>
                <w:szCs w:val="24"/>
                <w:lang w:val="sq-AL"/>
              </w:rPr>
              <w:t>3</w:t>
            </w:r>
          </w:p>
        </w:tc>
      </w:tr>
      <w:tr w:rsidR="00FB6E8C" w:rsidRPr="00046DD5" w14:paraId="2AD568C1" w14:textId="77777777" w:rsidTr="007A25B0">
        <w:trPr>
          <w:trHeight w:val="379"/>
        </w:trPr>
        <w:tc>
          <w:tcPr>
            <w:tcW w:w="10105" w:type="dxa"/>
            <w:tcBorders>
              <w:top w:val="single" w:sz="8" w:space="0" w:color="000000"/>
              <w:bottom w:val="single" w:sz="8" w:space="0" w:color="000000"/>
            </w:tcBorders>
            <w:hideMark/>
          </w:tcPr>
          <w:p w14:paraId="1FFC7091"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5132F45D" w14:textId="32772319"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93FD0" w14:paraId="41A56E1B" w14:textId="77777777" w:rsidTr="007A25B0">
        <w:trPr>
          <w:trHeight w:val="2390"/>
        </w:trPr>
        <w:tc>
          <w:tcPr>
            <w:tcW w:w="10105" w:type="dxa"/>
            <w:tcBorders>
              <w:top w:val="nil"/>
            </w:tcBorders>
          </w:tcPr>
          <w:p w14:paraId="1D2277B8" w14:textId="77777777" w:rsidR="00B57480" w:rsidRPr="00B57480" w:rsidRDefault="00B57480" w:rsidP="00B57480">
            <w:pPr>
              <w:pStyle w:val="NoSpacing"/>
              <w:rPr>
                <w:color w:val="080C0C"/>
                <w:lang w:val="it-IT"/>
              </w:rPr>
            </w:pPr>
            <w:r w:rsidRPr="00A46108">
              <w:rPr>
                <w:b/>
                <w:bCs/>
                <w:color w:val="080C0C"/>
                <w:lang w:val="it-IT"/>
              </w:rPr>
              <w:t>Tema:</w:t>
            </w:r>
            <w:r w:rsidRPr="00B57480">
              <w:rPr>
                <w:color w:val="080C0C"/>
                <w:lang w:val="it-IT"/>
              </w:rPr>
              <w:t xml:space="preserve"> Në klasë, në shkollë, në familje, në rreth, në medie</w:t>
            </w:r>
          </w:p>
          <w:p w14:paraId="4E578EBB" w14:textId="77777777" w:rsidR="00B57480" w:rsidRPr="00B57480" w:rsidRDefault="00B57480" w:rsidP="00B57480">
            <w:pPr>
              <w:pStyle w:val="NoSpacing"/>
              <w:rPr>
                <w:color w:val="080C0C"/>
                <w:lang w:val="it-IT"/>
              </w:rPr>
            </w:pPr>
          </w:p>
          <w:p w14:paraId="100B8151" w14:textId="77777777" w:rsidR="00B57480" w:rsidRPr="00A46108" w:rsidRDefault="00B57480" w:rsidP="00B57480">
            <w:pPr>
              <w:pStyle w:val="NoSpacing"/>
              <w:rPr>
                <w:b/>
                <w:bCs/>
                <w:color w:val="080C0C"/>
                <w:lang w:val="it-IT"/>
              </w:rPr>
            </w:pPr>
            <w:r w:rsidRPr="00A46108">
              <w:rPr>
                <w:b/>
                <w:bCs/>
                <w:color w:val="080C0C"/>
                <w:lang w:val="it-IT"/>
              </w:rPr>
              <w:t>Rezultatet e të nxënit të temës:</w:t>
            </w:r>
          </w:p>
          <w:p w14:paraId="246CAAB0" w14:textId="77777777" w:rsidR="00B57480" w:rsidRPr="00B57480" w:rsidRDefault="00B57480" w:rsidP="00B57480">
            <w:pPr>
              <w:pStyle w:val="NoSpacing"/>
              <w:rPr>
                <w:color w:val="080C0C"/>
                <w:lang w:val="it-IT"/>
              </w:rPr>
            </w:pPr>
          </w:p>
          <w:p w14:paraId="77DCE67E" w14:textId="2C79AEEE" w:rsidR="00B57480" w:rsidRPr="00B57480" w:rsidRDefault="00A46108" w:rsidP="00B57480">
            <w:pPr>
              <w:pStyle w:val="NoSpacing"/>
              <w:rPr>
                <w:color w:val="080C0C"/>
                <w:lang w:val="it-IT"/>
              </w:rPr>
            </w:pPr>
            <w:r>
              <w:rPr>
                <w:color w:val="080C0C"/>
                <w:lang w:val="it-IT"/>
              </w:rPr>
              <w:t>-</w:t>
            </w:r>
            <w:r w:rsidR="00B57480" w:rsidRPr="00B57480">
              <w:rPr>
                <w:color w:val="080C0C"/>
                <w:lang w:val="it-IT"/>
              </w:rPr>
              <w:t>Rrëfen rrjedhshëm për ngjarje të ndryshme.</w:t>
            </w:r>
          </w:p>
          <w:p w14:paraId="708377B1" w14:textId="77777777" w:rsidR="00B57480" w:rsidRPr="00B57480" w:rsidRDefault="00B57480" w:rsidP="00B57480">
            <w:pPr>
              <w:pStyle w:val="NoSpacing"/>
              <w:rPr>
                <w:color w:val="080C0C"/>
                <w:lang w:val="it-IT"/>
              </w:rPr>
            </w:pPr>
          </w:p>
          <w:p w14:paraId="7E93AE51" w14:textId="77777777" w:rsidR="00B57480" w:rsidRPr="00FE65B0" w:rsidRDefault="00B57480" w:rsidP="00B57480">
            <w:pPr>
              <w:pStyle w:val="NoSpacing"/>
              <w:rPr>
                <w:b/>
                <w:bCs/>
                <w:color w:val="080C0C"/>
                <w:lang w:val="it-IT"/>
              </w:rPr>
            </w:pPr>
            <w:r w:rsidRPr="00FE65B0">
              <w:rPr>
                <w:b/>
                <w:bCs/>
                <w:color w:val="080C0C"/>
                <w:lang w:val="it-IT"/>
              </w:rPr>
              <w:t>Kontributi në rezultatet për kompetencat kryesore të shkallës: I.2, 3; II.3; III.1, 4.</w:t>
            </w:r>
          </w:p>
          <w:p w14:paraId="029364B9" w14:textId="77777777" w:rsidR="00B57480" w:rsidRPr="00FE65B0" w:rsidRDefault="00B57480" w:rsidP="00B57480">
            <w:pPr>
              <w:pStyle w:val="NoSpacing"/>
              <w:rPr>
                <w:b/>
                <w:bCs/>
                <w:color w:val="080C0C"/>
                <w:lang w:val="it-IT"/>
              </w:rPr>
            </w:pPr>
          </w:p>
          <w:p w14:paraId="6B8BB418" w14:textId="77777777" w:rsidR="00B57480" w:rsidRPr="00FE65B0" w:rsidRDefault="00B57480" w:rsidP="00B57480">
            <w:pPr>
              <w:pStyle w:val="NoSpacing"/>
              <w:rPr>
                <w:b/>
                <w:bCs/>
                <w:color w:val="080C0C"/>
                <w:lang w:val="it-IT"/>
              </w:rPr>
            </w:pPr>
            <w:r w:rsidRPr="00FE65B0">
              <w:rPr>
                <w:b/>
                <w:bCs/>
                <w:color w:val="080C0C"/>
                <w:lang w:val="it-IT"/>
              </w:rPr>
              <w:t>Kontributi në rezultatet e fushës së kurrikulës: 1.5; 2.6; 3.3, 6,7.</w:t>
            </w:r>
          </w:p>
          <w:p w14:paraId="6988E0F9" w14:textId="77777777" w:rsidR="00B57480" w:rsidRPr="00B57480" w:rsidRDefault="00B57480" w:rsidP="00B57480">
            <w:pPr>
              <w:pStyle w:val="NoSpacing"/>
              <w:rPr>
                <w:color w:val="080C0C"/>
                <w:lang w:val="it-IT"/>
              </w:rPr>
            </w:pPr>
          </w:p>
          <w:p w14:paraId="7C0E6D1E" w14:textId="77777777" w:rsidR="00B57480" w:rsidRPr="00B57480" w:rsidRDefault="00B57480" w:rsidP="00B57480">
            <w:pPr>
              <w:pStyle w:val="NoSpacing"/>
              <w:rPr>
                <w:color w:val="080C0C"/>
                <w:lang w:val="it-IT"/>
              </w:rPr>
            </w:pPr>
            <w:r w:rsidRPr="00FE65B0">
              <w:rPr>
                <w:b/>
                <w:bCs/>
                <w:color w:val="080C0C"/>
                <w:lang w:val="it-IT"/>
              </w:rPr>
              <w:t>Njësia mësimore:</w:t>
            </w:r>
            <w:r w:rsidRPr="00B57480">
              <w:rPr>
                <w:color w:val="080C0C"/>
                <w:lang w:val="it-IT"/>
              </w:rPr>
              <w:t xml:space="preserve"> Qëllimet e mia për këtë vit shkollor</w:t>
            </w:r>
          </w:p>
          <w:p w14:paraId="507D16E7" w14:textId="77777777" w:rsidR="00B57480" w:rsidRPr="00B57480" w:rsidRDefault="00B57480" w:rsidP="00B57480">
            <w:pPr>
              <w:pStyle w:val="NoSpacing"/>
              <w:rPr>
                <w:color w:val="080C0C"/>
                <w:lang w:val="it-IT"/>
              </w:rPr>
            </w:pPr>
          </w:p>
          <w:p w14:paraId="69E47142" w14:textId="77777777" w:rsidR="00B57480" w:rsidRPr="00FE65B0" w:rsidRDefault="00B57480" w:rsidP="00B57480">
            <w:pPr>
              <w:pStyle w:val="NoSpacing"/>
              <w:rPr>
                <w:b/>
                <w:bCs/>
                <w:color w:val="080C0C"/>
                <w:lang w:val="it-IT"/>
              </w:rPr>
            </w:pPr>
            <w:r w:rsidRPr="00FE65B0">
              <w:rPr>
                <w:b/>
                <w:bCs/>
                <w:color w:val="080C0C"/>
                <w:lang w:val="it-IT"/>
              </w:rPr>
              <w:t>Rezultatet e të nxënit të orës mësimore:</w:t>
            </w:r>
          </w:p>
          <w:p w14:paraId="7BD9ECE8" w14:textId="77777777" w:rsidR="00B57480" w:rsidRPr="00B57480" w:rsidRDefault="00B57480" w:rsidP="00B57480">
            <w:pPr>
              <w:pStyle w:val="NoSpacing"/>
              <w:rPr>
                <w:color w:val="080C0C"/>
                <w:lang w:val="it-IT"/>
              </w:rPr>
            </w:pPr>
          </w:p>
          <w:p w14:paraId="72626AC0" w14:textId="77777777" w:rsidR="00B57480" w:rsidRPr="00B57480" w:rsidRDefault="00B57480" w:rsidP="00B57480">
            <w:pPr>
              <w:pStyle w:val="NoSpacing"/>
              <w:rPr>
                <w:color w:val="080C0C"/>
                <w:lang w:val="it-IT"/>
              </w:rPr>
            </w:pPr>
            <w:r w:rsidRPr="00B57480">
              <w:rPr>
                <w:color w:val="080C0C"/>
                <w:lang w:val="it-IT"/>
              </w:rPr>
              <w:t>• Përshkruan pritshmëritë për klasën e katërt;</w:t>
            </w:r>
          </w:p>
          <w:p w14:paraId="44A64C4C" w14:textId="77777777" w:rsidR="00B57480" w:rsidRPr="00B57480" w:rsidRDefault="00B57480" w:rsidP="00B57480">
            <w:pPr>
              <w:pStyle w:val="NoSpacing"/>
              <w:rPr>
                <w:color w:val="080C0C"/>
                <w:lang w:val="it-IT"/>
              </w:rPr>
            </w:pPr>
          </w:p>
          <w:p w14:paraId="3AC9E5E3" w14:textId="77777777" w:rsidR="00B57480" w:rsidRPr="00B57480" w:rsidRDefault="00B57480" w:rsidP="00B57480">
            <w:pPr>
              <w:pStyle w:val="NoSpacing"/>
              <w:rPr>
                <w:color w:val="080C0C"/>
                <w:lang w:val="it-IT"/>
              </w:rPr>
            </w:pPr>
            <w:r w:rsidRPr="00B57480">
              <w:rPr>
                <w:color w:val="080C0C"/>
                <w:lang w:val="it-IT"/>
              </w:rPr>
              <w:t>• Harton qëllimet që ka për klasën e katërt;</w:t>
            </w:r>
          </w:p>
          <w:p w14:paraId="6E850CFB" w14:textId="6646393A" w:rsidR="00B57480" w:rsidRDefault="00B57480" w:rsidP="00B57480">
            <w:pPr>
              <w:pStyle w:val="NoSpacing"/>
              <w:rPr>
                <w:color w:val="080C0C"/>
                <w:lang w:val="it-IT"/>
              </w:rPr>
            </w:pPr>
          </w:p>
          <w:p w14:paraId="014FD905" w14:textId="77777777" w:rsidR="00B57480" w:rsidRPr="00B57480" w:rsidRDefault="00B57480" w:rsidP="00B57480">
            <w:pPr>
              <w:pStyle w:val="NoSpacing"/>
              <w:rPr>
                <w:color w:val="080C0C"/>
                <w:lang w:val="it-IT"/>
              </w:rPr>
            </w:pPr>
            <w:r w:rsidRPr="00B57480">
              <w:rPr>
                <w:color w:val="080C0C"/>
                <w:lang w:val="it-IT"/>
              </w:rPr>
              <w:t>• Rendit qëllimet e hartuara.</w:t>
            </w:r>
          </w:p>
          <w:p w14:paraId="6F455494" w14:textId="77777777" w:rsidR="00B57480" w:rsidRPr="00B57480" w:rsidRDefault="00B57480" w:rsidP="00B57480">
            <w:pPr>
              <w:pStyle w:val="NoSpacing"/>
              <w:rPr>
                <w:color w:val="080C0C"/>
                <w:lang w:val="it-IT"/>
              </w:rPr>
            </w:pPr>
          </w:p>
          <w:p w14:paraId="51CAA1B5" w14:textId="77777777" w:rsidR="00B57480" w:rsidRPr="00B57480" w:rsidRDefault="00B57480" w:rsidP="00B57480">
            <w:pPr>
              <w:pStyle w:val="NoSpacing"/>
              <w:rPr>
                <w:color w:val="080C0C"/>
                <w:lang w:val="it-IT"/>
              </w:rPr>
            </w:pPr>
            <w:r w:rsidRPr="00FE65B0">
              <w:rPr>
                <w:b/>
                <w:bCs/>
                <w:color w:val="080C0C"/>
                <w:lang w:val="it-IT"/>
              </w:rPr>
              <w:t>Kriteret e suksesit:</w:t>
            </w:r>
            <w:r w:rsidRPr="00B57480">
              <w:rPr>
                <w:color w:val="080C0C"/>
                <w:lang w:val="it-IT"/>
              </w:rPr>
              <w:t xml:space="preserve"> Përcaktohen me nxënësit në klasë.</w:t>
            </w:r>
          </w:p>
          <w:p w14:paraId="65AA905E" w14:textId="77777777" w:rsidR="00B57480" w:rsidRPr="00B57480" w:rsidRDefault="00B57480" w:rsidP="00B57480">
            <w:pPr>
              <w:pStyle w:val="NoSpacing"/>
              <w:rPr>
                <w:color w:val="080C0C"/>
                <w:lang w:val="it-IT"/>
              </w:rPr>
            </w:pPr>
          </w:p>
          <w:p w14:paraId="5B714A67" w14:textId="77777777" w:rsidR="00B57480" w:rsidRPr="00B57480" w:rsidRDefault="00B57480" w:rsidP="00B57480">
            <w:pPr>
              <w:pStyle w:val="NoSpacing"/>
              <w:rPr>
                <w:color w:val="080C0C"/>
                <w:lang w:val="it-IT"/>
              </w:rPr>
            </w:pPr>
            <w:r w:rsidRPr="00B57480">
              <w:rPr>
                <w:color w:val="080C0C"/>
                <w:lang w:val="it-IT"/>
              </w:rPr>
              <w:t>Burimet, mjetet e konkretizimit dhe materialet mësimore: ilustrime, fletë të punës.</w:t>
            </w:r>
          </w:p>
          <w:p w14:paraId="24402C9C" w14:textId="77777777" w:rsidR="00B57480" w:rsidRPr="00B57480" w:rsidRDefault="00B57480" w:rsidP="00B57480">
            <w:pPr>
              <w:pStyle w:val="NoSpacing"/>
              <w:rPr>
                <w:color w:val="080C0C"/>
                <w:lang w:val="it-IT"/>
              </w:rPr>
            </w:pPr>
          </w:p>
          <w:p w14:paraId="4CFC1252" w14:textId="77777777" w:rsidR="00B57480" w:rsidRPr="00B57480" w:rsidRDefault="00B57480" w:rsidP="00B57480">
            <w:pPr>
              <w:pStyle w:val="NoSpacing"/>
              <w:rPr>
                <w:color w:val="080C0C"/>
                <w:lang w:val="it-IT"/>
              </w:rPr>
            </w:pPr>
            <w:r w:rsidRPr="00B57480">
              <w:rPr>
                <w:color w:val="080C0C"/>
                <w:lang w:val="it-IT"/>
              </w:rPr>
              <w:t>Lidhja me lëndët e tjera mësimore dhe/apo me çështjet ndërkurrikulare dhe situatat jetësore:</w:t>
            </w:r>
          </w:p>
          <w:p w14:paraId="7D57AFB9" w14:textId="77777777" w:rsidR="00B57480" w:rsidRPr="00B57480" w:rsidRDefault="00B57480" w:rsidP="00B57480">
            <w:pPr>
              <w:pStyle w:val="NoSpacing"/>
              <w:rPr>
                <w:color w:val="080C0C"/>
                <w:lang w:val="it-IT"/>
              </w:rPr>
            </w:pPr>
          </w:p>
          <w:p w14:paraId="27FD478A" w14:textId="77777777" w:rsidR="00B57480" w:rsidRPr="00B57480" w:rsidRDefault="00B57480" w:rsidP="00B57480">
            <w:pPr>
              <w:pStyle w:val="NoSpacing"/>
              <w:rPr>
                <w:color w:val="080C0C"/>
                <w:lang w:val="it-IT"/>
              </w:rPr>
            </w:pPr>
            <w:r w:rsidRPr="00B57480">
              <w:rPr>
                <w:color w:val="080C0C"/>
                <w:lang w:val="it-IT"/>
              </w:rPr>
              <w:t>Shoqëria dhe mjedisi, Njeriu dhe natyra, Edukatë figurative, Arsimi për zhvillim të qëndrueshëm.</w:t>
            </w:r>
          </w:p>
          <w:p w14:paraId="3AAE5260" w14:textId="77777777" w:rsidR="00B57480" w:rsidRPr="00B57480" w:rsidRDefault="00B57480" w:rsidP="00B57480">
            <w:pPr>
              <w:pStyle w:val="NoSpacing"/>
              <w:rPr>
                <w:color w:val="080C0C"/>
                <w:lang w:val="it-IT"/>
              </w:rPr>
            </w:pPr>
          </w:p>
          <w:p w14:paraId="38FA7154" w14:textId="0743413B" w:rsidR="00B57480" w:rsidRPr="00FE65B0" w:rsidRDefault="00B57480" w:rsidP="00B57480">
            <w:pPr>
              <w:pStyle w:val="NoSpacing"/>
              <w:rPr>
                <w:b/>
                <w:bCs/>
                <w:color w:val="080C0C"/>
                <w:lang w:val="it-IT"/>
              </w:rPr>
            </w:pPr>
            <w:r w:rsidRPr="00FE65B0">
              <w:rPr>
                <w:b/>
                <w:bCs/>
                <w:color w:val="080C0C"/>
                <w:lang w:val="it-IT"/>
              </w:rPr>
              <w:t>Parashikimi:</w:t>
            </w:r>
            <w:r w:rsidR="00FE65B0">
              <w:rPr>
                <w:b/>
                <w:bCs/>
                <w:color w:val="080C0C"/>
                <w:lang w:val="it-IT"/>
              </w:rPr>
              <w:t xml:space="preserve">  </w:t>
            </w:r>
            <w:r w:rsidRPr="00B57480">
              <w:rPr>
                <w:color w:val="080C0C"/>
                <w:lang w:val="it-IT"/>
              </w:rPr>
              <w:t>Përgatitja për të nxënë</w:t>
            </w:r>
            <w:r w:rsidR="00FE65B0">
              <w:rPr>
                <w:color w:val="080C0C"/>
                <w:lang w:val="it-IT"/>
              </w:rPr>
              <w:t xml:space="preserve"> - </w:t>
            </w:r>
            <w:r w:rsidRPr="00B57480">
              <w:rPr>
                <w:color w:val="080C0C"/>
                <w:lang w:val="it-IT"/>
              </w:rPr>
              <w:t>Stuhi mendimesh</w:t>
            </w:r>
          </w:p>
          <w:p w14:paraId="7ADA6B72" w14:textId="77777777" w:rsidR="00B57480" w:rsidRPr="00B57480" w:rsidRDefault="00B57480" w:rsidP="00B57480">
            <w:pPr>
              <w:pStyle w:val="NoSpacing"/>
              <w:rPr>
                <w:color w:val="080C0C"/>
                <w:lang w:val="it-IT"/>
              </w:rPr>
            </w:pPr>
          </w:p>
          <w:p w14:paraId="2858DCA4" w14:textId="77777777" w:rsidR="00B57480" w:rsidRPr="00B57480" w:rsidRDefault="00B57480" w:rsidP="00B57480">
            <w:pPr>
              <w:pStyle w:val="NoSpacing"/>
              <w:rPr>
                <w:color w:val="080C0C"/>
                <w:lang w:val="it-IT"/>
              </w:rPr>
            </w:pPr>
            <w:r w:rsidRPr="00B57480">
              <w:rPr>
                <w:color w:val="080C0C"/>
                <w:lang w:val="it-IT"/>
              </w:rPr>
              <w:t>Nxënësve u drejtohet pyetja: Cilat janë pritshmëritë e tua për këtë vit shkollor?</w:t>
            </w:r>
          </w:p>
          <w:p w14:paraId="74154C87" w14:textId="77777777" w:rsidR="00B57480" w:rsidRPr="00B57480" w:rsidRDefault="00B57480" w:rsidP="00B57480">
            <w:pPr>
              <w:pStyle w:val="NoSpacing"/>
              <w:rPr>
                <w:color w:val="080C0C"/>
                <w:lang w:val="it-IT"/>
              </w:rPr>
            </w:pPr>
          </w:p>
          <w:p w14:paraId="7025C5C9" w14:textId="7DEDEB74" w:rsidR="00B57480" w:rsidRPr="00B57480" w:rsidRDefault="00B57480" w:rsidP="00B57480">
            <w:pPr>
              <w:pStyle w:val="NoSpacing"/>
              <w:rPr>
                <w:color w:val="080C0C"/>
                <w:lang w:val="it-IT"/>
              </w:rPr>
            </w:pPr>
            <w:r w:rsidRPr="00B57480">
              <w:rPr>
                <w:color w:val="080C0C"/>
                <w:lang w:val="it-IT"/>
              </w:rPr>
              <w:t>Udhëzohen ta vizatojnë veten dhe të shkruajnë për pritshmëritë që kanë për klasën e katërt. Ja një përgjigje e mundshme:</w:t>
            </w:r>
          </w:p>
          <w:p w14:paraId="74219BD7" w14:textId="6B0C27FA" w:rsidR="00B57480" w:rsidRPr="00B57480" w:rsidRDefault="004B119F" w:rsidP="004B119F">
            <w:pPr>
              <w:pStyle w:val="NoSpacing"/>
              <w:jc w:val="center"/>
              <w:rPr>
                <w:color w:val="080C0C"/>
                <w:lang w:val="it-IT"/>
              </w:rPr>
            </w:pPr>
            <w:r>
              <w:rPr>
                <w:noProof/>
              </w:rPr>
              <w:drawing>
                <wp:inline distT="0" distB="0" distL="0" distR="0" wp14:anchorId="4C6683FA" wp14:editId="5B84E9ED">
                  <wp:extent cx="4279900" cy="60325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79900" cy="603250"/>
                          </a:xfrm>
                          <a:prstGeom prst="rect">
                            <a:avLst/>
                          </a:prstGeom>
                        </pic:spPr>
                      </pic:pic>
                    </a:graphicData>
                  </a:graphic>
                </wp:inline>
              </w:drawing>
            </w:r>
          </w:p>
          <w:p w14:paraId="48646FA1" w14:textId="77777777" w:rsidR="00B57480" w:rsidRPr="00B57480" w:rsidRDefault="00B57480" w:rsidP="00B57480">
            <w:pPr>
              <w:pStyle w:val="NoSpacing"/>
              <w:rPr>
                <w:color w:val="080C0C"/>
                <w:lang w:val="it-IT"/>
              </w:rPr>
            </w:pPr>
          </w:p>
          <w:p w14:paraId="44B14753" w14:textId="11440694" w:rsidR="00B57480" w:rsidRDefault="00B57480" w:rsidP="00B57480">
            <w:pPr>
              <w:pStyle w:val="NoSpacing"/>
              <w:rPr>
                <w:color w:val="080C0C"/>
                <w:lang w:val="it-IT"/>
              </w:rPr>
            </w:pPr>
            <w:r w:rsidRPr="004B119F">
              <w:rPr>
                <w:b/>
                <w:bCs/>
                <w:color w:val="080C0C"/>
                <w:lang w:val="it-IT"/>
              </w:rPr>
              <w:t>Ndërtimi i njohurive:</w:t>
            </w:r>
            <w:r w:rsidRPr="00B57480">
              <w:rPr>
                <w:color w:val="080C0C"/>
                <w:lang w:val="it-IT"/>
              </w:rPr>
              <w:t xml:space="preserve"> Përpunimi i përmbajtjes </w:t>
            </w:r>
            <w:r w:rsidR="004B119F">
              <w:rPr>
                <w:color w:val="080C0C"/>
                <w:lang w:val="it-IT"/>
              </w:rPr>
              <w:t xml:space="preserve">- </w:t>
            </w:r>
            <w:r w:rsidRPr="00B57480">
              <w:rPr>
                <w:color w:val="080C0C"/>
                <w:lang w:val="it-IT"/>
              </w:rPr>
              <w:t>Lexo/Analizo/Plotëso</w:t>
            </w:r>
          </w:p>
          <w:p w14:paraId="79BD0E7D" w14:textId="77777777" w:rsidR="004B119F" w:rsidRPr="00B57480" w:rsidRDefault="004B119F" w:rsidP="00B57480">
            <w:pPr>
              <w:pStyle w:val="NoSpacing"/>
              <w:rPr>
                <w:color w:val="080C0C"/>
                <w:lang w:val="it-IT"/>
              </w:rPr>
            </w:pPr>
          </w:p>
          <w:p w14:paraId="7AFA06CA" w14:textId="77777777" w:rsidR="00B57480" w:rsidRPr="00B57480" w:rsidRDefault="00B57480" w:rsidP="00B57480">
            <w:pPr>
              <w:pStyle w:val="NoSpacing"/>
              <w:rPr>
                <w:color w:val="080C0C"/>
                <w:lang w:val="it-IT"/>
              </w:rPr>
            </w:pPr>
            <w:r w:rsidRPr="00B57480">
              <w:rPr>
                <w:color w:val="080C0C"/>
                <w:lang w:val="it-IT"/>
              </w:rPr>
              <w:t>Nxënësit udhëzohen të hartojnë qëllimet e tyre për klasën e katërt.</w:t>
            </w:r>
          </w:p>
          <w:p w14:paraId="06688123" w14:textId="77777777" w:rsidR="00B57480" w:rsidRPr="00B57480" w:rsidRDefault="00B57480" w:rsidP="00B57480">
            <w:pPr>
              <w:pStyle w:val="NoSpacing"/>
              <w:rPr>
                <w:color w:val="080C0C"/>
                <w:lang w:val="it-IT"/>
              </w:rPr>
            </w:pPr>
            <w:r w:rsidRPr="00B57480">
              <w:rPr>
                <w:color w:val="080C0C"/>
                <w:lang w:val="it-IT"/>
              </w:rPr>
              <w:t>Lexojnë shembujt e dhënë në tekst dhe hartojnë qëllimet vetanake.</w:t>
            </w:r>
          </w:p>
          <w:p w14:paraId="098FF3D0" w14:textId="4FAF04BD" w:rsidR="00B57480" w:rsidRPr="00B57480" w:rsidRDefault="00B57480" w:rsidP="00B57480">
            <w:pPr>
              <w:pStyle w:val="NoSpacing"/>
              <w:rPr>
                <w:color w:val="080C0C"/>
                <w:lang w:val="it-IT"/>
              </w:rPr>
            </w:pPr>
            <w:r w:rsidRPr="00B57480">
              <w:rPr>
                <w:color w:val="080C0C"/>
                <w:lang w:val="it-IT"/>
              </w:rPr>
              <w:lastRenderedPageBreak/>
              <w:t>Udhëzohen t’i hartojnë me kujdes qëllimet e caktuara pasi në fund të vitit do të kthehen dhe do t’i analizojnë se cilat nga ato i kanë realizuar.</w:t>
            </w:r>
          </w:p>
          <w:p w14:paraId="72891E18" w14:textId="77777777" w:rsidR="00B57480" w:rsidRPr="00B57480" w:rsidRDefault="00B57480" w:rsidP="00B57480">
            <w:pPr>
              <w:pStyle w:val="NoSpacing"/>
              <w:rPr>
                <w:color w:val="080C0C"/>
                <w:lang w:val="it-IT"/>
              </w:rPr>
            </w:pPr>
          </w:p>
          <w:p w14:paraId="6B4722A1" w14:textId="4C89CE43" w:rsidR="00B57480" w:rsidRPr="004B119F" w:rsidRDefault="00B57480" w:rsidP="00B57480">
            <w:pPr>
              <w:pStyle w:val="NoSpacing"/>
              <w:rPr>
                <w:b/>
                <w:bCs/>
                <w:color w:val="080C0C"/>
                <w:lang w:val="it-IT"/>
              </w:rPr>
            </w:pPr>
            <w:r w:rsidRPr="004B119F">
              <w:rPr>
                <w:b/>
                <w:bCs/>
                <w:color w:val="080C0C"/>
                <w:lang w:val="it-IT"/>
              </w:rPr>
              <w:t>Përforcimi:</w:t>
            </w:r>
            <w:r w:rsidR="004B119F">
              <w:rPr>
                <w:b/>
                <w:bCs/>
                <w:color w:val="080C0C"/>
                <w:lang w:val="it-IT"/>
              </w:rPr>
              <w:t xml:space="preserve">- </w:t>
            </w:r>
            <w:r w:rsidRPr="00B57480">
              <w:rPr>
                <w:color w:val="080C0C"/>
                <w:lang w:val="it-IT"/>
              </w:rPr>
              <w:t>Konsolidimi i të nxënit</w:t>
            </w:r>
            <w:r w:rsidR="004B119F">
              <w:rPr>
                <w:color w:val="080C0C"/>
                <w:lang w:val="it-IT"/>
              </w:rPr>
              <w:t xml:space="preserve"> - </w:t>
            </w:r>
            <w:r w:rsidRPr="00B57480">
              <w:rPr>
                <w:color w:val="080C0C"/>
                <w:lang w:val="it-IT"/>
              </w:rPr>
              <w:t>Rishikim në dyshe</w:t>
            </w:r>
          </w:p>
          <w:p w14:paraId="230868C9" w14:textId="77777777" w:rsidR="00B57480" w:rsidRPr="00B57480" w:rsidRDefault="00B57480" w:rsidP="00B57480">
            <w:pPr>
              <w:pStyle w:val="NoSpacing"/>
              <w:rPr>
                <w:color w:val="080C0C"/>
                <w:lang w:val="it-IT"/>
              </w:rPr>
            </w:pPr>
          </w:p>
          <w:p w14:paraId="14A8A8E2" w14:textId="138CD834" w:rsidR="00B57480" w:rsidRPr="00B57480" w:rsidRDefault="00B57480" w:rsidP="00B57480">
            <w:pPr>
              <w:pStyle w:val="NoSpacing"/>
              <w:rPr>
                <w:color w:val="080C0C"/>
                <w:lang w:val="it-IT"/>
              </w:rPr>
            </w:pPr>
            <w:r w:rsidRPr="00B57480">
              <w:rPr>
                <w:color w:val="080C0C"/>
                <w:lang w:val="it-IT"/>
              </w:rPr>
              <w:t>Renditin qëllimet e caktuara në petalet e diagramit në formë të lules, të dhënë në tekst.</w:t>
            </w:r>
          </w:p>
          <w:p w14:paraId="2563B2FB" w14:textId="77777777" w:rsidR="00B57480" w:rsidRPr="00B57480" w:rsidRDefault="00B57480" w:rsidP="00B57480">
            <w:pPr>
              <w:pStyle w:val="NoSpacing"/>
              <w:rPr>
                <w:color w:val="080C0C"/>
                <w:lang w:val="it-IT"/>
              </w:rPr>
            </w:pPr>
          </w:p>
          <w:p w14:paraId="7CD60898" w14:textId="5E0F9932" w:rsidR="00B57480" w:rsidRDefault="00B57480" w:rsidP="00B57480">
            <w:pPr>
              <w:pStyle w:val="NoSpacing"/>
              <w:rPr>
                <w:color w:val="080C0C"/>
                <w:lang w:val="it-IT"/>
              </w:rPr>
            </w:pPr>
            <w:r w:rsidRPr="00B57480">
              <w:rPr>
                <w:color w:val="080C0C"/>
                <w:lang w:val="it-IT"/>
              </w:rPr>
              <w:t>Pas përfundimit të ushtrimit, udhëzohen të përzgjedhin shokun ose shoqen në klasë, i cili apo e cila do të lexojë dhe do të firmosë qëllimet e hartuara.</w:t>
            </w:r>
          </w:p>
          <w:p w14:paraId="67142189" w14:textId="0A5763B5" w:rsidR="00E3415F" w:rsidRDefault="00E3415F" w:rsidP="00B57480">
            <w:pPr>
              <w:pStyle w:val="NoSpacing"/>
              <w:rPr>
                <w:color w:val="080C0C"/>
                <w:lang w:val="it-IT"/>
              </w:rPr>
            </w:pPr>
          </w:p>
          <w:p w14:paraId="5598CF8C" w14:textId="4E341FB9" w:rsidR="00E3415F" w:rsidRDefault="00E3415F" w:rsidP="00B57480">
            <w:pPr>
              <w:pStyle w:val="NoSpacing"/>
              <w:rPr>
                <w:color w:val="080C0C"/>
                <w:lang w:val="it-IT"/>
              </w:rPr>
            </w:pPr>
            <w:r>
              <w:rPr>
                <w:noProof/>
              </w:rPr>
              <w:drawing>
                <wp:inline distT="0" distB="0" distL="0" distR="0" wp14:anchorId="05B9322A" wp14:editId="594BDB97">
                  <wp:extent cx="1600200" cy="3111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600200" cy="311150"/>
                          </a:xfrm>
                          <a:prstGeom prst="rect">
                            <a:avLst/>
                          </a:prstGeom>
                        </pic:spPr>
                      </pic:pic>
                    </a:graphicData>
                  </a:graphic>
                </wp:inline>
              </w:drawing>
            </w:r>
          </w:p>
          <w:p w14:paraId="40B1DD50" w14:textId="77777777" w:rsidR="00E3415F" w:rsidRPr="00B57480" w:rsidRDefault="00E3415F" w:rsidP="00B57480">
            <w:pPr>
              <w:pStyle w:val="NoSpacing"/>
              <w:rPr>
                <w:color w:val="080C0C"/>
                <w:lang w:val="it-IT"/>
              </w:rPr>
            </w:pPr>
          </w:p>
          <w:p w14:paraId="75B3BC0F" w14:textId="77777777" w:rsidR="00B57480" w:rsidRPr="00B57480" w:rsidRDefault="00B57480" w:rsidP="00B57480">
            <w:pPr>
              <w:pStyle w:val="NoSpacing"/>
              <w:rPr>
                <w:color w:val="080C0C"/>
                <w:lang w:val="it-IT"/>
              </w:rPr>
            </w:pPr>
            <w:r w:rsidRPr="00B57480">
              <w:rPr>
                <w:color w:val="080C0C"/>
                <w:lang w:val="it-IT"/>
              </w:rPr>
              <w:t>Nxënësit vlerësohen për mënyrën e përshkrimit të pritshmërive për klasën e katërt, saktësinë e hartimit dhe të renditjes së qëllimeve.</w:t>
            </w:r>
          </w:p>
          <w:p w14:paraId="0B426F7B" w14:textId="77777777" w:rsidR="00B57480" w:rsidRPr="00B57480" w:rsidRDefault="00B57480" w:rsidP="00B57480">
            <w:pPr>
              <w:pStyle w:val="NoSpacing"/>
              <w:rPr>
                <w:color w:val="080C0C"/>
                <w:lang w:val="it-IT"/>
              </w:rPr>
            </w:pPr>
          </w:p>
          <w:p w14:paraId="0EBB880B" w14:textId="601DB1A6" w:rsidR="00B57480" w:rsidRDefault="00B57480" w:rsidP="00B57480">
            <w:pPr>
              <w:pStyle w:val="NoSpacing"/>
              <w:rPr>
                <w:b/>
                <w:bCs/>
                <w:color w:val="080C0C"/>
                <w:lang w:val="it-IT"/>
              </w:rPr>
            </w:pPr>
            <w:r w:rsidRPr="004B119F">
              <w:rPr>
                <w:b/>
                <w:bCs/>
                <w:color w:val="080C0C"/>
                <w:lang w:val="it-IT"/>
              </w:rPr>
              <w:t>Detyrë:</w:t>
            </w:r>
          </w:p>
          <w:p w14:paraId="6E350485" w14:textId="77777777" w:rsidR="00C510FB" w:rsidRPr="004B119F" w:rsidRDefault="00C510FB" w:rsidP="00B57480">
            <w:pPr>
              <w:pStyle w:val="NoSpacing"/>
              <w:rPr>
                <w:b/>
                <w:bCs/>
                <w:color w:val="080C0C"/>
                <w:lang w:val="it-IT"/>
              </w:rPr>
            </w:pPr>
          </w:p>
          <w:p w14:paraId="021F98DF" w14:textId="77777777" w:rsidR="004B119F" w:rsidRDefault="004B119F" w:rsidP="007A25B0">
            <w:pPr>
              <w:pStyle w:val="NoSpacing"/>
              <w:rPr>
                <w:color w:val="080C0C"/>
                <w:lang w:val="it-IT"/>
              </w:rPr>
            </w:pPr>
            <w:r w:rsidRPr="004B119F">
              <w:rPr>
                <w:color w:val="080C0C"/>
                <w:lang w:val="it-IT"/>
              </w:rPr>
              <w:t xml:space="preserve">Në një fletë të bardhë, të vizatojnë pamje nga dita e parë në shkollë. Punimin </w:t>
            </w:r>
            <w:r w:rsidR="00C510FB" w:rsidRPr="00C510FB">
              <w:rPr>
                <w:color w:val="080C0C"/>
                <w:lang w:val="it-IT"/>
              </w:rPr>
              <w:t>ë. Punimin ta ruajnë në portfolio.</w:t>
            </w:r>
          </w:p>
          <w:p w14:paraId="3ECFB6D2" w14:textId="039B913E" w:rsidR="00B342C3" w:rsidRPr="00112C98" w:rsidRDefault="00B342C3" w:rsidP="007A25B0">
            <w:pPr>
              <w:pStyle w:val="NoSpacing"/>
              <w:rPr>
                <w:color w:val="080C0C"/>
                <w:lang w:val="it-IT"/>
              </w:rPr>
            </w:pPr>
          </w:p>
        </w:tc>
      </w:tr>
    </w:tbl>
    <w:p w14:paraId="027DD728" w14:textId="77777777" w:rsidR="00FB6E8C" w:rsidRDefault="00FB6E8C" w:rsidP="00FB6E8C">
      <w:pPr>
        <w:rPr>
          <w:lang w:val="it-IT"/>
        </w:rPr>
      </w:pPr>
    </w:p>
    <w:p w14:paraId="30B3C8BD" w14:textId="77777777" w:rsidR="00FB6E8C" w:rsidRDefault="00FB6E8C" w:rsidP="00FB6E8C">
      <w:pPr>
        <w:rPr>
          <w:lang w:val="it-IT"/>
        </w:rPr>
      </w:pPr>
    </w:p>
    <w:p w14:paraId="1421BBD8" w14:textId="77777777" w:rsidR="00FB6E8C" w:rsidRDefault="00FB6E8C" w:rsidP="00FB6E8C">
      <w:pPr>
        <w:rPr>
          <w:lang w:val="it-IT"/>
        </w:rPr>
      </w:pPr>
    </w:p>
    <w:p w14:paraId="67DD1BD9" w14:textId="77777777" w:rsidR="00FB6E8C" w:rsidRDefault="00FB6E8C" w:rsidP="00FB6E8C">
      <w:pPr>
        <w:rPr>
          <w:lang w:val="it-IT"/>
        </w:rPr>
      </w:pPr>
    </w:p>
    <w:p w14:paraId="28A5888D" w14:textId="77777777" w:rsidR="00FB6E8C" w:rsidRDefault="00FB6E8C" w:rsidP="00FB6E8C">
      <w:pPr>
        <w:rPr>
          <w:lang w:val="it-IT"/>
        </w:rPr>
      </w:pPr>
    </w:p>
    <w:p w14:paraId="14C4DFA2" w14:textId="77777777" w:rsidR="00FB6E8C" w:rsidRDefault="00FB6E8C" w:rsidP="00FB6E8C">
      <w:pPr>
        <w:rPr>
          <w:lang w:val="it-IT"/>
        </w:rPr>
      </w:pPr>
    </w:p>
    <w:p w14:paraId="7BC65D99" w14:textId="77777777" w:rsidR="00FB6E8C" w:rsidRDefault="00FB6E8C" w:rsidP="00FB6E8C">
      <w:pPr>
        <w:rPr>
          <w:lang w:val="it-IT"/>
        </w:rPr>
      </w:pPr>
    </w:p>
    <w:p w14:paraId="5288BAD9"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2EF0E00D" w14:textId="77777777" w:rsidTr="007A25B0">
        <w:trPr>
          <w:trHeight w:val="206"/>
        </w:trPr>
        <w:tc>
          <w:tcPr>
            <w:tcW w:w="10105" w:type="dxa"/>
            <w:tcBorders>
              <w:top w:val="single" w:sz="8" w:space="0" w:color="000000"/>
              <w:bottom w:val="nil"/>
            </w:tcBorders>
            <w:shd w:val="clear" w:color="auto" w:fill="000000"/>
            <w:hideMark/>
          </w:tcPr>
          <w:p w14:paraId="2BF346D3" w14:textId="0C783FDD"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AA6FCE">
              <w:rPr>
                <w:rFonts w:ascii="Times New Roman" w:eastAsia="MS Mincho" w:hAnsi="Times New Roman" w:cs="Times New Roman"/>
                <w:b/>
                <w:bCs/>
                <w:color w:val="0D0D0D"/>
                <w:sz w:val="24"/>
                <w:szCs w:val="24"/>
                <w:lang w:val="sq-AL"/>
              </w:rPr>
              <w:t>4</w:t>
            </w:r>
          </w:p>
        </w:tc>
      </w:tr>
      <w:tr w:rsidR="00FB6E8C" w:rsidRPr="00046DD5" w14:paraId="3B2B3AA0" w14:textId="77777777" w:rsidTr="007A25B0">
        <w:trPr>
          <w:trHeight w:val="379"/>
        </w:trPr>
        <w:tc>
          <w:tcPr>
            <w:tcW w:w="10105" w:type="dxa"/>
            <w:tcBorders>
              <w:top w:val="single" w:sz="8" w:space="0" w:color="000000"/>
              <w:bottom w:val="single" w:sz="8" w:space="0" w:color="000000"/>
            </w:tcBorders>
            <w:hideMark/>
          </w:tcPr>
          <w:p w14:paraId="4F029A53"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6D7EF934" w14:textId="31E75279"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0B70BE04" w14:textId="77777777" w:rsidTr="007A25B0">
        <w:trPr>
          <w:trHeight w:val="2390"/>
        </w:trPr>
        <w:tc>
          <w:tcPr>
            <w:tcW w:w="10105" w:type="dxa"/>
            <w:tcBorders>
              <w:top w:val="nil"/>
            </w:tcBorders>
          </w:tcPr>
          <w:p w14:paraId="79BBE14D" w14:textId="77777777" w:rsidR="00781E0C" w:rsidRPr="00781E0C" w:rsidRDefault="00781E0C" w:rsidP="00781E0C">
            <w:pPr>
              <w:pStyle w:val="NoSpacing"/>
              <w:rPr>
                <w:color w:val="080C0C"/>
                <w:lang w:val="it-IT"/>
              </w:rPr>
            </w:pPr>
            <w:r w:rsidRPr="00DE64E7">
              <w:rPr>
                <w:b/>
                <w:bCs/>
                <w:color w:val="080C0C"/>
                <w:lang w:val="it-IT"/>
              </w:rPr>
              <w:t>Tema:</w:t>
            </w:r>
            <w:r w:rsidRPr="00781E0C">
              <w:rPr>
                <w:color w:val="080C0C"/>
                <w:lang w:val="it-IT"/>
              </w:rPr>
              <w:t xml:space="preserve"> Tregime, romane, poezi, prozë të shkurtër, tekste popullarizuese, tekste drama- tike, përrallëza, përralla, fjalë të urta, gjëegjëza, tekste të thjeshta, revista për fëmijë, gazeta</w:t>
            </w:r>
          </w:p>
          <w:p w14:paraId="37BF2E4D" w14:textId="77777777" w:rsidR="00781E0C" w:rsidRPr="00781E0C" w:rsidRDefault="00781E0C" w:rsidP="00781E0C">
            <w:pPr>
              <w:pStyle w:val="NoSpacing"/>
              <w:rPr>
                <w:color w:val="080C0C"/>
                <w:lang w:val="it-IT"/>
              </w:rPr>
            </w:pPr>
          </w:p>
          <w:p w14:paraId="3C600608" w14:textId="77777777" w:rsidR="00781E0C" w:rsidRPr="00DE64E7" w:rsidRDefault="00781E0C" w:rsidP="00781E0C">
            <w:pPr>
              <w:pStyle w:val="NoSpacing"/>
              <w:rPr>
                <w:b/>
                <w:bCs/>
                <w:color w:val="080C0C"/>
                <w:lang w:val="it-IT"/>
              </w:rPr>
            </w:pPr>
            <w:r w:rsidRPr="00DE64E7">
              <w:rPr>
                <w:b/>
                <w:bCs/>
                <w:color w:val="080C0C"/>
                <w:lang w:val="it-IT"/>
              </w:rPr>
              <w:t>Rezultatet e të nxënit të temës:</w:t>
            </w:r>
          </w:p>
          <w:p w14:paraId="4AD43460" w14:textId="77777777" w:rsidR="00781E0C" w:rsidRPr="00781E0C" w:rsidRDefault="00781E0C" w:rsidP="00781E0C">
            <w:pPr>
              <w:pStyle w:val="NoSpacing"/>
              <w:rPr>
                <w:color w:val="080C0C"/>
                <w:lang w:val="it-IT"/>
              </w:rPr>
            </w:pPr>
          </w:p>
          <w:p w14:paraId="49EA2E0D" w14:textId="3E104B7E" w:rsidR="00781E0C" w:rsidRPr="00781E0C" w:rsidRDefault="00781E0C" w:rsidP="00DE64E7">
            <w:pPr>
              <w:pStyle w:val="NoSpacing"/>
              <w:numPr>
                <w:ilvl w:val="0"/>
                <w:numId w:val="2"/>
              </w:numPr>
              <w:rPr>
                <w:color w:val="080C0C"/>
                <w:lang w:val="it-IT"/>
              </w:rPr>
            </w:pPr>
            <w:r w:rsidRPr="00781E0C">
              <w:rPr>
                <w:color w:val="080C0C"/>
                <w:lang w:val="it-IT"/>
              </w:rPr>
              <w:t>Lexon tekste të ndryshme me intonacionin dhe ritmin e duhur.</w:t>
            </w:r>
          </w:p>
          <w:p w14:paraId="37F58722" w14:textId="77777777" w:rsidR="00781E0C" w:rsidRPr="00781E0C" w:rsidRDefault="00781E0C" w:rsidP="00781E0C">
            <w:pPr>
              <w:pStyle w:val="NoSpacing"/>
              <w:rPr>
                <w:color w:val="080C0C"/>
                <w:lang w:val="it-IT"/>
              </w:rPr>
            </w:pPr>
          </w:p>
          <w:p w14:paraId="614DF818" w14:textId="77777777" w:rsidR="00781E0C" w:rsidRPr="00DE64E7" w:rsidRDefault="00781E0C" w:rsidP="00781E0C">
            <w:pPr>
              <w:pStyle w:val="NoSpacing"/>
              <w:rPr>
                <w:b/>
                <w:bCs/>
                <w:color w:val="080C0C"/>
                <w:lang w:val="it-IT"/>
              </w:rPr>
            </w:pPr>
            <w:r w:rsidRPr="00DE64E7">
              <w:rPr>
                <w:b/>
                <w:bCs/>
                <w:color w:val="080C0C"/>
                <w:lang w:val="it-IT"/>
              </w:rPr>
              <w:t>Kontributi në rezultatet për kompetencat kryesore të shkallës: I.1,3; II.3; III.1, 4.</w:t>
            </w:r>
          </w:p>
          <w:p w14:paraId="07339B45" w14:textId="77777777" w:rsidR="00781E0C" w:rsidRPr="00DE64E7" w:rsidRDefault="00781E0C" w:rsidP="00781E0C">
            <w:pPr>
              <w:pStyle w:val="NoSpacing"/>
              <w:rPr>
                <w:b/>
                <w:bCs/>
                <w:color w:val="080C0C"/>
                <w:lang w:val="it-IT"/>
              </w:rPr>
            </w:pPr>
          </w:p>
          <w:p w14:paraId="61D864C8" w14:textId="77777777" w:rsidR="00781E0C" w:rsidRPr="00DE64E7" w:rsidRDefault="00781E0C" w:rsidP="00781E0C">
            <w:pPr>
              <w:pStyle w:val="NoSpacing"/>
              <w:rPr>
                <w:b/>
                <w:bCs/>
                <w:color w:val="080C0C"/>
                <w:lang w:val="it-IT"/>
              </w:rPr>
            </w:pPr>
            <w:r w:rsidRPr="00DE64E7">
              <w:rPr>
                <w:b/>
                <w:bCs/>
                <w:color w:val="080C0C"/>
                <w:lang w:val="it-IT"/>
              </w:rPr>
              <w:t>Kontributi në rezultatet e fushës së kurrikulës: 1.3, 7; 2.1,5.</w:t>
            </w:r>
          </w:p>
          <w:p w14:paraId="459F27C5" w14:textId="77777777" w:rsidR="00781E0C" w:rsidRPr="00DE64E7" w:rsidRDefault="00781E0C" w:rsidP="00781E0C">
            <w:pPr>
              <w:pStyle w:val="NoSpacing"/>
              <w:rPr>
                <w:b/>
                <w:bCs/>
                <w:color w:val="080C0C"/>
                <w:lang w:val="it-IT"/>
              </w:rPr>
            </w:pPr>
          </w:p>
          <w:p w14:paraId="05A391BC" w14:textId="77777777" w:rsidR="00781E0C" w:rsidRPr="00781E0C" w:rsidRDefault="00781E0C" w:rsidP="00781E0C">
            <w:pPr>
              <w:pStyle w:val="NoSpacing"/>
              <w:rPr>
                <w:color w:val="080C0C"/>
                <w:lang w:val="it-IT"/>
              </w:rPr>
            </w:pPr>
            <w:r w:rsidRPr="00DE64E7">
              <w:rPr>
                <w:b/>
                <w:bCs/>
                <w:color w:val="080C0C"/>
                <w:lang w:val="it-IT"/>
              </w:rPr>
              <w:t>Njësia mësimore:</w:t>
            </w:r>
            <w:r w:rsidRPr="00781E0C">
              <w:rPr>
                <w:color w:val="080C0C"/>
                <w:lang w:val="it-IT"/>
              </w:rPr>
              <w:t xml:space="preserve"> Mjaullima (ora I)</w:t>
            </w:r>
          </w:p>
          <w:p w14:paraId="6F1A8786" w14:textId="77777777" w:rsidR="00781E0C" w:rsidRPr="00781E0C" w:rsidRDefault="00781E0C" w:rsidP="00781E0C">
            <w:pPr>
              <w:pStyle w:val="NoSpacing"/>
              <w:rPr>
                <w:color w:val="080C0C"/>
                <w:lang w:val="it-IT"/>
              </w:rPr>
            </w:pPr>
          </w:p>
          <w:p w14:paraId="67CE22A7" w14:textId="77777777" w:rsidR="00781E0C" w:rsidRPr="00DE64E7" w:rsidRDefault="00781E0C" w:rsidP="00781E0C">
            <w:pPr>
              <w:pStyle w:val="NoSpacing"/>
              <w:rPr>
                <w:b/>
                <w:bCs/>
                <w:color w:val="080C0C"/>
                <w:lang w:val="it-IT"/>
              </w:rPr>
            </w:pPr>
            <w:r w:rsidRPr="00DE64E7">
              <w:rPr>
                <w:b/>
                <w:bCs/>
                <w:color w:val="080C0C"/>
                <w:lang w:val="it-IT"/>
              </w:rPr>
              <w:t>Rezultatet e të nxënit të orës mësimore:</w:t>
            </w:r>
          </w:p>
          <w:p w14:paraId="6A144DFC" w14:textId="77777777" w:rsidR="00781E0C" w:rsidRPr="00781E0C" w:rsidRDefault="00781E0C" w:rsidP="00781E0C">
            <w:pPr>
              <w:pStyle w:val="NoSpacing"/>
              <w:rPr>
                <w:color w:val="080C0C"/>
                <w:lang w:val="it-IT"/>
              </w:rPr>
            </w:pPr>
          </w:p>
          <w:p w14:paraId="2800BD47" w14:textId="77777777" w:rsidR="00781E0C" w:rsidRPr="00781E0C" w:rsidRDefault="00781E0C" w:rsidP="00781E0C">
            <w:pPr>
              <w:pStyle w:val="NoSpacing"/>
              <w:rPr>
                <w:color w:val="080C0C"/>
                <w:lang w:val="it-IT"/>
              </w:rPr>
            </w:pPr>
            <w:r w:rsidRPr="00781E0C">
              <w:rPr>
                <w:color w:val="080C0C"/>
                <w:lang w:val="it-IT"/>
              </w:rPr>
              <w:t>• Identifikon personazhet e tregimit;</w:t>
            </w:r>
          </w:p>
          <w:p w14:paraId="3F6A0284" w14:textId="77777777" w:rsidR="00781E0C" w:rsidRPr="00781E0C" w:rsidRDefault="00781E0C" w:rsidP="00781E0C">
            <w:pPr>
              <w:pStyle w:val="NoSpacing"/>
              <w:rPr>
                <w:color w:val="080C0C"/>
                <w:lang w:val="it-IT"/>
              </w:rPr>
            </w:pPr>
          </w:p>
          <w:p w14:paraId="60EF64DB" w14:textId="77777777" w:rsidR="00781E0C" w:rsidRPr="00781E0C" w:rsidRDefault="00781E0C" w:rsidP="00781E0C">
            <w:pPr>
              <w:pStyle w:val="NoSpacing"/>
              <w:rPr>
                <w:color w:val="080C0C"/>
                <w:lang w:val="it-IT"/>
              </w:rPr>
            </w:pPr>
            <w:r w:rsidRPr="00781E0C">
              <w:rPr>
                <w:color w:val="080C0C"/>
                <w:lang w:val="it-IT"/>
              </w:rPr>
              <w:t>• Analizon përmbajtjen e tekstit bazuar në pyetje;</w:t>
            </w:r>
          </w:p>
          <w:p w14:paraId="5AFD1CC5" w14:textId="77777777" w:rsidR="00781E0C" w:rsidRPr="00781E0C" w:rsidRDefault="00781E0C" w:rsidP="00781E0C">
            <w:pPr>
              <w:pStyle w:val="NoSpacing"/>
              <w:rPr>
                <w:color w:val="080C0C"/>
                <w:lang w:val="it-IT"/>
              </w:rPr>
            </w:pPr>
          </w:p>
          <w:p w14:paraId="3B458B08" w14:textId="77777777" w:rsidR="00781E0C" w:rsidRPr="00781E0C" w:rsidRDefault="00781E0C" w:rsidP="00781E0C">
            <w:pPr>
              <w:pStyle w:val="NoSpacing"/>
              <w:rPr>
                <w:color w:val="080C0C"/>
                <w:lang w:val="it-IT"/>
              </w:rPr>
            </w:pPr>
            <w:r w:rsidRPr="00781E0C">
              <w:rPr>
                <w:color w:val="080C0C"/>
                <w:lang w:val="it-IT"/>
              </w:rPr>
              <w:t>• Gjen një titull të ri për tekstin e mësuar.</w:t>
            </w:r>
          </w:p>
          <w:p w14:paraId="75F38719" w14:textId="77777777" w:rsidR="00781E0C" w:rsidRPr="00781E0C" w:rsidRDefault="00781E0C" w:rsidP="00781E0C">
            <w:pPr>
              <w:pStyle w:val="NoSpacing"/>
              <w:rPr>
                <w:color w:val="080C0C"/>
                <w:lang w:val="it-IT"/>
              </w:rPr>
            </w:pPr>
          </w:p>
          <w:p w14:paraId="1A92B814" w14:textId="77777777" w:rsidR="00781E0C" w:rsidRPr="00046DD5" w:rsidRDefault="00781E0C" w:rsidP="00781E0C">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09ACA39F" w14:textId="77777777" w:rsidR="00781E0C" w:rsidRPr="00046DD5" w:rsidRDefault="00781E0C" w:rsidP="00781E0C">
            <w:pPr>
              <w:pStyle w:val="NoSpacing"/>
              <w:rPr>
                <w:color w:val="080C0C"/>
              </w:rPr>
            </w:pPr>
          </w:p>
          <w:p w14:paraId="3F0DC1C2" w14:textId="77777777" w:rsidR="00781E0C" w:rsidRPr="00046DD5" w:rsidRDefault="00781E0C" w:rsidP="00781E0C">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ilustrim</w:t>
            </w:r>
            <w:proofErr w:type="spellEnd"/>
            <w:r w:rsidRPr="00046DD5">
              <w:rPr>
                <w:color w:val="080C0C"/>
              </w:rPr>
              <w:t xml:space="preserve">, </w:t>
            </w:r>
            <w:proofErr w:type="spellStart"/>
            <w:r w:rsidRPr="00046DD5">
              <w:rPr>
                <w:color w:val="080C0C"/>
              </w:rPr>
              <w:t>videoprojektor</w:t>
            </w:r>
            <w:proofErr w:type="spellEnd"/>
            <w:r w:rsidRPr="00046DD5">
              <w:rPr>
                <w:color w:val="080C0C"/>
              </w:rPr>
              <w:t>.</w:t>
            </w:r>
          </w:p>
          <w:p w14:paraId="0DCF15C2" w14:textId="77777777" w:rsidR="00781E0C" w:rsidRPr="00046DD5" w:rsidRDefault="00781E0C" w:rsidP="00781E0C">
            <w:pPr>
              <w:pStyle w:val="NoSpacing"/>
              <w:rPr>
                <w:color w:val="080C0C"/>
              </w:rPr>
            </w:pPr>
          </w:p>
          <w:p w14:paraId="5C8264A1" w14:textId="77777777" w:rsidR="00781E0C" w:rsidRPr="00046DD5" w:rsidRDefault="00781E0C" w:rsidP="00781E0C">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115B5453" w14:textId="77777777" w:rsidR="00781E0C" w:rsidRPr="00046DD5" w:rsidRDefault="00781E0C" w:rsidP="00781E0C">
            <w:pPr>
              <w:pStyle w:val="NoSpacing"/>
              <w:rPr>
                <w:color w:val="080C0C"/>
              </w:rPr>
            </w:pPr>
          </w:p>
          <w:p w14:paraId="77BEB3D7" w14:textId="77777777" w:rsidR="00781E0C" w:rsidRPr="00046DD5" w:rsidRDefault="00781E0C" w:rsidP="00781E0C">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 xml:space="preserve">, </w:t>
            </w:r>
            <w:proofErr w:type="spellStart"/>
            <w:r w:rsidRPr="00046DD5">
              <w:rPr>
                <w:color w:val="080C0C"/>
              </w:rPr>
              <w:t>Edukatë</w:t>
            </w:r>
            <w:proofErr w:type="spellEnd"/>
            <w:r w:rsidRPr="00046DD5">
              <w:rPr>
                <w:color w:val="080C0C"/>
              </w:rPr>
              <w:t xml:space="preserve"> figurative,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6A062814" w14:textId="77777777" w:rsidR="00781E0C" w:rsidRPr="00046DD5" w:rsidRDefault="00781E0C" w:rsidP="00781E0C">
            <w:pPr>
              <w:pStyle w:val="NoSpacing"/>
              <w:rPr>
                <w:color w:val="080C0C"/>
              </w:rPr>
            </w:pPr>
          </w:p>
          <w:p w14:paraId="1D7663E1" w14:textId="25F04206" w:rsidR="00781E0C" w:rsidRPr="00DE64E7" w:rsidRDefault="00781E0C" w:rsidP="00781E0C">
            <w:pPr>
              <w:pStyle w:val="NoSpacing"/>
              <w:rPr>
                <w:b/>
                <w:bCs/>
                <w:color w:val="080C0C"/>
                <w:lang w:val="it-IT"/>
              </w:rPr>
            </w:pPr>
            <w:r w:rsidRPr="00DE64E7">
              <w:rPr>
                <w:b/>
                <w:bCs/>
                <w:color w:val="080C0C"/>
                <w:lang w:val="it-IT"/>
              </w:rPr>
              <w:t>Parashikimi:</w:t>
            </w:r>
            <w:r w:rsidR="00DE64E7">
              <w:rPr>
                <w:b/>
                <w:bCs/>
                <w:color w:val="080C0C"/>
                <w:lang w:val="it-IT"/>
              </w:rPr>
              <w:t>-</w:t>
            </w:r>
            <w:r w:rsidRPr="00781E0C">
              <w:rPr>
                <w:color w:val="080C0C"/>
                <w:lang w:val="it-IT"/>
              </w:rPr>
              <w:t>Përgatitja për të nxënët</w:t>
            </w:r>
            <w:r w:rsidR="00DE64E7">
              <w:rPr>
                <w:color w:val="080C0C"/>
                <w:lang w:val="it-IT"/>
              </w:rPr>
              <w:t xml:space="preserve">- </w:t>
            </w:r>
            <w:r w:rsidRPr="00781E0C">
              <w:rPr>
                <w:color w:val="080C0C"/>
                <w:lang w:val="it-IT"/>
              </w:rPr>
              <w:t>Parashikimi me terma paraprakë</w:t>
            </w:r>
          </w:p>
          <w:p w14:paraId="61E26A14" w14:textId="77777777" w:rsidR="00781E0C" w:rsidRPr="00781E0C" w:rsidRDefault="00781E0C" w:rsidP="00781E0C">
            <w:pPr>
              <w:pStyle w:val="NoSpacing"/>
              <w:rPr>
                <w:color w:val="080C0C"/>
                <w:lang w:val="it-IT"/>
              </w:rPr>
            </w:pPr>
          </w:p>
          <w:p w14:paraId="460C7C13" w14:textId="77777777" w:rsidR="00781E0C" w:rsidRPr="00781E0C" w:rsidRDefault="00781E0C" w:rsidP="00781E0C">
            <w:pPr>
              <w:pStyle w:val="NoSpacing"/>
              <w:rPr>
                <w:color w:val="080C0C"/>
                <w:lang w:val="it-IT"/>
              </w:rPr>
            </w:pPr>
            <w:r w:rsidRPr="00781E0C">
              <w:rPr>
                <w:color w:val="080C0C"/>
                <w:lang w:val="it-IT"/>
              </w:rPr>
              <w:t>Paraqiten në ilustrim, ose në videoprojektor, pamje të fëmijëve në shkollë dhe maces në çantë, të ngja- shme nga teksti. Diskutohen pamjet e dhëna.</w:t>
            </w:r>
          </w:p>
          <w:p w14:paraId="6800B393" w14:textId="77777777" w:rsidR="00781E0C" w:rsidRPr="00781E0C" w:rsidRDefault="00781E0C" w:rsidP="00781E0C">
            <w:pPr>
              <w:pStyle w:val="NoSpacing"/>
              <w:rPr>
                <w:color w:val="080C0C"/>
                <w:lang w:val="it-IT"/>
              </w:rPr>
            </w:pPr>
          </w:p>
          <w:p w14:paraId="7DF603F6" w14:textId="77777777" w:rsidR="00781E0C" w:rsidRPr="00781E0C" w:rsidRDefault="00781E0C" w:rsidP="00781E0C">
            <w:pPr>
              <w:pStyle w:val="NoSpacing"/>
              <w:rPr>
                <w:color w:val="080C0C"/>
                <w:lang w:val="it-IT"/>
              </w:rPr>
            </w:pPr>
            <w:r w:rsidRPr="00781E0C">
              <w:rPr>
                <w:color w:val="080C0C"/>
                <w:lang w:val="it-IT"/>
              </w:rPr>
              <w:t>Paraqitet titulli i tregimit. Nxënësit udhëzohen që në bazë të titullit dhe të ilustrimit të parashikojnë se për çfarë flitet në këtë tregim. U drejtohen pyetjet: Çfarë mendimi keni për macen? Ku e bazoni mendimin tuaj?</w:t>
            </w:r>
          </w:p>
          <w:p w14:paraId="6202F458" w14:textId="77777777" w:rsidR="00781E0C" w:rsidRPr="00781E0C" w:rsidRDefault="00781E0C" w:rsidP="00781E0C">
            <w:pPr>
              <w:pStyle w:val="NoSpacing"/>
              <w:rPr>
                <w:color w:val="080C0C"/>
                <w:lang w:val="it-IT"/>
              </w:rPr>
            </w:pPr>
          </w:p>
          <w:p w14:paraId="2664B71A" w14:textId="77777777" w:rsidR="00781E0C" w:rsidRPr="00781E0C" w:rsidRDefault="00781E0C" w:rsidP="00781E0C">
            <w:pPr>
              <w:pStyle w:val="NoSpacing"/>
              <w:rPr>
                <w:color w:val="080C0C"/>
                <w:lang w:val="it-IT"/>
              </w:rPr>
            </w:pPr>
            <w:r w:rsidRPr="00781E0C">
              <w:rPr>
                <w:color w:val="080C0C"/>
                <w:lang w:val="it-IT"/>
              </w:rPr>
              <w:t>Nxënësit nxiten që t’i shprehin lirshëm mendimet e tyre.</w:t>
            </w:r>
          </w:p>
          <w:p w14:paraId="00D11FD7" w14:textId="77777777" w:rsidR="00781E0C" w:rsidRPr="00781E0C" w:rsidRDefault="00781E0C" w:rsidP="00781E0C">
            <w:pPr>
              <w:pStyle w:val="NoSpacing"/>
              <w:rPr>
                <w:color w:val="080C0C"/>
                <w:lang w:val="it-IT"/>
              </w:rPr>
            </w:pPr>
          </w:p>
          <w:p w14:paraId="39BCDAFD" w14:textId="77777777" w:rsidR="00781E0C" w:rsidRPr="00781E0C" w:rsidRDefault="00781E0C" w:rsidP="00781E0C">
            <w:pPr>
              <w:pStyle w:val="NoSpacing"/>
              <w:rPr>
                <w:color w:val="080C0C"/>
                <w:lang w:val="it-IT"/>
              </w:rPr>
            </w:pPr>
            <w:r w:rsidRPr="00DE64E7">
              <w:rPr>
                <w:b/>
                <w:bCs/>
                <w:color w:val="080C0C"/>
                <w:lang w:val="it-IT"/>
              </w:rPr>
              <w:t>Ndërtimi i njohurive:</w:t>
            </w:r>
            <w:r w:rsidRPr="00781E0C">
              <w:rPr>
                <w:color w:val="080C0C"/>
                <w:lang w:val="it-IT"/>
              </w:rPr>
              <w:t xml:space="preserve"> Përpunimi i përmbajtjes Lexim i drejtuar</w:t>
            </w:r>
          </w:p>
          <w:p w14:paraId="1D29F620" w14:textId="77777777" w:rsidR="00781E0C" w:rsidRPr="00781E0C" w:rsidRDefault="00781E0C" w:rsidP="00781E0C">
            <w:pPr>
              <w:pStyle w:val="NoSpacing"/>
              <w:rPr>
                <w:color w:val="080C0C"/>
                <w:lang w:val="it-IT"/>
              </w:rPr>
            </w:pPr>
          </w:p>
          <w:p w14:paraId="6DD3F7C6" w14:textId="77777777" w:rsidR="00781E0C" w:rsidRPr="00781E0C" w:rsidRDefault="00781E0C" w:rsidP="00781E0C">
            <w:pPr>
              <w:pStyle w:val="NoSpacing"/>
              <w:rPr>
                <w:color w:val="080C0C"/>
                <w:lang w:val="it-IT"/>
              </w:rPr>
            </w:pPr>
            <w:r w:rsidRPr="00781E0C">
              <w:rPr>
                <w:color w:val="080C0C"/>
                <w:lang w:val="it-IT"/>
              </w:rPr>
              <w:t>Nxënësve u lexohet tregimi me ndalesa. Pas ndalesës së parë u drejtohet pyetja:</w:t>
            </w:r>
          </w:p>
          <w:p w14:paraId="77D55213" w14:textId="77777777" w:rsidR="00781E0C" w:rsidRPr="00781E0C" w:rsidRDefault="00781E0C" w:rsidP="00781E0C">
            <w:pPr>
              <w:pStyle w:val="NoSpacing"/>
              <w:rPr>
                <w:color w:val="080C0C"/>
                <w:lang w:val="it-IT"/>
              </w:rPr>
            </w:pPr>
          </w:p>
          <w:p w14:paraId="4DBA9983" w14:textId="77777777" w:rsidR="00781E0C" w:rsidRPr="00781E0C" w:rsidRDefault="00781E0C" w:rsidP="00781E0C">
            <w:pPr>
              <w:pStyle w:val="NoSpacing"/>
              <w:rPr>
                <w:color w:val="080C0C"/>
                <w:lang w:val="it-IT"/>
              </w:rPr>
            </w:pPr>
            <w:r w:rsidRPr="00781E0C">
              <w:rPr>
                <w:color w:val="080C0C"/>
                <w:lang w:val="it-IT"/>
              </w:rPr>
              <w:t>• Cilat janë personazhet kryesore në tregimin “Mjaullima”?</w:t>
            </w:r>
          </w:p>
          <w:p w14:paraId="3CBC79F0" w14:textId="3A0E50A1" w:rsidR="00781E0C" w:rsidRPr="00781E0C" w:rsidRDefault="00781E0C" w:rsidP="00781E0C">
            <w:pPr>
              <w:pStyle w:val="NoSpacing"/>
              <w:rPr>
                <w:color w:val="080C0C"/>
                <w:lang w:val="it-IT"/>
              </w:rPr>
            </w:pPr>
            <w:r w:rsidRPr="00781E0C">
              <w:rPr>
                <w:color w:val="080C0C"/>
                <w:lang w:val="it-IT"/>
              </w:rPr>
              <w:lastRenderedPageBreak/>
              <w:t>U drejtohet një pyetje me tri alternativa. Nxënësit e gjejnë përgjigjen e saktë. Bazuar në përgjigjet e dhëna, u drejtohen edhe pyetje vijuese. Vazhdohet në këtë mënyrë edhe pas ndalesave të tjera. Shpjegohen fjalët e reja që mund t’i kenë hasur nxënësit gjatë leximit.</w:t>
            </w:r>
          </w:p>
          <w:p w14:paraId="259ED311" w14:textId="77777777" w:rsidR="00781E0C" w:rsidRPr="00781E0C" w:rsidRDefault="00781E0C" w:rsidP="00781E0C">
            <w:pPr>
              <w:pStyle w:val="NoSpacing"/>
              <w:rPr>
                <w:color w:val="080C0C"/>
                <w:lang w:val="it-IT"/>
              </w:rPr>
            </w:pPr>
          </w:p>
          <w:p w14:paraId="5913F5B6" w14:textId="77777777" w:rsidR="00781E0C" w:rsidRPr="00781E0C" w:rsidRDefault="00781E0C" w:rsidP="00781E0C">
            <w:pPr>
              <w:pStyle w:val="NoSpacing"/>
              <w:rPr>
                <w:color w:val="080C0C"/>
                <w:lang w:val="it-IT"/>
              </w:rPr>
            </w:pPr>
            <w:r w:rsidRPr="00781E0C">
              <w:rPr>
                <w:color w:val="080C0C"/>
                <w:lang w:val="it-IT"/>
              </w:rPr>
              <w:t>Përshkruajnë pamjet e diellit, kaltërsinë e qiellit, sytë e fëmijëve. I punojnë ushtrimet 4, 5, 6, 7.</w:t>
            </w:r>
          </w:p>
          <w:p w14:paraId="6DC62C58" w14:textId="77777777" w:rsidR="00781E0C" w:rsidRPr="00781E0C" w:rsidRDefault="00781E0C" w:rsidP="00781E0C">
            <w:pPr>
              <w:pStyle w:val="NoSpacing"/>
              <w:rPr>
                <w:color w:val="080C0C"/>
                <w:lang w:val="it-IT"/>
              </w:rPr>
            </w:pPr>
          </w:p>
          <w:p w14:paraId="66A01504" w14:textId="77777777" w:rsidR="00781E0C" w:rsidRPr="00781E0C" w:rsidRDefault="00781E0C" w:rsidP="00781E0C">
            <w:pPr>
              <w:pStyle w:val="NoSpacing"/>
              <w:rPr>
                <w:color w:val="080C0C"/>
                <w:lang w:val="it-IT"/>
              </w:rPr>
            </w:pPr>
            <w:r w:rsidRPr="00781E0C">
              <w:rPr>
                <w:color w:val="080C0C"/>
                <w:lang w:val="it-IT"/>
              </w:rPr>
              <w:t>U drejtohet pyetja:</w:t>
            </w:r>
          </w:p>
          <w:p w14:paraId="26532DC5" w14:textId="77777777" w:rsidR="00781E0C" w:rsidRPr="00781E0C" w:rsidRDefault="00781E0C" w:rsidP="00781E0C">
            <w:pPr>
              <w:pStyle w:val="NoSpacing"/>
              <w:rPr>
                <w:color w:val="080C0C"/>
                <w:lang w:val="it-IT"/>
              </w:rPr>
            </w:pPr>
          </w:p>
          <w:p w14:paraId="600FA6F2" w14:textId="77777777" w:rsidR="00781E0C" w:rsidRPr="00781E0C" w:rsidRDefault="00781E0C" w:rsidP="00781E0C">
            <w:pPr>
              <w:pStyle w:val="NoSpacing"/>
              <w:rPr>
                <w:color w:val="080C0C"/>
                <w:lang w:val="it-IT"/>
              </w:rPr>
            </w:pPr>
            <w:r w:rsidRPr="00781E0C">
              <w:rPr>
                <w:color w:val="080C0C"/>
                <w:lang w:val="it-IT"/>
              </w:rPr>
              <w:t>• Cila është porosia që të jep ky tregim? Nxënësit diskutojnë në dyshe, e më pas japin përgjigjet e tyre para të tjerëve.</w:t>
            </w:r>
          </w:p>
          <w:p w14:paraId="53847D96" w14:textId="77777777" w:rsidR="00781E0C" w:rsidRPr="00781E0C" w:rsidRDefault="00781E0C" w:rsidP="00781E0C">
            <w:pPr>
              <w:pStyle w:val="NoSpacing"/>
              <w:rPr>
                <w:color w:val="080C0C"/>
                <w:lang w:val="it-IT"/>
              </w:rPr>
            </w:pPr>
          </w:p>
          <w:p w14:paraId="1FDE02DB" w14:textId="29207566" w:rsidR="00781E0C" w:rsidRPr="00DE64E7" w:rsidRDefault="00781E0C" w:rsidP="00781E0C">
            <w:pPr>
              <w:pStyle w:val="NoSpacing"/>
              <w:rPr>
                <w:b/>
                <w:bCs/>
                <w:color w:val="080C0C"/>
                <w:lang w:val="it-IT"/>
              </w:rPr>
            </w:pPr>
            <w:r w:rsidRPr="00DE64E7">
              <w:rPr>
                <w:b/>
                <w:bCs/>
                <w:color w:val="080C0C"/>
                <w:lang w:val="it-IT"/>
              </w:rPr>
              <w:t>Përforcimi:</w:t>
            </w:r>
            <w:r w:rsidR="00DE64E7">
              <w:rPr>
                <w:b/>
                <w:bCs/>
                <w:color w:val="080C0C"/>
                <w:lang w:val="it-IT"/>
              </w:rPr>
              <w:t xml:space="preserve">- </w:t>
            </w:r>
            <w:r w:rsidRPr="00781E0C">
              <w:rPr>
                <w:color w:val="080C0C"/>
                <w:lang w:val="it-IT"/>
              </w:rPr>
              <w:t>Konsolidimi i të nxënit</w:t>
            </w:r>
            <w:r w:rsidR="00DE64E7">
              <w:rPr>
                <w:color w:val="080C0C"/>
                <w:lang w:val="it-IT"/>
              </w:rPr>
              <w:t xml:space="preserve">- </w:t>
            </w:r>
            <w:r w:rsidRPr="00781E0C">
              <w:rPr>
                <w:color w:val="080C0C"/>
                <w:lang w:val="it-IT"/>
              </w:rPr>
              <w:t>Gjeje titullin</w:t>
            </w:r>
          </w:p>
          <w:p w14:paraId="23205703" w14:textId="77777777" w:rsidR="00781E0C" w:rsidRPr="00781E0C" w:rsidRDefault="00781E0C" w:rsidP="00781E0C">
            <w:pPr>
              <w:pStyle w:val="NoSpacing"/>
              <w:rPr>
                <w:color w:val="080C0C"/>
                <w:lang w:val="it-IT"/>
              </w:rPr>
            </w:pPr>
          </w:p>
          <w:p w14:paraId="07D69DC5" w14:textId="77777777" w:rsidR="003E3962" w:rsidRDefault="00781E0C" w:rsidP="00781E0C">
            <w:pPr>
              <w:pStyle w:val="NoSpacing"/>
              <w:rPr>
                <w:color w:val="080C0C"/>
                <w:lang w:val="it-IT"/>
              </w:rPr>
            </w:pPr>
            <w:r w:rsidRPr="00781E0C">
              <w:rPr>
                <w:color w:val="080C0C"/>
                <w:lang w:val="it-IT"/>
              </w:rPr>
              <w:t>Nxënësit udhëzohen që të diskutojnë në grupe, e pastaj të gjejnë një titull të ri për tregimin e mësuar.</w:t>
            </w:r>
          </w:p>
          <w:p w14:paraId="2AB6E48F" w14:textId="0103BF82" w:rsidR="00781E0C" w:rsidRPr="00046DD5" w:rsidRDefault="00781E0C" w:rsidP="00781E0C">
            <w:pPr>
              <w:pStyle w:val="NoSpacing"/>
              <w:rPr>
                <w:color w:val="080C0C"/>
              </w:rPr>
            </w:pPr>
            <w:r w:rsidRPr="00781E0C">
              <w:rPr>
                <w:color w:val="080C0C"/>
                <w:lang w:val="it-IT"/>
              </w:rPr>
              <w:t xml:space="preserve"> I paraqesin përgjigjet e tyre para të tjerëve. </w:t>
            </w:r>
            <w:r w:rsidRPr="00046DD5">
              <w:rPr>
                <w:color w:val="080C0C"/>
              </w:rPr>
              <w:t xml:space="preserve">Ja </w:t>
            </w:r>
            <w:proofErr w:type="spellStart"/>
            <w:r w:rsidRPr="00046DD5">
              <w:rPr>
                <w:color w:val="080C0C"/>
              </w:rPr>
              <w:t>një</w:t>
            </w:r>
            <w:proofErr w:type="spellEnd"/>
            <w:r w:rsidRPr="00046DD5">
              <w:rPr>
                <w:color w:val="080C0C"/>
              </w:rPr>
              <w:t xml:space="preserve"> </w:t>
            </w:r>
            <w:proofErr w:type="spellStart"/>
            <w:r w:rsidRPr="00046DD5">
              <w:rPr>
                <w:color w:val="080C0C"/>
              </w:rPr>
              <w:t>shembull</w:t>
            </w:r>
            <w:proofErr w:type="spellEnd"/>
            <w:r w:rsidRPr="00046DD5">
              <w:rPr>
                <w:color w:val="080C0C"/>
              </w:rPr>
              <w:t>: “</w:t>
            </w:r>
            <w:proofErr w:type="spellStart"/>
            <w:r w:rsidRPr="00046DD5">
              <w:rPr>
                <w:color w:val="080C0C"/>
              </w:rPr>
              <w:t>Dritoni</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macja</w:t>
            </w:r>
            <w:proofErr w:type="spellEnd"/>
            <w:r w:rsidRPr="00046DD5">
              <w:rPr>
                <w:color w:val="080C0C"/>
              </w:rPr>
              <w:t>”.</w:t>
            </w:r>
          </w:p>
          <w:p w14:paraId="22A14005" w14:textId="77777777" w:rsidR="00DE64E7" w:rsidRPr="00046DD5" w:rsidRDefault="00DE64E7" w:rsidP="00781E0C">
            <w:pPr>
              <w:pStyle w:val="NoSpacing"/>
              <w:rPr>
                <w:color w:val="080C0C"/>
              </w:rPr>
            </w:pPr>
          </w:p>
          <w:p w14:paraId="456B0CF4" w14:textId="0CE27ADD" w:rsidR="00781E0C" w:rsidRPr="00781E0C" w:rsidRDefault="00DE64E7" w:rsidP="00781E0C">
            <w:pPr>
              <w:pStyle w:val="NoSpacing"/>
              <w:rPr>
                <w:color w:val="080C0C"/>
                <w:lang w:val="it-IT"/>
              </w:rPr>
            </w:pPr>
            <w:r>
              <w:rPr>
                <w:noProof/>
                <w:color w:val="080C0C"/>
                <w:lang w:val="it-IT"/>
              </w:rPr>
              <w:drawing>
                <wp:inline distT="0" distB="0" distL="0" distR="0" wp14:anchorId="47CBD314" wp14:editId="0E23C252">
                  <wp:extent cx="1603375" cy="3111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3375" cy="311150"/>
                          </a:xfrm>
                          <a:prstGeom prst="rect">
                            <a:avLst/>
                          </a:prstGeom>
                          <a:noFill/>
                        </pic:spPr>
                      </pic:pic>
                    </a:graphicData>
                  </a:graphic>
                </wp:inline>
              </w:drawing>
            </w:r>
          </w:p>
          <w:p w14:paraId="36DCBFA9" w14:textId="77777777" w:rsidR="00781E0C" w:rsidRPr="00781E0C" w:rsidRDefault="00781E0C" w:rsidP="00781E0C">
            <w:pPr>
              <w:pStyle w:val="NoSpacing"/>
              <w:rPr>
                <w:color w:val="080C0C"/>
                <w:lang w:val="it-IT"/>
              </w:rPr>
            </w:pPr>
          </w:p>
          <w:p w14:paraId="4DB19A20" w14:textId="77777777" w:rsidR="00781E0C" w:rsidRPr="00781E0C" w:rsidRDefault="00781E0C" w:rsidP="00781E0C">
            <w:pPr>
              <w:pStyle w:val="NoSpacing"/>
              <w:rPr>
                <w:color w:val="080C0C"/>
                <w:lang w:val="it-IT"/>
              </w:rPr>
            </w:pPr>
            <w:r w:rsidRPr="00781E0C">
              <w:rPr>
                <w:color w:val="080C0C"/>
                <w:lang w:val="it-IT"/>
              </w:rPr>
              <w:t>Nxënësit vlerësohen për saktësinë në identifikimin e personazheve të tregimit, analizën e tekstit bazuar në pyetje dhe gjetjen e titullit.</w:t>
            </w:r>
          </w:p>
          <w:p w14:paraId="31728E66" w14:textId="77777777" w:rsidR="00781E0C" w:rsidRPr="00781E0C" w:rsidRDefault="00781E0C" w:rsidP="00781E0C">
            <w:pPr>
              <w:pStyle w:val="NoSpacing"/>
              <w:rPr>
                <w:color w:val="080C0C"/>
                <w:lang w:val="it-IT"/>
              </w:rPr>
            </w:pPr>
          </w:p>
          <w:p w14:paraId="12CDB18E" w14:textId="77777777" w:rsidR="00781E0C" w:rsidRPr="00DE64E7" w:rsidRDefault="00781E0C" w:rsidP="00781E0C">
            <w:pPr>
              <w:pStyle w:val="NoSpacing"/>
              <w:rPr>
                <w:b/>
                <w:bCs/>
                <w:color w:val="080C0C"/>
                <w:lang w:val="it-IT"/>
              </w:rPr>
            </w:pPr>
            <w:r w:rsidRPr="00DE64E7">
              <w:rPr>
                <w:b/>
                <w:bCs/>
                <w:color w:val="080C0C"/>
                <w:lang w:val="it-IT"/>
              </w:rPr>
              <w:t>Detyrë:</w:t>
            </w:r>
          </w:p>
          <w:p w14:paraId="78214789" w14:textId="77777777" w:rsidR="00781E0C" w:rsidRPr="00781E0C" w:rsidRDefault="00781E0C" w:rsidP="00781E0C">
            <w:pPr>
              <w:pStyle w:val="NoSpacing"/>
              <w:rPr>
                <w:color w:val="080C0C"/>
                <w:lang w:val="it-IT"/>
              </w:rPr>
            </w:pPr>
          </w:p>
          <w:p w14:paraId="6BDC6AEC" w14:textId="77777777" w:rsidR="00FB6E8C" w:rsidRDefault="00781E0C" w:rsidP="007A25B0">
            <w:pPr>
              <w:pStyle w:val="NoSpacing"/>
              <w:rPr>
                <w:color w:val="080C0C"/>
                <w:lang w:val="it-IT"/>
              </w:rPr>
            </w:pPr>
            <w:r w:rsidRPr="00781E0C">
              <w:rPr>
                <w:color w:val="080C0C"/>
                <w:lang w:val="it-IT"/>
              </w:rPr>
              <w:t>Të shkruajnë përmbajtjen e tregimit në mënyrë të përmbledhur.</w:t>
            </w:r>
          </w:p>
          <w:p w14:paraId="53A56717" w14:textId="1F21B9AA" w:rsidR="00DE64E7" w:rsidRPr="00112C98" w:rsidRDefault="00DE64E7" w:rsidP="007A25B0">
            <w:pPr>
              <w:pStyle w:val="NoSpacing"/>
              <w:rPr>
                <w:color w:val="080C0C"/>
                <w:lang w:val="it-IT"/>
              </w:rPr>
            </w:pPr>
          </w:p>
        </w:tc>
      </w:tr>
    </w:tbl>
    <w:p w14:paraId="3EDC7EA5" w14:textId="77777777" w:rsidR="00FB6E8C" w:rsidRDefault="00FB6E8C" w:rsidP="00FB6E8C">
      <w:pPr>
        <w:rPr>
          <w:lang w:val="it-IT"/>
        </w:rPr>
      </w:pPr>
    </w:p>
    <w:p w14:paraId="63E9F12E" w14:textId="77777777" w:rsidR="00FB6E8C" w:rsidRDefault="00FB6E8C">
      <w:pPr>
        <w:rPr>
          <w:lang w:val="it-IT"/>
        </w:rPr>
      </w:pPr>
    </w:p>
    <w:p w14:paraId="5B7B8B18" w14:textId="77777777" w:rsidR="00FB6E8C" w:rsidRDefault="00FB6E8C">
      <w:pPr>
        <w:rPr>
          <w:lang w:val="it-IT"/>
        </w:rPr>
      </w:pPr>
    </w:p>
    <w:p w14:paraId="2407DA30" w14:textId="77777777" w:rsidR="00FB6E8C" w:rsidRDefault="00FB6E8C">
      <w:pPr>
        <w:rPr>
          <w:lang w:val="it-IT"/>
        </w:rPr>
      </w:pPr>
    </w:p>
    <w:p w14:paraId="21E7DA79" w14:textId="77777777" w:rsidR="00FB6E8C" w:rsidRDefault="00FB6E8C">
      <w:pPr>
        <w:rPr>
          <w:lang w:val="it-IT"/>
        </w:rPr>
      </w:pPr>
    </w:p>
    <w:p w14:paraId="43C8E08E" w14:textId="77777777" w:rsidR="00FB6E8C" w:rsidRDefault="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3EE83133" w14:textId="77777777" w:rsidTr="007A25B0">
        <w:trPr>
          <w:trHeight w:val="206"/>
        </w:trPr>
        <w:tc>
          <w:tcPr>
            <w:tcW w:w="10105" w:type="dxa"/>
            <w:tcBorders>
              <w:top w:val="single" w:sz="8" w:space="0" w:color="000000"/>
              <w:bottom w:val="nil"/>
            </w:tcBorders>
            <w:shd w:val="clear" w:color="auto" w:fill="000000"/>
            <w:hideMark/>
          </w:tcPr>
          <w:p w14:paraId="0AA03399" w14:textId="6E64AC59"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5</w:t>
            </w:r>
          </w:p>
        </w:tc>
      </w:tr>
      <w:tr w:rsidR="00FB6E8C" w:rsidRPr="00046DD5" w14:paraId="3ABCF4B5" w14:textId="77777777" w:rsidTr="007A25B0">
        <w:trPr>
          <w:trHeight w:val="379"/>
        </w:trPr>
        <w:tc>
          <w:tcPr>
            <w:tcW w:w="10105" w:type="dxa"/>
            <w:tcBorders>
              <w:top w:val="single" w:sz="8" w:space="0" w:color="000000"/>
              <w:bottom w:val="single" w:sz="8" w:space="0" w:color="000000"/>
            </w:tcBorders>
            <w:hideMark/>
          </w:tcPr>
          <w:p w14:paraId="7955AA84"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5B6E8A50" w14:textId="667B94F1"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93FD0" w14:paraId="0E9B9188" w14:textId="77777777" w:rsidTr="007A25B0">
        <w:trPr>
          <w:trHeight w:val="2390"/>
        </w:trPr>
        <w:tc>
          <w:tcPr>
            <w:tcW w:w="10105" w:type="dxa"/>
            <w:tcBorders>
              <w:top w:val="nil"/>
            </w:tcBorders>
          </w:tcPr>
          <w:p w14:paraId="681B9AC6" w14:textId="77777777" w:rsidR="00781E0C" w:rsidRPr="00781E0C" w:rsidRDefault="00781E0C" w:rsidP="00781E0C">
            <w:pPr>
              <w:pStyle w:val="NoSpacing"/>
              <w:rPr>
                <w:color w:val="080C0C"/>
                <w:lang w:val="it-IT"/>
              </w:rPr>
            </w:pPr>
            <w:r w:rsidRPr="004515FF">
              <w:rPr>
                <w:b/>
                <w:bCs/>
                <w:color w:val="080C0C"/>
                <w:lang w:val="it-IT"/>
              </w:rPr>
              <w:t>Tema:</w:t>
            </w:r>
            <w:r w:rsidRPr="00781E0C">
              <w:rPr>
                <w:color w:val="080C0C"/>
                <w:lang w:val="it-IT"/>
              </w:rPr>
              <w:t xml:space="preserve"> Tregime, romane, poezi, prozë të shkurtër, tekste popullarizuese, tekste drama- tike, përrallëza, përralla, fjalë të urta, gjëegjëza, tekste të thjeshta, revista për fëmijë, gazeta</w:t>
            </w:r>
          </w:p>
          <w:p w14:paraId="060D9A9D" w14:textId="77777777" w:rsidR="00781E0C" w:rsidRPr="00781E0C" w:rsidRDefault="00781E0C" w:rsidP="00781E0C">
            <w:pPr>
              <w:pStyle w:val="NoSpacing"/>
              <w:rPr>
                <w:color w:val="080C0C"/>
                <w:lang w:val="it-IT"/>
              </w:rPr>
            </w:pPr>
          </w:p>
          <w:p w14:paraId="52F1361A" w14:textId="77777777" w:rsidR="00781E0C" w:rsidRPr="004515FF" w:rsidRDefault="00781E0C" w:rsidP="00781E0C">
            <w:pPr>
              <w:pStyle w:val="NoSpacing"/>
              <w:rPr>
                <w:b/>
                <w:bCs/>
                <w:color w:val="080C0C"/>
                <w:lang w:val="it-IT"/>
              </w:rPr>
            </w:pPr>
            <w:r w:rsidRPr="004515FF">
              <w:rPr>
                <w:b/>
                <w:bCs/>
                <w:color w:val="080C0C"/>
                <w:lang w:val="it-IT"/>
              </w:rPr>
              <w:t>Rezultatet e të nxënit të temës:</w:t>
            </w:r>
          </w:p>
          <w:p w14:paraId="0AB55EB6" w14:textId="77777777" w:rsidR="00781E0C" w:rsidRPr="00781E0C" w:rsidRDefault="00781E0C" w:rsidP="00781E0C">
            <w:pPr>
              <w:pStyle w:val="NoSpacing"/>
              <w:rPr>
                <w:color w:val="080C0C"/>
                <w:lang w:val="it-IT"/>
              </w:rPr>
            </w:pPr>
          </w:p>
          <w:p w14:paraId="6AFF28BB" w14:textId="7E5D2051" w:rsidR="00781E0C" w:rsidRPr="00781E0C" w:rsidRDefault="00781E0C" w:rsidP="004515FF">
            <w:pPr>
              <w:pStyle w:val="NoSpacing"/>
              <w:numPr>
                <w:ilvl w:val="0"/>
                <w:numId w:val="2"/>
              </w:numPr>
              <w:rPr>
                <w:color w:val="080C0C"/>
                <w:lang w:val="it-IT"/>
              </w:rPr>
            </w:pPr>
            <w:r w:rsidRPr="00781E0C">
              <w:rPr>
                <w:color w:val="080C0C"/>
                <w:lang w:val="it-IT"/>
              </w:rPr>
              <w:t>Avancon kulturën e lexim-kuptimit.</w:t>
            </w:r>
          </w:p>
          <w:p w14:paraId="59CA8C1D" w14:textId="77777777" w:rsidR="00781E0C" w:rsidRPr="00781E0C" w:rsidRDefault="00781E0C" w:rsidP="00781E0C">
            <w:pPr>
              <w:pStyle w:val="NoSpacing"/>
              <w:rPr>
                <w:color w:val="080C0C"/>
                <w:lang w:val="it-IT"/>
              </w:rPr>
            </w:pPr>
          </w:p>
          <w:p w14:paraId="4A6E09E1" w14:textId="77777777" w:rsidR="00781E0C" w:rsidRPr="004515FF" w:rsidRDefault="00781E0C" w:rsidP="00781E0C">
            <w:pPr>
              <w:pStyle w:val="NoSpacing"/>
              <w:rPr>
                <w:b/>
                <w:bCs/>
                <w:color w:val="080C0C"/>
                <w:lang w:val="it-IT"/>
              </w:rPr>
            </w:pPr>
            <w:r w:rsidRPr="004515FF">
              <w:rPr>
                <w:b/>
                <w:bCs/>
                <w:color w:val="080C0C"/>
                <w:lang w:val="it-IT"/>
              </w:rPr>
              <w:t>Kontributi në rezultatet për kompetencat kryesore të shkallës: I.1,6; II.3; III.1,4.</w:t>
            </w:r>
          </w:p>
          <w:p w14:paraId="7A7DD24E" w14:textId="77777777" w:rsidR="00781E0C" w:rsidRPr="004515FF" w:rsidRDefault="00781E0C" w:rsidP="00781E0C">
            <w:pPr>
              <w:pStyle w:val="NoSpacing"/>
              <w:rPr>
                <w:b/>
                <w:bCs/>
                <w:color w:val="080C0C"/>
                <w:lang w:val="it-IT"/>
              </w:rPr>
            </w:pPr>
          </w:p>
          <w:p w14:paraId="47F9E4CF" w14:textId="77777777" w:rsidR="00781E0C" w:rsidRPr="004515FF" w:rsidRDefault="00781E0C" w:rsidP="00781E0C">
            <w:pPr>
              <w:pStyle w:val="NoSpacing"/>
              <w:rPr>
                <w:b/>
                <w:bCs/>
                <w:color w:val="080C0C"/>
                <w:lang w:val="it-IT"/>
              </w:rPr>
            </w:pPr>
            <w:r w:rsidRPr="004515FF">
              <w:rPr>
                <w:b/>
                <w:bCs/>
                <w:color w:val="080C0C"/>
                <w:lang w:val="it-IT"/>
              </w:rPr>
              <w:t>Kontributi në rezultatet e fushës së kurrikulës: 1.3,4; 2.5, 6; 3.1, 7.</w:t>
            </w:r>
          </w:p>
          <w:p w14:paraId="58CBB762" w14:textId="77777777" w:rsidR="00781E0C" w:rsidRPr="00781E0C" w:rsidRDefault="00781E0C" w:rsidP="00781E0C">
            <w:pPr>
              <w:pStyle w:val="NoSpacing"/>
              <w:rPr>
                <w:color w:val="080C0C"/>
                <w:lang w:val="it-IT"/>
              </w:rPr>
            </w:pPr>
          </w:p>
          <w:p w14:paraId="1A4710CE" w14:textId="77777777" w:rsidR="00781E0C" w:rsidRPr="00781E0C" w:rsidRDefault="00781E0C" w:rsidP="00781E0C">
            <w:pPr>
              <w:pStyle w:val="NoSpacing"/>
              <w:rPr>
                <w:color w:val="080C0C"/>
                <w:lang w:val="it-IT"/>
              </w:rPr>
            </w:pPr>
          </w:p>
          <w:p w14:paraId="335C7F63" w14:textId="77777777" w:rsidR="00781E0C" w:rsidRPr="00781E0C" w:rsidRDefault="00781E0C" w:rsidP="00781E0C">
            <w:pPr>
              <w:pStyle w:val="NoSpacing"/>
              <w:rPr>
                <w:color w:val="080C0C"/>
                <w:lang w:val="it-IT"/>
              </w:rPr>
            </w:pPr>
            <w:r w:rsidRPr="00954E70">
              <w:rPr>
                <w:b/>
                <w:bCs/>
                <w:color w:val="080C0C"/>
                <w:lang w:val="it-IT"/>
              </w:rPr>
              <w:t>Njësia mësimore:</w:t>
            </w:r>
            <w:r w:rsidRPr="00781E0C">
              <w:rPr>
                <w:color w:val="080C0C"/>
                <w:lang w:val="it-IT"/>
              </w:rPr>
              <w:t xml:space="preserve"> Mjaullima (ora II)</w:t>
            </w:r>
          </w:p>
          <w:p w14:paraId="7E8FB68D" w14:textId="77777777" w:rsidR="00781E0C" w:rsidRPr="00781E0C" w:rsidRDefault="00781E0C" w:rsidP="00781E0C">
            <w:pPr>
              <w:pStyle w:val="NoSpacing"/>
              <w:rPr>
                <w:color w:val="080C0C"/>
                <w:lang w:val="it-IT"/>
              </w:rPr>
            </w:pPr>
          </w:p>
          <w:p w14:paraId="6A5B4B43" w14:textId="77777777" w:rsidR="00781E0C" w:rsidRPr="00954E70" w:rsidRDefault="00781E0C" w:rsidP="00781E0C">
            <w:pPr>
              <w:pStyle w:val="NoSpacing"/>
              <w:rPr>
                <w:b/>
                <w:bCs/>
                <w:color w:val="080C0C"/>
                <w:lang w:val="it-IT"/>
              </w:rPr>
            </w:pPr>
            <w:r w:rsidRPr="00954E70">
              <w:rPr>
                <w:b/>
                <w:bCs/>
                <w:color w:val="080C0C"/>
                <w:lang w:val="it-IT"/>
              </w:rPr>
              <w:t>Rezultatet e të nxënit të orës mësimore:</w:t>
            </w:r>
          </w:p>
          <w:p w14:paraId="4B6335E9" w14:textId="77777777" w:rsidR="00781E0C" w:rsidRPr="00781E0C" w:rsidRDefault="00781E0C" w:rsidP="00781E0C">
            <w:pPr>
              <w:pStyle w:val="NoSpacing"/>
              <w:rPr>
                <w:color w:val="080C0C"/>
                <w:lang w:val="it-IT"/>
              </w:rPr>
            </w:pPr>
          </w:p>
          <w:p w14:paraId="38180D0D" w14:textId="77777777" w:rsidR="00781E0C" w:rsidRPr="00781E0C" w:rsidRDefault="00781E0C" w:rsidP="00781E0C">
            <w:pPr>
              <w:pStyle w:val="NoSpacing"/>
              <w:rPr>
                <w:color w:val="080C0C"/>
                <w:lang w:val="it-IT"/>
              </w:rPr>
            </w:pPr>
            <w:r w:rsidRPr="00781E0C">
              <w:rPr>
                <w:color w:val="080C0C"/>
                <w:lang w:val="it-IT"/>
              </w:rPr>
              <w:t>• Lexon me intonacion të duhur;</w:t>
            </w:r>
          </w:p>
          <w:p w14:paraId="0DB98AA9" w14:textId="77777777" w:rsidR="00781E0C" w:rsidRPr="00781E0C" w:rsidRDefault="00781E0C" w:rsidP="00781E0C">
            <w:pPr>
              <w:pStyle w:val="NoSpacing"/>
              <w:rPr>
                <w:color w:val="080C0C"/>
                <w:lang w:val="it-IT"/>
              </w:rPr>
            </w:pPr>
          </w:p>
          <w:p w14:paraId="22092E31" w14:textId="77777777" w:rsidR="00781E0C" w:rsidRPr="00781E0C" w:rsidRDefault="00781E0C" w:rsidP="00781E0C">
            <w:pPr>
              <w:pStyle w:val="NoSpacing"/>
              <w:rPr>
                <w:color w:val="080C0C"/>
                <w:lang w:val="it-IT"/>
              </w:rPr>
            </w:pPr>
            <w:r w:rsidRPr="00781E0C">
              <w:rPr>
                <w:color w:val="080C0C"/>
                <w:lang w:val="it-IT"/>
              </w:rPr>
              <w:t>• Përshkruan vendngjarjen, cilësitë dhe marrëdhëniet mes personazheve;</w:t>
            </w:r>
          </w:p>
          <w:p w14:paraId="553DDB80" w14:textId="77777777" w:rsidR="00781E0C" w:rsidRPr="00781E0C" w:rsidRDefault="00781E0C" w:rsidP="00781E0C">
            <w:pPr>
              <w:pStyle w:val="NoSpacing"/>
              <w:rPr>
                <w:color w:val="080C0C"/>
                <w:lang w:val="it-IT"/>
              </w:rPr>
            </w:pPr>
          </w:p>
          <w:p w14:paraId="411AA533" w14:textId="77777777" w:rsidR="00781E0C" w:rsidRPr="00781E0C" w:rsidRDefault="00781E0C" w:rsidP="00781E0C">
            <w:pPr>
              <w:pStyle w:val="NoSpacing"/>
              <w:rPr>
                <w:color w:val="080C0C"/>
                <w:lang w:val="it-IT"/>
              </w:rPr>
            </w:pPr>
            <w:r w:rsidRPr="00781E0C">
              <w:rPr>
                <w:color w:val="080C0C"/>
                <w:lang w:val="it-IT"/>
              </w:rPr>
              <w:t>• Arsyeton përgjigjet e shkruara.</w:t>
            </w:r>
          </w:p>
          <w:p w14:paraId="36407E5A" w14:textId="77777777" w:rsidR="00781E0C" w:rsidRPr="00781E0C" w:rsidRDefault="00781E0C" w:rsidP="00781E0C">
            <w:pPr>
              <w:pStyle w:val="NoSpacing"/>
              <w:rPr>
                <w:color w:val="080C0C"/>
                <w:lang w:val="it-IT"/>
              </w:rPr>
            </w:pPr>
          </w:p>
          <w:p w14:paraId="633C20F4" w14:textId="77777777" w:rsidR="00781E0C" w:rsidRPr="00781E0C" w:rsidRDefault="00781E0C" w:rsidP="00781E0C">
            <w:pPr>
              <w:pStyle w:val="NoSpacing"/>
              <w:rPr>
                <w:color w:val="080C0C"/>
                <w:lang w:val="it-IT"/>
              </w:rPr>
            </w:pPr>
            <w:r w:rsidRPr="00954E70">
              <w:rPr>
                <w:b/>
                <w:bCs/>
                <w:color w:val="080C0C"/>
                <w:lang w:val="it-IT"/>
              </w:rPr>
              <w:t>Kriteret e suksesit:</w:t>
            </w:r>
            <w:r w:rsidRPr="00781E0C">
              <w:rPr>
                <w:color w:val="080C0C"/>
                <w:lang w:val="it-IT"/>
              </w:rPr>
              <w:t xml:space="preserve"> Përcaktohen me nxënësit në klasë.</w:t>
            </w:r>
          </w:p>
          <w:p w14:paraId="14C91DD0" w14:textId="77777777" w:rsidR="00781E0C" w:rsidRPr="00781E0C" w:rsidRDefault="00781E0C" w:rsidP="00781E0C">
            <w:pPr>
              <w:pStyle w:val="NoSpacing"/>
              <w:rPr>
                <w:color w:val="080C0C"/>
                <w:lang w:val="it-IT"/>
              </w:rPr>
            </w:pPr>
          </w:p>
          <w:p w14:paraId="028980FE" w14:textId="77777777" w:rsidR="00781E0C" w:rsidRPr="00781E0C" w:rsidRDefault="00781E0C" w:rsidP="00781E0C">
            <w:pPr>
              <w:pStyle w:val="NoSpacing"/>
              <w:rPr>
                <w:color w:val="080C0C"/>
                <w:lang w:val="it-IT"/>
              </w:rPr>
            </w:pPr>
            <w:r w:rsidRPr="00781E0C">
              <w:rPr>
                <w:color w:val="080C0C"/>
                <w:lang w:val="it-IT"/>
              </w:rPr>
              <w:t>Burimet, mjetet e konkretizimit dhe materialet mësimore: fletë të punës.</w:t>
            </w:r>
          </w:p>
          <w:p w14:paraId="70264E3D" w14:textId="77777777" w:rsidR="00781E0C" w:rsidRPr="00781E0C" w:rsidRDefault="00781E0C" w:rsidP="00781E0C">
            <w:pPr>
              <w:pStyle w:val="NoSpacing"/>
              <w:rPr>
                <w:color w:val="080C0C"/>
                <w:lang w:val="it-IT"/>
              </w:rPr>
            </w:pPr>
          </w:p>
          <w:p w14:paraId="08945C53" w14:textId="77777777" w:rsidR="00781E0C" w:rsidRPr="00781E0C" w:rsidRDefault="00781E0C" w:rsidP="00781E0C">
            <w:pPr>
              <w:pStyle w:val="NoSpacing"/>
              <w:rPr>
                <w:color w:val="080C0C"/>
                <w:lang w:val="it-IT"/>
              </w:rPr>
            </w:pPr>
            <w:r w:rsidRPr="00781E0C">
              <w:rPr>
                <w:color w:val="080C0C"/>
                <w:lang w:val="it-IT"/>
              </w:rPr>
              <w:t>Lidhja me lëndët e tjera mësimore dhe/apo me çështjet ndërkurrikulare dhe situatat jetësore:</w:t>
            </w:r>
          </w:p>
          <w:p w14:paraId="3EA67E65" w14:textId="77777777" w:rsidR="00781E0C" w:rsidRPr="00781E0C" w:rsidRDefault="00781E0C" w:rsidP="00781E0C">
            <w:pPr>
              <w:pStyle w:val="NoSpacing"/>
              <w:rPr>
                <w:color w:val="080C0C"/>
                <w:lang w:val="it-IT"/>
              </w:rPr>
            </w:pPr>
          </w:p>
          <w:p w14:paraId="144BC2E8" w14:textId="77777777" w:rsidR="00781E0C" w:rsidRPr="00781E0C" w:rsidRDefault="00781E0C" w:rsidP="00781E0C">
            <w:pPr>
              <w:pStyle w:val="NoSpacing"/>
              <w:rPr>
                <w:color w:val="080C0C"/>
                <w:lang w:val="it-IT"/>
              </w:rPr>
            </w:pPr>
            <w:r w:rsidRPr="00781E0C">
              <w:rPr>
                <w:color w:val="080C0C"/>
                <w:lang w:val="it-IT"/>
              </w:rPr>
              <w:t>Shoqëria dhe mjedisi, Njeriu dhe natyra, Edukatë figurative, Arsimi për zhvillim të qëndrueshëm.</w:t>
            </w:r>
          </w:p>
          <w:p w14:paraId="39810C6F" w14:textId="77777777" w:rsidR="00781E0C" w:rsidRPr="00781E0C" w:rsidRDefault="00781E0C" w:rsidP="00781E0C">
            <w:pPr>
              <w:pStyle w:val="NoSpacing"/>
              <w:rPr>
                <w:color w:val="080C0C"/>
                <w:lang w:val="it-IT"/>
              </w:rPr>
            </w:pPr>
          </w:p>
          <w:p w14:paraId="687D7B53" w14:textId="3DEDE311" w:rsidR="00781E0C" w:rsidRPr="00954E70" w:rsidRDefault="00781E0C" w:rsidP="00781E0C">
            <w:pPr>
              <w:pStyle w:val="NoSpacing"/>
              <w:rPr>
                <w:b/>
                <w:bCs/>
                <w:color w:val="080C0C"/>
                <w:lang w:val="it-IT"/>
              </w:rPr>
            </w:pPr>
            <w:r w:rsidRPr="00954E70">
              <w:rPr>
                <w:b/>
                <w:bCs/>
                <w:color w:val="080C0C"/>
                <w:lang w:val="it-IT"/>
              </w:rPr>
              <w:t>Parashikimi:</w:t>
            </w:r>
            <w:r w:rsidR="00954E70">
              <w:rPr>
                <w:b/>
                <w:bCs/>
                <w:color w:val="080C0C"/>
                <w:lang w:val="it-IT"/>
              </w:rPr>
              <w:t xml:space="preserve">- </w:t>
            </w:r>
            <w:r w:rsidRPr="00781E0C">
              <w:rPr>
                <w:color w:val="080C0C"/>
                <w:lang w:val="it-IT"/>
              </w:rPr>
              <w:t>Përgatitja për të nxënët</w:t>
            </w:r>
            <w:r w:rsidR="00954E70">
              <w:rPr>
                <w:color w:val="080C0C"/>
                <w:lang w:val="it-IT"/>
              </w:rPr>
              <w:t xml:space="preserve"> - </w:t>
            </w:r>
            <w:r w:rsidRPr="00781E0C">
              <w:rPr>
                <w:color w:val="080C0C"/>
                <w:lang w:val="it-IT"/>
              </w:rPr>
              <w:t>Lexo/Ritrego</w:t>
            </w:r>
          </w:p>
          <w:p w14:paraId="30F118B0" w14:textId="77777777" w:rsidR="00781E0C" w:rsidRPr="00781E0C" w:rsidRDefault="00781E0C" w:rsidP="00781E0C">
            <w:pPr>
              <w:pStyle w:val="NoSpacing"/>
              <w:rPr>
                <w:color w:val="080C0C"/>
                <w:lang w:val="it-IT"/>
              </w:rPr>
            </w:pPr>
          </w:p>
          <w:p w14:paraId="2C4CE33E" w14:textId="77777777" w:rsidR="00781E0C" w:rsidRPr="00781E0C" w:rsidRDefault="00781E0C" w:rsidP="00781E0C">
            <w:pPr>
              <w:pStyle w:val="NoSpacing"/>
              <w:rPr>
                <w:color w:val="080C0C"/>
                <w:lang w:val="it-IT"/>
              </w:rPr>
            </w:pPr>
            <w:r w:rsidRPr="00781E0C">
              <w:rPr>
                <w:color w:val="080C0C"/>
                <w:lang w:val="it-IT"/>
              </w:rPr>
              <w:t>Nxënësit lexojnë radhazi nga tri-katër fjali nga tregimi i mësuar.</w:t>
            </w:r>
          </w:p>
          <w:p w14:paraId="1CB68A0E" w14:textId="77777777" w:rsidR="00781E0C" w:rsidRPr="00781E0C" w:rsidRDefault="00781E0C" w:rsidP="00781E0C">
            <w:pPr>
              <w:pStyle w:val="NoSpacing"/>
              <w:rPr>
                <w:color w:val="080C0C"/>
                <w:lang w:val="it-IT"/>
              </w:rPr>
            </w:pPr>
          </w:p>
          <w:p w14:paraId="21DB0E55" w14:textId="77777777" w:rsidR="00781E0C" w:rsidRPr="00781E0C" w:rsidRDefault="00781E0C" w:rsidP="00781E0C">
            <w:pPr>
              <w:pStyle w:val="NoSpacing"/>
              <w:rPr>
                <w:color w:val="080C0C"/>
                <w:lang w:val="it-IT"/>
              </w:rPr>
            </w:pPr>
            <w:r w:rsidRPr="00781E0C">
              <w:rPr>
                <w:color w:val="080C0C"/>
                <w:lang w:val="it-IT"/>
              </w:rPr>
              <w:t>Nxiten të lexojnë rrjedhshëm dhe me intonacion të duhur. Disa nxënës ritregojnë ngjarjen sipas rrjedhës së</w:t>
            </w:r>
          </w:p>
          <w:p w14:paraId="6BC1A526" w14:textId="77777777" w:rsidR="00781E0C" w:rsidRPr="00781E0C" w:rsidRDefault="00781E0C" w:rsidP="00781E0C">
            <w:pPr>
              <w:pStyle w:val="NoSpacing"/>
              <w:rPr>
                <w:color w:val="080C0C"/>
                <w:lang w:val="it-IT"/>
              </w:rPr>
            </w:pPr>
          </w:p>
          <w:p w14:paraId="7EE98D93" w14:textId="77777777" w:rsidR="00781E0C" w:rsidRPr="00781E0C" w:rsidRDefault="00781E0C" w:rsidP="00781E0C">
            <w:pPr>
              <w:pStyle w:val="NoSpacing"/>
              <w:rPr>
                <w:color w:val="080C0C"/>
                <w:lang w:val="it-IT"/>
              </w:rPr>
            </w:pPr>
          </w:p>
          <w:p w14:paraId="60E93A75" w14:textId="77777777" w:rsidR="00781E0C" w:rsidRPr="00781E0C" w:rsidRDefault="00781E0C" w:rsidP="00781E0C">
            <w:pPr>
              <w:pStyle w:val="NoSpacing"/>
              <w:rPr>
                <w:color w:val="080C0C"/>
                <w:lang w:val="it-IT"/>
              </w:rPr>
            </w:pPr>
          </w:p>
          <w:p w14:paraId="6E7496A8" w14:textId="55CE9822" w:rsidR="00781E0C" w:rsidRPr="00781E0C" w:rsidRDefault="00781E0C" w:rsidP="00781E0C">
            <w:pPr>
              <w:pStyle w:val="NoSpacing"/>
              <w:rPr>
                <w:color w:val="080C0C"/>
                <w:lang w:val="it-IT"/>
              </w:rPr>
            </w:pPr>
            <w:r w:rsidRPr="00954E70">
              <w:rPr>
                <w:b/>
                <w:bCs/>
                <w:color w:val="080C0C"/>
                <w:lang w:val="it-IT"/>
              </w:rPr>
              <w:t>Ndërtimi i njohurive:</w:t>
            </w:r>
            <w:r w:rsidRPr="00781E0C">
              <w:rPr>
                <w:color w:val="080C0C"/>
                <w:lang w:val="it-IT"/>
              </w:rPr>
              <w:t xml:space="preserve"> </w:t>
            </w:r>
            <w:r w:rsidR="00954E70">
              <w:rPr>
                <w:color w:val="080C0C"/>
                <w:lang w:val="it-IT"/>
              </w:rPr>
              <w:t>-</w:t>
            </w:r>
            <w:r w:rsidRPr="00781E0C">
              <w:rPr>
                <w:color w:val="080C0C"/>
                <w:lang w:val="it-IT"/>
              </w:rPr>
              <w:t xml:space="preserve">Përpunimi i përmbajtjes </w:t>
            </w:r>
            <w:r w:rsidR="00954E70">
              <w:rPr>
                <w:color w:val="080C0C"/>
                <w:lang w:val="it-IT"/>
              </w:rPr>
              <w:t>-</w:t>
            </w:r>
            <w:r w:rsidRPr="00781E0C">
              <w:rPr>
                <w:color w:val="080C0C"/>
                <w:lang w:val="it-IT"/>
              </w:rPr>
              <w:t>Harta e ngjarjes</w:t>
            </w:r>
          </w:p>
          <w:p w14:paraId="09C4AA6A" w14:textId="77777777" w:rsidR="00781E0C" w:rsidRPr="00781E0C" w:rsidRDefault="00781E0C" w:rsidP="00781E0C">
            <w:pPr>
              <w:pStyle w:val="NoSpacing"/>
              <w:rPr>
                <w:color w:val="080C0C"/>
                <w:lang w:val="it-IT"/>
              </w:rPr>
            </w:pPr>
          </w:p>
          <w:p w14:paraId="58CA4FE4" w14:textId="77777777" w:rsidR="00781E0C" w:rsidRPr="00781E0C" w:rsidRDefault="00781E0C" w:rsidP="00781E0C">
            <w:pPr>
              <w:pStyle w:val="NoSpacing"/>
              <w:rPr>
                <w:color w:val="080C0C"/>
                <w:lang w:val="it-IT"/>
              </w:rPr>
            </w:pPr>
            <w:r w:rsidRPr="00781E0C">
              <w:rPr>
                <w:color w:val="080C0C"/>
                <w:lang w:val="it-IT"/>
              </w:rPr>
              <w:t>Plotësojnë ushtrimet tetë deri në 10 në tekst.</w:t>
            </w:r>
          </w:p>
          <w:p w14:paraId="6467BE2F" w14:textId="77777777" w:rsidR="00781E0C" w:rsidRPr="00781E0C" w:rsidRDefault="00781E0C" w:rsidP="00781E0C">
            <w:pPr>
              <w:pStyle w:val="NoSpacing"/>
              <w:rPr>
                <w:color w:val="080C0C"/>
                <w:lang w:val="it-IT"/>
              </w:rPr>
            </w:pPr>
          </w:p>
          <w:p w14:paraId="7AF8018A" w14:textId="10E7469A" w:rsidR="00781E0C" w:rsidRDefault="00781E0C" w:rsidP="00781E0C">
            <w:pPr>
              <w:pStyle w:val="NoSpacing"/>
              <w:rPr>
                <w:color w:val="080C0C"/>
                <w:lang w:val="it-IT"/>
              </w:rPr>
            </w:pPr>
            <w:r w:rsidRPr="00781E0C">
              <w:rPr>
                <w:color w:val="080C0C"/>
                <w:lang w:val="it-IT"/>
              </w:rPr>
              <w:t>U shpërndahen fletët me Hartën e ngjarjes dhe nxënësit në grupe u përgjigjen pyetjeve lidhur me përmbajtjen e tregimit. E paraqesin me vizatim macen e Dritonit.</w:t>
            </w:r>
          </w:p>
          <w:p w14:paraId="138C477B" w14:textId="4F5C6471" w:rsidR="00954E70" w:rsidRPr="00781E0C" w:rsidRDefault="00954E70" w:rsidP="00954E70">
            <w:pPr>
              <w:pStyle w:val="NoSpacing"/>
              <w:jc w:val="center"/>
              <w:rPr>
                <w:color w:val="080C0C"/>
                <w:lang w:val="it-IT"/>
              </w:rPr>
            </w:pPr>
            <w:r>
              <w:rPr>
                <w:noProof/>
              </w:rPr>
              <w:lastRenderedPageBreak/>
              <w:drawing>
                <wp:inline distT="0" distB="0" distL="0" distR="0" wp14:anchorId="26862369" wp14:editId="43603E01">
                  <wp:extent cx="3238500" cy="15303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38500" cy="1530350"/>
                          </a:xfrm>
                          <a:prstGeom prst="rect">
                            <a:avLst/>
                          </a:prstGeom>
                        </pic:spPr>
                      </pic:pic>
                    </a:graphicData>
                  </a:graphic>
                </wp:inline>
              </w:drawing>
            </w:r>
          </w:p>
          <w:p w14:paraId="6D42A760" w14:textId="77777777" w:rsidR="00781E0C" w:rsidRPr="00781E0C" w:rsidRDefault="00781E0C" w:rsidP="00781E0C">
            <w:pPr>
              <w:pStyle w:val="NoSpacing"/>
              <w:rPr>
                <w:color w:val="080C0C"/>
                <w:lang w:val="it-IT"/>
              </w:rPr>
            </w:pPr>
          </w:p>
          <w:p w14:paraId="4733E7EC" w14:textId="3AEA5D9A" w:rsidR="00781E0C" w:rsidRPr="00954E70" w:rsidRDefault="00781E0C" w:rsidP="00781E0C">
            <w:pPr>
              <w:pStyle w:val="NoSpacing"/>
              <w:rPr>
                <w:b/>
                <w:bCs/>
                <w:color w:val="080C0C"/>
                <w:lang w:val="it-IT"/>
              </w:rPr>
            </w:pPr>
            <w:r w:rsidRPr="00954E70">
              <w:rPr>
                <w:b/>
                <w:bCs/>
                <w:color w:val="080C0C"/>
                <w:lang w:val="it-IT"/>
              </w:rPr>
              <w:t>Përforcimi:</w:t>
            </w:r>
            <w:r w:rsidR="00954E70">
              <w:rPr>
                <w:b/>
                <w:bCs/>
                <w:color w:val="080C0C"/>
                <w:lang w:val="it-IT"/>
              </w:rPr>
              <w:t xml:space="preserve">- </w:t>
            </w:r>
            <w:r w:rsidRPr="00781E0C">
              <w:rPr>
                <w:color w:val="080C0C"/>
                <w:lang w:val="it-IT"/>
              </w:rPr>
              <w:t>Konsolidimi i të nxënit</w:t>
            </w:r>
            <w:r w:rsidR="00954E70">
              <w:rPr>
                <w:color w:val="080C0C"/>
                <w:lang w:val="it-IT"/>
              </w:rPr>
              <w:t xml:space="preserve"> - </w:t>
            </w:r>
            <w:r w:rsidRPr="00781E0C">
              <w:rPr>
                <w:color w:val="080C0C"/>
                <w:lang w:val="it-IT"/>
              </w:rPr>
              <w:t>Shqyrtim i përbashkët</w:t>
            </w:r>
          </w:p>
          <w:p w14:paraId="2D552DD0" w14:textId="77777777" w:rsidR="00781E0C" w:rsidRPr="00781E0C" w:rsidRDefault="00781E0C" w:rsidP="00781E0C">
            <w:pPr>
              <w:pStyle w:val="NoSpacing"/>
              <w:rPr>
                <w:color w:val="080C0C"/>
                <w:lang w:val="it-IT"/>
              </w:rPr>
            </w:pPr>
          </w:p>
          <w:p w14:paraId="37CB5FAD" w14:textId="0BC03FE6" w:rsidR="00781E0C" w:rsidRPr="00781E0C" w:rsidRDefault="00781E0C" w:rsidP="00781E0C">
            <w:pPr>
              <w:pStyle w:val="NoSpacing"/>
              <w:rPr>
                <w:color w:val="080C0C"/>
                <w:lang w:val="it-IT"/>
              </w:rPr>
            </w:pPr>
            <w:r w:rsidRPr="00781E0C">
              <w:rPr>
                <w:color w:val="080C0C"/>
                <w:lang w:val="it-IT"/>
              </w:rPr>
              <w:t>Nxënësit i paraqesin punimet që kanë bërë dhe</w:t>
            </w:r>
            <w:r w:rsidRPr="00046DD5">
              <w:rPr>
                <w:lang w:val="it-IT"/>
              </w:rPr>
              <w:t xml:space="preserve"> </w:t>
            </w:r>
            <w:r w:rsidRPr="00781E0C">
              <w:rPr>
                <w:color w:val="080C0C"/>
                <w:lang w:val="it-IT"/>
              </w:rPr>
              <w:t>secili grup i arsyeton përgjigjet para të tjerëve.</w:t>
            </w:r>
          </w:p>
          <w:p w14:paraId="102244E5" w14:textId="77777777" w:rsidR="00781E0C" w:rsidRPr="00781E0C" w:rsidRDefault="00781E0C" w:rsidP="00781E0C">
            <w:pPr>
              <w:pStyle w:val="NoSpacing"/>
              <w:rPr>
                <w:color w:val="080C0C"/>
                <w:lang w:val="it-IT"/>
              </w:rPr>
            </w:pPr>
          </w:p>
          <w:p w14:paraId="0DB9BEE4" w14:textId="2E6F1D32" w:rsidR="00781E0C" w:rsidRDefault="00781E0C" w:rsidP="00781E0C">
            <w:pPr>
              <w:pStyle w:val="NoSpacing"/>
              <w:rPr>
                <w:color w:val="080C0C"/>
                <w:lang w:val="it-IT"/>
              </w:rPr>
            </w:pPr>
            <w:r w:rsidRPr="00781E0C">
              <w:rPr>
                <w:color w:val="080C0C"/>
                <w:lang w:val="it-IT"/>
              </w:rPr>
              <w:t>Shqyrtohen disa nga përgjigjet e tyre duke i bërë përmirësimet e nevojshme.</w:t>
            </w:r>
          </w:p>
          <w:p w14:paraId="77BFCF77" w14:textId="77777777" w:rsidR="00B469AF" w:rsidRDefault="00B469AF" w:rsidP="00781E0C">
            <w:pPr>
              <w:pStyle w:val="NoSpacing"/>
              <w:rPr>
                <w:color w:val="080C0C"/>
                <w:lang w:val="it-IT"/>
              </w:rPr>
            </w:pPr>
          </w:p>
          <w:p w14:paraId="2690E8DD" w14:textId="0FA05126" w:rsidR="00781E0C" w:rsidRDefault="00B469AF" w:rsidP="00781E0C">
            <w:pPr>
              <w:pStyle w:val="NoSpacing"/>
              <w:rPr>
                <w:color w:val="080C0C"/>
                <w:lang w:val="it-IT"/>
              </w:rPr>
            </w:pPr>
            <w:r>
              <w:rPr>
                <w:noProof/>
                <w:color w:val="080C0C"/>
                <w:lang w:val="it-IT"/>
              </w:rPr>
              <w:drawing>
                <wp:inline distT="0" distB="0" distL="0" distR="0" wp14:anchorId="7422DF75" wp14:editId="1B9C7597">
                  <wp:extent cx="1603375" cy="3111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3375" cy="311150"/>
                          </a:xfrm>
                          <a:prstGeom prst="rect">
                            <a:avLst/>
                          </a:prstGeom>
                          <a:noFill/>
                        </pic:spPr>
                      </pic:pic>
                    </a:graphicData>
                  </a:graphic>
                </wp:inline>
              </w:drawing>
            </w:r>
          </w:p>
          <w:p w14:paraId="1455E624" w14:textId="77777777" w:rsidR="00B469AF" w:rsidRPr="00781E0C" w:rsidRDefault="00B469AF" w:rsidP="00781E0C">
            <w:pPr>
              <w:pStyle w:val="NoSpacing"/>
              <w:rPr>
                <w:color w:val="080C0C"/>
                <w:lang w:val="it-IT"/>
              </w:rPr>
            </w:pPr>
          </w:p>
          <w:p w14:paraId="2746B2EF" w14:textId="77777777" w:rsidR="00781E0C" w:rsidRPr="00781E0C" w:rsidRDefault="00781E0C" w:rsidP="00781E0C">
            <w:pPr>
              <w:pStyle w:val="NoSpacing"/>
              <w:rPr>
                <w:color w:val="080C0C"/>
                <w:lang w:val="it-IT"/>
              </w:rPr>
            </w:pPr>
            <w:r w:rsidRPr="00781E0C">
              <w:rPr>
                <w:color w:val="080C0C"/>
                <w:lang w:val="it-IT"/>
              </w:rPr>
              <w:t>Nxënësit vlerësohen për saktësinë e leximit, për përshkrimin e vendngjarjes, të personazheve dhe arsy- etimit të përgjigjeve.</w:t>
            </w:r>
          </w:p>
          <w:p w14:paraId="5E4B30B2" w14:textId="77777777" w:rsidR="00781E0C" w:rsidRPr="00781E0C" w:rsidRDefault="00781E0C" w:rsidP="00781E0C">
            <w:pPr>
              <w:pStyle w:val="NoSpacing"/>
              <w:rPr>
                <w:color w:val="080C0C"/>
                <w:lang w:val="it-IT"/>
              </w:rPr>
            </w:pPr>
          </w:p>
          <w:p w14:paraId="05980D83" w14:textId="4C15B642" w:rsidR="00781E0C" w:rsidRDefault="00781E0C" w:rsidP="00781E0C">
            <w:pPr>
              <w:pStyle w:val="NoSpacing"/>
              <w:rPr>
                <w:b/>
                <w:bCs/>
                <w:color w:val="080C0C"/>
                <w:lang w:val="it-IT"/>
              </w:rPr>
            </w:pPr>
            <w:r w:rsidRPr="00954E70">
              <w:rPr>
                <w:b/>
                <w:bCs/>
                <w:color w:val="080C0C"/>
                <w:lang w:val="it-IT"/>
              </w:rPr>
              <w:t>Detyrë:</w:t>
            </w:r>
          </w:p>
          <w:p w14:paraId="77FDEF98" w14:textId="77777777" w:rsidR="00954E70" w:rsidRPr="00954E70" w:rsidRDefault="00954E70" w:rsidP="00781E0C">
            <w:pPr>
              <w:pStyle w:val="NoSpacing"/>
              <w:rPr>
                <w:b/>
                <w:bCs/>
                <w:color w:val="080C0C"/>
                <w:lang w:val="it-IT"/>
              </w:rPr>
            </w:pPr>
          </w:p>
          <w:p w14:paraId="7E048ED4" w14:textId="18D25198" w:rsidR="00FB6E8C" w:rsidRDefault="00781E0C" w:rsidP="00781E0C">
            <w:pPr>
              <w:pStyle w:val="NoSpacing"/>
              <w:rPr>
                <w:color w:val="080C0C"/>
                <w:lang w:val="it-IT"/>
              </w:rPr>
            </w:pPr>
            <w:r w:rsidRPr="00781E0C">
              <w:rPr>
                <w:color w:val="080C0C"/>
                <w:lang w:val="it-IT"/>
              </w:rPr>
              <w:t>Të vizatojnë dhe të përshkruajnë me pesë fjali personazhin kryesor të tregimit. Punimin e ruajnë në portfolio.</w:t>
            </w:r>
          </w:p>
          <w:p w14:paraId="35FB8EA1" w14:textId="2A3311D2" w:rsidR="00781E0C" w:rsidRPr="00112C98" w:rsidRDefault="00781E0C" w:rsidP="007A25B0">
            <w:pPr>
              <w:pStyle w:val="NoSpacing"/>
              <w:rPr>
                <w:color w:val="080C0C"/>
                <w:lang w:val="it-IT"/>
              </w:rPr>
            </w:pPr>
          </w:p>
        </w:tc>
      </w:tr>
    </w:tbl>
    <w:p w14:paraId="2CF9EA59" w14:textId="77777777" w:rsidR="00FB6E8C" w:rsidRDefault="00FB6E8C">
      <w:pPr>
        <w:rPr>
          <w:lang w:val="it-IT"/>
        </w:rPr>
      </w:pPr>
    </w:p>
    <w:p w14:paraId="249685E6" w14:textId="77777777" w:rsidR="00FB6E8C" w:rsidRDefault="00FB6E8C">
      <w:pPr>
        <w:rPr>
          <w:lang w:val="it-IT"/>
        </w:rPr>
      </w:pPr>
    </w:p>
    <w:p w14:paraId="15B1F9E0" w14:textId="77777777" w:rsidR="00FB6E8C" w:rsidRDefault="00FB6E8C">
      <w:pPr>
        <w:rPr>
          <w:lang w:val="it-IT"/>
        </w:rPr>
      </w:pPr>
    </w:p>
    <w:p w14:paraId="10CD6D88" w14:textId="77777777" w:rsidR="00FB6E8C" w:rsidRDefault="00FB6E8C">
      <w:pPr>
        <w:rPr>
          <w:lang w:val="it-IT"/>
        </w:rPr>
      </w:pPr>
    </w:p>
    <w:p w14:paraId="0BCC35D7" w14:textId="77777777" w:rsidR="00FB6E8C" w:rsidRDefault="00FB6E8C">
      <w:pPr>
        <w:rPr>
          <w:lang w:val="it-IT"/>
        </w:rPr>
      </w:pPr>
    </w:p>
    <w:p w14:paraId="1FE245F9"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7C2CF20D" w14:textId="77777777" w:rsidTr="007A25B0">
        <w:trPr>
          <w:trHeight w:val="206"/>
        </w:trPr>
        <w:tc>
          <w:tcPr>
            <w:tcW w:w="10105" w:type="dxa"/>
            <w:tcBorders>
              <w:top w:val="single" w:sz="8" w:space="0" w:color="000000"/>
              <w:bottom w:val="nil"/>
            </w:tcBorders>
            <w:shd w:val="clear" w:color="auto" w:fill="000000"/>
            <w:hideMark/>
          </w:tcPr>
          <w:p w14:paraId="46A32771" w14:textId="2734B7A3"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6</w:t>
            </w:r>
          </w:p>
        </w:tc>
      </w:tr>
      <w:tr w:rsidR="00FB6E8C" w:rsidRPr="00046DD5" w14:paraId="3CD9A708" w14:textId="77777777" w:rsidTr="007A25B0">
        <w:trPr>
          <w:trHeight w:val="379"/>
        </w:trPr>
        <w:tc>
          <w:tcPr>
            <w:tcW w:w="10105" w:type="dxa"/>
            <w:tcBorders>
              <w:top w:val="single" w:sz="8" w:space="0" w:color="000000"/>
              <w:bottom w:val="single" w:sz="8" w:space="0" w:color="000000"/>
            </w:tcBorders>
            <w:hideMark/>
          </w:tcPr>
          <w:p w14:paraId="4DEB2010"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628FAC80" w14:textId="5039ECB0"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2507478F" w14:textId="77777777" w:rsidTr="007A25B0">
        <w:trPr>
          <w:trHeight w:val="2390"/>
        </w:trPr>
        <w:tc>
          <w:tcPr>
            <w:tcW w:w="10105" w:type="dxa"/>
            <w:tcBorders>
              <w:top w:val="nil"/>
            </w:tcBorders>
          </w:tcPr>
          <w:p w14:paraId="60E9CFD2" w14:textId="77777777" w:rsidR="00781E0C" w:rsidRPr="00781E0C" w:rsidRDefault="00781E0C" w:rsidP="00781E0C">
            <w:pPr>
              <w:pStyle w:val="NoSpacing"/>
              <w:rPr>
                <w:color w:val="080C0C"/>
                <w:lang w:val="it-IT"/>
              </w:rPr>
            </w:pPr>
            <w:r w:rsidRPr="00D8670F">
              <w:rPr>
                <w:b/>
                <w:bCs/>
                <w:color w:val="080C0C"/>
                <w:lang w:val="it-IT"/>
              </w:rPr>
              <w:t>Tema:</w:t>
            </w:r>
            <w:r w:rsidRPr="00781E0C">
              <w:rPr>
                <w:color w:val="080C0C"/>
                <w:lang w:val="it-IT"/>
              </w:rPr>
              <w:t xml:space="preserve"> Tregime, romane, poezi, prozë të shkurtër, tekste popullarizuese, tekste drama- tike, përrallëza, përralla, fjalë të urta, gjëegjëza, tekste të thjeshta, revista për fëmijë, gazeta</w:t>
            </w:r>
          </w:p>
          <w:p w14:paraId="04D6A520" w14:textId="77777777" w:rsidR="00781E0C" w:rsidRPr="00781E0C" w:rsidRDefault="00781E0C" w:rsidP="00781E0C">
            <w:pPr>
              <w:pStyle w:val="NoSpacing"/>
              <w:rPr>
                <w:color w:val="080C0C"/>
                <w:lang w:val="it-IT"/>
              </w:rPr>
            </w:pPr>
          </w:p>
          <w:p w14:paraId="39897D70" w14:textId="77777777" w:rsidR="00781E0C" w:rsidRPr="00D8670F" w:rsidRDefault="00781E0C" w:rsidP="00781E0C">
            <w:pPr>
              <w:pStyle w:val="NoSpacing"/>
              <w:rPr>
                <w:b/>
                <w:bCs/>
                <w:color w:val="080C0C"/>
                <w:lang w:val="it-IT"/>
              </w:rPr>
            </w:pPr>
            <w:r w:rsidRPr="00D8670F">
              <w:rPr>
                <w:b/>
                <w:bCs/>
                <w:color w:val="080C0C"/>
                <w:lang w:val="it-IT"/>
              </w:rPr>
              <w:t>Rezultatet e të nxënit të temës:</w:t>
            </w:r>
          </w:p>
          <w:p w14:paraId="6A9E1018" w14:textId="77777777" w:rsidR="00781E0C" w:rsidRPr="00781E0C" w:rsidRDefault="00781E0C" w:rsidP="00781E0C">
            <w:pPr>
              <w:pStyle w:val="NoSpacing"/>
              <w:rPr>
                <w:color w:val="080C0C"/>
                <w:lang w:val="it-IT"/>
              </w:rPr>
            </w:pPr>
          </w:p>
          <w:p w14:paraId="4CDC63D3" w14:textId="630F8E10" w:rsidR="00781E0C" w:rsidRPr="00781E0C" w:rsidRDefault="00781E0C" w:rsidP="00D8670F">
            <w:pPr>
              <w:pStyle w:val="NoSpacing"/>
              <w:numPr>
                <w:ilvl w:val="0"/>
                <w:numId w:val="2"/>
              </w:numPr>
              <w:rPr>
                <w:color w:val="080C0C"/>
                <w:lang w:val="it-IT"/>
              </w:rPr>
            </w:pPr>
            <w:r w:rsidRPr="00781E0C">
              <w:rPr>
                <w:color w:val="080C0C"/>
                <w:lang w:val="it-IT"/>
              </w:rPr>
              <w:t>Dallon poezinë nga proza, tonalitetin, ritmin, vargun, strofën, tregimin fantastik e përrallor, tregimin realist.</w:t>
            </w:r>
          </w:p>
          <w:p w14:paraId="3DEE8033" w14:textId="77777777" w:rsidR="00781E0C" w:rsidRPr="00781E0C" w:rsidRDefault="00781E0C" w:rsidP="00781E0C">
            <w:pPr>
              <w:pStyle w:val="NoSpacing"/>
              <w:rPr>
                <w:color w:val="080C0C"/>
                <w:lang w:val="it-IT"/>
              </w:rPr>
            </w:pPr>
          </w:p>
          <w:p w14:paraId="01B9099C" w14:textId="77777777" w:rsidR="00781E0C" w:rsidRPr="00D8670F" w:rsidRDefault="00781E0C" w:rsidP="00781E0C">
            <w:pPr>
              <w:pStyle w:val="NoSpacing"/>
              <w:rPr>
                <w:b/>
                <w:bCs/>
                <w:color w:val="080C0C"/>
                <w:lang w:val="it-IT"/>
              </w:rPr>
            </w:pPr>
            <w:r w:rsidRPr="00D8670F">
              <w:rPr>
                <w:b/>
                <w:bCs/>
                <w:color w:val="080C0C"/>
                <w:lang w:val="it-IT"/>
              </w:rPr>
              <w:t>Kontributi në rezultatet për kompetencat kryesore të shkallës: I.1,6; II.3; III.1,4.</w:t>
            </w:r>
          </w:p>
          <w:p w14:paraId="32B25A6C" w14:textId="77777777" w:rsidR="00781E0C" w:rsidRPr="00D8670F" w:rsidRDefault="00781E0C" w:rsidP="00781E0C">
            <w:pPr>
              <w:pStyle w:val="NoSpacing"/>
              <w:rPr>
                <w:b/>
                <w:bCs/>
                <w:color w:val="080C0C"/>
                <w:lang w:val="it-IT"/>
              </w:rPr>
            </w:pPr>
          </w:p>
          <w:p w14:paraId="7F43B647" w14:textId="77777777" w:rsidR="00781E0C" w:rsidRPr="00D8670F" w:rsidRDefault="00781E0C" w:rsidP="00781E0C">
            <w:pPr>
              <w:pStyle w:val="NoSpacing"/>
              <w:rPr>
                <w:b/>
                <w:bCs/>
                <w:color w:val="080C0C"/>
                <w:lang w:val="it-IT"/>
              </w:rPr>
            </w:pPr>
            <w:r w:rsidRPr="00D8670F">
              <w:rPr>
                <w:b/>
                <w:bCs/>
                <w:color w:val="080C0C"/>
                <w:lang w:val="it-IT"/>
              </w:rPr>
              <w:t>Kontributi në rezultatet e fushës së kurrikulës: 1.4,7; 2.1, 6; 3.1.</w:t>
            </w:r>
          </w:p>
          <w:p w14:paraId="63B4B8DA" w14:textId="77777777" w:rsidR="00781E0C" w:rsidRPr="00781E0C" w:rsidRDefault="00781E0C" w:rsidP="00781E0C">
            <w:pPr>
              <w:pStyle w:val="NoSpacing"/>
              <w:rPr>
                <w:color w:val="080C0C"/>
                <w:lang w:val="it-IT"/>
              </w:rPr>
            </w:pPr>
          </w:p>
          <w:p w14:paraId="2724752A" w14:textId="77777777" w:rsidR="00781E0C" w:rsidRPr="00781E0C" w:rsidRDefault="00781E0C" w:rsidP="00781E0C">
            <w:pPr>
              <w:pStyle w:val="NoSpacing"/>
              <w:rPr>
                <w:color w:val="080C0C"/>
                <w:lang w:val="it-IT"/>
              </w:rPr>
            </w:pPr>
          </w:p>
          <w:p w14:paraId="3CAF8A4D" w14:textId="77777777" w:rsidR="00781E0C" w:rsidRPr="00781E0C" w:rsidRDefault="00781E0C" w:rsidP="00781E0C">
            <w:pPr>
              <w:pStyle w:val="NoSpacing"/>
              <w:rPr>
                <w:color w:val="080C0C"/>
                <w:lang w:val="it-IT"/>
              </w:rPr>
            </w:pPr>
            <w:r w:rsidRPr="00D8670F">
              <w:rPr>
                <w:b/>
                <w:bCs/>
                <w:color w:val="080C0C"/>
                <w:lang w:val="it-IT"/>
              </w:rPr>
              <w:t>Njësia mësimore:</w:t>
            </w:r>
            <w:r w:rsidRPr="00781E0C">
              <w:rPr>
                <w:color w:val="080C0C"/>
                <w:lang w:val="it-IT"/>
              </w:rPr>
              <w:t xml:space="preserve"> Sot klasa jonë (ora I)</w:t>
            </w:r>
          </w:p>
          <w:p w14:paraId="35596EBC" w14:textId="77777777" w:rsidR="00781E0C" w:rsidRPr="00781E0C" w:rsidRDefault="00781E0C" w:rsidP="00781E0C">
            <w:pPr>
              <w:pStyle w:val="NoSpacing"/>
              <w:rPr>
                <w:color w:val="080C0C"/>
                <w:lang w:val="it-IT"/>
              </w:rPr>
            </w:pPr>
          </w:p>
          <w:p w14:paraId="42F9F611" w14:textId="77777777" w:rsidR="00781E0C" w:rsidRPr="00D8670F" w:rsidRDefault="00781E0C" w:rsidP="00781E0C">
            <w:pPr>
              <w:pStyle w:val="NoSpacing"/>
              <w:rPr>
                <w:b/>
                <w:bCs/>
                <w:color w:val="080C0C"/>
                <w:lang w:val="it-IT"/>
              </w:rPr>
            </w:pPr>
            <w:r w:rsidRPr="00D8670F">
              <w:rPr>
                <w:b/>
                <w:bCs/>
                <w:color w:val="080C0C"/>
                <w:lang w:val="it-IT"/>
              </w:rPr>
              <w:t>Rezultatet e të nxënit të orës mësimore:</w:t>
            </w:r>
          </w:p>
          <w:p w14:paraId="0A61C6DE" w14:textId="77777777" w:rsidR="00781E0C" w:rsidRPr="00781E0C" w:rsidRDefault="00781E0C" w:rsidP="00781E0C">
            <w:pPr>
              <w:pStyle w:val="NoSpacing"/>
              <w:rPr>
                <w:color w:val="080C0C"/>
                <w:lang w:val="it-IT"/>
              </w:rPr>
            </w:pPr>
          </w:p>
          <w:p w14:paraId="6416DA35" w14:textId="77777777" w:rsidR="00781E0C" w:rsidRPr="00781E0C" w:rsidRDefault="00781E0C" w:rsidP="00781E0C">
            <w:pPr>
              <w:pStyle w:val="NoSpacing"/>
              <w:rPr>
                <w:color w:val="080C0C"/>
                <w:lang w:val="it-IT"/>
              </w:rPr>
            </w:pPr>
            <w:r w:rsidRPr="00781E0C">
              <w:rPr>
                <w:color w:val="080C0C"/>
                <w:lang w:val="it-IT"/>
              </w:rPr>
              <w:t>• Rendit vargjet e poezisë dhe fjalitë e prozës sipas kuptimit që kanë;</w:t>
            </w:r>
          </w:p>
          <w:p w14:paraId="5BBE1FDC" w14:textId="77777777" w:rsidR="00781E0C" w:rsidRPr="00781E0C" w:rsidRDefault="00781E0C" w:rsidP="00781E0C">
            <w:pPr>
              <w:pStyle w:val="NoSpacing"/>
              <w:rPr>
                <w:color w:val="080C0C"/>
                <w:lang w:val="it-IT"/>
              </w:rPr>
            </w:pPr>
          </w:p>
          <w:p w14:paraId="27D91763" w14:textId="77777777" w:rsidR="00781E0C" w:rsidRPr="00781E0C" w:rsidRDefault="00781E0C" w:rsidP="00781E0C">
            <w:pPr>
              <w:pStyle w:val="NoSpacing"/>
              <w:rPr>
                <w:color w:val="080C0C"/>
                <w:lang w:val="it-IT"/>
              </w:rPr>
            </w:pPr>
            <w:r w:rsidRPr="00781E0C">
              <w:rPr>
                <w:color w:val="080C0C"/>
                <w:lang w:val="it-IT"/>
              </w:rPr>
              <w:t>• Dallon poezinë nga proza;</w:t>
            </w:r>
          </w:p>
          <w:p w14:paraId="4E62E9FC" w14:textId="77777777" w:rsidR="00781E0C" w:rsidRPr="00781E0C" w:rsidRDefault="00781E0C" w:rsidP="00781E0C">
            <w:pPr>
              <w:pStyle w:val="NoSpacing"/>
              <w:rPr>
                <w:color w:val="080C0C"/>
                <w:lang w:val="it-IT"/>
              </w:rPr>
            </w:pPr>
          </w:p>
          <w:p w14:paraId="43B74B27" w14:textId="77777777" w:rsidR="00781E0C" w:rsidRPr="00781E0C" w:rsidRDefault="00781E0C" w:rsidP="00781E0C">
            <w:pPr>
              <w:pStyle w:val="NoSpacing"/>
              <w:rPr>
                <w:color w:val="080C0C"/>
                <w:lang w:val="it-IT"/>
              </w:rPr>
            </w:pPr>
            <w:r w:rsidRPr="00781E0C">
              <w:rPr>
                <w:color w:val="080C0C"/>
                <w:lang w:val="it-IT"/>
              </w:rPr>
              <w:t>• Shkruan disa nga karakteristikat e klasës.</w:t>
            </w:r>
          </w:p>
          <w:p w14:paraId="69CAF281" w14:textId="77777777" w:rsidR="00781E0C" w:rsidRPr="00781E0C" w:rsidRDefault="00781E0C" w:rsidP="00781E0C">
            <w:pPr>
              <w:pStyle w:val="NoSpacing"/>
              <w:rPr>
                <w:color w:val="080C0C"/>
                <w:lang w:val="it-IT"/>
              </w:rPr>
            </w:pPr>
          </w:p>
          <w:p w14:paraId="29C628D0" w14:textId="77777777" w:rsidR="00781E0C" w:rsidRPr="00046DD5" w:rsidRDefault="00781E0C" w:rsidP="00781E0C">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32188742" w14:textId="77777777" w:rsidR="00781E0C" w:rsidRPr="00046DD5" w:rsidRDefault="00781E0C" w:rsidP="00781E0C">
            <w:pPr>
              <w:pStyle w:val="NoSpacing"/>
              <w:rPr>
                <w:color w:val="080C0C"/>
              </w:rPr>
            </w:pPr>
          </w:p>
          <w:p w14:paraId="7209C4B1" w14:textId="77777777" w:rsidR="00781E0C" w:rsidRPr="00781E0C" w:rsidRDefault="00781E0C" w:rsidP="00781E0C">
            <w:pPr>
              <w:pStyle w:val="NoSpacing"/>
              <w:rPr>
                <w:color w:val="080C0C"/>
                <w:lang w:val="it-IT"/>
              </w:rPr>
            </w:pPr>
            <w:r w:rsidRPr="00781E0C">
              <w:rPr>
                <w:color w:val="080C0C"/>
                <w:lang w:val="it-IT"/>
              </w:rPr>
              <w:t>Burimet, mjetet e konkretizimit dhe materialet mësimore: copëza të fletëve, ilustrim.</w:t>
            </w:r>
          </w:p>
          <w:p w14:paraId="7BCBB2B5" w14:textId="77777777" w:rsidR="00781E0C" w:rsidRPr="00781E0C" w:rsidRDefault="00781E0C" w:rsidP="00781E0C">
            <w:pPr>
              <w:pStyle w:val="NoSpacing"/>
              <w:rPr>
                <w:color w:val="080C0C"/>
                <w:lang w:val="it-IT"/>
              </w:rPr>
            </w:pPr>
          </w:p>
          <w:p w14:paraId="5093C60F" w14:textId="77777777" w:rsidR="00781E0C" w:rsidRPr="00781E0C" w:rsidRDefault="00781E0C" w:rsidP="00781E0C">
            <w:pPr>
              <w:pStyle w:val="NoSpacing"/>
              <w:rPr>
                <w:color w:val="080C0C"/>
                <w:lang w:val="it-IT"/>
              </w:rPr>
            </w:pPr>
            <w:r w:rsidRPr="00781E0C">
              <w:rPr>
                <w:color w:val="080C0C"/>
                <w:lang w:val="it-IT"/>
              </w:rPr>
              <w:t>Lidhja me lëndët e tjera mësimore dhe/apo me çështjet ndërkurrikulare dhe situatat jetësore:</w:t>
            </w:r>
          </w:p>
          <w:p w14:paraId="5022147A" w14:textId="77777777" w:rsidR="00781E0C" w:rsidRPr="00781E0C" w:rsidRDefault="00781E0C" w:rsidP="00781E0C">
            <w:pPr>
              <w:pStyle w:val="NoSpacing"/>
              <w:rPr>
                <w:color w:val="080C0C"/>
                <w:lang w:val="it-IT"/>
              </w:rPr>
            </w:pPr>
          </w:p>
          <w:p w14:paraId="46785CCB" w14:textId="77777777" w:rsidR="00781E0C" w:rsidRPr="00781E0C" w:rsidRDefault="00781E0C" w:rsidP="00781E0C">
            <w:pPr>
              <w:pStyle w:val="NoSpacing"/>
              <w:rPr>
                <w:color w:val="080C0C"/>
                <w:lang w:val="it-IT"/>
              </w:rPr>
            </w:pPr>
            <w:r w:rsidRPr="00781E0C">
              <w:rPr>
                <w:color w:val="080C0C"/>
                <w:lang w:val="it-IT"/>
              </w:rPr>
              <w:t>Shoqëria dhe mjedisi, Edukatë muzikore, Edukatë figurative, Arsimi për zhvillim të qëndrueshëm.</w:t>
            </w:r>
          </w:p>
          <w:p w14:paraId="128CB4BC" w14:textId="77777777" w:rsidR="00781E0C" w:rsidRPr="00781E0C" w:rsidRDefault="00781E0C" w:rsidP="00781E0C">
            <w:pPr>
              <w:pStyle w:val="NoSpacing"/>
              <w:rPr>
                <w:color w:val="080C0C"/>
                <w:lang w:val="it-IT"/>
              </w:rPr>
            </w:pPr>
          </w:p>
          <w:p w14:paraId="482FC662" w14:textId="2D7C58CA" w:rsidR="00781E0C" w:rsidRPr="00D8670F" w:rsidRDefault="00781E0C" w:rsidP="00781E0C">
            <w:pPr>
              <w:pStyle w:val="NoSpacing"/>
              <w:rPr>
                <w:b/>
                <w:bCs/>
                <w:color w:val="080C0C"/>
                <w:lang w:val="it-IT"/>
              </w:rPr>
            </w:pPr>
            <w:r w:rsidRPr="00D8670F">
              <w:rPr>
                <w:b/>
                <w:bCs/>
                <w:color w:val="080C0C"/>
                <w:lang w:val="it-IT"/>
              </w:rPr>
              <w:t>Parashikimi:</w:t>
            </w:r>
            <w:r w:rsidR="00D8670F">
              <w:rPr>
                <w:b/>
                <w:bCs/>
                <w:color w:val="080C0C"/>
                <w:lang w:val="it-IT"/>
              </w:rPr>
              <w:t xml:space="preserve">- </w:t>
            </w:r>
            <w:r w:rsidRPr="00781E0C">
              <w:rPr>
                <w:color w:val="080C0C"/>
                <w:lang w:val="it-IT"/>
              </w:rPr>
              <w:t>Përgatitja për të nxënët</w:t>
            </w:r>
            <w:r w:rsidR="00D8670F">
              <w:rPr>
                <w:color w:val="080C0C"/>
                <w:lang w:val="it-IT"/>
              </w:rPr>
              <w:t xml:space="preserve"> - </w:t>
            </w:r>
            <w:r w:rsidRPr="00781E0C">
              <w:rPr>
                <w:color w:val="080C0C"/>
                <w:lang w:val="it-IT"/>
              </w:rPr>
              <w:t>Copëzat e përziera</w:t>
            </w:r>
          </w:p>
          <w:p w14:paraId="6BDA677A" w14:textId="77777777" w:rsidR="00781E0C" w:rsidRPr="00781E0C" w:rsidRDefault="00781E0C" w:rsidP="00781E0C">
            <w:pPr>
              <w:pStyle w:val="NoSpacing"/>
              <w:rPr>
                <w:color w:val="080C0C"/>
                <w:lang w:val="it-IT"/>
              </w:rPr>
            </w:pPr>
          </w:p>
          <w:p w14:paraId="34C0B745" w14:textId="77777777" w:rsidR="00781E0C" w:rsidRPr="00781E0C" w:rsidRDefault="00781E0C" w:rsidP="00781E0C">
            <w:pPr>
              <w:pStyle w:val="NoSpacing"/>
              <w:rPr>
                <w:color w:val="080C0C"/>
                <w:lang w:val="it-IT"/>
              </w:rPr>
            </w:pPr>
            <w:r w:rsidRPr="00781E0C">
              <w:rPr>
                <w:color w:val="080C0C"/>
                <w:lang w:val="it-IT"/>
              </w:rPr>
              <w:t>Nxënësve u lexohet teksti: “Sot klasa ime”, një herë si poezi e pastaj si prozë.</w:t>
            </w:r>
          </w:p>
          <w:p w14:paraId="1E68FD7E" w14:textId="77777777" w:rsidR="00781E0C" w:rsidRPr="00781E0C" w:rsidRDefault="00781E0C" w:rsidP="00781E0C">
            <w:pPr>
              <w:pStyle w:val="NoSpacing"/>
              <w:rPr>
                <w:color w:val="080C0C"/>
                <w:lang w:val="it-IT"/>
              </w:rPr>
            </w:pPr>
            <w:r w:rsidRPr="00781E0C">
              <w:rPr>
                <w:color w:val="080C0C"/>
                <w:lang w:val="it-IT"/>
              </w:rPr>
              <w:t>Tri grupeve të klasës u shpërndahen copëzat me vargje të poezisë “Sot klasa jonë”, kurse tri grupeve të tjera, copëzat me fjalitë nga proza. Udhëzohen t’i renditin vargjet sipas kuptimit te poezia dhe fjalitë te proza. I ngjitin fletëzat dhe i paraqesin ato para të tjerëve. I gjejnë dallimet mes poezisë dhe prozës.</w:t>
            </w:r>
          </w:p>
          <w:p w14:paraId="3CD1813F" w14:textId="77777777" w:rsidR="00781E0C" w:rsidRPr="00781E0C" w:rsidRDefault="00781E0C" w:rsidP="00781E0C">
            <w:pPr>
              <w:pStyle w:val="NoSpacing"/>
              <w:rPr>
                <w:color w:val="080C0C"/>
                <w:lang w:val="it-IT"/>
              </w:rPr>
            </w:pPr>
          </w:p>
          <w:p w14:paraId="43933AF6" w14:textId="5901C311" w:rsidR="00781E0C" w:rsidRPr="00781E0C" w:rsidRDefault="00781E0C" w:rsidP="00781E0C">
            <w:pPr>
              <w:pStyle w:val="NoSpacing"/>
              <w:rPr>
                <w:color w:val="080C0C"/>
                <w:lang w:val="it-IT"/>
              </w:rPr>
            </w:pPr>
            <w:r w:rsidRPr="00D8670F">
              <w:rPr>
                <w:b/>
                <w:bCs/>
                <w:color w:val="080C0C"/>
                <w:lang w:val="it-IT"/>
              </w:rPr>
              <w:t>Ndërtimi i njohurive:</w:t>
            </w:r>
            <w:r w:rsidRPr="00781E0C">
              <w:rPr>
                <w:color w:val="080C0C"/>
                <w:lang w:val="it-IT"/>
              </w:rPr>
              <w:t xml:space="preserve"> </w:t>
            </w:r>
            <w:r w:rsidR="00D8670F">
              <w:rPr>
                <w:color w:val="080C0C"/>
                <w:lang w:val="it-IT"/>
              </w:rPr>
              <w:t xml:space="preserve">- </w:t>
            </w:r>
            <w:r w:rsidRPr="00781E0C">
              <w:rPr>
                <w:color w:val="080C0C"/>
                <w:lang w:val="it-IT"/>
              </w:rPr>
              <w:t xml:space="preserve">Përpunimi i përmbajtjes </w:t>
            </w:r>
            <w:r w:rsidR="00D8670F">
              <w:rPr>
                <w:color w:val="080C0C"/>
                <w:lang w:val="it-IT"/>
              </w:rPr>
              <w:t xml:space="preserve">- </w:t>
            </w:r>
            <w:r w:rsidRPr="00781E0C">
              <w:rPr>
                <w:color w:val="080C0C"/>
                <w:lang w:val="it-IT"/>
              </w:rPr>
              <w:t>Lexo/Analizo/Plotëso</w:t>
            </w:r>
          </w:p>
          <w:p w14:paraId="0249C7B6" w14:textId="77777777" w:rsidR="00781E0C" w:rsidRPr="00781E0C" w:rsidRDefault="00781E0C" w:rsidP="00781E0C">
            <w:pPr>
              <w:pStyle w:val="NoSpacing"/>
              <w:rPr>
                <w:color w:val="080C0C"/>
                <w:lang w:val="it-IT"/>
              </w:rPr>
            </w:pPr>
          </w:p>
          <w:p w14:paraId="637F4A83" w14:textId="77777777" w:rsidR="00781E0C" w:rsidRPr="00781E0C" w:rsidRDefault="00781E0C" w:rsidP="00781E0C">
            <w:pPr>
              <w:pStyle w:val="NoSpacing"/>
              <w:rPr>
                <w:color w:val="080C0C"/>
                <w:lang w:val="it-IT"/>
              </w:rPr>
            </w:pPr>
            <w:r w:rsidRPr="00781E0C">
              <w:rPr>
                <w:color w:val="080C0C"/>
                <w:lang w:val="it-IT"/>
              </w:rPr>
              <w:t>Nxënësit e lexojnë poezinë për disa minuta në heshtje.</w:t>
            </w:r>
          </w:p>
          <w:p w14:paraId="17886496" w14:textId="77777777" w:rsidR="00781E0C" w:rsidRPr="00781E0C" w:rsidRDefault="00781E0C" w:rsidP="00781E0C">
            <w:pPr>
              <w:pStyle w:val="NoSpacing"/>
              <w:rPr>
                <w:color w:val="080C0C"/>
                <w:lang w:val="it-IT"/>
              </w:rPr>
            </w:pPr>
            <w:r w:rsidRPr="00781E0C">
              <w:rPr>
                <w:color w:val="080C0C"/>
                <w:lang w:val="it-IT"/>
              </w:rPr>
              <w:t>Më pas, vjersha lexohet me intonacionin e duhur nga dy-tre nxënës. Në dyshe, i plotësojnë në libër ushtrimet një dhe dy, që kanë të bëjnë me plotë- simin e vargjeve me fjalët që mungojnë. U drej- tohen pyetjet:</w:t>
            </w:r>
          </w:p>
          <w:p w14:paraId="66878AE2" w14:textId="77777777" w:rsidR="00781E0C" w:rsidRPr="00781E0C" w:rsidRDefault="00781E0C" w:rsidP="00781E0C">
            <w:pPr>
              <w:pStyle w:val="NoSpacing"/>
              <w:rPr>
                <w:color w:val="080C0C"/>
                <w:lang w:val="it-IT"/>
              </w:rPr>
            </w:pPr>
          </w:p>
          <w:p w14:paraId="78E7E95F" w14:textId="77777777" w:rsidR="00781E0C" w:rsidRPr="00781E0C" w:rsidRDefault="00781E0C" w:rsidP="00781E0C">
            <w:pPr>
              <w:pStyle w:val="NoSpacing"/>
              <w:rPr>
                <w:color w:val="080C0C"/>
                <w:lang w:val="it-IT"/>
              </w:rPr>
            </w:pPr>
            <w:r w:rsidRPr="00781E0C">
              <w:rPr>
                <w:color w:val="080C0C"/>
                <w:lang w:val="it-IT"/>
              </w:rPr>
              <w:lastRenderedPageBreak/>
              <w:t>• Përse autorja thotë:</w:t>
            </w:r>
          </w:p>
          <w:p w14:paraId="73F0E994" w14:textId="77777777" w:rsidR="00781E0C" w:rsidRPr="00781E0C" w:rsidRDefault="00781E0C" w:rsidP="00781E0C">
            <w:pPr>
              <w:pStyle w:val="NoSpacing"/>
              <w:rPr>
                <w:color w:val="080C0C"/>
                <w:lang w:val="it-IT"/>
              </w:rPr>
            </w:pPr>
          </w:p>
          <w:p w14:paraId="7C3DCD92" w14:textId="77777777" w:rsidR="00781E0C" w:rsidRPr="00781E0C" w:rsidRDefault="00781E0C" w:rsidP="00781E0C">
            <w:pPr>
              <w:pStyle w:val="NoSpacing"/>
              <w:rPr>
                <w:color w:val="080C0C"/>
                <w:lang w:val="it-IT"/>
              </w:rPr>
            </w:pPr>
            <w:r w:rsidRPr="00781E0C">
              <w:rPr>
                <w:color w:val="080C0C"/>
                <w:lang w:val="it-IT"/>
              </w:rPr>
              <w:t>Kështu do të kalojmë nga klasa në klasë, Gjersa të dalim në jetë... ?</w:t>
            </w:r>
          </w:p>
          <w:p w14:paraId="6A044F26" w14:textId="77777777" w:rsidR="00781E0C" w:rsidRPr="00781E0C" w:rsidRDefault="00781E0C" w:rsidP="00781E0C">
            <w:pPr>
              <w:pStyle w:val="NoSpacing"/>
              <w:rPr>
                <w:color w:val="080C0C"/>
                <w:lang w:val="it-IT"/>
              </w:rPr>
            </w:pPr>
          </w:p>
          <w:p w14:paraId="425D6169" w14:textId="77777777" w:rsidR="00781E0C" w:rsidRPr="00781E0C" w:rsidRDefault="00781E0C" w:rsidP="00781E0C">
            <w:pPr>
              <w:pStyle w:val="NoSpacing"/>
              <w:rPr>
                <w:color w:val="080C0C"/>
                <w:lang w:val="it-IT"/>
              </w:rPr>
            </w:pPr>
            <w:r w:rsidRPr="00781E0C">
              <w:rPr>
                <w:color w:val="080C0C"/>
                <w:lang w:val="it-IT"/>
              </w:rPr>
              <w:t>• Si i shpjegoni vargjet e autores?</w:t>
            </w:r>
          </w:p>
          <w:p w14:paraId="136ED59C" w14:textId="77777777" w:rsidR="00781E0C" w:rsidRPr="00781E0C" w:rsidRDefault="00781E0C" w:rsidP="00781E0C">
            <w:pPr>
              <w:pStyle w:val="NoSpacing"/>
              <w:rPr>
                <w:color w:val="080C0C"/>
                <w:lang w:val="it-IT"/>
              </w:rPr>
            </w:pPr>
          </w:p>
          <w:p w14:paraId="67F6F388" w14:textId="77777777" w:rsidR="00D8670F" w:rsidRDefault="00781E0C" w:rsidP="00781E0C">
            <w:pPr>
              <w:pStyle w:val="NoSpacing"/>
              <w:rPr>
                <w:color w:val="080C0C"/>
                <w:lang w:val="it-IT"/>
              </w:rPr>
            </w:pPr>
            <w:r w:rsidRPr="00781E0C">
              <w:rPr>
                <w:color w:val="080C0C"/>
                <w:lang w:val="it-IT"/>
              </w:rPr>
              <w:t>• Cila është porosia që të jep kjo vjershë?</w:t>
            </w:r>
          </w:p>
          <w:p w14:paraId="297D7FC7" w14:textId="77777777" w:rsidR="00D8670F" w:rsidRDefault="00D8670F" w:rsidP="00781E0C">
            <w:pPr>
              <w:pStyle w:val="NoSpacing"/>
              <w:rPr>
                <w:color w:val="080C0C"/>
                <w:lang w:val="it-IT"/>
              </w:rPr>
            </w:pPr>
          </w:p>
          <w:p w14:paraId="1E057AB2" w14:textId="07E9A577" w:rsidR="00781E0C" w:rsidRPr="00781E0C" w:rsidRDefault="00781E0C" w:rsidP="00781E0C">
            <w:pPr>
              <w:pStyle w:val="NoSpacing"/>
              <w:rPr>
                <w:color w:val="080C0C"/>
                <w:lang w:val="it-IT"/>
              </w:rPr>
            </w:pPr>
            <w:r w:rsidRPr="00781E0C">
              <w:rPr>
                <w:color w:val="080C0C"/>
                <w:lang w:val="it-IT"/>
              </w:rPr>
              <w:t xml:space="preserve"> Komentohet vjersha varg pas vargu dhe për- zgjidhen nga nxënësit vargjet që u pëlqejnë më shumë, duke argumentuar arsyen e përzgjedhjes.</w:t>
            </w:r>
          </w:p>
          <w:p w14:paraId="5340BAE8" w14:textId="77777777" w:rsidR="00781E0C" w:rsidRPr="00781E0C" w:rsidRDefault="00781E0C" w:rsidP="00781E0C">
            <w:pPr>
              <w:pStyle w:val="NoSpacing"/>
              <w:rPr>
                <w:color w:val="080C0C"/>
                <w:lang w:val="it-IT"/>
              </w:rPr>
            </w:pPr>
          </w:p>
          <w:p w14:paraId="1ED7980A" w14:textId="0B83B276" w:rsidR="00781E0C" w:rsidRPr="00D8670F" w:rsidRDefault="00781E0C" w:rsidP="00781E0C">
            <w:pPr>
              <w:pStyle w:val="NoSpacing"/>
              <w:rPr>
                <w:b/>
                <w:bCs/>
                <w:color w:val="080C0C"/>
                <w:lang w:val="it-IT"/>
              </w:rPr>
            </w:pPr>
            <w:r w:rsidRPr="00D8670F">
              <w:rPr>
                <w:b/>
                <w:bCs/>
                <w:color w:val="080C0C"/>
                <w:lang w:val="it-IT"/>
              </w:rPr>
              <w:t>Përforcimi:</w:t>
            </w:r>
            <w:r w:rsidR="00D8670F">
              <w:rPr>
                <w:b/>
                <w:bCs/>
                <w:color w:val="080C0C"/>
                <w:lang w:val="it-IT"/>
              </w:rPr>
              <w:t xml:space="preserve"> - </w:t>
            </w:r>
            <w:r w:rsidRPr="00781E0C">
              <w:rPr>
                <w:color w:val="080C0C"/>
                <w:lang w:val="it-IT"/>
              </w:rPr>
              <w:t>Konsolidimi i të nxënit</w:t>
            </w:r>
            <w:r w:rsidR="00D8670F">
              <w:rPr>
                <w:color w:val="080C0C"/>
                <w:lang w:val="it-IT"/>
              </w:rPr>
              <w:t xml:space="preserve">- </w:t>
            </w:r>
            <w:r w:rsidRPr="00781E0C">
              <w:rPr>
                <w:color w:val="080C0C"/>
                <w:lang w:val="it-IT"/>
              </w:rPr>
              <w:t>Shqyrtim i përbashkët</w:t>
            </w:r>
          </w:p>
          <w:p w14:paraId="4FF08A21" w14:textId="77777777" w:rsidR="00781E0C" w:rsidRPr="00781E0C" w:rsidRDefault="00781E0C" w:rsidP="00781E0C">
            <w:pPr>
              <w:pStyle w:val="NoSpacing"/>
              <w:rPr>
                <w:color w:val="080C0C"/>
                <w:lang w:val="it-IT"/>
              </w:rPr>
            </w:pPr>
          </w:p>
          <w:p w14:paraId="59EFED4D" w14:textId="77777777" w:rsidR="00781E0C" w:rsidRPr="00781E0C" w:rsidRDefault="00781E0C" w:rsidP="00781E0C">
            <w:pPr>
              <w:pStyle w:val="NoSpacing"/>
              <w:rPr>
                <w:color w:val="080C0C"/>
                <w:lang w:val="it-IT"/>
              </w:rPr>
            </w:pPr>
            <w:r w:rsidRPr="00781E0C">
              <w:rPr>
                <w:color w:val="080C0C"/>
                <w:lang w:val="it-IT"/>
              </w:rPr>
              <w:t>Nxënësit shkruajnë në mënyrë individuale nga katër karakteristika të klasës së tyre.</w:t>
            </w:r>
          </w:p>
          <w:p w14:paraId="646F9097" w14:textId="77777777" w:rsidR="00781E0C" w:rsidRPr="00781E0C" w:rsidRDefault="00781E0C" w:rsidP="00781E0C">
            <w:pPr>
              <w:pStyle w:val="NoSpacing"/>
              <w:rPr>
                <w:color w:val="080C0C"/>
                <w:lang w:val="it-IT"/>
              </w:rPr>
            </w:pPr>
          </w:p>
          <w:p w14:paraId="4A58CB70" w14:textId="77777777" w:rsidR="00BD55C2" w:rsidRDefault="00781E0C" w:rsidP="00781E0C">
            <w:pPr>
              <w:pStyle w:val="NoSpacing"/>
            </w:pPr>
            <w:r w:rsidRPr="00781E0C">
              <w:rPr>
                <w:color w:val="080C0C"/>
                <w:lang w:val="it-IT"/>
              </w:rPr>
              <w:t>Ja një shembull:</w:t>
            </w:r>
            <w:r w:rsidR="00BD55C2">
              <w:t xml:space="preserve"> </w:t>
            </w:r>
          </w:p>
          <w:p w14:paraId="273B22CA" w14:textId="5CC0892F" w:rsidR="00BD55C2" w:rsidRDefault="00D8670F" w:rsidP="00D8670F">
            <w:pPr>
              <w:pStyle w:val="NoSpacing"/>
              <w:jc w:val="center"/>
              <w:rPr>
                <w:color w:val="080C0C"/>
                <w:lang w:val="it-IT"/>
              </w:rPr>
            </w:pPr>
            <w:r>
              <w:rPr>
                <w:noProof/>
              </w:rPr>
              <w:drawing>
                <wp:inline distT="0" distB="0" distL="0" distR="0" wp14:anchorId="31475F2E" wp14:editId="15942DAE">
                  <wp:extent cx="4044950" cy="571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44950" cy="571500"/>
                          </a:xfrm>
                          <a:prstGeom prst="rect">
                            <a:avLst/>
                          </a:prstGeom>
                        </pic:spPr>
                      </pic:pic>
                    </a:graphicData>
                  </a:graphic>
                </wp:inline>
              </w:drawing>
            </w:r>
          </w:p>
          <w:p w14:paraId="615BAF62" w14:textId="77777777" w:rsidR="00D8670F" w:rsidRPr="00781E0C" w:rsidRDefault="00D8670F" w:rsidP="00D8670F">
            <w:pPr>
              <w:pStyle w:val="NoSpacing"/>
              <w:jc w:val="center"/>
              <w:rPr>
                <w:color w:val="080C0C"/>
                <w:lang w:val="it-IT"/>
              </w:rPr>
            </w:pPr>
          </w:p>
          <w:p w14:paraId="15984135" w14:textId="51E95932" w:rsidR="00781E0C" w:rsidRDefault="00781E0C" w:rsidP="00781E0C">
            <w:pPr>
              <w:pStyle w:val="NoSpacing"/>
              <w:rPr>
                <w:color w:val="080C0C"/>
                <w:lang w:val="it-IT"/>
              </w:rPr>
            </w:pPr>
            <w:r w:rsidRPr="00781E0C">
              <w:rPr>
                <w:color w:val="080C0C"/>
                <w:lang w:val="it-IT"/>
              </w:rPr>
              <w:t>Disa nxënës i paraqesin shkrimet e tyre para të tjerëve.</w:t>
            </w:r>
          </w:p>
          <w:p w14:paraId="000FC762" w14:textId="77777777" w:rsidR="00B469AF" w:rsidRDefault="00B469AF" w:rsidP="00781E0C">
            <w:pPr>
              <w:pStyle w:val="NoSpacing"/>
              <w:rPr>
                <w:color w:val="080C0C"/>
                <w:lang w:val="it-IT"/>
              </w:rPr>
            </w:pPr>
          </w:p>
          <w:p w14:paraId="13D5AC8B" w14:textId="1DAD53EC" w:rsidR="00BD55C2" w:rsidRDefault="00B469AF" w:rsidP="00781E0C">
            <w:pPr>
              <w:pStyle w:val="NoSpacing"/>
              <w:rPr>
                <w:color w:val="080C0C"/>
                <w:lang w:val="it-IT"/>
              </w:rPr>
            </w:pPr>
            <w:r>
              <w:rPr>
                <w:noProof/>
                <w:color w:val="080C0C"/>
                <w:lang w:val="it-IT"/>
              </w:rPr>
              <w:drawing>
                <wp:inline distT="0" distB="0" distL="0" distR="0" wp14:anchorId="7F9E6EE2" wp14:editId="246FDF41">
                  <wp:extent cx="1603375" cy="3111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3375" cy="311150"/>
                          </a:xfrm>
                          <a:prstGeom prst="rect">
                            <a:avLst/>
                          </a:prstGeom>
                          <a:noFill/>
                        </pic:spPr>
                      </pic:pic>
                    </a:graphicData>
                  </a:graphic>
                </wp:inline>
              </w:drawing>
            </w:r>
          </w:p>
          <w:p w14:paraId="1D794F71" w14:textId="77777777" w:rsidR="00B469AF" w:rsidRPr="00781E0C" w:rsidRDefault="00B469AF" w:rsidP="00781E0C">
            <w:pPr>
              <w:pStyle w:val="NoSpacing"/>
              <w:rPr>
                <w:color w:val="080C0C"/>
                <w:lang w:val="it-IT"/>
              </w:rPr>
            </w:pPr>
          </w:p>
          <w:p w14:paraId="241A62C9" w14:textId="77777777" w:rsidR="00781E0C" w:rsidRPr="00781E0C" w:rsidRDefault="00781E0C" w:rsidP="00781E0C">
            <w:pPr>
              <w:pStyle w:val="NoSpacing"/>
              <w:rPr>
                <w:color w:val="080C0C"/>
                <w:lang w:val="it-IT"/>
              </w:rPr>
            </w:pPr>
            <w:r w:rsidRPr="00781E0C">
              <w:rPr>
                <w:color w:val="080C0C"/>
                <w:lang w:val="it-IT"/>
              </w:rPr>
              <w:t>Nxënësit vlerësohen për saktësinë e renditjes së fjalive të poezisë dhe të prozës, dallimin e poezisë e prozës dhe mënyrën e përshkrimit të karakteristikave të klasës.</w:t>
            </w:r>
          </w:p>
          <w:p w14:paraId="234C7AA9" w14:textId="77777777" w:rsidR="00781E0C" w:rsidRPr="00781E0C" w:rsidRDefault="00781E0C" w:rsidP="00781E0C">
            <w:pPr>
              <w:pStyle w:val="NoSpacing"/>
              <w:rPr>
                <w:color w:val="080C0C"/>
                <w:lang w:val="it-IT"/>
              </w:rPr>
            </w:pPr>
          </w:p>
          <w:p w14:paraId="480A5D5E" w14:textId="77777777" w:rsidR="00781E0C" w:rsidRPr="00D8670F" w:rsidRDefault="00781E0C" w:rsidP="00781E0C">
            <w:pPr>
              <w:pStyle w:val="NoSpacing"/>
              <w:rPr>
                <w:b/>
                <w:bCs/>
                <w:color w:val="080C0C"/>
                <w:lang w:val="it-IT"/>
              </w:rPr>
            </w:pPr>
            <w:r w:rsidRPr="00D8670F">
              <w:rPr>
                <w:b/>
                <w:bCs/>
                <w:color w:val="080C0C"/>
                <w:lang w:val="it-IT"/>
              </w:rPr>
              <w:t>Detyrë:</w:t>
            </w:r>
          </w:p>
          <w:p w14:paraId="50ACACEC" w14:textId="77777777" w:rsidR="00781E0C" w:rsidRPr="00781E0C" w:rsidRDefault="00781E0C" w:rsidP="00781E0C">
            <w:pPr>
              <w:pStyle w:val="NoSpacing"/>
              <w:rPr>
                <w:color w:val="080C0C"/>
                <w:lang w:val="it-IT"/>
              </w:rPr>
            </w:pPr>
          </w:p>
          <w:p w14:paraId="3CE8E99F" w14:textId="77777777" w:rsidR="00FB6E8C" w:rsidRDefault="00781E0C" w:rsidP="00781E0C">
            <w:pPr>
              <w:pStyle w:val="NoSpacing"/>
              <w:rPr>
                <w:color w:val="080C0C"/>
                <w:lang w:val="it-IT"/>
              </w:rPr>
            </w:pPr>
            <w:r w:rsidRPr="00781E0C">
              <w:rPr>
                <w:color w:val="080C0C"/>
                <w:lang w:val="it-IT"/>
              </w:rPr>
              <w:t>Kërkesa për detyrë shtëpie në faqen 13.</w:t>
            </w:r>
          </w:p>
          <w:p w14:paraId="4094BC44" w14:textId="15641E3E" w:rsidR="00D8670F" w:rsidRPr="00112C98" w:rsidRDefault="00D8670F" w:rsidP="00781E0C">
            <w:pPr>
              <w:pStyle w:val="NoSpacing"/>
              <w:rPr>
                <w:color w:val="080C0C"/>
                <w:lang w:val="it-IT"/>
              </w:rPr>
            </w:pPr>
          </w:p>
        </w:tc>
      </w:tr>
    </w:tbl>
    <w:p w14:paraId="35DE8C89" w14:textId="77777777" w:rsidR="00FB6E8C" w:rsidRDefault="00FB6E8C">
      <w:pPr>
        <w:rPr>
          <w:lang w:val="it-IT"/>
        </w:rPr>
      </w:pPr>
    </w:p>
    <w:p w14:paraId="1174F1B9" w14:textId="77777777" w:rsidR="00FB6E8C" w:rsidRDefault="00FB6E8C">
      <w:pPr>
        <w:rPr>
          <w:lang w:val="it-IT"/>
        </w:rPr>
      </w:pPr>
    </w:p>
    <w:p w14:paraId="50E793E7" w14:textId="77777777" w:rsidR="00FB6E8C" w:rsidRDefault="00FB6E8C">
      <w:pPr>
        <w:rPr>
          <w:lang w:val="it-IT"/>
        </w:rPr>
      </w:pPr>
    </w:p>
    <w:p w14:paraId="333D3533" w14:textId="77777777" w:rsidR="00FB6E8C" w:rsidRDefault="00FB6E8C">
      <w:pPr>
        <w:rPr>
          <w:lang w:val="it-IT"/>
        </w:rPr>
      </w:pPr>
    </w:p>
    <w:p w14:paraId="700EE63C" w14:textId="77777777" w:rsidR="00FB6E8C" w:rsidRDefault="00FB6E8C">
      <w:pPr>
        <w:rPr>
          <w:lang w:val="it-IT"/>
        </w:rPr>
      </w:pPr>
    </w:p>
    <w:p w14:paraId="310DE216" w14:textId="77777777" w:rsidR="00FB6E8C" w:rsidRDefault="00FB6E8C" w:rsidP="00FB6E8C">
      <w:pPr>
        <w:rPr>
          <w:lang w:val="it-IT"/>
        </w:rPr>
      </w:pPr>
    </w:p>
    <w:p w14:paraId="7CA728C0"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4B7985F0" w14:textId="77777777" w:rsidTr="007A25B0">
        <w:trPr>
          <w:trHeight w:val="206"/>
        </w:trPr>
        <w:tc>
          <w:tcPr>
            <w:tcW w:w="10105" w:type="dxa"/>
            <w:tcBorders>
              <w:top w:val="single" w:sz="8" w:space="0" w:color="000000"/>
              <w:bottom w:val="nil"/>
            </w:tcBorders>
            <w:shd w:val="clear" w:color="auto" w:fill="000000"/>
            <w:hideMark/>
          </w:tcPr>
          <w:p w14:paraId="33D347E2" w14:textId="3A3580B1"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7</w:t>
            </w:r>
          </w:p>
        </w:tc>
      </w:tr>
      <w:tr w:rsidR="00FB6E8C" w:rsidRPr="00046DD5" w14:paraId="7A689A6A" w14:textId="77777777" w:rsidTr="007A25B0">
        <w:trPr>
          <w:trHeight w:val="379"/>
        </w:trPr>
        <w:tc>
          <w:tcPr>
            <w:tcW w:w="10105" w:type="dxa"/>
            <w:tcBorders>
              <w:top w:val="single" w:sz="8" w:space="0" w:color="000000"/>
              <w:bottom w:val="single" w:sz="8" w:space="0" w:color="000000"/>
            </w:tcBorders>
            <w:hideMark/>
          </w:tcPr>
          <w:p w14:paraId="0BBC464E"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6FB7D4B8" w14:textId="50E1C4B3"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48F8295F" w14:textId="77777777" w:rsidTr="007A25B0">
        <w:trPr>
          <w:trHeight w:val="2390"/>
        </w:trPr>
        <w:tc>
          <w:tcPr>
            <w:tcW w:w="10105" w:type="dxa"/>
            <w:tcBorders>
              <w:top w:val="nil"/>
            </w:tcBorders>
          </w:tcPr>
          <w:p w14:paraId="4B913920" w14:textId="77777777" w:rsidR="00664978" w:rsidRPr="00664978" w:rsidRDefault="00664978" w:rsidP="00664978">
            <w:pPr>
              <w:pStyle w:val="NoSpacing"/>
              <w:rPr>
                <w:color w:val="080C0C"/>
                <w:lang w:val="it-IT"/>
              </w:rPr>
            </w:pPr>
            <w:r w:rsidRPr="00347F50">
              <w:rPr>
                <w:b/>
                <w:bCs/>
                <w:color w:val="080C0C"/>
                <w:lang w:val="it-IT"/>
              </w:rPr>
              <w:t>Tema:</w:t>
            </w:r>
            <w:r w:rsidRPr="00664978">
              <w:rPr>
                <w:color w:val="080C0C"/>
                <w:lang w:val="it-IT"/>
              </w:rPr>
              <w:t xml:space="preserve"> Tregime, romane, poezi, prozë të shkurtër, tekste popullarizuese, tekste drama- tike, përrallëza, përralla, fjalë të urta, gjëegjëza, tekste të thjeshta, revista për fëmijë, gazeta</w:t>
            </w:r>
          </w:p>
          <w:p w14:paraId="1D495299" w14:textId="77777777" w:rsidR="00664978" w:rsidRPr="00347F50" w:rsidRDefault="00664978" w:rsidP="00664978">
            <w:pPr>
              <w:pStyle w:val="NoSpacing"/>
              <w:rPr>
                <w:b/>
                <w:bCs/>
                <w:color w:val="080C0C"/>
                <w:lang w:val="it-IT"/>
              </w:rPr>
            </w:pPr>
          </w:p>
          <w:p w14:paraId="20F2867C" w14:textId="77777777" w:rsidR="00664978" w:rsidRPr="00347F50" w:rsidRDefault="00664978" w:rsidP="00664978">
            <w:pPr>
              <w:pStyle w:val="NoSpacing"/>
              <w:rPr>
                <w:b/>
                <w:bCs/>
                <w:color w:val="080C0C"/>
                <w:lang w:val="it-IT"/>
              </w:rPr>
            </w:pPr>
            <w:r w:rsidRPr="00347F50">
              <w:rPr>
                <w:b/>
                <w:bCs/>
                <w:color w:val="080C0C"/>
                <w:lang w:val="it-IT"/>
              </w:rPr>
              <w:t>Rezultatet e të nxënit të temës:</w:t>
            </w:r>
          </w:p>
          <w:p w14:paraId="131E00CA" w14:textId="77777777" w:rsidR="00664978" w:rsidRPr="00664978" w:rsidRDefault="00664978" w:rsidP="00664978">
            <w:pPr>
              <w:pStyle w:val="NoSpacing"/>
              <w:rPr>
                <w:color w:val="080C0C"/>
                <w:lang w:val="it-IT"/>
              </w:rPr>
            </w:pPr>
          </w:p>
          <w:p w14:paraId="011112A3" w14:textId="35016A96" w:rsidR="00664978" w:rsidRPr="00664978" w:rsidRDefault="00664978" w:rsidP="00347F50">
            <w:pPr>
              <w:pStyle w:val="NoSpacing"/>
              <w:numPr>
                <w:ilvl w:val="0"/>
                <w:numId w:val="2"/>
              </w:numPr>
              <w:rPr>
                <w:color w:val="080C0C"/>
                <w:lang w:val="it-IT"/>
              </w:rPr>
            </w:pPr>
            <w:r w:rsidRPr="00664978">
              <w:rPr>
                <w:color w:val="080C0C"/>
                <w:lang w:val="it-IT"/>
              </w:rPr>
              <w:t>Dallon poezinë nga proza, tonalitetin, ritmin, vargun, strofën, tregimin fantastik e përrallor, tregimin realist.</w:t>
            </w:r>
          </w:p>
          <w:p w14:paraId="0704B51C" w14:textId="77777777" w:rsidR="00664978" w:rsidRPr="00664978" w:rsidRDefault="00664978" w:rsidP="00664978">
            <w:pPr>
              <w:pStyle w:val="NoSpacing"/>
              <w:rPr>
                <w:color w:val="080C0C"/>
                <w:lang w:val="it-IT"/>
              </w:rPr>
            </w:pPr>
          </w:p>
          <w:p w14:paraId="5AA4A7FF" w14:textId="77777777" w:rsidR="00664978" w:rsidRPr="00347F50" w:rsidRDefault="00664978" w:rsidP="00664978">
            <w:pPr>
              <w:pStyle w:val="NoSpacing"/>
              <w:rPr>
                <w:b/>
                <w:bCs/>
                <w:color w:val="080C0C"/>
                <w:lang w:val="it-IT"/>
              </w:rPr>
            </w:pPr>
            <w:r w:rsidRPr="00347F50">
              <w:rPr>
                <w:b/>
                <w:bCs/>
                <w:color w:val="080C0C"/>
                <w:lang w:val="it-IT"/>
              </w:rPr>
              <w:t>Kontributi në rezultatet për kompetencat kryesore të shkallës: I.1,3; II.3; III.4, 5.</w:t>
            </w:r>
          </w:p>
          <w:p w14:paraId="79CDC926" w14:textId="77777777" w:rsidR="00664978" w:rsidRPr="00347F50" w:rsidRDefault="00664978" w:rsidP="00664978">
            <w:pPr>
              <w:pStyle w:val="NoSpacing"/>
              <w:rPr>
                <w:b/>
                <w:bCs/>
                <w:color w:val="080C0C"/>
                <w:lang w:val="it-IT"/>
              </w:rPr>
            </w:pPr>
          </w:p>
          <w:p w14:paraId="66AAA15A" w14:textId="77777777" w:rsidR="00664978" w:rsidRPr="00347F50" w:rsidRDefault="00664978" w:rsidP="00664978">
            <w:pPr>
              <w:pStyle w:val="NoSpacing"/>
              <w:rPr>
                <w:b/>
                <w:bCs/>
                <w:color w:val="080C0C"/>
                <w:lang w:val="it-IT"/>
              </w:rPr>
            </w:pPr>
            <w:r w:rsidRPr="00347F50">
              <w:rPr>
                <w:b/>
                <w:bCs/>
                <w:color w:val="080C0C"/>
                <w:lang w:val="it-IT"/>
              </w:rPr>
              <w:t>Kontributi në rezultatet e fushës së kurrikulës: 1.4, 7; 2.1,6; 3.6.</w:t>
            </w:r>
          </w:p>
          <w:p w14:paraId="3AFCDEED" w14:textId="77777777" w:rsidR="00664978" w:rsidRPr="00347F50" w:rsidRDefault="00664978" w:rsidP="00664978">
            <w:pPr>
              <w:pStyle w:val="NoSpacing"/>
              <w:rPr>
                <w:b/>
                <w:bCs/>
                <w:color w:val="080C0C"/>
                <w:lang w:val="it-IT"/>
              </w:rPr>
            </w:pPr>
          </w:p>
          <w:p w14:paraId="4888A7D2" w14:textId="77777777" w:rsidR="00664978" w:rsidRPr="00664978" w:rsidRDefault="00664978" w:rsidP="00664978">
            <w:pPr>
              <w:pStyle w:val="NoSpacing"/>
              <w:rPr>
                <w:color w:val="080C0C"/>
                <w:lang w:val="it-IT"/>
              </w:rPr>
            </w:pPr>
            <w:r w:rsidRPr="00347F50">
              <w:rPr>
                <w:b/>
                <w:bCs/>
                <w:color w:val="080C0C"/>
                <w:lang w:val="it-IT"/>
              </w:rPr>
              <w:t>Njësia mësimore:</w:t>
            </w:r>
            <w:r w:rsidRPr="00664978">
              <w:rPr>
                <w:color w:val="080C0C"/>
                <w:lang w:val="it-IT"/>
              </w:rPr>
              <w:t xml:space="preserve"> Sot klasa jonë (ora II)</w:t>
            </w:r>
          </w:p>
          <w:p w14:paraId="3D9B0419" w14:textId="77777777" w:rsidR="00664978" w:rsidRPr="00664978" w:rsidRDefault="00664978" w:rsidP="00664978">
            <w:pPr>
              <w:pStyle w:val="NoSpacing"/>
              <w:rPr>
                <w:color w:val="080C0C"/>
                <w:lang w:val="it-IT"/>
              </w:rPr>
            </w:pPr>
          </w:p>
          <w:p w14:paraId="7EF900A1" w14:textId="77777777" w:rsidR="00664978" w:rsidRPr="00347F50" w:rsidRDefault="00664978" w:rsidP="00664978">
            <w:pPr>
              <w:pStyle w:val="NoSpacing"/>
              <w:rPr>
                <w:b/>
                <w:bCs/>
                <w:color w:val="080C0C"/>
                <w:lang w:val="it-IT"/>
              </w:rPr>
            </w:pPr>
            <w:r w:rsidRPr="00347F50">
              <w:rPr>
                <w:b/>
                <w:bCs/>
                <w:color w:val="080C0C"/>
                <w:lang w:val="it-IT"/>
              </w:rPr>
              <w:t>Rezultatet e të nxënit të orës mësimore:</w:t>
            </w:r>
          </w:p>
          <w:p w14:paraId="319A209E" w14:textId="77777777" w:rsidR="00664978" w:rsidRPr="00347F50" w:rsidRDefault="00664978" w:rsidP="00664978">
            <w:pPr>
              <w:pStyle w:val="NoSpacing"/>
              <w:rPr>
                <w:b/>
                <w:bCs/>
                <w:color w:val="080C0C"/>
                <w:lang w:val="it-IT"/>
              </w:rPr>
            </w:pPr>
          </w:p>
          <w:p w14:paraId="00E21842" w14:textId="77777777" w:rsidR="00664978" w:rsidRPr="00664978" w:rsidRDefault="00664978" w:rsidP="00664978">
            <w:pPr>
              <w:pStyle w:val="NoSpacing"/>
              <w:rPr>
                <w:color w:val="080C0C"/>
                <w:lang w:val="it-IT"/>
              </w:rPr>
            </w:pPr>
            <w:r w:rsidRPr="00664978">
              <w:rPr>
                <w:color w:val="080C0C"/>
                <w:lang w:val="it-IT"/>
              </w:rPr>
              <w:t>• Dallon poezinë nga proza;</w:t>
            </w:r>
          </w:p>
          <w:p w14:paraId="7CC93AB2" w14:textId="77777777" w:rsidR="00664978" w:rsidRPr="00664978" w:rsidRDefault="00664978" w:rsidP="00664978">
            <w:pPr>
              <w:pStyle w:val="NoSpacing"/>
              <w:rPr>
                <w:color w:val="080C0C"/>
                <w:lang w:val="it-IT"/>
              </w:rPr>
            </w:pPr>
          </w:p>
          <w:p w14:paraId="4EDDAAA3" w14:textId="77777777" w:rsidR="00664978" w:rsidRPr="00664978" w:rsidRDefault="00664978" w:rsidP="00664978">
            <w:pPr>
              <w:pStyle w:val="NoSpacing"/>
              <w:rPr>
                <w:color w:val="080C0C"/>
                <w:lang w:val="it-IT"/>
              </w:rPr>
            </w:pPr>
            <w:r w:rsidRPr="00664978">
              <w:rPr>
                <w:color w:val="080C0C"/>
                <w:lang w:val="it-IT"/>
              </w:rPr>
              <w:t>• Krijon vargje të reja bazuar në vargjet e mësuara;</w:t>
            </w:r>
          </w:p>
          <w:p w14:paraId="28E80ADB" w14:textId="77777777" w:rsidR="00664978" w:rsidRPr="00664978" w:rsidRDefault="00664978" w:rsidP="00664978">
            <w:pPr>
              <w:pStyle w:val="NoSpacing"/>
              <w:rPr>
                <w:color w:val="080C0C"/>
                <w:lang w:val="it-IT"/>
              </w:rPr>
            </w:pPr>
          </w:p>
          <w:p w14:paraId="68F52CA7" w14:textId="77777777" w:rsidR="00664978" w:rsidRPr="00664978" w:rsidRDefault="00664978" w:rsidP="00664978">
            <w:pPr>
              <w:pStyle w:val="NoSpacing"/>
              <w:rPr>
                <w:color w:val="080C0C"/>
                <w:lang w:val="it-IT"/>
              </w:rPr>
            </w:pPr>
            <w:r w:rsidRPr="00664978">
              <w:rPr>
                <w:color w:val="080C0C"/>
                <w:lang w:val="it-IT"/>
              </w:rPr>
              <w:t>• Shndërron poezinë në prozë.</w:t>
            </w:r>
          </w:p>
          <w:p w14:paraId="20BEEC3F" w14:textId="77777777" w:rsidR="00664978" w:rsidRPr="00664978" w:rsidRDefault="00664978" w:rsidP="00664978">
            <w:pPr>
              <w:pStyle w:val="NoSpacing"/>
              <w:rPr>
                <w:color w:val="080C0C"/>
                <w:lang w:val="it-IT"/>
              </w:rPr>
            </w:pPr>
          </w:p>
          <w:p w14:paraId="5779DDBD" w14:textId="77777777" w:rsidR="00664978" w:rsidRPr="00664978" w:rsidRDefault="00664978" w:rsidP="00664978">
            <w:pPr>
              <w:pStyle w:val="NoSpacing"/>
              <w:rPr>
                <w:color w:val="080C0C"/>
                <w:lang w:val="it-IT"/>
              </w:rPr>
            </w:pPr>
            <w:r w:rsidRPr="00347F50">
              <w:rPr>
                <w:b/>
                <w:bCs/>
                <w:color w:val="080C0C"/>
                <w:lang w:val="it-IT"/>
              </w:rPr>
              <w:t>Kriteret e suksesit:</w:t>
            </w:r>
            <w:r w:rsidRPr="00664978">
              <w:rPr>
                <w:color w:val="080C0C"/>
                <w:lang w:val="it-IT"/>
              </w:rPr>
              <w:t xml:space="preserve"> Përcaktohen me nxënësit në klasë.</w:t>
            </w:r>
          </w:p>
          <w:p w14:paraId="793C85FB" w14:textId="77777777" w:rsidR="00664978" w:rsidRPr="00664978" w:rsidRDefault="00664978" w:rsidP="00664978">
            <w:pPr>
              <w:pStyle w:val="NoSpacing"/>
              <w:rPr>
                <w:color w:val="080C0C"/>
                <w:lang w:val="it-IT"/>
              </w:rPr>
            </w:pPr>
          </w:p>
          <w:p w14:paraId="21ECE4B9" w14:textId="77777777" w:rsidR="00664978" w:rsidRPr="00664978" w:rsidRDefault="00664978" w:rsidP="00664978">
            <w:pPr>
              <w:pStyle w:val="NoSpacing"/>
              <w:rPr>
                <w:color w:val="080C0C"/>
                <w:lang w:val="it-IT"/>
              </w:rPr>
            </w:pPr>
            <w:r w:rsidRPr="00664978">
              <w:rPr>
                <w:color w:val="080C0C"/>
                <w:lang w:val="it-IT"/>
              </w:rPr>
              <w:t>Burimet, mjetet e konkretizimit dhe materialet mësimore: ilustrim, fletë të punës.</w:t>
            </w:r>
          </w:p>
          <w:p w14:paraId="180F4E79" w14:textId="77777777" w:rsidR="00664978" w:rsidRPr="00664978" w:rsidRDefault="00664978" w:rsidP="00664978">
            <w:pPr>
              <w:pStyle w:val="NoSpacing"/>
              <w:rPr>
                <w:color w:val="080C0C"/>
                <w:lang w:val="it-IT"/>
              </w:rPr>
            </w:pPr>
          </w:p>
          <w:p w14:paraId="1E423374" w14:textId="77777777" w:rsidR="00664978" w:rsidRPr="00664978" w:rsidRDefault="00664978" w:rsidP="00664978">
            <w:pPr>
              <w:pStyle w:val="NoSpacing"/>
              <w:rPr>
                <w:color w:val="080C0C"/>
                <w:lang w:val="it-IT"/>
              </w:rPr>
            </w:pPr>
            <w:r w:rsidRPr="00664978">
              <w:rPr>
                <w:color w:val="080C0C"/>
                <w:lang w:val="it-IT"/>
              </w:rPr>
              <w:t>Lidhja me lëndët e tjera mësimore dhe/apo me çështjet ndërkurrikulare dhe situatat jetësore:</w:t>
            </w:r>
          </w:p>
          <w:p w14:paraId="6CBCA528" w14:textId="77777777" w:rsidR="00664978" w:rsidRPr="00664978" w:rsidRDefault="00664978" w:rsidP="00664978">
            <w:pPr>
              <w:pStyle w:val="NoSpacing"/>
              <w:rPr>
                <w:color w:val="080C0C"/>
                <w:lang w:val="it-IT"/>
              </w:rPr>
            </w:pPr>
          </w:p>
          <w:p w14:paraId="1C18DC54" w14:textId="77777777" w:rsidR="00664978" w:rsidRPr="00664978" w:rsidRDefault="00664978" w:rsidP="00664978">
            <w:pPr>
              <w:pStyle w:val="NoSpacing"/>
              <w:rPr>
                <w:color w:val="080C0C"/>
                <w:lang w:val="it-IT"/>
              </w:rPr>
            </w:pPr>
            <w:r w:rsidRPr="00664978">
              <w:rPr>
                <w:color w:val="080C0C"/>
                <w:lang w:val="it-IT"/>
              </w:rPr>
              <w:t>Shoqëria dhe mjedisi, Edukatë muzikore, Edukatë figurative, Arsimi për zhvillim të qëndrueshëm.</w:t>
            </w:r>
          </w:p>
          <w:p w14:paraId="00C95278" w14:textId="77777777" w:rsidR="00664978" w:rsidRPr="00664978" w:rsidRDefault="00664978" w:rsidP="00664978">
            <w:pPr>
              <w:pStyle w:val="NoSpacing"/>
              <w:rPr>
                <w:color w:val="080C0C"/>
                <w:lang w:val="it-IT"/>
              </w:rPr>
            </w:pPr>
          </w:p>
          <w:p w14:paraId="49FD41A8" w14:textId="54DE72D1" w:rsidR="00664978" w:rsidRPr="00347F50" w:rsidRDefault="00664978" w:rsidP="00664978">
            <w:pPr>
              <w:pStyle w:val="NoSpacing"/>
              <w:rPr>
                <w:b/>
                <w:bCs/>
                <w:color w:val="080C0C"/>
                <w:lang w:val="it-IT"/>
              </w:rPr>
            </w:pPr>
            <w:r w:rsidRPr="00347F50">
              <w:rPr>
                <w:b/>
                <w:bCs/>
                <w:color w:val="080C0C"/>
                <w:lang w:val="it-IT"/>
              </w:rPr>
              <w:t>Parashikimi:</w:t>
            </w:r>
            <w:r w:rsidR="00347F50">
              <w:rPr>
                <w:b/>
                <w:bCs/>
                <w:color w:val="080C0C"/>
                <w:lang w:val="it-IT"/>
              </w:rPr>
              <w:t xml:space="preserve"> - P</w:t>
            </w:r>
            <w:r w:rsidRPr="00664978">
              <w:rPr>
                <w:color w:val="080C0C"/>
                <w:lang w:val="it-IT"/>
              </w:rPr>
              <w:t>ërgatitja për të nxënët</w:t>
            </w:r>
            <w:r w:rsidR="00347F50">
              <w:rPr>
                <w:color w:val="080C0C"/>
                <w:lang w:val="it-IT"/>
              </w:rPr>
              <w:t xml:space="preserve"> - </w:t>
            </w:r>
            <w:r w:rsidRPr="00664978">
              <w:rPr>
                <w:color w:val="080C0C"/>
                <w:lang w:val="it-IT"/>
              </w:rPr>
              <w:t>Mendo/Krijo dyshe/Diskuto</w:t>
            </w:r>
          </w:p>
          <w:p w14:paraId="13CCB3C2" w14:textId="77777777" w:rsidR="00664978" w:rsidRPr="00664978" w:rsidRDefault="00664978" w:rsidP="00664978">
            <w:pPr>
              <w:pStyle w:val="NoSpacing"/>
              <w:rPr>
                <w:color w:val="080C0C"/>
                <w:lang w:val="it-IT"/>
              </w:rPr>
            </w:pPr>
          </w:p>
          <w:p w14:paraId="2F18D845" w14:textId="77777777" w:rsidR="00664978" w:rsidRPr="00664978" w:rsidRDefault="00664978" w:rsidP="00664978">
            <w:pPr>
              <w:pStyle w:val="NoSpacing"/>
              <w:rPr>
                <w:color w:val="080C0C"/>
                <w:lang w:val="it-IT"/>
              </w:rPr>
            </w:pPr>
            <w:r w:rsidRPr="00664978">
              <w:rPr>
                <w:color w:val="080C0C"/>
                <w:lang w:val="it-IT"/>
              </w:rPr>
              <w:t>Nxënësve u drejtohet pyetja: Ku gjendet dallimi ndërmjet poezisë dhe prozës? Udhëzohen të mendojnë, të krijojnë në dyshe, e më pas të gjejnë dallimet mes poezisë dhe prozës dhe t’i shkruajnë në tabelë. Ja një përgjigje e mundshme:</w:t>
            </w:r>
          </w:p>
          <w:p w14:paraId="672D8AC8" w14:textId="41C7122D" w:rsidR="00664978" w:rsidRPr="00664978" w:rsidRDefault="009A7932" w:rsidP="009A7932">
            <w:pPr>
              <w:pStyle w:val="NoSpacing"/>
              <w:jc w:val="center"/>
              <w:rPr>
                <w:color w:val="080C0C"/>
                <w:lang w:val="it-IT"/>
              </w:rPr>
            </w:pPr>
            <w:r>
              <w:rPr>
                <w:noProof/>
              </w:rPr>
              <w:drawing>
                <wp:inline distT="0" distB="0" distL="0" distR="0" wp14:anchorId="0D112676" wp14:editId="19392EB6">
                  <wp:extent cx="4083050" cy="10287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83050" cy="1028700"/>
                          </a:xfrm>
                          <a:prstGeom prst="rect">
                            <a:avLst/>
                          </a:prstGeom>
                        </pic:spPr>
                      </pic:pic>
                    </a:graphicData>
                  </a:graphic>
                </wp:inline>
              </w:drawing>
            </w:r>
          </w:p>
          <w:p w14:paraId="593211F1" w14:textId="77777777" w:rsidR="00664978" w:rsidRPr="00664978" w:rsidRDefault="00664978" w:rsidP="00664978">
            <w:pPr>
              <w:pStyle w:val="NoSpacing"/>
              <w:rPr>
                <w:color w:val="080C0C"/>
                <w:lang w:val="it-IT"/>
              </w:rPr>
            </w:pPr>
          </w:p>
          <w:p w14:paraId="0CF703FE" w14:textId="77777777" w:rsidR="00664978" w:rsidRPr="00664978" w:rsidRDefault="00664978" w:rsidP="00664978">
            <w:pPr>
              <w:pStyle w:val="NoSpacing"/>
              <w:rPr>
                <w:color w:val="080C0C"/>
                <w:lang w:val="it-IT"/>
              </w:rPr>
            </w:pPr>
            <w:r w:rsidRPr="00664978">
              <w:rPr>
                <w:color w:val="080C0C"/>
                <w:lang w:val="it-IT"/>
              </w:rPr>
              <w:t>Disa nga dyshet e nxënësve i paraqesin përgjigjet e tyre para të tjerëve.</w:t>
            </w:r>
          </w:p>
          <w:p w14:paraId="7B60CD2F" w14:textId="77777777" w:rsidR="00664978" w:rsidRPr="00664978" w:rsidRDefault="00664978" w:rsidP="00664978">
            <w:pPr>
              <w:pStyle w:val="NoSpacing"/>
              <w:rPr>
                <w:color w:val="080C0C"/>
                <w:lang w:val="it-IT"/>
              </w:rPr>
            </w:pPr>
          </w:p>
          <w:p w14:paraId="4BAC80D4" w14:textId="3A7B9934" w:rsidR="00664978" w:rsidRPr="00664978" w:rsidRDefault="00664978" w:rsidP="00664978">
            <w:pPr>
              <w:pStyle w:val="NoSpacing"/>
              <w:rPr>
                <w:color w:val="080C0C"/>
                <w:lang w:val="it-IT"/>
              </w:rPr>
            </w:pPr>
            <w:r w:rsidRPr="009A7932">
              <w:rPr>
                <w:b/>
                <w:bCs/>
                <w:color w:val="080C0C"/>
                <w:lang w:val="it-IT"/>
              </w:rPr>
              <w:lastRenderedPageBreak/>
              <w:t>Ndërtimi i njohurive:</w:t>
            </w:r>
            <w:r w:rsidRPr="00664978">
              <w:rPr>
                <w:color w:val="080C0C"/>
                <w:lang w:val="it-IT"/>
              </w:rPr>
              <w:t xml:space="preserve"> </w:t>
            </w:r>
            <w:r w:rsidR="009A7932">
              <w:rPr>
                <w:color w:val="080C0C"/>
                <w:lang w:val="it-IT"/>
              </w:rPr>
              <w:t xml:space="preserve">- </w:t>
            </w:r>
            <w:r w:rsidRPr="00664978">
              <w:rPr>
                <w:color w:val="080C0C"/>
                <w:lang w:val="it-IT"/>
              </w:rPr>
              <w:t xml:space="preserve">Përpunimi i përmbajtjes </w:t>
            </w:r>
            <w:r w:rsidR="009A7932">
              <w:rPr>
                <w:color w:val="080C0C"/>
                <w:lang w:val="it-IT"/>
              </w:rPr>
              <w:t xml:space="preserve"> - </w:t>
            </w:r>
            <w:r w:rsidRPr="00664978">
              <w:rPr>
                <w:color w:val="080C0C"/>
                <w:lang w:val="it-IT"/>
              </w:rPr>
              <w:t>Shënime mbi shënime</w:t>
            </w:r>
          </w:p>
          <w:p w14:paraId="33D72F7D" w14:textId="77777777" w:rsidR="00664978" w:rsidRPr="00664978" w:rsidRDefault="00664978" w:rsidP="00664978">
            <w:pPr>
              <w:pStyle w:val="NoSpacing"/>
              <w:rPr>
                <w:color w:val="080C0C"/>
                <w:lang w:val="it-IT"/>
              </w:rPr>
            </w:pPr>
          </w:p>
          <w:p w14:paraId="6145AC85" w14:textId="77777777" w:rsidR="00664978" w:rsidRPr="00664978" w:rsidRDefault="00664978" w:rsidP="00664978">
            <w:pPr>
              <w:pStyle w:val="NoSpacing"/>
              <w:rPr>
                <w:color w:val="080C0C"/>
                <w:lang w:val="it-IT"/>
              </w:rPr>
            </w:pPr>
            <w:r w:rsidRPr="00664978">
              <w:rPr>
                <w:color w:val="080C0C"/>
                <w:lang w:val="it-IT"/>
              </w:rPr>
              <w:t>Nxënësve u shpërndahen fletët ku kanë të shkru- ar vargun e parë të poezisë dhe udhëzohen të kri- jojnë vargje të reja bazuar në vargjet e mësuara. Shembull:</w:t>
            </w:r>
          </w:p>
          <w:p w14:paraId="48F8498D" w14:textId="77777777" w:rsidR="00664978" w:rsidRPr="00664978" w:rsidRDefault="00664978" w:rsidP="00664978">
            <w:pPr>
              <w:pStyle w:val="NoSpacing"/>
              <w:rPr>
                <w:color w:val="080C0C"/>
                <w:lang w:val="it-IT"/>
              </w:rPr>
            </w:pPr>
          </w:p>
          <w:p w14:paraId="559E79FB" w14:textId="2897D281" w:rsidR="009A7932" w:rsidRPr="009A7932" w:rsidRDefault="00664978" w:rsidP="009A7932">
            <w:pPr>
              <w:pStyle w:val="NoSpacing"/>
              <w:jc w:val="center"/>
              <w:rPr>
                <w:i/>
                <w:iCs/>
                <w:color w:val="080C0C"/>
                <w:lang w:val="it-IT"/>
              </w:rPr>
            </w:pPr>
            <w:r w:rsidRPr="009A7932">
              <w:rPr>
                <w:i/>
                <w:iCs/>
                <w:color w:val="080C0C"/>
                <w:lang w:val="it-IT"/>
              </w:rPr>
              <w:t>Sot klasa jonë është e gjerë sa qielli,</w:t>
            </w:r>
          </w:p>
          <w:p w14:paraId="7CCB9173" w14:textId="63735DBA" w:rsidR="009A7932" w:rsidRPr="009A7932" w:rsidRDefault="00664978" w:rsidP="009A7932">
            <w:pPr>
              <w:pStyle w:val="NoSpacing"/>
              <w:jc w:val="center"/>
              <w:rPr>
                <w:i/>
                <w:iCs/>
                <w:color w:val="080C0C"/>
                <w:lang w:val="it-IT"/>
              </w:rPr>
            </w:pPr>
            <w:r w:rsidRPr="009A7932">
              <w:rPr>
                <w:i/>
                <w:iCs/>
                <w:color w:val="080C0C"/>
                <w:lang w:val="it-IT"/>
              </w:rPr>
              <w:t>Jemi të gëzuar për kthimin tonë,</w:t>
            </w:r>
          </w:p>
          <w:p w14:paraId="782A7AE3" w14:textId="3BBA7FF4" w:rsidR="00664978" w:rsidRPr="009A7932" w:rsidRDefault="00664978" w:rsidP="009A7932">
            <w:pPr>
              <w:pStyle w:val="NoSpacing"/>
              <w:jc w:val="center"/>
              <w:rPr>
                <w:i/>
                <w:iCs/>
                <w:color w:val="080C0C"/>
                <w:lang w:val="it-IT"/>
              </w:rPr>
            </w:pPr>
            <w:r w:rsidRPr="009A7932">
              <w:rPr>
                <w:i/>
                <w:iCs/>
                <w:color w:val="080C0C"/>
                <w:lang w:val="it-IT"/>
              </w:rPr>
              <w:t>Tridhjetë e tre nxënës rrezojmë si dielli,</w:t>
            </w:r>
          </w:p>
          <w:p w14:paraId="32B45F0E" w14:textId="77777777" w:rsidR="00664978" w:rsidRPr="00664978" w:rsidRDefault="00664978" w:rsidP="009A7932">
            <w:pPr>
              <w:pStyle w:val="NoSpacing"/>
              <w:jc w:val="center"/>
              <w:rPr>
                <w:color w:val="080C0C"/>
                <w:lang w:val="it-IT"/>
              </w:rPr>
            </w:pPr>
            <w:r w:rsidRPr="009A7932">
              <w:rPr>
                <w:i/>
                <w:iCs/>
                <w:color w:val="080C0C"/>
                <w:lang w:val="it-IT"/>
              </w:rPr>
              <w:t>Mësojmë gjëra të reja dhe nga njëri-tjetri</w:t>
            </w:r>
            <w:r w:rsidRPr="00664978">
              <w:rPr>
                <w:color w:val="080C0C"/>
                <w:lang w:val="it-IT"/>
              </w:rPr>
              <w:t>.</w:t>
            </w:r>
          </w:p>
          <w:p w14:paraId="4CAF7DCB" w14:textId="77777777" w:rsidR="00664978" w:rsidRPr="00664978" w:rsidRDefault="00664978" w:rsidP="00664978">
            <w:pPr>
              <w:pStyle w:val="NoSpacing"/>
              <w:rPr>
                <w:color w:val="080C0C"/>
                <w:lang w:val="it-IT"/>
              </w:rPr>
            </w:pPr>
          </w:p>
          <w:p w14:paraId="0379A932" w14:textId="63916470" w:rsidR="00664978" w:rsidRDefault="00664978" w:rsidP="00664978">
            <w:pPr>
              <w:pStyle w:val="NoSpacing"/>
              <w:rPr>
                <w:color w:val="080C0C"/>
                <w:lang w:val="it-IT"/>
              </w:rPr>
            </w:pPr>
            <w:r w:rsidRPr="00664978">
              <w:rPr>
                <w:color w:val="080C0C"/>
                <w:lang w:val="it-IT"/>
              </w:rPr>
              <w:t>Disa nxënës i paraqesin punimet e tyre para të tjerëve.</w:t>
            </w:r>
          </w:p>
          <w:p w14:paraId="5BC7073C" w14:textId="77777777" w:rsidR="009A7932" w:rsidRDefault="009A7932" w:rsidP="00664978">
            <w:pPr>
              <w:pStyle w:val="NoSpacing"/>
              <w:rPr>
                <w:color w:val="080C0C"/>
                <w:lang w:val="it-IT"/>
              </w:rPr>
            </w:pPr>
          </w:p>
          <w:p w14:paraId="42B05680" w14:textId="585C2F5A" w:rsidR="00664978" w:rsidRPr="009A7932" w:rsidRDefault="009A7932" w:rsidP="00664978">
            <w:pPr>
              <w:pStyle w:val="NoSpacing"/>
              <w:rPr>
                <w:b/>
                <w:bCs/>
                <w:color w:val="080C0C"/>
                <w:lang w:val="it-IT"/>
              </w:rPr>
            </w:pPr>
            <w:r w:rsidRPr="009A7932">
              <w:rPr>
                <w:b/>
                <w:bCs/>
                <w:color w:val="080C0C"/>
                <w:lang w:val="it-IT"/>
              </w:rPr>
              <w:t>Përforcimi:</w:t>
            </w:r>
            <w:r>
              <w:rPr>
                <w:b/>
                <w:bCs/>
                <w:color w:val="080C0C"/>
                <w:lang w:val="it-IT"/>
              </w:rPr>
              <w:t xml:space="preserve"> </w:t>
            </w:r>
            <w:r w:rsidRPr="009A7932">
              <w:rPr>
                <w:color w:val="080C0C"/>
                <w:lang w:val="it-IT"/>
              </w:rPr>
              <w:t>- Konsolidimi i të nxënit</w:t>
            </w:r>
            <w:r>
              <w:rPr>
                <w:b/>
                <w:bCs/>
                <w:color w:val="080C0C"/>
                <w:lang w:val="it-IT"/>
              </w:rPr>
              <w:t xml:space="preserve"> - </w:t>
            </w:r>
            <w:r w:rsidR="00664978" w:rsidRPr="00664978">
              <w:rPr>
                <w:color w:val="080C0C"/>
                <w:lang w:val="it-IT"/>
              </w:rPr>
              <w:t>Shkrim i orientuar</w:t>
            </w:r>
          </w:p>
          <w:p w14:paraId="229D31C6" w14:textId="77777777" w:rsidR="00BB260B" w:rsidRPr="00664978" w:rsidRDefault="00BB260B" w:rsidP="00664978">
            <w:pPr>
              <w:pStyle w:val="NoSpacing"/>
              <w:rPr>
                <w:color w:val="080C0C"/>
                <w:lang w:val="it-IT"/>
              </w:rPr>
            </w:pPr>
          </w:p>
          <w:p w14:paraId="6B03FE9D" w14:textId="77777777" w:rsidR="00664978" w:rsidRPr="00664978" w:rsidRDefault="00664978" w:rsidP="00664978">
            <w:pPr>
              <w:pStyle w:val="NoSpacing"/>
              <w:rPr>
                <w:color w:val="080C0C"/>
                <w:lang w:val="it-IT"/>
              </w:rPr>
            </w:pPr>
            <w:r w:rsidRPr="00664978">
              <w:rPr>
                <w:color w:val="080C0C"/>
                <w:lang w:val="it-IT"/>
              </w:rPr>
              <w:t>Udhëzohen të shndërrojnë në prozë, vargjet e krijuara. Ja një shembull:</w:t>
            </w:r>
          </w:p>
          <w:p w14:paraId="5C66F8EB" w14:textId="77777777" w:rsidR="00664978" w:rsidRPr="00664978" w:rsidRDefault="00664978" w:rsidP="00664978">
            <w:pPr>
              <w:pStyle w:val="NoSpacing"/>
              <w:rPr>
                <w:color w:val="080C0C"/>
                <w:lang w:val="it-IT"/>
              </w:rPr>
            </w:pPr>
            <w:r w:rsidRPr="00664978">
              <w:rPr>
                <w:color w:val="080C0C"/>
                <w:lang w:val="it-IT"/>
              </w:rPr>
              <w:t>Sot klasa jonë është më e madhe. Nxënësit e klasës sonë janë të gëzuar që u kthyen prapë në shkollë. Ne jemi tridhjetë e tre nxënës në klasë që ngjasojmë me rrezet e diellit. Do të jemi të gatshëm të ndihmojmë dhe të mësojmë njëri-tjetrin.</w:t>
            </w:r>
          </w:p>
          <w:p w14:paraId="3C2C3E4F" w14:textId="257B7FA8" w:rsidR="00664978" w:rsidRDefault="00664978" w:rsidP="00664978">
            <w:pPr>
              <w:pStyle w:val="NoSpacing"/>
              <w:rPr>
                <w:color w:val="080C0C"/>
                <w:lang w:val="it-IT"/>
              </w:rPr>
            </w:pPr>
            <w:r w:rsidRPr="00664978">
              <w:rPr>
                <w:color w:val="080C0C"/>
                <w:lang w:val="it-IT"/>
              </w:rPr>
              <w:t>Disa nxënës i paraqesin punimet e tyre para të tjerëve.</w:t>
            </w:r>
          </w:p>
          <w:p w14:paraId="0DDD0E4D" w14:textId="77777777" w:rsidR="00B469AF" w:rsidRDefault="00B469AF" w:rsidP="00664978">
            <w:pPr>
              <w:pStyle w:val="NoSpacing"/>
              <w:rPr>
                <w:color w:val="080C0C"/>
                <w:lang w:val="it-IT"/>
              </w:rPr>
            </w:pPr>
          </w:p>
          <w:p w14:paraId="2E6DB92D" w14:textId="7D6D6DDF" w:rsidR="00B469AF" w:rsidRDefault="00B469AF" w:rsidP="00664978">
            <w:pPr>
              <w:pStyle w:val="NoSpacing"/>
              <w:rPr>
                <w:color w:val="080C0C"/>
                <w:lang w:val="it-IT"/>
              </w:rPr>
            </w:pPr>
            <w:r>
              <w:rPr>
                <w:noProof/>
                <w:color w:val="080C0C"/>
                <w:lang w:val="it-IT"/>
              </w:rPr>
              <w:drawing>
                <wp:inline distT="0" distB="0" distL="0" distR="0" wp14:anchorId="43F7348A" wp14:editId="31E61806">
                  <wp:extent cx="1603375" cy="3111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3375" cy="311150"/>
                          </a:xfrm>
                          <a:prstGeom prst="rect">
                            <a:avLst/>
                          </a:prstGeom>
                          <a:noFill/>
                        </pic:spPr>
                      </pic:pic>
                    </a:graphicData>
                  </a:graphic>
                </wp:inline>
              </w:drawing>
            </w:r>
          </w:p>
          <w:p w14:paraId="6A1D057C" w14:textId="77777777" w:rsidR="009A7932" w:rsidRDefault="009A7932" w:rsidP="00664978">
            <w:pPr>
              <w:pStyle w:val="NoSpacing"/>
              <w:rPr>
                <w:color w:val="080C0C"/>
                <w:lang w:val="it-IT"/>
              </w:rPr>
            </w:pPr>
          </w:p>
          <w:p w14:paraId="35410A7D" w14:textId="77777777" w:rsidR="00664978" w:rsidRPr="00664978" w:rsidRDefault="00664978" w:rsidP="00664978">
            <w:pPr>
              <w:pStyle w:val="NoSpacing"/>
              <w:rPr>
                <w:color w:val="080C0C"/>
                <w:lang w:val="it-IT"/>
              </w:rPr>
            </w:pPr>
            <w:r w:rsidRPr="00664978">
              <w:rPr>
                <w:color w:val="080C0C"/>
                <w:lang w:val="it-IT"/>
              </w:rPr>
              <w:t>Nxënësit vlerësohen për saktësinë e dallimit të poezisë dhe të prozës, mënyrën e krijimit dhe të shndë- rrimit të poezisë në prozë.</w:t>
            </w:r>
          </w:p>
          <w:p w14:paraId="1B3C3F32" w14:textId="77777777" w:rsidR="00664978" w:rsidRPr="00664978" w:rsidRDefault="00664978" w:rsidP="00664978">
            <w:pPr>
              <w:pStyle w:val="NoSpacing"/>
              <w:rPr>
                <w:color w:val="080C0C"/>
                <w:lang w:val="it-IT"/>
              </w:rPr>
            </w:pPr>
          </w:p>
          <w:p w14:paraId="71511636" w14:textId="76686173" w:rsidR="00664978" w:rsidRDefault="00664978" w:rsidP="00664978">
            <w:pPr>
              <w:pStyle w:val="NoSpacing"/>
              <w:rPr>
                <w:b/>
                <w:bCs/>
                <w:color w:val="080C0C"/>
                <w:lang w:val="it-IT"/>
              </w:rPr>
            </w:pPr>
            <w:r w:rsidRPr="009A7932">
              <w:rPr>
                <w:b/>
                <w:bCs/>
                <w:color w:val="080C0C"/>
                <w:lang w:val="it-IT"/>
              </w:rPr>
              <w:t>Detyrë:</w:t>
            </w:r>
          </w:p>
          <w:p w14:paraId="1D6F7F33" w14:textId="77777777" w:rsidR="009A7932" w:rsidRPr="009A7932" w:rsidRDefault="009A7932" w:rsidP="00664978">
            <w:pPr>
              <w:pStyle w:val="NoSpacing"/>
              <w:rPr>
                <w:b/>
                <w:bCs/>
                <w:color w:val="080C0C"/>
                <w:lang w:val="it-IT"/>
              </w:rPr>
            </w:pPr>
          </w:p>
          <w:p w14:paraId="19F8D337" w14:textId="50DD856B" w:rsidR="00FB6E8C" w:rsidRDefault="00664978" w:rsidP="00664978">
            <w:pPr>
              <w:pStyle w:val="NoSpacing"/>
              <w:rPr>
                <w:color w:val="080C0C"/>
                <w:lang w:val="it-IT"/>
              </w:rPr>
            </w:pPr>
            <w:r w:rsidRPr="00664978">
              <w:rPr>
                <w:color w:val="080C0C"/>
                <w:lang w:val="it-IT"/>
              </w:rPr>
              <w:t>Të krijojnë një poezi për shkollën dhe ta kthejnë atë në prozë.</w:t>
            </w:r>
          </w:p>
          <w:p w14:paraId="007FFC21" w14:textId="77777777" w:rsidR="00FB6E8C" w:rsidRPr="00112C98" w:rsidRDefault="00FB6E8C" w:rsidP="007A25B0">
            <w:pPr>
              <w:pStyle w:val="NoSpacing"/>
              <w:rPr>
                <w:color w:val="080C0C"/>
                <w:lang w:val="it-IT"/>
              </w:rPr>
            </w:pPr>
          </w:p>
        </w:tc>
      </w:tr>
    </w:tbl>
    <w:p w14:paraId="16D7B9FC" w14:textId="77777777" w:rsidR="00FB6E8C" w:rsidRDefault="00FB6E8C" w:rsidP="00FB6E8C">
      <w:pPr>
        <w:rPr>
          <w:lang w:val="it-IT"/>
        </w:rPr>
      </w:pPr>
    </w:p>
    <w:p w14:paraId="6D06ADE5"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186C62EE" w14:textId="77777777" w:rsidTr="007A25B0">
        <w:trPr>
          <w:trHeight w:val="206"/>
        </w:trPr>
        <w:tc>
          <w:tcPr>
            <w:tcW w:w="10105" w:type="dxa"/>
            <w:tcBorders>
              <w:top w:val="single" w:sz="8" w:space="0" w:color="000000"/>
              <w:bottom w:val="nil"/>
            </w:tcBorders>
            <w:shd w:val="clear" w:color="auto" w:fill="000000"/>
            <w:hideMark/>
          </w:tcPr>
          <w:p w14:paraId="344A109F" w14:textId="3196E77C"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8</w:t>
            </w:r>
          </w:p>
        </w:tc>
      </w:tr>
      <w:tr w:rsidR="00FB6E8C" w:rsidRPr="00046DD5" w14:paraId="3A3A776C" w14:textId="77777777" w:rsidTr="007A25B0">
        <w:trPr>
          <w:trHeight w:val="379"/>
        </w:trPr>
        <w:tc>
          <w:tcPr>
            <w:tcW w:w="10105" w:type="dxa"/>
            <w:tcBorders>
              <w:top w:val="single" w:sz="8" w:space="0" w:color="000000"/>
              <w:bottom w:val="single" w:sz="8" w:space="0" w:color="000000"/>
            </w:tcBorders>
            <w:hideMark/>
          </w:tcPr>
          <w:p w14:paraId="60B8794C"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79B89BB5" w14:textId="201235E6"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653AD311" w14:textId="77777777" w:rsidTr="007A25B0">
        <w:trPr>
          <w:trHeight w:val="2390"/>
        </w:trPr>
        <w:tc>
          <w:tcPr>
            <w:tcW w:w="10105" w:type="dxa"/>
            <w:tcBorders>
              <w:top w:val="nil"/>
            </w:tcBorders>
          </w:tcPr>
          <w:p w14:paraId="2BD55CB7" w14:textId="27292013" w:rsidR="00D373A9" w:rsidRDefault="00D373A9" w:rsidP="00D373A9">
            <w:pPr>
              <w:pStyle w:val="NoSpacing"/>
              <w:rPr>
                <w:color w:val="080C0C"/>
                <w:lang w:val="it-IT"/>
              </w:rPr>
            </w:pPr>
            <w:r w:rsidRPr="000953A0">
              <w:rPr>
                <w:b/>
                <w:bCs/>
                <w:color w:val="080C0C"/>
                <w:lang w:val="it-IT"/>
              </w:rPr>
              <w:t>Tema:</w:t>
            </w:r>
            <w:r w:rsidRPr="00D373A9">
              <w:rPr>
                <w:color w:val="080C0C"/>
                <w:lang w:val="it-IT"/>
              </w:rPr>
              <w:t xml:space="preserve"> Tregime, romane, poezi, prozë të shkurtër, tekste popullarizuese, tekste drama- tike, përrallëza, përralla, fjalë të urta, gjëegjëza, tekste të thjeshta, revista për fëmijë, gazeta</w:t>
            </w:r>
          </w:p>
          <w:p w14:paraId="6FC03D29" w14:textId="77777777" w:rsidR="000953A0" w:rsidRPr="00D373A9" w:rsidRDefault="000953A0" w:rsidP="00D373A9">
            <w:pPr>
              <w:pStyle w:val="NoSpacing"/>
              <w:rPr>
                <w:color w:val="080C0C"/>
                <w:lang w:val="it-IT"/>
              </w:rPr>
            </w:pPr>
          </w:p>
          <w:p w14:paraId="071F7F00" w14:textId="766AA958" w:rsidR="00D373A9" w:rsidRPr="000953A0" w:rsidRDefault="00D373A9" w:rsidP="00D373A9">
            <w:pPr>
              <w:pStyle w:val="NoSpacing"/>
              <w:rPr>
                <w:b/>
                <w:bCs/>
                <w:color w:val="080C0C"/>
                <w:lang w:val="it-IT"/>
              </w:rPr>
            </w:pPr>
            <w:r w:rsidRPr="000953A0">
              <w:rPr>
                <w:b/>
                <w:bCs/>
                <w:color w:val="080C0C"/>
                <w:lang w:val="it-IT"/>
              </w:rPr>
              <w:t>Rezultatet e të nxënit të temës:</w:t>
            </w:r>
          </w:p>
          <w:p w14:paraId="74EF9B63" w14:textId="77777777" w:rsidR="000953A0" w:rsidRPr="00D373A9" w:rsidRDefault="000953A0" w:rsidP="00D373A9">
            <w:pPr>
              <w:pStyle w:val="NoSpacing"/>
              <w:rPr>
                <w:color w:val="080C0C"/>
                <w:lang w:val="it-IT"/>
              </w:rPr>
            </w:pPr>
          </w:p>
          <w:p w14:paraId="1DE331FF" w14:textId="773B7FB5" w:rsidR="000953A0" w:rsidRPr="00046DD5" w:rsidRDefault="00D373A9" w:rsidP="000953A0">
            <w:pPr>
              <w:pStyle w:val="NoSpacing"/>
              <w:numPr>
                <w:ilvl w:val="0"/>
                <w:numId w:val="2"/>
              </w:numPr>
              <w:rPr>
                <w:color w:val="080C0C"/>
              </w:rPr>
            </w:pPr>
            <w:proofErr w:type="spellStart"/>
            <w:r w:rsidRPr="00046DD5">
              <w:rPr>
                <w:color w:val="080C0C"/>
              </w:rPr>
              <w:t>Identifikon</w:t>
            </w:r>
            <w:proofErr w:type="spellEnd"/>
            <w:r w:rsidRPr="00046DD5">
              <w:rPr>
                <w:color w:val="080C0C"/>
              </w:rPr>
              <w:t xml:space="preserve"> </w:t>
            </w:r>
            <w:proofErr w:type="spellStart"/>
            <w:r w:rsidRPr="00046DD5">
              <w:rPr>
                <w:color w:val="080C0C"/>
              </w:rPr>
              <w:t>detajet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çështjet</w:t>
            </w:r>
            <w:proofErr w:type="spellEnd"/>
            <w:r w:rsidRPr="00046DD5">
              <w:rPr>
                <w:color w:val="080C0C"/>
              </w:rPr>
              <w:t xml:space="preserve"> </w:t>
            </w:r>
            <w:proofErr w:type="spellStart"/>
            <w:r w:rsidRPr="00046DD5">
              <w:rPr>
                <w:color w:val="080C0C"/>
              </w:rPr>
              <w:t>kryesore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tekstit</w:t>
            </w:r>
            <w:proofErr w:type="spellEnd"/>
            <w:r w:rsidRPr="00046DD5">
              <w:rPr>
                <w:color w:val="080C0C"/>
              </w:rPr>
              <w:t>.</w:t>
            </w:r>
          </w:p>
          <w:p w14:paraId="409F2D4D" w14:textId="77777777" w:rsidR="000953A0" w:rsidRPr="00046DD5" w:rsidRDefault="000953A0" w:rsidP="000953A0">
            <w:pPr>
              <w:pStyle w:val="NoSpacing"/>
              <w:ind w:left="360"/>
              <w:rPr>
                <w:color w:val="080C0C"/>
              </w:rPr>
            </w:pPr>
          </w:p>
          <w:p w14:paraId="4594543E" w14:textId="77777777" w:rsidR="00D373A9" w:rsidRPr="00046DD5" w:rsidRDefault="00D373A9" w:rsidP="00D373A9">
            <w:pPr>
              <w:pStyle w:val="NoSpacing"/>
              <w:rPr>
                <w:b/>
                <w:bCs/>
                <w:color w:val="080C0C"/>
              </w:rPr>
            </w:pPr>
            <w:proofErr w:type="spellStart"/>
            <w:r w:rsidRPr="00046DD5">
              <w:rPr>
                <w:b/>
                <w:bCs/>
                <w:color w:val="080C0C"/>
              </w:rPr>
              <w:t>Kontributi</w:t>
            </w:r>
            <w:proofErr w:type="spellEnd"/>
            <w:r w:rsidRPr="00046DD5">
              <w:rPr>
                <w:b/>
                <w:bCs/>
                <w:color w:val="080C0C"/>
              </w:rPr>
              <w:t xml:space="preserve"> </w:t>
            </w:r>
            <w:proofErr w:type="spellStart"/>
            <w:r w:rsidRPr="00046DD5">
              <w:rPr>
                <w:b/>
                <w:bCs/>
                <w:color w:val="080C0C"/>
              </w:rPr>
              <w:t>në</w:t>
            </w:r>
            <w:proofErr w:type="spellEnd"/>
            <w:r w:rsidRPr="00046DD5">
              <w:rPr>
                <w:b/>
                <w:bCs/>
                <w:color w:val="080C0C"/>
              </w:rPr>
              <w:t xml:space="preserve"> </w:t>
            </w:r>
            <w:proofErr w:type="spellStart"/>
            <w:r w:rsidRPr="00046DD5">
              <w:rPr>
                <w:b/>
                <w:bCs/>
                <w:color w:val="080C0C"/>
              </w:rPr>
              <w:t>rezultatet</w:t>
            </w:r>
            <w:proofErr w:type="spellEnd"/>
            <w:r w:rsidRPr="00046DD5">
              <w:rPr>
                <w:b/>
                <w:bCs/>
                <w:color w:val="080C0C"/>
              </w:rPr>
              <w:t xml:space="preserve"> </w:t>
            </w:r>
            <w:proofErr w:type="spellStart"/>
            <w:r w:rsidRPr="00046DD5">
              <w:rPr>
                <w:b/>
                <w:bCs/>
                <w:color w:val="080C0C"/>
              </w:rPr>
              <w:t>për</w:t>
            </w:r>
            <w:proofErr w:type="spellEnd"/>
            <w:r w:rsidRPr="00046DD5">
              <w:rPr>
                <w:b/>
                <w:bCs/>
                <w:color w:val="080C0C"/>
              </w:rPr>
              <w:t xml:space="preserve"> </w:t>
            </w:r>
            <w:proofErr w:type="spellStart"/>
            <w:r w:rsidRPr="00046DD5">
              <w:rPr>
                <w:b/>
                <w:bCs/>
                <w:color w:val="080C0C"/>
              </w:rPr>
              <w:t>kompetencat</w:t>
            </w:r>
            <w:proofErr w:type="spellEnd"/>
            <w:r w:rsidRPr="00046DD5">
              <w:rPr>
                <w:b/>
                <w:bCs/>
                <w:color w:val="080C0C"/>
              </w:rPr>
              <w:t xml:space="preserve"> </w:t>
            </w:r>
            <w:proofErr w:type="spellStart"/>
            <w:r w:rsidRPr="00046DD5">
              <w:rPr>
                <w:b/>
                <w:bCs/>
                <w:color w:val="080C0C"/>
              </w:rPr>
              <w:t>kryesore</w:t>
            </w:r>
            <w:proofErr w:type="spellEnd"/>
            <w:r w:rsidRPr="00046DD5">
              <w:rPr>
                <w:b/>
                <w:bCs/>
                <w:color w:val="080C0C"/>
              </w:rPr>
              <w:t xml:space="preserve"> </w:t>
            </w:r>
            <w:proofErr w:type="spellStart"/>
            <w:r w:rsidRPr="00046DD5">
              <w:rPr>
                <w:b/>
                <w:bCs/>
                <w:color w:val="080C0C"/>
              </w:rPr>
              <w:t>të</w:t>
            </w:r>
            <w:proofErr w:type="spellEnd"/>
            <w:r w:rsidRPr="00046DD5">
              <w:rPr>
                <w:b/>
                <w:bCs/>
                <w:color w:val="080C0C"/>
              </w:rPr>
              <w:t xml:space="preserve"> </w:t>
            </w:r>
            <w:proofErr w:type="spellStart"/>
            <w:r w:rsidRPr="00046DD5">
              <w:rPr>
                <w:b/>
                <w:bCs/>
                <w:color w:val="080C0C"/>
              </w:rPr>
              <w:t>shkallës</w:t>
            </w:r>
            <w:proofErr w:type="spellEnd"/>
            <w:r w:rsidRPr="00046DD5">
              <w:rPr>
                <w:b/>
                <w:bCs/>
                <w:color w:val="080C0C"/>
              </w:rPr>
              <w:t>: I.1,3, 6; II.1; III.1,4; VI.2; V.8.</w:t>
            </w:r>
          </w:p>
          <w:p w14:paraId="08CFE24B" w14:textId="3001D2D6" w:rsidR="00D373A9" w:rsidRDefault="00D373A9" w:rsidP="00D373A9">
            <w:pPr>
              <w:pStyle w:val="NoSpacing"/>
              <w:rPr>
                <w:b/>
                <w:bCs/>
                <w:color w:val="080C0C"/>
                <w:lang w:val="it-IT"/>
              </w:rPr>
            </w:pPr>
            <w:r w:rsidRPr="000953A0">
              <w:rPr>
                <w:b/>
                <w:bCs/>
                <w:color w:val="080C0C"/>
                <w:lang w:val="it-IT"/>
              </w:rPr>
              <w:t>Kontributi në rezultatet e fushës së kurrikulës: 1.2, 4; 2.1,4; 3.7.</w:t>
            </w:r>
          </w:p>
          <w:p w14:paraId="5102355B" w14:textId="77777777" w:rsidR="000953A0" w:rsidRPr="000953A0" w:rsidRDefault="000953A0" w:rsidP="00D373A9">
            <w:pPr>
              <w:pStyle w:val="NoSpacing"/>
              <w:rPr>
                <w:b/>
                <w:bCs/>
                <w:color w:val="080C0C"/>
                <w:lang w:val="it-IT"/>
              </w:rPr>
            </w:pPr>
          </w:p>
          <w:p w14:paraId="0F89A6C8" w14:textId="5CC5C730" w:rsidR="00D373A9" w:rsidRDefault="00D373A9" w:rsidP="00D373A9">
            <w:pPr>
              <w:pStyle w:val="NoSpacing"/>
              <w:rPr>
                <w:color w:val="080C0C"/>
                <w:lang w:val="it-IT"/>
              </w:rPr>
            </w:pPr>
            <w:r w:rsidRPr="000953A0">
              <w:rPr>
                <w:b/>
                <w:bCs/>
                <w:color w:val="080C0C"/>
                <w:lang w:val="it-IT"/>
              </w:rPr>
              <w:t>Njësia mësimore:</w:t>
            </w:r>
            <w:r w:rsidRPr="00D373A9">
              <w:rPr>
                <w:color w:val="080C0C"/>
                <w:lang w:val="it-IT"/>
              </w:rPr>
              <w:t xml:space="preserve"> Mësimi i Lisës (ora I)</w:t>
            </w:r>
          </w:p>
          <w:p w14:paraId="2A776231" w14:textId="77777777" w:rsidR="000953A0" w:rsidRPr="00D373A9" w:rsidRDefault="000953A0" w:rsidP="00D373A9">
            <w:pPr>
              <w:pStyle w:val="NoSpacing"/>
              <w:rPr>
                <w:color w:val="080C0C"/>
                <w:lang w:val="it-IT"/>
              </w:rPr>
            </w:pPr>
          </w:p>
          <w:p w14:paraId="7A5FF72C" w14:textId="40FEBEE7" w:rsidR="00D373A9" w:rsidRDefault="00D373A9" w:rsidP="00D373A9">
            <w:pPr>
              <w:pStyle w:val="NoSpacing"/>
              <w:rPr>
                <w:b/>
                <w:bCs/>
                <w:color w:val="080C0C"/>
                <w:lang w:val="it-IT"/>
              </w:rPr>
            </w:pPr>
            <w:r w:rsidRPr="000953A0">
              <w:rPr>
                <w:b/>
                <w:bCs/>
                <w:color w:val="080C0C"/>
                <w:lang w:val="it-IT"/>
              </w:rPr>
              <w:t>Rezultatet e të nxënit të orës mësimore:</w:t>
            </w:r>
          </w:p>
          <w:p w14:paraId="07EE7A3D" w14:textId="77777777" w:rsidR="000953A0" w:rsidRPr="000953A0" w:rsidRDefault="000953A0" w:rsidP="00D373A9">
            <w:pPr>
              <w:pStyle w:val="NoSpacing"/>
              <w:rPr>
                <w:b/>
                <w:bCs/>
                <w:color w:val="080C0C"/>
                <w:lang w:val="it-IT"/>
              </w:rPr>
            </w:pPr>
          </w:p>
          <w:p w14:paraId="67A23593" w14:textId="54EE3B91" w:rsidR="000953A0" w:rsidRPr="00046DD5" w:rsidRDefault="00D373A9" w:rsidP="00D373A9">
            <w:pPr>
              <w:pStyle w:val="NoSpacing"/>
              <w:spacing w:line="276" w:lineRule="auto"/>
              <w:rPr>
                <w:color w:val="080C0C"/>
              </w:rPr>
            </w:pPr>
            <w:r w:rsidRPr="00046DD5">
              <w:rPr>
                <w:color w:val="080C0C"/>
              </w:rPr>
              <w:t xml:space="preserve">• </w:t>
            </w:r>
            <w:proofErr w:type="spellStart"/>
            <w:r w:rsidRPr="00046DD5">
              <w:rPr>
                <w:color w:val="080C0C"/>
              </w:rPr>
              <w:t>Përmbledh</w:t>
            </w:r>
            <w:proofErr w:type="spellEnd"/>
            <w:r w:rsidRPr="00046DD5">
              <w:rPr>
                <w:color w:val="080C0C"/>
              </w:rPr>
              <w:t xml:space="preserve"> </w:t>
            </w:r>
            <w:proofErr w:type="spellStart"/>
            <w:r w:rsidRPr="00046DD5">
              <w:rPr>
                <w:color w:val="080C0C"/>
              </w:rPr>
              <w:t>njohuritë</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librin</w:t>
            </w:r>
            <w:proofErr w:type="spellEnd"/>
            <w:r w:rsidRPr="00046DD5">
              <w:rPr>
                <w:color w:val="080C0C"/>
              </w:rPr>
              <w:t xml:space="preserve"> </w:t>
            </w:r>
            <w:proofErr w:type="spellStart"/>
            <w:r w:rsidRPr="00046DD5">
              <w:rPr>
                <w:color w:val="080C0C"/>
              </w:rPr>
              <w:t>përmes</w:t>
            </w:r>
            <w:proofErr w:type="spellEnd"/>
            <w:r w:rsidRPr="00046DD5">
              <w:rPr>
                <w:color w:val="080C0C"/>
              </w:rPr>
              <w:t xml:space="preserve"> </w:t>
            </w:r>
            <w:proofErr w:type="spellStart"/>
            <w:r w:rsidRPr="00046DD5">
              <w:rPr>
                <w:color w:val="080C0C"/>
              </w:rPr>
              <w:t>kategorive</w:t>
            </w:r>
            <w:proofErr w:type="spellEnd"/>
            <w:r w:rsidRPr="00046DD5">
              <w:rPr>
                <w:color w:val="080C0C"/>
              </w:rPr>
              <w:t xml:space="preserve"> </w:t>
            </w:r>
            <w:proofErr w:type="spellStart"/>
            <w:r w:rsidRPr="00046DD5">
              <w:rPr>
                <w:color w:val="080C0C"/>
              </w:rPr>
              <w:t>gramatikore</w:t>
            </w:r>
            <w:proofErr w:type="spellEnd"/>
            <w:r w:rsidRPr="00046DD5">
              <w:rPr>
                <w:color w:val="080C0C"/>
              </w:rPr>
              <w:t>;</w:t>
            </w:r>
          </w:p>
          <w:p w14:paraId="0CF236E4" w14:textId="77777777" w:rsidR="00D373A9" w:rsidRPr="00046DD5" w:rsidRDefault="00D373A9" w:rsidP="00D373A9">
            <w:pPr>
              <w:pStyle w:val="NoSpacing"/>
              <w:spacing w:line="276" w:lineRule="auto"/>
              <w:rPr>
                <w:color w:val="080C0C"/>
              </w:rPr>
            </w:pPr>
            <w:r w:rsidRPr="00046DD5">
              <w:rPr>
                <w:color w:val="080C0C"/>
              </w:rPr>
              <w:t xml:space="preserve">• </w:t>
            </w:r>
            <w:proofErr w:type="spellStart"/>
            <w:r w:rsidRPr="00046DD5">
              <w:rPr>
                <w:color w:val="080C0C"/>
              </w:rPr>
              <w:t>Analizon</w:t>
            </w:r>
            <w:proofErr w:type="spellEnd"/>
            <w:r w:rsidRPr="00046DD5">
              <w:rPr>
                <w:color w:val="080C0C"/>
              </w:rPr>
              <w:t xml:space="preserve"> </w:t>
            </w:r>
            <w:proofErr w:type="spellStart"/>
            <w:r w:rsidRPr="00046DD5">
              <w:rPr>
                <w:color w:val="080C0C"/>
              </w:rPr>
              <w:t>përmbajtjen</w:t>
            </w:r>
            <w:proofErr w:type="spellEnd"/>
            <w:r w:rsidRPr="00046DD5">
              <w:rPr>
                <w:color w:val="080C0C"/>
              </w:rPr>
              <w:t xml:space="preserve"> e </w:t>
            </w:r>
            <w:proofErr w:type="spellStart"/>
            <w:r w:rsidRPr="00046DD5">
              <w:rPr>
                <w:color w:val="080C0C"/>
              </w:rPr>
              <w:t>tekstit</w:t>
            </w:r>
            <w:proofErr w:type="spellEnd"/>
            <w:r w:rsidRPr="00046DD5">
              <w:rPr>
                <w:color w:val="080C0C"/>
              </w:rPr>
              <w:t xml:space="preserve"> </w:t>
            </w:r>
            <w:proofErr w:type="spellStart"/>
            <w:r w:rsidRPr="00046DD5">
              <w:rPr>
                <w:color w:val="080C0C"/>
              </w:rPr>
              <w:t>bazuar</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pyetje</w:t>
            </w:r>
            <w:proofErr w:type="spellEnd"/>
            <w:r w:rsidRPr="00046DD5">
              <w:rPr>
                <w:color w:val="080C0C"/>
              </w:rPr>
              <w:t>;</w:t>
            </w:r>
          </w:p>
          <w:p w14:paraId="380917E5" w14:textId="62D4333A" w:rsidR="00D373A9" w:rsidRDefault="00D373A9" w:rsidP="00D373A9">
            <w:pPr>
              <w:pStyle w:val="NoSpacing"/>
              <w:spacing w:line="276" w:lineRule="auto"/>
              <w:rPr>
                <w:color w:val="080C0C"/>
                <w:lang w:val="it-IT"/>
              </w:rPr>
            </w:pPr>
            <w:r w:rsidRPr="00D373A9">
              <w:rPr>
                <w:color w:val="080C0C"/>
                <w:lang w:val="it-IT"/>
              </w:rPr>
              <w:t>• Përshkruan disa nga karakteristikat e librit.</w:t>
            </w:r>
          </w:p>
          <w:p w14:paraId="01BE1356" w14:textId="77777777" w:rsidR="000953A0" w:rsidRPr="00D373A9" w:rsidRDefault="000953A0" w:rsidP="00D373A9">
            <w:pPr>
              <w:pStyle w:val="NoSpacing"/>
              <w:spacing w:line="276" w:lineRule="auto"/>
              <w:rPr>
                <w:color w:val="080C0C"/>
                <w:lang w:val="it-IT"/>
              </w:rPr>
            </w:pPr>
          </w:p>
          <w:p w14:paraId="57802BCC" w14:textId="52700A7B" w:rsidR="00D373A9" w:rsidRPr="00046DD5" w:rsidRDefault="00D373A9" w:rsidP="00D373A9">
            <w:pPr>
              <w:pStyle w:val="NoSpacing"/>
              <w:spacing w:line="276" w:lineRule="auto"/>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2F4F0499" w14:textId="77777777" w:rsidR="000953A0" w:rsidRPr="00046DD5" w:rsidRDefault="000953A0" w:rsidP="00D373A9">
            <w:pPr>
              <w:pStyle w:val="NoSpacing"/>
              <w:spacing w:line="276" w:lineRule="auto"/>
              <w:rPr>
                <w:color w:val="080C0C"/>
              </w:rPr>
            </w:pPr>
          </w:p>
          <w:p w14:paraId="53DB0237" w14:textId="77777777" w:rsidR="00D373A9" w:rsidRPr="00D373A9" w:rsidRDefault="00D373A9" w:rsidP="00D373A9">
            <w:pPr>
              <w:pStyle w:val="NoSpacing"/>
              <w:spacing w:line="276" w:lineRule="auto"/>
              <w:rPr>
                <w:color w:val="080C0C"/>
                <w:lang w:val="it-IT"/>
              </w:rPr>
            </w:pPr>
            <w:r w:rsidRPr="00D373A9">
              <w:rPr>
                <w:color w:val="080C0C"/>
                <w:lang w:val="it-IT"/>
              </w:rPr>
              <w:t>Burimet, mjetet e konkretizimit dhe materialet mësimore: ilustrime, tiketa.</w:t>
            </w:r>
          </w:p>
          <w:p w14:paraId="1BC1D387" w14:textId="77777777" w:rsidR="00D373A9" w:rsidRPr="00D373A9" w:rsidRDefault="00D373A9" w:rsidP="00D373A9">
            <w:pPr>
              <w:pStyle w:val="NoSpacing"/>
              <w:spacing w:line="276" w:lineRule="auto"/>
              <w:rPr>
                <w:color w:val="080C0C"/>
                <w:lang w:val="it-IT"/>
              </w:rPr>
            </w:pPr>
            <w:r w:rsidRPr="00D373A9">
              <w:rPr>
                <w:color w:val="080C0C"/>
                <w:lang w:val="it-IT"/>
              </w:rPr>
              <w:t>Lidhja me lëndët e tjera mësimore dhe/apo me çështjet ndërkurrikulare dhe situatat jetësore:</w:t>
            </w:r>
          </w:p>
          <w:p w14:paraId="2D913C43" w14:textId="75BC6E93" w:rsidR="00D373A9" w:rsidRDefault="00D373A9" w:rsidP="00D373A9">
            <w:pPr>
              <w:pStyle w:val="NoSpacing"/>
              <w:spacing w:line="276" w:lineRule="auto"/>
              <w:rPr>
                <w:color w:val="080C0C"/>
                <w:lang w:val="it-IT"/>
              </w:rPr>
            </w:pPr>
            <w:r>
              <w:rPr>
                <w:color w:val="080C0C"/>
                <w:lang w:val="it-IT"/>
              </w:rPr>
              <w:t>S</w:t>
            </w:r>
            <w:r w:rsidRPr="00D373A9">
              <w:rPr>
                <w:color w:val="080C0C"/>
                <w:lang w:val="it-IT"/>
              </w:rPr>
              <w:t>hoqëria dhe mjedisi, Njeriu dhe natyra, Edukatë figurative, Arsimi për zhvillim të qëndrueshëm.</w:t>
            </w:r>
          </w:p>
          <w:p w14:paraId="58EAE4F4" w14:textId="77777777" w:rsidR="001E2682" w:rsidRPr="00D373A9" w:rsidRDefault="001E2682" w:rsidP="00D373A9">
            <w:pPr>
              <w:pStyle w:val="NoSpacing"/>
              <w:spacing w:line="276" w:lineRule="auto"/>
              <w:rPr>
                <w:color w:val="080C0C"/>
                <w:lang w:val="it-IT"/>
              </w:rPr>
            </w:pPr>
          </w:p>
          <w:p w14:paraId="3F6273F6" w14:textId="7FC71AA1" w:rsidR="00D373A9" w:rsidRDefault="00D373A9" w:rsidP="00D373A9">
            <w:pPr>
              <w:pStyle w:val="NoSpacing"/>
              <w:spacing w:line="276" w:lineRule="auto"/>
              <w:rPr>
                <w:color w:val="080C0C"/>
                <w:lang w:val="it-IT"/>
              </w:rPr>
            </w:pPr>
            <w:r w:rsidRPr="001E2682">
              <w:rPr>
                <w:b/>
                <w:bCs/>
                <w:color w:val="080C0C"/>
                <w:lang w:val="it-IT"/>
              </w:rPr>
              <w:t>Parashikimi:</w:t>
            </w:r>
            <w:r w:rsidR="001E2682">
              <w:rPr>
                <w:b/>
                <w:bCs/>
                <w:color w:val="080C0C"/>
                <w:lang w:val="it-IT"/>
              </w:rPr>
              <w:t xml:space="preserve"> - </w:t>
            </w:r>
            <w:r w:rsidRPr="00D373A9">
              <w:rPr>
                <w:color w:val="080C0C"/>
                <w:lang w:val="it-IT"/>
              </w:rPr>
              <w:t>Përgatitja për të nxënët</w:t>
            </w:r>
            <w:r w:rsidR="00FD5673">
              <w:rPr>
                <w:color w:val="080C0C"/>
                <w:lang w:val="it-IT"/>
              </w:rPr>
              <w:t xml:space="preserve"> – </w:t>
            </w:r>
            <w:r w:rsidRPr="00D373A9">
              <w:rPr>
                <w:color w:val="080C0C"/>
                <w:lang w:val="it-IT"/>
              </w:rPr>
              <w:t>Pesëvargëshi</w:t>
            </w:r>
          </w:p>
          <w:p w14:paraId="47B21A6E" w14:textId="77777777" w:rsidR="00FD5673" w:rsidRPr="00FD5673" w:rsidRDefault="00FD5673" w:rsidP="00D373A9">
            <w:pPr>
              <w:pStyle w:val="NoSpacing"/>
              <w:spacing w:line="276" w:lineRule="auto"/>
              <w:rPr>
                <w:b/>
                <w:bCs/>
                <w:color w:val="080C0C"/>
                <w:lang w:val="it-IT"/>
              </w:rPr>
            </w:pPr>
          </w:p>
          <w:p w14:paraId="1DB5469A" w14:textId="77777777" w:rsidR="00D373A9" w:rsidRPr="00D373A9" w:rsidRDefault="00D373A9" w:rsidP="00D373A9">
            <w:pPr>
              <w:pStyle w:val="NoSpacing"/>
              <w:spacing w:line="276" w:lineRule="auto"/>
              <w:rPr>
                <w:color w:val="080C0C"/>
                <w:lang w:val="it-IT"/>
              </w:rPr>
            </w:pPr>
            <w:r w:rsidRPr="00D373A9">
              <w:rPr>
                <w:color w:val="080C0C"/>
                <w:lang w:val="it-IT"/>
              </w:rPr>
              <w:t>Nxënësit në grupe, udhëzohen të përmbledhin njohuritë e tyre për librin përmes dy mbiemrave, tri foljeve, një fjalie dhe një sinonimi. Ja një përgjigje e mundshme:</w:t>
            </w:r>
          </w:p>
          <w:p w14:paraId="28F8BE49" w14:textId="61D6AC86" w:rsidR="00D373A9" w:rsidRPr="00D373A9" w:rsidRDefault="00D373A9" w:rsidP="00D373A9">
            <w:pPr>
              <w:pStyle w:val="NoSpacing"/>
              <w:spacing w:line="276" w:lineRule="auto"/>
              <w:rPr>
                <w:color w:val="080C0C"/>
                <w:lang w:val="it-IT"/>
              </w:rPr>
            </w:pPr>
            <w:r>
              <w:rPr>
                <w:color w:val="080C0C"/>
                <w:lang w:val="it-IT"/>
              </w:rPr>
              <w:t xml:space="preserve">                                       </w:t>
            </w:r>
            <w:r w:rsidRPr="00D373A9">
              <w:rPr>
                <w:color w:val="080C0C"/>
                <w:lang w:val="it-IT"/>
              </w:rPr>
              <w:t>Libri</w:t>
            </w:r>
          </w:p>
          <w:p w14:paraId="7F63DA69" w14:textId="71889049" w:rsidR="00D373A9" w:rsidRDefault="00D373A9" w:rsidP="00D373A9">
            <w:pPr>
              <w:pStyle w:val="NoSpacing"/>
              <w:spacing w:line="276" w:lineRule="auto"/>
              <w:rPr>
                <w:color w:val="080C0C"/>
                <w:lang w:val="it-IT"/>
              </w:rPr>
            </w:pPr>
            <w:r>
              <w:rPr>
                <w:color w:val="080C0C"/>
                <w:lang w:val="it-IT"/>
              </w:rPr>
              <w:t xml:space="preserve">                                 </w:t>
            </w:r>
            <w:r w:rsidRPr="00D373A9">
              <w:rPr>
                <w:color w:val="080C0C"/>
                <w:lang w:val="it-IT"/>
              </w:rPr>
              <w:t>i ri</w:t>
            </w:r>
            <w:r>
              <w:rPr>
                <w:color w:val="080C0C"/>
                <w:lang w:val="it-IT"/>
              </w:rPr>
              <w:t xml:space="preserve">      </w:t>
            </w:r>
            <w:r w:rsidRPr="00D373A9">
              <w:rPr>
                <w:color w:val="080C0C"/>
                <w:lang w:val="it-IT"/>
              </w:rPr>
              <w:t xml:space="preserve"> i bukur </w:t>
            </w:r>
          </w:p>
          <w:p w14:paraId="30227227" w14:textId="77777777" w:rsidR="00D373A9" w:rsidRDefault="00D373A9" w:rsidP="00D373A9">
            <w:pPr>
              <w:pStyle w:val="NoSpacing"/>
              <w:spacing w:line="276" w:lineRule="auto"/>
              <w:rPr>
                <w:color w:val="080C0C"/>
                <w:lang w:val="it-IT"/>
              </w:rPr>
            </w:pPr>
            <w:r>
              <w:rPr>
                <w:color w:val="080C0C"/>
                <w:lang w:val="it-IT"/>
              </w:rPr>
              <w:t xml:space="preserve">                      </w:t>
            </w:r>
            <w:r w:rsidRPr="00D373A9">
              <w:rPr>
                <w:color w:val="080C0C"/>
                <w:lang w:val="it-IT"/>
              </w:rPr>
              <w:t xml:space="preserve">Lexohet </w:t>
            </w:r>
            <w:r>
              <w:rPr>
                <w:color w:val="080C0C"/>
                <w:lang w:val="it-IT"/>
              </w:rPr>
              <w:t xml:space="preserve">   </w:t>
            </w:r>
            <w:r w:rsidRPr="00D373A9">
              <w:rPr>
                <w:color w:val="080C0C"/>
                <w:lang w:val="it-IT"/>
              </w:rPr>
              <w:t xml:space="preserve">ruhet </w:t>
            </w:r>
            <w:r>
              <w:rPr>
                <w:color w:val="080C0C"/>
                <w:lang w:val="it-IT"/>
              </w:rPr>
              <w:t xml:space="preserve">   </w:t>
            </w:r>
            <w:r w:rsidRPr="00D373A9">
              <w:rPr>
                <w:color w:val="080C0C"/>
                <w:lang w:val="it-IT"/>
              </w:rPr>
              <w:t xml:space="preserve">dhurohet </w:t>
            </w:r>
          </w:p>
          <w:p w14:paraId="0C316C64" w14:textId="779A713C" w:rsidR="00D373A9" w:rsidRPr="00D373A9" w:rsidRDefault="00D373A9" w:rsidP="00D373A9">
            <w:pPr>
              <w:pStyle w:val="NoSpacing"/>
              <w:spacing w:line="276" w:lineRule="auto"/>
              <w:rPr>
                <w:color w:val="080C0C"/>
                <w:lang w:val="it-IT"/>
              </w:rPr>
            </w:pPr>
            <w:r>
              <w:rPr>
                <w:color w:val="080C0C"/>
                <w:lang w:val="it-IT"/>
              </w:rPr>
              <w:t xml:space="preserve">                  </w:t>
            </w:r>
            <w:r w:rsidRPr="00D373A9">
              <w:rPr>
                <w:color w:val="080C0C"/>
                <w:lang w:val="it-IT"/>
              </w:rPr>
              <w:t>Libri është miku më i mirë i njeriut.</w:t>
            </w:r>
          </w:p>
          <w:p w14:paraId="341A0B5F" w14:textId="0DB3959F" w:rsidR="00D373A9" w:rsidRPr="00D373A9" w:rsidRDefault="00D373A9" w:rsidP="00D373A9">
            <w:pPr>
              <w:pStyle w:val="NoSpacing"/>
              <w:spacing w:line="276" w:lineRule="auto"/>
              <w:rPr>
                <w:color w:val="080C0C"/>
                <w:lang w:val="it-IT"/>
              </w:rPr>
            </w:pPr>
            <w:r>
              <w:rPr>
                <w:color w:val="080C0C"/>
                <w:lang w:val="it-IT"/>
              </w:rPr>
              <w:t xml:space="preserve">                               </w:t>
            </w:r>
            <w:r w:rsidRPr="00D373A9">
              <w:rPr>
                <w:color w:val="080C0C"/>
                <w:lang w:val="it-IT"/>
              </w:rPr>
              <w:t>Burim i dijes</w:t>
            </w:r>
          </w:p>
          <w:p w14:paraId="6633041D" w14:textId="77777777" w:rsidR="00D373A9" w:rsidRPr="00D373A9" w:rsidRDefault="00D373A9" w:rsidP="00D373A9">
            <w:pPr>
              <w:pStyle w:val="NoSpacing"/>
              <w:spacing w:line="276" w:lineRule="auto"/>
              <w:rPr>
                <w:color w:val="080C0C"/>
                <w:lang w:val="it-IT"/>
              </w:rPr>
            </w:pPr>
          </w:p>
          <w:p w14:paraId="1878E7B9" w14:textId="04C09B57" w:rsidR="00D373A9" w:rsidRDefault="00D373A9" w:rsidP="00D373A9">
            <w:pPr>
              <w:pStyle w:val="NoSpacing"/>
              <w:spacing w:line="276" w:lineRule="auto"/>
              <w:rPr>
                <w:color w:val="080C0C"/>
                <w:lang w:val="it-IT"/>
              </w:rPr>
            </w:pPr>
            <w:r w:rsidRPr="00FD5673">
              <w:rPr>
                <w:b/>
                <w:bCs/>
                <w:color w:val="080C0C"/>
                <w:lang w:val="it-IT"/>
              </w:rPr>
              <w:t>Ndërtimi i njohurive:</w:t>
            </w:r>
            <w:r w:rsidRPr="00D373A9">
              <w:rPr>
                <w:color w:val="080C0C"/>
                <w:lang w:val="it-IT"/>
              </w:rPr>
              <w:t xml:space="preserve"> </w:t>
            </w:r>
            <w:r w:rsidR="00FD5673">
              <w:rPr>
                <w:color w:val="080C0C"/>
                <w:lang w:val="it-IT"/>
              </w:rPr>
              <w:t xml:space="preserve">- </w:t>
            </w:r>
            <w:r w:rsidRPr="00D373A9">
              <w:rPr>
                <w:color w:val="080C0C"/>
                <w:lang w:val="it-IT"/>
              </w:rPr>
              <w:t xml:space="preserve">Përpunimi i përmbajtjes </w:t>
            </w:r>
            <w:r w:rsidR="00FD5673">
              <w:rPr>
                <w:color w:val="080C0C"/>
                <w:lang w:val="it-IT"/>
              </w:rPr>
              <w:t xml:space="preserve">- </w:t>
            </w:r>
            <w:r w:rsidRPr="00D373A9">
              <w:rPr>
                <w:color w:val="080C0C"/>
                <w:lang w:val="it-IT"/>
              </w:rPr>
              <w:t>Lexim i drejtuar</w:t>
            </w:r>
          </w:p>
          <w:p w14:paraId="6C13FC32" w14:textId="77777777" w:rsidR="00FD5673" w:rsidRPr="00D373A9" w:rsidRDefault="00FD5673" w:rsidP="00D373A9">
            <w:pPr>
              <w:pStyle w:val="NoSpacing"/>
              <w:spacing w:line="276" w:lineRule="auto"/>
              <w:rPr>
                <w:color w:val="080C0C"/>
                <w:lang w:val="it-IT"/>
              </w:rPr>
            </w:pPr>
          </w:p>
          <w:p w14:paraId="4FA0B4D8" w14:textId="77777777" w:rsidR="00D373A9" w:rsidRPr="00D373A9" w:rsidRDefault="00D373A9" w:rsidP="00D373A9">
            <w:pPr>
              <w:pStyle w:val="NoSpacing"/>
              <w:spacing w:line="276" w:lineRule="auto"/>
              <w:rPr>
                <w:color w:val="080C0C"/>
                <w:lang w:val="it-IT"/>
              </w:rPr>
            </w:pPr>
            <w:r w:rsidRPr="00D373A9">
              <w:rPr>
                <w:color w:val="080C0C"/>
                <w:lang w:val="it-IT"/>
              </w:rPr>
              <w:t>Nxënësve u lexohet tregimi me ndalesa, ku pas çdo ndalese u drejtohen pyetje lidhur me për- mbajtjen e tekstit, si për shembull:</w:t>
            </w:r>
          </w:p>
          <w:p w14:paraId="26A2577A" w14:textId="77777777" w:rsidR="00D373A9" w:rsidRPr="00D373A9" w:rsidRDefault="00D373A9" w:rsidP="00D373A9">
            <w:pPr>
              <w:pStyle w:val="NoSpacing"/>
              <w:spacing w:line="276" w:lineRule="auto"/>
              <w:rPr>
                <w:color w:val="080C0C"/>
                <w:lang w:val="it-IT"/>
              </w:rPr>
            </w:pPr>
            <w:r w:rsidRPr="00D373A9">
              <w:rPr>
                <w:color w:val="080C0C"/>
                <w:lang w:val="it-IT"/>
              </w:rPr>
              <w:t>• Cilat janë personazhet kryesore të tregimit?</w:t>
            </w:r>
          </w:p>
          <w:p w14:paraId="2AA17C47" w14:textId="77777777" w:rsidR="00D373A9" w:rsidRPr="00D373A9" w:rsidRDefault="00D373A9" w:rsidP="00D373A9">
            <w:pPr>
              <w:pStyle w:val="NoSpacing"/>
              <w:spacing w:line="276" w:lineRule="auto"/>
              <w:rPr>
                <w:color w:val="080C0C"/>
                <w:lang w:val="it-IT"/>
              </w:rPr>
            </w:pPr>
            <w:r w:rsidRPr="00D373A9">
              <w:rPr>
                <w:color w:val="080C0C"/>
                <w:lang w:val="it-IT"/>
              </w:rPr>
              <w:t>• Çfarë po festonte Lisa?</w:t>
            </w:r>
          </w:p>
          <w:p w14:paraId="23A06864" w14:textId="77777777" w:rsidR="00D373A9" w:rsidRPr="00D373A9" w:rsidRDefault="00D373A9" w:rsidP="00D373A9">
            <w:pPr>
              <w:pStyle w:val="NoSpacing"/>
              <w:spacing w:line="276" w:lineRule="auto"/>
              <w:rPr>
                <w:color w:val="080C0C"/>
                <w:lang w:val="it-IT"/>
              </w:rPr>
            </w:pPr>
            <w:r w:rsidRPr="00D373A9">
              <w:rPr>
                <w:color w:val="080C0C"/>
                <w:lang w:val="it-IT"/>
              </w:rPr>
              <w:lastRenderedPageBreak/>
              <w:t>Në varësi të përgjigjeve të nxënësve, u drejtohen pyetje vijuese lidhur me kuptimin e tregimit.</w:t>
            </w:r>
          </w:p>
          <w:p w14:paraId="0DFF2ABC" w14:textId="55BEEEB8" w:rsidR="00D373A9" w:rsidRDefault="00D373A9" w:rsidP="00D373A9">
            <w:pPr>
              <w:pStyle w:val="NoSpacing"/>
              <w:spacing w:line="276" w:lineRule="auto"/>
              <w:rPr>
                <w:color w:val="080C0C"/>
                <w:lang w:val="it-IT"/>
              </w:rPr>
            </w:pPr>
            <w:r w:rsidRPr="00D373A9">
              <w:rPr>
                <w:color w:val="080C0C"/>
                <w:lang w:val="it-IT"/>
              </w:rPr>
              <w:t>I plotësojnë ushtrimet një deri në pesë.</w:t>
            </w:r>
          </w:p>
          <w:p w14:paraId="18D8D9B2" w14:textId="77777777" w:rsidR="00FD5673" w:rsidRPr="00D373A9" w:rsidRDefault="00FD5673" w:rsidP="00D373A9">
            <w:pPr>
              <w:pStyle w:val="NoSpacing"/>
              <w:spacing w:line="276" w:lineRule="auto"/>
              <w:rPr>
                <w:color w:val="080C0C"/>
                <w:lang w:val="it-IT"/>
              </w:rPr>
            </w:pPr>
          </w:p>
          <w:p w14:paraId="14A84FC5" w14:textId="7F5A1313" w:rsidR="00D373A9" w:rsidRDefault="00D373A9" w:rsidP="00D373A9">
            <w:pPr>
              <w:pStyle w:val="NoSpacing"/>
              <w:spacing w:line="276" w:lineRule="auto"/>
              <w:rPr>
                <w:color w:val="080C0C"/>
                <w:lang w:val="it-IT"/>
              </w:rPr>
            </w:pPr>
            <w:r w:rsidRPr="00FD5673">
              <w:rPr>
                <w:b/>
                <w:bCs/>
                <w:color w:val="080C0C"/>
                <w:lang w:val="it-IT"/>
              </w:rPr>
              <w:t>Përforcimi:</w:t>
            </w:r>
            <w:r w:rsidR="00FD5673">
              <w:rPr>
                <w:b/>
                <w:bCs/>
                <w:color w:val="080C0C"/>
                <w:lang w:val="it-IT"/>
              </w:rPr>
              <w:t xml:space="preserve"> - </w:t>
            </w:r>
            <w:r w:rsidRPr="00D373A9">
              <w:rPr>
                <w:color w:val="080C0C"/>
                <w:lang w:val="it-IT"/>
              </w:rPr>
              <w:t>Konsolidimi i të nxënit</w:t>
            </w:r>
            <w:r w:rsidR="00FD5673">
              <w:rPr>
                <w:color w:val="080C0C"/>
                <w:lang w:val="it-IT"/>
              </w:rPr>
              <w:t xml:space="preserve"> - </w:t>
            </w:r>
            <w:r w:rsidRPr="00D373A9">
              <w:rPr>
                <w:color w:val="080C0C"/>
                <w:lang w:val="it-IT"/>
              </w:rPr>
              <w:t>Analizo/Plotëso</w:t>
            </w:r>
          </w:p>
          <w:p w14:paraId="3D9AB461" w14:textId="77777777" w:rsidR="00FD5673" w:rsidRPr="00FD5673" w:rsidRDefault="00FD5673" w:rsidP="00D373A9">
            <w:pPr>
              <w:pStyle w:val="NoSpacing"/>
              <w:spacing w:line="276" w:lineRule="auto"/>
              <w:rPr>
                <w:b/>
                <w:bCs/>
                <w:color w:val="080C0C"/>
                <w:lang w:val="it-IT"/>
              </w:rPr>
            </w:pPr>
          </w:p>
          <w:p w14:paraId="29CA0E5E" w14:textId="77777777" w:rsidR="00D373A9" w:rsidRPr="00D373A9" w:rsidRDefault="00D373A9" w:rsidP="00D373A9">
            <w:pPr>
              <w:pStyle w:val="NoSpacing"/>
              <w:spacing w:line="276" w:lineRule="auto"/>
              <w:rPr>
                <w:color w:val="080C0C"/>
                <w:lang w:val="it-IT"/>
              </w:rPr>
            </w:pPr>
            <w:r w:rsidRPr="00D373A9">
              <w:rPr>
                <w:color w:val="080C0C"/>
                <w:lang w:val="it-IT"/>
              </w:rPr>
              <w:t>Nxënësit punojnë në grupe.</w:t>
            </w:r>
          </w:p>
          <w:p w14:paraId="5F0C4820" w14:textId="77777777" w:rsidR="00D373A9" w:rsidRPr="00D373A9" w:rsidRDefault="00D373A9" w:rsidP="00D373A9">
            <w:pPr>
              <w:pStyle w:val="NoSpacing"/>
              <w:spacing w:line="276" w:lineRule="auto"/>
              <w:rPr>
                <w:color w:val="080C0C"/>
                <w:lang w:val="it-IT"/>
              </w:rPr>
            </w:pPr>
            <w:r w:rsidRPr="00D373A9">
              <w:rPr>
                <w:color w:val="080C0C"/>
                <w:lang w:val="it-IT"/>
              </w:rPr>
              <w:t>Udhëzohen të analizojnë e pastaj të përshkruajnë karakteristikat e librit nga kujtimet që rrëfente babai i Lisës.</w:t>
            </w:r>
          </w:p>
          <w:p w14:paraId="3C08A21E" w14:textId="7306C1D4" w:rsidR="00D373A9" w:rsidRDefault="00D373A9" w:rsidP="00D373A9">
            <w:pPr>
              <w:pStyle w:val="NoSpacing"/>
              <w:spacing w:line="276" w:lineRule="auto"/>
              <w:rPr>
                <w:color w:val="080C0C"/>
                <w:lang w:val="it-IT"/>
              </w:rPr>
            </w:pPr>
            <w:r w:rsidRPr="00D373A9">
              <w:rPr>
                <w:color w:val="080C0C"/>
                <w:lang w:val="it-IT"/>
              </w:rPr>
              <w:t>Shembull:</w:t>
            </w:r>
          </w:p>
          <w:p w14:paraId="6546E4FD" w14:textId="4104460A" w:rsidR="00FD5673" w:rsidRDefault="00FD5673" w:rsidP="00FD5673">
            <w:pPr>
              <w:pStyle w:val="NoSpacing"/>
              <w:spacing w:line="276" w:lineRule="auto"/>
              <w:jc w:val="center"/>
              <w:rPr>
                <w:color w:val="080C0C"/>
                <w:lang w:val="it-IT"/>
              </w:rPr>
            </w:pPr>
            <w:r>
              <w:rPr>
                <w:noProof/>
              </w:rPr>
              <w:drawing>
                <wp:inline distT="0" distB="0" distL="0" distR="0" wp14:anchorId="5BFFD2A3" wp14:editId="70E58D58">
                  <wp:extent cx="5340350" cy="8572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40350" cy="857250"/>
                          </a:xfrm>
                          <a:prstGeom prst="rect">
                            <a:avLst/>
                          </a:prstGeom>
                        </pic:spPr>
                      </pic:pic>
                    </a:graphicData>
                  </a:graphic>
                </wp:inline>
              </w:drawing>
            </w:r>
          </w:p>
          <w:p w14:paraId="711B1F2A" w14:textId="332A6DEB" w:rsidR="00D373A9" w:rsidRDefault="00D373A9" w:rsidP="00D373A9">
            <w:pPr>
              <w:pStyle w:val="NoSpacing"/>
              <w:spacing w:line="276" w:lineRule="auto"/>
              <w:rPr>
                <w:color w:val="080C0C"/>
                <w:lang w:val="it-IT"/>
              </w:rPr>
            </w:pPr>
            <w:r w:rsidRPr="00D373A9">
              <w:rPr>
                <w:color w:val="080C0C"/>
                <w:lang w:val="it-IT"/>
              </w:rPr>
              <w:t>Paraqesin përgjigjet e tyre para të tjerëve</w:t>
            </w:r>
            <w:r w:rsidR="00FD5673">
              <w:rPr>
                <w:color w:val="080C0C"/>
                <w:lang w:val="it-IT"/>
              </w:rPr>
              <w:t>.</w:t>
            </w:r>
          </w:p>
          <w:p w14:paraId="7DC7B260" w14:textId="77777777" w:rsidR="00FD5673" w:rsidRDefault="00FD5673" w:rsidP="00D373A9">
            <w:pPr>
              <w:pStyle w:val="NoSpacing"/>
              <w:spacing w:line="276" w:lineRule="auto"/>
              <w:rPr>
                <w:color w:val="080C0C"/>
                <w:lang w:val="it-IT"/>
              </w:rPr>
            </w:pPr>
          </w:p>
          <w:p w14:paraId="676DAB48" w14:textId="1AA66491" w:rsidR="00FD5673" w:rsidRDefault="00FD5673" w:rsidP="00D373A9">
            <w:pPr>
              <w:pStyle w:val="NoSpacing"/>
              <w:spacing w:line="276" w:lineRule="auto"/>
              <w:rPr>
                <w:color w:val="080C0C"/>
                <w:lang w:val="it-IT"/>
              </w:rPr>
            </w:pPr>
            <w:r>
              <w:rPr>
                <w:noProof/>
                <w:color w:val="080C0C"/>
                <w:lang w:val="it-IT"/>
              </w:rPr>
              <w:drawing>
                <wp:inline distT="0" distB="0" distL="0" distR="0" wp14:anchorId="0AEBFA5A" wp14:editId="052FED11">
                  <wp:extent cx="1603375" cy="2349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3375" cy="234950"/>
                          </a:xfrm>
                          <a:prstGeom prst="rect">
                            <a:avLst/>
                          </a:prstGeom>
                          <a:noFill/>
                        </pic:spPr>
                      </pic:pic>
                    </a:graphicData>
                  </a:graphic>
                </wp:inline>
              </w:drawing>
            </w:r>
          </w:p>
          <w:p w14:paraId="7C6CDBC6" w14:textId="77777777" w:rsidR="00FD5673" w:rsidRPr="00D373A9" w:rsidRDefault="00FD5673" w:rsidP="00D373A9">
            <w:pPr>
              <w:pStyle w:val="NoSpacing"/>
              <w:spacing w:line="276" w:lineRule="auto"/>
              <w:rPr>
                <w:color w:val="080C0C"/>
                <w:lang w:val="it-IT"/>
              </w:rPr>
            </w:pPr>
          </w:p>
          <w:p w14:paraId="69BDC933" w14:textId="77777777" w:rsidR="00D373A9" w:rsidRPr="00D373A9" w:rsidRDefault="00D373A9" w:rsidP="00D373A9">
            <w:pPr>
              <w:pStyle w:val="NoSpacing"/>
              <w:spacing w:line="276" w:lineRule="auto"/>
              <w:rPr>
                <w:color w:val="080C0C"/>
                <w:lang w:val="it-IT"/>
              </w:rPr>
            </w:pPr>
            <w:r w:rsidRPr="00D373A9">
              <w:rPr>
                <w:color w:val="080C0C"/>
                <w:lang w:val="it-IT"/>
              </w:rPr>
              <w:t>Nxënësit vlerësohen për saktësinë e përmbledhjes së njohurive për librin përmes kategorive gramatiko- re, analizës së përmbajtjes së tekstit dhe mënyrën e përshkrimit të kujtimeve.</w:t>
            </w:r>
          </w:p>
          <w:p w14:paraId="30DC9593" w14:textId="77777777" w:rsidR="00D373A9" w:rsidRPr="00D373A9" w:rsidRDefault="00D373A9" w:rsidP="00D373A9">
            <w:pPr>
              <w:pStyle w:val="NoSpacing"/>
              <w:spacing w:line="276" w:lineRule="auto"/>
              <w:rPr>
                <w:color w:val="080C0C"/>
                <w:lang w:val="it-IT"/>
              </w:rPr>
            </w:pPr>
          </w:p>
          <w:p w14:paraId="1962FF66" w14:textId="77777777" w:rsidR="00D373A9" w:rsidRPr="00FD5673" w:rsidRDefault="00D373A9" w:rsidP="00D373A9">
            <w:pPr>
              <w:pStyle w:val="NoSpacing"/>
              <w:spacing w:line="276" w:lineRule="auto"/>
              <w:rPr>
                <w:b/>
                <w:bCs/>
                <w:color w:val="080C0C"/>
                <w:lang w:val="it-IT"/>
              </w:rPr>
            </w:pPr>
            <w:r w:rsidRPr="00FD5673">
              <w:rPr>
                <w:b/>
                <w:bCs/>
                <w:color w:val="080C0C"/>
                <w:lang w:val="it-IT"/>
              </w:rPr>
              <w:t>Detyrë:</w:t>
            </w:r>
          </w:p>
          <w:p w14:paraId="71062327" w14:textId="77777777" w:rsidR="00FB6E8C" w:rsidRDefault="00D373A9" w:rsidP="00D373A9">
            <w:pPr>
              <w:pStyle w:val="NoSpacing"/>
              <w:spacing w:line="276" w:lineRule="auto"/>
              <w:rPr>
                <w:color w:val="080C0C"/>
                <w:lang w:val="it-IT"/>
              </w:rPr>
            </w:pPr>
            <w:r w:rsidRPr="00D373A9">
              <w:rPr>
                <w:color w:val="080C0C"/>
                <w:lang w:val="it-IT"/>
              </w:rPr>
              <w:t>Të ritregojnë me shkrim tregimin e mësuar.</w:t>
            </w:r>
          </w:p>
          <w:p w14:paraId="43105933" w14:textId="527F199B" w:rsidR="00FD5673" w:rsidRPr="00112C98" w:rsidRDefault="00FD5673" w:rsidP="00D373A9">
            <w:pPr>
              <w:pStyle w:val="NoSpacing"/>
              <w:spacing w:line="276" w:lineRule="auto"/>
              <w:rPr>
                <w:color w:val="080C0C"/>
                <w:lang w:val="it-IT"/>
              </w:rPr>
            </w:pPr>
          </w:p>
        </w:tc>
      </w:tr>
    </w:tbl>
    <w:p w14:paraId="1CC01DBA" w14:textId="77777777" w:rsidR="00FB6E8C" w:rsidRDefault="00FB6E8C" w:rsidP="00FB6E8C">
      <w:pPr>
        <w:rPr>
          <w:lang w:val="it-IT"/>
        </w:rPr>
      </w:pPr>
    </w:p>
    <w:p w14:paraId="1141274A" w14:textId="77777777" w:rsidR="00FB6E8C" w:rsidRDefault="00FB6E8C" w:rsidP="00FB6E8C">
      <w:pPr>
        <w:rPr>
          <w:lang w:val="it-IT"/>
        </w:rPr>
      </w:pPr>
    </w:p>
    <w:p w14:paraId="0B8CF6A3" w14:textId="77777777" w:rsidR="00FB6E8C" w:rsidRDefault="00FB6E8C" w:rsidP="00FB6E8C">
      <w:pPr>
        <w:rPr>
          <w:lang w:val="it-IT"/>
        </w:rPr>
      </w:pPr>
    </w:p>
    <w:p w14:paraId="39DE79E5" w14:textId="77777777" w:rsidR="00FB6E8C" w:rsidRDefault="00FB6E8C" w:rsidP="00FB6E8C">
      <w:pPr>
        <w:rPr>
          <w:lang w:val="it-IT"/>
        </w:rPr>
      </w:pPr>
    </w:p>
    <w:p w14:paraId="2F4EF015" w14:textId="77777777" w:rsidR="00FB6E8C" w:rsidRDefault="00FB6E8C" w:rsidP="00FB6E8C">
      <w:pPr>
        <w:rPr>
          <w:lang w:val="it-IT"/>
        </w:rPr>
      </w:pPr>
    </w:p>
    <w:p w14:paraId="025D1C97"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32422DA6" w14:textId="77777777" w:rsidTr="007A25B0">
        <w:trPr>
          <w:trHeight w:val="206"/>
        </w:trPr>
        <w:tc>
          <w:tcPr>
            <w:tcW w:w="10105" w:type="dxa"/>
            <w:tcBorders>
              <w:top w:val="single" w:sz="8" w:space="0" w:color="000000"/>
              <w:bottom w:val="nil"/>
            </w:tcBorders>
            <w:shd w:val="clear" w:color="auto" w:fill="000000"/>
            <w:hideMark/>
          </w:tcPr>
          <w:p w14:paraId="491E80DB" w14:textId="053B4A14"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9</w:t>
            </w:r>
          </w:p>
        </w:tc>
      </w:tr>
      <w:tr w:rsidR="00FB6E8C" w:rsidRPr="00046DD5" w14:paraId="31D4271C" w14:textId="77777777" w:rsidTr="007A25B0">
        <w:trPr>
          <w:trHeight w:val="379"/>
        </w:trPr>
        <w:tc>
          <w:tcPr>
            <w:tcW w:w="10105" w:type="dxa"/>
            <w:tcBorders>
              <w:top w:val="single" w:sz="8" w:space="0" w:color="000000"/>
              <w:bottom w:val="single" w:sz="8" w:space="0" w:color="000000"/>
            </w:tcBorders>
            <w:hideMark/>
          </w:tcPr>
          <w:p w14:paraId="4596767A"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749FCEF9" w14:textId="384C0F72"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2B3733F7" w14:textId="77777777" w:rsidTr="007A25B0">
        <w:trPr>
          <w:trHeight w:val="2390"/>
        </w:trPr>
        <w:tc>
          <w:tcPr>
            <w:tcW w:w="10105" w:type="dxa"/>
            <w:tcBorders>
              <w:top w:val="nil"/>
            </w:tcBorders>
          </w:tcPr>
          <w:p w14:paraId="071721FD" w14:textId="77777777" w:rsidR="00D079F2" w:rsidRPr="00D079F2" w:rsidRDefault="00D079F2" w:rsidP="00D079F2">
            <w:pPr>
              <w:pStyle w:val="NoSpacing"/>
              <w:rPr>
                <w:color w:val="080C0C"/>
                <w:lang w:val="it-IT"/>
              </w:rPr>
            </w:pPr>
            <w:r w:rsidRPr="00BF765E">
              <w:rPr>
                <w:b/>
                <w:bCs/>
                <w:color w:val="080C0C"/>
                <w:lang w:val="it-IT"/>
              </w:rPr>
              <w:t>Tema:</w:t>
            </w:r>
            <w:r w:rsidRPr="00D079F2">
              <w:rPr>
                <w:color w:val="080C0C"/>
                <w:lang w:val="it-IT"/>
              </w:rPr>
              <w:t xml:space="preserve"> Tregime, romane, poezi, prozë të shkurtër, tekste popullarizuese, tekste drama- tike, përrallëza, përralla, fjalë të urta, gjëegjëza, tekste të thjeshta, revista për fëmijë, gazeta</w:t>
            </w:r>
          </w:p>
          <w:p w14:paraId="1D7F9DFC" w14:textId="77777777" w:rsidR="00D079F2" w:rsidRPr="00D079F2" w:rsidRDefault="00D079F2" w:rsidP="00D079F2">
            <w:pPr>
              <w:pStyle w:val="NoSpacing"/>
              <w:rPr>
                <w:color w:val="080C0C"/>
                <w:lang w:val="it-IT"/>
              </w:rPr>
            </w:pPr>
          </w:p>
          <w:p w14:paraId="43DC936E" w14:textId="77777777" w:rsidR="00D079F2" w:rsidRPr="00BF765E" w:rsidRDefault="00D079F2" w:rsidP="00D079F2">
            <w:pPr>
              <w:pStyle w:val="NoSpacing"/>
              <w:rPr>
                <w:b/>
                <w:bCs/>
                <w:color w:val="080C0C"/>
                <w:lang w:val="it-IT"/>
              </w:rPr>
            </w:pPr>
            <w:r w:rsidRPr="00BF765E">
              <w:rPr>
                <w:b/>
                <w:bCs/>
                <w:color w:val="080C0C"/>
                <w:lang w:val="it-IT"/>
              </w:rPr>
              <w:t>Rezultatet e të nxënit të temës:</w:t>
            </w:r>
          </w:p>
          <w:p w14:paraId="0010B65C" w14:textId="77777777" w:rsidR="00D079F2" w:rsidRPr="00D079F2" w:rsidRDefault="00D079F2" w:rsidP="00D079F2">
            <w:pPr>
              <w:pStyle w:val="NoSpacing"/>
              <w:rPr>
                <w:color w:val="080C0C"/>
                <w:lang w:val="it-IT"/>
              </w:rPr>
            </w:pPr>
          </w:p>
          <w:p w14:paraId="1C30A145" w14:textId="715EC7A2" w:rsidR="00D079F2" w:rsidRPr="00046DD5" w:rsidRDefault="00D079F2" w:rsidP="00BF765E">
            <w:pPr>
              <w:pStyle w:val="NoSpacing"/>
              <w:numPr>
                <w:ilvl w:val="0"/>
                <w:numId w:val="2"/>
              </w:numPr>
              <w:rPr>
                <w:color w:val="080C0C"/>
              </w:rPr>
            </w:pPr>
            <w:proofErr w:type="spellStart"/>
            <w:r w:rsidRPr="00046DD5">
              <w:rPr>
                <w:color w:val="080C0C"/>
              </w:rPr>
              <w:t>Identifikon</w:t>
            </w:r>
            <w:proofErr w:type="spellEnd"/>
            <w:r w:rsidRPr="00046DD5">
              <w:rPr>
                <w:color w:val="080C0C"/>
              </w:rPr>
              <w:t xml:space="preserve"> </w:t>
            </w:r>
            <w:proofErr w:type="spellStart"/>
            <w:r w:rsidRPr="00046DD5">
              <w:rPr>
                <w:color w:val="080C0C"/>
              </w:rPr>
              <w:t>detajet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çështjet</w:t>
            </w:r>
            <w:proofErr w:type="spellEnd"/>
            <w:r w:rsidRPr="00046DD5">
              <w:rPr>
                <w:color w:val="080C0C"/>
              </w:rPr>
              <w:t xml:space="preserve"> </w:t>
            </w:r>
            <w:proofErr w:type="spellStart"/>
            <w:r w:rsidRPr="00046DD5">
              <w:rPr>
                <w:color w:val="080C0C"/>
              </w:rPr>
              <w:t>kryesore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tekstit</w:t>
            </w:r>
            <w:proofErr w:type="spellEnd"/>
            <w:r w:rsidRPr="00046DD5">
              <w:rPr>
                <w:color w:val="080C0C"/>
              </w:rPr>
              <w:t>.</w:t>
            </w:r>
          </w:p>
          <w:p w14:paraId="10A7903D" w14:textId="77777777" w:rsidR="00D079F2" w:rsidRPr="00046DD5" w:rsidRDefault="00D079F2" w:rsidP="00D079F2">
            <w:pPr>
              <w:pStyle w:val="NoSpacing"/>
              <w:rPr>
                <w:color w:val="080C0C"/>
              </w:rPr>
            </w:pPr>
          </w:p>
          <w:p w14:paraId="07552FCF" w14:textId="77777777" w:rsidR="00D079F2" w:rsidRPr="00046DD5" w:rsidRDefault="00D079F2" w:rsidP="00D079F2">
            <w:pPr>
              <w:pStyle w:val="NoSpacing"/>
              <w:rPr>
                <w:b/>
                <w:bCs/>
                <w:color w:val="080C0C"/>
              </w:rPr>
            </w:pPr>
            <w:proofErr w:type="spellStart"/>
            <w:r w:rsidRPr="00046DD5">
              <w:rPr>
                <w:b/>
                <w:bCs/>
                <w:color w:val="080C0C"/>
              </w:rPr>
              <w:t>Kontributi</w:t>
            </w:r>
            <w:proofErr w:type="spellEnd"/>
            <w:r w:rsidRPr="00046DD5">
              <w:rPr>
                <w:b/>
                <w:bCs/>
                <w:color w:val="080C0C"/>
              </w:rPr>
              <w:t xml:space="preserve"> </w:t>
            </w:r>
            <w:proofErr w:type="spellStart"/>
            <w:r w:rsidRPr="00046DD5">
              <w:rPr>
                <w:b/>
                <w:bCs/>
                <w:color w:val="080C0C"/>
              </w:rPr>
              <w:t>në</w:t>
            </w:r>
            <w:proofErr w:type="spellEnd"/>
            <w:r w:rsidRPr="00046DD5">
              <w:rPr>
                <w:b/>
                <w:bCs/>
                <w:color w:val="080C0C"/>
              </w:rPr>
              <w:t xml:space="preserve"> </w:t>
            </w:r>
            <w:proofErr w:type="spellStart"/>
            <w:r w:rsidRPr="00046DD5">
              <w:rPr>
                <w:b/>
                <w:bCs/>
                <w:color w:val="080C0C"/>
              </w:rPr>
              <w:t>rezultatet</w:t>
            </w:r>
            <w:proofErr w:type="spellEnd"/>
            <w:r w:rsidRPr="00046DD5">
              <w:rPr>
                <w:b/>
                <w:bCs/>
                <w:color w:val="080C0C"/>
              </w:rPr>
              <w:t xml:space="preserve"> </w:t>
            </w:r>
            <w:proofErr w:type="spellStart"/>
            <w:r w:rsidRPr="00046DD5">
              <w:rPr>
                <w:b/>
                <w:bCs/>
                <w:color w:val="080C0C"/>
              </w:rPr>
              <w:t>për</w:t>
            </w:r>
            <w:proofErr w:type="spellEnd"/>
            <w:r w:rsidRPr="00046DD5">
              <w:rPr>
                <w:b/>
                <w:bCs/>
                <w:color w:val="080C0C"/>
              </w:rPr>
              <w:t xml:space="preserve"> </w:t>
            </w:r>
            <w:proofErr w:type="spellStart"/>
            <w:r w:rsidRPr="00046DD5">
              <w:rPr>
                <w:b/>
                <w:bCs/>
                <w:color w:val="080C0C"/>
              </w:rPr>
              <w:t>kompetencat</w:t>
            </w:r>
            <w:proofErr w:type="spellEnd"/>
            <w:r w:rsidRPr="00046DD5">
              <w:rPr>
                <w:b/>
                <w:bCs/>
                <w:color w:val="080C0C"/>
              </w:rPr>
              <w:t xml:space="preserve"> </w:t>
            </w:r>
            <w:proofErr w:type="spellStart"/>
            <w:r w:rsidRPr="00046DD5">
              <w:rPr>
                <w:b/>
                <w:bCs/>
                <w:color w:val="080C0C"/>
              </w:rPr>
              <w:t>kryesore</w:t>
            </w:r>
            <w:proofErr w:type="spellEnd"/>
            <w:r w:rsidRPr="00046DD5">
              <w:rPr>
                <w:b/>
                <w:bCs/>
                <w:color w:val="080C0C"/>
              </w:rPr>
              <w:t xml:space="preserve"> </w:t>
            </w:r>
            <w:proofErr w:type="spellStart"/>
            <w:r w:rsidRPr="00046DD5">
              <w:rPr>
                <w:b/>
                <w:bCs/>
                <w:color w:val="080C0C"/>
              </w:rPr>
              <w:t>të</w:t>
            </w:r>
            <w:proofErr w:type="spellEnd"/>
            <w:r w:rsidRPr="00046DD5">
              <w:rPr>
                <w:b/>
                <w:bCs/>
                <w:color w:val="080C0C"/>
              </w:rPr>
              <w:t xml:space="preserve"> </w:t>
            </w:r>
            <w:proofErr w:type="spellStart"/>
            <w:r w:rsidRPr="00046DD5">
              <w:rPr>
                <w:b/>
                <w:bCs/>
                <w:color w:val="080C0C"/>
              </w:rPr>
              <w:t>shkallës</w:t>
            </w:r>
            <w:proofErr w:type="spellEnd"/>
            <w:r w:rsidRPr="00046DD5">
              <w:rPr>
                <w:b/>
                <w:bCs/>
                <w:color w:val="080C0C"/>
              </w:rPr>
              <w:t>: I.1,6; II.3; III.1; VI.2.</w:t>
            </w:r>
          </w:p>
          <w:p w14:paraId="6A17BBCA" w14:textId="77777777" w:rsidR="00D079F2" w:rsidRPr="00046DD5" w:rsidRDefault="00D079F2" w:rsidP="00D079F2">
            <w:pPr>
              <w:pStyle w:val="NoSpacing"/>
              <w:rPr>
                <w:b/>
                <w:bCs/>
                <w:color w:val="080C0C"/>
              </w:rPr>
            </w:pPr>
          </w:p>
          <w:p w14:paraId="2B8C18F0" w14:textId="77777777" w:rsidR="00D079F2" w:rsidRPr="00BF765E" w:rsidRDefault="00D079F2" w:rsidP="00D079F2">
            <w:pPr>
              <w:pStyle w:val="NoSpacing"/>
              <w:rPr>
                <w:b/>
                <w:bCs/>
                <w:color w:val="080C0C"/>
                <w:lang w:val="it-IT"/>
              </w:rPr>
            </w:pPr>
            <w:r w:rsidRPr="00BF765E">
              <w:rPr>
                <w:b/>
                <w:bCs/>
                <w:color w:val="080C0C"/>
                <w:lang w:val="it-IT"/>
              </w:rPr>
              <w:t>Kontributi në rezultatet e fushës së kurrikulës: 1.3,7; 2.4; 3.7.</w:t>
            </w:r>
          </w:p>
          <w:p w14:paraId="38A57FE3" w14:textId="77777777" w:rsidR="00D079F2" w:rsidRPr="00D079F2" w:rsidRDefault="00D079F2" w:rsidP="00D079F2">
            <w:pPr>
              <w:pStyle w:val="NoSpacing"/>
              <w:rPr>
                <w:color w:val="080C0C"/>
                <w:lang w:val="it-IT"/>
              </w:rPr>
            </w:pPr>
          </w:p>
          <w:p w14:paraId="4027F2FE" w14:textId="77777777" w:rsidR="00D079F2" w:rsidRPr="00D079F2" w:rsidRDefault="00D079F2" w:rsidP="00D079F2">
            <w:pPr>
              <w:pStyle w:val="NoSpacing"/>
              <w:rPr>
                <w:color w:val="080C0C"/>
                <w:lang w:val="it-IT"/>
              </w:rPr>
            </w:pPr>
          </w:p>
          <w:p w14:paraId="57A1D7B5" w14:textId="77777777" w:rsidR="00D079F2" w:rsidRPr="00D079F2" w:rsidRDefault="00D079F2" w:rsidP="00D079F2">
            <w:pPr>
              <w:pStyle w:val="NoSpacing"/>
              <w:rPr>
                <w:color w:val="080C0C"/>
                <w:lang w:val="it-IT"/>
              </w:rPr>
            </w:pPr>
            <w:r w:rsidRPr="00BF765E">
              <w:rPr>
                <w:b/>
                <w:bCs/>
                <w:color w:val="080C0C"/>
                <w:lang w:val="it-IT"/>
              </w:rPr>
              <w:t>Njësia mësimore:</w:t>
            </w:r>
            <w:r w:rsidRPr="00D079F2">
              <w:rPr>
                <w:color w:val="080C0C"/>
                <w:lang w:val="it-IT"/>
              </w:rPr>
              <w:t xml:space="preserve"> Mësimi i Lisës (ora II)</w:t>
            </w:r>
          </w:p>
          <w:p w14:paraId="76DD27FF" w14:textId="77777777" w:rsidR="00D079F2" w:rsidRPr="00D079F2" w:rsidRDefault="00D079F2" w:rsidP="00D079F2">
            <w:pPr>
              <w:pStyle w:val="NoSpacing"/>
              <w:rPr>
                <w:color w:val="080C0C"/>
                <w:lang w:val="it-IT"/>
              </w:rPr>
            </w:pPr>
          </w:p>
          <w:p w14:paraId="1D545B66" w14:textId="77777777" w:rsidR="00D079F2" w:rsidRPr="00BF765E" w:rsidRDefault="00D079F2" w:rsidP="00D079F2">
            <w:pPr>
              <w:pStyle w:val="NoSpacing"/>
              <w:rPr>
                <w:b/>
                <w:bCs/>
                <w:color w:val="080C0C"/>
                <w:lang w:val="it-IT"/>
              </w:rPr>
            </w:pPr>
            <w:r w:rsidRPr="00BF765E">
              <w:rPr>
                <w:b/>
                <w:bCs/>
                <w:color w:val="080C0C"/>
                <w:lang w:val="it-IT"/>
              </w:rPr>
              <w:t>Rezultatet e të nxënit të orës mësimore:</w:t>
            </w:r>
          </w:p>
          <w:p w14:paraId="484311F9" w14:textId="77777777" w:rsidR="00D079F2" w:rsidRPr="00D079F2" w:rsidRDefault="00D079F2" w:rsidP="00D079F2">
            <w:pPr>
              <w:pStyle w:val="NoSpacing"/>
              <w:rPr>
                <w:color w:val="080C0C"/>
                <w:lang w:val="it-IT"/>
              </w:rPr>
            </w:pPr>
          </w:p>
          <w:p w14:paraId="501566F5" w14:textId="77777777" w:rsidR="00D079F2" w:rsidRPr="00D079F2" w:rsidRDefault="00D079F2" w:rsidP="00D079F2">
            <w:pPr>
              <w:pStyle w:val="NoSpacing"/>
              <w:rPr>
                <w:color w:val="080C0C"/>
                <w:lang w:val="it-IT"/>
              </w:rPr>
            </w:pPr>
            <w:r w:rsidRPr="00D079F2">
              <w:rPr>
                <w:color w:val="080C0C"/>
                <w:lang w:val="it-IT"/>
              </w:rPr>
              <w:t>• Lexon me intonacion të duhur;</w:t>
            </w:r>
          </w:p>
          <w:p w14:paraId="601B9540" w14:textId="77777777" w:rsidR="00D079F2" w:rsidRPr="00D079F2" w:rsidRDefault="00D079F2" w:rsidP="00D079F2">
            <w:pPr>
              <w:pStyle w:val="NoSpacing"/>
              <w:rPr>
                <w:color w:val="080C0C"/>
                <w:lang w:val="it-IT"/>
              </w:rPr>
            </w:pPr>
          </w:p>
          <w:p w14:paraId="1D39A6B2" w14:textId="77777777" w:rsidR="00D079F2" w:rsidRPr="00D079F2" w:rsidRDefault="00D079F2" w:rsidP="00D079F2">
            <w:pPr>
              <w:pStyle w:val="NoSpacing"/>
              <w:rPr>
                <w:color w:val="080C0C"/>
                <w:lang w:val="it-IT"/>
              </w:rPr>
            </w:pPr>
            <w:r w:rsidRPr="00D079F2">
              <w:rPr>
                <w:color w:val="080C0C"/>
                <w:lang w:val="it-IT"/>
              </w:rPr>
              <w:t>• Shpjegon kuptimin e fjalive dhe shprehjeve të dhëna;</w:t>
            </w:r>
          </w:p>
          <w:p w14:paraId="47BCCA76" w14:textId="77777777" w:rsidR="00D079F2" w:rsidRPr="00D079F2" w:rsidRDefault="00D079F2" w:rsidP="00D079F2">
            <w:pPr>
              <w:pStyle w:val="NoSpacing"/>
              <w:rPr>
                <w:color w:val="080C0C"/>
                <w:lang w:val="it-IT"/>
              </w:rPr>
            </w:pPr>
          </w:p>
          <w:p w14:paraId="30AFFBDE" w14:textId="77777777" w:rsidR="00D079F2" w:rsidRPr="00D079F2" w:rsidRDefault="00D079F2" w:rsidP="00D079F2">
            <w:pPr>
              <w:pStyle w:val="NoSpacing"/>
              <w:rPr>
                <w:color w:val="080C0C"/>
                <w:lang w:val="it-IT"/>
              </w:rPr>
            </w:pPr>
            <w:r w:rsidRPr="00D079F2">
              <w:rPr>
                <w:color w:val="080C0C"/>
                <w:lang w:val="it-IT"/>
              </w:rPr>
              <w:t>• Përshkruan disa cilësi të personazheve kryesore të tregimit.</w:t>
            </w:r>
          </w:p>
          <w:p w14:paraId="6A5E35CF" w14:textId="77777777" w:rsidR="00D079F2" w:rsidRPr="00D079F2" w:rsidRDefault="00D079F2" w:rsidP="00D079F2">
            <w:pPr>
              <w:pStyle w:val="NoSpacing"/>
              <w:rPr>
                <w:color w:val="080C0C"/>
                <w:lang w:val="it-IT"/>
              </w:rPr>
            </w:pPr>
          </w:p>
          <w:p w14:paraId="3B432EF3" w14:textId="77777777" w:rsidR="00D079F2" w:rsidRPr="00046DD5" w:rsidRDefault="00D079F2" w:rsidP="00D079F2">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1B6CF792" w14:textId="77777777" w:rsidR="00D079F2" w:rsidRPr="00046DD5" w:rsidRDefault="00D079F2" w:rsidP="00D079F2">
            <w:pPr>
              <w:pStyle w:val="NoSpacing"/>
              <w:rPr>
                <w:color w:val="080C0C"/>
              </w:rPr>
            </w:pPr>
          </w:p>
          <w:p w14:paraId="76FA65F4" w14:textId="77777777" w:rsidR="00BF765E" w:rsidRPr="00046DD5" w:rsidRDefault="00BF765E" w:rsidP="00D079F2">
            <w:pPr>
              <w:pStyle w:val="NoSpacing"/>
              <w:rPr>
                <w:color w:val="080C0C"/>
              </w:rPr>
            </w:pPr>
          </w:p>
          <w:p w14:paraId="3E6266F8" w14:textId="4B0AC37D" w:rsidR="00D079F2" w:rsidRPr="00D079F2" w:rsidRDefault="00D079F2" w:rsidP="00D079F2">
            <w:pPr>
              <w:pStyle w:val="NoSpacing"/>
              <w:rPr>
                <w:color w:val="080C0C"/>
                <w:lang w:val="it-IT"/>
              </w:rPr>
            </w:pPr>
            <w:r w:rsidRPr="00D079F2">
              <w:rPr>
                <w:color w:val="080C0C"/>
                <w:lang w:val="it-IT"/>
              </w:rPr>
              <w:t>Burimet, mjetet e konkretizimit dhe materialet mësimore: ilustrim, fletore.</w:t>
            </w:r>
          </w:p>
          <w:p w14:paraId="60150425" w14:textId="77777777" w:rsidR="00D079F2" w:rsidRPr="00D079F2" w:rsidRDefault="00D079F2" w:rsidP="00D079F2">
            <w:pPr>
              <w:pStyle w:val="NoSpacing"/>
              <w:rPr>
                <w:color w:val="080C0C"/>
                <w:lang w:val="it-IT"/>
              </w:rPr>
            </w:pPr>
          </w:p>
          <w:p w14:paraId="214CE74B" w14:textId="77777777" w:rsidR="00D079F2" w:rsidRPr="00D079F2" w:rsidRDefault="00D079F2" w:rsidP="00D079F2">
            <w:pPr>
              <w:pStyle w:val="NoSpacing"/>
              <w:rPr>
                <w:color w:val="080C0C"/>
                <w:lang w:val="it-IT"/>
              </w:rPr>
            </w:pPr>
            <w:r w:rsidRPr="00D079F2">
              <w:rPr>
                <w:color w:val="080C0C"/>
                <w:lang w:val="it-IT"/>
              </w:rPr>
              <w:t>Lidhja me lëndët e tjera mësimore dhe/apo me çështjet ndërkurrikulare dhe situatat jetësore:</w:t>
            </w:r>
          </w:p>
          <w:p w14:paraId="1E51F8A6" w14:textId="77777777" w:rsidR="00D079F2" w:rsidRPr="00D079F2" w:rsidRDefault="00D079F2" w:rsidP="00D079F2">
            <w:pPr>
              <w:pStyle w:val="NoSpacing"/>
              <w:rPr>
                <w:color w:val="080C0C"/>
                <w:lang w:val="it-IT"/>
              </w:rPr>
            </w:pPr>
          </w:p>
          <w:p w14:paraId="49BCA7F5" w14:textId="77777777" w:rsidR="00D079F2" w:rsidRPr="00D079F2" w:rsidRDefault="00D079F2" w:rsidP="00D079F2">
            <w:pPr>
              <w:pStyle w:val="NoSpacing"/>
              <w:rPr>
                <w:color w:val="080C0C"/>
                <w:lang w:val="it-IT"/>
              </w:rPr>
            </w:pPr>
            <w:r w:rsidRPr="00D079F2">
              <w:rPr>
                <w:color w:val="080C0C"/>
                <w:lang w:val="it-IT"/>
              </w:rPr>
              <w:t>Shoqëria dhe mjedisi, Njeriu dhe natyra, Edukatë figurative, Arsimi për zhvillim të qëndrueshëm.</w:t>
            </w:r>
          </w:p>
          <w:p w14:paraId="65844FEC" w14:textId="77777777" w:rsidR="00D079F2" w:rsidRPr="00D079F2" w:rsidRDefault="00D079F2" w:rsidP="00D079F2">
            <w:pPr>
              <w:pStyle w:val="NoSpacing"/>
              <w:rPr>
                <w:color w:val="080C0C"/>
                <w:lang w:val="it-IT"/>
              </w:rPr>
            </w:pPr>
          </w:p>
          <w:p w14:paraId="174D89BD" w14:textId="4D1E588E" w:rsidR="00D079F2" w:rsidRPr="00BF765E" w:rsidRDefault="00D079F2" w:rsidP="00D079F2">
            <w:pPr>
              <w:pStyle w:val="NoSpacing"/>
              <w:rPr>
                <w:b/>
                <w:bCs/>
                <w:color w:val="080C0C"/>
                <w:lang w:val="it-IT"/>
              </w:rPr>
            </w:pPr>
            <w:r w:rsidRPr="00BF765E">
              <w:rPr>
                <w:b/>
                <w:bCs/>
                <w:color w:val="080C0C"/>
                <w:lang w:val="it-IT"/>
              </w:rPr>
              <w:t>Parashikimi:</w:t>
            </w:r>
            <w:r w:rsidR="00BF765E">
              <w:rPr>
                <w:b/>
                <w:bCs/>
                <w:color w:val="080C0C"/>
                <w:lang w:val="it-IT"/>
              </w:rPr>
              <w:t xml:space="preserve">- </w:t>
            </w:r>
            <w:r w:rsidRPr="00D079F2">
              <w:rPr>
                <w:color w:val="080C0C"/>
                <w:lang w:val="it-IT"/>
              </w:rPr>
              <w:t>Përgatitja për të nxënët</w:t>
            </w:r>
            <w:r w:rsidR="00BF765E">
              <w:rPr>
                <w:color w:val="080C0C"/>
                <w:lang w:val="it-IT"/>
              </w:rPr>
              <w:t xml:space="preserve"> - </w:t>
            </w:r>
            <w:r w:rsidRPr="00D079F2">
              <w:rPr>
                <w:color w:val="080C0C"/>
                <w:lang w:val="it-IT"/>
              </w:rPr>
              <w:t>Lexo/Ritrego</w:t>
            </w:r>
          </w:p>
          <w:p w14:paraId="14A9C585" w14:textId="77777777" w:rsidR="00D079F2" w:rsidRPr="00D079F2" w:rsidRDefault="00D079F2" w:rsidP="00D079F2">
            <w:pPr>
              <w:pStyle w:val="NoSpacing"/>
              <w:rPr>
                <w:color w:val="080C0C"/>
                <w:lang w:val="it-IT"/>
              </w:rPr>
            </w:pPr>
          </w:p>
          <w:p w14:paraId="500B3916" w14:textId="77777777" w:rsidR="00D079F2" w:rsidRPr="00D079F2" w:rsidRDefault="00D079F2" w:rsidP="00D079F2">
            <w:pPr>
              <w:pStyle w:val="NoSpacing"/>
              <w:rPr>
                <w:color w:val="080C0C"/>
                <w:lang w:val="it-IT"/>
              </w:rPr>
            </w:pPr>
            <w:r w:rsidRPr="00D079F2">
              <w:rPr>
                <w:color w:val="080C0C"/>
                <w:lang w:val="it-IT"/>
              </w:rPr>
              <w:t>Nxënësit lexojnë radhazi nga tri-katër fjali nga tregimi i mësuar.</w:t>
            </w:r>
          </w:p>
          <w:p w14:paraId="7EAF0C13" w14:textId="77777777" w:rsidR="00D079F2" w:rsidRPr="00D079F2" w:rsidRDefault="00D079F2" w:rsidP="00D079F2">
            <w:pPr>
              <w:pStyle w:val="NoSpacing"/>
              <w:rPr>
                <w:color w:val="080C0C"/>
                <w:lang w:val="it-IT"/>
              </w:rPr>
            </w:pPr>
            <w:r w:rsidRPr="00D079F2">
              <w:rPr>
                <w:color w:val="080C0C"/>
                <w:lang w:val="it-IT"/>
              </w:rPr>
              <w:t>Nxiten të lexojnë rrjedhshëm dhe me intonacion të duhur. Disa nxënës ritregojnë ngjarjen sipas rrjedhës së saj në tregim.</w:t>
            </w:r>
          </w:p>
          <w:p w14:paraId="1C6F229A" w14:textId="77777777" w:rsidR="00D079F2" w:rsidRPr="00D079F2" w:rsidRDefault="00D079F2" w:rsidP="00D079F2">
            <w:pPr>
              <w:pStyle w:val="NoSpacing"/>
              <w:rPr>
                <w:color w:val="080C0C"/>
                <w:lang w:val="it-IT"/>
              </w:rPr>
            </w:pPr>
          </w:p>
          <w:p w14:paraId="6E8F1E6C" w14:textId="77777777" w:rsidR="00D079F2" w:rsidRPr="00D079F2" w:rsidRDefault="00D079F2" w:rsidP="00D079F2">
            <w:pPr>
              <w:pStyle w:val="NoSpacing"/>
              <w:rPr>
                <w:color w:val="080C0C"/>
                <w:lang w:val="it-IT"/>
              </w:rPr>
            </w:pPr>
          </w:p>
          <w:p w14:paraId="2075FB32" w14:textId="02ED67D7" w:rsidR="00D079F2" w:rsidRPr="00D079F2" w:rsidRDefault="00D079F2" w:rsidP="00D079F2">
            <w:pPr>
              <w:pStyle w:val="NoSpacing"/>
              <w:rPr>
                <w:color w:val="080C0C"/>
                <w:lang w:val="it-IT"/>
              </w:rPr>
            </w:pPr>
            <w:r w:rsidRPr="00177177">
              <w:rPr>
                <w:b/>
                <w:bCs/>
                <w:color w:val="080C0C"/>
                <w:lang w:val="it-IT"/>
              </w:rPr>
              <w:t>Ndërtimi i njohurive:</w:t>
            </w:r>
            <w:r w:rsidRPr="00D079F2">
              <w:rPr>
                <w:color w:val="080C0C"/>
                <w:lang w:val="it-IT"/>
              </w:rPr>
              <w:t xml:space="preserve"> </w:t>
            </w:r>
            <w:r w:rsidR="00177177">
              <w:rPr>
                <w:color w:val="080C0C"/>
                <w:lang w:val="it-IT"/>
              </w:rPr>
              <w:t xml:space="preserve">- </w:t>
            </w:r>
            <w:r w:rsidRPr="00D079F2">
              <w:rPr>
                <w:color w:val="080C0C"/>
                <w:lang w:val="it-IT"/>
              </w:rPr>
              <w:t>Përpunimi i përmbajtjes</w:t>
            </w:r>
            <w:r w:rsidR="00177177">
              <w:rPr>
                <w:color w:val="080C0C"/>
                <w:lang w:val="it-IT"/>
              </w:rPr>
              <w:t xml:space="preserve"> -</w:t>
            </w:r>
            <w:r w:rsidRPr="00D079F2">
              <w:rPr>
                <w:color w:val="080C0C"/>
                <w:lang w:val="it-IT"/>
              </w:rPr>
              <w:t xml:space="preserve"> Marrëdhënia pyetje-përgjigje</w:t>
            </w:r>
          </w:p>
          <w:p w14:paraId="69327A57" w14:textId="77777777" w:rsidR="00D079F2" w:rsidRPr="00D079F2" w:rsidRDefault="00D079F2" w:rsidP="00D079F2">
            <w:pPr>
              <w:pStyle w:val="NoSpacing"/>
              <w:rPr>
                <w:color w:val="080C0C"/>
                <w:lang w:val="it-IT"/>
              </w:rPr>
            </w:pPr>
          </w:p>
          <w:p w14:paraId="508C38E4" w14:textId="77777777" w:rsidR="00D079F2" w:rsidRPr="00D079F2" w:rsidRDefault="00D079F2" w:rsidP="00D079F2">
            <w:pPr>
              <w:pStyle w:val="NoSpacing"/>
              <w:rPr>
                <w:color w:val="080C0C"/>
                <w:lang w:val="it-IT"/>
              </w:rPr>
            </w:pPr>
            <w:r w:rsidRPr="00D079F2">
              <w:rPr>
                <w:color w:val="080C0C"/>
                <w:lang w:val="it-IT"/>
              </w:rPr>
              <w:t>Nxënësit udhëzohen të shpjegojnë kuptimin e fjalive dhe të shprehjeve të dhëna në tekst.</w:t>
            </w:r>
          </w:p>
          <w:p w14:paraId="0214B45B" w14:textId="0E715332" w:rsidR="00D079F2" w:rsidRPr="00D079F2" w:rsidRDefault="00D079F2" w:rsidP="00D079F2">
            <w:pPr>
              <w:pStyle w:val="NoSpacing"/>
              <w:rPr>
                <w:color w:val="080C0C"/>
                <w:lang w:val="it-IT"/>
              </w:rPr>
            </w:pPr>
            <w:r w:rsidRPr="00D079F2">
              <w:rPr>
                <w:color w:val="080C0C"/>
                <w:lang w:val="it-IT"/>
              </w:rPr>
              <w:t>Përgjigjen me shkrim në pyetjet e dhëna në ushtrimet 6 deri 8.</w:t>
            </w:r>
          </w:p>
          <w:p w14:paraId="147381BF" w14:textId="77777777" w:rsidR="00D079F2" w:rsidRPr="00D079F2" w:rsidRDefault="00D079F2" w:rsidP="00D079F2">
            <w:pPr>
              <w:pStyle w:val="NoSpacing"/>
              <w:rPr>
                <w:color w:val="080C0C"/>
                <w:lang w:val="it-IT"/>
              </w:rPr>
            </w:pPr>
            <w:r w:rsidRPr="00D079F2">
              <w:rPr>
                <w:color w:val="080C0C"/>
                <w:lang w:val="it-IT"/>
              </w:rPr>
              <w:t>Disa nxënës i diskutojnë përgjigjet para të tjerëve.</w:t>
            </w:r>
          </w:p>
          <w:p w14:paraId="2E45443F" w14:textId="77777777" w:rsidR="00D079F2" w:rsidRPr="00D079F2" w:rsidRDefault="00D079F2" w:rsidP="00D079F2">
            <w:pPr>
              <w:pStyle w:val="NoSpacing"/>
              <w:rPr>
                <w:color w:val="080C0C"/>
                <w:lang w:val="it-IT"/>
              </w:rPr>
            </w:pPr>
          </w:p>
          <w:p w14:paraId="27556ED7" w14:textId="161FD024" w:rsidR="00D079F2" w:rsidRPr="00177177" w:rsidRDefault="00D079F2" w:rsidP="00D079F2">
            <w:pPr>
              <w:pStyle w:val="NoSpacing"/>
              <w:rPr>
                <w:b/>
                <w:bCs/>
                <w:color w:val="080C0C"/>
                <w:lang w:val="it-IT"/>
              </w:rPr>
            </w:pPr>
            <w:r w:rsidRPr="00177177">
              <w:rPr>
                <w:b/>
                <w:bCs/>
                <w:color w:val="080C0C"/>
                <w:lang w:val="it-IT"/>
              </w:rPr>
              <w:lastRenderedPageBreak/>
              <w:t>Përforcimi:</w:t>
            </w:r>
            <w:r w:rsidR="00177177">
              <w:rPr>
                <w:b/>
                <w:bCs/>
                <w:color w:val="080C0C"/>
                <w:lang w:val="it-IT"/>
              </w:rPr>
              <w:t xml:space="preserve"> - </w:t>
            </w:r>
            <w:r w:rsidRPr="00D079F2">
              <w:rPr>
                <w:color w:val="080C0C"/>
                <w:lang w:val="it-IT"/>
              </w:rPr>
              <w:t>Konsolidimi i të nxënit</w:t>
            </w:r>
            <w:r w:rsidR="00177177">
              <w:rPr>
                <w:color w:val="080C0C"/>
                <w:lang w:val="it-IT"/>
              </w:rPr>
              <w:t xml:space="preserve"> - </w:t>
            </w:r>
            <w:r w:rsidRPr="00D079F2">
              <w:rPr>
                <w:color w:val="080C0C"/>
                <w:lang w:val="it-IT"/>
              </w:rPr>
              <w:t>Harta e personazheve</w:t>
            </w:r>
          </w:p>
          <w:p w14:paraId="138A089F" w14:textId="77777777" w:rsidR="00D079F2" w:rsidRPr="00D079F2" w:rsidRDefault="00D079F2" w:rsidP="00D079F2">
            <w:pPr>
              <w:pStyle w:val="NoSpacing"/>
              <w:rPr>
                <w:color w:val="080C0C"/>
                <w:lang w:val="it-IT"/>
              </w:rPr>
            </w:pPr>
          </w:p>
          <w:p w14:paraId="31797F6C" w14:textId="77777777" w:rsidR="00D079F2" w:rsidRPr="00D079F2" w:rsidRDefault="00D079F2" w:rsidP="00D079F2">
            <w:pPr>
              <w:pStyle w:val="NoSpacing"/>
              <w:rPr>
                <w:color w:val="080C0C"/>
                <w:lang w:val="it-IT"/>
              </w:rPr>
            </w:pPr>
            <w:r w:rsidRPr="00D079F2">
              <w:rPr>
                <w:color w:val="080C0C"/>
                <w:lang w:val="it-IT"/>
              </w:rPr>
              <w:t>Nxënësit punojnë në grupe.</w:t>
            </w:r>
          </w:p>
          <w:p w14:paraId="10394528" w14:textId="77777777" w:rsidR="00D079F2" w:rsidRPr="00D079F2" w:rsidRDefault="00D079F2" w:rsidP="00D079F2">
            <w:pPr>
              <w:pStyle w:val="NoSpacing"/>
              <w:rPr>
                <w:color w:val="080C0C"/>
                <w:lang w:val="it-IT"/>
              </w:rPr>
            </w:pPr>
            <w:r w:rsidRPr="00D079F2">
              <w:rPr>
                <w:color w:val="080C0C"/>
                <w:lang w:val="it-IT"/>
              </w:rPr>
              <w:t>Zgjedhin një personazh nga teksti. Udhëzohen të shkruajnë emrin dhe tiparet e personazhit duke e ilustruar me pjesë nga teksti.</w:t>
            </w:r>
          </w:p>
          <w:p w14:paraId="2FEADA41" w14:textId="77777777" w:rsidR="00177177" w:rsidRDefault="00D079F2" w:rsidP="00D079F2">
            <w:pPr>
              <w:pStyle w:val="NoSpacing"/>
              <w:rPr>
                <w:color w:val="080C0C"/>
                <w:lang w:val="it-IT"/>
              </w:rPr>
            </w:pPr>
            <w:r w:rsidRPr="00D079F2">
              <w:rPr>
                <w:color w:val="080C0C"/>
                <w:lang w:val="it-IT"/>
              </w:rPr>
              <w:t>Ja një përgjigje e mundshme:</w:t>
            </w:r>
            <w:r w:rsidR="00177177">
              <w:rPr>
                <w:color w:val="080C0C"/>
                <w:lang w:val="it-IT"/>
              </w:rPr>
              <w:t xml:space="preserve"> </w:t>
            </w:r>
          </w:p>
          <w:p w14:paraId="360F6234" w14:textId="4EBD4AFA" w:rsidR="00D079F2" w:rsidRDefault="00177177" w:rsidP="00D079F2">
            <w:pPr>
              <w:pStyle w:val="NoSpacing"/>
              <w:rPr>
                <w:color w:val="080C0C"/>
                <w:lang w:val="it-IT"/>
              </w:rPr>
            </w:pPr>
            <w:r>
              <w:rPr>
                <w:color w:val="080C0C"/>
                <w:lang w:val="it-IT"/>
              </w:rPr>
              <w:t xml:space="preserve">                                                </w:t>
            </w:r>
            <w:r w:rsidR="00DE4A85">
              <w:rPr>
                <w:color w:val="080C0C"/>
                <w:lang w:val="it-IT"/>
              </w:rPr>
              <w:t xml:space="preserve">     </w:t>
            </w:r>
            <w:r>
              <w:rPr>
                <w:color w:val="080C0C"/>
                <w:lang w:val="it-IT"/>
              </w:rPr>
              <w:t xml:space="preserve">  </w:t>
            </w:r>
            <w:r>
              <w:rPr>
                <w:noProof/>
              </w:rPr>
              <w:drawing>
                <wp:inline distT="0" distB="0" distL="0" distR="0" wp14:anchorId="34397164" wp14:editId="1BC664FD">
                  <wp:extent cx="2006600" cy="5080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06600" cy="508000"/>
                          </a:xfrm>
                          <a:prstGeom prst="rect">
                            <a:avLst/>
                          </a:prstGeom>
                        </pic:spPr>
                      </pic:pic>
                    </a:graphicData>
                  </a:graphic>
                </wp:inline>
              </w:drawing>
            </w:r>
          </w:p>
          <w:p w14:paraId="4759F2FF" w14:textId="6E4B089D" w:rsidR="00177177" w:rsidRDefault="00177177" w:rsidP="00D079F2">
            <w:pPr>
              <w:pStyle w:val="NoSpacing"/>
              <w:rPr>
                <w:color w:val="080C0C"/>
                <w:lang w:val="it-IT"/>
              </w:rPr>
            </w:pPr>
            <w:r>
              <w:rPr>
                <w:color w:val="080C0C"/>
                <w:lang w:val="it-IT"/>
              </w:rPr>
              <w:t xml:space="preserve">                              </w:t>
            </w:r>
            <w:r w:rsidR="00DE4A85">
              <w:rPr>
                <w:color w:val="080C0C"/>
                <w:lang w:val="it-IT"/>
              </w:rPr>
              <w:t xml:space="preserve">       </w:t>
            </w:r>
            <w:r>
              <w:rPr>
                <w:color w:val="080C0C"/>
                <w:lang w:val="it-IT"/>
              </w:rPr>
              <w:t xml:space="preserve">   </w:t>
            </w:r>
            <w:r>
              <w:rPr>
                <w:noProof/>
              </w:rPr>
              <w:drawing>
                <wp:inline distT="0" distB="0" distL="0" distR="0" wp14:anchorId="48806937" wp14:editId="4B09CEE6">
                  <wp:extent cx="2851150" cy="336550"/>
                  <wp:effectExtent l="0" t="0" r="635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51150" cy="336550"/>
                          </a:xfrm>
                          <a:prstGeom prst="rect">
                            <a:avLst/>
                          </a:prstGeom>
                        </pic:spPr>
                      </pic:pic>
                    </a:graphicData>
                  </a:graphic>
                </wp:inline>
              </w:drawing>
            </w:r>
          </w:p>
          <w:p w14:paraId="5C826F32" w14:textId="6ADA44D0" w:rsidR="00177177" w:rsidRDefault="00177177" w:rsidP="00D079F2">
            <w:pPr>
              <w:pStyle w:val="NoSpacing"/>
              <w:rPr>
                <w:color w:val="080C0C"/>
                <w:lang w:val="it-IT"/>
              </w:rPr>
            </w:pPr>
          </w:p>
          <w:p w14:paraId="528EC46A" w14:textId="65A9041B" w:rsidR="00177177" w:rsidRDefault="00177177" w:rsidP="00D079F2">
            <w:pPr>
              <w:pStyle w:val="NoSpacing"/>
              <w:rPr>
                <w:color w:val="080C0C"/>
                <w:lang w:val="it-IT"/>
              </w:rPr>
            </w:pPr>
            <w:r>
              <w:rPr>
                <w:noProof/>
                <w:color w:val="080C0C"/>
                <w:lang w:val="it-IT"/>
              </w:rPr>
              <w:drawing>
                <wp:inline distT="0" distB="0" distL="0" distR="0" wp14:anchorId="5508A74B" wp14:editId="7D66DE15">
                  <wp:extent cx="1603375" cy="2374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200F6377" w14:textId="77777777" w:rsidR="00177177" w:rsidRDefault="00177177" w:rsidP="00D079F2">
            <w:pPr>
              <w:pStyle w:val="NoSpacing"/>
              <w:rPr>
                <w:color w:val="080C0C"/>
                <w:lang w:val="it-IT"/>
              </w:rPr>
            </w:pPr>
          </w:p>
          <w:p w14:paraId="0715A71E" w14:textId="77777777" w:rsidR="00D079F2" w:rsidRPr="00D079F2" w:rsidRDefault="00D079F2" w:rsidP="00D079F2">
            <w:pPr>
              <w:pStyle w:val="NoSpacing"/>
              <w:rPr>
                <w:color w:val="080C0C"/>
                <w:lang w:val="it-IT"/>
              </w:rPr>
            </w:pPr>
            <w:r w:rsidRPr="00D079F2">
              <w:rPr>
                <w:color w:val="080C0C"/>
                <w:lang w:val="it-IT"/>
              </w:rPr>
              <w:t>Nxënësit vlerësohen për saktësinë e leximit, shpjegimin e kuptimit të fjalive e shprehjeve dhe mënyrën e përshkrimit të personazhit nga teksti.</w:t>
            </w:r>
          </w:p>
          <w:p w14:paraId="64B8DC2C" w14:textId="77777777" w:rsidR="00D079F2" w:rsidRPr="00D079F2" w:rsidRDefault="00D079F2" w:rsidP="00D079F2">
            <w:pPr>
              <w:pStyle w:val="NoSpacing"/>
              <w:rPr>
                <w:color w:val="080C0C"/>
                <w:lang w:val="it-IT"/>
              </w:rPr>
            </w:pPr>
          </w:p>
          <w:p w14:paraId="22E37F9E" w14:textId="77777777" w:rsidR="00D079F2" w:rsidRPr="00177177" w:rsidRDefault="00D079F2" w:rsidP="00D079F2">
            <w:pPr>
              <w:pStyle w:val="NoSpacing"/>
              <w:rPr>
                <w:b/>
                <w:bCs/>
                <w:color w:val="080C0C"/>
                <w:lang w:val="it-IT"/>
              </w:rPr>
            </w:pPr>
            <w:r w:rsidRPr="00177177">
              <w:rPr>
                <w:b/>
                <w:bCs/>
                <w:color w:val="080C0C"/>
                <w:lang w:val="it-IT"/>
              </w:rPr>
              <w:t>Detyrë:</w:t>
            </w:r>
          </w:p>
          <w:p w14:paraId="0CA39F00" w14:textId="77777777" w:rsidR="00D079F2" w:rsidRPr="00D079F2" w:rsidRDefault="00D079F2" w:rsidP="00D079F2">
            <w:pPr>
              <w:pStyle w:val="NoSpacing"/>
              <w:rPr>
                <w:color w:val="080C0C"/>
                <w:lang w:val="it-IT"/>
              </w:rPr>
            </w:pPr>
          </w:p>
          <w:p w14:paraId="7290186D" w14:textId="77777777" w:rsidR="00FB6E8C" w:rsidRDefault="00D079F2" w:rsidP="007A25B0">
            <w:pPr>
              <w:pStyle w:val="NoSpacing"/>
              <w:rPr>
                <w:color w:val="080C0C"/>
                <w:lang w:val="it-IT"/>
              </w:rPr>
            </w:pPr>
            <w:r w:rsidRPr="00D079F2">
              <w:rPr>
                <w:color w:val="080C0C"/>
                <w:lang w:val="it-IT"/>
              </w:rPr>
              <w:t>Të plotësojnë kërkesën për detyrë shtëpie në faqen 17. Të hulumtojnë në internet informacione për Ditën Ndërkombëtare të Shkrim-Leximit; të dhënat që i mbledhin, t’i sjellin edhe në klasë.</w:t>
            </w:r>
          </w:p>
          <w:p w14:paraId="7A37013B" w14:textId="75FC7E8F" w:rsidR="00177177" w:rsidRPr="00112C98" w:rsidRDefault="00177177" w:rsidP="007A25B0">
            <w:pPr>
              <w:pStyle w:val="NoSpacing"/>
              <w:rPr>
                <w:color w:val="080C0C"/>
                <w:lang w:val="it-IT"/>
              </w:rPr>
            </w:pPr>
          </w:p>
        </w:tc>
      </w:tr>
    </w:tbl>
    <w:p w14:paraId="7FD14432" w14:textId="77777777" w:rsidR="00FB6E8C" w:rsidRDefault="00FB6E8C" w:rsidP="00FB6E8C">
      <w:pPr>
        <w:rPr>
          <w:lang w:val="it-IT"/>
        </w:rPr>
      </w:pPr>
    </w:p>
    <w:p w14:paraId="1A323E95" w14:textId="12CB554D" w:rsidR="00FB6E8C" w:rsidRDefault="00FB6E8C" w:rsidP="00FB6E8C">
      <w:pPr>
        <w:rPr>
          <w:lang w:val="it-IT"/>
        </w:rPr>
      </w:pPr>
    </w:p>
    <w:p w14:paraId="1D94312F" w14:textId="77777777" w:rsidR="00DE4A85" w:rsidRPr="00112C98" w:rsidRDefault="00DE4A85" w:rsidP="00FB6E8C">
      <w:pPr>
        <w:rPr>
          <w:lang w:val="it-IT"/>
        </w:rPr>
      </w:pPr>
    </w:p>
    <w:p w14:paraId="14979CE5" w14:textId="77777777" w:rsidR="00FB6E8C" w:rsidRDefault="00FB6E8C" w:rsidP="00FB6E8C">
      <w:pPr>
        <w:rPr>
          <w:lang w:val="it-IT"/>
        </w:rPr>
      </w:pPr>
    </w:p>
    <w:p w14:paraId="176AAA9A" w14:textId="77777777" w:rsidR="00FB6E8C" w:rsidRDefault="00FB6E8C" w:rsidP="00FB6E8C">
      <w:pPr>
        <w:rPr>
          <w:lang w:val="it-IT"/>
        </w:rPr>
      </w:pPr>
    </w:p>
    <w:p w14:paraId="721F8C44" w14:textId="77777777" w:rsidR="00FB6E8C" w:rsidRDefault="00FB6E8C" w:rsidP="00FB6E8C">
      <w:pPr>
        <w:rPr>
          <w:lang w:val="it-IT"/>
        </w:rPr>
      </w:pPr>
    </w:p>
    <w:p w14:paraId="3F5500FE" w14:textId="77777777" w:rsidR="00FB6E8C" w:rsidRDefault="00FB6E8C" w:rsidP="00FB6E8C">
      <w:pPr>
        <w:rPr>
          <w:lang w:val="it-IT"/>
        </w:rPr>
      </w:pPr>
    </w:p>
    <w:p w14:paraId="3B13E684" w14:textId="77777777" w:rsidR="00FB6E8C" w:rsidRDefault="00FB6E8C" w:rsidP="00FB6E8C">
      <w:pPr>
        <w:rPr>
          <w:lang w:val="it-IT"/>
        </w:rPr>
      </w:pPr>
    </w:p>
    <w:p w14:paraId="057F326B"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400F6C6F" w14:textId="77777777" w:rsidTr="007A25B0">
        <w:trPr>
          <w:trHeight w:val="206"/>
        </w:trPr>
        <w:tc>
          <w:tcPr>
            <w:tcW w:w="10105" w:type="dxa"/>
            <w:tcBorders>
              <w:top w:val="single" w:sz="8" w:space="0" w:color="000000"/>
              <w:bottom w:val="nil"/>
            </w:tcBorders>
            <w:shd w:val="clear" w:color="auto" w:fill="000000"/>
            <w:hideMark/>
          </w:tcPr>
          <w:p w14:paraId="7BBDEBE3" w14:textId="5E1E702C"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10</w:t>
            </w:r>
          </w:p>
        </w:tc>
      </w:tr>
      <w:tr w:rsidR="00FB6E8C" w:rsidRPr="00046DD5" w14:paraId="48296DAA" w14:textId="77777777" w:rsidTr="007A25B0">
        <w:trPr>
          <w:trHeight w:val="379"/>
        </w:trPr>
        <w:tc>
          <w:tcPr>
            <w:tcW w:w="10105" w:type="dxa"/>
            <w:tcBorders>
              <w:top w:val="single" w:sz="8" w:space="0" w:color="000000"/>
              <w:bottom w:val="single" w:sz="8" w:space="0" w:color="000000"/>
            </w:tcBorders>
            <w:hideMark/>
          </w:tcPr>
          <w:p w14:paraId="481BF866"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18427259" w14:textId="74153845"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6EBC222E" w14:textId="77777777" w:rsidTr="007A25B0">
        <w:trPr>
          <w:trHeight w:val="2390"/>
        </w:trPr>
        <w:tc>
          <w:tcPr>
            <w:tcW w:w="10105" w:type="dxa"/>
            <w:tcBorders>
              <w:top w:val="nil"/>
            </w:tcBorders>
          </w:tcPr>
          <w:p w14:paraId="1D27D201" w14:textId="77777777" w:rsidR="00B554F4" w:rsidRPr="00B554F4" w:rsidRDefault="00B554F4" w:rsidP="00B554F4">
            <w:pPr>
              <w:pStyle w:val="NoSpacing"/>
              <w:rPr>
                <w:color w:val="080C0C"/>
                <w:lang w:val="it-IT"/>
              </w:rPr>
            </w:pPr>
            <w:r w:rsidRPr="00DE4A85">
              <w:rPr>
                <w:b/>
                <w:bCs/>
                <w:color w:val="080C0C"/>
                <w:lang w:val="it-IT"/>
              </w:rPr>
              <w:t>Tema:</w:t>
            </w:r>
            <w:r w:rsidRPr="00B554F4">
              <w:rPr>
                <w:color w:val="080C0C"/>
                <w:lang w:val="it-IT"/>
              </w:rPr>
              <w:t xml:space="preserve"> Elemente të përgjithshme kulturore, letrare e historike, Monumentet e kulturës</w:t>
            </w:r>
          </w:p>
          <w:p w14:paraId="1BB03513" w14:textId="77777777" w:rsidR="00B554F4" w:rsidRPr="00B554F4" w:rsidRDefault="00B554F4" w:rsidP="00B554F4">
            <w:pPr>
              <w:pStyle w:val="NoSpacing"/>
              <w:rPr>
                <w:color w:val="080C0C"/>
                <w:lang w:val="it-IT"/>
              </w:rPr>
            </w:pPr>
          </w:p>
          <w:p w14:paraId="51F0E308" w14:textId="77777777" w:rsidR="00B554F4" w:rsidRPr="00DE4A85" w:rsidRDefault="00B554F4" w:rsidP="00B554F4">
            <w:pPr>
              <w:pStyle w:val="NoSpacing"/>
              <w:rPr>
                <w:b/>
                <w:bCs/>
                <w:color w:val="080C0C"/>
                <w:lang w:val="it-IT"/>
              </w:rPr>
            </w:pPr>
            <w:r w:rsidRPr="00DE4A85">
              <w:rPr>
                <w:b/>
                <w:bCs/>
                <w:color w:val="080C0C"/>
                <w:lang w:val="it-IT"/>
              </w:rPr>
              <w:t>Rezultatet e të nxënit të temës:</w:t>
            </w:r>
          </w:p>
          <w:p w14:paraId="21428E8A" w14:textId="77777777" w:rsidR="00B554F4" w:rsidRPr="00B554F4" w:rsidRDefault="00B554F4" w:rsidP="00B554F4">
            <w:pPr>
              <w:pStyle w:val="NoSpacing"/>
              <w:rPr>
                <w:color w:val="080C0C"/>
                <w:lang w:val="it-IT"/>
              </w:rPr>
            </w:pPr>
          </w:p>
          <w:p w14:paraId="1162F570" w14:textId="3930E762" w:rsidR="00B554F4" w:rsidRPr="00B554F4" w:rsidRDefault="00B554F4" w:rsidP="00DE4A85">
            <w:pPr>
              <w:pStyle w:val="NoSpacing"/>
              <w:numPr>
                <w:ilvl w:val="0"/>
                <w:numId w:val="2"/>
              </w:numPr>
              <w:rPr>
                <w:color w:val="080C0C"/>
                <w:lang w:val="it-IT"/>
              </w:rPr>
            </w:pPr>
            <w:r w:rsidRPr="00B554F4">
              <w:rPr>
                <w:color w:val="080C0C"/>
                <w:lang w:val="it-IT"/>
              </w:rPr>
              <w:t>Diskuton për tema të përshtatshme për moshën e tij.</w:t>
            </w:r>
          </w:p>
          <w:p w14:paraId="1C6E9119" w14:textId="77777777" w:rsidR="00B554F4" w:rsidRPr="00B554F4" w:rsidRDefault="00B554F4" w:rsidP="00B554F4">
            <w:pPr>
              <w:pStyle w:val="NoSpacing"/>
              <w:rPr>
                <w:color w:val="080C0C"/>
                <w:lang w:val="it-IT"/>
              </w:rPr>
            </w:pPr>
          </w:p>
          <w:p w14:paraId="58C12387" w14:textId="77777777" w:rsidR="00B554F4" w:rsidRPr="00DE4A85" w:rsidRDefault="00B554F4" w:rsidP="00B554F4">
            <w:pPr>
              <w:pStyle w:val="NoSpacing"/>
              <w:rPr>
                <w:b/>
                <w:bCs/>
                <w:color w:val="080C0C"/>
                <w:lang w:val="it-IT"/>
              </w:rPr>
            </w:pPr>
            <w:r w:rsidRPr="00DE4A85">
              <w:rPr>
                <w:b/>
                <w:bCs/>
                <w:color w:val="080C0C"/>
                <w:lang w:val="it-IT"/>
              </w:rPr>
              <w:t>Kontributi në rezultatet për kompetencat kryesore të shkallës: I.2,3; II.2; III.1,4; V.8; VI.2.</w:t>
            </w:r>
          </w:p>
          <w:p w14:paraId="047CDBC5" w14:textId="77777777" w:rsidR="00B554F4" w:rsidRPr="00DE4A85" w:rsidRDefault="00B554F4" w:rsidP="00B554F4">
            <w:pPr>
              <w:pStyle w:val="NoSpacing"/>
              <w:rPr>
                <w:b/>
                <w:bCs/>
                <w:color w:val="080C0C"/>
                <w:lang w:val="it-IT"/>
              </w:rPr>
            </w:pPr>
          </w:p>
          <w:p w14:paraId="4507D35B" w14:textId="24297C03" w:rsidR="00B554F4" w:rsidRDefault="00B554F4" w:rsidP="00B554F4">
            <w:pPr>
              <w:pStyle w:val="NoSpacing"/>
              <w:rPr>
                <w:b/>
                <w:bCs/>
                <w:color w:val="080C0C"/>
                <w:lang w:val="it-IT"/>
              </w:rPr>
            </w:pPr>
            <w:r w:rsidRPr="00DE4A85">
              <w:rPr>
                <w:b/>
                <w:bCs/>
                <w:color w:val="080C0C"/>
                <w:lang w:val="it-IT"/>
              </w:rPr>
              <w:t>Kontributi në rezultatet e fushës së kurrikulës: 1.3; 3.3,7,8.</w:t>
            </w:r>
          </w:p>
          <w:p w14:paraId="668737A9" w14:textId="77777777" w:rsidR="00DE4A85" w:rsidRPr="00DE4A85" w:rsidRDefault="00DE4A85" w:rsidP="00B554F4">
            <w:pPr>
              <w:pStyle w:val="NoSpacing"/>
              <w:rPr>
                <w:b/>
                <w:bCs/>
                <w:color w:val="080C0C"/>
                <w:lang w:val="it-IT"/>
              </w:rPr>
            </w:pPr>
          </w:p>
          <w:p w14:paraId="58442C23" w14:textId="77777777" w:rsidR="00B554F4" w:rsidRPr="00B554F4" w:rsidRDefault="00B554F4" w:rsidP="00B554F4">
            <w:pPr>
              <w:pStyle w:val="NoSpacing"/>
              <w:rPr>
                <w:color w:val="080C0C"/>
                <w:lang w:val="it-IT"/>
              </w:rPr>
            </w:pPr>
          </w:p>
          <w:p w14:paraId="1AB10A6F" w14:textId="77777777" w:rsidR="00B554F4" w:rsidRPr="00B554F4" w:rsidRDefault="00B554F4" w:rsidP="00B554F4">
            <w:pPr>
              <w:pStyle w:val="NoSpacing"/>
              <w:rPr>
                <w:color w:val="080C0C"/>
                <w:lang w:val="it-IT"/>
              </w:rPr>
            </w:pPr>
            <w:r w:rsidRPr="00DE4A85">
              <w:rPr>
                <w:b/>
                <w:bCs/>
                <w:color w:val="080C0C"/>
                <w:lang w:val="it-IT"/>
              </w:rPr>
              <w:t>Njësia mësimore:</w:t>
            </w:r>
            <w:r w:rsidRPr="00B554F4">
              <w:rPr>
                <w:color w:val="080C0C"/>
                <w:lang w:val="it-IT"/>
              </w:rPr>
              <w:t xml:space="preserve"> Dita Ndërkombëtare e Shkrim-Leximit</w:t>
            </w:r>
          </w:p>
          <w:p w14:paraId="14EA1566" w14:textId="77777777" w:rsidR="00B554F4" w:rsidRPr="00DE4A85" w:rsidRDefault="00B554F4" w:rsidP="00B554F4">
            <w:pPr>
              <w:pStyle w:val="NoSpacing"/>
              <w:rPr>
                <w:b/>
                <w:bCs/>
                <w:color w:val="080C0C"/>
                <w:lang w:val="it-IT"/>
              </w:rPr>
            </w:pPr>
          </w:p>
          <w:p w14:paraId="7343B20F" w14:textId="77777777" w:rsidR="00B554F4" w:rsidRPr="00DE4A85" w:rsidRDefault="00B554F4" w:rsidP="00B554F4">
            <w:pPr>
              <w:pStyle w:val="NoSpacing"/>
              <w:rPr>
                <w:b/>
                <w:bCs/>
                <w:color w:val="080C0C"/>
                <w:lang w:val="it-IT"/>
              </w:rPr>
            </w:pPr>
            <w:r w:rsidRPr="00DE4A85">
              <w:rPr>
                <w:b/>
                <w:bCs/>
                <w:color w:val="080C0C"/>
                <w:lang w:val="it-IT"/>
              </w:rPr>
              <w:t>Rezultatet e të nxënit të orës mësimore:</w:t>
            </w:r>
          </w:p>
          <w:p w14:paraId="0712D8A6" w14:textId="77777777" w:rsidR="00B554F4" w:rsidRPr="00B554F4" w:rsidRDefault="00B554F4" w:rsidP="00B554F4">
            <w:pPr>
              <w:pStyle w:val="NoSpacing"/>
              <w:rPr>
                <w:color w:val="080C0C"/>
                <w:lang w:val="it-IT"/>
              </w:rPr>
            </w:pPr>
          </w:p>
          <w:p w14:paraId="790DFAB2" w14:textId="77777777" w:rsidR="00B554F4" w:rsidRPr="00B554F4" w:rsidRDefault="00B554F4" w:rsidP="00B554F4">
            <w:pPr>
              <w:pStyle w:val="NoSpacing"/>
              <w:rPr>
                <w:color w:val="080C0C"/>
                <w:lang w:val="it-IT"/>
              </w:rPr>
            </w:pPr>
            <w:r w:rsidRPr="00B554F4">
              <w:rPr>
                <w:color w:val="080C0C"/>
                <w:lang w:val="it-IT"/>
              </w:rPr>
              <w:t>• Tregon çfarë di për Ditën Ndërkombëtare të Shkrim-Leximit;</w:t>
            </w:r>
          </w:p>
          <w:p w14:paraId="285766D1" w14:textId="77777777" w:rsidR="00B554F4" w:rsidRPr="00B554F4" w:rsidRDefault="00B554F4" w:rsidP="00B554F4">
            <w:pPr>
              <w:pStyle w:val="NoSpacing"/>
              <w:rPr>
                <w:color w:val="080C0C"/>
                <w:lang w:val="it-IT"/>
              </w:rPr>
            </w:pPr>
          </w:p>
          <w:p w14:paraId="3C1025FC" w14:textId="77777777" w:rsidR="00B554F4" w:rsidRPr="00B554F4" w:rsidRDefault="00B554F4" w:rsidP="00B554F4">
            <w:pPr>
              <w:pStyle w:val="NoSpacing"/>
              <w:rPr>
                <w:color w:val="080C0C"/>
                <w:lang w:val="it-IT"/>
              </w:rPr>
            </w:pPr>
            <w:r w:rsidRPr="00B554F4">
              <w:rPr>
                <w:color w:val="080C0C"/>
                <w:lang w:val="it-IT"/>
              </w:rPr>
              <w:t>• Shkruan për temën e dhënë;</w:t>
            </w:r>
          </w:p>
          <w:p w14:paraId="528E0804" w14:textId="77777777" w:rsidR="00B554F4" w:rsidRPr="00B554F4" w:rsidRDefault="00B554F4" w:rsidP="00B554F4">
            <w:pPr>
              <w:pStyle w:val="NoSpacing"/>
              <w:rPr>
                <w:color w:val="080C0C"/>
                <w:lang w:val="it-IT"/>
              </w:rPr>
            </w:pPr>
          </w:p>
          <w:p w14:paraId="2DD668A1" w14:textId="6C6F2D8D" w:rsidR="00B554F4" w:rsidRDefault="00B554F4" w:rsidP="00B554F4">
            <w:pPr>
              <w:pStyle w:val="NoSpacing"/>
              <w:rPr>
                <w:color w:val="080C0C"/>
                <w:lang w:val="it-IT"/>
              </w:rPr>
            </w:pPr>
            <w:r w:rsidRPr="00B554F4">
              <w:rPr>
                <w:color w:val="080C0C"/>
                <w:lang w:val="it-IT"/>
              </w:rPr>
              <w:t>• Rishikon shkrimin për gabime drejtshkrimore.</w:t>
            </w:r>
          </w:p>
          <w:p w14:paraId="00336E4A" w14:textId="77777777" w:rsidR="00DE4A85" w:rsidRPr="00B554F4" w:rsidRDefault="00DE4A85" w:rsidP="00B554F4">
            <w:pPr>
              <w:pStyle w:val="NoSpacing"/>
              <w:rPr>
                <w:color w:val="080C0C"/>
                <w:lang w:val="it-IT"/>
              </w:rPr>
            </w:pPr>
          </w:p>
          <w:p w14:paraId="55733A4C" w14:textId="77777777" w:rsidR="00B554F4" w:rsidRPr="00B554F4" w:rsidRDefault="00B554F4" w:rsidP="00B554F4">
            <w:pPr>
              <w:pStyle w:val="NoSpacing"/>
              <w:rPr>
                <w:color w:val="080C0C"/>
                <w:lang w:val="it-IT"/>
              </w:rPr>
            </w:pPr>
            <w:r w:rsidRPr="00DE4A85">
              <w:rPr>
                <w:b/>
                <w:bCs/>
                <w:color w:val="080C0C"/>
                <w:lang w:val="it-IT"/>
              </w:rPr>
              <w:t>Kriteret e suksesit:</w:t>
            </w:r>
            <w:r w:rsidRPr="00B554F4">
              <w:rPr>
                <w:color w:val="080C0C"/>
                <w:lang w:val="it-IT"/>
              </w:rPr>
              <w:t xml:space="preserve"> Përcaktohen me nxënësit në klasë.</w:t>
            </w:r>
          </w:p>
          <w:p w14:paraId="40906028" w14:textId="77777777" w:rsidR="00B554F4" w:rsidRPr="00B554F4" w:rsidRDefault="00B554F4" w:rsidP="00B554F4">
            <w:pPr>
              <w:pStyle w:val="NoSpacing"/>
              <w:rPr>
                <w:color w:val="080C0C"/>
                <w:lang w:val="it-IT"/>
              </w:rPr>
            </w:pPr>
          </w:p>
          <w:p w14:paraId="7DC5C39B" w14:textId="77777777" w:rsidR="00B554F4" w:rsidRPr="00B554F4" w:rsidRDefault="00B554F4" w:rsidP="00B554F4">
            <w:pPr>
              <w:pStyle w:val="NoSpacing"/>
              <w:rPr>
                <w:color w:val="080C0C"/>
                <w:lang w:val="it-IT"/>
              </w:rPr>
            </w:pPr>
            <w:r w:rsidRPr="00B554F4">
              <w:rPr>
                <w:color w:val="080C0C"/>
                <w:lang w:val="it-IT"/>
              </w:rPr>
              <w:t>Burimet, mjetet e konkretizimit dhe materialet mësimore: ilustrim, fletore.</w:t>
            </w:r>
          </w:p>
          <w:p w14:paraId="26EE12C9" w14:textId="77777777" w:rsidR="00B554F4" w:rsidRPr="00B554F4" w:rsidRDefault="00B554F4" w:rsidP="00B554F4">
            <w:pPr>
              <w:pStyle w:val="NoSpacing"/>
              <w:rPr>
                <w:color w:val="080C0C"/>
                <w:lang w:val="it-IT"/>
              </w:rPr>
            </w:pPr>
          </w:p>
          <w:p w14:paraId="16537E11" w14:textId="77777777" w:rsidR="00B554F4" w:rsidRPr="00B554F4" w:rsidRDefault="00B554F4" w:rsidP="00B554F4">
            <w:pPr>
              <w:pStyle w:val="NoSpacing"/>
              <w:rPr>
                <w:color w:val="080C0C"/>
                <w:lang w:val="it-IT"/>
              </w:rPr>
            </w:pPr>
            <w:r w:rsidRPr="00B554F4">
              <w:rPr>
                <w:color w:val="080C0C"/>
                <w:lang w:val="it-IT"/>
              </w:rPr>
              <w:t>Lidhja me lëndët e tjera mësimore dhe/apo me çështjet ndërkurrikulare dhe situatat jetësore:</w:t>
            </w:r>
          </w:p>
          <w:p w14:paraId="1C180BE0" w14:textId="77777777" w:rsidR="00B554F4" w:rsidRPr="00B554F4" w:rsidRDefault="00B554F4" w:rsidP="00B554F4">
            <w:pPr>
              <w:pStyle w:val="NoSpacing"/>
              <w:rPr>
                <w:color w:val="080C0C"/>
                <w:lang w:val="it-IT"/>
              </w:rPr>
            </w:pPr>
          </w:p>
          <w:p w14:paraId="618C3E9B" w14:textId="77777777" w:rsidR="00B554F4" w:rsidRPr="00B554F4" w:rsidRDefault="00B554F4" w:rsidP="00B554F4">
            <w:pPr>
              <w:pStyle w:val="NoSpacing"/>
              <w:rPr>
                <w:color w:val="080C0C"/>
                <w:lang w:val="it-IT"/>
              </w:rPr>
            </w:pPr>
            <w:r w:rsidRPr="00B554F4">
              <w:rPr>
                <w:color w:val="080C0C"/>
                <w:lang w:val="it-IT"/>
              </w:rPr>
              <w:t>Shoqëria dhe mjedisi, Njeriu dhe natyra, Edukatë figurative, Arsimi për zhvillim të qëndrueshëm.</w:t>
            </w:r>
          </w:p>
          <w:p w14:paraId="5C4A9CEB" w14:textId="77777777" w:rsidR="00B554F4" w:rsidRPr="00B554F4" w:rsidRDefault="00B554F4" w:rsidP="00B554F4">
            <w:pPr>
              <w:pStyle w:val="NoSpacing"/>
              <w:rPr>
                <w:color w:val="080C0C"/>
                <w:lang w:val="it-IT"/>
              </w:rPr>
            </w:pPr>
          </w:p>
          <w:p w14:paraId="7418BBAB" w14:textId="6D942AAF" w:rsidR="00B554F4" w:rsidRPr="00DE4A85" w:rsidRDefault="00B554F4" w:rsidP="00B554F4">
            <w:pPr>
              <w:pStyle w:val="NoSpacing"/>
              <w:rPr>
                <w:b/>
                <w:bCs/>
                <w:color w:val="080C0C"/>
                <w:lang w:val="it-IT"/>
              </w:rPr>
            </w:pPr>
            <w:r w:rsidRPr="00DE4A85">
              <w:rPr>
                <w:b/>
                <w:bCs/>
                <w:color w:val="080C0C"/>
                <w:lang w:val="it-IT"/>
              </w:rPr>
              <w:t>Parashikimi:</w:t>
            </w:r>
            <w:r w:rsidR="00DE4A85">
              <w:rPr>
                <w:b/>
                <w:bCs/>
                <w:color w:val="080C0C"/>
                <w:lang w:val="it-IT"/>
              </w:rPr>
              <w:t xml:space="preserve"> - </w:t>
            </w:r>
            <w:r w:rsidRPr="00B554F4">
              <w:rPr>
                <w:color w:val="080C0C"/>
                <w:lang w:val="it-IT"/>
              </w:rPr>
              <w:t>Përgatitja për të nxënët</w:t>
            </w:r>
            <w:r w:rsidR="00DE4A85">
              <w:rPr>
                <w:color w:val="080C0C"/>
                <w:lang w:val="it-IT"/>
              </w:rPr>
              <w:t xml:space="preserve"> - </w:t>
            </w:r>
            <w:r w:rsidRPr="00B554F4">
              <w:rPr>
                <w:color w:val="080C0C"/>
                <w:lang w:val="it-IT"/>
              </w:rPr>
              <w:t>Stuhi mendimesh</w:t>
            </w:r>
          </w:p>
          <w:p w14:paraId="73E48AD3" w14:textId="77777777" w:rsidR="00B554F4" w:rsidRPr="00B554F4" w:rsidRDefault="00B554F4" w:rsidP="00B554F4">
            <w:pPr>
              <w:pStyle w:val="NoSpacing"/>
              <w:rPr>
                <w:color w:val="080C0C"/>
                <w:lang w:val="it-IT"/>
              </w:rPr>
            </w:pPr>
          </w:p>
          <w:p w14:paraId="21AEBCA9" w14:textId="678A50BA" w:rsidR="00B554F4" w:rsidRDefault="00B554F4" w:rsidP="00B554F4">
            <w:pPr>
              <w:pStyle w:val="NoSpacing"/>
              <w:rPr>
                <w:color w:val="080C0C"/>
                <w:lang w:val="it-IT"/>
              </w:rPr>
            </w:pPr>
            <w:r w:rsidRPr="00B554F4">
              <w:rPr>
                <w:color w:val="080C0C"/>
                <w:lang w:val="it-IT"/>
              </w:rPr>
              <w:t>Pasi kanë sjellë informacione nga hulumtitmi në internet, nxënësve u drejtohet pyetja: Çfarë dini për Ditën Ndërkombëtare të Shkrim-Leximit? Ja një përgjigje e mundshme:</w:t>
            </w:r>
          </w:p>
          <w:p w14:paraId="4047EA9A" w14:textId="361550CF" w:rsidR="00C4415A" w:rsidRDefault="00C4415A" w:rsidP="00C4415A">
            <w:pPr>
              <w:pStyle w:val="NoSpacing"/>
              <w:jc w:val="center"/>
              <w:rPr>
                <w:color w:val="080C0C"/>
                <w:lang w:val="it-IT"/>
              </w:rPr>
            </w:pPr>
            <w:r>
              <w:rPr>
                <w:noProof/>
              </w:rPr>
              <w:drawing>
                <wp:inline distT="0" distB="0" distL="0" distR="0" wp14:anchorId="6AC9E359" wp14:editId="629C089C">
                  <wp:extent cx="3784600" cy="577850"/>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84600" cy="577850"/>
                          </a:xfrm>
                          <a:prstGeom prst="rect">
                            <a:avLst/>
                          </a:prstGeom>
                        </pic:spPr>
                      </pic:pic>
                    </a:graphicData>
                  </a:graphic>
                </wp:inline>
              </w:drawing>
            </w:r>
          </w:p>
          <w:p w14:paraId="741472E0" w14:textId="4F87FC7A" w:rsidR="00C4415A" w:rsidRDefault="00C4415A" w:rsidP="00B554F4">
            <w:pPr>
              <w:pStyle w:val="NoSpacing"/>
              <w:rPr>
                <w:color w:val="080C0C"/>
                <w:lang w:val="it-IT"/>
              </w:rPr>
            </w:pPr>
          </w:p>
          <w:p w14:paraId="2EEDACF6" w14:textId="6F112EA2" w:rsidR="00C4415A" w:rsidRDefault="00C4415A" w:rsidP="00B554F4">
            <w:pPr>
              <w:pStyle w:val="NoSpacing"/>
              <w:rPr>
                <w:color w:val="080C0C"/>
                <w:lang w:val="it-IT"/>
              </w:rPr>
            </w:pPr>
          </w:p>
          <w:p w14:paraId="7357F669" w14:textId="77777777" w:rsidR="00B554F4" w:rsidRPr="00B554F4" w:rsidRDefault="00B554F4" w:rsidP="00B554F4">
            <w:pPr>
              <w:pStyle w:val="NoSpacing"/>
              <w:rPr>
                <w:color w:val="080C0C"/>
                <w:lang w:val="it-IT"/>
              </w:rPr>
            </w:pPr>
            <w:r w:rsidRPr="00B554F4">
              <w:rPr>
                <w:color w:val="080C0C"/>
                <w:lang w:val="it-IT"/>
              </w:rPr>
              <w:t>Disa nga mendimet e nxënësve shkruhen në tabelë.</w:t>
            </w:r>
          </w:p>
          <w:p w14:paraId="10951208" w14:textId="77777777" w:rsidR="00B554F4" w:rsidRPr="00B554F4" w:rsidRDefault="00B554F4" w:rsidP="00B554F4">
            <w:pPr>
              <w:pStyle w:val="NoSpacing"/>
              <w:rPr>
                <w:color w:val="080C0C"/>
                <w:lang w:val="it-IT"/>
              </w:rPr>
            </w:pPr>
          </w:p>
          <w:p w14:paraId="53E5B2C9" w14:textId="02786194" w:rsidR="00B554F4" w:rsidRPr="00B554F4" w:rsidRDefault="00B554F4" w:rsidP="00B554F4">
            <w:pPr>
              <w:pStyle w:val="NoSpacing"/>
              <w:rPr>
                <w:color w:val="080C0C"/>
                <w:lang w:val="it-IT"/>
              </w:rPr>
            </w:pPr>
            <w:r w:rsidRPr="00C4415A">
              <w:rPr>
                <w:b/>
                <w:bCs/>
                <w:color w:val="080C0C"/>
                <w:lang w:val="it-IT"/>
              </w:rPr>
              <w:t>Ndërtimi i njohurive:</w:t>
            </w:r>
            <w:r w:rsidRPr="00B554F4">
              <w:rPr>
                <w:color w:val="080C0C"/>
                <w:lang w:val="it-IT"/>
              </w:rPr>
              <w:t xml:space="preserve"> </w:t>
            </w:r>
            <w:r w:rsidR="00DE4A85">
              <w:rPr>
                <w:color w:val="080C0C"/>
                <w:lang w:val="it-IT"/>
              </w:rPr>
              <w:t xml:space="preserve">- </w:t>
            </w:r>
            <w:r w:rsidRPr="00B554F4">
              <w:rPr>
                <w:color w:val="080C0C"/>
                <w:lang w:val="it-IT"/>
              </w:rPr>
              <w:t>Përpunimi i përmbajtjes</w:t>
            </w:r>
            <w:r w:rsidR="00DE4A85">
              <w:rPr>
                <w:color w:val="080C0C"/>
                <w:lang w:val="it-IT"/>
              </w:rPr>
              <w:t xml:space="preserve"> - </w:t>
            </w:r>
            <w:r w:rsidRPr="00B554F4">
              <w:rPr>
                <w:color w:val="080C0C"/>
                <w:lang w:val="it-IT"/>
              </w:rPr>
              <w:t>Mendo/Puno në dyshe/Thuaja grupit</w:t>
            </w:r>
          </w:p>
          <w:p w14:paraId="2E0899CB" w14:textId="77777777" w:rsidR="00B554F4" w:rsidRPr="00B554F4" w:rsidRDefault="00B554F4" w:rsidP="00B554F4">
            <w:pPr>
              <w:pStyle w:val="NoSpacing"/>
              <w:rPr>
                <w:color w:val="080C0C"/>
                <w:lang w:val="it-IT"/>
              </w:rPr>
            </w:pPr>
          </w:p>
          <w:p w14:paraId="1B00D33F" w14:textId="77777777" w:rsidR="00B554F4" w:rsidRPr="00B554F4" w:rsidRDefault="00B554F4" w:rsidP="00B554F4">
            <w:pPr>
              <w:pStyle w:val="NoSpacing"/>
              <w:rPr>
                <w:color w:val="080C0C"/>
                <w:lang w:val="it-IT"/>
              </w:rPr>
            </w:pPr>
            <w:r w:rsidRPr="00B554F4">
              <w:rPr>
                <w:color w:val="080C0C"/>
                <w:lang w:val="it-IT"/>
              </w:rPr>
              <w:t>Formohen tri grupe në klasë. Secili grup udhë- zohet të shkruajë për temën e caktuar:</w:t>
            </w:r>
          </w:p>
          <w:p w14:paraId="77D6615C" w14:textId="77777777" w:rsidR="00B554F4" w:rsidRPr="00B554F4" w:rsidRDefault="00B554F4" w:rsidP="00B554F4">
            <w:pPr>
              <w:pStyle w:val="NoSpacing"/>
              <w:rPr>
                <w:color w:val="080C0C"/>
                <w:lang w:val="it-IT"/>
              </w:rPr>
            </w:pPr>
            <w:r w:rsidRPr="00B554F4">
              <w:rPr>
                <w:color w:val="080C0C"/>
                <w:lang w:val="it-IT"/>
              </w:rPr>
              <w:lastRenderedPageBreak/>
              <w:t>Grupi 1 do të shkruajë për temën: “Libri, shoku im më i mirë”.</w:t>
            </w:r>
          </w:p>
          <w:p w14:paraId="2826AB26" w14:textId="77777777" w:rsidR="00B554F4" w:rsidRPr="00B554F4" w:rsidRDefault="00B554F4" w:rsidP="00B554F4">
            <w:pPr>
              <w:pStyle w:val="NoSpacing"/>
              <w:rPr>
                <w:color w:val="080C0C"/>
                <w:lang w:val="it-IT"/>
              </w:rPr>
            </w:pPr>
            <w:r w:rsidRPr="00B554F4">
              <w:rPr>
                <w:color w:val="080C0C"/>
                <w:lang w:val="it-IT"/>
              </w:rPr>
              <w:t>Grupi 2 do të shkruajë për temën: “Në botën e leximit”.</w:t>
            </w:r>
          </w:p>
          <w:p w14:paraId="570E6568" w14:textId="26590BCF" w:rsidR="00B554F4" w:rsidRPr="00B554F4" w:rsidRDefault="00C4415A" w:rsidP="00B554F4">
            <w:pPr>
              <w:pStyle w:val="NoSpacing"/>
              <w:rPr>
                <w:color w:val="080C0C"/>
                <w:lang w:val="it-IT"/>
              </w:rPr>
            </w:pPr>
            <w:r>
              <w:rPr>
                <w:color w:val="080C0C"/>
                <w:lang w:val="it-IT"/>
              </w:rPr>
              <w:t>G</w:t>
            </w:r>
            <w:r w:rsidR="00B554F4" w:rsidRPr="00B554F4">
              <w:rPr>
                <w:color w:val="080C0C"/>
                <w:lang w:val="it-IT"/>
              </w:rPr>
              <w:t>rupi 3 do të shkruajë për temën: “Një botë pa libra”.</w:t>
            </w:r>
          </w:p>
          <w:p w14:paraId="072C9342" w14:textId="1B1A627A" w:rsidR="00B554F4" w:rsidRDefault="00B554F4" w:rsidP="00B554F4">
            <w:pPr>
              <w:pStyle w:val="NoSpacing"/>
              <w:rPr>
                <w:color w:val="080C0C"/>
                <w:lang w:val="it-IT"/>
              </w:rPr>
            </w:pPr>
            <w:r w:rsidRPr="00B554F4">
              <w:rPr>
                <w:color w:val="080C0C"/>
                <w:lang w:val="it-IT"/>
              </w:rPr>
              <w:t>Nxënësit mendojnë, diskutojnë në dyshe e pastaj në grup shkruajnë për temën e caktuar.</w:t>
            </w:r>
          </w:p>
          <w:p w14:paraId="5E40A7C7" w14:textId="77777777" w:rsidR="00C4415A" w:rsidRPr="00B554F4" w:rsidRDefault="00C4415A" w:rsidP="00B554F4">
            <w:pPr>
              <w:pStyle w:val="NoSpacing"/>
              <w:rPr>
                <w:color w:val="080C0C"/>
                <w:lang w:val="it-IT"/>
              </w:rPr>
            </w:pPr>
          </w:p>
          <w:p w14:paraId="1A3099DA" w14:textId="487712D5" w:rsidR="00B554F4" w:rsidRPr="00C4415A" w:rsidRDefault="00B554F4" w:rsidP="00B554F4">
            <w:pPr>
              <w:pStyle w:val="NoSpacing"/>
              <w:rPr>
                <w:b/>
                <w:bCs/>
                <w:color w:val="080C0C"/>
                <w:lang w:val="it-IT"/>
              </w:rPr>
            </w:pPr>
            <w:r w:rsidRPr="00C4415A">
              <w:rPr>
                <w:b/>
                <w:bCs/>
                <w:color w:val="080C0C"/>
                <w:lang w:val="it-IT"/>
              </w:rPr>
              <w:t>Përforcimi:</w:t>
            </w:r>
            <w:r w:rsidR="00C4415A">
              <w:rPr>
                <w:b/>
                <w:bCs/>
                <w:color w:val="080C0C"/>
                <w:lang w:val="it-IT"/>
              </w:rPr>
              <w:t xml:space="preserve"> - </w:t>
            </w:r>
            <w:r w:rsidRPr="00B554F4">
              <w:rPr>
                <w:color w:val="080C0C"/>
                <w:lang w:val="it-IT"/>
              </w:rPr>
              <w:t>Konsolidimi i të nxënit</w:t>
            </w:r>
            <w:r w:rsidR="00C4415A">
              <w:rPr>
                <w:color w:val="080C0C"/>
                <w:lang w:val="it-IT"/>
              </w:rPr>
              <w:t xml:space="preserve"> - </w:t>
            </w:r>
            <w:r w:rsidRPr="00B554F4">
              <w:rPr>
                <w:color w:val="080C0C"/>
                <w:lang w:val="it-IT"/>
              </w:rPr>
              <w:t>Shqyrtim i përbashkët</w:t>
            </w:r>
          </w:p>
          <w:p w14:paraId="558AFCA9" w14:textId="77777777" w:rsidR="00B554F4" w:rsidRPr="00B554F4" w:rsidRDefault="00B554F4" w:rsidP="00B554F4">
            <w:pPr>
              <w:pStyle w:val="NoSpacing"/>
              <w:rPr>
                <w:color w:val="080C0C"/>
                <w:lang w:val="it-IT"/>
              </w:rPr>
            </w:pPr>
          </w:p>
          <w:p w14:paraId="500BCFA3" w14:textId="77777777" w:rsidR="00B554F4" w:rsidRPr="00B554F4" w:rsidRDefault="00B554F4" w:rsidP="00B554F4">
            <w:pPr>
              <w:pStyle w:val="NoSpacing"/>
              <w:rPr>
                <w:color w:val="080C0C"/>
                <w:lang w:val="it-IT"/>
              </w:rPr>
            </w:pPr>
            <w:r w:rsidRPr="00B554F4">
              <w:rPr>
                <w:color w:val="080C0C"/>
                <w:lang w:val="it-IT"/>
              </w:rPr>
              <w:t>Nxënësit udhëzohen ta rishikojnë shkrimin në dyshe e pastaj edhe në grup, për t’i kontrolluar gabimet e mundshme drejtshkrimore.</w:t>
            </w:r>
          </w:p>
          <w:p w14:paraId="02CBF64C" w14:textId="08244497" w:rsidR="00B554F4" w:rsidRDefault="00B554F4" w:rsidP="00B554F4">
            <w:pPr>
              <w:pStyle w:val="NoSpacing"/>
              <w:rPr>
                <w:color w:val="080C0C"/>
                <w:lang w:val="it-IT"/>
              </w:rPr>
            </w:pPr>
            <w:r w:rsidRPr="00B554F4">
              <w:rPr>
                <w:color w:val="080C0C"/>
                <w:lang w:val="it-IT"/>
              </w:rPr>
              <w:t>Përfaqësuesit e grupeve e lexojnë shkrimin para të tjerëve.</w:t>
            </w:r>
          </w:p>
          <w:p w14:paraId="72680AE1" w14:textId="77777777" w:rsidR="00C4415A" w:rsidRDefault="00C4415A" w:rsidP="00B554F4">
            <w:pPr>
              <w:pStyle w:val="NoSpacing"/>
              <w:rPr>
                <w:color w:val="080C0C"/>
                <w:lang w:val="it-IT"/>
              </w:rPr>
            </w:pPr>
          </w:p>
          <w:p w14:paraId="05A076AE" w14:textId="69050D50" w:rsidR="00C4415A" w:rsidRDefault="00C4415A" w:rsidP="00B554F4">
            <w:pPr>
              <w:pStyle w:val="NoSpacing"/>
              <w:rPr>
                <w:color w:val="080C0C"/>
                <w:lang w:val="it-IT"/>
              </w:rPr>
            </w:pPr>
            <w:r>
              <w:rPr>
                <w:noProof/>
                <w:color w:val="080C0C"/>
                <w:lang w:val="it-IT"/>
              </w:rPr>
              <w:drawing>
                <wp:inline distT="0" distB="0" distL="0" distR="0" wp14:anchorId="0D3F06A4" wp14:editId="6BDBC442">
                  <wp:extent cx="1603375" cy="23749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2393DE71" w14:textId="77777777" w:rsidR="00C4415A" w:rsidRPr="00B554F4" w:rsidRDefault="00C4415A" w:rsidP="00B554F4">
            <w:pPr>
              <w:pStyle w:val="NoSpacing"/>
              <w:rPr>
                <w:color w:val="080C0C"/>
                <w:lang w:val="it-IT"/>
              </w:rPr>
            </w:pPr>
          </w:p>
          <w:p w14:paraId="5453C595" w14:textId="77777777" w:rsidR="00B554F4" w:rsidRPr="00B554F4" w:rsidRDefault="00B554F4" w:rsidP="00B554F4">
            <w:pPr>
              <w:pStyle w:val="NoSpacing"/>
              <w:rPr>
                <w:color w:val="080C0C"/>
                <w:lang w:val="it-IT"/>
              </w:rPr>
            </w:pPr>
            <w:r w:rsidRPr="00B554F4">
              <w:rPr>
                <w:color w:val="080C0C"/>
                <w:lang w:val="it-IT"/>
              </w:rPr>
              <w:t>Nxënësit vlerësohen për saktësinë e informatave për temën e dhënë, mënyrën e shkrimit dhe rishikimit të saj.</w:t>
            </w:r>
          </w:p>
          <w:p w14:paraId="2CCFD7C5" w14:textId="77777777" w:rsidR="00B554F4" w:rsidRPr="00B554F4" w:rsidRDefault="00B554F4" w:rsidP="00B554F4">
            <w:pPr>
              <w:pStyle w:val="NoSpacing"/>
              <w:rPr>
                <w:color w:val="080C0C"/>
                <w:lang w:val="it-IT"/>
              </w:rPr>
            </w:pPr>
          </w:p>
          <w:p w14:paraId="04BDA62E" w14:textId="78BB764D" w:rsidR="00FB6E8C" w:rsidRDefault="00B554F4" w:rsidP="007A25B0">
            <w:pPr>
              <w:pStyle w:val="NoSpacing"/>
              <w:rPr>
                <w:color w:val="080C0C"/>
                <w:lang w:val="it-IT"/>
              </w:rPr>
            </w:pPr>
            <w:r w:rsidRPr="00C4415A">
              <w:rPr>
                <w:b/>
                <w:bCs/>
                <w:color w:val="080C0C"/>
                <w:lang w:val="it-IT"/>
              </w:rPr>
              <w:t>Detyrë:</w:t>
            </w:r>
            <w:r w:rsidRPr="00B554F4">
              <w:rPr>
                <w:color w:val="080C0C"/>
                <w:lang w:val="it-IT"/>
              </w:rPr>
              <w:t xml:space="preserve"> Të hulumtojnë më shumë informacione për temën e dhënë. Mund të bazohen në vegëzën https://www. kultplus.com/libri/8-shtatori-dita-nderkombetare-e-shkrim-leximit/ nga interneti</w:t>
            </w:r>
            <w:r>
              <w:rPr>
                <w:color w:val="080C0C"/>
                <w:lang w:val="it-IT"/>
              </w:rPr>
              <w:t>.</w:t>
            </w:r>
          </w:p>
          <w:p w14:paraId="7A9CDC4B" w14:textId="77777777" w:rsidR="00FB6E8C" w:rsidRPr="00112C98" w:rsidRDefault="00FB6E8C" w:rsidP="007A25B0">
            <w:pPr>
              <w:pStyle w:val="NoSpacing"/>
              <w:rPr>
                <w:color w:val="080C0C"/>
                <w:lang w:val="it-IT"/>
              </w:rPr>
            </w:pPr>
          </w:p>
        </w:tc>
      </w:tr>
    </w:tbl>
    <w:p w14:paraId="42781F25" w14:textId="77777777" w:rsidR="00FB6E8C" w:rsidRDefault="00FB6E8C" w:rsidP="00FB6E8C">
      <w:pPr>
        <w:rPr>
          <w:lang w:val="it-IT"/>
        </w:rPr>
      </w:pPr>
    </w:p>
    <w:p w14:paraId="154F9F97" w14:textId="77777777" w:rsidR="00FB6E8C" w:rsidRDefault="00FB6E8C" w:rsidP="00FB6E8C">
      <w:pPr>
        <w:rPr>
          <w:lang w:val="it-IT"/>
        </w:rPr>
      </w:pPr>
    </w:p>
    <w:p w14:paraId="2AAA32D5" w14:textId="77777777" w:rsidR="00FB6E8C" w:rsidRDefault="00FB6E8C" w:rsidP="00FB6E8C">
      <w:pPr>
        <w:rPr>
          <w:lang w:val="it-IT"/>
        </w:rPr>
      </w:pPr>
    </w:p>
    <w:p w14:paraId="5E6CDA16" w14:textId="77777777" w:rsidR="00FB6E8C" w:rsidRDefault="00FB6E8C" w:rsidP="00FB6E8C">
      <w:pPr>
        <w:rPr>
          <w:lang w:val="it-IT"/>
        </w:rPr>
      </w:pPr>
    </w:p>
    <w:p w14:paraId="10F76D7D" w14:textId="77777777" w:rsidR="00FB6E8C" w:rsidRDefault="00FB6E8C" w:rsidP="00FB6E8C">
      <w:pPr>
        <w:rPr>
          <w:lang w:val="it-IT"/>
        </w:rPr>
      </w:pPr>
    </w:p>
    <w:p w14:paraId="7F3012AC"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0155E584" w14:textId="77777777" w:rsidTr="007A25B0">
        <w:trPr>
          <w:trHeight w:val="206"/>
        </w:trPr>
        <w:tc>
          <w:tcPr>
            <w:tcW w:w="10105" w:type="dxa"/>
            <w:tcBorders>
              <w:top w:val="single" w:sz="8" w:space="0" w:color="000000"/>
              <w:bottom w:val="nil"/>
            </w:tcBorders>
            <w:shd w:val="clear" w:color="auto" w:fill="000000"/>
            <w:hideMark/>
          </w:tcPr>
          <w:p w14:paraId="72494E83" w14:textId="4641832A"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11</w:t>
            </w:r>
          </w:p>
        </w:tc>
      </w:tr>
      <w:tr w:rsidR="00FB6E8C" w:rsidRPr="00046DD5" w14:paraId="104CAE73" w14:textId="77777777" w:rsidTr="007A25B0">
        <w:trPr>
          <w:trHeight w:val="379"/>
        </w:trPr>
        <w:tc>
          <w:tcPr>
            <w:tcW w:w="10105" w:type="dxa"/>
            <w:tcBorders>
              <w:top w:val="single" w:sz="8" w:space="0" w:color="000000"/>
              <w:bottom w:val="single" w:sz="8" w:space="0" w:color="000000"/>
            </w:tcBorders>
            <w:hideMark/>
          </w:tcPr>
          <w:p w14:paraId="23F04113"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169FECD0" w14:textId="52FD2A6D"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228A15BF" w14:textId="77777777" w:rsidTr="007A25B0">
        <w:trPr>
          <w:trHeight w:val="2390"/>
        </w:trPr>
        <w:tc>
          <w:tcPr>
            <w:tcW w:w="10105" w:type="dxa"/>
            <w:tcBorders>
              <w:top w:val="nil"/>
            </w:tcBorders>
          </w:tcPr>
          <w:p w14:paraId="2878A436" w14:textId="0C7BDED4" w:rsidR="0030406E" w:rsidRPr="0030406E" w:rsidRDefault="0030406E" w:rsidP="0030406E">
            <w:pPr>
              <w:pStyle w:val="NoSpacing"/>
              <w:rPr>
                <w:color w:val="080C0C"/>
                <w:lang w:val="it-IT"/>
              </w:rPr>
            </w:pPr>
            <w:r w:rsidRPr="00925A1F">
              <w:rPr>
                <w:b/>
                <w:bCs/>
                <w:color w:val="080C0C"/>
                <w:lang w:val="it-IT"/>
              </w:rPr>
              <w:t>Tema:</w:t>
            </w:r>
            <w:r w:rsidRPr="0030406E">
              <w:rPr>
                <w:color w:val="080C0C"/>
                <w:lang w:val="it-IT"/>
              </w:rPr>
              <w:t xml:space="preserve"> Emrat konkretë dhe abstraktë; emri i përveçëm dhe i përgjithshëm </w:t>
            </w:r>
            <w:r w:rsidR="00323AF4">
              <w:rPr>
                <w:color w:val="080C0C"/>
                <w:lang w:val="it-IT"/>
              </w:rPr>
              <w:t>–</w:t>
            </w:r>
            <w:r w:rsidRPr="0030406E">
              <w:rPr>
                <w:color w:val="080C0C"/>
                <w:lang w:val="it-IT"/>
              </w:rPr>
              <w:t xml:space="preserve"> lakimi</w:t>
            </w:r>
          </w:p>
          <w:p w14:paraId="374086E1" w14:textId="77777777" w:rsidR="0030406E" w:rsidRPr="00925A1F" w:rsidRDefault="0030406E" w:rsidP="0030406E">
            <w:pPr>
              <w:pStyle w:val="NoSpacing"/>
              <w:rPr>
                <w:b/>
                <w:bCs/>
                <w:color w:val="080C0C"/>
                <w:lang w:val="it-IT"/>
              </w:rPr>
            </w:pPr>
          </w:p>
          <w:p w14:paraId="418348B8" w14:textId="77777777" w:rsidR="0030406E" w:rsidRPr="00925A1F" w:rsidRDefault="0030406E" w:rsidP="0030406E">
            <w:pPr>
              <w:pStyle w:val="NoSpacing"/>
              <w:rPr>
                <w:b/>
                <w:bCs/>
                <w:color w:val="080C0C"/>
                <w:lang w:val="it-IT"/>
              </w:rPr>
            </w:pPr>
            <w:r w:rsidRPr="00925A1F">
              <w:rPr>
                <w:b/>
                <w:bCs/>
                <w:color w:val="080C0C"/>
                <w:lang w:val="it-IT"/>
              </w:rPr>
              <w:t>Rezultatet e të nxënit të temës:</w:t>
            </w:r>
          </w:p>
          <w:p w14:paraId="648992A8" w14:textId="77777777" w:rsidR="0030406E" w:rsidRPr="0030406E" w:rsidRDefault="0030406E" w:rsidP="0030406E">
            <w:pPr>
              <w:pStyle w:val="NoSpacing"/>
              <w:rPr>
                <w:color w:val="080C0C"/>
                <w:lang w:val="it-IT"/>
              </w:rPr>
            </w:pPr>
          </w:p>
          <w:p w14:paraId="0CCC32BE" w14:textId="16751941" w:rsidR="0030406E" w:rsidRPr="00046DD5" w:rsidRDefault="0030406E" w:rsidP="00925A1F">
            <w:pPr>
              <w:pStyle w:val="NoSpacing"/>
              <w:numPr>
                <w:ilvl w:val="0"/>
                <w:numId w:val="2"/>
              </w:numPr>
              <w:rPr>
                <w:color w:val="080C0C"/>
              </w:rPr>
            </w:pPr>
            <w:r w:rsidRPr="00046DD5">
              <w:rPr>
                <w:color w:val="080C0C"/>
              </w:rPr>
              <w:t xml:space="preserve">Dallon </w:t>
            </w:r>
            <w:proofErr w:type="spellStart"/>
            <w:r w:rsidRPr="00046DD5">
              <w:rPr>
                <w:color w:val="080C0C"/>
              </w:rPr>
              <w:t>emrat</w:t>
            </w:r>
            <w:proofErr w:type="spellEnd"/>
            <w:r w:rsidRPr="00046DD5">
              <w:rPr>
                <w:color w:val="080C0C"/>
              </w:rPr>
              <w:t xml:space="preserve"> </w:t>
            </w:r>
            <w:proofErr w:type="spellStart"/>
            <w:r w:rsidRPr="00046DD5">
              <w:rPr>
                <w:color w:val="080C0C"/>
              </w:rPr>
              <w:t>konkretë</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abstraktë</w:t>
            </w:r>
            <w:proofErr w:type="spellEnd"/>
            <w:r w:rsidRPr="00046DD5">
              <w:rPr>
                <w:color w:val="080C0C"/>
              </w:rPr>
              <w:t>.</w:t>
            </w:r>
          </w:p>
          <w:p w14:paraId="10C3523B" w14:textId="77777777" w:rsidR="0030406E" w:rsidRPr="00046DD5" w:rsidRDefault="0030406E" w:rsidP="0030406E">
            <w:pPr>
              <w:pStyle w:val="NoSpacing"/>
              <w:rPr>
                <w:color w:val="080C0C"/>
              </w:rPr>
            </w:pPr>
          </w:p>
          <w:p w14:paraId="3036658B" w14:textId="77777777" w:rsidR="0030406E" w:rsidRPr="00046DD5" w:rsidRDefault="0030406E" w:rsidP="0030406E">
            <w:pPr>
              <w:pStyle w:val="NoSpacing"/>
              <w:rPr>
                <w:b/>
                <w:bCs/>
                <w:color w:val="080C0C"/>
              </w:rPr>
            </w:pPr>
            <w:proofErr w:type="spellStart"/>
            <w:r w:rsidRPr="00046DD5">
              <w:rPr>
                <w:b/>
                <w:bCs/>
                <w:color w:val="080C0C"/>
              </w:rPr>
              <w:t>Kontributi</w:t>
            </w:r>
            <w:proofErr w:type="spellEnd"/>
            <w:r w:rsidRPr="00046DD5">
              <w:rPr>
                <w:b/>
                <w:bCs/>
                <w:color w:val="080C0C"/>
              </w:rPr>
              <w:t xml:space="preserve"> </w:t>
            </w:r>
            <w:proofErr w:type="spellStart"/>
            <w:r w:rsidRPr="00046DD5">
              <w:rPr>
                <w:b/>
                <w:bCs/>
                <w:color w:val="080C0C"/>
              </w:rPr>
              <w:t>në</w:t>
            </w:r>
            <w:proofErr w:type="spellEnd"/>
            <w:r w:rsidRPr="00046DD5">
              <w:rPr>
                <w:b/>
                <w:bCs/>
                <w:color w:val="080C0C"/>
              </w:rPr>
              <w:t xml:space="preserve"> </w:t>
            </w:r>
            <w:proofErr w:type="spellStart"/>
            <w:r w:rsidRPr="00046DD5">
              <w:rPr>
                <w:b/>
                <w:bCs/>
                <w:color w:val="080C0C"/>
              </w:rPr>
              <w:t>rezultatet</w:t>
            </w:r>
            <w:proofErr w:type="spellEnd"/>
            <w:r w:rsidRPr="00046DD5">
              <w:rPr>
                <w:b/>
                <w:bCs/>
                <w:color w:val="080C0C"/>
              </w:rPr>
              <w:t xml:space="preserve"> </w:t>
            </w:r>
            <w:proofErr w:type="spellStart"/>
            <w:r w:rsidRPr="00046DD5">
              <w:rPr>
                <w:b/>
                <w:bCs/>
                <w:color w:val="080C0C"/>
              </w:rPr>
              <w:t>për</w:t>
            </w:r>
            <w:proofErr w:type="spellEnd"/>
            <w:r w:rsidRPr="00046DD5">
              <w:rPr>
                <w:b/>
                <w:bCs/>
                <w:color w:val="080C0C"/>
              </w:rPr>
              <w:t xml:space="preserve"> </w:t>
            </w:r>
            <w:proofErr w:type="spellStart"/>
            <w:r w:rsidRPr="00046DD5">
              <w:rPr>
                <w:b/>
                <w:bCs/>
                <w:color w:val="080C0C"/>
              </w:rPr>
              <w:t>kompetencat</w:t>
            </w:r>
            <w:proofErr w:type="spellEnd"/>
            <w:r w:rsidRPr="00046DD5">
              <w:rPr>
                <w:b/>
                <w:bCs/>
                <w:color w:val="080C0C"/>
              </w:rPr>
              <w:t xml:space="preserve"> </w:t>
            </w:r>
            <w:proofErr w:type="spellStart"/>
            <w:r w:rsidRPr="00046DD5">
              <w:rPr>
                <w:b/>
                <w:bCs/>
                <w:color w:val="080C0C"/>
              </w:rPr>
              <w:t>kryesore</w:t>
            </w:r>
            <w:proofErr w:type="spellEnd"/>
            <w:r w:rsidRPr="00046DD5">
              <w:rPr>
                <w:b/>
                <w:bCs/>
                <w:color w:val="080C0C"/>
              </w:rPr>
              <w:t xml:space="preserve"> </w:t>
            </w:r>
            <w:proofErr w:type="spellStart"/>
            <w:r w:rsidRPr="00046DD5">
              <w:rPr>
                <w:b/>
                <w:bCs/>
                <w:color w:val="080C0C"/>
              </w:rPr>
              <w:t>të</w:t>
            </w:r>
            <w:proofErr w:type="spellEnd"/>
            <w:r w:rsidRPr="00046DD5">
              <w:rPr>
                <w:b/>
                <w:bCs/>
                <w:color w:val="080C0C"/>
              </w:rPr>
              <w:t xml:space="preserve"> </w:t>
            </w:r>
            <w:proofErr w:type="spellStart"/>
            <w:r w:rsidRPr="00046DD5">
              <w:rPr>
                <w:b/>
                <w:bCs/>
                <w:color w:val="080C0C"/>
              </w:rPr>
              <w:t>shkallës</w:t>
            </w:r>
            <w:proofErr w:type="spellEnd"/>
            <w:r w:rsidRPr="00046DD5">
              <w:rPr>
                <w:b/>
                <w:bCs/>
                <w:color w:val="080C0C"/>
              </w:rPr>
              <w:t>: I.1,3; III.1,4; V.8.</w:t>
            </w:r>
          </w:p>
          <w:p w14:paraId="31E2639B" w14:textId="77777777" w:rsidR="0030406E" w:rsidRPr="00046DD5" w:rsidRDefault="0030406E" w:rsidP="0030406E">
            <w:pPr>
              <w:pStyle w:val="NoSpacing"/>
              <w:rPr>
                <w:b/>
                <w:bCs/>
                <w:color w:val="080C0C"/>
              </w:rPr>
            </w:pPr>
          </w:p>
          <w:p w14:paraId="5514108B" w14:textId="77777777" w:rsidR="0030406E" w:rsidRPr="0030406E" w:rsidRDefault="0030406E" w:rsidP="0030406E">
            <w:pPr>
              <w:pStyle w:val="NoSpacing"/>
              <w:rPr>
                <w:color w:val="080C0C"/>
                <w:lang w:val="it-IT"/>
              </w:rPr>
            </w:pPr>
            <w:r w:rsidRPr="00925A1F">
              <w:rPr>
                <w:b/>
                <w:bCs/>
                <w:color w:val="080C0C"/>
                <w:lang w:val="it-IT"/>
              </w:rPr>
              <w:t>Kontributi në rezultatet e fushës së kurrikulës: 1.8; 2.7; 3.7, 8</w:t>
            </w:r>
            <w:r w:rsidRPr="0030406E">
              <w:rPr>
                <w:color w:val="080C0C"/>
                <w:lang w:val="it-IT"/>
              </w:rPr>
              <w:t>.</w:t>
            </w:r>
          </w:p>
          <w:p w14:paraId="7DCB7929" w14:textId="77777777" w:rsidR="0030406E" w:rsidRPr="0030406E" w:rsidRDefault="0030406E" w:rsidP="0030406E">
            <w:pPr>
              <w:pStyle w:val="NoSpacing"/>
              <w:rPr>
                <w:color w:val="080C0C"/>
                <w:lang w:val="it-IT"/>
              </w:rPr>
            </w:pPr>
          </w:p>
          <w:p w14:paraId="01F423D7" w14:textId="77777777" w:rsidR="0030406E" w:rsidRPr="0030406E" w:rsidRDefault="0030406E" w:rsidP="0030406E">
            <w:pPr>
              <w:pStyle w:val="NoSpacing"/>
              <w:rPr>
                <w:color w:val="080C0C"/>
                <w:lang w:val="it-IT"/>
              </w:rPr>
            </w:pPr>
          </w:p>
          <w:p w14:paraId="0E0FB205" w14:textId="77777777" w:rsidR="0030406E" w:rsidRPr="0030406E" w:rsidRDefault="0030406E" w:rsidP="0030406E">
            <w:pPr>
              <w:pStyle w:val="NoSpacing"/>
              <w:rPr>
                <w:color w:val="080C0C"/>
                <w:lang w:val="it-IT"/>
              </w:rPr>
            </w:pPr>
            <w:r w:rsidRPr="00925A1F">
              <w:rPr>
                <w:b/>
                <w:bCs/>
                <w:color w:val="080C0C"/>
                <w:lang w:val="it-IT"/>
              </w:rPr>
              <w:t>Njësia mësimore:</w:t>
            </w:r>
            <w:r w:rsidRPr="0030406E">
              <w:rPr>
                <w:color w:val="080C0C"/>
                <w:lang w:val="it-IT"/>
              </w:rPr>
              <w:t xml:space="preserve"> Emri (ora I)</w:t>
            </w:r>
          </w:p>
          <w:p w14:paraId="0B2D252A" w14:textId="77777777" w:rsidR="0030406E" w:rsidRPr="0030406E" w:rsidRDefault="0030406E" w:rsidP="0030406E">
            <w:pPr>
              <w:pStyle w:val="NoSpacing"/>
              <w:rPr>
                <w:color w:val="080C0C"/>
                <w:lang w:val="it-IT"/>
              </w:rPr>
            </w:pPr>
          </w:p>
          <w:p w14:paraId="5DF78157" w14:textId="77777777" w:rsidR="0030406E" w:rsidRPr="00925A1F" w:rsidRDefault="0030406E" w:rsidP="0030406E">
            <w:pPr>
              <w:pStyle w:val="NoSpacing"/>
              <w:rPr>
                <w:b/>
                <w:bCs/>
                <w:color w:val="080C0C"/>
                <w:lang w:val="it-IT"/>
              </w:rPr>
            </w:pPr>
            <w:r w:rsidRPr="00925A1F">
              <w:rPr>
                <w:b/>
                <w:bCs/>
                <w:color w:val="080C0C"/>
                <w:lang w:val="it-IT"/>
              </w:rPr>
              <w:t>Rezultatet e të nxënit të orës mësimore:</w:t>
            </w:r>
          </w:p>
          <w:p w14:paraId="7B29D293" w14:textId="77777777" w:rsidR="0030406E" w:rsidRPr="0030406E" w:rsidRDefault="0030406E" w:rsidP="0030406E">
            <w:pPr>
              <w:pStyle w:val="NoSpacing"/>
              <w:rPr>
                <w:color w:val="080C0C"/>
                <w:lang w:val="it-IT"/>
              </w:rPr>
            </w:pPr>
          </w:p>
          <w:p w14:paraId="0E8047CB" w14:textId="77777777" w:rsidR="0030406E" w:rsidRPr="0030406E" w:rsidRDefault="0030406E" w:rsidP="0030406E">
            <w:pPr>
              <w:pStyle w:val="NoSpacing"/>
              <w:rPr>
                <w:color w:val="080C0C"/>
                <w:lang w:val="it-IT"/>
              </w:rPr>
            </w:pPr>
            <w:r w:rsidRPr="0030406E">
              <w:rPr>
                <w:color w:val="080C0C"/>
                <w:lang w:val="it-IT"/>
              </w:rPr>
              <w:t>• Formon fjali me tiketat e dhëna;</w:t>
            </w:r>
          </w:p>
          <w:p w14:paraId="6A4EE9EB" w14:textId="77777777" w:rsidR="0030406E" w:rsidRPr="0030406E" w:rsidRDefault="0030406E" w:rsidP="0030406E">
            <w:pPr>
              <w:pStyle w:val="NoSpacing"/>
              <w:rPr>
                <w:color w:val="080C0C"/>
                <w:lang w:val="it-IT"/>
              </w:rPr>
            </w:pPr>
          </w:p>
          <w:p w14:paraId="7070DEE5" w14:textId="77777777" w:rsidR="0030406E" w:rsidRPr="00046DD5" w:rsidRDefault="0030406E" w:rsidP="0030406E">
            <w:pPr>
              <w:pStyle w:val="NoSpacing"/>
              <w:rPr>
                <w:color w:val="080C0C"/>
              </w:rPr>
            </w:pPr>
            <w:r w:rsidRPr="00046DD5">
              <w:rPr>
                <w:color w:val="080C0C"/>
              </w:rPr>
              <w:t xml:space="preserve">• </w:t>
            </w:r>
            <w:proofErr w:type="spellStart"/>
            <w:r w:rsidRPr="00046DD5">
              <w:rPr>
                <w:color w:val="080C0C"/>
              </w:rPr>
              <w:t>Analizon</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kuptimin</w:t>
            </w:r>
            <w:proofErr w:type="spellEnd"/>
            <w:r w:rsidRPr="00046DD5">
              <w:rPr>
                <w:color w:val="080C0C"/>
              </w:rPr>
              <w:t xml:space="preserve"> </w:t>
            </w:r>
            <w:proofErr w:type="spellStart"/>
            <w:r w:rsidRPr="00046DD5">
              <w:rPr>
                <w:color w:val="080C0C"/>
              </w:rPr>
              <w:t>përmbajtjesor</w:t>
            </w:r>
            <w:proofErr w:type="spellEnd"/>
            <w:r w:rsidRPr="00046DD5">
              <w:rPr>
                <w:color w:val="080C0C"/>
              </w:rPr>
              <w:t xml:space="preserve"> </w:t>
            </w:r>
            <w:proofErr w:type="spellStart"/>
            <w:r w:rsidRPr="00046DD5">
              <w:rPr>
                <w:color w:val="080C0C"/>
              </w:rPr>
              <w:t>emrin</w:t>
            </w:r>
            <w:proofErr w:type="spellEnd"/>
            <w:r w:rsidRPr="00046DD5">
              <w:rPr>
                <w:color w:val="080C0C"/>
              </w:rPr>
              <w:t>;</w:t>
            </w:r>
          </w:p>
          <w:p w14:paraId="3523E111" w14:textId="77777777" w:rsidR="0030406E" w:rsidRPr="00046DD5" w:rsidRDefault="0030406E" w:rsidP="0030406E">
            <w:pPr>
              <w:pStyle w:val="NoSpacing"/>
              <w:rPr>
                <w:color w:val="080C0C"/>
              </w:rPr>
            </w:pPr>
          </w:p>
          <w:p w14:paraId="3C7E15FA" w14:textId="77777777" w:rsidR="0030406E" w:rsidRPr="00046DD5" w:rsidRDefault="0030406E" w:rsidP="0030406E">
            <w:pPr>
              <w:pStyle w:val="NoSpacing"/>
              <w:rPr>
                <w:color w:val="080C0C"/>
              </w:rPr>
            </w:pPr>
            <w:r w:rsidRPr="00046DD5">
              <w:rPr>
                <w:color w:val="080C0C"/>
              </w:rPr>
              <w:t xml:space="preserve">• </w:t>
            </w:r>
            <w:proofErr w:type="spellStart"/>
            <w:r w:rsidRPr="00046DD5">
              <w:rPr>
                <w:color w:val="080C0C"/>
              </w:rPr>
              <w:t>Rendit</w:t>
            </w:r>
            <w:proofErr w:type="spellEnd"/>
            <w:r w:rsidRPr="00046DD5">
              <w:rPr>
                <w:color w:val="080C0C"/>
              </w:rPr>
              <w:t xml:space="preserve"> </w:t>
            </w:r>
            <w:proofErr w:type="spellStart"/>
            <w:r w:rsidRPr="00046DD5">
              <w:rPr>
                <w:color w:val="080C0C"/>
              </w:rPr>
              <w:t>fjalitë</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formuar</w:t>
            </w:r>
            <w:proofErr w:type="spellEnd"/>
            <w:r w:rsidRPr="00046DD5">
              <w:rPr>
                <w:color w:val="080C0C"/>
              </w:rPr>
              <w:t xml:space="preserve"> </w:t>
            </w:r>
            <w:proofErr w:type="spellStart"/>
            <w:r w:rsidRPr="00046DD5">
              <w:rPr>
                <w:color w:val="080C0C"/>
              </w:rPr>
              <w:t>tekst</w:t>
            </w:r>
            <w:proofErr w:type="spellEnd"/>
            <w:r w:rsidRPr="00046DD5">
              <w:rPr>
                <w:color w:val="080C0C"/>
              </w:rPr>
              <w:t>.</w:t>
            </w:r>
          </w:p>
          <w:p w14:paraId="4C1DF8A1" w14:textId="77777777" w:rsidR="0030406E" w:rsidRPr="00046DD5" w:rsidRDefault="0030406E" w:rsidP="0030406E">
            <w:pPr>
              <w:pStyle w:val="NoSpacing"/>
              <w:rPr>
                <w:color w:val="080C0C"/>
              </w:rPr>
            </w:pPr>
          </w:p>
          <w:p w14:paraId="34D8060A" w14:textId="77777777" w:rsidR="0030406E" w:rsidRPr="00046DD5" w:rsidRDefault="0030406E" w:rsidP="0030406E">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5E6C8765" w14:textId="77777777" w:rsidR="0030406E" w:rsidRPr="00046DD5" w:rsidRDefault="0030406E" w:rsidP="0030406E">
            <w:pPr>
              <w:pStyle w:val="NoSpacing"/>
              <w:rPr>
                <w:color w:val="080C0C"/>
              </w:rPr>
            </w:pPr>
          </w:p>
          <w:p w14:paraId="04931EC3" w14:textId="77777777" w:rsidR="0030406E" w:rsidRPr="0030406E" w:rsidRDefault="0030406E" w:rsidP="0030406E">
            <w:pPr>
              <w:pStyle w:val="NoSpacing"/>
              <w:rPr>
                <w:color w:val="080C0C"/>
                <w:lang w:val="it-IT"/>
              </w:rPr>
            </w:pPr>
            <w:r w:rsidRPr="0030406E">
              <w:rPr>
                <w:color w:val="080C0C"/>
                <w:lang w:val="it-IT"/>
              </w:rPr>
              <w:t>Burimet, mjetet e konkretizimit dhe materialet mësimore: tiketa me emra, fletore.</w:t>
            </w:r>
          </w:p>
          <w:p w14:paraId="1B0FD5FD" w14:textId="77777777" w:rsidR="0030406E" w:rsidRPr="0030406E" w:rsidRDefault="0030406E" w:rsidP="0030406E">
            <w:pPr>
              <w:pStyle w:val="NoSpacing"/>
              <w:rPr>
                <w:color w:val="080C0C"/>
                <w:lang w:val="it-IT"/>
              </w:rPr>
            </w:pPr>
          </w:p>
          <w:p w14:paraId="499118C3" w14:textId="77777777" w:rsidR="0030406E" w:rsidRPr="0030406E" w:rsidRDefault="0030406E" w:rsidP="0030406E">
            <w:pPr>
              <w:pStyle w:val="NoSpacing"/>
              <w:rPr>
                <w:color w:val="080C0C"/>
                <w:lang w:val="it-IT"/>
              </w:rPr>
            </w:pPr>
            <w:r w:rsidRPr="0030406E">
              <w:rPr>
                <w:color w:val="080C0C"/>
                <w:lang w:val="it-IT"/>
              </w:rPr>
              <w:t>Lidhja me lëndët e tjera mësimore dhe/apo me çështjet ndërkurrikulare dhe situatat jetësore:</w:t>
            </w:r>
          </w:p>
          <w:p w14:paraId="5E6FC01D" w14:textId="77777777" w:rsidR="0030406E" w:rsidRPr="0030406E" w:rsidRDefault="0030406E" w:rsidP="0030406E">
            <w:pPr>
              <w:pStyle w:val="NoSpacing"/>
              <w:rPr>
                <w:color w:val="080C0C"/>
                <w:lang w:val="it-IT"/>
              </w:rPr>
            </w:pPr>
          </w:p>
          <w:p w14:paraId="0029F91F" w14:textId="77777777" w:rsidR="0030406E" w:rsidRPr="0030406E" w:rsidRDefault="0030406E" w:rsidP="0030406E">
            <w:pPr>
              <w:pStyle w:val="NoSpacing"/>
              <w:rPr>
                <w:color w:val="080C0C"/>
                <w:lang w:val="it-IT"/>
              </w:rPr>
            </w:pPr>
            <w:r w:rsidRPr="0030406E">
              <w:rPr>
                <w:color w:val="080C0C"/>
                <w:lang w:val="it-IT"/>
              </w:rPr>
              <w:t>Shoqëria dhe mjedisi, Njeriu dhe natyra, Edukatë figurative, Arsimi për zhvillim të qëndrueshëm.</w:t>
            </w:r>
          </w:p>
          <w:p w14:paraId="6546D2E8" w14:textId="77777777" w:rsidR="0030406E" w:rsidRPr="0030406E" w:rsidRDefault="0030406E" w:rsidP="0030406E">
            <w:pPr>
              <w:pStyle w:val="NoSpacing"/>
              <w:rPr>
                <w:color w:val="080C0C"/>
                <w:lang w:val="it-IT"/>
              </w:rPr>
            </w:pPr>
          </w:p>
          <w:p w14:paraId="3B510135" w14:textId="0D0C8514" w:rsidR="0030406E" w:rsidRPr="00925A1F" w:rsidRDefault="0030406E" w:rsidP="0030406E">
            <w:pPr>
              <w:pStyle w:val="NoSpacing"/>
              <w:rPr>
                <w:b/>
                <w:bCs/>
                <w:color w:val="080C0C"/>
                <w:lang w:val="it-IT"/>
              </w:rPr>
            </w:pPr>
            <w:r w:rsidRPr="00925A1F">
              <w:rPr>
                <w:b/>
                <w:bCs/>
                <w:color w:val="080C0C"/>
                <w:lang w:val="it-IT"/>
              </w:rPr>
              <w:t>Parashikimi:</w:t>
            </w:r>
            <w:r w:rsidR="00925A1F">
              <w:rPr>
                <w:b/>
                <w:bCs/>
                <w:color w:val="080C0C"/>
                <w:lang w:val="it-IT"/>
              </w:rPr>
              <w:t xml:space="preserve"> - </w:t>
            </w:r>
            <w:r w:rsidRPr="0030406E">
              <w:rPr>
                <w:color w:val="080C0C"/>
                <w:lang w:val="it-IT"/>
              </w:rPr>
              <w:t>Përgatitja për të nxënët</w:t>
            </w:r>
            <w:r w:rsidR="00925A1F">
              <w:rPr>
                <w:color w:val="080C0C"/>
                <w:lang w:val="it-IT"/>
              </w:rPr>
              <w:t xml:space="preserve">- </w:t>
            </w:r>
            <w:r w:rsidRPr="0030406E">
              <w:rPr>
                <w:color w:val="080C0C"/>
                <w:lang w:val="it-IT"/>
              </w:rPr>
              <w:t>Loja me tiketa</w:t>
            </w:r>
          </w:p>
          <w:p w14:paraId="2DA82ACB" w14:textId="77777777" w:rsidR="0030406E" w:rsidRPr="0030406E" w:rsidRDefault="0030406E" w:rsidP="0030406E">
            <w:pPr>
              <w:pStyle w:val="NoSpacing"/>
              <w:rPr>
                <w:color w:val="080C0C"/>
                <w:lang w:val="it-IT"/>
              </w:rPr>
            </w:pPr>
          </w:p>
          <w:p w14:paraId="277E6DBD" w14:textId="77777777" w:rsidR="0030406E" w:rsidRPr="0030406E" w:rsidRDefault="0030406E" w:rsidP="0030406E">
            <w:pPr>
              <w:pStyle w:val="NoSpacing"/>
              <w:rPr>
                <w:color w:val="080C0C"/>
                <w:lang w:val="it-IT"/>
              </w:rPr>
            </w:pPr>
            <w:r w:rsidRPr="0030406E">
              <w:rPr>
                <w:color w:val="080C0C"/>
                <w:lang w:val="it-IT"/>
              </w:rPr>
              <w:t>Nxënësve në grupe u shpërndahen tiketa me emra të ndryshëm. U kërkohet të formojnë fjali dhe t’i lexojnë ato.</w:t>
            </w:r>
          </w:p>
          <w:p w14:paraId="3844A3C8" w14:textId="77777777" w:rsidR="0030406E" w:rsidRPr="0030406E" w:rsidRDefault="0030406E" w:rsidP="0030406E">
            <w:pPr>
              <w:pStyle w:val="NoSpacing"/>
              <w:rPr>
                <w:color w:val="080C0C"/>
                <w:lang w:val="it-IT"/>
              </w:rPr>
            </w:pPr>
          </w:p>
          <w:p w14:paraId="3C4C0B5E" w14:textId="77777777" w:rsidR="0030406E" w:rsidRPr="0030406E" w:rsidRDefault="0030406E" w:rsidP="0030406E">
            <w:pPr>
              <w:pStyle w:val="NoSpacing"/>
              <w:rPr>
                <w:color w:val="080C0C"/>
                <w:lang w:val="it-IT"/>
              </w:rPr>
            </w:pPr>
            <w:r w:rsidRPr="0030406E">
              <w:rPr>
                <w:color w:val="080C0C"/>
                <w:lang w:val="it-IT"/>
              </w:rPr>
              <w:t>I shkruajnë ato në fletë dhe i paraqesin para klasës. Ja një përgjigje e mundshme:</w:t>
            </w:r>
          </w:p>
          <w:p w14:paraId="4C5CFB93" w14:textId="77777777" w:rsidR="0030406E" w:rsidRPr="0030406E" w:rsidRDefault="0030406E" w:rsidP="0030406E">
            <w:pPr>
              <w:pStyle w:val="NoSpacing"/>
              <w:rPr>
                <w:color w:val="080C0C"/>
                <w:lang w:val="it-IT"/>
              </w:rPr>
            </w:pPr>
          </w:p>
          <w:p w14:paraId="262C1BDB" w14:textId="7171A7B9" w:rsidR="0030406E" w:rsidRPr="0030406E" w:rsidRDefault="00925A1F" w:rsidP="00925A1F">
            <w:pPr>
              <w:pStyle w:val="NoSpacing"/>
              <w:jc w:val="center"/>
              <w:rPr>
                <w:color w:val="080C0C"/>
                <w:lang w:val="it-IT"/>
              </w:rPr>
            </w:pPr>
            <w:r>
              <w:rPr>
                <w:noProof/>
              </w:rPr>
              <w:drawing>
                <wp:inline distT="0" distB="0" distL="0" distR="0" wp14:anchorId="303C574C" wp14:editId="721FE5A5">
                  <wp:extent cx="3667125" cy="2476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67125" cy="247650"/>
                          </a:xfrm>
                          <a:prstGeom prst="rect">
                            <a:avLst/>
                          </a:prstGeom>
                        </pic:spPr>
                      </pic:pic>
                    </a:graphicData>
                  </a:graphic>
                </wp:inline>
              </w:drawing>
            </w:r>
          </w:p>
          <w:p w14:paraId="05357827" w14:textId="77777777" w:rsidR="0030406E" w:rsidRPr="0030406E" w:rsidRDefault="0030406E" w:rsidP="0030406E">
            <w:pPr>
              <w:pStyle w:val="NoSpacing"/>
              <w:rPr>
                <w:color w:val="080C0C"/>
                <w:lang w:val="it-IT"/>
              </w:rPr>
            </w:pPr>
          </w:p>
          <w:p w14:paraId="4C088C3D" w14:textId="5AAF5AA2" w:rsidR="0030406E" w:rsidRPr="0030406E" w:rsidRDefault="0030406E" w:rsidP="0030406E">
            <w:pPr>
              <w:pStyle w:val="NoSpacing"/>
              <w:rPr>
                <w:color w:val="080C0C"/>
                <w:lang w:val="it-IT"/>
              </w:rPr>
            </w:pPr>
            <w:r w:rsidRPr="00925A1F">
              <w:rPr>
                <w:b/>
                <w:bCs/>
                <w:color w:val="080C0C"/>
                <w:lang w:val="it-IT"/>
              </w:rPr>
              <w:t>Ndërtimi i njohurive:</w:t>
            </w:r>
            <w:r w:rsidRPr="0030406E">
              <w:rPr>
                <w:color w:val="080C0C"/>
                <w:lang w:val="it-IT"/>
              </w:rPr>
              <w:t xml:space="preserve"> </w:t>
            </w:r>
            <w:r w:rsidR="00925A1F">
              <w:rPr>
                <w:color w:val="080C0C"/>
                <w:lang w:val="it-IT"/>
              </w:rPr>
              <w:t xml:space="preserve">- </w:t>
            </w:r>
            <w:r w:rsidRPr="0030406E">
              <w:rPr>
                <w:color w:val="080C0C"/>
                <w:lang w:val="it-IT"/>
              </w:rPr>
              <w:t>Përpunimi i përmbajtjes</w:t>
            </w:r>
            <w:r w:rsidR="00925A1F">
              <w:rPr>
                <w:color w:val="080C0C"/>
                <w:lang w:val="it-IT"/>
              </w:rPr>
              <w:t xml:space="preserve"> -</w:t>
            </w:r>
            <w:r w:rsidRPr="0030406E">
              <w:rPr>
                <w:color w:val="080C0C"/>
                <w:lang w:val="it-IT"/>
              </w:rPr>
              <w:t xml:space="preserve"> Lexim/Përmbledhje në dyshe</w:t>
            </w:r>
          </w:p>
          <w:p w14:paraId="7EF8E995" w14:textId="77777777" w:rsidR="0030406E" w:rsidRPr="0030406E" w:rsidRDefault="0030406E" w:rsidP="0030406E">
            <w:pPr>
              <w:pStyle w:val="NoSpacing"/>
              <w:rPr>
                <w:color w:val="080C0C"/>
                <w:lang w:val="it-IT"/>
              </w:rPr>
            </w:pPr>
          </w:p>
          <w:p w14:paraId="2E25E8C6" w14:textId="77777777" w:rsidR="0030406E" w:rsidRPr="0030406E" w:rsidRDefault="0030406E" w:rsidP="0030406E">
            <w:pPr>
              <w:pStyle w:val="NoSpacing"/>
              <w:rPr>
                <w:color w:val="080C0C"/>
                <w:lang w:val="it-IT"/>
              </w:rPr>
            </w:pPr>
            <w:r w:rsidRPr="0030406E">
              <w:rPr>
                <w:color w:val="080C0C"/>
                <w:lang w:val="it-IT"/>
              </w:rPr>
              <w:t>Nxënësit në dyshe e analizojnë tekstin e dhënë dhe më pas i përgjigjen pyetjes:</w:t>
            </w:r>
          </w:p>
          <w:p w14:paraId="7F5FC047" w14:textId="77777777" w:rsidR="0030406E" w:rsidRPr="0030406E" w:rsidRDefault="0030406E" w:rsidP="0030406E">
            <w:pPr>
              <w:pStyle w:val="NoSpacing"/>
              <w:rPr>
                <w:color w:val="080C0C"/>
                <w:lang w:val="it-IT"/>
              </w:rPr>
            </w:pPr>
          </w:p>
          <w:p w14:paraId="17606785" w14:textId="77777777" w:rsidR="0030406E" w:rsidRPr="0030406E" w:rsidRDefault="0030406E" w:rsidP="0030406E">
            <w:pPr>
              <w:pStyle w:val="NoSpacing"/>
              <w:rPr>
                <w:color w:val="080C0C"/>
                <w:lang w:val="it-IT"/>
              </w:rPr>
            </w:pPr>
            <w:r w:rsidRPr="0030406E">
              <w:rPr>
                <w:color w:val="080C0C"/>
                <w:lang w:val="it-IT"/>
              </w:rPr>
              <w:t>• Çfarë tregojnë fjalët me ngjyrë të gjelbër?</w:t>
            </w:r>
          </w:p>
          <w:p w14:paraId="68701961" w14:textId="77777777" w:rsidR="0030406E" w:rsidRPr="0030406E" w:rsidRDefault="0030406E" w:rsidP="0030406E">
            <w:pPr>
              <w:pStyle w:val="NoSpacing"/>
              <w:rPr>
                <w:color w:val="080C0C"/>
                <w:lang w:val="it-IT"/>
              </w:rPr>
            </w:pPr>
          </w:p>
          <w:p w14:paraId="2F8A83B1" w14:textId="77777777" w:rsidR="0030406E" w:rsidRPr="0030406E" w:rsidRDefault="0030406E" w:rsidP="0030406E">
            <w:pPr>
              <w:pStyle w:val="NoSpacing"/>
              <w:rPr>
                <w:color w:val="080C0C"/>
                <w:lang w:val="it-IT"/>
              </w:rPr>
            </w:pPr>
            <w:r w:rsidRPr="0030406E">
              <w:rPr>
                <w:color w:val="080C0C"/>
                <w:lang w:val="it-IT"/>
              </w:rPr>
              <w:t>Ja një përgjigje e mundshme: Fjalët me ngjyrë të gjelbër tregojnë emra. Njëri nxënës e lexon teks- tin e plotë, ndërsa tjetri e lexon tekstin pa fjalët me ngjyrë të gjelbër. U drejtohen pyetjet:</w:t>
            </w:r>
          </w:p>
          <w:p w14:paraId="23C1B5A2" w14:textId="77777777" w:rsidR="0030406E" w:rsidRPr="0030406E" w:rsidRDefault="0030406E" w:rsidP="0030406E">
            <w:pPr>
              <w:pStyle w:val="NoSpacing"/>
              <w:rPr>
                <w:color w:val="080C0C"/>
                <w:lang w:val="it-IT"/>
              </w:rPr>
            </w:pPr>
            <w:r w:rsidRPr="0030406E">
              <w:rPr>
                <w:color w:val="080C0C"/>
                <w:lang w:val="it-IT"/>
              </w:rPr>
              <w:t>• A mund të kenë kuptim fjalitë pa emra?</w:t>
            </w:r>
          </w:p>
          <w:p w14:paraId="1692C939" w14:textId="77777777" w:rsidR="0030406E" w:rsidRPr="0030406E" w:rsidRDefault="0030406E" w:rsidP="0030406E">
            <w:pPr>
              <w:pStyle w:val="NoSpacing"/>
              <w:rPr>
                <w:color w:val="080C0C"/>
                <w:lang w:val="it-IT"/>
              </w:rPr>
            </w:pPr>
            <w:r w:rsidRPr="0030406E">
              <w:rPr>
                <w:color w:val="080C0C"/>
                <w:lang w:val="it-IT"/>
              </w:rPr>
              <w:t>• Çfarë emërtojnë emrat? Si klasifikohen ata?</w:t>
            </w:r>
          </w:p>
          <w:p w14:paraId="29DD5A24" w14:textId="77777777" w:rsidR="0030406E" w:rsidRPr="00046DD5" w:rsidRDefault="0030406E" w:rsidP="0030406E">
            <w:pPr>
              <w:pStyle w:val="NoSpacing"/>
              <w:rPr>
                <w:color w:val="080C0C"/>
              </w:rPr>
            </w:pPr>
            <w:proofErr w:type="spellStart"/>
            <w:r w:rsidRPr="00046DD5">
              <w:rPr>
                <w:color w:val="080C0C"/>
              </w:rPr>
              <w:t>Lexohen</w:t>
            </w:r>
            <w:proofErr w:type="spellEnd"/>
            <w:r w:rsidRPr="00046DD5">
              <w:rPr>
                <w:color w:val="080C0C"/>
              </w:rPr>
              <w:t xml:space="preserve"> </w:t>
            </w:r>
            <w:proofErr w:type="spellStart"/>
            <w:r w:rsidRPr="00046DD5">
              <w:rPr>
                <w:color w:val="080C0C"/>
              </w:rPr>
              <w:t>informacionet</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emrat</w:t>
            </w:r>
            <w:proofErr w:type="spellEnd"/>
            <w:r w:rsidRPr="00046DD5">
              <w:rPr>
                <w:color w:val="080C0C"/>
              </w:rPr>
              <w:t xml:space="preserve">, </w:t>
            </w:r>
            <w:proofErr w:type="spellStart"/>
            <w:r w:rsidRPr="00046DD5">
              <w:rPr>
                <w:color w:val="080C0C"/>
              </w:rPr>
              <w:t>gjininë</w:t>
            </w:r>
            <w:proofErr w:type="spellEnd"/>
            <w:r w:rsidRPr="00046DD5">
              <w:rPr>
                <w:color w:val="080C0C"/>
              </w:rPr>
              <w:t xml:space="preserve">, num- </w:t>
            </w:r>
            <w:proofErr w:type="spellStart"/>
            <w:r w:rsidRPr="00046DD5">
              <w:rPr>
                <w:color w:val="080C0C"/>
              </w:rPr>
              <w:t>rin</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trajtat</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diskutojnë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dyshe</w:t>
            </w:r>
            <w:proofErr w:type="spellEnd"/>
            <w:r w:rsidRPr="00046DD5">
              <w:rPr>
                <w:color w:val="080C0C"/>
              </w:rPr>
              <w:t xml:space="preserve">. I </w:t>
            </w:r>
            <w:proofErr w:type="spellStart"/>
            <w:r w:rsidRPr="00046DD5">
              <w:rPr>
                <w:color w:val="080C0C"/>
              </w:rPr>
              <w:t>paraqesin</w:t>
            </w:r>
            <w:proofErr w:type="spellEnd"/>
            <w:r w:rsidRPr="00046DD5">
              <w:rPr>
                <w:color w:val="080C0C"/>
              </w:rPr>
              <w:t xml:space="preserve"> </w:t>
            </w:r>
            <w:proofErr w:type="spellStart"/>
            <w:r w:rsidRPr="00046DD5">
              <w:rPr>
                <w:color w:val="080C0C"/>
              </w:rPr>
              <w:t>përgjigjet</w:t>
            </w:r>
            <w:proofErr w:type="spellEnd"/>
            <w:r w:rsidRPr="00046DD5">
              <w:rPr>
                <w:color w:val="080C0C"/>
              </w:rPr>
              <w:t xml:space="preserve"> e </w:t>
            </w:r>
            <w:proofErr w:type="spellStart"/>
            <w:r w:rsidRPr="00046DD5">
              <w:rPr>
                <w:color w:val="080C0C"/>
              </w:rPr>
              <w:t>tyre</w:t>
            </w:r>
            <w:proofErr w:type="spellEnd"/>
            <w:r w:rsidRPr="00046DD5">
              <w:rPr>
                <w:color w:val="080C0C"/>
              </w:rPr>
              <w:t xml:space="preserve"> para </w:t>
            </w:r>
            <w:proofErr w:type="spellStart"/>
            <w:r w:rsidRPr="00046DD5">
              <w:rPr>
                <w:color w:val="080C0C"/>
              </w:rPr>
              <w:t>klasës</w:t>
            </w:r>
            <w:proofErr w:type="spellEnd"/>
            <w:r w:rsidRPr="00046DD5">
              <w:rPr>
                <w:color w:val="080C0C"/>
              </w:rPr>
              <w:t>.</w:t>
            </w:r>
          </w:p>
          <w:p w14:paraId="2BD7E621" w14:textId="77777777" w:rsidR="0030406E" w:rsidRPr="00046DD5" w:rsidRDefault="0030406E" w:rsidP="0030406E">
            <w:pPr>
              <w:pStyle w:val="NoSpacing"/>
              <w:rPr>
                <w:color w:val="080C0C"/>
              </w:rPr>
            </w:pPr>
          </w:p>
          <w:p w14:paraId="1A1368F5" w14:textId="2DDA0CD4" w:rsidR="0030406E" w:rsidRDefault="0030406E" w:rsidP="0030406E">
            <w:pPr>
              <w:pStyle w:val="NoSpacing"/>
              <w:rPr>
                <w:color w:val="080C0C"/>
                <w:lang w:val="it-IT"/>
              </w:rPr>
            </w:pPr>
            <w:r w:rsidRPr="00925A1F">
              <w:rPr>
                <w:b/>
                <w:bCs/>
                <w:color w:val="080C0C"/>
                <w:lang w:val="it-IT"/>
              </w:rPr>
              <w:t>Përforcimi:</w:t>
            </w:r>
            <w:r w:rsidR="00925A1F">
              <w:rPr>
                <w:b/>
                <w:bCs/>
                <w:color w:val="080C0C"/>
                <w:lang w:val="it-IT"/>
              </w:rPr>
              <w:t xml:space="preserve">- </w:t>
            </w:r>
            <w:r w:rsidRPr="0030406E">
              <w:rPr>
                <w:color w:val="080C0C"/>
                <w:lang w:val="it-IT"/>
              </w:rPr>
              <w:t>Konsolidimi i të nxënit</w:t>
            </w:r>
            <w:r w:rsidR="00925A1F">
              <w:rPr>
                <w:color w:val="080C0C"/>
                <w:lang w:val="it-IT"/>
              </w:rPr>
              <w:t xml:space="preserve"> - </w:t>
            </w:r>
            <w:r w:rsidRPr="0030406E">
              <w:rPr>
                <w:color w:val="080C0C"/>
                <w:lang w:val="it-IT"/>
              </w:rPr>
              <w:t>Copëzat e përziera</w:t>
            </w:r>
          </w:p>
          <w:p w14:paraId="212AED1C" w14:textId="77777777" w:rsidR="00925A1F" w:rsidRPr="00925A1F" w:rsidRDefault="00925A1F" w:rsidP="0030406E">
            <w:pPr>
              <w:pStyle w:val="NoSpacing"/>
              <w:rPr>
                <w:b/>
                <w:bCs/>
                <w:color w:val="080C0C"/>
                <w:lang w:val="it-IT"/>
              </w:rPr>
            </w:pPr>
          </w:p>
          <w:p w14:paraId="36914D55" w14:textId="06D6FCF7" w:rsidR="0030406E" w:rsidRPr="00046DD5" w:rsidRDefault="0030406E" w:rsidP="0030406E">
            <w:pPr>
              <w:pStyle w:val="NoSpacing"/>
              <w:rPr>
                <w:color w:val="080C0C"/>
              </w:rPr>
            </w:pPr>
            <w:r w:rsidRPr="0030406E">
              <w:rPr>
                <w:color w:val="080C0C"/>
                <w:lang w:val="it-IT"/>
              </w:rPr>
              <w:t xml:space="preserve">Nxënësve në grupe u shpërndahen fishat me fjali të përziera nga shembulli në tekst. </w:t>
            </w:r>
            <w:r w:rsidRPr="00046DD5">
              <w:rPr>
                <w:color w:val="080C0C"/>
              </w:rPr>
              <w:t xml:space="preserve">I </w:t>
            </w:r>
            <w:proofErr w:type="spellStart"/>
            <w:r w:rsidRPr="00046DD5">
              <w:rPr>
                <w:color w:val="080C0C"/>
              </w:rPr>
              <w:t>renditin</w:t>
            </w:r>
            <w:proofErr w:type="spellEnd"/>
            <w:r w:rsidRPr="00046DD5">
              <w:rPr>
                <w:color w:val="080C0C"/>
              </w:rPr>
              <w:t xml:space="preserve"> </w:t>
            </w:r>
            <w:proofErr w:type="spellStart"/>
            <w:r w:rsidRPr="00046DD5">
              <w:rPr>
                <w:color w:val="080C0C"/>
              </w:rPr>
              <w:t>fja</w:t>
            </w:r>
            <w:proofErr w:type="spellEnd"/>
            <w:r w:rsidRPr="00046DD5">
              <w:rPr>
                <w:color w:val="080C0C"/>
              </w:rPr>
              <w:t xml:space="preserve">- </w:t>
            </w:r>
            <w:proofErr w:type="spellStart"/>
            <w:r w:rsidRPr="00046DD5">
              <w:rPr>
                <w:color w:val="080C0C"/>
              </w:rPr>
              <w:t>litë</w:t>
            </w:r>
            <w:proofErr w:type="spellEnd"/>
            <w:r w:rsidRPr="00046DD5">
              <w:rPr>
                <w:color w:val="080C0C"/>
              </w:rPr>
              <w:t xml:space="preserve"> </w:t>
            </w:r>
            <w:proofErr w:type="spellStart"/>
            <w:r w:rsidRPr="00046DD5">
              <w:rPr>
                <w:color w:val="080C0C"/>
              </w:rPr>
              <w:t>sipas</w:t>
            </w:r>
            <w:proofErr w:type="spellEnd"/>
            <w:r w:rsidRPr="00046DD5">
              <w:rPr>
                <w:color w:val="080C0C"/>
              </w:rPr>
              <w:t xml:space="preserve"> </w:t>
            </w:r>
            <w:proofErr w:type="spellStart"/>
            <w:r w:rsidRPr="00046DD5">
              <w:rPr>
                <w:color w:val="080C0C"/>
              </w:rPr>
              <w:t>kuptimit</w:t>
            </w:r>
            <w:proofErr w:type="spellEnd"/>
            <w:r w:rsidRPr="00046DD5">
              <w:rPr>
                <w:color w:val="080C0C"/>
              </w:rPr>
              <w:t xml:space="preserve"> </w:t>
            </w:r>
            <w:proofErr w:type="spellStart"/>
            <w:r w:rsidRPr="00046DD5">
              <w:rPr>
                <w:color w:val="080C0C"/>
              </w:rPr>
              <w:t>gramatikor</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logjik</w:t>
            </w:r>
            <w:proofErr w:type="spellEnd"/>
            <w:r w:rsidRPr="00046DD5">
              <w:rPr>
                <w:color w:val="080C0C"/>
              </w:rPr>
              <w:t xml:space="preserve">. Ja </w:t>
            </w:r>
            <w:proofErr w:type="spellStart"/>
            <w:r w:rsidRPr="00046DD5">
              <w:rPr>
                <w:color w:val="080C0C"/>
              </w:rPr>
              <w:t>një</w:t>
            </w:r>
            <w:proofErr w:type="spellEnd"/>
            <w:r w:rsidRPr="00046DD5">
              <w:rPr>
                <w:color w:val="080C0C"/>
              </w:rPr>
              <w:t xml:space="preserve"> </w:t>
            </w:r>
            <w:proofErr w:type="spellStart"/>
            <w:r w:rsidRPr="00046DD5">
              <w:rPr>
                <w:color w:val="080C0C"/>
              </w:rPr>
              <w:t>shembull</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mundshëm</w:t>
            </w:r>
            <w:proofErr w:type="spellEnd"/>
            <w:r w:rsidRPr="00046DD5">
              <w:rPr>
                <w:color w:val="080C0C"/>
              </w:rPr>
              <w:t>:</w:t>
            </w:r>
          </w:p>
          <w:p w14:paraId="00B34AE4" w14:textId="77777777" w:rsidR="00925A1F" w:rsidRPr="00046DD5" w:rsidRDefault="00925A1F" w:rsidP="0030406E">
            <w:pPr>
              <w:pStyle w:val="NoSpacing"/>
              <w:rPr>
                <w:color w:val="080C0C"/>
              </w:rPr>
            </w:pPr>
          </w:p>
          <w:p w14:paraId="6C79C8BE" w14:textId="020EA7BC" w:rsidR="00925A1F" w:rsidRDefault="00925A1F" w:rsidP="00925A1F">
            <w:pPr>
              <w:pStyle w:val="NoSpacing"/>
              <w:jc w:val="center"/>
              <w:rPr>
                <w:color w:val="080C0C"/>
                <w:lang w:val="it-IT"/>
              </w:rPr>
            </w:pPr>
            <w:r>
              <w:rPr>
                <w:noProof/>
              </w:rPr>
              <w:drawing>
                <wp:inline distT="0" distB="0" distL="0" distR="0" wp14:anchorId="07458768" wp14:editId="66F44682">
                  <wp:extent cx="4184650" cy="622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84650" cy="622300"/>
                          </a:xfrm>
                          <a:prstGeom prst="rect">
                            <a:avLst/>
                          </a:prstGeom>
                        </pic:spPr>
                      </pic:pic>
                    </a:graphicData>
                  </a:graphic>
                </wp:inline>
              </w:drawing>
            </w:r>
          </w:p>
          <w:p w14:paraId="00B285A3" w14:textId="77777777" w:rsidR="00925A1F" w:rsidRDefault="00925A1F" w:rsidP="0030406E">
            <w:pPr>
              <w:pStyle w:val="NoSpacing"/>
              <w:rPr>
                <w:color w:val="080C0C"/>
                <w:lang w:val="it-IT"/>
              </w:rPr>
            </w:pPr>
          </w:p>
          <w:p w14:paraId="496F11F9" w14:textId="0261439B" w:rsidR="0030406E" w:rsidRDefault="0030406E" w:rsidP="0030406E">
            <w:pPr>
              <w:pStyle w:val="NoSpacing"/>
              <w:rPr>
                <w:color w:val="080C0C"/>
                <w:lang w:val="it-IT"/>
              </w:rPr>
            </w:pPr>
            <w:r w:rsidRPr="0030406E">
              <w:rPr>
                <w:color w:val="080C0C"/>
                <w:lang w:val="it-IT"/>
              </w:rPr>
              <w:t>Gjejnë emrat në fjali dhe i dallojnë sipas gjinisë, numrit dhe trajtave.</w:t>
            </w:r>
          </w:p>
          <w:p w14:paraId="686B53B1" w14:textId="77777777" w:rsidR="00925A1F" w:rsidRDefault="00925A1F" w:rsidP="0030406E">
            <w:pPr>
              <w:pStyle w:val="NoSpacing"/>
              <w:rPr>
                <w:color w:val="080C0C"/>
                <w:lang w:val="it-IT"/>
              </w:rPr>
            </w:pPr>
          </w:p>
          <w:p w14:paraId="0B04E467" w14:textId="2583736A" w:rsidR="00925A1F" w:rsidRDefault="00925A1F" w:rsidP="0030406E">
            <w:pPr>
              <w:pStyle w:val="NoSpacing"/>
              <w:rPr>
                <w:color w:val="080C0C"/>
                <w:lang w:val="it-IT"/>
              </w:rPr>
            </w:pPr>
            <w:r>
              <w:rPr>
                <w:noProof/>
                <w:color w:val="080C0C"/>
                <w:lang w:val="it-IT"/>
              </w:rPr>
              <w:drawing>
                <wp:inline distT="0" distB="0" distL="0" distR="0" wp14:anchorId="5F54FFA7" wp14:editId="22C61E41">
                  <wp:extent cx="1603375" cy="2374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02DD6701" w14:textId="02C531D0" w:rsidR="00925A1F" w:rsidRDefault="00925A1F" w:rsidP="0030406E">
            <w:pPr>
              <w:pStyle w:val="NoSpacing"/>
              <w:rPr>
                <w:color w:val="080C0C"/>
                <w:lang w:val="it-IT"/>
              </w:rPr>
            </w:pPr>
          </w:p>
          <w:p w14:paraId="107FC2B1" w14:textId="01743423" w:rsidR="00B73E95" w:rsidRPr="00B73E95" w:rsidRDefault="0030406E" w:rsidP="00B73E95">
            <w:pPr>
              <w:pStyle w:val="NoSpacing"/>
              <w:rPr>
                <w:color w:val="080C0C"/>
                <w:lang w:val="it-IT"/>
              </w:rPr>
            </w:pPr>
            <w:r w:rsidRPr="0030406E">
              <w:rPr>
                <w:color w:val="080C0C"/>
                <w:lang w:val="it-IT"/>
              </w:rPr>
              <w:t>Nxënësit vlerësohen për mënyrën e formimit të fjalive me emra</w:t>
            </w:r>
            <w:r w:rsidR="00B73E95" w:rsidRPr="00B73E95">
              <w:rPr>
                <w:color w:val="080C0C"/>
                <w:lang w:val="it-IT"/>
              </w:rPr>
              <w:t>, analizën e tyre, renditjen e saktë të fjalive për formimin e tekstit.</w:t>
            </w:r>
          </w:p>
          <w:p w14:paraId="105CCAB5" w14:textId="77777777" w:rsidR="00B73E95" w:rsidRPr="00B73E95" w:rsidRDefault="00B73E95" w:rsidP="00B73E95">
            <w:pPr>
              <w:pStyle w:val="NoSpacing"/>
              <w:rPr>
                <w:color w:val="080C0C"/>
                <w:lang w:val="it-IT"/>
              </w:rPr>
            </w:pPr>
          </w:p>
          <w:p w14:paraId="7B895AEF" w14:textId="5F726C3F" w:rsidR="00925A1F" w:rsidRPr="00925A1F" w:rsidRDefault="00B73E95" w:rsidP="00B73E95">
            <w:pPr>
              <w:pStyle w:val="NoSpacing"/>
              <w:rPr>
                <w:b/>
                <w:bCs/>
                <w:color w:val="080C0C"/>
                <w:lang w:val="it-IT"/>
              </w:rPr>
            </w:pPr>
            <w:r w:rsidRPr="00925A1F">
              <w:rPr>
                <w:b/>
                <w:bCs/>
                <w:color w:val="080C0C"/>
                <w:lang w:val="it-IT"/>
              </w:rPr>
              <w:t>Detyrë:</w:t>
            </w:r>
          </w:p>
          <w:p w14:paraId="4317B97B" w14:textId="77777777" w:rsidR="00FB6E8C" w:rsidRDefault="00B73E95" w:rsidP="007A25B0">
            <w:pPr>
              <w:pStyle w:val="NoSpacing"/>
              <w:rPr>
                <w:color w:val="080C0C"/>
                <w:lang w:val="it-IT"/>
              </w:rPr>
            </w:pPr>
            <w:r w:rsidRPr="00B73E95">
              <w:rPr>
                <w:color w:val="080C0C"/>
                <w:lang w:val="it-IT"/>
              </w:rPr>
              <w:t>Të shkruajnë një tekst të shkurtër me tre paragrafë. Të gjejnë emrat dhe t’i klasifikojnë ata sipas gjinisë, numrit dhe trajtës.</w:t>
            </w:r>
          </w:p>
          <w:p w14:paraId="37D5DCF3" w14:textId="43AF9C9B" w:rsidR="00925A1F" w:rsidRPr="00112C98" w:rsidRDefault="00925A1F" w:rsidP="007A25B0">
            <w:pPr>
              <w:pStyle w:val="NoSpacing"/>
              <w:rPr>
                <w:color w:val="080C0C"/>
                <w:lang w:val="it-IT"/>
              </w:rPr>
            </w:pPr>
          </w:p>
        </w:tc>
      </w:tr>
    </w:tbl>
    <w:p w14:paraId="49DFFD86" w14:textId="77777777" w:rsidR="00FB6E8C" w:rsidRDefault="00FB6E8C">
      <w:pPr>
        <w:rPr>
          <w:lang w:val="it-IT"/>
        </w:rPr>
      </w:pPr>
    </w:p>
    <w:p w14:paraId="58DD5936" w14:textId="77777777" w:rsidR="00FB6E8C" w:rsidRDefault="00FB6E8C">
      <w:pPr>
        <w:rPr>
          <w:lang w:val="it-IT"/>
        </w:rPr>
      </w:pPr>
    </w:p>
    <w:p w14:paraId="269DB58E" w14:textId="77777777" w:rsidR="00FB6E8C" w:rsidRDefault="00FB6E8C">
      <w:pPr>
        <w:rPr>
          <w:lang w:val="it-IT"/>
        </w:rPr>
      </w:pPr>
    </w:p>
    <w:p w14:paraId="501A2115" w14:textId="77777777" w:rsidR="00FB6E8C" w:rsidRDefault="00FB6E8C">
      <w:pPr>
        <w:rPr>
          <w:lang w:val="it-IT"/>
        </w:rPr>
      </w:pPr>
    </w:p>
    <w:p w14:paraId="200ABDDA" w14:textId="77777777" w:rsidR="00FB6E8C" w:rsidRDefault="00FB6E8C">
      <w:pPr>
        <w:rPr>
          <w:lang w:val="it-IT"/>
        </w:rPr>
      </w:pPr>
    </w:p>
    <w:p w14:paraId="56CC0EE5" w14:textId="77777777" w:rsidR="00FB6E8C" w:rsidRDefault="00FB6E8C" w:rsidP="00FB6E8C">
      <w:pPr>
        <w:rPr>
          <w:lang w:val="it-IT"/>
        </w:rPr>
      </w:pPr>
    </w:p>
    <w:p w14:paraId="6D643843"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04581F07" w14:textId="77777777" w:rsidTr="007A25B0">
        <w:trPr>
          <w:trHeight w:val="206"/>
        </w:trPr>
        <w:tc>
          <w:tcPr>
            <w:tcW w:w="10105" w:type="dxa"/>
            <w:tcBorders>
              <w:top w:val="single" w:sz="8" w:space="0" w:color="000000"/>
              <w:bottom w:val="nil"/>
            </w:tcBorders>
            <w:shd w:val="clear" w:color="auto" w:fill="000000"/>
            <w:hideMark/>
          </w:tcPr>
          <w:p w14:paraId="38CF50B6" w14:textId="07201342"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1</w:t>
            </w:r>
            <w:r>
              <w:rPr>
                <w:rFonts w:ascii="Times New Roman" w:eastAsia="MS Mincho" w:hAnsi="Times New Roman" w:cs="Times New Roman"/>
                <w:b/>
                <w:bCs/>
                <w:color w:val="0D0D0D"/>
                <w:sz w:val="24"/>
                <w:szCs w:val="24"/>
                <w:lang w:val="sq-AL"/>
              </w:rPr>
              <w:t>2</w:t>
            </w:r>
          </w:p>
        </w:tc>
      </w:tr>
      <w:tr w:rsidR="00FB6E8C" w:rsidRPr="00046DD5" w14:paraId="6AEDC58F" w14:textId="77777777" w:rsidTr="007A25B0">
        <w:trPr>
          <w:trHeight w:val="379"/>
        </w:trPr>
        <w:tc>
          <w:tcPr>
            <w:tcW w:w="10105" w:type="dxa"/>
            <w:tcBorders>
              <w:top w:val="single" w:sz="8" w:space="0" w:color="000000"/>
              <w:bottom w:val="single" w:sz="8" w:space="0" w:color="000000"/>
            </w:tcBorders>
            <w:hideMark/>
          </w:tcPr>
          <w:p w14:paraId="114B9E6E"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111B99F3" w14:textId="1D09ADB7"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493EA3B7" w14:textId="77777777" w:rsidTr="007A25B0">
        <w:trPr>
          <w:trHeight w:val="2390"/>
        </w:trPr>
        <w:tc>
          <w:tcPr>
            <w:tcW w:w="10105" w:type="dxa"/>
            <w:tcBorders>
              <w:top w:val="nil"/>
            </w:tcBorders>
          </w:tcPr>
          <w:p w14:paraId="4A304A4E" w14:textId="77777777" w:rsidR="00331E26" w:rsidRPr="00331E26" w:rsidRDefault="00331E26" w:rsidP="00331E26">
            <w:pPr>
              <w:pStyle w:val="NoSpacing"/>
              <w:rPr>
                <w:color w:val="080C0C"/>
                <w:lang w:val="it-IT"/>
              </w:rPr>
            </w:pPr>
            <w:r w:rsidRPr="00BB548C">
              <w:rPr>
                <w:b/>
                <w:bCs/>
                <w:color w:val="080C0C"/>
                <w:lang w:val="it-IT"/>
              </w:rPr>
              <w:t>Tema:</w:t>
            </w:r>
            <w:r w:rsidRPr="00331E26">
              <w:rPr>
                <w:color w:val="080C0C"/>
                <w:lang w:val="it-IT"/>
              </w:rPr>
              <w:t xml:space="preserve"> Emrat konkretë dhe abstraktë; emri i përveçëm dhe i përgjithshëm - lakimi</w:t>
            </w:r>
          </w:p>
          <w:p w14:paraId="399F747E" w14:textId="77777777" w:rsidR="00331E26" w:rsidRPr="00331E26" w:rsidRDefault="00331E26" w:rsidP="00331E26">
            <w:pPr>
              <w:pStyle w:val="NoSpacing"/>
              <w:rPr>
                <w:color w:val="080C0C"/>
                <w:lang w:val="it-IT"/>
              </w:rPr>
            </w:pPr>
          </w:p>
          <w:p w14:paraId="3544DDAA" w14:textId="77777777" w:rsidR="00331E26" w:rsidRPr="00BB548C" w:rsidRDefault="00331E26" w:rsidP="00331E26">
            <w:pPr>
              <w:pStyle w:val="NoSpacing"/>
              <w:rPr>
                <w:b/>
                <w:bCs/>
                <w:color w:val="080C0C"/>
                <w:lang w:val="it-IT"/>
              </w:rPr>
            </w:pPr>
            <w:r w:rsidRPr="00BB548C">
              <w:rPr>
                <w:b/>
                <w:bCs/>
                <w:color w:val="080C0C"/>
                <w:lang w:val="it-IT"/>
              </w:rPr>
              <w:t>Rezultatet e të nxënit të temës:</w:t>
            </w:r>
          </w:p>
          <w:p w14:paraId="2DF89F12" w14:textId="77777777" w:rsidR="00331E26" w:rsidRPr="00331E26" w:rsidRDefault="00331E26" w:rsidP="00331E26">
            <w:pPr>
              <w:pStyle w:val="NoSpacing"/>
              <w:rPr>
                <w:color w:val="080C0C"/>
                <w:lang w:val="it-IT"/>
              </w:rPr>
            </w:pPr>
          </w:p>
          <w:p w14:paraId="35FB46FD" w14:textId="2DB42152" w:rsidR="00331E26" w:rsidRPr="00331E26" w:rsidRDefault="00331E26" w:rsidP="00BB548C">
            <w:pPr>
              <w:pStyle w:val="NoSpacing"/>
              <w:numPr>
                <w:ilvl w:val="0"/>
                <w:numId w:val="2"/>
              </w:numPr>
              <w:rPr>
                <w:color w:val="080C0C"/>
                <w:lang w:val="it-IT"/>
              </w:rPr>
            </w:pPr>
            <w:r w:rsidRPr="00331E26">
              <w:rPr>
                <w:color w:val="080C0C"/>
                <w:lang w:val="it-IT"/>
              </w:rPr>
              <w:t>Lakon emrat nëpër rasë, në trajtën e shquar dhe të pashquar, sikundër edhe mbiemrat e nyjshëm dhe të panyjshëm.</w:t>
            </w:r>
          </w:p>
          <w:p w14:paraId="03DF1C66" w14:textId="77777777" w:rsidR="00331E26" w:rsidRPr="00331E26" w:rsidRDefault="00331E26" w:rsidP="00331E26">
            <w:pPr>
              <w:pStyle w:val="NoSpacing"/>
              <w:rPr>
                <w:color w:val="080C0C"/>
                <w:lang w:val="it-IT"/>
              </w:rPr>
            </w:pPr>
          </w:p>
          <w:p w14:paraId="21512948" w14:textId="77777777" w:rsidR="00331E26" w:rsidRPr="00BB548C" w:rsidRDefault="00331E26" w:rsidP="00331E26">
            <w:pPr>
              <w:pStyle w:val="NoSpacing"/>
              <w:rPr>
                <w:b/>
                <w:bCs/>
                <w:color w:val="080C0C"/>
                <w:lang w:val="it-IT"/>
              </w:rPr>
            </w:pPr>
            <w:r w:rsidRPr="00BB548C">
              <w:rPr>
                <w:b/>
                <w:bCs/>
                <w:color w:val="080C0C"/>
                <w:lang w:val="it-IT"/>
              </w:rPr>
              <w:t>Kontributi në rezultatet për kompetencat kryesore të shkallës: I.1,3; III.1,4; V.8.</w:t>
            </w:r>
          </w:p>
          <w:p w14:paraId="41A979C9" w14:textId="77777777" w:rsidR="00331E26" w:rsidRPr="00BB548C" w:rsidRDefault="00331E26" w:rsidP="00331E26">
            <w:pPr>
              <w:pStyle w:val="NoSpacing"/>
              <w:rPr>
                <w:b/>
                <w:bCs/>
                <w:color w:val="080C0C"/>
                <w:lang w:val="it-IT"/>
              </w:rPr>
            </w:pPr>
          </w:p>
          <w:p w14:paraId="1DB1EA90" w14:textId="77777777" w:rsidR="00331E26" w:rsidRPr="00BB548C" w:rsidRDefault="00331E26" w:rsidP="00331E26">
            <w:pPr>
              <w:pStyle w:val="NoSpacing"/>
              <w:rPr>
                <w:b/>
                <w:bCs/>
                <w:color w:val="080C0C"/>
                <w:lang w:val="it-IT"/>
              </w:rPr>
            </w:pPr>
            <w:r w:rsidRPr="00BB548C">
              <w:rPr>
                <w:b/>
                <w:bCs/>
                <w:color w:val="080C0C"/>
                <w:lang w:val="it-IT"/>
              </w:rPr>
              <w:t>Kontributi në rezultatet e fushës së kurrikulës: 1.8; 2.7; 3.7,8.</w:t>
            </w:r>
          </w:p>
          <w:p w14:paraId="4D806849" w14:textId="77777777" w:rsidR="00331E26" w:rsidRPr="00BB548C" w:rsidRDefault="00331E26" w:rsidP="00331E26">
            <w:pPr>
              <w:pStyle w:val="NoSpacing"/>
              <w:rPr>
                <w:b/>
                <w:bCs/>
                <w:color w:val="080C0C"/>
                <w:lang w:val="it-IT"/>
              </w:rPr>
            </w:pPr>
          </w:p>
          <w:p w14:paraId="522D876B" w14:textId="77777777" w:rsidR="00331E26" w:rsidRPr="00331E26" w:rsidRDefault="00331E26" w:rsidP="00331E26">
            <w:pPr>
              <w:pStyle w:val="NoSpacing"/>
              <w:rPr>
                <w:color w:val="080C0C"/>
                <w:lang w:val="it-IT"/>
              </w:rPr>
            </w:pPr>
          </w:p>
          <w:p w14:paraId="37B0F7FA" w14:textId="77777777" w:rsidR="00331E26" w:rsidRPr="00331E26" w:rsidRDefault="00331E26" w:rsidP="00331E26">
            <w:pPr>
              <w:pStyle w:val="NoSpacing"/>
              <w:rPr>
                <w:color w:val="080C0C"/>
                <w:lang w:val="it-IT"/>
              </w:rPr>
            </w:pPr>
            <w:r w:rsidRPr="00BB548C">
              <w:rPr>
                <w:b/>
                <w:bCs/>
                <w:color w:val="080C0C"/>
                <w:lang w:val="it-IT"/>
              </w:rPr>
              <w:t>Njësia mësimore:</w:t>
            </w:r>
            <w:r w:rsidRPr="00331E26">
              <w:rPr>
                <w:color w:val="080C0C"/>
                <w:lang w:val="it-IT"/>
              </w:rPr>
              <w:t xml:space="preserve"> Emri (ora II)</w:t>
            </w:r>
          </w:p>
          <w:p w14:paraId="1B25FF13" w14:textId="77777777" w:rsidR="00331E26" w:rsidRPr="00331E26" w:rsidRDefault="00331E26" w:rsidP="00331E26">
            <w:pPr>
              <w:pStyle w:val="NoSpacing"/>
              <w:rPr>
                <w:color w:val="080C0C"/>
                <w:lang w:val="it-IT"/>
              </w:rPr>
            </w:pPr>
          </w:p>
          <w:p w14:paraId="1BB739CC" w14:textId="77777777" w:rsidR="00331E26" w:rsidRPr="00BB548C" w:rsidRDefault="00331E26" w:rsidP="00331E26">
            <w:pPr>
              <w:pStyle w:val="NoSpacing"/>
              <w:rPr>
                <w:b/>
                <w:bCs/>
                <w:color w:val="080C0C"/>
                <w:lang w:val="it-IT"/>
              </w:rPr>
            </w:pPr>
            <w:r w:rsidRPr="00BB548C">
              <w:rPr>
                <w:b/>
                <w:bCs/>
                <w:color w:val="080C0C"/>
                <w:lang w:val="it-IT"/>
              </w:rPr>
              <w:t>Rezultatet e të nxënit të orës mësimore:</w:t>
            </w:r>
          </w:p>
          <w:p w14:paraId="5F30FBEF" w14:textId="77777777" w:rsidR="00331E26" w:rsidRPr="00331E26" w:rsidRDefault="00331E26" w:rsidP="00331E26">
            <w:pPr>
              <w:pStyle w:val="NoSpacing"/>
              <w:rPr>
                <w:color w:val="080C0C"/>
                <w:lang w:val="it-IT"/>
              </w:rPr>
            </w:pPr>
          </w:p>
          <w:p w14:paraId="753DDBD5" w14:textId="77777777" w:rsidR="00331E26" w:rsidRPr="00046DD5" w:rsidRDefault="00331E26" w:rsidP="00331E26">
            <w:pPr>
              <w:pStyle w:val="NoSpacing"/>
              <w:rPr>
                <w:color w:val="080C0C"/>
              </w:rPr>
            </w:pPr>
            <w:r w:rsidRPr="00046DD5">
              <w:rPr>
                <w:color w:val="080C0C"/>
              </w:rPr>
              <w:t xml:space="preserve">• </w:t>
            </w:r>
            <w:proofErr w:type="spellStart"/>
            <w:r w:rsidRPr="00046DD5">
              <w:rPr>
                <w:color w:val="080C0C"/>
              </w:rPr>
              <w:t>Klasifikon</w:t>
            </w:r>
            <w:proofErr w:type="spellEnd"/>
            <w:r w:rsidRPr="00046DD5">
              <w:rPr>
                <w:color w:val="080C0C"/>
              </w:rPr>
              <w:t xml:space="preserve"> </w:t>
            </w:r>
            <w:proofErr w:type="spellStart"/>
            <w:r w:rsidRPr="00046DD5">
              <w:rPr>
                <w:color w:val="080C0C"/>
              </w:rPr>
              <w:t>emrat</w:t>
            </w:r>
            <w:proofErr w:type="spellEnd"/>
            <w:r w:rsidRPr="00046DD5">
              <w:rPr>
                <w:color w:val="080C0C"/>
              </w:rPr>
              <w:t xml:space="preserve"> </w:t>
            </w:r>
            <w:proofErr w:type="spellStart"/>
            <w:r w:rsidRPr="00046DD5">
              <w:rPr>
                <w:color w:val="080C0C"/>
              </w:rPr>
              <w:t>sipas</w:t>
            </w:r>
            <w:proofErr w:type="spellEnd"/>
            <w:r w:rsidRPr="00046DD5">
              <w:rPr>
                <w:color w:val="080C0C"/>
              </w:rPr>
              <w:t xml:space="preserve"> </w:t>
            </w:r>
            <w:proofErr w:type="spellStart"/>
            <w:r w:rsidRPr="00046DD5">
              <w:rPr>
                <w:color w:val="080C0C"/>
              </w:rPr>
              <w:t>llojit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lakimit</w:t>
            </w:r>
            <w:proofErr w:type="spellEnd"/>
            <w:r w:rsidRPr="00046DD5">
              <w:rPr>
                <w:color w:val="080C0C"/>
              </w:rPr>
              <w:t>;</w:t>
            </w:r>
          </w:p>
          <w:p w14:paraId="61277CAD" w14:textId="77777777" w:rsidR="00331E26" w:rsidRPr="00046DD5" w:rsidRDefault="00331E26" w:rsidP="00331E26">
            <w:pPr>
              <w:pStyle w:val="NoSpacing"/>
              <w:rPr>
                <w:color w:val="080C0C"/>
              </w:rPr>
            </w:pPr>
          </w:p>
          <w:p w14:paraId="42E6F441" w14:textId="77777777" w:rsidR="00331E26" w:rsidRPr="00046DD5" w:rsidRDefault="00331E26" w:rsidP="00331E26">
            <w:pPr>
              <w:pStyle w:val="NoSpacing"/>
              <w:rPr>
                <w:color w:val="080C0C"/>
              </w:rPr>
            </w:pPr>
            <w:r w:rsidRPr="00046DD5">
              <w:rPr>
                <w:color w:val="080C0C"/>
              </w:rPr>
              <w:t xml:space="preserve">• </w:t>
            </w:r>
            <w:proofErr w:type="spellStart"/>
            <w:r w:rsidRPr="00046DD5">
              <w:rPr>
                <w:color w:val="080C0C"/>
              </w:rPr>
              <w:t>Analizon</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kuptimin</w:t>
            </w:r>
            <w:proofErr w:type="spellEnd"/>
            <w:r w:rsidRPr="00046DD5">
              <w:rPr>
                <w:color w:val="080C0C"/>
              </w:rPr>
              <w:t xml:space="preserve"> </w:t>
            </w:r>
            <w:proofErr w:type="spellStart"/>
            <w:r w:rsidRPr="00046DD5">
              <w:rPr>
                <w:color w:val="080C0C"/>
              </w:rPr>
              <w:t>përmbajtjesor</w:t>
            </w:r>
            <w:proofErr w:type="spellEnd"/>
            <w:r w:rsidRPr="00046DD5">
              <w:rPr>
                <w:color w:val="080C0C"/>
              </w:rPr>
              <w:t xml:space="preserve"> </w:t>
            </w:r>
            <w:proofErr w:type="spellStart"/>
            <w:r w:rsidRPr="00046DD5">
              <w:rPr>
                <w:color w:val="080C0C"/>
              </w:rPr>
              <w:t>trajtat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rasat</w:t>
            </w:r>
            <w:proofErr w:type="spellEnd"/>
            <w:r w:rsidRPr="00046DD5">
              <w:rPr>
                <w:color w:val="080C0C"/>
              </w:rPr>
              <w:t xml:space="preserve"> e </w:t>
            </w:r>
            <w:proofErr w:type="spellStart"/>
            <w:r w:rsidRPr="00046DD5">
              <w:rPr>
                <w:color w:val="080C0C"/>
              </w:rPr>
              <w:t>emrit</w:t>
            </w:r>
            <w:proofErr w:type="spellEnd"/>
            <w:r w:rsidRPr="00046DD5">
              <w:rPr>
                <w:color w:val="080C0C"/>
              </w:rPr>
              <w:t>;</w:t>
            </w:r>
          </w:p>
          <w:p w14:paraId="313541AC" w14:textId="77777777" w:rsidR="00331E26" w:rsidRPr="00046DD5" w:rsidRDefault="00331E26" w:rsidP="00331E26">
            <w:pPr>
              <w:pStyle w:val="NoSpacing"/>
              <w:rPr>
                <w:color w:val="080C0C"/>
              </w:rPr>
            </w:pPr>
          </w:p>
          <w:p w14:paraId="63253814" w14:textId="77777777" w:rsidR="00331E26" w:rsidRPr="00046DD5" w:rsidRDefault="00331E26" w:rsidP="00331E26">
            <w:pPr>
              <w:pStyle w:val="NoSpacing"/>
              <w:rPr>
                <w:color w:val="080C0C"/>
              </w:rPr>
            </w:pPr>
            <w:r w:rsidRPr="00046DD5">
              <w:rPr>
                <w:color w:val="080C0C"/>
              </w:rPr>
              <w:t xml:space="preserve">• Kthen </w:t>
            </w:r>
            <w:proofErr w:type="spellStart"/>
            <w:r w:rsidRPr="00046DD5">
              <w:rPr>
                <w:color w:val="080C0C"/>
              </w:rPr>
              <w:t>emrat</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numri</w:t>
            </w:r>
            <w:proofErr w:type="spellEnd"/>
            <w:r w:rsidRPr="00046DD5">
              <w:rPr>
                <w:color w:val="080C0C"/>
              </w:rPr>
              <w:t xml:space="preserve"> </w:t>
            </w:r>
            <w:proofErr w:type="spellStart"/>
            <w:r w:rsidRPr="00046DD5">
              <w:rPr>
                <w:color w:val="080C0C"/>
              </w:rPr>
              <w:t>njëjës</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shumës</w:t>
            </w:r>
            <w:proofErr w:type="spellEnd"/>
            <w:r w:rsidRPr="00046DD5">
              <w:rPr>
                <w:color w:val="080C0C"/>
              </w:rPr>
              <w:t>.</w:t>
            </w:r>
          </w:p>
          <w:p w14:paraId="25E533E1" w14:textId="77777777" w:rsidR="00331E26" w:rsidRPr="00046DD5" w:rsidRDefault="00331E26" w:rsidP="00331E26">
            <w:pPr>
              <w:pStyle w:val="NoSpacing"/>
              <w:rPr>
                <w:color w:val="080C0C"/>
              </w:rPr>
            </w:pPr>
          </w:p>
          <w:p w14:paraId="650405B2" w14:textId="77777777" w:rsidR="00331E26" w:rsidRPr="00046DD5" w:rsidRDefault="00331E26" w:rsidP="00331E26">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665B5807" w14:textId="77777777" w:rsidR="00331E26" w:rsidRPr="00046DD5" w:rsidRDefault="00331E26" w:rsidP="00331E26">
            <w:pPr>
              <w:pStyle w:val="NoSpacing"/>
              <w:rPr>
                <w:color w:val="080C0C"/>
              </w:rPr>
            </w:pPr>
          </w:p>
          <w:p w14:paraId="594CE0A1" w14:textId="77777777" w:rsidR="00331E26" w:rsidRPr="00331E26" w:rsidRDefault="00331E26" w:rsidP="00331E26">
            <w:pPr>
              <w:pStyle w:val="NoSpacing"/>
              <w:rPr>
                <w:color w:val="080C0C"/>
                <w:lang w:val="it-IT"/>
              </w:rPr>
            </w:pPr>
            <w:r w:rsidRPr="00331E26">
              <w:rPr>
                <w:color w:val="080C0C"/>
                <w:lang w:val="it-IT"/>
              </w:rPr>
              <w:t>Burimet, mjetet e konkretizimit dhe materialet mësimore: tiketa me emra, fletore.</w:t>
            </w:r>
          </w:p>
          <w:p w14:paraId="75526364" w14:textId="77777777" w:rsidR="00331E26" w:rsidRPr="00331E26" w:rsidRDefault="00331E26" w:rsidP="00331E26">
            <w:pPr>
              <w:pStyle w:val="NoSpacing"/>
              <w:rPr>
                <w:color w:val="080C0C"/>
                <w:lang w:val="it-IT"/>
              </w:rPr>
            </w:pPr>
          </w:p>
          <w:p w14:paraId="74BBEA89" w14:textId="77777777" w:rsidR="00331E26" w:rsidRPr="00331E26" w:rsidRDefault="00331E26" w:rsidP="00331E26">
            <w:pPr>
              <w:pStyle w:val="NoSpacing"/>
              <w:rPr>
                <w:color w:val="080C0C"/>
                <w:lang w:val="it-IT"/>
              </w:rPr>
            </w:pPr>
            <w:r w:rsidRPr="00331E26">
              <w:rPr>
                <w:color w:val="080C0C"/>
                <w:lang w:val="it-IT"/>
              </w:rPr>
              <w:t>Lidhja me lëndët e tjera mësimore dhe/apo me çështjet ndërkurrikulare dhe situatat jetësore:</w:t>
            </w:r>
          </w:p>
          <w:p w14:paraId="682189AC" w14:textId="77777777" w:rsidR="00331E26" w:rsidRPr="00331E26" w:rsidRDefault="00331E26" w:rsidP="00331E26">
            <w:pPr>
              <w:pStyle w:val="NoSpacing"/>
              <w:rPr>
                <w:color w:val="080C0C"/>
                <w:lang w:val="it-IT"/>
              </w:rPr>
            </w:pPr>
          </w:p>
          <w:p w14:paraId="69AB67B8" w14:textId="77777777" w:rsidR="00331E26" w:rsidRPr="00331E26" w:rsidRDefault="00331E26" w:rsidP="00331E26">
            <w:pPr>
              <w:pStyle w:val="NoSpacing"/>
              <w:rPr>
                <w:color w:val="080C0C"/>
                <w:lang w:val="it-IT"/>
              </w:rPr>
            </w:pPr>
            <w:r w:rsidRPr="00331E26">
              <w:rPr>
                <w:color w:val="080C0C"/>
                <w:lang w:val="it-IT"/>
              </w:rPr>
              <w:t>Shoqëria dhe mjedisi, Njeriu dhe natyra, Edukatë figurative, Arsimi për zhvillim të qëndrueshëm.</w:t>
            </w:r>
          </w:p>
          <w:p w14:paraId="57EF9E8B" w14:textId="77777777" w:rsidR="00331E26" w:rsidRPr="00331E26" w:rsidRDefault="00331E26" w:rsidP="00331E26">
            <w:pPr>
              <w:pStyle w:val="NoSpacing"/>
              <w:rPr>
                <w:color w:val="080C0C"/>
                <w:lang w:val="it-IT"/>
              </w:rPr>
            </w:pPr>
          </w:p>
          <w:p w14:paraId="465A8F46" w14:textId="2B5E4202" w:rsidR="00331E26" w:rsidRPr="00314372" w:rsidRDefault="00331E26" w:rsidP="00331E26">
            <w:pPr>
              <w:pStyle w:val="NoSpacing"/>
              <w:rPr>
                <w:b/>
                <w:bCs/>
                <w:color w:val="080C0C"/>
                <w:lang w:val="it-IT"/>
              </w:rPr>
            </w:pPr>
            <w:r w:rsidRPr="00BB548C">
              <w:rPr>
                <w:b/>
                <w:bCs/>
                <w:color w:val="080C0C"/>
                <w:lang w:val="it-IT"/>
              </w:rPr>
              <w:t>Parashikimi:</w:t>
            </w:r>
            <w:r w:rsidR="00BB548C">
              <w:rPr>
                <w:b/>
                <w:bCs/>
                <w:color w:val="080C0C"/>
                <w:lang w:val="it-IT"/>
              </w:rPr>
              <w:t xml:space="preserve">- </w:t>
            </w:r>
            <w:r w:rsidRPr="00331E26">
              <w:rPr>
                <w:color w:val="080C0C"/>
                <w:lang w:val="it-IT"/>
              </w:rPr>
              <w:t>Përgatitja për të nxënët</w:t>
            </w:r>
            <w:r w:rsidR="00BB548C">
              <w:rPr>
                <w:color w:val="080C0C"/>
                <w:lang w:val="it-IT"/>
              </w:rPr>
              <w:t>-</w:t>
            </w:r>
            <w:r w:rsidRPr="00331E26">
              <w:rPr>
                <w:color w:val="080C0C"/>
                <w:lang w:val="it-IT"/>
              </w:rPr>
              <w:t>Loja me zarfe</w:t>
            </w:r>
          </w:p>
          <w:p w14:paraId="1B3741E1" w14:textId="77777777" w:rsidR="00331E26" w:rsidRPr="00331E26" w:rsidRDefault="00331E26" w:rsidP="00331E26">
            <w:pPr>
              <w:pStyle w:val="NoSpacing"/>
              <w:rPr>
                <w:color w:val="080C0C"/>
                <w:lang w:val="it-IT"/>
              </w:rPr>
            </w:pPr>
          </w:p>
          <w:p w14:paraId="31E71939" w14:textId="77777777" w:rsidR="00331E26" w:rsidRPr="00331E26" w:rsidRDefault="00331E26" w:rsidP="00331E26">
            <w:pPr>
              <w:pStyle w:val="NoSpacing"/>
              <w:rPr>
                <w:color w:val="080C0C"/>
                <w:lang w:val="it-IT"/>
              </w:rPr>
            </w:pPr>
            <w:r w:rsidRPr="00331E26">
              <w:rPr>
                <w:color w:val="080C0C"/>
                <w:lang w:val="it-IT"/>
              </w:rPr>
              <w:t>Nxënësve në grupe u shpërndahen zarfet me emra të ndryshëm për secilin anëtar të grupit.</w:t>
            </w:r>
          </w:p>
          <w:p w14:paraId="11C3803E" w14:textId="77777777" w:rsidR="00331E26" w:rsidRPr="00331E26" w:rsidRDefault="00331E26" w:rsidP="00331E26">
            <w:pPr>
              <w:pStyle w:val="NoSpacing"/>
              <w:rPr>
                <w:color w:val="080C0C"/>
                <w:lang w:val="it-IT"/>
              </w:rPr>
            </w:pPr>
            <w:r w:rsidRPr="00331E26">
              <w:rPr>
                <w:color w:val="080C0C"/>
                <w:lang w:val="it-IT"/>
              </w:rPr>
              <w:t>U kërkohet që të diskutojnë e pastaj t’i klasifikojnë emrat në lakimin e parë, të dytë apo të tretë. I shkruajnë ato në fletë dhe i paraqesin para klasës.</w:t>
            </w:r>
          </w:p>
          <w:p w14:paraId="7D3F1D5C" w14:textId="77777777" w:rsidR="00331E26" w:rsidRPr="00331E26" w:rsidRDefault="00331E26" w:rsidP="00331E26">
            <w:pPr>
              <w:pStyle w:val="NoSpacing"/>
              <w:rPr>
                <w:color w:val="080C0C"/>
                <w:lang w:val="it-IT"/>
              </w:rPr>
            </w:pPr>
            <w:r w:rsidRPr="00331E26">
              <w:rPr>
                <w:color w:val="080C0C"/>
                <w:lang w:val="it-IT"/>
              </w:rPr>
              <w:t>Ja një përgjigje e mundshme: Lakimi i parë: qyteti, libri.</w:t>
            </w:r>
          </w:p>
          <w:p w14:paraId="795647AE" w14:textId="77777777" w:rsidR="00331E26" w:rsidRPr="00314372" w:rsidRDefault="00331E26" w:rsidP="00331E26">
            <w:pPr>
              <w:pStyle w:val="NoSpacing"/>
              <w:rPr>
                <w:b/>
                <w:bCs/>
                <w:color w:val="080C0C"/>
                <w:lang w:val="it-IT"/>
              </w:rPr>
            </w:pPr>
          </w:p>
          <w:p w14:paraId="4C0D64F5" w14:textId="2763D564" w:rsidR="00331E26" w:rsidRPr="00331E26" w:rsidRDefault="00331E26" w:rsidP="00331E26">
            <w:pPr>
              <w:pStyle w:val="NoSpacing"/>
              <w:rPr>
                <w:color w:val="080C0C"/>
                <w:lang w:val="it-IT"/>
              </w:rPr>
            </w:pPr>
            <w:r w:rsidRPr="00314372">
              <w:rPr>
                <w:b/>
                <w:bCs/>
                <w:color w:val="080C0C"/>
                <w:lang w:val="it-IT"/>
              </w:rPr>
              <w:t>Ndërtimi i njohurive:</w:t>
            </w:r>
            <w:r w:rsidRPr="00331E26">
              <w:rPr>
                <w:color w:val="080C0C"/>
                <w:lang w:val="it-IT"/>
              </w:rPr>
              <w:t xml:space="preserve"> </w:t>
            </w:r>
            <w:r w:rsidR="00314372">
              <w:rPr>
                <w:color w:val="080C0C"/>
                <w:lang w:val="it-IT"/>
              </w:rPr>
              <w:t xml:space="preserve">- </w:t>
            </w:r>
            <w:r w:rsidRPr="00331E26">
              <w:rPr>
                <w:color w:val="080C0C"/>
                <w:lang w:val="it-IT"/>
              </w:rPr>
              <w:t xml:space="preserve">Përpunimi i përmbajtjes </w:t>
            </w:r>
            <w:r w:rsidR="00314372">
              <w:rPr>
                <w:color w:val="080C0C"/>
                <w:lang w:val="it-IT"/>
              </w:rPr>
              <w:t xml:space="preserve"> - </w:t>
            </w:r>
            <w:r w:rsidRPr="00331E26">
              <w:rPr>
                <w:color w:val="080C0C"/>
                <w:lang w:val="it-IT"/>
              </w:rPr>
              <w:t>Lexim dhe pyetje</w:t>
            </w:r>
          </w:p>
          <w:p w14:paraId="38E6E96A" w14:textId="77777777" w:rsidR="00331E26" w:rsidRPr="00331E26" w:rsidRDefault="00331E26" w:rsidP="00331E26">
            <w:pPr>
              <w:pStyle w:val="NoSpacing"/>
              <w:rPr>
                <w:color w:val="080C0C"/>
                <w:lang w:val="it-IT"/>
              </w:rPr>
            </w:pPr>
          </w:p>
          <w:p w14:paraId="0D955C41" w14:textId="77777777" w:rsidR="00331E26" w:rsidRPr="00331E26" w:rsidRDefault="00331E26" w:rsidP="00331E26">
            <w:pPr>
              <w:pStyle w:val="NoSpacing"/>
              <w:rPr>
                <w:color w:val="080C0C"/>
                <w:lang w:val="it-IT"/>
              </w:rPr>
            </w:pPr>
            <w:r w:rsidRPr="00331E26">
              <w:rPr>
                <w:color w:val="080C0C"/>
                <w:lang w:val="it-IT"/>
              </w:rPr>
              <w:t>Nxënësit i lexojnë informacionet e dhëna në tekst lidhur me emrin. E analizojnë kuptimin përmbajtësor të emrit.</w:t>
            </w:r>
          </w:p>
          <w:p w14:paraId="5CAF9030" w14:textId="77777777" w:rsidR="00331E26" w:rsidRPr="00331E26" w:rsidRDefault="00331E26" w:rsidP="00331E26">
            <w:pPr>
              <w:pStyle w:val="NoSpacing"/>
              <w:rPr>
                <w:color w:val="080C0C"/>
                <w:lang w:val="it-IT"/>
              </w:rPr>
            </w:pPr>
            <w:r w:rsidRPr="00331E26">
              <w:rPr>
                <w:color w:val="080C0C"/>
                <w:lang w:val="it-IT"/>
              </w:rPr>
              <w:t>U drejtohen pyetjet:</w:t>
            </w:r>
          </w:p>
          <w:p w14:paraId="3E5A6244" w14:textId="77777777" w:rsidR="00331E26" w:rsidRPr="00331E26" w:rsidRDefault="00331E26" w:rsidP="00331E26">
            <w:pPr>
              <w:pStyle w:val="NoSpacing"/>
              <w:rPr>
                <w:color w:val="080C0C"/>
                <w:lang w:val="it-IT"/>
              </w:rPr>
            </w:pPr>
            <w:r w:rsidRPr="00331E26">
              <w:rPr>
                <w:color w:val="080C0C"/>
                <w:lang w:val="it-IT"/>
              </w:rPr>
              <w:t>• Kujt i drejtohet pyetja për të gjetur rasat dhe funksionet e emrit nëpër rasa?</w:t>
            </w:r>
          </w:p>
          <w:p w14:paraId="2C78AAC3" w14:textId="77777777" w:rsidR="00331E26" w:rsidRPr="00331E26" w:rsidRDefault="00331E26" w:rsidP="00331E26">
            <w:pPr>
              <w:pStyle w:val="NoSpacing"/>
              <w:rPr>
                <w:color w:val="080C0C"/>
                <w:lang w:val="it-IT"/>
              </w:rPr>
            </w:pPr>
          </w:p>
          <w:p w14:paraId="2C3BCF6F" w14:textId="77777777" w:rsidR="00331E26" w:rsidRPr="00331E26" w:rsidRDefault="00331E26" w:rsidP="00331E26">
            <w:pPr>
              <w:pStyle w:val="NoSpacing"/>
              <w:rPr>
                <w:color w:val="080C0C"/>
                <w:lang w:val="it-IT"/>
              </w:rPr>
            </w:pPr>
            <w:r w:rsidRPr="00331E26">
              <w:rPr>
                <w:color w:val="080C0C"/>
                <w:lang w:val="it-IT"/>
              </w:rPr>
              <w:lastRenderedPageBreak/>
              <w:t>• Cilat pyetje përdoren për rasat?</w:t>
            </w:r>
          </w:p>
          <w:p w14:paraId="29640B25" w14:textId="77777777" w:rsidR="00331E26" w:rsidRPr="00331E26" w:rsidRDefault="00331E26" w:rsidP="00331E26">
            <w:pPr>
              <w:pStyle w:val="NoSpacing"/>
              <w:rPr>
                <w:color w:val="080C0C"/>
                <w:lang w:val="it-IT"/>
              </w:rPr>
            </w:pPr>
            <w:r w:rsidRPr="00331E26">
              <w:rPr>
                <w:color w:val="080C0C"/>
                <w:lang w:val="it-IT"/>
              </w:rPr>
              <w:t>Diskutojnë në dyshe. I paraqesin përgjigjet e tyre para klasës.</w:t>
            </w:r>
          </w:p>
          <w:p w14:paraId="7E0C64CD" w14:textId="77777777" w:rsidR="00331E26" w:rsidRPr="00331E26" w:rsidRDefault="00331E26" w:rsidP="00331E26">
            <w:pPr>
              <w:pStyle w:val="NoSpacing"/>
              <w:rPr>
                <w:color w:val="080C0C"/>
                <w:lang w:val="it-IT"/>
              </w:rPr>
            </w:pPr>
          </w:p>
          <w:p w14:paraId="1934824D" w14:textId="2676E20A" w:rsidR="00331E26" w:rsidRPr="00331E26" w:rsidRDefault="00331E26" w:rsidP="00331E26">
            <w:pPr>
              <w:pStyle w:val="NoSpacing"/>
              <w:rPr>
                <w:color w:val="080C0C"/>
                <w:lang w:val="it-IT"/>
              </w:rPr>
            </w:pPr>
            <w:r w:rsidRPr="00314372">
              <w:rPr>
                <w:b/>
                <w:bCs/>
                <w:color w:val="080C0C"/>
                <w:lang w:val="it-IT"/>
              </w:rPr>
              <w:t>Përforcimi:</w:t>
            </w:r>
            <w:r w:rsidRPr="00331E26">
              <w:rPr>
                <w:color w:val="080C0C"/>
                <w:lang w:val="it-IT"/>
              </w:rPr>
              <w:t xml:space="preserve"> </w:t>
            </w:r>
            <w:r w:rsidR="00314372">
              <w:rPr>
                <w:color w:val="080C0C"/>
                <w:lang w:val="it-IT"/>
              </w:rPr>
              <w:t xml:space="preserve">- </w:t>
            </w:r>
            <w:r w:rsidRPr="00331E26">
              <w:rPr>
                <w:color w:val="080C0C"/>
                <w:lang w:val="it-IT"/>
              </w:rPr>
              <w:t xml:space="preserve">Konsolidimi i të nxënit </w:t>
            </w:r>
            <w:r w:rsidR="00314372">
              <w:rPr>
                <w:color w:val="080C0C"/>
                <w:lang w:val="it-IT"/>
              </w:rPr>
              <w:t xml:space="preserve"> - </w:t>
            </w:r>
            <w:r w:rsidRPr="00331E26">
              <w:rPr>
                <w:color w:val="080C0C"/>
                <w:lang w:val="it-IT"/>
              </w:rPr>
              <w:t>Ditari dypjesësh</w:t>
            </w:r>
          </w:p>
          <w:p w14:paraId="0E7772F5" w14:textId="77777777" w:rsidR="00331E26" w:rsidRPr="00331E26" w:rsidRDefault="00331E26" w:rsidP="00331E26">
            <w:pPr>
              <w:pStyle w:val="NoSpacing"/>
              <w:rPr>
                <w:color w:val="080C0C"/>
                <w:lang w:val="it-IT"/>
              </w:rPr>
            </w:pPr>
          </w:p>
          <w:p w14:paraId="1781D036" w14:textId="77777777" w:rsidR="00331E26" w:rsidRPr="00331E26" w:rsidRDefault="00331E26" w:rsidP="00331E26">
            <w:pPr>
              <w:pStyle w:val="NoSpacing"/>
              <w:rPr>
                <w:color w:val="080C0C"/>
                <w:lang w:val="it-IT"/>
              </w:rPr>
            </w:pPr>
            <w:r w:rsidRPr="00331E26">
              <w:rPr>
                <w:color w:val="080C0C"/>
                <w:lang w:val="it-IT"/>
              </w:rPr>
              <w:t>Nxënësit udhëzohen t‘i kthejnë emrat nga numri njëjës në shumës.</w:t>
            </w:r>
          </w:p>
          <w:p w14:paraId="6A1D6BBA" w14:textId="77777777" w:rsidR="00331E26" w:rsidRPr="00331E26" w:rsidRDefault="00331E26" w:rsidP="00331E26">
            <w:pPr>
              <w:pStyle w:val="NoSpacing"/>
              <w:rPr>
                <w:color w:val="080C0C"/>
                <w:lang w:val="it-IT"/>
              </w:rPr>
            </w:pPr>
          </w:p>
          <w:p w14:paraId="05BA9CAF" w14:textId="5994C52D" w:rsidR="00331E26" w:rsidRDefault="00331E26" w:rsidP="00331E26">
            <w:pPr>
              <w:pStyle w:val="NoSpacing"/>
              <w:rPr>
                <w:noProof/>
                <w:color w:val="080C0C"/>
                <w:lang w:val="it-IT"/>
              </w:rPr>
            </w:pPr>
            <w:r w:rsidRPr="00331E26">
              <w:rPr>
                <w:color w:val="080C0C"/>
                <w:lang w:val="it-IT"/>
              </w:rPr>
              <w:t>Shembull:</w:t>
            </w:r>
          </w:p>
          <w:p w14:paraId="3B5D3806" w14:textId="47EE780D" w:rsidR="00314372" w:rsidRDefault="00314372" w:rsidP="00314372">
            <w:pPr>
              <w:pStyle w:val="NoSpacing"/>
              <w:jc w:val="center"/>
              <w:rPr>
                <w:color w:val="080C0C"/>
                <w:lang w:val="it-IT"/>
              </w:rPr>
            </w:pPr>
            <w:r>
              <w:rPr>
                <w:noProof/>
              </w:rPr>
              <w:drawing>
                <wp:inline distT="0" distB="0" distL="0" distR="0" wp14:anchorId="22806D8E" wp14:editId="34279986">
                  <wp:extent cx="3562350" cy="11493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562350" cy="1149350"/>
                          </a:xfrm>
                          <a:prstGeom prst="rect">
                            <a:avLst/>
                          </a:prstGeom>
                        </pic:spPr>
                      </pic:pic>
                    </a:graphicData>
                  </a:graphic>
                </wp:inline>
              </w:drawing>
            </w:r>
          </w:p>
          <w:p w14:paraId="225E8CF0" w14:textId="77777777" w:rsidR="00314372" w:rsidRPr="00331E26" w:rsidRDefault="00314372" w:rsidP="00331E26">
            <w:pPr>
              <w:pStyle w:val="NoSpacing"/>
              <w:rPr>
                <w:color w:val="080C0C"/>
                <w:lang w:val="it-IT"/>
              </w:rPr>
            </w:pPr>
          </w:p>
          <w:p w14:paraId="63199E71" w14:textId="77777777" w:rsidR="00331E26" w:rsidRPr="00331E26" w:rsidRDefault="00331E26" w:rsidP="00331E26">
            <w:pPr>
              <w:pStyle w:val="NoSpacing"/>
              <w:rPr>
                <w:color w:val="080C0C"/>
                <w:lang w:val="it-IT"/>
              </w:rPr>
            </w:pPr>
          </w:p>
          <w:p w14:paraId="7EFD292C" w14:textId="77777777" w:rsidR="00BB548C" w:rsidRDefault="00BB548C" w:rsidP="00331E26">
            <w:pPr>
              <w:pStyle w:val="NoSpacing"/>
              <w:rPr>
                <w:color w:val="080C0C"/>
                <w:lang w:val="it-IT"/>
              </w:rPr>
            </w:pPr>
          </w:p>
          <w:p w14:paraId="109BC064" w14:textId="282AC5BC" w:rsidR="00BB548C" w:rsidRDefault="00BB548C" w:rsidP="00331E26">
            <w:pPr>
              <w:pStyle w:val="NoSpacing"/>
              <w:rPr>
                <w:color w:val="080C0C"/>
                <w:lang w:val="it-IT"/>
              </w:rPr>
            </w:pPr>
            <w:r>
              <w:rPr>
                <w:noProof/>
                <w:color w:val="080C0C"/>
                <w:lang w:val="it-IT"/>
              </w:rPr>
              <w:drawing>
                <wp:inline distT="0" distB="0" distL="0" distR="0" wp14:anchorId="10F3B15A" wp14:editId="40376502">
                  <wp:extent cx="1603375" cy="23749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3CBCDDDE" w14:textId="77777777" w:rsidR="00331E26" w:rsidRPr="00331E26" w:rsidRDefault="00331E26" w:rsidP="00331E26">
            <w:pPr>
              <w:pStyle w:val="NoSpacing"/>
              <w:rPr>
                <w:color w:val="080C0C"/>
                <w:lang w:val="it-IT"/>
              </w:rPr>
            </w:pPr>
            <w:r w:rsidRPr="00331E26">
              <w:rPr>
                <w:color w:val="080C0C"/>
                <w:lang w:val="it-IT"/>
              </w:rPr>
              <w:t>Nxënësit vlerësohen për mënyrën e klasifikimit të emrave, analizës së trajtave dhe saktësinë e kthimit të emrave nga numri njëjës në shumës.</w:t>
            </w:r>
          </w:p>
          <w:p w14:paraId="349858E1" w14:textId="77777777" w:rsidR="00331E26" w:rsidRPr="00331E26" w:rsidRDefault="00331E26" w:rsidP="00331E26">
            <w:pPr>
              <w:pStyle w:val="NoSpacing"/>
              <w:rPr>
                <w:color w:val="080C0C"/>
                <w:lang w:val="it-IT"/>
              </w:rPr>
            </w:pPr>
          </w:p>
          <w:p w14:paraId="7A92F28C" w14:textId="726FCFA1" w:rsidR="00314372" w:rsidRPr="00314372" w:rsidRDefault="00331E26" w:rsidP="00331E26">
            <w:pPr>
              <w:pStyle w:val="NoSpacing"/>
              <w:rPr>
                <w:b/>
                <w:bCs/>
                <w:color w:val="080C0C"/>
                <w:lang w:val="it-IT"/>
              </w:rPr>
            </w:pPr>
            <w:r w:rsidRPr="00314372">
              <w:rPr>
                <w:b/>
                <w:bCs/>
                <w:color w:val="080C0C"/>
                <w:lang w:val="it-IT"/>
              </w:rPr>
              <w:t>Detyrë:</w:t>
            </w:r>
          </w:p>
          <w:p w14:paraId="5014C9A7" w14:textId="77777777" w:rsidR="00FB6E8C" w:rsidRDefault="00331E26" w:rsidP="007A25B0">
            <w:pPr>
              <w:pStyle w:val="NoSpacing"/>
              <w:rPr>
                <w:color w:val="080C0C"/>
                <w:lang w:val="it-IT"/>
              </w:rPr>
            </w:pPr>
            <w:r w:rsidRPr="00331E26">
              <w:rPr>
                <w:color w:val="080C0C"/>
                <w:lang w:val="it-IT"/>
              </w:rPr>
              <w:t>Ta plotësojnë ushtrimin 3 në faqen 23.</w:t>
            </w:r>
          </w:p>
          <w:p w14:paraId="34C373CF" w14:textId="467D4D8C" w:rsidR="00314372" w:rsidRPr="00112C98" w:rsidRDefault="00314372" w:rsidP="007A25B0">
            <w:pPr>
              <w:pStyle w:val="NoSpacing"/>
              <w:rPr>
                <w:color w:val="080C0C"/>
                <w:lang w:val="it-IT"/>
              </w:rPr>
            </w:pPr>
          </w:p>
        </w:tc>
      </w:tr>
    </w:tbl>
    <w:p w14:paraId="033DD11A" w14:textId="77777777" w:rsidR="00FB6E8C" w:rsidRDefault="00FB6E8C" w:rsidP="00FB6E8C">
      <w:pPr>
        <w:rPr>
          <w:lang w:val="it-IT"/>
        </w:rPr>
      </w:pPr>
    </w:p>
    <w:p w14:paraId="758B8B2A"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5094FA98" w14:textId="77777777" w:rsidTr="007A25B0">
        <w:trPr>
          <w:trHeight w:val="206"/>
        </w:trPr>
        <w:tc>
          <w:tcPr>
            <w:tcW w:w="10105" w:type="dxa"/>
            <w:tcBorders>
              <w:top w:val="single" w:sz="8" w:space="0" w:color="000000"/>
              <w:bottom w:val="nil"/>
            </w:tcBorders>
            <w:shd w:val="clear" w:color="auto" w:fill="000000"/>
            <w:hideMark/>
          </w:tcPr>
          <w:p w14:paraId="0566B75C" w14:textId="3D4F7834"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13</w:t>
            </w:r>
          </w:p>
        </w:tc>
      </w:tr>
      <w:tr w:rsidR="00FB6E8C" w:rsidRPr="00046DD5" w14:paraId="5C0F0A77" w14:textId="77777777" w:rsidTr="007A25B0">
        <w:trPr>
          <w:trHeight w:val="379"/>
        </w:trPr>
        <w:tc>
          <w:tcPr>
            <w:tcW w:w="10105" w:type="dxa"/>
            <w:tcBorders>
              <w:top w:val="single" w:sz="8" w:space="0" w:color="000000"/>
              <w:bottom w:val="single" w:sz="8" w:space="0" w:color="000000"/>
            </w:tcBorders>
            <w:hideMark/>
          </w:tcPr>
          <w:p w14:paraId="7F7FC237"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0A50E287" w14:textId="634AB99B"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159BD65D" w14:textId="77777777" w:rsidTr="007A25B0">
        <w:trPr>
          <w:trHeight w:val="2390"/>
        </w:trPr>
        <w:tc>
          <w:tcPr>
            <w:tcW w:w="10105" w:type="dxa"/>
            <w:tcBorders>
              <w:top w:val="nil"/>
            </w:tcBorders>
          </w:tcPr>
          <w:p w14:paraId="23CAD607" w14:textId="77777777" w:rsidR="00BA722E" w:rsidRPr="00BA722E" w:rsidRDefault="00BA722E" w:rsidP="00BA722E">
            <w:pPr>
              <w:pStyle w:val="NoSpacing"/>
              <w:rPr>
                <w:color w:val="080C0C"/>
                <w:lang w:val="it-IT"/>
              </w:rPr>
            </w:pPr>
            <w:r w:rsidRPr="00B85205">
              <w:rPr>
                <w:b/>
                <w:bCs/>
                <w:color w:val="080C0C"/>
                <w:lang w:val="it-IT"/>
              </w:rPr>
              <w:t>Tema:</w:t>
            </w:r>
            <w:r w:rsidRPr="00BA722E">
              <w:rPr>
                <w:color w:val="080C0C"/>
                <w:lang w:val="it-IT"/>
              </w:rPr>
              <w:t xml:space="preserve"> Emrat konkretë dhe abstraktë; emri i përveçëm dhe i përgjithshëm - lakimi</w:t>
            </w:r>
          </w:p>
          <w:p w14:paraId="3781891C" w14:textId="77777777" w:rsidR="00BA722E" w:rsidRPr="00BA722E" w:rsidRDefault="00BA722E" w:rsidP="00BA722E">
            <w:pPr>
              <w:pStyle w:val="NoSpacing"/>
              <w:rPr>
                <w:color w:val="080C0C"/>
                <w:lang w:val="it-IT"/>
              </w:rPr>
            </w:pPr>
          </w:p>
          <w:p w14:paraId="7F75C458" w14:textId="77777777" w:rsidR="00BA722E" w:rsidRPr="00B85205" w:rsidRDefault="00BA722E" w:rsidP="00BA722E">
            <w:pPr>
              <w:pStyle w:val="NoSpacing"/>
              <w:rPr>
                <w:b/>
                <w:bCs/>
                <w:color w:val="080C0C"/>
                <w:lang w:val="it-IT"/>
              </w:rPr>
            </w:pPr>
            <w:r w:rsidRPr="00B85205">
              <w:rPr>
                <w:b/>
                <w:bCs/>
                <w:color w:val="080C0C"/>
                <w:lang w:val="it-IT"/>
              </w:rPr>
              <w:t>Rezultatet e të nxënit të temës:</w:t>
            </w:r>
          </w:p>
          <w:p w14:paraId="63FA679E" w14:textId="77777777" w:rsidR="00BA722E" w:rsidRPr="00BA722E" w:rsidRDefault="00BA722E" w:rsidP="00BA722E">
            <w:pPr>
              <w:pStyle w:val="NoSpacing"/>
              <w:rPr>
                <w:color w:val="080C0C"/>
                <w:lang w:val="it-IT"/>
              </w:rPr>
            </w:pPr>
          </w:p>
          <w:p w14:paraId="1865F7C9" w14:textId="654244D3" w:rsidR="00BA722E" w:rsidRPr="00BA722E" w:rsidRDefault="00BA722E" w:rsidP="00B85205">
            <w:pPr>
              <w:pStyle w:val="NoSpacing"/>
              <w:numPr>
                <w:ilvl w:val="0"/>
                <w:numId w:val="2"/>
              </w:numPr>
              <w:rPr>
                <w:color w:val="080C0C"/>
                <w:lang w:val="it-IT"/>
              </w:rPr>
            </w:pPr>
            <w:r w:rsidRPr="00BA722E">
              <w:rPr>
                <w:color w:val="080C0C"/>
                <w:lang w:val="it-IT"/>
              </w:rPr>
              <w:t>Lakon emrat nëpër rasë, në trajtën e shquar dhe të pashquar, sikundër edhe mbiemrat e nyjshëm dhe të panyjshëm.</w:t>
            </w:r>
          </w:p>
          <w:p w14:paraId="1ADF9644" w14:textId="77777777" w:rsidR="00BA722E" w:rsidRPr="00BA722E" w:rsidRDefault="00BA722E" w:rsidP="00BA722E">
            <w:pPr>
              <w:pStyle w:val="NoSpacing"/>
              <w:rPr>
                <w:color w:val="080C0C"/>
                <w:lang w:val="it-IT"/>
              </w:rPr>
            </w:pPr>
          </w:p>
          <w:p w14:paraId="0E9463AE" w14:textId="77777777" w:rsidR="00BA722E" w:rsidRPr="00B85205" w:rsidRDefault="00BA722E" w:rsidP="00BA722E">
            <w:pPr>
              <w:pStyle w:val="NoSpacing"/>
              <w:rPr>
                <w:b/>
                <w:bCs/>
                <w:color w:val="080C0C"/>
                <w:lang w:val="it-IT"/>
              </w:rPr>
            </w:pPr>
            <w:r w:rsidRPr="00B85205">
              <w:rPr>
                <w:b/>
                <w:bCs/>
                <w:color w:val="080C0C"/>
                <w:lang w:val="it-IT"/>
              </w:rPr>
              <w:t>Kontributi në rezultatet për kompetencat kryesore të shkallës: I.1,3; III.1,4; V.8.</w:t>
            </w:r>
          </w:p>
          <w:p w14:paraId="6DC0CDCB" w14:textId="77777777" w:rsidR="00BA722E" w:rsidRPr="00B85205" w:rsidRDefault="00BA722E" w:rsidP="00BA722E">
            <w:pPr>
              <w:pStyle w:val="NoSpacing"/>
              <w:rPr>
                <w:b/>
                <w:bCs/>
                <w:color w:val="080C0C"/>
                <w:lang w:val="it-IT"/>
              </w:rPr>
            </w:pPr>
          </w:p>
          <w:p w14:paraId="18A3DECF" w14:textId="77777777" w:rsidR="00BA722E" w:rsidRPr="00B85205" w:rsidRDefault="00BA722E" w:rsidP="00BA722E">
            <w:pPr>
              <w:pStyle w:val="NoSpacing"/>
              <w:rPr>
                <w:b/>
                <w:bCs/>
                <w:color w:val="080C0C"/>
                <w:lang w:val="it-IT"/>
              </w:rPr>
            </w:pPr>
            <w:r w:rsidRPr="00B85205">
              <w:rPr>
                <w:b/>
                <w:bCs/>
                <w:color w:val="080C0C"/>
                <w:lang w:val="it-IT"/>
              </w:rPr>
              <w:t>Kontributi në rezultatet e fushës së kurrikulës: 1.8; 2.7; 3.7,8.</w:t>
            </w:r>
          </w:p>
          <w:p w14:paraId="61A75AA1" w14:textId="77777777" w:rsidR="00BA722E" w:rsidRPr="00BA722E" w:rsidRDefault="00BA722E" w:rsidP="00BA722E">
            <w:pPr>
              <w:pStyle w:val="NoSpacing"/>
              <w:rPr>
                <w:color w:val="080C0C"/>
                <w:lang w:val="it-IT"/>
              </w:rPr>
            </w:pPr>
          </w:p>
          <w:p w14:paraId="545C459C" w14:textId="77777777" w:rsidR="00BA722E" w:rsidRPr="00BA722E" w:rsidRDefault="00BA722E" w:rsidP="00BA722E">
            <w:pPr>
              <w:pStyle w:val="NoSpacing"/>
              <w:rPr>
                <w:color w:val="080C0C"/>
                <w:lang w:val="it-IT"/>
              </w:rPr>
            </w:pPr>
            <w:r w:rsidRPr="00B85205">
              <w:rPr>
                <w:b/>
                <w:bCs/>
                <w:color w:val="080C0C"/>
                <w:lang w:val="it-IT"/>
              </w:rPr>
              <w:t>Njësia mësimore:</w:t>
            </w:r>
            <w:r w:rsidRPr="00BA722E">
              <w:rPr>
                <w:color w:val="080C0C"/>
                <w:lang w:val="it-IT"/>
              </w:rPr>
              <w:t xml:space="preserve"> Emri (ora III)</w:t>
            </w:r>
          </w:p>
          <w:p w14:paraId="72E7521A" w14:textId="77777777" w:rsidR="00BA722E" w:rsidRPr="00BA722E" w:rsidRDefault="00BA722E" w:rsidP="00BA722E">
            <w:pPr>
              <w:pStyle w:val="NoSpacing"/>
              <w:rPr>
                <w:color w:val="080C0C"/>
                <w:lang w:val="it-IT"/>
              </w:rPr>
            </w:pPr>
          </w:p>
          <w:p w14:paraId="2F45A6E2" w14:textId="77777777" w:rsidR="00BA722E" w:rsidRPr="00B85205" w:rsidRDefault="00BA722E" w:rsidP="00BA722E">
            <w:pPr>
              <w:pStyle w:val="NoSpacing"/>
              <w:rPr>
                <w:b/>
                <w:bCs/>
                <w:color w:val="080C0C"/>
                <w:lang w:val="it-IT"/>
              </w:rPr>
            </w:pPr>
            <w:r w:rsidRPr="00B85205">
              <w:rPr>
                <w:b/>
                <w:bCs/>
                <w:color w:val="080C0C"/>
                <w:lang w:val="it-IT"/>
              </w:rPr>
              <w:t>Rezultatet e të nxënit të orës mësimore:</w:t>
            </w:r>
          </w:p>
          <w:p w14:paraId="1E1FF443" w14:textId="77777777" w:rsidR="00BA722E" w:rsidRPr="00BA722E" w:rsidRDefault="00BA722E" w:rsidP="00BA722E">
            <w:pPr>
              <w:pStyle w:val="NoSpacing"/>
              <w:rPr>
                <w:color w:val="080C0C"/>
                <w:lang w:val="it-IT"/>
              </w:rPr>
            </w:pPr>
          </w:p>
          <w:p w14:paraId="4AEA5EBE" w14:textId="77777777" w:rsidR="00BA722E" w:rsidRPr="00BA722E" w:rsidRDefault="00BA722E" w:rsidP="00BA722E">
            <w:pPr>
              <w:pStyle w:val="NoSpacing"/>
              <w:rPr>
                <w:color w:val="080C0C"/>
                <w:lang w:val="it-IT"/>
              </w:rPr>
            </w:pPr>
            <w:r w:rsidRPr="00BA722E">
              <w:rPr>
                <w:color w:val="080C0C"/>
                <w:lang w:val="it-IT"/>
              </w:rPr>
              <w:t>• Tregon çfarë di për emrin;</w:t>
            </w:r>
          </w:p>
          <w:p w14:paraId="1C4185E7" w14:textId="77777777" w:rsidR="00BA722E" w:rsidRPr="00BA722E" w:rsidRDefault="00BA722E" w:rsidP="00BA722E">
            <w:pPr>
              <w:pStyle w:val="NoSpacing"/>
              <w:rPr>
                <w:color w:val="080C0C"/>
                <w:lang w:val="it-IT"/>
              </w:rPr>
            </w:pPr>
          </w:p>
          <w:p w14:paraId="18BAB175" w14:textId="77777777" w:rsidR="00BA722E" w:rsidRPr="00BA722E" w:rsidRDefault="00BA722E" w:rsidP="00BA722E">
            <w:pPr>
              <w:pStyle w:val="NoSpacing"/>
              <w:rPr>
                <w:color w:val="080C0C"/>
                <w:lang w:val="it-IT"/>
              </w:rPr>
            </w:pPr>
            <w:r w:rsidRPr="00BA722E">
              <w:rPr>
                <w:color w:val="080C0C"/>
                <w:lang w:val="it-IT"/>
              </w:rPr>
              <w:t>• Plotëson vendet e zbrazëta me emrin e duhur;</w:t>
            </w:r>
          </w:p>
          <w:p w14:paraId="4D36945E" w14:textId="77777777" w:rsidR="00BA722E" w:rsidRPr="00BA722E" w:rsidRDefault="00BA722E" w:rsidP="00BA722E">
            <w:pPr>
              <w:pStyle w:val="NoSpacing"/>
              <w:rPr>
                <w:color w:val="080C0C"/>
                <w:lang w:val="it-IT"/>
              </w:rPr>
            </w:pPr>
          </w:p>
          <w:p w14:paraId="41E6C333" w14:textId="77777777" w:rsidR="00BA722E" w:rsidRPr="00BA722E" w:rsidRDefault="00BA722E" w:rsidP="00BA722E">
            <w:pPr>
              <w:pStyle w:val="NoSpacing"/>
              <w:rPr>
                <w:color w:val="080C0C"/>
                <w:lang w:val="it-IT"/>
              </w:rPr>
            </w:pPr>
            <w:r w:rsidRPr="00BA722E">
              <w:rPr>
                <w:color w:val="080C0C"/>
                <w:lang w:val="it-IT"/>
              </w:rPr>
              <w:t>• Shkruan emrat duke treguar rasën e tyre.</w:t>
            </w:r>
          </w:p>
          <w:p w14:paraId="4CDB4854" w14:textId="77777777" w:rsidR="00BA722E" w:rsidRPr="00BA722E" w:rsidRDefault="00BA722E" w:rsidP="00BA722E">
            <w:pPr>
              <w:pStyle w:val="NoSpacing"/>
              <w:rPr>
                <w:color w:val="080C0C"/>
                <w:lang w:val="it-IT"/>
              </w:rPr>
            </w:pPr>
          </w:p>
          <w:p w14:paraId="13729F53" w14:textId="77777777" w:rsidR="00BA722E" w:rsidRPr="00BA722E" w:rsidRDefault="00BA722E" w:rsidP="00BA722E">
            <w:pPr>
              <w:pStyle w:val="NoSpacing"/>
              <w:rPr>
                <w:color w:val="080C0C"/>
                <w:lang w:val="it-IT"/>
              </w:rPr>
            </w:pPr>
            <w:r w:rsidRPr="00B85205">
              <w:rPr>
                <w:b/>
                <w:bCs/>
                <w:color w:val="080C0C"/>
                <w:lang w:val="it-IT"/>
              </w:rPr>
              <w:t>Kriteret e suksesit:</w:t>
            </w:r>
            <w:r w:rsidRPr="00BA722E">
              <w:rPr>
                <w:color w:val="080C0C"/>
                <w:lang w:val="it-IT"/>
              </w:rPr>
              <w:t xml:space="preserve"> Përcaktohen me nxënësit në klasë.</w:t>
            </w:r>
          </w:p>
          <w:p w14:paraId="2F5700B4" w14:textId="77777777" w:rsidR="00BA722E" w:rsidRPr="00BA722E" w:rsidRDefault="00BA722E" w:rsidP="00BA722E">
            <w:pPr>
              <w:pStyle w:val="NoSpacing"/>
              <w:rPr>
                <w:color w:val="080C0C"/>
                <w:lang w:val="it-IT"/>
              </w:rPr>
            </w:pPr>
          </w:p>
          <w:p w14:paraId="37C2D328" w14:textId="77777777" w:rsidR="00BA722E" w:rsidRPr="00BA722E" w:rsidRDefault="00BA722E" w:rsidP="00BA722E">
            <w:pPr>
              <w:pStyle w:val="NoSpacing"/>
              <w:rPr>
                <w:color w:val="080C0C"/>
                <w:lang w:val="it-IT"/>
              </w:rPr>
            </w:pPr>
            <w:r w:rsidRPr="00BA722E">
              <w:rPr>
                <w:color w:val="080C0C"/>
                <w:lang w:val="it-IT"/>
              </w:rPr>
              <w:t>Burimet, mjetet e konkretizimit dhe materialet mësimore: tiketa me emra, fletore.</w:t>
            </w:r>
          </w:p>
          <w:p w14:paraId="482B703C" w14:textId="77777777" w:rsidR="00BA722E" w:rsidRPr="00BA722E" w:rsidRDefault="00BA722E" w:rsidP="00BA722E">
            <w:pPr>
              <w:pStyle w:val="NoSpacing"/>
              <w:rPr>
                <w:color w:val="080C0C"/>
                <w:lang w:val="it-IT"/>
              </w:rPr>
            </w:pPr>
          </w:p>
          <w:p w14:paraId="457D8B4F" w14:textId="77777777" w:rsidR="00BA722E" w:rsidRPr="00BA722E" w:rsidRDefault="00BA722E" w:rsidP="00BA722E">
            <w:pPr>
              <w:pStyle w:val="NoSpacing"/>
              <w:rPr>
                <w:color w:val="080C0C"/>
                <w:lang w:val="it-IT"/>
              </w:rPr>
            </w:pPr>
            <w:r w:rsidRPr="00BA722E">
              <w:rPr>
                <w:color w:val="080C0C"/>
                <w:lang w:val="it-IT"/>
              </w:rPr>
              <w:t>Lidhja me lëndët e tjera mësimore dhe/apo me çështjet ndërkurrikulare dhe situatat jetësore:</w:t>
            </w:r>
          </w:p>
          <w:p w14:paraId="7C56238C" w14:textId="77777777" w:rsidR="00BA722E" w:rsidRPr="00BA722E" w:rsidRDefault="00BA722E" w:rsidP="00BA722E">
            <w:pPr>
              <w:pStyle w:val="NoSpacing"/>
              <w:rPr>
                <w:color w:val="080C0C"/>
                <w:lang w:val="it-IT"/>
              </w:rPr>
            </w:pPr>
          </w:p>
          <w:p w14:paraId="0F9EA780" w14:textId="77777777" w:rsidR="00BA722E" w:rsidRPr="00BA722E" w:rsidRDefault="00BA722E" w:rsidP="00BA722E">
            <w:pPr>
              <w:pStyle w:val="NoSpacing"/>
              <w:rPr>
                <w:color w:val="080C0C"/>
                <w:lang w:val="it-IT"/>
              </w:rPr>
            </w:pPr>
            <w:r w:rsidRPr="00BA722E">
              <w:rPr>
                <w:color w:val="080C0C"/>
                <w:lang w:val="it-IT"/>
              </w:rPr>
              <w:t>Shoqëria dhe mjedisi, Njeriu dhe natyra, Edukatë figurative, Arsimi për zhvillim të qëndrueshëm.</w:t>
            </w:r>
          </w:p>
          <w:p w14:paraId="2E17DD1B" w14:textId="77777777" w:rsidR="00BA722E" w:rsidRPr="00BA722E" w:rsidRDefault="00BA722E" w:rsidP="00BA722E">
            <w:pPr>
              <w:pStyle w:val="NoSpacing"/>
              <w:rPr>
                <w:color w:val="080C0C"/>
                <w:lang w:val="it-IT"/>
              </w:rPr>
            </w:pPr>
            <w:r w:rsidRPr="00BA722E">
              <w:rPr>
                <w:color w:val="080C0C"/>
                <w:lang w:val="it-IT"/>
              </w:rPr>
              <w:t>Parashikimi:</w:t>
            </w:r>
          </w:p>
          <w:p w14:paraId="648A1F23" w14:textId="77777777" w:rsidR="00BA722E" w:rsidRPr="00BA722E" w:rsidRDefault="00BA722E" w:rsidP="00BA722E">
            <w:pPr>
              <w:pStyle w:val="NoSpacing"/>
              <w:rPr>
                <w:color w:val="080C0C"/>
                <w:lang w:val="it-IT"/>
              </w:rPr>
            </w:pPr>
          </w:p>
          <w:p w14:paraId="516EFADE" w14:textId="25DD466C" w:rsidR="00BA722E" w:rsidRPr="00B85205" w:rsidRDefault="00BA722E" w:rsidP="00BA722E">
            <w:pPr>
              <w:pStyle w:val="NoSpacing"/>
              <w:rPr>
                <w:b/>
                <w:bCs/>
                <w:color w:val="080C0C"/>
                <w:lang w:val="it-IT"/>
              </w:rPr>
            </w:pPr>
            <w:r w:rsidRPr="00B85205">
              <w:rPr>
                <w:b/>
                <w:bCs/>
                <w:color w:val="080C0C"/>
                <w:lang w:val="it-IT"/>
              </w:rPr>
              <w:t>Përgatitja për të nxënët</w:t>
            </w:r>
            <w:r w:rsidR="00B85205">
              <w:rPr>
                <w:b/>
                <w:bCs/>
                <w:color w:val="080C0C"/>
                <w:lang w:val="it-IT"/>
              </w:rPr>
              <w:t xml:space="preserve">- </w:t>
            </w:r>
            <w:r w:rsidRPr="00BA722E">
              <w:rPr>
                <w:color w:val="080C0C"/>
                <w:lang w:val="it-IT"/>
              </w:rPr>
              <w:t>Mendo/Krijo dyshe/Diskuto</w:t>
            </w:r>
          </w:p>
          <w:p w14:paraId="299B08D7" w14:textId="77777777" w:rsidR="00BA722E" w:rsidRPr="00BA722E" w:rsidRDefault="00BA722E" w:rsidP="00BA722E">
            <w:pPr>
              <w:pStyle w:val="NoSpacing"/>
              <w:rPr>
                <w:color w:val="080C0C"/>
                <w:lang w:val="it-IT"/>
              </w:rPr>
            </w:pPr>
          </w:p>
          <w:p w14:paraId="3BAEF30D" w14:textId="77777777" w:rsidR="00BA722E" w:rsidRPr="00BA722E" w:rsidRDefault="00BA722E" w:rsidP="00BA722E">
            <w:pPr>
              <w:pStyle w:val="NoSpacing"/>
              <w:rPr>
                <w:color w:val="080C0C"/>
                <w:lang w:val="it-IT"/>
              </w:rPr>
            </w:pPr>
            <w:r w:rsidRPr="00BA722E">
              <w:rPr>
                <w:color w:val="080C0C"/>
                <w:lang w:val="it-IT"/>
              </w:rPr>
              <w:t>Nxënësit udhëzohen të mendojnë se çfarë dinë për emrin dhe cilat janë kategoritë gramatikore të tij. Formojnë fjali dhe gjejnë emrin dhe rasën e tij.</w:t>
            </w:r>
          </w:p>
          <w:p w14:paraId="74FE67F0" w14:textId="77777777" w:rsidR="00BA722E" w:rsidRPr="00BA722E" w:rsidRDefault="00BA722E" w:rsidP="00BA722E">
            <w:pPr>
              <w:pStyle w:val="NoSpacing"/>
              <w:rPr>
                <w:color w:val="080C0C"/>
                <w:lang w:val="it-IT"/>
              </w:rPr>
            </w:pPr>
            <w:r w:rsidRPr="00BA722E">
              <w:rPr>
                <w:color w:val="080C0C"/>
                <w:lang w:val="it-IT"/>
              </w:rPr>
              <w:t>Disa nga dyshet e nxënësve i paraqesin përgjigjet e tyre para klasës. Shembull: Nxënësi i dalluar është gjithmonë i përgatitur.</w:t>
            </w:r>
          </w:p>
          <w:p w14:paraId="46315552" w14:textId="0887DDCB" w:rsidR="00BA722E" w:rsidRPr="00BA722E" w:rsidRDefault="00B85205" w:rsidP="00BA722E">
            <w:pPr>
              <w:pStyle w:val="NoSpacing"/>
              <w:rPr>
                <w:color w:val="080C0C"/>
                <w:lang w:val="it-IT"/>
              </w:rPr>
            </w:pPr>
            <w:r>
              <w:rPr>
                <w:color w:val="080C0C"/>
                <w:lang w:val="it-IT"/>
              </w:rPr>
              <w:t>J</w:t>
            </w:r>
            <w:r w:rsidR="00BA722E" w:rsidRPr="00BA722E">
              <w:rPr>
                <w:color w:val="080C0C"/>
                <w:lang w:val="it-IT"/>
              </w:rPr>
              <w:t xml:space="preserve">a një përgjigje e mundshme: </w:t>
            </w:r>
            <w:r>
              <w:rPr>
                <w:color w:val="080C0C"/>
                <w:lang w:val="it-IT"/>
              </w:rPr>
              <w:t xml:space="preserve">   </w:t>
            </w:r>
            <w:r w:rsidR="00BA722E" w:rsidRPr="00BA722E">
              <w:rPr>
                <w:color w:val="080C0C"/>
                <w:lang w:val="it-IT"/>
              </w:rPr>
              <w:t>Kush? Nxënësi - Rasa emërore</w:t>
            </w:r>
          </w:p>
          <w:p w14:paraId="29D6191C" w14:textId="77777777" w:rsidR="00B85205" w:rsidRDefault="00B85205" w:rsidP="00BA722E">
            <w:pPr>
              <w:pStyle w:val="NoSpacing"/>
              <w:rPr>
                <w:color w:val="080C0C"/>
                <w:lang w:val="it-IT"/>
              </w:rPr>
            </w:pPr>
          </w:p>
          <w:p w14:paraId="0BBC7018" w14:textId="5F9C4857" w:rsidR="00BA722E" w:rsidRPr="00BA722E" w:rsidRDefault="00BA722E" w:rsidP="00BA722E">
            <w:pPr>
              <w:pStyle w:val="NoSpacing"/>
              <w:rPr>
                <w:color w:val="080C0C"/>
                <w:lang w:val="it-IT"/>
              </w:rPr>
            </w:pPr>
            <w:r w:rsidRPr="00B85205">
              <w:rPr>
                <w:b/>
                <w:bCs/>
                <w:color w:val="080C0C"/>
                <w:lang w:val="it-IT"/>
              </w:rPr>
              <w:t>Ndërtimi i njohurive:</w:t>
            </w:r>
            <w:r w:rsidRPr="00BA722E">
              <w:rPr>
                <w:color w:val="080C0C"/>
                <w:lang w:val="it-IT"/>
              </w:rPr>
              <w:t xml:space="preserve"> </w:t>
            </w:r>
            <w:r w:rsidR="00B85205">
              <w:rPr>
                <w:color w:val="080C0C"/>
                <w:lang w:val="it-IT"/>
              </w:rPr>
              <w:t xml:space="preserve">- </w:t>
            </w:r>
            <w:r w:rsidRPr="00BA722E">
              <w:rPr>
                <w:color w:val="080C0C"/>
                <w:lang w:val="it-IT"/>
              </w:rPr>
              <w:t xml:space="preserve">Përpunimi i përmbajtjes </w:t>
            </w:r>
            <w:r w:rsidR="00B85205">
              <w:rPr>
                <w:color w:val="080C0C"/>
                <w:lang w:val="it-IT"/>
              </w:rPr>
              <w:t xml:space="preserve"> - </w:t>
            </w:r>
            <w:r w:rsidRPr="00BA722E">
              <w:rPr>
                <w:color w:val="080C0C"/>
                <w:lang w:val="it-IT"/>
              </w:rPr>
              <w:t>Lexo/Analizo/Plotëso</w:t>
            </w:r>
          </w:p>
          <w:p w14:paraId="5724FDFE" w14:textId="77777777" w:rsidR="00BA722E" w:rsidRPr="00BA722E" w:rsidRDefault="00BA722E" w:rsidP="00BA722E">
            <w:pPr>
              <w:pStyle w:val="NoSpacing"/>
              <w:rPr>
                <w:color w:val="080C0C"/>
                <w:lang w:val="it-IT"/>
              </w:rPr>
            </w:pPr>
          </w:p>
          <w:p w14:paraId="4130D8BB" w14:textId="77777777" w:rsidR="00BA722E" w:rsidRPr="00BA722E" w:rsidRDefault="00BA722E" w:rsidP="00BA722E">
            <w:pPr>
              <w:pStyle w:val="NoSpacing"/>
              <w:rPr>
                <w:color w:val="080C0C"/>
                <w:lang w:val="it-IT"/>
              </w:rPr>
            </w:pPr>
            <w:r w:rsidRPr="00BA722E">
              <w:rPr>
                <w:color w:val="080C0C"/>
                <w:lang w:val="it-IT"/>
              </w:rPr>
              <w:t>Nxënësit udhëzohen të lexojnë tekstin e mësuar: Dita Ndërkombëtare e Shkrim- Leximit. Anal- izojnë atë dhe gjejnë emrat e përdorur në të.</w:t>
            </w:r>
          </w:p>
          <w:p w14:paraId="734ABD71" w14:textId="77777777" w:rsidR="00BA722E" w:rsidRPr="00BA722E" w:rsidRDefault="00BA722E" w:rsidP="00BA722E">
            <w:pPr>
              <w:pStyle w:val="NoSpacing"/>
              <w:rPr>
                <w:color w:val="080C0C"/>
                <w:lang w:val="it-IT"/>
              </w:rPr>
            </w:pPr>
            <w:r w:rsidRPr="00BA722E">
              <w:rPr>
                <w:color w:val="080C0C"/>
                <w:lang w:val="it-IT"/>
              </w:rPr>
              <w:t>Më pas, shkruajnë të gjithë emrat e gjetur.</w:t>
            </w:r>
          </w:p>
          <w:p w14:paraId="15528261" w14:textId="77777777" w:rsidR="00BA722E" w:rsidRPr="00BA722E" w:rsidRDefault="00BA722E" w:rsidP="00BA722E">
            <w:pPr>
              <w:pStyle w:val="NoSpacing"/>
              <w:rPr>
                <w:color w:val="080C0C"/>
                <w:lang w:val="it-IT"/>
              </w:rPr>
            </w:pPr>
          </w:p>
          <w:p w14:paraId="19606D20" w14:textId="77777777" w:rsidR="00BA722E" w:rsidRPr="00BA722E" w:rsidRDefault="00BA722E" w:rsidP="00BA722E">
            <w:pPr>
              <w:pStyle w:val="NoSpacing"/>
              <w:rPr>
                <w:color w:val="080C0C"/>
                <w:lang w:val="it-IT"/>
              </w:rPr>
            </w:pPr>
            <w:r w:rsidRPr="00BA722E">
              <w:rPr>
                <w:color w:val="080C0C"/>
                <w:lang w:val="it-IT"/>
              </w:rPr>
              <w:lastRenderedPageBreak/>
              <w:t>Disa nxënës i paraqesin përgjigjet e tyre para klasës.</w:t>
            </w:r>
          </w:p>
          <w:p w14:paraId="23472CB5" w14:textId="77777777" w:rsidR="00BA722E" w:rsidRPr="00BA722E" w:rsidRDefault="00BA722E" w:rsidP="00BA722E">
            <w:pPr>
              <w:pStyle w:val="NoSpacing"/>
              <w:rPr>
                <w:color w:val="080C0C"/>
                <w:lang w:val="it-IT"/>
              </w:rPr>
            </w:pPr>
          </w:p>
          <w:p w14:paraId="446C5727" w14:textId="2C6A9CD9" w:rsidR="00BA722E" w:rsidRDefault="00BA722E" w:rsidP="00BA722E">
            <w:pPr>
              <w:pStyle w:val="NoSpacing"/>
              <w:rPr>
                <w:color w:val="080C0C"/>
                <w:lang w:val="it-IT"/>
              </w:rPr>
            </w:pPr>
            <w:r w:rsidRPr="00B85205">
              <w:rPr>
                <w:b/>
                <w:bCs/>
                <w:color w:val="080C0C"/>
                <w:lang w:val="it-IT"/>
              </w:rPr>
              <w:t>Përforcimi:</w:t>
            </w:r>
            <w:r w:rsidR="00B85205">
              <w:rPr>
                <w:b/>
                <w:bCs/>
                <w:color w:val="080C0C"/>
                <w:lang w:val="it-IT"/>
              </w:rPr>
              <w:t xml:space="preserve">- </w:t>
            </w:r>
            <w:r w:rsidRPr="00BA722E">
              <w:rPr>
                <w:color w:val="080C0C"/>
                <w:lang w:val="it-IT"/>
              </w:rPr>
              <w:t>Konsolidimi i të nxënit</w:t>
            </w:r>
            <w:r w:rsidR="00B85205">
              <w:rPr>
                <w:color w:val="080C0C"/>
                <w:lang w:val="it-IT"/>
              </w:rPr>
              <w:t xml:space="preserve"> - </w:t>
            </w:r>
            <w:r w:rsidRPr="00BA722E">
              <w:rPr>
                <w:color w:val="080C0C"/>
                <w:lang w:val="it-IT"/>
              </w:rPr>
              <w:t>Ese 10 minutëshe</w:t>
            </w:r>
          </w:p>
          <w:p w14:paraId="110FFA7D" w14:textId="77777777" w:rsidR="00B85205" w:rsidRPr="00B85205" w:rsidRDefault="00B85205" w:rsidP="00BA722E">
            <w:pPr>
              <w:pStyle w:val="NoSpacing"/>
              <w:rPr>
                <w:b/>
                <w:bCs/>
                <w:color w:val="080C0C"/>
                <w:lang w:val="it-IT"/>
              </w:rPr>
            </w:pPr>
          </w:p>
          <w:p w14:paraId="719954C7" w14:textId="2D095618" w:rsidR="00BB548C" w:rsidRDefault="00BA722E" w:rsidP="00BA722E">
            <w:pPr>
              <w:pStyle w:val="NoSpacing"/>
              <w:rPr>
                <w:color w:val="080C0C"/>
                <w:lang w:val="it-IT"/>
              </w:rPr>
            </w:pPr>
            <w:r w:rsidRPr="00BA722E">
              <w:rPr>
                <w:color w:val="080C0C"/>
                <w:lang w:val="it-IT"/>
              </w:rPr>
              <w:t>Nxënësit udhëzohen të shkruajnë një ese duke përdorur emrin në rasa të ndryshme. Vlerësojnë punën e njëri - tjetrit në klasë.</w:t>
            </w:r>
          </w:p>
          <w:p w14:paraId="5A389189" w14:textId="77777777" w:rsidR="00B85205" w:rsidRDefault="00B85205" w:rsidP="00BA722E">
            <w:pPr>
              <w:pStyle w:val="NoSpacing"/>
              <w:rPr>
                <w:color w:val="080C0C"/>
                <w:lang w:val="it-IT"/>
              </w:rPr>
            </w:pPr>
          </w:p>
          <w:p w14:paraId="538F6E6B" w14:textId="00FFD4F4" w:rsidR="00BA722E" w:rsidRDefault="00BB548C" w:rsidP="00BA722E">
            <w:pPr>
              <w:pStyle w:val="NoSpacing"/>
              <w:rPr>
                <w:color w:val="080C0C"/>
                <w:lang w:val="it-IT"/>
              </w:rPr>
            </w:pPr>
            <w:r>
              <w:rPr>
                <w:noProof/>
                <w:color w:val="080C0C"/>
                <w:lang w:val="it-IT"/>
              </w:rPr>
              <w:drawing>
                <wp:inline distT="0" distB="0" distL="0" distR="0" wp14:anchorId="390E40DF" wp14:editId="10B9CBFF">
                  <wp:extent cx="1603375" cy="23749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3682816B" w14:textId="77777777" w:rsidR="00B85205" w:rsidRDefault="00B85205" w:rsidP="00BA722E">
            <w:pPr>
              <w:pStyle w:val="NoSpacing"/>
              <w:rPr>
                <w:color w:val="080C0C"/>
                <w:lang w:val="it-IT"/>
              </w:rPr>
            </w:pPr>
          </w:p>
          <w:p w14:paraId="7179F02A" w14:textId="47342529" w:rsidR="00BA722E" w:rsidRPr="00BA722E" w:rsidRDefault="00BA722E" w:rsidP="00BA722E">
            <w:pPr>
              <w:pStyle w:val="NoSpacing"/>
              <w:rPr>
                <w:color w:val="080C0C"/>
                <w:lang w:val="it-IT"/>
              </w:rPr>
            </w:pPr>
            <w:r w:rsidRPr="00BA722E">
              <w:rPr>
                <w:color w:val="080C0C"/>
                <w:lang w:val="it-IT"/>
              </w:rPr>
              <w:t>Nxënësit vlerësohen për saktësinë e lidhjes së formave pyetëse me rasat e emrit, për plotësimin e ven- deve të zbrazëta me emrin e duhur dhe mënyrën e shkrimit të emrave.</w:t>
            </w:r>
          </w:p>
          <w:p w14:paraId="6DFF67D4" w14:textId="77777777" w:rsidR="00BA722E" w:rsidRPr="00BA722E" w:rsidRDefault="00BA722E" w:rsidP="00BA722E">
            <w:pPr>
              <w:pStyle w:val="NoSpacing"/>
              <w:rPr>
                <w:color w:val="080C0C"/>
                <w:lang w:val="it-IT"/>
              </w:rPr>
            </w:pPr>
          </w:p>
          <w:p w14:paraId="7A3F117E" w14:textId="77777777" w:rsidR="00BA722E" w:rsidRPr="00B85205" w:rsidRDefault="00BA722E" w:rsidP="00BA722E">
            <w:pPr>
              <w:pStyle w:val="NoSpacing"/>
              <w:rPr>
                <w:b/>
                <w:bCs/>
                <w:color w:val="080C0C"/>
                <w:lang w:val="it-IT"/>
              </w:rPr>
            </w:pPr>
            <w:r w:rsidRPr="00B85205">
              <w:rPr>
                <w:b/>
                <w:bCs/>
                <w:color w:val="080C0C"/>
                <w:lang w:val="it-IT"/>
              </w:rPr>
              <w:t>Detyrë:</w:t>
            </w:r>
          </w:p>
          <w:p w14:paraId="20E9B1AF" w14:textId="77777777" w:rsidR="00FB6E8C" w:rsidRDefault="00BA722E" w:rsidP="007A25B0">
            <w:pPr>
              <w:pStyle w:val="NoSpacing"/>
              <w:rPr>
                <w:color w:val="080C0C"/>
                <w:lang w:val="it-IT"/>
              </w:rPr>
            </w:pPr>
            <w:r w:rsidRPr="00BA722E">
              <w:rPr>
                <w:color w:val="080C0C"/>
                <w:lang w:val="it-IT"/>
              </w:rPr>
              <w:t>T’i lakojnë emrat shok, vajzë në të dyja trajtat dhe në të dy numrat.</w:t>
            </w:r>
          </w:p>
          <w:p w14:paraId="58BE3FA1" w14:textId="47ABB273" w:rsidR="00B85205" w:rsidRPr="00112C98" w:rsidRDefault="00B85205" w:rsidP="007A25B0">
            <w:pPr>
              <w:pStyle w:val="NoSpacing"/>
              <w:rPr>
                <w:color w:val="080C0C"/>
                <w:lang w:val="it-IT"/>
              </w:rPr>
            </w:pPr>
          </w:p>
        </w:tc>
      </w:tr>
    </w:tbl>
    <w:p w14:paraId="167B5D38" w14:textId="77777777" w:rsidR="00FB6E8C" w:rsidRDefault="00FB6E8C" w:rsidP="00FB6E8C">
      <w:pPr>
        <w:rPr>
          <w:lang w:val="it-IT"/>
        </w:rPr>
      </w:pPr>
    </w:p>
    <w:p w14:paraId="15B3E000" w14:textId="77777777" w:rsidR="00FB6E8C" w:rsidRDefault="00FB6E8C" w:rsidP="00FB6E8C">
      <w:pPr>
        <w:rPr>
          <w:lang w:val="it-IT"/>
        </w:rPr>
      </w:pPr>
    </w:p>
    <w:p w14:paraId="30A50B62" w14:textId="77777777" w:rsidR="00FB6E8C" w:rsidRDefault="00FB6E8C" w:rsidP="00FB6E8C">
      <w:pPr>
        <w:rPr>
          <w:lang w:val="it-IT"/>
        </w:rPr>
      </w:pPr>
    </w:p>
    <w:p w14:paraId="46B28EF6" w14:textId="77777777" w:rsidR="00FB6E8C" w:rsidRDefault="00FB6E8C" w:rsidP="00FB6E8C">
      <w:pPr>
        <w:rPr>
          <w:lang w:val="it-IT"/>
        </w:rPr>
      </w:pPr>
    </w:p>
    <w:p w14:paraId="4B233D79" w14:textId="77777777" w:rsidR="00FB6E8C" w:rsidRDefault="00FB6E8C" w:rsidP="00FB6E8C">
      <w:pPr>
        <w:rPr>
          <w:lang w:val="it-IT"/>
        </w:rPr>
      </w:pPr>
    </w:p>
    <w:p w14:paraId="21FA1716" w14:textId="77777777" w:rsidR="00FB6E8C" w:rsidRDefault="00FB6E8C" w:rsidP="00FB6E8C">
      <w:pPr>
        <w:rPr>
          <w:lang w:val="it-IT"/>
        </w:rPr>
      </w:pPr>
    </w:p>
    <w:p w14:paraId="12546F73" w14:textId="77777777" w:rsidR="00FB6E8C" w:rsidRDefault="00FB6E8C" w:rsidP="00FB6E8C">
      <w:pPr>
        <w:rPr>
          <w:lang w:val="it-IT"/>
        </w:rPr>
      </w:pPr>
    </w:p>
    <w:p w14:paraId="4C445B0E"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64E078B7" w14:textId="77777777" w:rsidTr="007A25B0">
        <w:trPr>
          <w:trHeight w:val="206"/>
        </w:trPr>
        <w:tc>
          <w:tcPr>
            <w:tcW w:w="10105" w:type="dxa"/>
            <w:tcBorders>
              <w:top w:val="single" w:sz="8" w:space="0" w:color="000000"/>
              <w:bottom w:val="nil"/>
            </w:tcBorders>
            <w:shd w:val="clear" w:color="auto" w:fill="000000"/>
            <w:hideMark/>
          </w:tcPr>
          <w:p w14:paraId="7565FE7A" w14:textId="5A569416"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14</w:t>
            </w:r>
          </w:p>
        </w:tc>
      </w:tr>
      <w:tr w:rsidR="00FB6E8C" w:rsidRPr="00046DD5" w14:paraId="3E9B8936" w14:textId="77777777" w:rsidTr="007A25B0">
        <w:trPr>
          <w:trHeight w:val="379"/>
        </w:trPr>
        <w:tc>
          <w:tcPr>
            <w:tcW w:w="10105" w:type="dxa"/>
            <w:tcBorders>
              <w:top w:val="single" w:sz="8" w:space="0" w:color="000000"/>
              <w:bottom w:val="single" w:sz="8" w:space="0" w:color="000000"/>
            </w:tcBorders>
            <w:hideMark/>
          </w:tcPr>
          <w:p w14:paraId="07E159F6"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6D4D03E6" w14:textId="6B44DC8D"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21D6AA73" w14:textId="77777777" w:rsidTr="007A25B0">
        <w:trPr>
          <w:trHeight w:val="2390"/>
        </w:trPr>
        <w:tc>
          <w:tcPr>
            <w:tcW w:w="10105" w:type="dxa"/>
            <w:tcBorders>
              <w:top w:val="nil"/>
            </w:tcBorders>
          </w:tcPr>
          <w:p w14:paraId="6D35753E" w14:textId="77777777" w:rsidR="000E0160" w:rsidRPr="000E0160" w:rsidRDefault="000E0160" w:rsidP="000E0160">
            <w:pPr>
              <w:pStyle w:val="NoSpacing"/>
              <w:rPr>
                <w:color w:val="080C0C"/>
                <w:lang w:val="it-IT"/>
              </w:rPr>
            </w:pPr>
            <w:r w:rsidRPr="006229F2">
              <w:rPr>
                <w:b/>
                <w:bCs/>
                <w:color w:val="080C0C"/>
                <w:lang w:val="it-IT"/>
              </w:rPr>
              <w:t>Tema:</w:t>
            </w:r>
            <w:r w:rsidRPr="000E0160">
              <w:rPr>
                <w:color w:val="080C0C"/>
                <w:lang w:val="it-IT"/>
              </w:rPr>
              <w:t xml:space="preserve"> Emrat konkretë dhe abstraktë; emri i përveçëm dhe i përgjithshëm - lakimi</w:t>
            </w:r>
          </w:p>
          <w:p w14:paraId="36DFB70C" w14:textId="77777777" w:rsidR="000E0160" w:rsidRPr="000E0160" w:rsidRDefault="000E0160" w:rsidP="000E0160">
            <w:pPr>
              <w:pStyle w:val="NoSpacing"/>
              <w:rPr>
                <w:color w:val="080C0C"/>
                <w:lang w:val="it-IT"/>
              </w:rPr>
            </w:pPr>
          </w:p>
          <w:p w14:paraId="3F7E1403" w14:textId="77777777" w:rsidR="000E0160" w:rsidRPr="006229F2" w:rsidRDefault="000E0160" w:rsidP="000E0160">
            <w:pPr>
              <w:pStyle w:val="NoSpacing"/>
              <w:rPr>
                <w:b/>
                <w:bCs/>
                <w:color w:val="080C0C"/>
                <w:lang w:val="it-IT"/>
              </w:rPr>
            </w:pPr>
            <w:r w:rsidRPr="006229F2">
              <w:rPr>
                <w:b/>
                <w:bCs/>
                <w:color w:val="080C0C"/>
                <w:lang w:val="it-IT"/>
              </w:rPr>
              <w:t>Rezultatet e të nxënit të temës:</w:t>
            </w:r>
          </w:p>
          <w:p w14:paraId="62D289F5" w14:textId="77777777" w:rsidR="000E0160" w:rsidRPr="000E0160" w:rsidRDefault="000E0160" w:rsidP="000E0160">
            <w:pPr>
              <w:pStyle w:val="NoSpacing"/>
              <w:rPr>
                <w:color w:val="080C0C"/>
                <w:lang w:val="it-IT"/>
              </w:rPr>
            </w:pPr>
          </w:p>
          <w:p w14:paraId="42037829" w14:textId="2335C227" w:rsidR="000E0160" w:rsidRPr="000E0160" w:rsidRDefault="000E0160" w:rsidP="006229F2">
            <w:pPr>
              <w:pStyle w:val="NoSpacing"/>
              <w:numPr>
                <w:ilvl w:val="0"/>
                <w:numId w:val="2"/>
              </w:numPr>
              <w:rPr>
                <w:color w:val="080C0C"/>
                <w:lang w:val="it-IT"/>
              </w:rPr>
            </w:pPr>
            <w:r w:rsidRPr="000E0160">
              <w:rPr>
                <w:color w:val="080C0C"/>
                <w:lang w:val="it-IT"/>
              </w:rPr>
              <w:t>Lakon emrat nëpër rasë, në trajtën e shquar dhe të pashquar, sikundër edhe mbiemrat e nyjshëm dhe të panyjshëm.</w:t>
            </w:r>
          </w:p>
          <w:p w14:paraId="1A2595E9" w14:textId="77777777" w:rsidR="000E0160" w:rsidRPr="000E0160" w:rsidRDefault="000E0160" w:rsidP="000E0160">
            <w:pPr>
              <w:pStyle w:val="NoSpacing"/>
              <w:rPr>
                <w:color w:val="080C0C"/>
                <w:lang w:val="it-IT"/>
              </w:rPr>
            </w:pPr>
          </w:p>
          <w:p w14:paraId="2EF4DD65" w14:textId="77777777" w:rsidR="000E0160" w:rsidRPr="006229F2" w:rsidRDefault="000E0160" w:rsidP="000E0160">
            <w:pPr>
              <w:pStyle w:val="NoSpacing"/>
              <w:rPr>
                <w:b/>
                <w:bCs/>
                <w:color w:val="080C0C"/>
                <w:lang w:val="it-IT"/>
              </w:rPr>
            </w:pPr>
            <w:r w:rsidRPr="006229F2">
              <w:rPr>
                <w:b/>
                <w:bCs/>
                <w:color w:val="080C0C"/>
                <w:lang w:val="it-IT"/>
              </w:rPr>
              <w:t>Kontributi në rezultatet për kompetencat kryesore të shkallës: I.1,3; III.1,4; V.8.</w:t>
            </w:r>
          </w:p>
          <w:p w14:paraId="02DE25B1" w14:textId="77777777" w:rsidR="000E0160" w:rsidRPr="006229F2" w:rsidRDefault="000E0160" w:rsidP="000E0160">
            <w:pPr>
              <w:pStyle w:val="NoSpacing"/>
              <w:rPr>
                <w:b/>
                <w:bCs/>
                <w:color w:val="080C0C"/>
                <w:lang w:val="it-IT"/>
              </w:rPr>
            </w:pPr>
          </w:p>
          <w:p w14:paraId="1F589B0B" w14:textId="77777777" w:rsidR="000E0160" w:rsidRPr="006229F2" w:rsidRDefault="000E0160" w:rsidP="000E0160">
            <w:pPr>
              <w:pStyle w:val="NoSpacing"/>
              <w:rPr>
                <w:b/>
                <w:bCs/>
                <w:color w:val="080C0C"/>
                <w:lang w:val="it-IT"/>
              </w:rPr>
            </w:pPr>
            <w:r w:rsidRPr="006229F2">
              <w:rPr>
                <w:b/>
                <w:bCs/>
                <w:color w:val="080C0C"/>
                <w:lang w:val="it-IT"/>
              </w:rPr>
              <w:t>Kontributi në rezultatet e fushës së kurrikulës: 1.8; 2.7; 3.7,8.</w:t>
            </w:r>
          </w:p>
          <w:p w14:paraId="403DC815" w14:textId="77777777" w:rsidR="000E0160" w:rsidRPr="006229F2" w:rsidRDefault="000E0160" w:rsidP="000E0160">
            <w:pPr>
              <w:pStyle w:val="NoSpacing"/>
              <w:rPr>
                <w:color w:val="080C0C"/>
                <w:lang w:val="it-IT"/>
              </w:rPr>
            </w:pPr>
          </w:p>
          <w:p w14:paraId="1D31B735" w14:textId="77777777" w:rsidR="000E0160" w:rsidRPr="000E0160" w:rsidRDefault="000E0160" w:rsidP="000E0160">
            <w:pPr>
              <w:pStyle w:val="NoSpacing"/>
              <w:rPr>
                <w:color w:val="080C0C"/>
                <w:lang w:val="it-IT"/>
              </w:rPr>
            </w:pPr>
            <w:r w:rsidRPr="006229F2">
              <w:rPr>
                <w:b/>
                <w:bCs/>
                <w:color w:val="080C0C"/>
                <w:lang w:val="it-IT"/>
              </w:rPr>
              <w:t>Njësia mësimore:</w:t>
            </w:r>
            <w:r w:rsidRPr="000E0160">
              <w:rPr>
                <w:color w:val="080C0C"/>
                <w:lang w:val="it-IT"/>
              </w:rPr>
              <w:t xml:space="preserve"> Emrat konkretë dhe abstraktë, emrat e përveçëm dhe të përgjithshëm (ora I)</w:t>
            </w:r>
          </w:p>
          <w:p w14:paraId="174E1D1C" w14:textId="77777777" w:rsidR="000E0160" w:rsidRPr="006229F2" w:rsidRDefault="000E0160" w:rsidP="000E0160">
            <w:pPr>
              <w:pStyle w:val="NoSpacing"/>
              <w:rPr>
                <w:b/>
                <w:bCs/>
                <w:color w:val="080C0C"/>
                <w:lang w:val="it-IT"/>
              </w:rPr>
            </w:pPr>
          </w:p>
          <w:p w14:paraId="2ABF7F22" w14:textId="42DB03AB" w:rsidR="000E0160" w:rsidRPr="006229F2" w:rsidRDefault="000E0160" w:rsidP="000E0160">
            <w:pPr>
              <w:pStyle w:val="NoSpacing"/>
              <w:rPr>
                <w:b/>
                <w:bCs/>
                <w:color w:val="080C0C"/>
                <w:lang w:val="it-IT"/>
              </w:rPr>
            </w:pPr>
            <w:r w:rsidRPr="006229F2">
              <w:rPr>
                <w:b/>
                <w:bCs/>
                <w:color w:val="080C0C"/>
                <w:lang w:val="it-IT"/>
              </w:rPr>
              <w:t>Rezultatet e të nxënit të orës mësimore:</w:t>
            </w:r>
          </w:p>
          <w:p w14:paraId="0F7D0B87" w14:textId="77777777" w:rsidR="000E0160" w:rsidRPr="000E0160" w:rsidRDefault="000E0160" w:rsidP="000E0160">
            <w:pPr>
              <w:pStyle w:val="NoSpacing"/>
              <w:rPr>
                <w:color w:val="080C0C"/>
                <w:lang w:val="it-IT"/>
              </w:rPr>
            </w:pPr>
          </w:p>
          <w:p w14:paraId="4B2FFB28" w14:textId="77777777" w:rsidR="000E0160" w:rsidRPr="000E0160" w:rsidRDefault="000E0160" w:rsidP="000E0160">
            <w:pPr>
              <w:pStyle w:val="NoSpacing"/>
              <w:rPr>
                <w:color w:val="080C0C"/>
                <w:lang w:val="it-IT"/>
              </w:rPr>
            </w:pPr>
            <w:r w:rsidRPr="000E0160">
              <w:rPr>
                <w:color w:val="080C0C"/>
                <w:lang w:val="it-IT"/>
              </w:rPr>
              <w:t>• Nënvizon emrat në tekstin e dhënë;</w:t>
            </w:r>
          </w:p>
          <w:p w14:paraId="0AC30174" w14:textId="77777777" w:rsidR="000E0160" w:rsidRPr="000E0160" w:rsidRDefault="000E0160" w:rsidP="000E0160">
            <w:pPr>
              <w:pStyle w:val="NoSpacing"/>
              <w:rPr>
                <w:color w:val="080C0C"/>
                <w:lang w:val="it-IT"/>
              </w:rPr>
            </w:pPr>
          </w:p>
          <w:p w14:paraId="761B8366" w14:textId="77777777" w:rsidR="000E0160" w:rsidRPr="000E0160" w:rsidRDefault="000E0160" w:rsidP="000E0160">
            <w:pPr>
              <w:pStyle w:val="NoSpacing"/>
              <w:rPr>
                <w:color w:val="080C0C"/>
                <w:lang w:val="it-IT"/>
              </w:rPr>
            </w:pPr>
            <w:r w:rsidRPr="000E0160">
              <w:rPr>
                <w:color w:val="080C0C"/>
                <w:lang w:val="it-IT"/>
              </w:rPr>
              <w:t>• Analizon në kuptimin përmbajtjesor llojet e emrit;</w:t>
            </w:r>
          </w:p>
          <w:p w14:paraId="188CCC1B" w14:textId="77777777" w:rsidR="000E0160" w:rsidRPr="000E0160" w:rsidRDefault="000E0160" w:rsidP="000E0160">
            <w:pPr>
              <w:pStyle w:val="NoSpacing"/>
              <w:rPr>
                <w:color w:val="080C0C"/>
                <w:lang w:val="it-IT"/>
              </w:rPr>
            </w:pPr>
          </w:p>
          <w:p w14:paraId="6C7ED896" w14:textId="77777777" w:rsidR="000E0160" w:rsidRPr="000E0160" w:rsidRDefault="000E0160" w:rsidP="000E0160">
            <w:pPr>
              <w:pStyle w:val="NoSpacing"/>
              <w:rPr>
                <w:color w:val="080C0C"/>
                <w:lang w:val="it-IT"/>
              </w:rPr>
            </w:pPr>
            <w:r w:rsidRPr="000E0160">
              <w:rPr>
                <w:color w:val="080C0C"/>
                <w:lang w:val="it-IT"/>
              </w:rPr>
              <w:t>• Klasifikon emrat sipas llojit në garfikun tabelar.</w:t>
            </w:r>
          </w:p>
          <w:p w14:paraId="5947D5D9" w14:textId="77777777" w:rsidR="000E0160" w:rsidRPr="000E0160" w:rsidRDefault="000E0160" w:rsidP="000E0160">
            <w:pPr>
              <w:pStyle w:val="NoSpacing"/>
              <w:rPr>
                <w:color w:val="080C0C"/>
                <w:lang w:val="it-IT"/>
              </w:rPr>
            </w:pPr>
          </w:p>
          <w:p w14:paraId="33E3BA47" w14:textId="77777777" w:rsidR="000E0160" w:rsidRPr="00046DD5" w:rsidRDefault="000E0160" w:rsidP="000E0160">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426E0478" w14:textId="77777777" w:rsidR="000E0160" w:rsidRPr="00046DD5" w:rsidRDefault="000E0160" w:rsidP="000E0160">
            <w:pPr>
              <w:pStyle w:val="NoSpacing"/>
              <w:rPr>
                <w:color w:val="080C0C"/>
              </w:rPr>
            </w:pPr>
          </w:p>
          <w:p w14:paraId="11AE3ECC" w14:textId="77777777" w:rsidR="000E0160" w:rsidRPr="000E0160" w:rsidRDefault="000E0160" w:rsidP="000E0160">
            <w:pPr>
              <w:pStyle w:val="NoSpacing"/>
              <w:rPr>
                <w:color w:val="080C0C"/>
                <w:lang w:val="it-IT"/>
              </w:rPr>
            </w:pPr>
            <w:r w:rsidRPr="000E0160">
              <w:rPr>
                <w:color w:val="080C0C"/>
                <w:lang w:val="it-IT"/>
              </w:rPr>
              <w:t>Burimet, mjetet e konkretizimit dhe materialet mësimore: tiketa me emra, fletore.</w:t>
            </w:r>
          </w:p>
          <w:p w14:paraId="64ABCB5C" w14:textId="77777777" w:rsidR="000E0160" w:rsidRPr="000E0160" w:rsidRDefault="000E0160" w:rsidP="000E0160">
            <w:pPr>
              <w:pStyle w:val="NoSpacing"/>
              <w:rPr>
                <w:color w:val="080C0C"/>
                <w:lang w:val="it-IT"/>
              </w:rPr>
            </w:pPr>
          </w:p>
          <w:p w14:paraId="2DA56B8E" w14:textId="77777777" w:rsidR="000E0160" w:rsidRPr="000E0160" w:rsidRDefault="000E0160" w:rsidP="000E0160">
            <w:pPr>
              <w:pStyle w:val="NoSpacing"/>
              <w:rPr>
                <w:color w:val="080C0C"/>
                <w:lang w:val="it-IT"/>
              </w:rPr>
            </w:pPr>
            <w:r w:rsidRPr="000E0160">
              <w:rPr>
                <w:color w:val="080C0C"/>
                <w:lang w:val="it-IT"/>
              </w:rPr>
              <w:t>Lidhja me lëndët e tjera mësimore dhe/apo me çështjet ndërkurrikulare dhe situatat jetësore:</w:t>
            </w:r>
          </w:p>
          <w:p w14:paraId="3E1BE5FA" w14:textId="77777777" w:rsidR="000E0160" w:rsidRPr="000E0160" w:rsidRDefault="000E0160" w:rsidP="000E0160">
            <w:pPr>
              <w:pStyle w:val="NoSpacing"/>
              <w:rPr>
                <w:color w:val="080C0C"/>
                <w:lang w:val="it-IT"/>
              </w:rPr>
            </w:pPr>
          </w:p>
          <w:p w14:paraId="4F5274EC" w14:textId="77777777" w:rsidR="000E0160" w:rsidRPr="000E0160" w:rsidRDefault="000E0160" w:rsidP="000E0160">
            <w:pPr>
              <w:pStyle w:val="NoSpacing"/>
              <w:rPr>
                <w:color w:val="080C0C"/>
                <w:lang w:val="it-IT"/>
              </w:rPr>
            </w:pPr>
            <w:r w:rsidRPr="000E0160">
              <w:rPr>
                <w:color w:val="080C0C"/>
                <w:lang w:val="it-IT"/>
              </w:rPr>
              <w:t>Shoqëria dhe mjedisi, Njeriu dhe natyra, Edukatë figurative, Arsimi për zhvillim të qëndrueshëm.</w:t>
            </w:r>
          </w:p>
          <w:p w14:paraId="295C580E" w14:textId="77777777" w:rsidR="000E0160" w:rsidRPr="000E0160" w:rsidRDefault="000E0160" w:rsidP="000E0160">
            <w:pPr>
              <w:pStyle w:val="NoSpacing"/>
              <w:rPr>
                <w:color w:val="080C0C"/>
                <w:lang w:val="it-IT"/>
              </w:rPr>
            </w:pPr>
          </w:p>
          <w:p w14:paraId="4D158C3B" w14:textId="2132D721" w:rsidR="000E0160" w:rsidRPr="006229F2" w:rsidRDefault="000E0160" w:rsidP="000E0160">
            <w:pPr>
              <w:pStyle w:val="NoSpacing"/>
              <w:rPr>
                <w:b/>
                <w:bCs/>
                <w:color w:val="080C0C"/>
                <w:lang w:val="it-IT"/>
              </w:rPr>
            </w:pPr>
            <w:r w:rsidRPr="006229F2">
              <w:rPr>
                <w:b/>
                <w:bCs/>
                <w:color w:val="080C0C"/>
                <w:lang w:val="it-IT"/>
              </w:rPr>
              <w:t>Parashikimi:</w:t>
            </w:r>
            <w:r w:rsidR="006229F2">
              <w:rPr>
                <w:b/>
                <w:bCs/>
                <w:color w:val="080C0C"/>
                <w:lang w:val="it-IT"/>
              </w:rPr>
              <w:t xml:space="preserve">- </w:t>
            </w:r>
            <w:r w:rsidRPr="000E0160">
              <w:rPr>
                <w:color w:val="080C0C"/>
                <w:lang w:val="it-IT"/>
              </w:rPr>
              <w:t>Përgatitja për të nxënët</w:t>
            </w:r>
            <w:r w:rsidR="006229F2">
              <w:rPr>
                <w:color w:val="080C0C"/>
                <w:lang w:val="it-IT"/>
              </w:rPr>
              <w:t xml:space="preserve"> - </w:t>
            </w:r>
            <w:r w:rsidRPr="000E0160">
              <w:rPr>
                <w:color w:val="080C0C"/>
                <w:lang w:val="it-IT"/>
              </w:rPr>
              <w:t>Diskutim për njohuritë paraprake</w:t>
            </w:r>
          </w:p>
          <w:p w14:paraId="4EB19E48" w14:textId="77777777" w:rsidR="000E0160" w:rsidRPr="000E0160" w:rsidRDefault="000E0160" w:rsidP="000E0160">
            <w:pPr>
              <w:pStyle w:val="NoSpacing"/>
              <w:rPr>
                <w:color w:val="080C0C"/>
                <w:lang w:val="it-IT"/>
              </w:rPr>
            </w:pPr>
          </w:p>
          <w:p w14:paraId="0F120ABF" w14:textId="77777777" w:rsidR="000E0160" w:rsidRPr="000E0160" w:rsidRDefault="000E0160" w:rsidP="000E0160">
            <w:pPr>
              <w:pStyle w:val="NoSpacing"/>
              <w:rPr>
                <w:color w:val="080C0C"/>
                <w:lang w:val="it-IT"/>
              </w:rPr>
            </w:pPr>
            <w:r w:rsidRPr="000E0160">
              <w:rPr>
                <w:color w:val="080C0C"/>
                <w:lang w:val="it-IT"/>
              </w:rPr>
              <w:t>Nxënësve u drejtohen pyetjet:</w:t>
            </w:r>
          </w:p>
          <w:p w14:paraId="3B60CBFF" w14:textId="77777777" w:rsidR="000E0160" w:rsidRPr="006229F2" w:rsidRDefault="000E0160" w:rsidP="000E0160">
            <w:pPr>
              <w:pStyle w:val="NoSpacing"/>
              <w:rPr>
                <w:i/>
                <w:iCs/>
                <w:color w:val="080C0C"/>
                <w:lang w:val="it-IT"/>
              </w:rPr>
            </w:pPr>
            <w:r w:rsidRPr="000E0160">
              <w:rPr>
                <w:color w:val="080C0C"/>
                <w:lang w:val="it-IT"/>
              </w:rPr>
              <w:t xml:space="preserve">• Çfarë dini për emrat? Shembull: </w:t>
            </w:r>
            <w:r w:rsidRPr="006229F2">
              <w:rPr>
                <w:i/>
                <w:iCs/>
                <w:color w:val="080C0C"/>
                <w:lang w:val="it-IT"/>
              </w:rPr>
              <w:t>Emrat janë fjalë që emërtojnë njerëz, kafshë dhe sende. Ata mund të jenë: të përgjithshëm, të përveçëm, konkretë dhe abstraktë.</w:t>
            </w:r>
          </w:p>
          <w:p w14:paraId="7CE70F6A" w14:textId="06C75692" w:rsidR="000E0160" w:rsidRDefault="000E0160" w:rsidP="000E0160">
            <w:pPr>
              <w:pStyle w:val="NoSpacing"/>
              <w:rPr>
                <w:color w:val="080C0C"/>
                <w:lang w:val="it-IT"/>
              </w:rPr>
            </w:pPr>
            <w:r w:rsidRPr="000E0160">
              <w:rPr>
                <w:color w:val="080C0C"/>
                <w:lang w:val="it-IT"/>
              </w:rPr>
              <w:t>U paraqiten ilustrimet nga teksti dhe diskutohet rreth tyre. Udhëzohen t’i nënvizojnë emrat në tekstin e dhënë. Disa nxënës i paraqesin punimet e tyre.</w:t>
            </w:r>
          </w:p>
          <w:p w14:paraId="2850D1C4" w14:textId="77777777" w:rsidR="006229F2" w:rsidRDefault="006229F2" w:rsidP="000E0160">
            <w:pPr>
              <w:pStyle w:val="NoSpacing"/>
              <w:rPr>
                <w:color w:val="080C0C"/>
                <w:lang w:val="it-IT"/>
              </w:rPr>
            </w:pPr>
          </w:p>
          <w:p w14:paraId="6F1D0FA5" w14:textId="5086EBE2" w:rsidR="000E0160" w:rsidRDefault="000E0160" w:rsidP="000E0160">
            <w:pPr>
              <w:pStyle w:val="NoSpacing"/>
              <w:rPr>
                <w:color w:val="080C0C"/>
                <w:lang w:val="it-IT"/>
              </w:rPr>
            </w:pPr>
            <w:r w:rsidRPr="006229F2">
              <w:rPr>
                <w:b/>
                <w:bCs/>
                <w:color w:val="080C0C"/>
                <w:lang w:val="it-IT"/>
              </w:rPr>
              <w:t>Ndërtimi i njohurive:</w:t>
            </w:r>
            <w:r w:rsidRPr="000E0160">
              <w:rPr>
                <w:color w:val="080C0C"/>
                <w:lang w:val="it-IT"/>
              </w:rPr>
              <w:t xml:space="preserve"> </w:t>
            </w:r>
            <w:r w:rsidR="006229F2">
              <w:rPr>
                <w:color w:val="080C0C"/>
                <w:lang w:val="it-IT"/>
              </w:rPr>
              <w:t xml:space="preserve">- </w:t>
            </w:r>
            <w:r w:rsidRPr="000E0160">
              <w:rPr>
                <w:color w:val="080C0C"/>
                <w:lang w:val="it-IT"/>
              </w:rPr>
              <w:t>Përpunimi i përmbajtjes</w:t>
            </w:r>
            <w:r w:rsidR="006229F2">
              <w:rPr>
                <w:color w:val="080C0C"/>
                <w:lang w:val="it-IT"/>
              </w:rPr>
              <w:t xml:space="preserve"> -</w:t>
            </w:r>
            <w:r w:rsidRPr="000E0160">
              <w:rPr>
                <w:color w:val="080C0C"/>
                <w:lang w:val="it-IT"/>
              </w:rPr>
              <w:t xml:space="preserve"> Lexo/Analizo/Përgjigju</w:t>
            </w:r>
          </w:p>
          <w:p w14:paraId="6314295F" w14:textId="77777777" w:rsidR="006229F2" w:rsidRPr="000E0160" w:rsidRDefault="006229F2" w:rsidP="000E0160">
            <w:pPr>
              <w:pStyle w:val="NoSpacing"/>
              <w:rPr>
                <w:color w:val="080C0C"/>
                <w:lang w:val="it-IT"/>
              </w:rPr>
            </w:pPr>
          </w:p>
          <w:p w14:paraId="6FF6E7D9" w14:textId="77777777" w:rsidR="000E0160" w:rsidRPr="000E0160" w:rsidRDefault="000E0160" w:rsidP="000E0160">
            <w:pPr>
              <w:pStyle w:val="NoSpacing"/>
              <w:rPr>
                <w:color w:val="080C0C"/>
                <w:lang w:val="it-IT"/>
              </w:rPr>
            </w:pPr>
            <w:r w:rsidRPr="000E0160">
              <w:rPr>
                <w:color w:val="080C0C"/>
                <w:lang w:val="it-IT"/>
              </w:rPr>
              <w:t>Nxënësit i lexojnë informacionet e dhëna në tekst lidhur me llojet e emrit. E analizojmë kup- timin përmbajtjesor të emrave të përveçëm, të përgjithshëm, konkretë dhe abstraktë.</w:t>
            </w:r>
          </w:p>
          <w:p w14:paraId="43662180" w14:textId="77777777" w:rsidR="000E0160" w:rsidRPr="000E0160" w:rsidRDefault="000E0160" w:rsidP="000E0160">
            <w:pPr>
              <w:pStyle w:val="NoSpacing"/>
              <w:rPr>
                <w:color w:val="080C0C"/>
                <w:lang w:val="it-IT"/>
              </w:rPr>
            </w:pPr>
            <w:r w:rsidRPr="000E0160">
              <w:rPr>
                <w:color w:val="080C0C"/>
                <w:lang w:val="it-IT"/>
              </w:rPr>
              <w:t>U drejtohen pyetjet:</w:t>
            </w:r>
          </w:p>
          <w:p w14:paraId="28F51B35" w14:textId="77777777" w:rsidR="000E0160" w:rsidRPr="000E0160" w:rsidRDefault="000E0160" w:rsidP="000E0160">
            <w:pPr>
              <w:pStyle w:val="NoSpacing"/>
              <w:rPr>
                <w:color w:val="080C0C"/>
                <w:lang w:val="it-IT"/>
              </w:rPr>
            </w:pPr>
            <w:r w:rsidRPr="000E0160">
              <w:rPr>
                <w:color w:val="080C0C"/>
                <w:lang w:val="it-IT"/>
              </w:rPr>
              <w:t>• Çfarë tregojnë emrat e përveçëm dhe të përgjithshëm dhe si shkruhen ata?</w:t>
            </w:r>
          </w:p>
          <w:p w14:paraId="5E2192C0" w14:textId="77777777" w:rsidR="000E0160" w:rsidRPr="000E0160" w:rsidRDefault="000E0160" w:rsidP="000E0160">
            <w:pPr>
              <w:pStyle w:val="NoSpacing"/>
              <w:rPr>
                <w:color w:val="080C0C"/>
                <w:lang w:val="it-IT"/>
              </w:rPr>
            </w:pPr>
          </w:p>
          <w:p w14:paraId="4907A910" w14:textId="77777777" w:rsidR="000E0160" w:rsidRPr="000E0160" w:rsidRDefault="000E0160" w:rsidP="000E0160">
            <w:pPr>
              <w:pStyle w:val="NoSpacing"/>
              <w:rPr>
                <w:color w:val="080C0C"/>
                <w:lang w:val="it-IT"/>
              </w:rPr>
            </w:pPr>
            <w:r w:rsidRPr="000E0160">
              <w:rPr>
                <w:color w:val="080C0C"/>
                <w:lang w:val="it-IT"/>
              </w:rPr>
              <w:lastRenderedPageBreak/>
              <w:t>• Si i dallojmë emrat konkretë nga ata ab- straktë?</w:t>
            </w:r>
          </w:p>
          <w:p w14:paraId="4BC94A33" w14:textId="77777777" w:rsidR="000E0160" w:rsidRPr="000E0160" w:rsidRDefault="000E0160" w:rsidP="000E0160">
            <w:pPr>
              <w:pStyle w:val="NoSpacing"/>
              <w:rPr>
                <w:color w:val="080C0C"/>
                <w:lang w:val="it-IT"/>
              </w:rPr>
            </w:pPr>
            <w:r w:rsidRPr="000E0160">
              <w:rPr>
                <w:color w:val="080C0C"/>
                <w:lang w:val="it-IT"/>
              </w:rPr>
              <w:t>Diskutojnë në dyshe. I paraqesin përgjigjet e tyre para të tjerëve.</w:t>
            </w:r>
          </w:p>
          <w:p w14:paraId="04305222" w14:textId="77777777" w:rsidR="000E0160" w:rsidRPr="000E0160" w:rsidRDefault="000E0160" w:rsidP="000E0160">
            <w:pPr>
              <w:pStyle w:val="NoSpacing"/>
              <w:rPr>
                <w:color w:val="080C0C"/>
                <w:lang w:val="it-IT"/>
              </w:rPr>
            </w:pPr>
          </w:p>
          <w:p w14:paraId="02483415" w14:textId="603A9942" w:rsidR="000E0160" w:rsidRPr="006229F2" w:rsidRDefault="000E0160" w:rsidP="000E0160">
            <w:pPr>
              <w:pStyle w:val="NoSpacing"/>
              <w:rPr>
                <w:b/>
                <w:bCs/>
                <w:color w:val="080C0C"/>
                <w:lang w:val="it-IT"/>
              </w:rPr>
            </w:pPr>
            <w:r w:rsidRPr="006229F2">
              <w:rPr>
                <w:b/>
                <w:bCs/>
                <w:color w:val="080C0C"/>
                <w:lang w:val="it-IT"/>
              </w:rPr>
              <w:t>Përforcimi:</w:t>
            </w:r>
            <w:r w:rsidR="006229F2">
              <w:rPr>
                <w:b/>
                <w:bCs/>
                <w:color w:val="080C0C"/>
                <w:lang w:val="it-IT"/>
              </w:rPr>
              <w:t xml:space="preserve">- </w:t>
            </w:r>
            <w:r w:rsidRPr="000E0160">
              <w:rPr>
                <w:color w:val="080C0C"/>
                <w:lang w:val="it-IT"/>
              </w:rPr>
              <w:t>Konsolidimi i të nxënit</w:t>
            </w:r>
            <w:r w:rsidR="006229F2">
              <w:rPr>
                <w:color w:val="080C0C"/>
                <w:lang w:val="it-IT"/>
              </w:rPr>
              <w:t xml:space="preserve"> - </w:t>
            </w:r>
            <w:r w:rsidRPr="000E0160">
              <w:rPr>
                <w:color w:val="080C0C"/>
                <w:lang w:val="it-IT"/>
              </w:rPr>
              <w:t>Mbajtja e strukturuar e shënimeve</w:t>
            </w:r>
          </w:p>
          <w:p w14:paraId="2702BFBB" w14:textId="77777777" w:rsidR="000E0160" w:rsidRPr="000E0160" w:rsidRDefault="000E0160" w:rsidP="000E0160">
            <w:pPr>
              <w:pStyle w:val="NoSpacing"/>
              <w:rPr>
                <w:color w:val="080C0C"/>
                <w:lang w:val="it-IT"/>
              </w:rPr>
            </w:pPr>
          </w:p>
          <w:p w14:paraId="2F8221F5" w14:textId="33310A2C" w:rsidR="000E0160" w:rsidRDefault="000E0160" w:rsidP="000E0160">
            <w:pPr>
              <w:pStyle w:val="NoSpacing"/>
              <w:rPr>
                <w:color w:val="080C0C"/>
                <w:lang w:val="it-IT"/>
              </w:rPr>
            </w:pPr>
            <w:r w:rsidRPr="000E0160">
              <w:rPr>
                <w:color w:val="080C0C"/>
                <w:lang w:val="it-IT"/>
              </w:rPr>
              <w:t>Nxënësit udhëzohen të gjejnë 10 emra në tekstin e dhënë dhe i klasifikojnë në grafikun tabelar.</w:t>
            </w:r>
          </w:p>
          <w:p w14:paraId="7B5FF70C" w14:textId="77777777" w:rsidR="006229F2" w:rsidRDefault="006229F2" w:rsidP="000E0160">
            <w:pPr>
              <w:pStyle w:val="NoSpacing"/>
              <w:rPr>
                <w:color w:val="080C0C"/>
                <w:lang w:val="it-IT"/>
              </w:rPr>
            </w:pPr>
          </w:p>
          <w:p w14:paraId="4BDE1D4D" w14:textId="405D6921" w:rsidR="006229F2" w:rsidRDefault="006229F2" w:rsidP="006229F2">
            <w:pPr>
              <w:pStyle w:val="NoSpacing"/>
              <w:jc w:val="center"/>
              <w:rPr>
                <w:color w:val="080C0C"/>
                <w:lang w:val="it-IT"/>
              </w:rPr>
            </w:pPr>
            <w:r>
              <w:rPr>
                <w:noProof/>
              </w:rPr>
              <w:drawing>
                <wp:inline distT="0" distB="0" distL="0" distR="0" wp14:anchorId="000FBDA6" wp14:editId="4AAF4100">
                  <wp:extent cx="3127375" cy="6731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27375" cy="673100"/>
                          </a:xfrm>
                          <a:prstGeom prst="rect">
                            <a:avLst/>
                          </a:prstGeom>
                        </pic:spPr>
                      </pic:pic>
                    </a:graphicData>
                  </a:graphic>
                </wp:inline>
              </w:drawing>
            </w:r>
          </w:p>
          <w:p w14:paraId="5BCBE635" w14:textId="77777777" w:rsidR="000E0160" w:rsidRPr="000E0160" w:rsidRDefault="000E0160" w:rsidP="000E0160">
            <w:pPr>
              <w:pStyle w:val="NoSpacing"/>
              <w:rPr>
                <w:color w:val="080C0C"/>
                <w:lang w:val="it-IT"/>
              </w:rPr>
            </w:pPr>
          </w:p>
          <w:p w14:paraId="384B54BF" w14:textId="2B9588FD" w:rsidR="000E0160" w:rsidRDefault="000E0160" w:rsidP="000E0160">
            <w:pPr>
              <w:pStyle w:val="NoSpacing"/>
              <w:rPr>
                <w:color w:val="080C0C"/>
                <w:lang w:val="it-IT"/>
              </w:rPr>
            </w:pPr>
            <w:r w:rsidRPr="000E0160">
              <w:rPr>
                <w:color w:val="080C0C"/>
                <w:lang w:val="it-IT"/>
              </w:rPr>
              <w:t>Vazhdojnë me shembujt e tjerë në të njëjtën mënyrë.</w:t>
            </w:r>
          </w:p>
          <w:p w14:paraId="22B50EAE" w14:textId="77777777" w:rsidR="006229F2" w:rsidRDefault="006229F2" w:rsidP="000E0160">
            <w:pPr>
              <w:pStyle w:val="NoSpacing"/>
              <w:rPr>
                <w:color w:val="080C0C"/>
                <w:lang w:val="it-IT"/>
              </w:rPr>
            </w:pPr>
          </w:p>
          <w:p w14:paraId="624A4590" w14:textId="5053E509" w:rsidR="00BB548C" w:rsidRPr="000E0160" w:rsidRDefault="00BB548C" w:rsidP="000E0160">
            <w:pPr>
              <w:pStyle w:val="NoSpacing"/>
              <w:rPr>
                <w:color w:val="080C0C"/>
                <w:lang w:val="it-IT"/>
              </w:rPr>
            </w:pPr>
            <w:r>
              <w:rPr>
                <w:noProof/>
                <w:color w:val="080C0C"/>
                <w:lang w:val="it-IT"/>
              </w:rPr>
              <w:drawing>
                <wp:inline distT="0" distB="0" distL="0" distR="0" wp14:anchorId="2EDFD8E7" wp14:editId="127C9459">
                  <wp:extent cx="1603375" cy="23749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3CFF06E4" w14:textId="77777777" w:rsidR="000E0160" w:rsidRPr="000E0160" w:rsidRDefault="000E0160" w:rsidP="000E0160">
            <w:pPr>
              <w:pStyle w:val="NoSpacing"/>
              <w:rPr>
                <w:color w:val="080C0C"/>
                <w:lang w:val="it-IT"/>
              </w:rPr>
            </w:pPr>
          </w:p>
          <w:p w14:paraId="553FE7E4" w14:textId="77777777" w:rsidR="000E0160" w:rsidRPr="000E0160" w:rsidRDefault="000E0160" w:rsidP="000E0160">
            <w:pPr>
              <w:pStyle w:val="NoSpacing"/>
              <w:rPr>
                <w:color w:val="080C0C"/>
                <w:lang w:val="it-IT"/>
              </w:rPr>
            </w:pPr>
            <w:r w:rsidRPr="000E0160">
              <w:rPr>
                <w:color w:val="080C0C"/>
                <w:lang w:val="it-IT"/>
              </w:rPr>
              <w:t>Nxënësit vlerësohen për saktësinë e gjetjes dhe klasifikimit të emrave sipas llojit përkatës në grafikun tabelar.</w:t>
            </w:r>
          </w:p>
          <w:p w14:paraId="0FAFE7A7" w14:textId="77777777" w:rsidR="000E0160" w:rsidRPr="000E0160" w:rsidRDefault="000E0160" w:rsidP="000E0160">
            <w:pPr>
              <w:pStyle w:val="NoSpacing"/>
              <w:rPr>
                <w:color w:val="080C0C"/>
                <w:lang w:val="it-IT"/>
              </w:rPr>
            </w:pPr>
          </w:p>
          <w:p w14:paraId="6A56B2A1" w14:textId="77777777" w:rsidR="000E0160" w:rsidRPr="006229F2" w:rsidRDefault="000E0160" w:rsidP="000E0160">
            <w:pPr>
              <w:pStyle w:val="NoSpacing"/>
              <w:rPr>
                <w:b/>
                <w:bCs/>
                <w:color w:val="080C0C"/>
                <w:lang w:val="it-IT"/>
              </w:rPr>
            </w:pPr>
            <w:r w:rsidRPr="006229F2">
              <w:rPr>
                <w:b/>
                <w:bCs/>
                <w:color w:val="080C0C"/>
                <w:lang w:val="it-IT"/>
              </w:rPr>
              <w:t>Detyrë:</w:t>
            </w:r>
          </w:p>
          <w:p w14:paraId="1B0FB6D6" w14:textId="77777777" w:rsidR="000E0160" w:rsidRPr="000E0160" w:rsidRDefault="000E0160" w:rsidP="000E0160">
            <w:pPr>
              <w:pStyle w:val="NoSpacing"/>
              <w:rPr>
                <w:color w:val="080C0C"/>
                <w:lang w:val="it-IT"/>
              </w:rPr>
            </w:pPr>
          </w:p>
          <w:p w14:paraId="18E8290D" w14:textId="77777777" w:rsidR="00FB6E8C" w:rsidRDefault="000E0160" w:rsidP="007A25B0">
            <w:pPr>
              <w:pStyle w:val="NoSpacing"/>
              <w:rPr>
                <w:color w:val="080C0C"/>
                <w:lang w:val="it-IT"/>
              </w:rPr>
            </w:pPr>
            <w:r w:rsidRPr="000E0160">
              <w:rPr>
                <w:color w:val="080C0C"/>
                <w:lang w:val="it-IT"/>
              </w:rPr>
              <w:t>Ta plotësojnë ushtrimin 2 në faqen 25.</w:t>
            </w:r>
          </w:p>
          <w:p w14:paraId="4343F9E5" w14:textId="1700E89A" w:rsidR="006229F2" w:rsidRPr="00112C98" w:rsidRDefault="006229F2" w:rsidP="007A25B0">
            <w:pPr>
              <w:pStyle w:val="NoSpacing"/>
              <w:rPr>
                <w:color w:val="080C0C"/>
                <w:lang w:val="it-IT"/>
              </w:rPr>
            </w:pPr>
          </w:p>
        </w:tc>
      </w:tr>
    </w:tbl>
    <w:p w14:paraId="4355B29A" w14:textId="77777777" w:rsidR="00FB6E8C" w:rsidRDefault="00FB6E8C" w:rsidP="00FB6E8C">
      <w:pPr>
        <w:rPr>
          <w:lang w:val="it-IT"/>
        </w:rPr>
      </w:pPr>
    </w:p>
    <w:p w14:paraId="49B199F5" w14:textId="77777777" w:rsidR="00FB6E8C" w:rsidRPr="00112C98" w:rsidRDefault="00FB6E8C" w:rsidP="00FB6E8C">
      <w:pPr>
        <w:rPr>
          <w:lang w:val="it-IT"/>
        </w:rPr>
      </w:pPr>
    </w:p>
    <w:p w14:paraId="3D6C27F1" w14:textId="77777777" w:rsidR="00FB6E8C" w:rsidRDefault="00FB6E8C" w:rsidP="00FB6E8C">
      <w:pPr>
        <w:rPr>
          <w:lang w:val="it-IT"/>
        </w:rPr>
      </w:pPr>
    </w:p>
    <w:p w14:paraId="79451D84" w14:textId="77777777" w:rsidR="00FB6E8C" w:rsidRDefault="00FB6E8C" w:rsidP="00FB6E8C">
      <w:pPr>
        <w:rPr>
          <w:lang w:val="it-IT"/>
        </w:rPr>
      </w:pPr>
    </w:p>
    <w:p w14:paraId="6B8A5067" w14:textId="77777777" w:rsidR="00FB6E8C" w:rsidRDefault="00FB6E8C" w:rsidP="00FB6E8C">
      <w:pPr>
        <w:rPr>
          <w:lang w:val="it-IT"/>
        </w:rPr>
      </w:pPr>
    </w:p>
    <w:p w14:paraId="343B7E93" w14:textId="77777777" w:rsidR="00FB6E8C" w:rsidRDefault="00FB6E8C" w:rsidP="00FB6E8C">
      <w:pPr>
        <w:rPr>
          <w:lang w:val="it-IT"/>
        </w:rPr>
      </w:pPr>
    </w:p>
    <w:p w14:paraId="69738A51" w14:textId="77777777" w:rsidR="00FB6E8C" w:rsidRDefault="00FB6E8C" w:rsidP="00FB6E8C">
      <w:pPr>
        <w:rPr>
          <w:lang w:val="it-IT"/>
        </w:rPr>
      </w:pPr>
    </w:p>
    <w:p w14:paraId="108E391E"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0721018C" w14:textId="77777777" w:rsidTr="007A25B0">
        <w:trPr>
          <w:trHeight w:val="206"/>
        </w:trPr>
        <w:tc>
          <w:tcPr>
            <w:tcW w:w="10105" w:type="dxa"/>
            <w:tcBorders>
              <w:top w:val="single" w:sz="8" w:space="0" w:color="000000"/>
              <w:bottom w:val="nil"/>
            </w:tcBorders>
            <w:shd w:val="clear" w:color="auto" w:fill="000000"/>
            <w:hideMark/>
          </w:tcPr>
          <w:p w14:paraId="3B31F8C2" w14:textId="1B561B96"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15</w:t>
            </w:r>
          </w:p>
        </w:tc>
      </w:tr>
      <w:tr w:rsidR="00FB6E8C" w:rsidRPr="00046DD5" w14:paraId="25ED01AF" w14:textId="77777777" w:rsidTr="007A25B0">
        <w:trPr>
          <w:trHeight w:val="379"/>
        </w:trPr>
        <w:tc>
          <w:tcPr>
            <w:tcW w:w="10105" w:type="dxa"/>
            <w:tcBorders>
              <w:top w:val="single" w:sz="8" w:space="0" w:color="000000"/>
              <w:bottom w:val="single" w:sz="8" w:space="0" w:color="000000"/>
            </w:tcBorders>
            <w:hideMark/>
          </w:tcPr>
          <w:p w14:paraId="3371E376"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2C326F85" w14:textId="332FEDB9"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4973C419" w14:textId="77777777" w:rsidTr="007A25B0">
        <w:trPr>
          <w:trHeight w:val="2390"/>
        </w:trPr>
        <w:tc>
          <w:tcPr>
            <w:tcW w:w="10105" w:type="dxa"/>
            <w:tcBorders>
              <w:top w:val="nil"/>
            </w:tcBorders>
          </w:tcPr>
          <w:p w14:paraId="43CF21C8" w14:textId="77777777" w:rsidR="000E0160" w:rsidRPr="000E0160" w:rsidRDefault="000E0160" w:rsidP="000E0160">
            <w:pPr>
              <w:pStyle w:val="NoSpacing"/>
              <w:rPr>
                <w:color w:val="080C0C"/>
                <w:lang w:val="it-IT"/>
              </w:rPr>
            </w:pPr>
            <w:r w:rsidRPr="00B8725C">
              <w:rPr>
                <w:b/>
                <w:bCs/>
                <w:color w:val="080C0C"/>
                <w:lang w:val="it-IT"/>
              </w:rPr>
              <w:t>Tema:</w:t>
            </w:r>
            <w:r w:rsidRPr="000E0160">
              <w:rPr>
                <w:color w:val="080C0C"/>
                <w:lang w:val="it-IT"/>
              </w:rPr>
              <w:t xml:space="preserve"> Emrat konkretë dhe abstraktë; emri i përveçëm dhe i përgjithshëm - lakimi</w:t>
            </w:r>
          </w:p>
          <w:p w14:paraId="7C4FD483" w14:textId="77777777" w:rsidR="000E0160" w:rsidRPr="000E0160" w:rsidRDefault="000E0160" w:rsidP="000E0160">
            <w:pPr>
              <w:pStyle w:val="NoSpacing"/>
              <w:rPr>
                <w:color w:val="080C0C"/>
                <w:lang w:val="it-IT"/>
              </w:rPr>
            </w:pPr>
          </w:p>
          <w:p w14:paraId="1D98A425" w14:textId="77777777" w:rsidR="000E0160" w:rsidRPr="00B8725C" w:rsidRDefault="000E0160" w:rsidP="000E0160">
            <w:pPr>
              <w:pStyle w:val="NoSpacing"/>
              <w:rPr>
                <w:b/>
                <w:bCs/>
                <w:color w:val="080C0C"/>
                <w:lang w:val="it-IT"/>
              </w:rPr>
            </w:pPr>
            <w:r w:rsidRPr="00B8725C">
              <w:rPr>
                <w:b/>
                <w:bCs/>
                <w:color w:val="080C0C"/>
                <w:lang w:val="it-IT"/>
              </w:rPr>
              <w:t>Rezultatet e të nxënit të temës:</w:t>
            </w:r>
          </w:p>
          <w:p w14:paraId="03DDF158" w14:textId="77777777" w:rsidR="000E0160" w:rsidRPr="000E0160" w:rsidRDefault="000E0160" w:rsidP="000E0160">
            <w:pPr>
              <w:pStyle w:val="NoSpacing"/>
              <w:rPr>
                <w:color w:val="080C0C"/>
                <w:lang w:val="it-IT"/>
              </w:rPr>
            </w:pPr>
          </w:p>
          <w:p w14:paraId="74805E89" w14:textId="4AACC90B" w:rsidR="000E0160" w:rsidRPr="000E0160" w:rsidRDefault="000E0160" w:rsidP="00B8725C">
            <w:pPr>
              <w:pStyle w:val="NoSpacing"/>
              <w:numPr>
                <w:ilvl w:val="0"/>
                <w:numId w:val="2"/>
              </w:numPr>
              <w:rPr>
                <w:color w:val="080C0C"/>
                <w:lang w:val="it-IT"/>
              </w:rPr>
            </w:pPr>
            <w:r w:rsidRPr="000E0160">
              <w:rPr>
                <w:color w:val="080C0C"/>
                <w:lang w:val="it-IT"/>
              </w:rPr>
              <w:t>Lakon emrat nëpër rasë, në trajtën e shquar dhe të pashquar, sikundër edhe mbiemrat e nyjshëm dhe të panyjshëm.</w:t>
            </w:r>
          </w:p>
          <w:p w14:paraId="7BB795FE" w14:textId="77777777" w:rsidR="000E0160" w:rsidRPr="000E0160" w:rsidRDefault="000E0160" w:rsidP="000E0160">
            <w:pPr>
              <w:pStyle w:val="NoSpacing"/>
              <w:rPr>
                <w:color w:val="080C0C"/>
                <w:lang w:val="it-IT"/>
              </w:rPr>
            </w:pPr>
          </w:p>
          <w:p w14:paraId="4D022496" w14:textId="77777777" w:rsidR="000E0160" w:rsidRPr="00B8725C" w:rsidRDefault="000E0160" w:rsidP="000E0160">
            <w:pPr>
              <w:pStyle w:val="NoSpacing"/>
              <w:rPr>
                <w:b/>
                <w:bCs/>
                <w:color w:val="080C0C"/>
                <w:lang w:val="it-IT"/>
              </w:rPr>
            </w:pPr>
            <w:r w:rsidRPr="00B8725C">
              <w:rPr>
                <w:b/>
                <w:bCs/>
                <w:color w:val="080C0C"/>
                <w:lang w:val="it-IT"/>
              </w:rPr>
              <w:t>Kontributi në rezultatet për kompetencat kryesore të shkallës: I.1,3; III.1,4.</w:t>
            </w:r>
          </w:p>
          <w:p w14:paraId="66427D4F" w14:textId="77777777" w:rsidR="000E0160" w:rsidRPr="00B8725C" w:rsidRDefault="000E0160" w:rsidP="000E0160">
            <w:pPr>
              <w:pStyle w:val="NoSpacing"/>
              <w:rPr>
                <w:b/>
                <w:bCs/>
                <w:color w:val="080C0C"/>
                <w:lang w:val="it-IT"/>
              </w:rPr>
            </w:pPr>
          </w:p>
          <w:p w14:paraId="1FCE3257" w14:textId="77777777" w:rsidR="000E0160" w:rsidRPr="00B8725C" w:rsidRDefault="000E0160" w:rsidP="000E0160">
            <w:pPr>
              <w:pStyle w:val="NoSpacing"/>
              <w:rPr>
                <w:b/>
                <w:bCs/>
                <w:color w:val="080C0C"/>
                <w:lang w:val="it-IT"/>
              </w:rPr>
            </w:pPr>
            <w:r w:rsidRPr="00B8725C">
              <w:rPr>
                <w:b/>
                <w:bCs/>
                <w:color w:val="080C0C"/>
                <w:lang w:val="it-IT"/>
              </w:rPr>
              <w:t>Kontributi në rezultatet e fushës së kurrikulës: 1.8; 2.7; 3.7,8.</w:t>
            </w:r>
          </w:p>
          <w:p w14:paraId="446E09FF" w14:textId="77777777" w:rsidR="000E0160" w:rsidRPr="000E0160" w:rsidRDefault="000E0160" w:rsidP="000E0160">
            <w:pPr>
              <w:pStyle w:val="NoSpacing"/>
              <w:rPr>
                <w:color w:val="080C0C"/>
                <w:lang w:val="it-IT"/>
              </w:rPr>
            </w:pPr>
          </w:p>
          <w:p w14:paraId="41913E69" w14:textId="77777777" w:rsidR="000E0160" w:rsidRPr="000E0160" w:rsidRDefault="000E0160" w:rsidP="000E0160">
            <w:pPr>
              <w:pStyle w:val="NoSpacing"/>
              <w:rPr>
                <w:color w:val="080C0C"/>
                <w:lang w:val="it-IT"/>
              </w:rPr>
            </w:pPr>
            <w:r w:rsidRPr="00B8725C">
              <w:rPr>
                <w:b/>
                <w:bCs/>
                <w:color w:val="080C0C"/>
                <w:lang w:val="it-IT"/>
              </w:rPr>
              <w:t>Njësia mësimore:</w:t>
            </w:r>
            <w:r w:rsidRPr="000E0160">
              <w:rPr>
                <w:color w:val="080C0C"/>
                <w:lang w:val="it-IT"/>
              </w:rPr>
              <w:t xml:space="preserve"> Emrat konkretë dhe abstraktë, emrat e përveçëm dhe të përgjithshëm (ora II)</w:t>
            </w:r>
          </w:p>
          <w:p w14:paraId="7C14257F" w14:textId="77777777" w:rsidR="000E0160" w:rsidRPr="000E0160" w:rsidRDefault="000E0160" w:rsidP="000E0160">
            <w:pPr>
              <w:pStyle w:val="NoSpacing"/>
              <w:rPr>
                <w:color w:val="080C0C"/>
                <w:lang w:val="it-IT"/>
              </w:rPr>
            </w:pPr>
          </w:p>
          <w:p w14:paraId="2BEF73CC" w14:textId="77777777" w:rsidR="000E0160" w:rsidRPr="00B8725C" w:rsidRDefault="000E0160" w:rsidP="000E0160">
            <w:pPr>
              <w:pStyle w:val="NoSpacing"/>
              <w:rPr>
                <w:b/>
                <w:bCs/>
                <w:color w:val="080C0C"/>
                <w:lang w:val="it-IT"/>
              </w:rPr>
            </w:pPr>
            <w:r w:rsidRPr="00B8725C">
              <w:rPr>
                <w:b/>
                <w:bCs/>
                <w:color w:val="080C0C"/>
                <w:lang w:val="it-IT"/>
              </w:rPr>
              <w:t>Rezultatet e të nxënit të orës mësimore:</w:t>
            </w:r>
          </w:p>
          <w:p w14:paraId="1C3A19ED" w14:textId="77777777" w:rsidR="000E0160" w:rsidRPr="000E0160" w:rsidRDefault="000E0160" w:rsidP="000E0160">
            <w:pPr>
              <w:pStyle w:val="NoSpacing"/>
              <w:rPr>
                <w:color w:val="080C0C"/>
                <w:lang w:val="it-IT"/>
              </w:rPr>
            </w:pPr>
          </w:p>
          <w:p w14:paraId="7C015124" w14:textId="77777777" w:rsidR="000E0160" w:rsidRPr="000E0160" w:rsidRDefault="000E0160" w:rsidP="000E0160">
            <w:pPr>
              <w:pStyle w:val="NoSpacing"/>
              <w:rPr>
                <w:color w:val="080C0C"/>
                <w:lang w:val="it-IT"/>
              </w:rPr>
            </w:pPr>
            <w:r w:rsidRPr="000E0160">
              <w:rPr>
                <w:color w:val="080C0C"/>
                <w:lang w:val="it-IT"/>
              </w:rPr>
              <w:t>• Nënvizon emrat në tekstin e dhënë;</w:t>
            </w:r>
          </w:p>
          <w:p w14:paraId="5992CD2F" w14:textId="77777777" w:rsidR="000E0160" w:rsidRPr="000E0160" w:rsidRDefault="000E0160" w:rsidP="000E0160">
            <w:pPr>
              <w:pStyle w:val="NoSpacing"/>
              <w:rPr>
                <w:color w:val="080C0C"/>
                <w:lang w:val="it-IT"/>
              </w:rPr>
            </w:pPr>
          </w:p>
          <w:p w14:paraId="6FD66EB2" w14:textId="77777777" w:rsidR="000E0160" w:rsidRPr="00046DD5" w:rsidRDefault="000E0160" w:rsidP="000E0160">
            <w:pPr>
              <w:pStyle w:val="NoSpacing"/>
              <w:rPr>
                <w:color w:val="080C0C"/>
              </w:rPr>
            </w:pPr>
            <w:r w:rsidRPr="00046DD5">
              <w:rPr>
                <w:color w:val="080C0C"/>
              </w:rPr>
              <w:t xml:space="preserve">• </w:t>
            </w:r>
            <w:proofErr w:type="spellStart"/>
            <w:r w:rsidRPr="00046DD5">
              <w:rPr>
                <w:color w:val="080C0C"/>
              </w:rPr>
              <w:t>Plotëson</w:t>
            </w:r>
            <w:proofErr w:type="spellEnd"/>
            <w:r w:rsidRPr="00046DD5">
              <w:rPr>
                <w:color w:val="080C0C"/>
              </w:rPr>
              <w:t xml:space="preserve"> </w:t>
            </w:r>
            <w:proofErr w:type="spellStart"/>
            <w:r w:rsidRPr="00046DD5">
              <w:rPr>
                <w:color w:val="080C0C"/>
              </w:rPr>
              <w:t>fjalitë</w:t>
            </w:r>
            <w:proofErr w:type="spellEnd"/>
            <w:r w:rsidRPr="00046DD5">
              <w:rPr>
                <w:color w:val="080C0C"/>
              </w:rPr>
              <w:t xml:space="preserve"> me </w:t>
            </w:r>
            <w:proofErr w:type="spellStart"/>
            <w:r w:rsidRPr="00046DD5">
              <w:rPr>
                <w:color w:val="080C0C"/>
              </w:rPr>
              <w:t>emrat</w:t>
            </w:r>
            <w:proofErr w:type="spellEnd"/>
            <w:r w:rsidRPr="00046DD5">
              <w:rPr>
                <w:color w:val="080C0C"/>
              </w:rPr>
              <w:t xml:space="preserve"> e </w:t>
            </w:r>
            <w:proofErr w:type="spellStart"/>
            <w:r w:rsidRPr="00046DD5">
              <w:rPr>
                <w:color w:val="080C0C"/>
              </w:rPr>
              <w:t>duhur</w:t>
            </w:r>
            <w:proofErr w:type="spellEnd"/>
            <w:r w:rsidRPr="00046DD5">
              <w:rPr>
                <w:color w:val="080C0C"/>
              </w:rPr>
              <w:t>;</w:t>
            </w:r>
          </w:p>
          <w:p w14:paraId="10618EB7" w14:textId="77777777" w:rsidR="000E0160" w:rsidRPr="00046DD5" w:rsidRDefault="000E0160" w:rsidP="000E0160">
            <w:pPr>
              <w:pStyle w:val="NoSpacing"/>
              <w:rPr>
                <w:color w:val="080C0C"/>
              </w:rPr>
            </w:pPr>
          </w:p>
          <w:p w14:paraId="09ACB343" w14:textId="77777777" w:rsidR="000E0160" w:rsidRPr="00046DD5" w:rsidRDefault="000E0160" w:rsidP="000E0160">
            <w:pPr>
              <w:pStyle w:val="NoSpacing"/>
              <w:rPr>
                <w:color w:val="080C0C"/>
              </w:rPr>
            </w:pPr>
            <w:r w:rsidRPr="00046DD5">
              <w:rPr>
                <w:color w:val="080C0C"/>
              </w:rPr>
              <w:t xml:space="preserve">• </w:t>
            </w:r>
            <w:proofErr w:type="spellStart"/>
            <w:r w:rsidRPr="00046DD5">
              <w:rPr>
                <w:color w:val="080C0C"/>
              </w:rPr>
              <w:t>Kategorizon</w:t>
            </w:r>
            <w:proofErr w:type="spellEnd"/>
            <w:r w:rsidRPr="00046DD5">
              <w:rPr>
                <w:color w:val="080C0C"/>
              </w:rPr>
              <w:t xml:space="preserve"> </w:t>
            </w:r>
            <w:proofErr w:type="spellStart"/>
            <w:r w:rsidRPr="00046DD5">
              <w:rPr>
                <w:color w:val="080C0C"/>
              </w:rPr>
              <w:t>emrat</w:t>
            </w:r>
            <w:proofErr w:type="spellEnd"/>
            <w:r w:rsidRPr="00046DD5">
              <w:rPr>
                <w:color w:val="080C0C"/>
              </w:rPr>
              <w:t xml:space="preserve"> </w:t>
            </w:r>
            <w:proofErr w:type="spellStart"/>
            <w:r w:rsidRPr="00046DD5">
              <w:rPr>
                <w:color w:val="080C0C"/>
              </w:rPr>
              <w:t>sipas</w:t>
            </w:r>
            <w:proofErr w:type="spellEnd"/>
            <w:r w:rsidRPr="00046DD5">
              <w:rPr>
                <w:color w:val="080C0C"/>
              </w:rPr>
              <w:t xml:space="preserve"> </w:t>
            </w:r>
            <w:proofErr w:type="spellStart"/>
            <w:r w:rsidRPr="00046DD5">
              <w:rPr>
                <w:color w:val="080C0C"/>
              </w:rPr>
              <w:t>llojit</w:t>
            </w:r>
            <w:proofErr w:type="spellEnd"/>
            <w:r w:rsidRPr="00046DD5">
              <w:rPr>
                <w:color w:val="080C0C"/>
              </w:rPr>
              <w:t>.</w:t>
            </w:r>
          </w:p>
          <w:p w14:paraId="4165CE55" w14:textId="77777777" w:rsidR="000E0160" w:rsidRPr="00046DD5" w:rsidRDefault="000E0160" w:rsidP="000E0160">
            <w:pPr>
              <w:pStyle w:val="NoSpacing"/>
              <w:rPr>
                <w:color w:val="080C0C"/>
              </w:rPr>
            </w:pPr>
          </w:p>
          <w:p w14:paraId="79A9672C" w14:textId="77777777" w:rsidR="000E0160" w:rsidRPr="00046DD5" w:rsidRDefault="000E0160" w:rsidP="000E0160">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72E7EA15" w14:textId="77777777" w:rsidR="000E0160" w:rsidRPr="00046DD5" w:rsidRDefault="000E0160" w:rsidP="000E0160">
            <w:pPr>
              <w:pStyle w:val="NoSpacing"/>
              <w:rPr>
                <w:color w:val="080C0C"/>
              </w:rPr>
            </w:pPr>
          </w:p>
          <w:p w14:paraId="460C256F" w14:textId="77777777" w:rsidR="000E0160" w:rsidRPr="000E0160" w:rsidRDefault="000E0160" w:rsidP="000E0160">
            <w:pPr>
              <w:pStyle w:val="NoSpacing"/>
              <w:rPr>
                <w:color w:val="080C0C"/>
                <w:lang w:val="it-IT"/>
              </w:rPr>
            </w:pPr>
            <w:r w:rsidRPr="000E0160">
              <w:rPr>
                <w:color w:val="080C0C"/>
                <w:lang w:val="it-IT"/>
              </w:rPr>
              <w:t>Burimet, mjetet e konkretizimit dhe materialet mësimore: tiketa me emra, fletore.</w:t>
            </w:r>
          </w:p>
          <w:p w14:paraId="5B04EC43" w14:textId="77777777" w:rsidR="000E0160" w:rsidRPr="000E0160" w:rsidRDefault="000E0160" w:rsidP="000E0160">
            <w:pPr>
              <w:pStyle w:val="NoSpacing"/>
              <w:rPr>
                <w:color w:val="080C0C"/>
                <w:lang w:val="it-IT"/>
              </w:rPr>
            </w:pPr>
          </w:p>
          <w:p w14:paraId="66E8B77B" w14:textId="77777777" w:rsidR="000E0160" w:rsidRPr="000E0160" w:rsidRDefault="000E0160" w:rsidP="000E0160">
            <w:pPr>
              <w:pStyle w:val="NoSpacing"/>
              <w:rPr>
                <w:color w:val="080C0C"/>
                <w:lang w:val="it-IT"/>
              </w:rPr>
            </w:pPr>
            <w:r w:rsidRPr="000E0160">
              <w:rPr>
                <w:color w:val="080C0C"/>
                <w:lang w:val="it-IT"/>
              </w:rPr>
              <w:t>Lidhja me lëndët e tjera mësimore dhe/apo me çështjet ndërkurrikulare dhe situatat jetësore:</w:t>
            </w:r>
          </w:p>
          <w:p w14:paraId="08D3CE2B" w14:textId="77777777" w:rsidR="000E0160" w:rsidRPr="000E0160" w:rsidRDefault="000E0160" w:rsidP="000E0160">
            <w:pPr>
              <w:pStyle w:val="NoSpacing"/>
              <w:rPr>
                <w:color w:val="080C0C"/>
                <w:lang w:val="it-IT"/>
              </w:rPr>
            </w:pPr>
          </w:p>
          <w:p w14:paraId="4098EAFD" w14:textId="77777777" w:rsidR="000E0160" w:rsidRPr="000E0160" w:rsidRDefault="000E0160" w:rsidP="000E0160">
            <w:pPr>
              <w:pStyle w:val="NoSpacing"/>
              <w:rPr>
                <w:color w:val="080C0C"/>
                <w:lang w:val="it-IT"/>
              </w:rPr>
            </w:pPr>
            <w:r w:rsidRPr="000E0160">
              <w:rPr>
                <w:color w:val="080C0C"/>
                <w:lang w:val="it-IT"/>
              </w:rPr>
              <w:t>Shoqëria dhe mjedisi, Njeriu dhe natyra, Edukatë figurative, Arsimi për zhvillim të qëndrueshëm.</w:t>
            </w:r>
          </w:p>
          <w:p w14:paraId="457BBB8F" w14:textId="77777777" w:rsidR="000E0160" w:rsidRPr="000E0160" w:rsidRDefault="000E0160" w:rsidP="000E0160">
            <w:pPr>
              <w:pStyle w:val="NoSpacing"/>
              <w:rPr>
                <w:color w:val="080C0C"/>
                <w:lang w:val="it-IT"/>
              </w:rPr>
            </w:pPr>
          </w:p>
          <w:p w14:paraId="5F4F42FD" w14:textId="458502B7" w:rsidR="000E0160" w:rsidRPr="00B8725C" w:rsidRDefault="000E0160" w:rsidP="000E0160">
            <w:pPr>
              <w:pStyle w:val="NoSpacing"/>
              <w:rPr>
                <w:b/>
                <w:bCs/>
                <w:color w:val="080C0C"/>
                <w:lang w:val="it-IT"/>
              </w:rPr>
            </w:pPr>
            <w:r w:rsidRPr="00B8725C">
              <w:rPr>
                <w:b/>
                <w:bCs/>
                <w:color w:val="080C0C"/>
                <w:lang w:val="it-IT"/>
              </w:rPr>
              <w:t>Parashikimi:</w:t>
            </w:r>
            <w:r w:rsidR="00B8725C">
              <w:rPr>
                <w:b/>
                <w:bCs/>
                <w:color w:val="080C0C"/>
                <w:lang w:val="it-IT"/>
              </w:rPr>
              <w:t xml:space="preserve">- </w:t>
            </w:r>
            <w:r w:rsidRPr="000E0160">
              <w:rPr>
                <w:color w:val="080C0C"/>
                <w:lang w:val="it-IT"/>
              </w:rPr>
              <w:t>Përgatitja për të nxënët</w:t>
            </w:r>
            <w:r w:rsidR="00B8725C">
              <w:rPr>
                <w:color w:val="080C0C"/>
                <w:lang w:val="it-IT"/>
              </w:rPr>
              <w:t xml:space="preserve"> - </w:t>
            </w:r>
            <w:r w:rsidRPr="000E0160">
              <w:rPr>
                <w:color w:val="080C0C"/>
                <w:lang w:val="it-IT"/>
              </w:rPr>
              <w:t>Lapsat në mes</w:t>
            </w:r>
          </w:p>
          <w:p w14:paraId="7EC9C89C" w14:textId="77777777" w:rsidR="000E0160" w:rsidRPr="000E0160" w:rsidRDefault="000E0160" w:rsidP="000E0160">
            <w:pPr>
              <w:pStyle w:val="NoSpacing"/>
              <w:rPr>
                <w:color w:val="080C0C"/>
                <w:lang w:val="it-IT"/>
              </w:rPr>
            </w:pPr>
          </w:p>
          <w:p w14:paraId="1E220DAC" w14:textId="77777777" w:rsidR="000E0160" w:rsidRPr="000E0160" w:rsidRDefault="000E0160" w:rsidP="000E0160">
            <w:pPr>
              <w:pStyle w:val="NoSpacing"/>
              <w:rPr>
                <w:color w:val="080C0C"/>
                <w:lang w:val="it-IT"/>
              </w:rPr>
            </w:pPr>
            <w:r w:rsidRPr="000E0160">
              <w:rPr>
                <w:color w:val="080C0C"/>
                <w:lang w:val="it-IT"/>
              </w:rPr>
              <w:t>Nxënësit udhëzohen të nënvizojnë me një vijë emrat konkretë dhe me dy vija emrat abstraktë në tekstin e dhënë.</w:t>
            </w:r>
          </w:p>
          <w:p w14:paraId="2FD83DA0" w14:textId="77777777" w:rsidR="000E0160" w:rsidRPr="000E0160" w:rsidRDefault="000E0160" w:rsidP="000E0160">
            <w:pPr>
              <w:pStyle w:val="NoSpacing"/>
              <w:rPr>
                <w:color w:val="080C0C"/>
                <w:lang w:val="it-IT"/>
              </w:rPr>
            </w:pPr>
            <w:r w:rsidRPr="000E0160">
              <w:rPr>
                <w:color w:val="080C0C"/>
                <w:lang w:val="it-IT"/>
              </w:rPr>
              <w:t>I vendosin lapsat në mes, atij nxënësi që i merret lapsi, e paraqet përgjigjen para të tjerëve.</w:t>
            </w:r>
          </w:p>
          <w:p w14:paraId="15C0DED9" w14:textId="77777777" w:rsidR="000E0160" w:rsidRPr="000E0160" w:rsidRDefault="000E0160" w:rsidP="000E0160">
            <w:pPr>
              <w:pStyle w:val="NoSpacing"/>
              <w:rPr>
                <w:color w:val="080C0C"/>
                <w:lang w:val="it-IT"/>
              </w:rPr>
            </w:pPr>
          </w:p>
          <w:p w14:paraId="6E5232E9" w14:textId="43D4B4C7" w:rsidR="000E0160" w:rsidRPr="000E0160" w:rsidRDefault="000E0160" w:rsidP="000E0160">
            <w:pPr>
              <w:pStyle w:val="NoSpacing"/>
              <w:rPr>
                <w:color w:val="080C0C"/>
                <w:lang w:val="it-IT"/>
              </w:rPr>
            </w:pPr>
            <w:r w:rsidRPr="00B8725C">
              <w:rPr>
                <w:b/>
                <w:bCs/>
                <w:color w:val="080C0C"/>
                <w:lang w:val="it-IT"/>
              </w:rPr>
              <w:t>Ndërtimi i njohurive:</w:t>
            </w:r>
            <w:r w:rsidRPr="000E0160">
              <w:rPr>
                <w:color w:val="080C0C"/>
                <w:lang w:val="it-IT"/>
              </w:rPr>
              <w:t xml:space="preserve"> </w:t>
            </w:r>
            <w:r w:rsidR="00B8725C">
              <w:rPr>
                <w:color w:val="080C0C"/>
                <w:lang w:val="it-IT"/>
              </w:rPr>
              <w:t xml:space="preserve">- </w:t>
            </w:r>
            <w:r w:rsidRPr="000E0160">
              <w:rPr>
                <w:color w:val="080C0C"/>
                <w:lang w:val="it-IT"/>
              </w:rPr>
              <w:t>Përpunimi i përmbajtjes</w:t>
            </w:r>
            <w:r w:rsidR="00B8725C">
              <w:rPr>
                <w:color w:val="080C0C"/>
                <w:lang w:val="it-IT"/>
              </w:rPr>
              <w:t xml:space="preserve"> - </w:t>
            </w:r>
            <w:r w:rsidRPr="000E0160">
              <w:rPr>
                <w:color w:val="080C0C"/>
                <w:lang w:val="it-IT"/>
              </w:rPr>
              <w:t xml:space="preserve"> Lexo/Analizo/Plotëso</w:t>
            </w:r>
          </w:p>
          <w:p w14:paraId="62780303" w14:textId="77777777" w:rsidR="000E0160" w:rsidRPr="000E0160" w:rsidRDefault="000E0160" w:rsidP="000E0160">
            <w:pPr>
              <w:pStyle w:val="NoSpacing"/>
              <w:rPr>
                <w:color w:val="080C0C"/>
                <w:lang w:val="it-IT"/>
              </w:rPr>
            </w:pPr>
          </w:p>
          <w:p w14:paraId="3118795C" w14:textId="77777777" w:rsidR="000E0160" w:rsidRPr="000E0160" w:rsidRDefault="000E0160" w:rsidP="000E0160">
            <w:pPr>
              <w:pStyle w:val="NoSpacing"/>
              <w:rPr>
                <w:color w:val="080C0C"/>
                <w:lang w:val="it-IT"/>
              </w:rPr>
            </w:pPr>
            <w:r w:rsidRPr="000E0160">
              <w:rPr>
                <w:color w:val="080C0C"/>
                <w:lang w:val="it-IT"/>
              </w:rPr>
              <w:t>Nxënësit i lexojnë emrat e dhënë, i analizojnë dhe i vendosin ata në vendin e duhur. I plotëso- jnë fjalitë e dhëna.</w:t>
            </w:r>
          </w:p>
          <w:p w14:paraId="4AFE0578" w14:textId="3F334EB3" w:rsidR="000E0160" w:rsidRDefault="000E0160" w:rsidP="000E0160">
            <w:pPr>
              <w:pStyle w:val="NoSpacing"/>
              <w:rPr>
                <w:color w:val="080C0C"/>
                <w:lang w:val="it-IT"/>
              </w:rPr>
            </w:pPr>
            <w:r w:rsidRPr="000E0160">
              <w:rPr>
                <w:color w:val="080C0C"/>
                <w:lang w:val="it-IT"/>
              </w:rPr>
              <w:t>Më pas, i vendosin në njërën shtyllë emrat kon- kretë dhe në tjetrën emrat abstraktë.</w:t>
            </w:r>
          </w:p>
          <w:p w14:paraId="31E34189" w14:textId="26ADC167" w:rsidR="000E0160" w:rsidRDefault="000E0160" w:rsidP="000E0160">
            <w:pPr>
              <w:pStyle w:val="NoSpacing"/>
              <w:rPr>
                <w:color w:val="080C0C"/>
                <w:lang w:val="it-IT"/>
              </w:rPr>
            </w:pPr>
            <w:r w:rsidRPr="000E0160">
              <w:rPr>
                <w:color w:val="080C0C"/>
                <w:lang w:val="it-IT"/>
              </w:rPr>
              <w:t>Shembull:</w:t>
            </w:r>
          </w:p>
          <w:p w14:paraId="72E143B6" w14:textId="77777777" w:rsidR="00B8725C" w:rsidRDefault="00B8725C" w:rsidP="000E0160">
            <w:pPr>
              <w:pStyle w:val="NoSpacing"/>
              <w:rPr>
                <w:color w:val="080C0C"/>
                <w:lang w:val="it-IT"/>
              </w:rPr>
            </w:pPr>
          </w:p>
          <w:p w14:paraId="520A6751" w14:textId="4C7022E6" w:rsidR="00B8725C" w:rsidRDefault="00B8725C" w:rsidP="000E0160">
            <w:pPr>
              <w:pStyle w:val="NoSpacing"/>
              <w:rPr>
                <w:color w:val="080C0C"/>
                <w:lang w:val="it-IT"/>
              </w:rPr>
            </w:pPr>
            <w:r>
              <w:rPr>
                <w:noProof/>
              </w:rPr>
              <w:lastRenderedPageBreak/>
              <w:drawing>
                <wp:inline distT="0" distB="0" distL="0" distR="0" wp14:anchorId="04F7AA59" wp14:editId="1FBF84CE">
                  <wp:extent cx="1793875" cy="527050"/>
                  <wp:effectExtent l="0" t="0" r="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793875" cy="527050"/>
                          </a:xfrm>
                          <a:prstGeom prst="rect">
                            <a:avLst/>
                          </a:prstGeom>
                        </pic:spPr>
                      </pic:pic>
                    </a:graphicData>
                  </a:graphic>
                </wp:inline>
              </w:drawing>
            </w:r>
          </w:p>
          <w:p w14:paraId="67B1DD7F" w14:textId="77777777" w:rsidR="00B8725C" w:rsidRPr="000E0160" w:rsidRDefault="00B8725C" w:rsidP="000E0160">
            <w:pPr>
              <w:pStyle w:val="NoSpacing"/>
              <w:rPr>
                <w:color w:val="080C0C"/>
                <w:lang w:val="it-IT"/>
              </w:rPr>
            </w:pPr>
          </w:p>
          <w:p w14:paraId="7655FF94" w14:textId="77777777" w:rsidR="000E0160" w:rsidRPr="000E0160" w:rsidRDefault="000E0160" w:rsidP="000E0160">
            <w:pPr>
              <w:pStyle w:val="NoSpacing"/>
              <w:rPr>
                <w:color w:val="080C0C"/>
                <w:lang w:val="it-IT"/>
              </w:rPr>
            </w:pPr>
          </w:p>
          <w:p w14:paraId="1FAC32F6" w14:textId="588BCF50" w:rsidR="000E0160" w:rsidRPr="0074325F" w:rsidRDefault="000E0160" w:rsidP="000E0160">
            <w:pPr>
              <w:pStyle w:val="NoSpacing"/>
              <w:rPr>
                <w:b/>
                <w:bCs/>
                <w:color w:val="080C0C"/>
                <w:lang w:val="it-IT"/>
              </w:rPr>
            </w:pPr>
            <w:r w:rsidRPr="0074325F">
              <w:rPr>
                <w:b/>
                <w:bCs/>
                <w:color w:val="080C0C"/>
                <w:lang w:val="it-IT"/>
              </w:rPr>
              <w:t>Përforcimi:</w:t>
            </w:r>
            <w:r w:rsidR="0074325F">
              <w:rPr>
                <w:b/>
                <w:bCs/>
                <w:color w:val="080C0C"/>
                <w:lang w:val="it-IT"/>
              </w:rPr>
              <w:t xml:space="preserve">- </w:t>
            </w:r>
            <w:r w:rsidRPr="000E0160">
              <w:rPr>
                <w:color w:val="080C0C"/>
                <w:lang w:val="it-IT"/>
              </w:rPr>
              <w:t>Konsolidimi i të nxënit</w:t>
            </w:r>
            <w:r w:rsidR="0074325F">
              <w:rPr>
                <w:color w:val="080C0C"/>
                <w:lang w:val="it-IT"/>
              </w:rPr>
              <w:t xml:space="preserve"> - </w:t>
            </w:r>
            <w:r w:rsidRPr="000E0160">
              <w:rPr>
                <w:color w:val="080C0C"/>
                <w:lang w:val="it-IT"/>
              </w:rPr>
              <w:t>Rishikim në dyshe</w:t>
            </w:r>
          </w:p>
          <w:p w14:paraId="2C2BD6CB" w14:textId="77777777" w:rsidR="000E0160" w:rsidRPr="000E0160" w:rsidRDefault="000E0160" w:rsidP="000E0160">
            <w:pPr>
              <w:pStyle w:val="NoSpacing"/>
              <w:rPr>
                <w:color w:val="080C0C"/>
                <w:lang w:val="it-IT"/>
              </w:rPr>
            </w:pPr>
          </w:p>
          <w:p w14:paraId="28DBF1E7" w14:textId="069D0E1A" w:rsidR="000E0160" w:rsidRDefault="000E0160" w:rsidP="000E0160">
            <w:pPr>
              <w:pStyle w:val="NoSpacing"/>
              <w:rPr>
                <w:color w:val="080C0C"/>
                <w:lang w:val="it-IT"/>
              </w:rPr>
            </w:pPr>
            <w:r w:rsidRPr="000E0160">
              <w:rPr>
                <w:color w:val="080C0C"/>
                <w:lang w:val="it-IT"/>
              </w:rPr>
              <w:t>Pas përfundimit, i shkëmbejnë fletoret me shokun/shoqen e bankës, e kontrollojnë dhe e vlerësojnë punën e njëri-tjetrit.</w:t>
            </w:r>
          </w:p>
          <w:p w14:paraId="5232AD59" w14:textId="77777777" w:rsidR="0074325F" w:rsidRDefault="0074325F" w:rsidP="000E0160">
            <w:pPr>
              <w:pStyle w:val="NoSpacing"/>
              <w:rPr>
                <w:color w:val="080C0C"/>
                <w:lang w:val="it-IT"/>
              </w:rPr>
            </w:pPr>
          </w:p>
          <w:p w14:paraId="34A01780" w14:textId="7D31081E" w:rsidR="00BB548C" w:rsidRDefault="00BB548C" w:rsidP="000E0160">
            <w:pPr>
              <w:pStyle w:val="NoSpacing"/>
              <w:rPr>
                <w:color w:val="080C0C"/>
                <w:lang w:val="it-IT"/>
              </w:rPr>
            </w:pPr>
            <w:r>
              <w:rPr>
                <w:noProof/>
                <w:color w:val="080C0C"/>
                <w:lang w:val="it-IT"/>
              </w:rPr>
              <w:drawing>
                <wp:inline distT="0" distB="0" distL="0" distR="0" wp14:anchorId="3C7D20AF" wp14:editId="30275924">
                  <wp:extent cx="1603375" cy="23749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5D117077" w14:textId="77777777" w:rsidR="0074325F" w:rsidRPr="000E0160" w:rsidRDefault="0074325F" w:rsidP="000E0160">
            <w:pPr>
              <w:pStyle w:val="NoSpacing"/>
              <w:rPr>
                <w:color w:val="080C0C"/>
                <w:lang w:val="it-IT"/>
              </w:rPr>
            </w:pPr>
          </w:p>
          <w:p w14:paraId="25EAC2C0" w14:textId="011471F5" w:rsidR="000E0160" w:rsidRDefault="000E0160" w:rsidP="000E0160">
            <w:pPr>
              <w:pStyle w:val="NoSpacing"/>
              <w:rPr>
                <w:color w:val="080C0C"/>
                <w:lang w:val="it-IT"/>
              </w:rPr>
            </w:pPr>
            <w:r w:rsidRPr="000E0160">
              <w:rPr>
                <w:color w:val="080C0C"/>
                <w:lang w:val="it-IT"/>
              </w:rPr>
              <w:t>Nxënësit vlerësohen për saktësinë e gjetjes dhe të kategorizimit të emrave sipas llojit përkatës.</w:t>
            </w:r>
          </w:p>
          <w:p w14:paraId="086466A0" w14:textId="77777777" w:rsidR="0074325F" w:rsidRPr="000E0160" w:rsidRDefault="0074325F" w:rsidP="000E0160">
            <w:pPr>
              <w:pStyle w:val="NoSpacing"/>
              <w:rPr>
                <w:color w:val="080C0C"/>
                <w:lang w:val="it-IT"/>
              </w:rPr>
            </w:pPr>
          </w:p>
          <w:p w14:paraId="76685AD0" w14:textId="77777777" w:rsidR="000E0160" w:rsidRPr="0074325F" w:rsidRDefault="000E0160" w:rsidP="000E0160">
            <w:pPr>
              <w:pStyle w:val="NoSpacing"/>
              <w:rPr>
                <w:b/>
                <w:bCs/>
                <w:color w:val="080C0C"/>
                <w:lang w:val="it-IT"/>
              </w:rPr>
            </w:pPr>
            <w:r w:rsidRPr="0074325F">
              <w:rPr>
                <w:b/>
                <w:bCs/>
                <w:color w:val="080C0C"/>
                <w:lang w:val="it-IT"/>
              </w:rPr>
              <w:t>Detyrë:</w:t>
            </w:r>
          </w:p>
          <w:p w14:paraId="1C70E376" w14:textId="77777777" w:rsidR="000E0160" w:rsidRPr="000E0160" w:rsidRDefault="000E0160" w:rsidP="000E0160">
            <w:pPr>
              <w:pStyle w:val="NoSpacing"/>
              <w:rPr>
                <w:color w:val="080C0C"/>
                <w:lang w:val="it-IT"/>
              </w:rPr>
            </w:pPr>
          </w:p>
          <w:p w14:paraId="67EB823F" w14:textId="77777777" w:rsidR="00FB6E8C" w:rsidRDefault="000E0160" w:rsidP="007A25B0">
            <w:pPr>
              <w:pStyle w:val="NoSpacing"/>
              <w:rPr>
                <w:color w:val="080C0C"/>
                <w:lang w:val="it-IT"/>
              </w:rPr>
            </w:pPr>
            <w:r w:rsidRPr="000E0160">
              <w:rPr>
                <w:color w:val="080C0C"/>
                <w:lang w:val="it-IT"/>
              </w:rPr>
              <w:t>Të shkruajnë dhjetë fjali me emra konkretë dhe abstraktë.</w:t>
            </w:r>
          </w:p>
          <w:p w14:paraId="23F35795" w14:textId="0D5DF0CC" w:rsidR="000E0160" w:rsidRPr="00112C98" w:rsidRDefault="000E0160" w:rsidP="007A25B0">
            <w:pPr>
              <w:pStyle w:val="NoSpacing"/>
              <w:rPr>
                <w:color w:val="080C0C"/>
                <w:lang w:val="it-IT"/>
              </w:rPr>
            </w:pPr>
          </w:p>
        </w:tc>
      </w:tr>
    </w:tbl>
    <w:p w14:paraId="7936CC2B" w14:textId="77777777" w:rsidR="00FB6E8C" w:rsidRDefault="00FB6E8C" w:rsidP="00FB6E8C">
      <w:pPr>
        <w:rPr>
          <w:lang w:val="it-IT"/>
        </w:rPr>
      </w:pPr>
    </w:p>
    <w:p w14:paraId="46438CB3" w14:textId="77777777" w:rsidR="00FB6E8C" w:rsidRDefault="00FB6E8C" w:rsidP="00FB6E8C">
      <w:pPr>
        <w:rPr>
          <w:lang w:val="it-IT"/>
        </w:rPr>
      </w:pPr>
    </w:p>
    <w:p w14:paraId="28798B44" w14:textId="77777777" w:rsidR="00FB6E8C" w:rsidRDefault="00FB6E8C" w:rsidP="00FB6E8C">
      <w:pPr>
        <w:rPr>
          <w:lang w:val="it-IT"/>
        </w:rPr>
      </w:pPr>
    </w:p>
    <w:p w14:paraId="59E07A2E" w14:textId="77777777" w:rsidR="00FB6E8C" w:rsidRDefault="00FB6E8C" w:rsidP="00FB6E8C">
      <w:pPr>
        <w:rPr>
          <w:lang w:val="it-IT"/>
        </w:rPr>
      </w:pPr>
    </w:p>
    <w:p w14:paraId="13BC25AF" w14:textId="77777777" w:rsidR="00FB6E8C" w:rsidRDefault="00FB6E8C" w:rsidP="00FB6E8C">
      <w:pPr>
        <w:rPr>
          <w:lang w:val="it-IT"/>
        </w:rPr>
      </w:pPr>
    </w:p>
    <w:p w14:paraId="33FE5E6D"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080F0F8A" w14:textId="77777777" w:rsidTr="007A25B0">
        <w:trPr>
          <w:trHeight w:val="206"/>
        </w:trPr>
        <w:tc>
          <w:tcPr>
            <w:tcW w:w="10105" w:type="dxa"/>
            <w:tcBorders>
              <w:top w:val="single" w:sz="8" w:space="0" w:color="000000"/>
              <w:bottom w:val="nil"/>
            </w:tcBorders>
            <w:shd w:val="clear" w:color="auto" w:fill="000000"/>
            <w:hideMark/>
          </w:tcPr>
          <w:p w14:paraId="407949C0" w14:textId="60BDDEE6"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16</w:t>
            </w:r>
          </w:p>
        </w:tc>
      </w:tr>
      <w:tr w:rsidR="00FB6E8C" w:rsidRPr="00046DD5" w14:paraId="70BFE192" w14:textId="77777777" w:rsidTr="007A25B0">
        <w:trPr>
          <w:trHeight w:val="379"/>
        </w:trPr>
        <w:tc>
          <w:tcPr>
            <w:tcW w:w="10105" w:type="dxa"/>
            <w:tcBorders>
              <w:top w:val="single" w:sz="8" w:space="0" w:color="000000"/>
              <w:bottom w:val="single" w:sz="8" w:space="0" w:color="000000"/>
            </w:tcBorders>
            <w:hideMark/>
          </w:tcPr>
          <w:p w14:paraId="35C45C68"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0C1A8729" w14:textId="4919CD29"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1BC13927" w14:textId="77777777" w:rsidTr="007A25B0">
        <w:trPr>
          <w:trHeight w:val="2390"/>
        </w:trPr>
        <w:tc>
          <w:tcPr>
            <w:tcW w:w="10105" w:type="dxa"/>
            <w:tcBorders>
              <w:top w:val="nil"/>
            </w:tcBorders>
          </w:tcPr>
          <w:p w14:paraId="4A6659B5" w14:textId="77777777" w:rsidR="00A521CC" w:rsidRPr="00A521CC" w:rsidRDefault="00A521CC" w:rsidP="00A521CC">
            <w:pPr>
              <w:pStyle w:val="NoSpacing"/>
              <w:rPr>
                <w:color w:val="080C0C"/>
                <w:lang w:val="it-IT"/>
              </w:rPr>
            </w:pPr>
            <w:r w:rsidRPr="00826726">
              <w:rPr>
                <w:b/>
                <w:bCs/>
                <w:color w:val="080C0C"/>
                <w:lang w:val="it-IT"/>
              </w:rPr>
              <w:t>Tema:</w:t>
            </w:r>
            <w:r w:rsidRPr="00A521CC">
              <w:rPr>
                <w:color w:val="080C0C"/>
                <w:lang w:val="it-IT"/>
              </w:rPr>
              <w:t xml:space="preserve"> Tregime, romane, poezi, prozë të shkurtër, tekste popullarizuese, tekste drama- tike, përrallëza, përralla, fjalë të urta, gjëegjëza, tekste të thjeshta, revista për fëmijë, gazeta</w:t>
            </w:r>
          </w:p>
          <w:p w14:paraId="538C5808" w14:textId="77777777" w:rsidR="00A521CC" w:rsidRPr="00A521CC" w:rsidRDefault="00A521CC" w:rsidP="00A521CC">
            <w:pPr>
              <w:pStyle w:val="NoSpacing"/>
              <w:rPr>
                <w:color w:val="080C0C"/>
                <w:lang w:val="it-IT"/>
              </w:rPr>
            </w:pPr>
          </w:p>
          <w:p w14:paraId="4A1A1E98" w14:textId="77777777" w:rsidR="00A521CC" w:rsidRPr="00826726" w:rsidRDefault="00A521CC" w:rsidP="00A521CC">
            <w:pPr>
              <w:pStyle w:val="NoSpacing"/>
              <w:rPr>
                <w:b/>
                <w:bCs/>
                <w:color w:val="080C0C"/>
                <w:lang w:val="it-IT"/>
              </w:rPr>
            </w:pPr>
            <w:r w:rsidRPr="00826726">
              <w:rPr>
                <w:b/>
                <w:bCs/>
                <w:color w:val="080C0C"/>
                <w:lang w:val="it-IT"/>
              </w:rPr>
              <w:t>Rezultatet e të nxënit të temës:</w:t>
            </w:r>
          </w:p>
          <w:p w14:paraId="67149870" w14:textId="77777777" w:rsidR="00A521CC" w:rsidRPr="00A521CC" w:rsidRDefault="00A521CC" w:rsidP="00A521CC">
            <w:pPr>
              <w:pStyle w:val="NoSpacing"/>
              <w:rPr>
                <w:color w:val="080C0C"/>
                <w:lang w:val="it-IT"/>
              </w:rPr>
            </w:pPr>
          </w:p>
          <w:p w14:paraId="1C28FE1F" w14:textId="2DBD3A30" w:rsidR="00A521CC" w:rsidRPr="00A521CC" w:rsidRDefault="00A521CC" w:rsidP="00826726">
            <w:pPr>
              <w:pStyle w:val="NoSpacing"/>
              <w:numPr>
                <w:ilvl w:val="0"/>
                <w:numId w:val="2"/>
              </w:numPr>
              <w:rPr>
                <w:color w:val="080C0C"/>
                <w:lang w:val="it-IT"/>
              </w:rPr>
            </w:pPr>
            <w:r w:rsidRPr="00A521CC">
              <w:rPr>
                <w:color w:val="080C0C"/>
                <w:lang w:val="it-IT"/>
              </w:rPr>
              <w:t>Dallon idenë kryesore nga detaji.</w:t>
            </w:r>
          </w:p>
          <w:p w14:paraId="6BA9A148" w14:textId="77777777" w:rsidR="00A521CC" w:rsidRPr="00A521CC" w:rsidRDefault="00A521CC" w:rsidP="00A521CC">
            <w:pPr>
              <w:pStyle w:val="NoSpacing"/>
              <w:rPr>
                <w:color w:val="080C0C"/>
                <w:lang w:val="it-IT"/>
              </w:rPr>
            </w:pPr>
          </w:p>
          <w:p w14:paraId="659D45EF" w14:textId="77777777" w:rsidR="00A521CC" w:rsidRPr="00826726" w:rsidRDefault="00A521CC" w:rsidP="00A521CC">
            <w:pPr>
              <w:pStyle w:val="NoSpacing"/>
              <w:rPr>
                <w:b/>
                <w:bCs/>
                <w:color w:val="080C0C"/>
                <w:lang w:val="it-IT"/>
              </w:rPr>
            </w:pPr>
            <w:r w:rsidRPr="00826726">
              <w:rPr>
                <w:b/>
                <w:bCs/>
                <w:color w:val="080C0C"/>
                <w:lang w:val="it-IT"/>
              </w:rPr>
              <w:t>Kontributi në rezultatet për kompetencat kryesore të shkallës: I.1,3; II.2,4; III.1,4.</w:t>
            </w:r>
          </w:p>
          <w:p w14:paraId="5D90C88D" w14:textId="77777777" w:rsidR="00A521CC" w:rsidRPr="00826726" w:rsidRDefault="00A521CC" w:rsidP="00A521CC">
            <w:pPr>
              <w:pStyle w:val="NoSpacing"/>
              <w:rPr>
                <w:b/>
                <w:bCs/>
                <w:color w:val="080C0C"/>
                <w:lang w:val="it-IT"/>
              </w:rPr>
            </w:pPr>
          </w:p>
          <w:p w14:paraId="166AA430" w14:textId="77777777" w:rsidR="00A521CC" w:rsidRPr="00826726" w:rsidRDefault="00A521CC" w:rsidP="00A521CC">
            <w:pPr>
              <w:pStyle w:val="NoSpacing"/>
              <w:rPr>
                <w:b/>
                <w:bCs/>
                <w:color w:val="080C0C"/>
                <w:lang w:val="it-IT"/>
              </w:rPr>
            </w:pPr>
            <w:r w:rsidRPr="00826726">
              <w:rPr>
                <w:b/>
                <w:bCs/>
                <w:color w:val="080C0C"/>
                <w:lang w:val="it-IT"/>
              </w:rPr>
              <w:t>Kontributi në rezultatet e fushës së kurrikulës: 1.3,7; 2.1,5; 3.7.</w:t>
            </w:r>
          </w:p>
          <w:p w14:paraId="14298C8C" w14:textId="77777777" w:rsidR="00A521CC" w:rsidRPr="00A521CC" w:rsidRDefault="00A521CC" w:rsidP="00A521CC">
            <w:pPr>
              <w:pStyle w:val="NoSpacing"/>
              <w:rPr>
                <w:color w:val="080C0C"/>
                <w:lang w:val="it-IT"/>
              </w:rPr>
            </w:pPr>
          </w:p>
          <w:p w14:paraId="6D4F9DF4" w14:textId="77777777" w:rsidR="00A521CC" w:rsidRPr="00A521CC" w:rsidRDefault="00A521CC" w:rsidP="00A521CC">
            <w:pPr>
              <w:pStyle w:val="NoSpacing"/>
              <w:rPr>
                <w:color w:val="080C0C"/>
                <w:lang w:val="it-IT"/>
              </w:rPr>
            </w:pPr>
            <w:r w:rsidRPr="00826726">
              <w:rPr>
                <w:b/>
                <w:bCs/>
                <w:color w:val="080C0C"/>
                <w:lang w:val="it-IT"/>
              </w:rPr>
              <w:t>Njësia mësimore:</w:t>
            </w:r>
            <w:r w:rsidRPr="00A521CC">
              <w:rPr>
                <w:color w:val="080C0C"/>
                <w:lang w:val="it-IT"/>
              </w:rPr>
              <w:t xml:space="preserve"> Në gojën e balenës (ora I)</w:t>
            </w:r>
          </w:p>
          <w:p w14:paraId="226B7D4C" w14:textId="77777777" w:rsidR="00A521CC" w:rsidRPr="00A521CC" w:rsidRDefault="00A521CC" w:rsidP="00A521CC">
            <w:pPr>
              <w:pStyle w:val="NoSpacing"/>
              <w:rPr>
                <w:color w:val="080C0C"/>
                <w:lang w:val="it-IT"/>
              </w:rPr>
            </w:pPr>
          </w:p>
          <w:p w14:paraId="10B29691" w14:textId="77777777" w:rsidR="00A521CC" w:rsidRPr="00826726" w:rsidRDefault="00A521CC" w:rsidP="00A521CC">
            <w:pPr>
              <w:pStyle w:val="NoSpacing"/>
              <w:rPr>
                <w:b/>
                <w:bCs/>
                <w:color w:val="080C0C"/>
                <w:lang w:val="it-IT"/>
              </w:rPr>
            </w:pPr>
            <w:r w:rsidRPr="00826726">
              <w:rPr>
                <w:b/>
                <w:bCs/>
                <w:color w:val="080C0C"/>
                <w:lang w:val="it-IT"/>
              </w:rPr>
              <w:t>Rezultatet e të nxënit të orës mësimore:</w:t>
            </w:r>
          </w:p>
          <w:p w14:paraId="2E46F6DE" w14:textId="77777777" w:rsidR="00A521CC" w:rsidRPr="00A521CC" w:rsidRDefault="00A521CC" w:rsidP="00A521CC">
            <w:pPr>
              <w:pStyle w:val="NoSpacing"/>
              <w:rPr>
                <w:color w:val="080C0C"/>
                <w:lang w:val="it-IT"/>
              </w:rPr>
            </w:pPr>
          </w:p>
          <w:p w14:paraId="73797358" w14:textId="77777777" w:rsidR="00A521CC" w:rsidRPr="00A521CC" w:rsidRDefault="00A521CC" w:rsidP="00A521CC">
            <w:pPr>
              <w:pStyle w:val="NoSpacing"/>
              <w:rPr>
                <w:color w:val="080C0C"/>
                <w:lang w:val="it-IT"/>
              </w:rPr>
            </w:pPr>
            <w:r w:rsidRPr="00A521CC">
              <w:rPr>
                <w:color w:val="080C0C"/>
                <w:lang w:val="it-IT"/>
              </w:rPr>
              <w:t>• Përshkruan balenën bazuar në njohuritë paraprake;</w:t>
            </w:r>
          </w:p>
          <w:p w14:paraId="154AE8DD" w14:textId="77777777" w:rsidR="00A521CC" w:rsidRPr="00A521CC" w:rsidRDefault="00A521CC" w:rsidP="00A521CC">
            <w:pPr>
              <w:pStyle w:val="NoSpacing"/>
              <w:rPr>
                <w:color w:val="080C0C"/>
                <w:lang w:val="it-IT"/>
              </w:rPr>
            </w:pPr>
          </w:p>
          <w:p w14:paraId="75D41D5B" w14:textId="77777777" w:rsidR="00A521CC" w:rsidRPr="00A521CC" w:rsidRDefault="00A521CC" w:rsidP="00A521CC">
            <w:pPr>
              <w:pStyle w:val="NoSpacing"/>
              <w:rPr>
                <w:color w:val="080C0C"/>
                <w:lang w:val="it-IT"/>
              </w:rPr>
            </w:pPr>
            <w:r w:rsidRPr="00A521CC">
              <w:rPr>
                <w:color w:val="080C0C"/>
                <w:lang w:val="it-IT"/>
              </w:rPr>
              <w:t>• Përgjigjet në pyetjet lidhur me përmbajtjen e tekstit;</w:t>
            </w:r>
          </w:p>
          <w:p w14:paraId="6577194D" w14:textId="77777777" w:rsidR="00A521CC" w:rsidRPr="00A521CC" w:rsidRDefault="00A521CC" w:rsidP="00A521CC">
            <w:pPr>
              <w:pStyle w:val="NoSpacing"/>
              <w:rPr>
                <w:color w:val="080C0C"/>
                <w:lang w:val="it-IT"/>
              </w:rPr>
            </w:pPr>
          </w:p>
          <w:p w14:paraId="251298E2" w14:textId="77777777" w:rsidR="00A521CC" w:rsidRPr="00A521CC" w:rsidRDefault="00A521CC" w:rsidP="00A521CC">
            <w:pPr>
              <w:pStyle w:val="NoSpacing"/>
              <w:rPr>
                <w:color w:val="080C0C"/>
                <w:lang w:val="it-IT"/>
              </w:rPr>
            </w:pPr>
            <w:r w:rsidRPr="00A521CC">
              <w:rPr>
                <w:color w:val="080C0C"/>
                <w:lang w:val="it-IT"/>
              </w:rPr>
              <w:t>• Argumenton përzgjedhjen e vargjeve të pëlqyera.</w:t>
            </w:r>
          </w:p>
          <w:p w14:paraId="557FDDE2" w14:textId="77777777" w:rsidR="00A521CC" w:rsidRPr="00826726" w:rsidRDefault="00A521CC" w:rsidP="00A521CC">
            <w:pPr>
              <w:pStyle w:val="NoSpacing"/>
              <w:rPr>
                <w:b/>
                <w:bCs/>
                <w:color w:val="080C0C"/>
                <w:lang w:val="it-IT"/>
              </w:rPr>
            </w:pPr>
          </w:p>
          <w:p w14:paraId="25700164" w14:textId="77777777" w:rsidR="00A521CC" w:rsidRPr="00046DD5" w:rsidRDefault="00A521CC" w:rsidP="00A521CC">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54F22E72" w14:textId="77777777" w:rsidR="00A521CC" w:rsidRPr="00046DD5" w:rsidRDefault="00A521CC" w:rsidP="00A521CC">
            <w:pPr>
              <w:pStyle w:val="NoSpacing"/>
              <w:rPr>
                <w:color w:val="080C0C"/>
              </w:rPr>
            </w:pPr>
          </w:p>
          <w:p w14:paraId="69ECB270" w14:textId="77777777" w:rsidR="00A521CC" w:rsidRPr="00046DD5" w:rsidRDefault="00A521CC" w:rsidP="00A521CC">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ilustrim</w:t>
            </w:r>
            <w:proofErr w:type="spellEnd"/>
            <w:r w:rsidRPr="00046DD5">
              <w:rPr>
                <w:color w:val="080C0C"/>
              </w:rPr>
              <w:t xml:space="preserve">, </w:t>
            </w:r>
            <w:proofErr w:type="spellStart"/>
            <w:r w:rsidRPr="00046DD5">
              <w:rPr>
                <w:color w:val="080C0C"/>
              </w:rPr>
              <w:t>videoprojektor</w:t>
            </w:r>
            <w:proofErr w:type="spellEnd"/>
            <w:r w:rsidRPr="00046DD5">
              <w:rPr>
                <w:color w:val="080C0C"/>
              </w:rPr>
              <w:t>.</w:t>
            </w:r>
          </w:p>
          <w:p w14:paraId="38866986" w14:textId="77777777" w:rsidR="00A521CC" w:rsidRPr="00046DD5" w:rsidRDefault="00A521CC" w:rsidP="00A521CC">
            <w:pPr>
              <w:pStyle w:val="NoSpacing"/>
              <w:rPr>
                <w:color w:val="080C0C"/>
              </w:rPr>
            </w:pPr>
          </w:p>
          <w:p w14:paraId="178B16AB" w14:textId="77777777" w:rsidR="00A521CC" w:rsidRPr="00046DD5" w:rsidRDefault="00A521CC" w:rsidP="00A521CC">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4DF1618E" w14:textId="77777777" w:rsidR="00A521CC" w:rsidRPr="00046DD5" w:rsidRDefault="00A521CC" w:rsidP="00A521CC">
            <w:pPr>
              <w:pStyle w:val="NoSpacing"/>
              <w:rPr>
                <w:color w:val="080C0C"/>
              </w:rPr>
            </w:pPr>
          </w:p>
          <w:p w14:paraId="403870B5" w14:textId="77777777" w:rsidR="00A521CC" w:rsidRPr="00046DD5" w:rsidRDefault="00A521CC" w:rsidP="00A521CC">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 xml:space="preserve">, </w:t>
            </w:r>
            <w:proofErr w:type="spellStart"/>
            <w:r w:rsidRPr="00046DD5">
              <w:rPr>
                <w:color w:val="080C0C"/>
              </w:rPr>
              <w:t>Edukatë</w:t>
            </w:r>
            <w:proofErr w:type="spellEnd"/>
            <w:r w:rsidRPr="00046DD5">
              <w:rPr>
                <w:color w:val="080C0C"/>
              </w:rPr>
              <w:t xml:space="preserve"> figurative,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5048ADB7" w14:textId="77777777" w:rsidR="00A521CC" w:rsidRPr="00046DD5" w:rsidRDefault="00A521CC" w:rsidP="00A521CC">
            <w:pPr>
              <w:pStyle w:val="NoSpacing"/>
              <w:rPr>
                <w:color w:val="080C0C"/>
              </w:rPr>
            </w:pPr>
          </w:p>
          <w:p w14:paraId="3A246096" w14:textId="18803A36" w:rsidR="00A521CC" w:rsidRPr="00046DD5" w:rsidRDefault="00A521CC" w:rsidP="00A521CC">
            <w:pPr>
              <w:pStyle w:val="NoSpacing"/>
              <w:rPr>
                <w:color w:val="080C0C"/>
              </w:rPr>
            </w:pPr>
            <w:proofErr w:type="spellStart"/>
            <w:proofErr w:type="gramStart"/>
            <w:r w:rsidRPr="00046DD5">
              <w:rPr>
                <w:b/>
                <w:bCs/>
                <w:color w:val="080C0C"/>
              </w:rPr>
              <w:t>Parashikimi</w:t>
            </w:r>
            <w:proofErr w:type="spellEnd"/>
            <w:r w:rsidRPr="00046DD5">
              <w:rPr>
                <w:color w:val="080C0C"/>
              </w:rPr>
              <w:t>:</w:t>
            </w:r>
            <w:r w:rsidR="00826726" w:rsidRPr="00046DD5">
              <w:rPr>
                <w:color w:val="080C0C"/>
              </w:rPr>
              <w:t>-</w:t>
            </w:r>
            <w:proofErr w:type="gramEnd"/>
            <w:r w:rsidR="00826726" w:rsidRPr="00046DD5">
              <w:rPr>
                <w:color w:val="080C0C"/>
              </w:rPr>
              <w:t xml:space="preserve"> </w:t>
            </w:r>
            <w:proofErr w:type="spellStart"/>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proofErr w:type="spellEnd"/>
            <w:r w:rsidR="00826726" w:rsidRPr="00046DD5">
              <w:rPr>
                <w:color w:val="080C0C"/>
              </w:rPr>
              <w:t xml:space="preserve"> - </w:t>
            </w:r>
            <w:proofErr w:type="spellStart"/>
            <w:r w:rsidRPr="00046DD5">
              <w:rPr>
                <w:color w:val="080C0C"/>
              </w:rPr>
              <w:t>Pesëvargëshi</w:t>
            </w:r>
            <w:proofErr w:type="spellEnd"/>
          </w:p>
          <w:p w14:paraId="209A25A6" w14:textId="77777777" w:rsidR="00A521CC" w:rsidRPr="00046DD5" w:rsidRDefault="00A521CC" w:rsidP="00A521CC">
            <w:pPr>
              <w:pStyle w:val="NoSpacing"/>
              <w:rPr>
                <w:color w:val="080C0C"/>
              </w:rPr>
            </w:pPr>
          </w:p>
          <w:p w14:paraId="54A30BE6" w14:textId="0A45EA5C" w:rsidR="00A521CC" w:rsidRPr="00046DD5" w:rsidRDefault="00A521CC" w:rsidP="00A521CC">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përshkruajnë</w:t>
            </w:r>
            <w:proofErr w:type="spellEnd"/>
            <w:r w:rsidRPr="00046DD5">
              <w:rPr>
                <w:color w:val="080C0C"/>
              </w:rPr>
              <w:t xml:space="preserve"> </w:t>
            </w:r>
            <w:proofErr w:type="spellStart"/>
            <w:r w:rsidRPr="00046DD5">
              <w:rPr>
                <w:color w:val="080C0C"/>
              </w:rPr>
              <w:t>emrin</w:t>
            </w:r>
            <w:proofErr w:type="spellEnd"/>
            <w:r w:rsidRPr="00046DD5">
              <w:rPr>
                <w:color w:val="080C0C"/>
              </w:rPr>
              <w:t xml:space="preserve"> </w:t>
            </w:r>
            <w:proofErr w:type="spellStart"/>
            <w:r w:rsidRPr="00046DD5">
              <w:rPr>
                <w:color w:val="080C0C"/>
              </w:rPr>
              <w:t>balena</w:t>
            </w:r>
            <w:proofErr w:type="spellEnd"/>
            <w:r w:rsidRPr="00046DD5">
              <w:rPr>
                <w:color w:val="080C0C"/>
              </w:rPr>
              <w:t xml:space="preserve">, me </w:t>
            </w:r>
            <w:proofErr w:type="spellStart"/>
            <w:r w:rsidRPr="00046DD5">
              <w:rPr>
                <w:color w:val="080C0C"/>
              </w:rPr>
              <w:t>dy</w:t>
            </w:r>
            <w:proofErr w:type="spellEnd"/>
            <w:r w:rsidRPr="00046DD5">
              <w:rPr>
                <w:color w:val="080C0C"/>
              </w:rPr>
              <w:t xml:space="preserve"> </w:t>
            </w:r>
            <w:proofErr w:type="spellStart"/>
            <w:r w:rsidRPr="00046DD5">
              <w:rPr>
                <w:color w:val="080C0C"/>
              </w:rPr>
              <w:t>mbiemra</w:t>
            </w:r>
            <w:proofErr w:type="spellEnd"/>
            <w:r w:rsidRPr="00046DD5">
              <w:rPr>
                <w:color w:val="080C0C"/>
              </w:rPr>
              <w:t xml:space="preserve">, tri </w:t>
            </w:r>
            <w:proofErr w:type="spellStart"/>
            <w:r w:rsidRPr="00046DD5">
              <w:rPr>
                <w:color w:val="080C0C"/>
              </w:rPr>
              <w:t>folje</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fjali</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sinonim</w:t>
            </w:r>
            <w:proofErr w:type="spellEnd"/>
            <w:r w:rsidRPr="00046DD5">
              <w:rPr>
                <w:color w:val="080C0C"/>
              </w:rPr>
              <w:t>.</w:t>
            </w:r>
          </w:p>
          <w:p w14:paraId="373C7C80" w14:textId="77777777" w:rsidR="00826726" w:rsidRPr="00046DD5" w:rsidRDefault="00826726" w:rsidP="00A521CC">
            <w:pPr>
              <w:pStyle w:val="NoSpacing"/>
              <w:rPr>
                <w:color w:val="080C0C"/>
              </w:rPr>
            </w:pPr>
          </w:p>
          <w:p w14:paraId="0E0C520C" w14:textId="390290D5" w:rsidR="00A521CC" w:rsidRPr="00A521CC" w:rsidRDefault="00826726" w:rsidP="00826726">
            <w:pPr>
              <w:pStyle w:val="NoSpacing"/>
              <w:jc w:val="center"/>
              <w:rPr>
                <w:color w:val="080C0C"/>
                <w:lang w:val="it-IT"/>
              </w:rPr>
            </w:pPr>
            <w:r>
              <w:rPr>
                <w:noProof/>
              </w:rPr>
              <w:drawing>
                <wp:inline distT="0" distB="0" distL="0" distR="0" wp14:anchorId="327B1A17" wp14:editId="125264DB">
                  <wp:extent cx="2990850" cy="6858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90850" cy="685800"/>
                          </a:xfrm>
                          <a:prstGeom prst="rect">
                            <a:avLst/>
                          </a:prstGeom>
                        </pic:spPr>
                      </pic:pic>
                    </a:graphicData>
                  </a:graphic>
                </wp:inline>
              </w:drawing>
            </w:r>
          </w:p>
          <w:p w14:paraId="04CFF44C" w14:textId="4AF22A2B" w:rsidR="00A521CC" w:rsidRPr="00A521CC" w:rsidRDefault="00A521CC" w:rsidP="00A521CC">
            <w:pPr>
              <w:pStyle w:val="NoSpacing"/>
              <w:rPr>
                <w:color w:val="080C0C"/>
                <w:lang w:val="it-IT"/>
              </w:rPr>
            </w:pPr>
            <w:r w:rsidRPr="00826726">
              <w:rPr>
                <w:b/>
                <w:bCs/>
                <w:color w:val="080C0C"/>
                <w:lang w:val="it-IT"/>
              </w:rPr>
              <w:t>Ndërtimi i njohurive:</w:t>
            </w:r>
            <w:r w:rsidRPr="00A521CC">
              <w:rPr>
                <w:color w:val="080C0C"/>
                <w:lang w:val="it-IT"/>
              </w:rPr>
              <w:t xml:space="preserve"> </w:t>
            </w:r>
            <w:r w:rsidR="00826726">
              <w:rPr>
                <w:color w:val="080C0C"/>
                <w:lang w:val="it-IT"/>
              </w:rPr>
              <w:t xml:space="preserve">- </w:t>
            </w:r>
            <w:r w:rsidRPr="00A521CC">
              <w:rPr>
                <w:color w:val="080C0C"/>
                <w:lang w:val="it-IT"/>
              </w:rPr>
              <w:t xml:space="preserve">Përpunimi i përmbajtjes </w:t>
            </w:r>
            <w:r w:rsidR="00826726">
              <w:rPr>
                <w:color w:val="080C0C"/>
                <w:lang w:val="it-IT"/>
              </w:rPr>
              <w:t xml:space="preserve"> - </w:t>
            </w:r>
            <w:r w:rsidRPr="00A521CC">
              <w:rPr>
                <w:color w:val="080C0C"/>
                <w:lang w:val="it-IT"/>
              </w:rPr>
              <w:t>Lexim i drejtuar</w:t>
            </w:r>
          </w:p>
          <w:p w14:paraId="38DBCCEB" w14:textId="77777777" w:rsidR="00A521CC" w:rsidRPr="00A521CC" w:rsidRDefault="00A521CC" w:rsidP="00A521CC">
            <w:pPr>
              <w:pStyle w:val="NoSpacing"/>
              <w:rPr>
                <w:color w:val="080C0C"/>
                <w:lang w:val="it-IT"/>
              </w:rPr>
            </w:pPr>
          </w:p>
          <w:p w14:paraId="63512DE2" w14:textId="77777777" w:rsidR="00A521CC" w:rsidRPr="00046DD5" w:rsidRDefault="00A521CC" w:rsidP="00A521CC">
            <w:pPr>
              <w:pStyle w:val="NoSpacing"/>
              <w:rPr>
                <w:color w:val="080C0C"/>
              </w:rPr>
            </w:pPr>
            <w:r w:rsidRPr="00A521CC">
              <w:rPr>
                <w:color w:val="080C0C"/>
                <w:lang w:val="it-IT"/>
              </w:rPr>
              <w:t xml:space="preserve">Nxënësve u lexohet poezia me ndalesa. </w:t>
            </w:r>
            <w:r w:rsidRPr="00046DD5">
              <w:rPr>
                <w:color w:val="080C0C"/>
              </w:rPr>
              <w:t xml:space="preserve">Pas </w:t>
            </w:r>
            <w:proofErr w:type="spellStart"/>
            <w:r w:rsidRPr="00046DD5">
              <w:rPr>
                <w:color w:val="080C0C"/>
              </w:rPr>
              <w:t>çdo</w:t>
            </w:r>
            <w:proofErr w:type="spellEnd"/>
            <w:r w:rsidRPr="00046DD5">
              <w:rPr>
                <w:color w:val="080C0C"/>
              </w:rPr>
              <w:t xml:space="preserve"> </w:t>
            </w:r>
            <w:proofErr w:type="spellStart"/>
            <w:r w:rsidRPr="00046DD5">
              <w:rPr>
                <w:color w:val="080C0C"/>
              </w:rPr>
              <w:t>ndalese</w:t>
            </w:r>
            <w:proofErr w:type="spellEnd"/>
            <w:r w:rsidRPr="00046DD5">
              <w:rPr>
                <w:color w:val="080C0C"/>
              </w:rPr>
              <w:t xml:space="preserve"> u </w:t>
            </w:r>
            <w:proofErr w:type="spellStart"/>
            <w:r w:rsidRPr="00046DD5">
              <w:rPr>
                <w:color w:val="080C0C"/>
              </w:rPr>
              <w:t>drejtohen</w:t>
            </w:r>
            <w:proofErr w:type="spellEnd"/>
            <w:r w:rsidRPr="00046DD5">
              <w:rPr>
                <w:color w:val="080C0C"/>
              </w:rPr>
              <w:t xml:space="preserve"> </w:t>
            </w:r>
            <w:proofErr w:type="spellStart"/>
            <w:r w:rsidRPr="00046DD5">
              <w:rPr>
                <w:color w:val="080C0C"/>
              </w:rPr>
              <w:t>pyetjet</w:t>
            </w:r>
            <w:proofErr w:type="spellEnd"/>
            <w:r w:rsidRPr="00046DD5">
              <w:rPr>
                <w:color w:val="080C0C"/>
              </w:rPr>
              <w:t>:</w:t>
            </w:r>
          </w:p>
          <w:p w14:paraId="68B5A349" w14:textId="77777777" w:rsidR="00A521CC" w:rsidRPr="00A521CC" w:rsidRDefault="00A521CC" w:rsidP="00A521CC">
            <w:pPr>
              <w:pStyle w:val="NoSpacing"/>
              <w:rPr>
                <w:color w:val="080C0C"/>
                <w:lang w:val="it-IT"/>
              </w:rPr>
            </w:pPr>
            <w:r w:rsidRPr="00A521CC">
              <w:rPr>
                <w:color w:val="080C0C"/>
                <w:lang w:val="it-IT"/>
              </w:rPr>
              <w:t>• Si dukej shtëpia në gojën e balenës?</w:t>
            </w:r>
          </w:p>
          <w:p w14:paraId="6C32841A" w14:textId="77777777" w:rsidR="00A521CC" w:rsidRPr="00046DD5" w:rsidRDefault="00A521CC" w:rsidP="00A521CC">
            <w:pPr>
              <w:pStyle w:val="NoSpacing"/>
              <w:rPr>
                <w:color w:val="080C0C"/>
              </w:rPr>
            </w:pPr>
            <w:r w:rsidRPr="00046DD5">
              <w:rPr>
                <w:color w:val="080C0C"/>
              </w:rPr>
              <w:t xml:space="preserve">• </w:t>
            </w:r>
            <w:proofErr w:type="spellStart"/>
            <w:r w:rsidRPr="00046DD5">
              <w:rPr>
                <w:color w:val="080C0C"/>
              </w:rPr>
              <w:t>Çfarë</w:t>
            </w:r>
            <w:proofErr w:type="spellEnd"/>
            <w:r w:rsidRPr="00046DD5">
              <w:rPr>
                <w:color w:val="080C0C"/>
              </w:rPr>
              <w:t xml:space="preserve"> do </w:t>
            </w:r>
            <w:proofErr w:type="spellStart"/>
            <w:r w:rsidRPr="00046DD5">
              <w:rPr>
                <w:color w:val="080C0C"/>
              </w:rPr>
              <w:t>të</w:t>
            </w:r>
            <w:proofErr w:type="spellEnd"/>
            <w:r w:rsidRPr="00046DD5">
              <w:rPr>
                <w:color w:val="080C0C"/>
              </w:rPr>
              <w:t xml:space="preserve"> </w:t>
            </w:r>
            <w:proofErr w:type="spellStart"/>
            <w:r w:rsidRPr="00046DD5">
              <w:rPr>
                <w:color w:val="080C0C"/>
              </w:rPr>
              <w:t>ujitej</w:t>
            </w:r>
            <w:proofErr w:type="spellEnd"/>
            <w:r w:rsidRPr="00046DD5">
              <w:rPr>
                <w:color w:val="080C0C"/>
              </w:rPr>
              <w:t xml:space="preserve"> me </w:t>
            </w:r>
            <w:proofErr w:type="spellStart"/>
            <w:r w:rsidRPr="00046DD5">
              <w:rPr>
                <w:color w:val="080C0C"/>
              </w:rPr>
              <w:t>ujin</w:t>
            </w:r>
            <w:proofErr w:type="spellEnd"/>
            <w:r w:rsidRPr="00046DD5">
              <w:rPr>
                <w:color w:val="080C0C"/>
              </w:rPr>
              <w:t xml:space="preserve"> e </w:t>
            </w:r>
            <w:proofErr w:type="spellStart"/>
            <w:r w:rsidRPr="00046DD5">
              <w:rPr>
                <w:color w:val="080C0C"/>
              </w:rPr>
              <w:t>detit</w:t>
            </w:r>
            <w:proofErr w:type="spellEnd"/>
            <w:r w:rsidRPr="00046DD5">
              <w:rPr>
                <w:color w:val="080C0C"/>
              </w:rPr>
              <w:t>?</w:t>
            </w:r>
          </w:p>
          <w:p w14:paraId="2C4513FC" w14:textId="77777777" w:rsidR="00A521CC" w:rsidRPr="00046DD5" w:rsidRDefault="00A521CC" w:rsidP="00A521CC">
            <w:pPr>
              <w:pStyle w:val="NoSpacing"/>
              <w:rPr>
                <w:color w:val="080C0C"/>
              </w:rPr>
            </w:pPr>
            <w:r w:rsidRPr="00046DD5">
              <w:rPr>
                <w:color w:val="080C0C"/>
              </w:rPr>
              <w:t xml:space="preserve">• Ku do </w:t>
            </w:r>
            <w:proofErr w:type="spellStart"/>
            <w:r w:rsidRPr="00046DD5">
              <w:rPr>
                <w:color w:val="080C0C"/>
              </w:rPr>
              <w:t>të</w:t>
            </w:r>
            <w:proofErr w:type="spellEnd"/>
            <w:r w:rsidRPr="00046DD5">
              <w:rPr>
                <w:color w:val="080C0C"/>
              </w:rPr>
              <w:t xml:space="preserve"> </w:t>
            </w:r>
            <w:proofErr w:type="spellStart"/>
            <w:r w:rsidRPr="00046DD5">
              <w:rPr>
                <w:color w:val="080C0C"/>
              </w:rPr>
              <w:t>kishte</w:t>
            </w:r>
            <w:proofErr w:type="spellEnd"/>
            <w:r w:rsidRPr="00046DD5">
              <w:rPr>
                <w:color w:val="080C0C"/>
              </w:rPr>
              <w:t xml:space="preserve"> </w:t>
            </w:r>
            <w:proofErr w:type="spellStart"/>
            <w:r w:rsidRPr="00046DD5">
              <w:rPr>
                <w:color w:val="080C0C"/>
              </w:rPr>
              <w:t>notuar</w:t>
            </w:r>
            <w:proofErr w:type="spellEnd"/>
            <w:r w:rsidRPr="00046DD5">
              <w:rPr>
                <w:color w:val="080C0C"/>
              </w:rPr>
              <w:t xml:space="preserve"> </w:t>
            </w:r>
            <w:proofErr w:type="spellStart"/>
            <w:r w:rsidRPr="00046DD5">
              <w:rPr>
                <w:color w:val="080C0C"/>
              </w:rPr>
              <w:t>balena</w:t>
            </w:r>
            <w:proofErr w:type="spellEnd"/>
            <w:r w:rsidRPr="00046DD5">
              <w:rPr>
                <w:color w:val="080C0C"/>
              </w:rPr>
              <w:t>?</w:t>
            </w:r>
          </w:p>
          <w:p w14:paraId="711C8103" w14:textId="77777777" w:rsidR="00A521CC" w:rsidRPr="00046DD5" w:rsidRDefault="00A521CC" w:rsidP="00A521CC">
            <w:pPr>
              <w:pStyle w:val="NoSpacing"/>
              <w:rPr>
                <w:color w:val="080C0C"/>
              </w:rPr>
            </w:pPr>
          </w:p>
          <w:p w14:paraId="6D8E4174" w14:textId="77777777" w:rsidR="00A521CC" w:rsidRPr="00046DD5" w:rsidRDefault="00A521CC" w:rsidP="00A521CC">
            <w:pPr>
              <w:pStyle w:val="NoSpacing"/>
              <w:rPr>
                <w:color w:val="080C0C"/>
              </w:rPr>
            </w:pPr>
            <w:proofErr w:type="spellStart"/>
            <w:r w:rsidRPr="00046DD5">
              <w:rPr>
                <w:color w:val="080C0C"/>
              </w:rPr>
              <w:lastRenderedPageBreak/>
              <w:t>Bazuar</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përgjigjet</w:t>
            </w:r>
            <w:proofErr w:type="spellEnd"/>
            <w:r w:rsidRPr="00046DD5">
              <w:rPr>
                <w:color w:val="080C0C"/>
              </w:rPr>
              <w:t xml:space="preserve"> e </w:t>
            </w:r>
            <w:proofErr w:type="spellStart"/>
            <w:r w:rsidRPr="00046DD5">
              <w:rPr>
                <w:color w:val="080C0C"/>
              </w:rPr>
              <w:t>tyre</w:t>
            </w:r>
            <w:proofErr w:type="spellEnd"/>
            <w:r w:rsidRPr="00046DD5">
              <w:rPr>
                <w:color w:val="080C0C"/>
              </w:rPr>
              <w:t xml:space="preserve">, u </w:t>
            </w:r>
            <w:proofErr w:type="spellStart"/>
            <w:r w:rsidRPr="00046DD5">
              <w:rPr>
                <w:color w:val="080C0C"/>
              </w:rPr>
              <w:t>drejtohen</w:t>
            </w:r>
            <w:proofErr w:type="spellEnd"/>
            <w:r w:rsidRPr="00046DD5">
              <w:rPr>
                <w:color w:val="080C0C"/>
              </w:rPr>
              <w:t xml:space="preserve"> </w:t>
            </w:r>
            <w:proofErr w:type="spellStart"/>
            <w:r w:rsidRPr="00046DD5">
              <w:rPr>
                <w:color w:val="080C0C"/>
              </w:rPr>
              <w:t>pyetje</w:t>
            </w:r>
            <w:proofErr w:type="spellEnd"/>
            <w:r w:rsidRPr="00046DD5">
              <w:rPr>
                <w:color w:val="080C0C"/>
              </w:rPr>
              <w:t xml:space="preserve"> </w:t>
            </w:r>
            <w:proofErr w:type="spellStart"/>
            <w:r w:rsidRPr="00046DD5">
              <w:rPr>
                <w:color w:val="080C0C"/>
              </w:rPr>
              <w:t>vijuese</w:t>
            </w:r>
            <w:proofErr w:type="spellEnd"/>
            <w:r w:rsidRPr="00046DD5">
              <w:rPr>
                <w:color w:val="080C0C"/>
              </w:rPr>
              <w:t xml:space="preserve"> </w:t>
            </w:r>
            <w:proofErr w:type="spellStart"/>
            <w:r w:rsidRPr="00046DD5">
              <w:rPr>
                <w:color w:val="080C0C"/>
              </w:rPr>
              <w:t>lidhur</w:t>
            </w:r>
            <w:proofErr w:type="spellEnd"/>
            <w:r w:rsidRPr="00046DD5">
              <w:rPr>
                <w:color w:val="080C0C"/>
              </w:rPr>
              <w:t xml:space="preserve"> me </w:t>
            </w:r>
            <w:proofErr w:type="spellStart"/>
            <w:r w:rsidRPr="00046DD5">
              <w:rPr>
                <w:color w:val="080C0C"/>
              </w:rPr>
              <w:t>përmbajtjen</w:t>
            </w:r>
            <w:proofErr w:type="spellEnd"/>
            <w:r w:rsidRPr="00046DD5">
              <w:rPr>
                <w:color w:val="080C0C"/>
              </w:rPr>
              <w:t xml:space="preserve"> e </w:t>
            </w:r>
            <w:proofErr w:type="spellStart"/>
            <w:r w:rsidRPr="00046DD5">
              <w:rPr>
                <w:color w:val="080C0C"/>
              </w:rPr>
              <w:t>tekstit</w:t>
            </w:r>
            <w:proofErr w:type="spellEnd"/>
            <w:r w:rsidRPr="00046DD5">
              <w:rPr>
                <w:color w:val="080C0C"/>
              </w:rPr>
              <w:t xml:space="preserve">. </w:t>
            </w:r>
            <w:proofErr w:type="spellStart"/>
            <w:r w:rsidRPr="00046DD5">
              <w:rPr>
                <w:color w:val="080C0C"/>
              </w:rPr>
              <w:t>Shpjego</w:t>
            </w:r>
            <w:proofErr w:type="spellEnd"/>
            <w:r w:rsidRPr="00046DD5">
              <w:rPr>
                <w:color w:val="080C0C"/>
              </w:rPr>
              <w:t xml:space="preserve">- hen </w:t>
            </w:r>
            <w:proofErr w:type="spellStart"/>
            <w:r w:rsidRPr="00046DD5">
              <w:rPr>
                <w:color w:val="080C0C"/>
              </w:rPr>
              <w:t>fjalët</w:t>
            </w:r>
            <w:proofErr w:type="spellEnd"/>
            <w:r w:rsidRPr="00046DD5">
              <w:rPr>
                <w:color w:val="080C0C"/>
              </w:rPr>
              <w:t xml:space="preserve"> e </w:t>
            </w:r>
            <w:proofErr w:type="spellStart"/>
            <w:r w:rsidRPr="00046DD5">
              <w:rPr>
                <w:color w:val="080C0C"/>
              </w:rPr>
              <w:t>reja</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mund</w:t>
            </w:r>
            <w:proofErr w:type="spellEnd"/>
            <w:r w:rsidRPr="00046DD5">
              <w:rPr>
                <w:color w:val="080C0C"/>
              </w:rPr>
              <w:t xml:space="preserve"> </w:t>
            </w:r>
            <w:proofErr w:type="spellStart"/>
            <w:r w:rsidRPr="00046DD5">
              <w:rPr>
                <w:color w:val="080C0C"/>
              </w:rPr>
              <w:t>t’i</w:t>
            </w:r>
            <w:proofErr w:type="spellEnd"/>
            <w:r w:rsidRPr="00046DD5">
              <w:rPr>
                <w:color w:val="080C0C"/>
              </w:rPr>
              <w:t xml:space="preserve"> </w:t>
            </w:r>
            <w:proofErr w:type="spellStart"/>
            <w:r w:rsidRPr="00046DD5">
              <w:rPr>
                <w:color w:val="080C0C"/>
              </w:rPr>
              <w:t>kenë</w:t>
            </w:r>
            <w:proofErr w:type="spellEnd"/>
            <w:r w:rsidRPr="00046DD5">
              <w:rPr>
                <w:color w:val="080C0C"/>
              </w:rPr>
              <w:t xml:space="preserve"> </w:t>
            </w:r>
            <w:proofErr w:type="spellStart"/>
            <w:r w:rsidRPr="00046DD5">
              <w:rPr>
                <w:color w:val="080C0C"/>
              </w:rPr>
              <w:t>hasur</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gjatë</w:t>
            </w:r>
            <w:proofErr w:type="spellEnd"/>
            <w:r w:rsidRPr="00046DD5">
              <w:rPr>
                <w:color w:val="080C0C"/>
              </w:rPr>
              <w:t xml:space="preserve"> </w:t>
            </w:r>
            <w:proofErr w:type="spellStart"/>
            <w:r w:rsidRPr="00046DD5">
              <w:rPr>
                <w:color w:val="080C0C"/>
              </w:rPr>
              <w:t>leximit</w:t>
            </w:r>
            <w:proofErr w:type="spellEnd"/>
            <w:r w:rsidRPr="00046DD5">
              <w:rPr>
                <w:color w:val="080C0C"/>
              </w:rPr>
              <w:t>.</w:t>
            </w:r>
          </w:p>
          <w:p w14:paraId="005AF05C" w14:textId="77777777" w:rsidR="00A521CC" w:rsidRPr="00046DD5" w:rsidRDefault="00A521CC" w:rsidP="00A521CC">
            <w:pPr>
              <w:pStyle w:val="NoSpacing"/>
              <w:rPr>
                <w:color w:val="080C0C"/>
              </w:rPr>
            </w:pPr>
            <w:r w:rsidRPr="00046DD5">
              <w:rPr>
                <w:color w:val="080C0C"/>
              </w:rPr>
              <w:t xml:space="preserve">U </w:t>
            </w:r>
            <w:proofErr w:type="spellStart"/>
            <w:r w:rsidRPr="00046DD5">
              <w:rPr>
                <w:color w:val="080C0C"/>
              </w:rPr>
              <w:t>drejtohet</w:t>
            </w:r>
            <w:proofErr w:type="spellEnd"/>
            <w:r w:rsidRPr="00046DD5">
              <w:rPr>
                <w:color w:val="080C0C"/>
              </w:rPr>
              <w:t xml:space="preserve"> </w:t>
            </w:r>
            <w:proofErr w:type="spellStart"/>
            <w:r w:rsidRPr="00046DD5">
              <w:rPr>
                <w:color w:val="080C0C"/>
              </w:rPr>
              <w:t>pyetja</w:t>
            </w:r>
            <w:proofErr w:type="spellEnd"/>
            <w:r w:rsidRPr="00046DD5">
              <w:rPr>
                <w:color w:val="080C0C"/>
              </w:rPr>
              <w:t>:</w:t>
            </w:r>
          </w:p>
          <w:p w14:paraId="5BDE2FF6" w14:textId="77777777" w:rsidR="00A521CC" w:rsidRPr="00046DD5" w:rsidRDefault="00A521CC" w:rsidP="00A521CC">
            <w:pPr>
              <w:pStyle w:val="NoSpacing"/>
              <w:rPr>
                <w:color w:val="080C0C"/>
              </w:rPr>
            </w:pPr>
            <w:r w:rsidRPr="00046DD5">
              <w:rPr>
                <w:color w:val="080C0C"/>
              </w:rPr>
              <w:t xml:space="preserve">• Cila </w:t>
            </w:r>
            <w:proofErr w:type="spellStart"/>
            <w:r w:rsidRPr="00046DD5">
              <w:rPr>
                <w:color w:val="080C0C"/>
              </w:rPr>
              <w:t>është</w:t>
            </w:r>
            <w:proofErr w:type="spellEnd"/>
            <w:r w:rsidRPr="00046DD5">
              <w:rPr>
                <w:color w:val="080C0C"/>
              </w:rPr>
              <w:t xml:space="preserve"> </w:t>
            </w:r>
            <w:proofErr w:type="spellStart"/>
            <w:r w:rsidRPr="00046DD5">
              <w:rPr>
                <w:color w:val="080C0C"/>
              </w:rPr>
              <w:t>porosia</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jep</w:t>
            </w:r>
            <w:proofErr w:type="spellEnd"/>
            <w:r w:rsidRPr="00046DD5">
              <w:rPr>
                <w:color w:val="080C0C"/>
              </w:rPr>
              <w:t xml:space="preserve"> </w:t>
            </w:r>
            <w:proofErr w:type="spellStart"/>
            <w:r w:rsidRPr="00046DD5">
              <w:rPr>
                <w:color w:val="080C0C"/>
              </w:rPr>
              <w:t>kjo</w:t>
            </w:r>
            <w:proofErr w:type="spellEnd"/>
            <w:r w:rsidRPr="00046DD5">
              <w:rPr>
                <w:color w:val="080C0C"/>
              </w:rPr>
              <w:t xml:space="preserve"> </w:t>
            </w:r>
            <w:proofErr w:type="spellStart"/>
            <w:r w:rsidRPr="00046DD5">
              <w:rPr>
                <w:color w:val="080C0C"/>
              </w:rPr>
              <w:t>poezi</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diskutojnë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dyshe</w:t>
            </w:r>
            <w:proofErr w:type="spellEnd"/>
            <w:r w:rsidRPr="00046DD5">
              <w:rPr>
                <w:color w:val="080C0C"/>
              </w:rPr>
              <w:t xml:space="preserve">, e </w:t>
            </w:r>
            <w:proofErr w:type="spellStart"/>
            <w:r w:rsidRPr="00046DD5">
              <w:rPr>
                <w:color w:val="080C0C"/>
              </w:rPr>
              <w:t>më</w:t>
            </w:r>
            <w:proofErr w:type="spellEnd"/>
            <w:r w:rsidRPr="00046DD5">
              <w:rPr>
                <w:color w:val="080C0C"/>
              </w:rPr>
              <w:t xml:space="preserve"> pas </w:t>
            </w:r>
            <w:proofErr w:type="spellStart"/>
            <w:r w:rsidRPr="00046DD5">
              <w:rPr>
                <w:color w:val="080C0C"/>
              </w:rPr>
              <w:t>i</w:t>
            </w:r>
            <w:proofErr w:type="spellEnd"/>
            <w:r w:rsidRPr="00046DD5">
              <w:rPr>
                <w:color w:val="080C0C"/>
              </w:rPr>
              <w:t xml:space="preserve"> </w:t>
            </w:r>
            <w:proofErr w:type="spellStart"/>
            <w:r w:rsidRPr="00046DD5">
              <w:rPr>
                <w:color w:val="080C0C"/>
              </w:rPr>
              <w:t>paraqes</w:t>
            </w:r>
            <w:proofErr w:type="spellEnd"/>
            <w:r w:rsidRPr="00046DD5">
              <w:rPr>
                <w:color w:val="080C0C"/>
              </w:rPr>
              <w:t xml:space="preserve">- in </w:t>
            </w:r>
            <w:proofErr w:type="spellStart"/>
            <w:r w:rsidRPr="00046DD5">
              <w:rPr>
                <w:color w:val="080C0C"/>
              </w:rPr>
              <w:t>përgjigjet</w:t>
            </w:r>
            <w:proofErr w:type="spellEnd"/>
            <w:r w:rsidRPr="00046DD5">
              <w:rPr>
                <w:color w:val="080C0C"/>
              </w:rPr>
              <w:t xml:space="preserve"> e </w:t>
            </w:r>
            <w:proofErr w:type="spellStart"/>
            <w:r w:rsidRPr="00046DD5">
              <w:rPr>
                <w:color w:val="080C0C"/>
              </w:rPr>
              <w:t>tyre</w:t>
            </w:r>
            <w:proofErr w:type="spellEnd"/>
            <w:r w:rsidRPr="00046DD5">
              <w:rPr>
                <w:color w:val="080C0C"/>
              </w:rPr>
              <w:t xml:space="preserve"> para </w:t>
            </w:r>
            <w:proofErr w:type="spellStart"/>
            <w:r w:rsidRPr="00046DD5">
              <w:rPr>
                <w:color w:val="080C0C"/>
              </w:rPr>
              <w:t>të</w:t>
            </w:r>
            <w:proofErr w:type="spellEnd"/>
            <w:r w:rsidRPr="00046DD5">
              <w:rPr>
                <w:color w:val="080C0C"/>
              </w:rPr>
              <w:t xml:space="preserve"> </w:t>
            </w:r>
            <w:proofErr w:type="spellStart"/>
            <w:r w:rsidRPr="00046DD5">
              <w:rPr>
                <w:color w:val="080C0C"/>
              </w:rPr>
              <w:t>tjerëve</w:t>
            </w:r>
            <w:proofErr w:type="spellEnd"/>
            <w:r w:rsidRPr="00046DD5">
              <w:rPr>
                <w:color w:val="080C0C"/>
              </w:rPr>
              <w:t>.</w:t>
            </w:r>
          </w:p>
          <w:p w14:paraId="75E2D4EB" w14:textId="77777777" w:rsidR="00A521CC" w:rsidRPr="00046DD5" w:rsidRDefault="00A521CC" w:rsidP="00A521CC">
            <w:pPr>
              <w:pStyle w:val="NoSpacing"/>
              <w:rPr>
                <w:color w:val="080C0C"/>
              </w:rPr>
            </w:pPr>
          </w:p>
          <w:p w14:paraId="19156EA1" w14:textId="09A7F944" w:rsidR="00A521CC" w:rsidRPr="00046DD5" w:rsidRDefault="00A521CC" w:rsidP="00A521CC">
            <w:pPr>
              <w:pStyle w:val="NoSpacing"/>
              <w:rPr>
                <w:color w:val="080C0C"/>
              </w:rPr>
            </w:pPr>
            <w:proofErr w:type="spellStart"/>
            <w:r w:rsidRPr="00046DD5">
              <w:rPr>
                <w:b/>
                <w:bCs/>
                <w:color w:val="080C0C"/>
              </w:rPr>
              <w:t>Përforcimi</w:t>
            </w:r>
            <w:proofErr w:type="spellEnd"/>
            <w:r w:rsidRPr="00046DD5">
              <w:rPr>
                <w:b/>
                <w:bCs/>
                <w:color w:val="080C0C"/>
              </w:rPr>
              <w:t>:</w:t>
            </w:r>
            <w:r w:rsidRPr="00046DD5">
              <w:rPr>
                <w:color w:val="080C0C"/>
              </w:rPr>
              <w:t xml:space="preserve"> </w:t>
            </w:r>
            <w:r w:rsidR="00826726" w:rsidRPr="00046DD5">
              <w:rPr>
                <w:color w:val="080C0C"/>
              </w:rPr>
              <w:t xml:space="preserve">- </w:t>
            </w:r>
            <w:proofErr w:type="spellStart"/>
            <w:r w:rsidRPr="00046DD5">
              <w:rPr>
                <w:color w:val="080C0C"/>
              </w:rPr>
              <w:t>Konsolidimi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nxënit</w:t>
            </w:r>
            <w:proofErr w:type="spellEnd"/>
            <w:r w:rsidR="00826726" w:rsidRPr="00046DD5">
              <w:rPr>
                <w:color w:val="080C0C"/>
              </w:rPr>
              <w:t xml:space="preserve"> - </w:t>
            </w:r>
            <w:proofErr w:type="spellStart"/>
            <w:r w:rsidRPr="00046DD5">
              <w:rPr>
                <w:color w:val="080C0C"/>
              </w:rPr>
              <w:t>Ruaje</w:t>
            </w:r>
            <w:proofErr w:type="spellEnd"/>
            <w:r w:rsidRPr="00046DD5">
              <w:rPr>
                <w:color w:val="080C0C"/>
              </w:rPr>
              <w:t xml:space="preserve"> </w:t>
            </w:r>
            <w:proofErr w:type="spellStart"/>
            <w:r w:rsidRPr="00046DD5">
              <w:rPr>
                <w:color w:val="080C0C"/>
              </w:rPr>
              <w:t>fjalën</w:t>
            </w:r>
            <w:proofErr w:type="spellEnd"/>
            <w:r w:rsidRPr="00046DD5">
              <w:rPr>
                <w:color w:val="080C0C"/>
              </w:rPr>
              <w:t xml:space="preserve"> e </w:t>
            </w:r>
            <w:proofErr w:type="spellStart"/>
            <w:r w:rsidRPr="00046DD5">
              <w:rPr>
                <w:color w:val="080C0C"/>
              </w:rPr>
              <w:t>fundit</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mua</w:t>
            </w:r>
            <w:proofErr w:type="spellEnd"/>
          </w:p>
          <w:p w14:paraId="6641C3E5" w14:textId="77777777" w:rsidR="00A521CC" w:rsidRPr="00046DD5" w:rsidRDefault="00A521CC" w:rsidP="00A521CC">
            <w:pPr>
              <w:pStyle w:val="NoSpacing"/>
              <w:rPr>
                <w:color w:val="080C0C"/>
              </w:rPr>
            </w:pPr>
          </w:p>
          <w:p w14:paraId="040504E2" w14:textId="77777777" w:rsidR="00A521CC" w:rsidRPr="00826726" w:rsidRDefault="00A521CC" w:rsidP="00A521CC">
            <w:pPr>
              <w:pStyle w:val="NoSpacing"/>
              <w:rPr>
                <w:i/>
                <w:iCs/>
                <w:color w:val="080C0C"/>
                <w:lang w:val="it-IT"/>
              </w:rPr>
            </w:pPr>
            <w:proofErr w:type="spellStart"/>
            <w:r w:rsidRPr="00046DD5">
              <w:rPr>
                <w:color w:val="080C0C"/>
              </w:rPr>
              <w:t>Nxënësit</w:t>
            </w:r>
            <w:proofErr w:type="spellEnd"/>
            <w:r w:rsidRPr="00046DD5">
              <w:rPr>
                <w:color w:val="080C0C"/>
              </w:rPr>
              <w:t xml:space="preserve"> e </w:t>
            </w:r>
            <w:proofErr w:type="spellStart"/>
            <w:r w:rsidRPr="00046DD5">
              <w:rPr>
                <w:color w:val="080C0C"/>
              </w:rPr>
              <w:t>lexojnë</w:t>
            </w:r>
            <w:proofErr w:type="spellEnd"/>
            <w:r w:rsidRPr="00046DD5">
              <w:rPr>
                <w:color w:val="080C0C"/>
              </w:rPr>
              <w:t xml:space="preserve"> </w:t>
            </w:r>
            <w:proofErr w:type="spellStart"/>
            <w:r w:rsidRPr="00046DD5">
              <w:rPr>
                <w:color w:val="080C0C"/>
              </w:rPr>
              <w:t>poezinë</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përzgjedhin</w:t>
            </w:r>
            <w:proofErr w:type="spellEnd"/>
            <w:r w:rsidRPr="00046DD5">
              <w:rPr>
                <w:color w:val="080C0C"/>
              </w:rPr>
              <w:t xml:space="preserve"> var- </w:t>
            </w:r>
            <w:proofErr w:type="spellStart"/>
            <w:r w:rsidRPr="00046DD5">
              <w:rPr>
                <w:color w:val="080C0C"/>
              </w:rPr>
              <w:t>gjet</w:t>
            </w:r>
            <w:proofErr w:type="spellEnd"/>
            <w:r w:rsidRPr="00046DD5">
              <w:rPr>
                <w:color w:val="080C0C"/>
              </w:rPr>
              <w:t xml:space="preserve"> e </w:t>
            </w:r>
            <w:proofErr w:type="spellStart"/>
            <w:r w:rsidRPr="00046DD5">
              <w:rPr>
                <w:color w:val="080C0C"/>
              </w:rPr>
              <w:t>pëlqyera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komentojnë</w:t>
            </w:r>
            <w:proofErr w:type="spellEnd"/>
            <w:r w:rsidRPr="00046DD5">
              <w:rPr>
                <w:color w:val="080C0C"/>
              </w:rPr>
              <w:t xml:space="preserve"> </w:t>
            </w:r>
            <w:proofErr w:type="spellStart"/>
            <w:r w:rsidRPr="00046DD5">
              <w:rPr>
                <w:color w:val="080C0C"/>
              </w:rPr>
              <w:t>ato</w:t>
            </w:r>
            <w:proofErr w:type="spellEnd"/>
            <w:r w:rsidRPr="00046DD5">
              <w:rPr>
                <w:color w:val="080C0C"/>
              </w:rPr>
              <w:t xml:space="preserve">. </w:t>
            </w:r>
            <w:r w:rsidRPr="00A521CC">
              <w:rPr>
                <w:color w:val="080C0C"/>
                <w:lang w:val="it-IT"/>
              </w:rPr>
              <w:t xml:space="preserve">Nxënësi me numrin një, brenda grupit, lexon vargjet e pëlqyera dhe argumenton pse i pëlqyen ato. U drejtohet pyetja: </w:t>
            </w:r>
            <w:r w:rsidRPr="00826726">
              <w:rPr>
                <w:i/>
                <w:iCs/>
                <w:color w:val="080C0C"/>
                <w:lang w:val="it-IT"/>
              </w:rPr>
              <w:t>A ka edhe ndonjë nxënës tjetër që ka zgjedhur këto vargje?</w:t>
            </w:r>
          </w:p>
          <w:p w14:paraId="4F98F9AA" w14:textId="77777777" w:rsidR="00A521CC" w:rsidRPr="00A521CC" w:rsidRDefault="00A521CC" w:rsidP="00A521CC">
            <w:pPr>
              <w:pStyle w:val="NoSpacing"/>
              <w:rPr>
                <w:color w:val="080C0C"/>
                <w:lang w:val="it-IT"/>
              </w:rPr>
            </w:pPr>
          </w:p>
          <w:p w14:paraId="3AAEC500" w14:textId="458AEC85" w:rsidR="00A521CC" w:rsidRDefault="00A521CC" w:rsidP="00A521CC">
            <w:pPr>
              <w:pStyle w:val="NoSpacing"/>
              <w:rPr>
                <w:color w:val="080C0C"/>
                <w:lang w:val="it-IT"/>
              </w:rPr>
            </w:pPr>
            <w:r w:rsidRPr="00A521CC">
              <w:rPr>
                <w:color w:val="080C0C"/>
                <w:lang w:val="it-IT"/>
              </w:rPr>
              <w:t>Nxënësit e tjerë udhëzohen t’i lexojnë komentet dhe në fund lexon komentin e tij nxënësi i parë. Vazhdojnë në këtë mënyrë edhe me vargjet e tjera.</w:t>
            </w:r>
          </w:p>
          <w:p w14:paraId="39F388DA" w14:textId="77777777" w:rsidR="00826726" w:rsidRDefault="00826726" w:rsidP="00A521CC">
            <w:pPr>
              <w:pStyle w:val="NoSpacing"/>
              <w:rPr>
                <w:color w:val="080C0C"/>
                <w:lang w:val="it-IT"/>
              </w:rPr>
            </w:pPr>
          </w:p>
          <w:p w14:paraId="33C8CF69" w14:textId="59B75619" w:rsidR="00BB548C" w:rsidRPr="00A521CC" w:rsidRDefault="00BB548C" w:rsidP="00A521CC">
            <w:pPr>
              <w:pStyle w:val="NoSpacing"/>
              <w:rPr>
                <w:color w:val="080C0C"/>
                <w:lang w:val="it-IT"/>
              </w:rPr>
            </w:pPr>
            <w:r>
              <w:rPr>
                <w:noProof/>
                <w:color w:val="080C0C"/>
                <w:lang w:val="it-IT"/>
              </w:rPr>
              <w:drawing>
                <wp:inline distT="0" distB="0" distL="0" distR="0" wp14:anchorId="0A337C7D" wp14:editId="71E42DA0">
                  <wp:extent cx="1603375" cy="2374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5DC86D76" w14:textId="77777777" w:rsidR="00A521CC" w:rsidRPr="00A521CC" w:rsidRDefault="00A521CC" w:rsidP="00A521CC">
            <w:pPr>
              <w:pStyle w:val="NoSpacing"/>
              <w:rPr>
                <w:color w:val="080C0C"/>
                <w:lang w:val="it-IT"/>
              </w:rPr>
            </w:pPr>
          </w:p>
          <w:p w14:paraId="6C1AA4DA" w14:textId="4ED5F8CC" w:rsidR="00A521CC" w:rsidRDefault="00A521CC" w:rsidP="00A521CC">
            <w:pPr>
              <w:pStyle w:val="NoSpacing"/>
              <w:rPr>
                <w:color w:val="080C0C"/>
                <w:lang w:val="it-IT"/>
              </w:rPr>
            </w:pPr>
            <w:r w:rsidRPr="00A521CC">
              <w:rPr>
                <w:color w:val="080C0C"/>
                <w:lang w:val="it-IT"/>
              </w:rPr>
              <w:t>Nxënësit vlerësohen për mënyrën e përshkrimit të balenës, saktësinë e përgjigjeve dhe të argumentimit.</w:t>
            </w:r>
          </w:p>
          <w:p w14:paraId="01B68FA4" w14:textId="77777777" w:rsidR="00826726" w:rsidRPr="00A521CC" w:rsidRDefault="00826726" w:rsidP="00A521CC">
            <w:pPr>
              <w:pStyle w:val="NoSpacing"/>
              <w:rPr>
                <w:color w:val="080C0C"/>
                <w:lang w:val="it-IT"/>
              </w:rPr>
            </w:pPr>
          </w:p>
          <w:p w14:paraId="797CC7A4" w14:textId="5758669D" w:rsidR="00A521CC" w:rsidRPr="00826726" w:rsidRDefault="004F5E2B" w:rsidP="00A521CC">
            <w:pPr>
              <w:pStyle w:val="NoSpacing"/>
              <w:rPr>
                <w:b/>
                <w:bCs/>
                <w:color w:val="080C0C"/>
                <w:lang w:val="it-IT"/>
              </w:rPr>
            </w:pPr>
            <w:r w:rsidRPr="00826726">
              <w:rPr>
                <w:b/>
                <w:bCs/>
                <w:color w:val="080C0C"/>
                <w:lang w:val="it-IT"/>
              </w:rPr>
              <w:t>D</w:t>
            </w:r>
            <w:r w:rsidR="00A521CC" w:rsidRPr="00826726">
              <w:rPr>
                <w:b/>
                <w:bCs/>
                <w:color w:val="080C0C"/>
                <w:lang w:val="it-IT"/>
              </w:rPr>
              <w:t>etyrë:</w:t>
            </w:r>
          </w:p>
          <w:p w14:paraId="4303D68A" w14:textId="77777777" w:rsidR="00A521CC" w:rsidRPr="00A521CC" w:rsidRDefault="00A521CC" w:rsidP="00A521CC">
            <w:pPr>
              <w:pStyle w:val="NoSpacing"/>
              <w:rPr>
                <w:color w:val="080C0C"/>
                <w:lang w:val="it-IT"/>
              </w:rPr>
            </w:pPr>
          </w:p>
          <w:p w14:paraId="762DF590" w14:textId="7565831A" w:rsidR="00FB6E8C" w:rsidRDefault="00A521CC" w:rsidP="007A25B0">
            <w:pPr>
              <w:pStyle w:val="NoSpacing"/>
              <w:rPr>
                <w:color w:val="080C0C"/>
                <w:lang w:val="it-IT"/>
              </w:rPr>
            </w:pPr>
            <w:r w:rsidRPr="00A521CC">
              <w:rPr>
                <w:color w:val="080C0C"/>
                <w:lang w:val="it-IT"/>
              </w:rPr>
              <w:t>Të shkruajnë përmbajtjen e poezisë në mënyrë të përmbledhur.</w:t>
            </w:r>
          </w:p>
          <w:p w14:paraId="5C32966A" w14:textId="77777777" w:rsidR="00FB6E8C" w:rsidRPr="00112C98" w:rsidRDefault="00FB6E8C" w:rsidP="007A25B0">
            <w:pPr>
              <w:pStyle w:val="NoSpacing"/>
              <w:rPr>
                <w:color w:val="080C0C"/>
                <w:lang w:val="it-IT"/>
              </w:rPr>
            </w:pPr>
          </w:p>
        </w:tc>
      </w:tr>
    </w:tbl>
    <w:p w14:paraId="50C954EE" w14:textId="77777777" w:rsidR="00FB6E8C" w:rsidRDefault="00FB6E8C">
      <w:pPr>
        <w:rPr>
          <w:lang w:val="it-IT"/>
        </w:rPr>
      </w:pPr>
    </w:p>
    <w:p w14:paraId="299F7381" w14:textId="77777777" w:rsidR="00FB6E8C" w:rsidRDefault="00FB6E8C">
      <w:pPr>
        <w:rPr>
          <w:lang w:val="it-IT"/>
        </w:rPr>
      </w:pPr>
    </w:p>
    <w:p w14:paraId="6D214A74" w14:textId="77777777" w:rsidR="00FB6E8C" w:rsidRDefault="00FB6E8C">
      <w:pPr>
        <w:rPr>
          <w:lang w:val="it-IT"/>
        </w:rPr>
      </w:pPr>
    </w:p>
    <w:p w14:paraId="6C0B089D" w14:textId="77777777" w:rsidR="00FB6E8C" w:rsidRDefault="00FB6E8C">
      <w:pPr>
        <w:rPr>
          <w:lang w:val="it-IT"/>
        </w:rPr>
      </w:pPr>
    </w:p>
    <w:p w14:paraId="527B0590" w14:textId="77777777" w:rsidR="00FB6E8C" w:rsidRDefault="00FB6E8C">
      <w:pPr>
        <w:rPr>
          <w:lang w:val="it-IT"/>
        </w:rPr>
      </w:pPr>
    </w:p>
    <w:p w14:paraId="05CBC840" w14:textId="77777777" w:rsidR="00FB6E8C" w:rsidRDefault="00FB6E8C" w:rsidP="00FB6E8C">
      <w:pPr>
        <w:rPr>
          <w:lang w:val="it-IT"/>
        </w:rPr>
      </w:pPr>
    </w:p>
    <w:p w14:paraId="75CDF917"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38E29BB2" w14:textId="77777777" w:rsidTr="007A25B0">
        <w:trPr>
          <w:trHeight w:val="206"/>
        </w:trPr>
        <w:tc>
          <w:tcPr>
            <w:tcW w:w="10105" w:type="dxa"/>
            <w:tcBorders>
              <w:top w:val="single" w:sz="8" w:space="0" w:color="000000"/>
              <w:bottom w:val="nil"/>
            </w:tcBorders>
            <w:shd w:val="clear" w:color="auto" w:fill="000000"/>
            <w:hideMark/>
          </w:tcPr>
          <w:p w14:paraId="79D9F03F" w14:textId="27766D6D"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17</w:t>
            </w:r>
          </w:p>
        </w:tc>
      </w:tr>
      <w:tr w:rsidR="00FB6E8C" w:rsidRPr="00046DD5" w14:paraId="5B393457" w14:textId="77777777" w:rsidTr="007A25B0">
        <w:trPr>
          <w:trHeight w:val="379"/>
        </w:trPr>
        <w:tc>
          <w:tcPr>
            <w:tcW w:w="10105" w:type="dxa"/>
            <w:tcBorders>
              <w:top w:val="single" w:sz="8" w:space="0" w:color="000000"/>
              <w:bottom w:val="single" w:sz="8" w:space="0" w:color="000000"/>
            </w:tcBorders>
            <w:hideMark/>
          </w:tcPr>
          <w:p w14:paraId="46ACE3B3"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70111AAC" w14:textId="71A83566"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529B7B93" w14:textId="77777777" w:rsidTr="007A25B0">
        <w:trPr>
          <w:trHeight w:val="2390"/>
        </w:trPr>
        <w:tc>
          <w:tcPr>
            <w:tcW w:w="10105" w:type="dxa"/>
            <w:tcBorders>
              <w:top w:val="nil"/>
            </w:tcBorders>
          </w:tcPr>
          <w:p w14:paraId="5F5E8774" w14:textId="77777777" w:rsidR="00E31162" w:rsidRPr="00E31162" w:rsidRDefault="00E31162" w:rsidP="00E31162">
            <w:pPr>
              <w:pStyle w:val="NoSpacing"/>
              <w:rPr>
                <w:color w:val="080C0C"/>
                <w:lang w:val="it-IT"/>
              </w:rPr>
            </w:pPr>
            <w:r w:rsidRPr="009D42C1">
              <w:rPr>
                <w:b/>
                <w:bCs/>
                <w:color w:val="080C0C"/>
                <w:lang w:val="it-IT"/>
              </w:rPr>
              <w:t>Tema:</w:t>
            </w:r>
            <w:r w:rsidRPr="00E31162">
              <w:rPr>
                <w:color w:val="080C0C"/>
                <w:lang w:val="it-IT"/>
              </w:rPr>
              <w:t xml:space="preserve"> Tregime, romane, poezi, prozë të shkurtër, tekste popullarizuese, tekste drama- tike, përrallëza, përralla, fjalë të urta, gjëegjëza, tekste të thjeshta, revista për fëmijë, gazeta.</w:t>
            </w:r>
          </w:p>
          <w:p w14:paraId="487F555E" w14:textId="77777777" w:rsidR="00E31162" w:rsidRPr="00E31162" w:rsidRDefault="00E31162" w:rsidP="00E31162">
            <w:pPr>
              <w:pStyle w:val="NoSpacing"/>
              <w:rPr>
                <w:color w:val="080C0C"/>
                <w:lang w:val="it-IT"/>
              </w:rPr>
            </w:pPr>
          </w:p>
          <w:p w14:paraId="57FAC406" w14:textId="77777777" w:rsidR="00E31162" w:rsidRPr="009D42C1" w:rsidRDefault="00E31162" w:rsidP="00E31162">
            <w:pPr>
              <w:pStyle w:val="NoSpacing"/>
              <w:rPr>
                <w:b/>
                <w:bCs/>
                <w:color w:val="080C0C"/>
                <w:lang w:val="it-IT"/>
              </w:rPr>
            </w:pPr>
            <w:r w:rsidRPr="009D42C1">
              <w:rPr>
                <w:b/>
                <w:bCs/>
                <w:color w:val="080C0C"/>
                <w:lang w:val="it-IT"/>
              </w:rPr>
              <w:t>Rezultatet e të nxënit të temës:</w:t>
            </w:r>
          </w:p>
          <w:p w14:paraId="4A3F01F4" w14:textId="77777777" w:rsidR="00E31162" w:rsidRPr="00E31162" w:rsidRDefault="00E31162" w:rsidP="00E31162">
            <w:pPr>
              <w:pStyle w:val="NoSpacing"/>
              <w:rPr>
                <w:color w:val="080C0C"/>
                <w:lang w:val="it-IT"/>
              </w:rPr>
            </w:pPr>
          </w:p>
          <w:p w14:paraId="6E3ADD6E" w14:textId="6590A3A0" w:rsidR="00E31162" w:rsidRPr="00E31162" w:rsidRDefault="00E31162" w:rsidP="009D42C1">
            <w:pPr>
              <w:pStyle w:val="NoSpacing"/>
              <w:numPr>
                <w:ilvl w:val="0"/>
                <w:numId w:val="2"/>
              </w:numPr>
              <w:rPr>
                <w:color w:val="080C0C"/>
                <w:lang w:val="it-IT"/>
              </w:rPr>
            </w:pPr>
            <w:r w:rsidRPr="00E31162">
              <w:rPr>
                <w:color w:val="080C0C"/>
                <w:lang w:val="it-IT"/>
              </w:rPr>
              <w:t>Dallon idenë kryesore nga detaji.</w:t>
            </w:r>
          </w:p>
          <w:p w14:paraId="634DC576" w14:textId="77777777" w:rsidR="00E31162" w:rsidRPr="00E31162" w:rsidRDefault="00E31162" w:rsidP="00E31162">
            <w:pPr>
              <w:pStyle w:val="NoSpacing"/>
              <w:rPr>
                <w:color w:val="080C0C"/>
                <w:lang w:val="it-IT"/>
              </w:rPr>
            </w:pPr>
          </w:p>
          <w:p w14:paraId="399D2D7D" w14:textId="77777777" w:rsidR="00E31162" w:rsidRPr="009D42C1" w:rsidRDefault="00E31162" w:rsidP="00E31162">
            <w:pPr>
              <w:pStyle w:val="NoSpacing"/>
              <w:rPr>
                <w:b/>
                <w:bCs/>
                <w:color w:val="080C0C"/>
                <w:lang w:val="it-IT"/>
              </w:rPr>
            </w:pPr>
            <w:r w:rsidRPr="009D42C1">
              <w:rPr>
                <w:b/>
                <w:bCs/>
                <w:color w:val="080C0C"/>
                <w:lang w:val="it-IT"/>
              </w:rPr>
              <w:t>Kontributi në rezultatet për kompetencat kryesore të shkallës: I.1,6; II.3; III.1,4.</w:t>
            </w:r>
          </w:p>
          <w:p w14:paraId="5DE6E448" w14:textId="77777777" w:rsidR="00E31162" w:rsidRPr="009D42C1" w:rsidRDefault="00E31162" w:rsidP="00E31162">
            <w:pPr>
              <w:pStyle w:val="NoSpacing"/>
              <w:rPr>
                <w:b/>
                <w:bCs/>
                <w:color w:val="080C0C"/>
                <w:lang w:val="it-IT"/>
              </w:rPr>
            </w:pPr>
          </w:p>
          <w:p w14:paraId="7DD0901E" w14:textId="77777777" w:rsidR="00E31162" w:rsidRPr="009D42C1" w:rsidRDefault="00E31162" w:rsidP="00E31162">
            <w:pPr>
              <w:pStyle w:val="NoSpacing"/>
              <w:rPr>
                <w:b/>
                <w:bCs/>
                <w:color w:val="080C0C"/>
                <w:lang w:val="it-IT"/>
              </w:rPr>
            </w:pPr>
            <w:r w:rsidRPr="009D42C1">
              <w:rPr>
                <w:b/>
                <w:bCs/>
                <w:color w:val="080C0C"/>
                <w:lang w:val="it-IT"/>
              </w:rPr>
              <w:t>Kontributi në rezultatet e fushës së kurrikulës: 1.3,7; 2.5,6; 3.7.</w:t>
            </w:r>
          </w:p>
          <w:p w14:paraId="4535D9AA" w14:textId="77777777" w:rsidR="00E31162" w:rsidRPr="009D42C1" w:rsidRDefault="00E31162" w:rsidP="00E31162">
            <w:pPr>
              <w:pStyle w:val="NoSpacing"/>
              <w:rPr>
                <w:b/>
                <w:bCs/>
                <w:color w:val="080C0C"/>
                <w:lang w:val="it-IT"/>
              </w:rPr>
            </w:pPr>
          </w:p>
          <w:p w14:paraId="2A28ACE0" w14:textId="77777777" w:rsidR="00E31162" w:rsidRPr="00E31162" w:rsidRDefault="00E31162" w:rsidP="00E31162">
            <w:pPr>
              <w:pStyle w:val="NoSpacing"/>
              <w:rPr>
                <w:color w:val="080C0C"/>
                <w:lang w:val="it-IT"/>
              </w:rPr>
            </w:pPr>
            <w:r w:rsidRPr="009D42C1">
              <w:rPr>
                <w:b/>
                <w:bCs/>
                <w:color w:val="080C0C"/>
                <w:lang w:val="it-IT"/>
              </w:rPr>
              <w:t>Njësia mësimore:</w:t>
            </w:r>
            <w:r w:rsidRPr="00E31162">
              <w:rPr>
                <w:color w:val="080C0C"/>
                <w:lang w:val="it-IT"/>
              </w:rPr>
              <w:t xml:space="preserve"> Në gojën e balenës (ora II)</w:t>
            </w:r>
          </w:p>
          <w:p w14:paraId="757CC3B2" w14:textId="77777777" w:rsidR="00E31162" w:rsidRPr="00E31162" w:rsidRDefault="00E31162" w:rsidP="00E31162">
            <w:pPr>
              <w:pStyle w:val="NoSpacing"/>
              <w:rPr>
                <w:color w:val="080C0C"/>
                <w:lang w:val="it-IT"/>
              </w:rPr>
            </w:pPr>
          </w:p>
          <w:p w14:paraId="4E6C77F4" w14:textId="77777777" w:rsidR="00E31162" w:rsidRPr="009D42C1" w:rsidRDefault="00E31162" w:rsidP="00E31162">
            <w:pPr>
              <w:pStyle w:val="NoSpacing"/>
              <w:rPr>
                <w:b/>
                <w:bCs/>
                <w:color w:val="080C0C"/>
                <w:lang w:val="it-IT"/>
              </w:rPr>
            </w:pPr>
            <w:r w:rsidRPr="009D42C1">
              <w:rPr>
                <w:b/>
                <w:bCs/>
                <w:color w:val="080C0C"/>
                <w:lang w:val="it-IT"/>
              </w:rPr>
              <w:t>Rezultatet e të nxënit të orës mësimore:</w:t>
            </w:r>
          </w:p>
          <w:p w14:paraId="3242A1E2" w14:textId="77777777" w:rsidR="00E31162" w:rsidRPr="00E31162" w:rsidRDefault="00E31162" w:rsidP="00E31162">
            <w:pPr>
              <w:pStyle w:val="NoSpacing"/>
              <w:rPr>
                <w:color w:val="080C0C"/>
                <w:lang w:val="it-IT"/>
              </w:rPr>
            </w:pPr>
          </w:p>
          <w:p w14:paraId="41493790" w14:textId="77777777" w:rsidR="00E31162" w:rsidRPr="00E31162" w:rsidRDefault="00E31162" w:rsidP="00E31162">
            <w:pPr>
              <w:pStyle w:val="NoSpacing"/>
              <w:rPr>
                <w:color w:val="080C0C"/>
                <w:lang w:val="it-IT"/>
              </w:rPr>
            </w:pPr>
            <w:r w:rsidRPr="00E31162">
              <w:rPr>
                <w:color w:val="080C0C"/>
                <w:lang w:val="it-IT"/>
              </w:rPr>
              <w:t>• Argumenton mendimin për shtëpinë e çuditshme;</w:t>
            </w:r>
          </w:p>
          <w:p w14:paraId="30E56EB3" w14:textId="77777777" w:rsidR="00E31162" w:rsidRPr="00E31162" w:rsidRDefault="00E31162" w:rsidP="00E31162">
            <w:pPr>
              <w:pStyle w:val="NoSpacing"/>
              <w:rPr>
                <w:color w:val="080C0C"/>
                <w:lang w:val="it-IT"/>
              </w:rPr>
            </w:pPr>
          </w:p>
          <w:p w14:paraId="6CD48544" w14:textId="77777777" w:rsidR="00E31162" w:rsidRPr="00E31162" w:rsidRDefault="00E31162" w:rsidP="00E31162">
            <w:pPr>
              <w:pStyle w:val="NoSpacing"/>
              <w:rPr>
                <w:color w:val="080C0C"/>
                <w:lang w:val="it-IT"/>
              </w:rPr>
            </w:pPr>
            <w:r w:rsidRPr="00E31162">
              <w:rPr>
                <w:color w:val="080C0C"/>
                <w:lang w:val="it-IT"/>
              </w:rPr>
              <w:t>• Analizon vargjet e zgjedhura;</w:t>
            </w:r>
          </w:p>
          <w:p w14:paraId="30098368" w14:textId="77777777" w:rsidR="00E31162" w:rsidRPr="00E31162" w:rsidRDefault="00E31162" w:rsidP="00E31162">
            <w:pPr>
              <w:pStyle w:val="NoSpacing"/>
              <w:rPr>
                <w:color w:val="080C0C"/>
                <w:lang w:val="it-IT"/>
              </w:rPr>
            </w:pPr>
          </w:p>
          <w:p w14:paraId="7802F070" w14:textId="77777777" w:rsidR="00E31162" w:rsidRPr="00E31162" w:rsidRDefault="00E31162" w:rsidP="00E31162">
            <w:pPr>
              <w:pStyle w:val="NoSpacing"/>
              <w:rPr>
                <w:color w:val="080C0C"/>
                <w:lang w:val="it-IT"/>
              </w:rPr>
            </w:pPr>
            <w:r w:rsidRPr="00E31162">
              <w:rPr>
                <w:color w:val="080C0C"/>
                <w:lang w:val="it-IT"/>
              </w:rPr>
              <w:t>• Krijon vargje në stilin e autorit.</w:t>
            </w:r>
          </w:p>
          <w:p w14:paraId="23CEF9B7" w14:textId="77777777" w:rsidR="00E31162" w:rsidRPr="00E31162" w:rsidRDefault="00E31162" w:rsidP="00E31162">
            <w:pPr>
              <w:pStyle w:val="NoSpacing"/>
              <w:rPr>
                <w:color w:val="080C0C"/>
                <w:lang w:val="it-IT"/>
              </w:rPr>
            </w:pPr>
          </w:p>
          <w:p w14:paraId="564EB33A" w14:textId="77777777" w:rsidR="00E31162" w:rsidRPr="00046DD5" w:rsidRDefault="00E31162" w:rsidP="00E31162">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243E986E" w14:textId="77777777" w:rsidR="00E31162" w:rsidRPr="00046DD5" w:rsidRDefault="00E31162" w:rsidP="00E31162">
            <w:pPr>
              <w:pStyle w:val="NoSpacing"/>
              <w:rPr>
                <w:color w:val="080C0C"/>
              </w:rPr>
            </w:pPr>
          </w:p>
          <w:p w14:paraId="106A7E11" w14:textId="77777777" w:rsidR="00E31162" w:rsidRPr="00046DD5" w:rsidRDefault="00E31162" w:rsidP="00E31162">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ilustrim</w:t>
            </w:r>
            <w:proofErr w:type="spellEnd"/>
            <w:r w:rsidRPr="00046DD5">
              <w:rPr>
                <w:color w:val="080C0C"/>
              </w:rPr>
              <w:t xml:space="preserve">, </w:t>
            </w:r>
            <w:proofErr w:type="spellStart"/>
            <w:r w:rsidRPr="00046DD5">
              <w:rPr>
                <w:color w:val="080C0C"/>
              </w:rPr>
              <w:t>videoprojektor</w:t>
            </w:r>
            <w:proofErr w:type="spellEnd"/>
            <w:r w:rsidRPr="00046DD5">
              <w:rPr>
                <w:color w:val="080C0C"/>
              </w:rPr>
              <w:t>.</w:t>
            </w:r>
          </w:p>
          <w:p w14:paraId="60731E4D" w14:textId="77777777" w:rsidR="00E31162" w:rsidRPr="00046DD5" w:rsidRDefault="00E31162" w:rsidP="00E31162">
            <w:pPr>
              <w:pStyle w:val="NoSpacing"/>
              <w:rPr>
                <w:color w:val="080C0C"/>
              </w:rPr>
            </w:pPr>
          </w:p>
          <w:p w14:paraId="3B5E5ECB" w14:textId="77777777" w:rsidR="00E31162" w:rsidRPr="00046DD5" w:rsidRDefault="00E31162" w:rsidP="00E31162">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2E675E06" w14:textId="77777777" w:rsidR="00E31162" w:rsidRPr="00046DD5" w:rsidRDefault="00E31162" w:rsidP="00E31162">
            <w:pPr>
              <w:pStyle w:val="NoSpacing"/>
              <w:rPr>
                <w:color w:val="080C0C"/>
              </w:rPr>
            </w:pPr>
          </w:p>
          <w:p w14:paraId="4E8EE292" w14:textId="77777777" w:rsidR="00E31162" w:rsidRPr="00046DD5" w:rsidRDefault="00E31162" w:rsidP="00E31162">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 xml:space="preserve">, </w:t>
            </w:r>
            <w:proofErr w:type="spellStart"/>
            <w:r w:rsidRPr="00046DD5">
              <w:rPr>
                <w:color w:val="080C0C"/>
              </w:rPr>
              <w:t>Edukatë</w:t>
            </w:r>
            <w:proofErr w:type="spellEnd"/>
            <w:r w:rsidRPr="00046DD5">
              <w:rPr>
                <w:color w:val="080C0C"/>
              </w:rPr>
              <w:t xml:space="preserve"> figurative,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5A96E570" w14:textId="77777777" w:rsidR="00E31162" w:rsidRPr="00046DD5" w:rsidRDefault="00E31162" w:rsidP="00E31162">
            <w:pPr>
              <w:pStyle w:val="NoSpacing"/>
              <w:rPr>
                <w:color w:val="080C0C"/>
              </w:rPr>
            </w:pPr>
          </w:p>
          <w:p w14:paraId="3753845B" w14:textId="17A4DE5A" w:rsidR="00E31162" w:rsidRPr="00046DD5" w:rsidRDefault="00E31162" w:rsidP="00E31162">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9D42C1" w:rsidRPr="00046DD5">
              <w:rPr>
                <w:b/>
                <w:bCs/>
                <w:color w:val="080C0C"/>
              </w:rPr>
              <w:t>-</w:t>
            </w:r>
            <w:proofErr w:type="gramEnd"/>
            <w:r w:rsidR="009D42C1" w:rsidRPr="00046DD5">
              <w:rPr>
                <w:b/>
                <w:bCs/>
                <w:color w:val="080C0C"/>
              </w:rPr>
              <w:t xml:space="preserve"> </w:t>
            </w:r>
            <w:proofErr w:type="spellStart"/>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proofErr w:type="spellEnd"/>
            <w:r w:rsidR="009D42C1" w:rsidRPr="00046DD5">
              <w:rPr>
                <w:color w:val="080C0C"/>
              </w:rPr>
              <w:t xml:space="preserve">- </w:t>
            </w:r>
            <w:proofErr w:type="spellStart"/>
            <w:r w:rsidRPr="00046DD5">
              <w:rPr>
                <w:color w:val="080C0C"/>
              </w:rPr>
              <w:t>Pyetja</w:t>
            </w:r>
            <w:proofErr w:type="spellEnd"/>
            <w:r w:rsidRPr="00046DD5">
              <w:rPr>
                <w:color w:val="080C0C"/>
              </w:rPr>
              <w:t xml:space="preserve"> e </w:t>
            </w:r>
            <w:proofErr w:type="spellStart"/>
            <w:r w:rsidRPr="00046DD5">
              <w:rPr>
                <w:color w:val="080C0C"/>
              </w:rPr>
              <w:t>ditës</w:t>
            </w:r>
            <w:proofErr w:type="spellEnd"/>
          </w:p>
          <w:p w14:paraId="1A095ADF" w14:textId="77777777" w:rsidR="00E31162" w:rsidRPr="00046DD5" w:rsidRDefault="00E31162" w:rsidP="00E31162">
            <w:pPr>
              <w:pStyle w:val="NoSpacing"/>
              <w:rPr>
                <w:color w:val="080C0C"/>
              </w:rPr>
            </w:pPr>
          </w:p>
          <w:p w14:paraId="73EFDF3F" w14:textId="77777777" w:rsidR="00E31162" w:rsidRPr="00046DD5" w:rsidRDefault="00E31162" w:rsidP="00E31162">
            <w:pPr>
              <w:pStyle w:val="NoSpacing"/>
              <w:rPr>
                <w:color w:val="080C0C"/>
              </w:rPr>
            </w:pPr>
            <w:r w:rsidRPr="00046DD5">
              <w:rPr>
                <w:color w:val="080C0C"/>
              </w:rPr>
              <w:t xml:space="preserve">Nxënësve u </w:t>
            </w:r>
            <w:proofErr w:type="spellStart"/>
            <w:r w:rsidRPr="00046DD5">
              <w:rPr>
                <w:color w:val="080C0C"/>
              </w:rPr>
              <w:t>drejtohet</w:t>
            </w:r>
            <w:proofErr w:type="spellEnd"/>
            <w:r w:rsidRPr="00046DD5">
              <w:rPr>
                <w:color w:val="080C0C"/>
              </w:rPr>
              <w:t xml:space="preserve"> </w:t>
            </w:r>
            <w:proofErr w:type="spellStart"/>
            <w:r w:rsidRPr="00046DD5">
              <w:rPr>
                <w:color w:val="080C0C"/>
              </w:rPr>
              <w:t>pyetja</w:t>
            </w:r>
            <w:proofErr w:type="spellEnd"/>
            <w:r w:rsidRPr="00046DD5">
              <w:rPr>
                <w:color w:val="080C0C"/>
              </w:rPr>
              <w:t>:</w:t>
            </w:r>
          </w:p>
          <w:p w14:paraId="447E048E" w14:textId="77777777" w:rsidR="00E31162" w:rsidRPr="00046DD5" w:rsidRDefault="00E31162" w:rsidP="00E31162">
            <w:pPr>
              <w:pStyle w:val="NoSpacing"/>
              <w:rPr>
                <w:color w:val="080C0C"/>
              </w:rPr>
            </w:pPr>
            <w:r w:rsidRPr="00046DD5">
              <w:rPr>
                <w:color w:val="080C0C"/>
              </w:rPr>
              <w:t xml:space="preserve">• </w:t>
            </w:r>
            <w:proofErr w:type="spellStart"/>
            <w:r w:rsidRPr="00046DD5">
              <w:rPr>
                <w:color w:val="080C0C"/>
              </w:rPr>
              <w:t>Përse</w:t>
            </w:r>
            <w:proofErr w:type="spellEnd"/>
            <w:r w:rsidRPr="00046DD5">
              <w:rPr>
                <w:color w:val="080C0C"/>
              </w:rPr>
              <w:t xml:space="preserve"> </w:t>
            </w:r>
            <w:proofErr w:type="spellStart"/>
            <w:r w:rsidRPr="00046DD5">
              <w:rPr>
                <w:color w:val="080C0C"/>
              </w:rPr>
              <w:t>ju</w:t>
            </w:r>
            <w:proofErr w:type="spellEnd"/>
            <w:r w:rsidRPr="00046DD5">
              <w:rPr>
                <w:color w:val="080C0C"/>
              </w:rPr>
              <w:t xml:space="preserve"> </w:t>
            </w:r>
            <w:proofErr w:type="spellStart"/>
            <w:r w:rsidRPr="00046DD5">
              <w:rPr>
                <w:color w:val="080C0C"/>
              </w:rPr>
              <w:t>duket</w:t>
            </w:r>
            <w:proofErr w:type="spellEnd"/>
            <w:r w:rsidRPr="00046DD5">
              <w:rPr>
                <w:color w:val="080C0C"/>
              </w:rPr>
              <w:t xml:space="preserve"> </w:t>
            </w:r>
            <w:proofErr w:type="spellStart"/>
            <w:r w:rsidRPr="00046DD5">
              <w:rPr>
                <w:color w:val="080C0C"/>
              </w:rPr>
              <w:t>shtëpia</w:t>
            </w:r>
            <w:proofErr w:type="spellEnd"/>
            <w:r w:rsidRPr="00046DD5">
              <w:rPr>
                <w:color w:val="080C0C"/>
              </w:rPr>
              <w:t xml:space="preserve"> e </w:t>
            </w:r>
            <w:proofErr w:type="spellStart"/>
            <w:r w:rsidRPr="00046DD5">
              <w:rPr>
                <w:color w:val="080C0C"/>
              </w:rPr>
              <w:t>balenës</w:t>
            </w:r>
            <w:proofErr w:type="spellEnd"/>
            <w:r w:rsidRPr="00046DD5">
              <w:rPr>
                <w:color w:val="080C0C"/>
              </w:rPr>
              <w:t xml:space="preserve"> e </w:t>
            </w:r>
            <w:proofErr w:type="spellStart"/>
            <w:r w:rsidRPr="00046DD5">
              <w:rPr>
                <w:color w:val="080C0C"/>
              </w:rPr>
              <w:t>çuditshme</w:t>
            </w:r>
            <w:proofErr w:type="spellEnd"/>
            <w:r w:rsidRPr="00046DD5">
              <w:rPr>
                <w:color w:val="080C0C"/>
              </w:rPr>
              <w:t>?</w:t>
            </w:r>
          </w:p>
          <w:p w14:paraId="522BF555" w14:textId="77777777" w:rsidR="00E31162" w:rsidRPr="00046DD5" w:rsidRDefault="00E31162" w:rsidP="00E31162">
            <w:pPr>
              <w:pStyle w:val="NoSpacing"/>
              <w:rPr>
                <w:i/>
                <w:iCs/>
                <w:color w:val="080C0C"/>
              </w:rPr>
            </w:pPr>
            <w:proofErr w:type="spellStart"/>
            <w:r w:rsidRPr="00046DD5">
              <w:rPr>
                <w:color w:val="080C0C"/>
              </w:rPr>
              <w:t>Shembull</w:t>
            </w:r>
            <w:proofErr w:type="spellEnd"/>
            <w:r w:rsidRPr="00046DD5">
              <w:rPr>
                <w:color w:val="080C0C"/>
              </w:rPr>
              <w:t xml:space="preserve">: </w:t>
            </w:r>
            <w:proofErr w:type="spellStart"/>
            <w:r w:rsidRPr="00046DD5">
              <w:rPr>
                <w:i/>
                <w:iCs/>
                <w:color w:val="080C0C"/>
              </w:rPr>
              <w:t>Shtëpia</w:t>
            </w:r>
            <w:proofErr w:type="spellEnd"/>
            <w:r w:rsidRPr="00046DD5">
              <w:rPr>
                <w:i/>
                <w:iCs/>
                <w:color w:val="080C0C"/>
              </w:rPr>
              <w:t xml:space="preserve"> </w:t>
            </w:r>
            <w:proofErr w:type="spellStart"/>
            <w:r w:rsidRPr="00046DD5">
              <w:rPr>
                <w:i/>
                <w:iCs/>
                <w:color w:val="080C0C"/>
              </w:rPr>
              <w:t>duket</w:t>
            </w:r>
            <w:proofErr w:type="spellEnd"/>
            <w:r w:rsidRPr="00046DD5">
              <w:rPr>
                <w:i/>
                <w:iCs/>
                <w:color w:val="080C0C"/>
              </w:rPr>
              <w:t xml:space="preserve"> e </w:t>
            </w:r>
            <w:proofErr w:type="spellStart"/>
            <w:r w:rsidRPr="00046DD5">
              <w:rPr>
                <w:i/>
                <w:iCs/>
                <w:color w:val="080C0C"/>
              </w:rPr>
              <w:t>çuditshme</w:t>
            </w:r>
            <w:proofErr w:type="spellEnd"/>
            <w:r w:rsidRPr="00046DD5">
              <w:rPr>
                <w:i/>
                <w:iCs/>
                <w:color w:val="080C0C"/>
              </w:rPr>
              <w:t xml:space="preserve"> </w:t>
            </w:r>
            <w:proofErr w:type="spellStart"/>
            <w:r w:rsidRPr="00046DD5">
              <w:rPr>
                <w:i/>
                <w:iCs/>
                <w:color w:val="080C0C"/>
              </w:rPr>
              <w:t>sepse</w:t>
            </w:r>
            <w:proofErr w:type="spellEnd"/>
            <w:r w:rsidRPr="00046DD5">
              <w:rPr>
                <w:i/>
                <w:iCs/>
                <w:color w:val="080C0C"/>
              </w:rPr>
              <w:t xml:space="preserve"> </w:t>
            </w:r>
            <w:proofErr w:type="spellStart"/>
            <w:r w:rsidRPr="00046DD5">
              <w:rPr>
                <w:i/>
                <w:iCs/>
                <w:color w:val="080C0C"/>
              </w:rPr>
              <w:t>gjendet</w:t>
            </w:r>
            <w:proofErr w:type="spellEnd"/>
            <w:r w:rsidRPr="00046DD5">
              <w:rPr>
                <w:i/>
                <w:iCs/>
                <w:color w:val="080C0C"/>
              </w:rPr>
              <w:t xml:space="preserve"> </w:t>
            </w:r>
            <w:proofErr w:type="spellStart"/>
            <w:r w:rsidRPr="00046DD5">
              <w:rPr>
                <w:i/>
                <w:iCs/>
                <w:color w:val="080C0C"/>
              </w:rPr>
              <w:t>në</w:t>
            </w:r>
            <w:proofErr w:type="spellEnd"/>
            <w:r w:rsidRPr="00046DD5">
              <w:rPr>
                <w:i/>
                <w:iCs/>
                <w:color w:val="080C0C"/>
              </w:rPr>
              <w:t xml:space="preserve"> </w:t>
            </w:r>
            <w:proofErr w:type="spellStart"/>
            <w:r w:rsidRPr="00046DD5">
              <w:rPr>
                <w:i/>
                <w:iCs/>
                <w:color w:val="080C0C"/>
              </w:rPr>
              <w:t>gojën</w:t>
            </w:r>
            <w:proofErr w:type="spellEnd"/>
            <w:r w:rsidRPr="00046DD5">
              <w:rPr>
                <w:i/>
                <w:iCs/>
                <w:color w:val="080C0C"/>
              </w:rPr>
              <w:t xml:space="preserve"> e </w:t>
            </w:r>
            <w:proofErr w:type="spellStart"/>
            <w:r w:rsidRPr="00046DD5">
              <w:rPr>
                <w:i/>
                <w:iCs/>
                <w:color w:val="080C0C"/>
              </w:rPr>
              <w:t>balenës</w:t>
            </w:r>
            <w:proofErr w:type="spellEnd"/>
            <w:r w:rsidRPr="00046DD5">
              <w:rPr>
                <w:i/>
                <w:iCs/>
                <w:color w:val="080C0C"/>
              </w:rPr>
              <w:t>.</w:t>
            </w:r>
          </w:p>
          <w:p w14:paraId="022DAA41" w14:textId="50318842" w:rsidR="00E31162" w:rsidRDefault="00E31162" w:rsidP="00E31162">
            <w:pPr>
              <w:pStyle w:val="NoSpacing"/>
              <w:rPr>
                <w:color w:val="080C0C"/>
                <w:lang w:val="it-IT"/>
              </w:rPr>
            </w:pPr>
            <w:r w:rsidRPr="00E31162">
              <w:rPr>
                <w:color w:val="080C0C"/>
                <w:lang w:val="it-IT"/>
              </w:rPr>
              <w:t>I argumentojnë përgjigjet e dhëna.</w:t>
            </w:r>
          </w:p>
          <w:p w14:paraId="17452DD6" w14:textId="77777777" w:rsidR="009D42C1" w:rsidRPr="00E31162" w:rsidRDefault="009D42C1" w:rsidP="00E31162">
            <w:pPr>
              <w:pStyle w:val="NoSpacing"/>
              <w:rPr>
                <w:color w:val="080C0C"/>
                <w:lang w:val="it-IT"/>
              </w:rPr>
            </w:pPr>
          </w:p>
          <w:p w14:paraId="7BBDA19C" w14:textId="37F16A7C" w:rsidR="00E31162" w:rsidRPr="00E31162" w:rsidRDefault="00E31162" w:rsidP="00E31162">
            <w:pPr>
              <w:pStyle w:val="NoSpacing"/>
              <w:rPr>
                <w:color w:val="080C0C"/>
                <w:lang w:val="it-IT"/>
              </w:rPr>
            </w:pPr>
            <w:r w:rsidRPr="009D42C1">
              <w:rPr>
                <w:b/>
                <w:bCs/>
                <w:color w:val="080C0C"/>
                <w:lang w:val="it-IT"/>
              </w:rPr>
              <w:t>Ndërtimi i njohurive:</w:t>
            </w:r>
            <w:r w:rsidRPr="00E31162">
              <w:rPr>
                <w:color w:val="080C0C"/>
                <w:lang w:val="it-IT"/>
              </w:rPr>
              <w:t xml:space="preserve"> </w:t>
            </w:r>
            <w:r w:rsidR="009D42C1">
              <w:rPr>
                <w:color w:val="080C0C"/>
                <w:lang w:val="it-IT"/>
              </w:rPr>
              <w:t xml:space="preserve">- </w:t>
            </w:r>
            <w:r w:rsidRPr="00E31162">
              <w:rPr>
                <w:color w:val="080C0C"/>
                <w:lang w:val="it-IT"/>
              </w:rPr>
              <w:t>Përpunimi i përmbajtjes</w:t>
            </w:r>
            <w:r w:rsidR="009D42C1">
              <w:rPr>
                <w:color w:val="080C0C"/>
                <w:lang w:val="it-IT"/>
              </w:rPr>
              <w:t xml:space="preserve"> - </w:t>
            </w:r>
            <w:r w:rsidRPr="00E31162">
              <w:rPr>
                <w:color w:val="080C0C"/>
                <w:lang w:val="it-IT"/>
              </w:rPr>
              <w:t xml:space="preserve"> Ditari dypjesësh</w:t>
            </w:r>
          </w:p>
          <w:p w14:paraId="34EDE033" w14:textId="77777777" w:rsidR="00E31162" w:rsidRPr="00E31162" w:rsidRDefault="00E31162" w:rsidP="00E31162">
            <w:pPr>
              <w:pStyle w:val="NoSpacing"/>
              <w:rPr>
                <w:color w:val="080C0C"/>
                <w:lang w:val="it-IT"/>
              </w:rPr>
            </w:pPr>
          </w:p>
          <w:p w14:paraId="24BEC831" w14:textId="77777777" w:rsidR="00E31162" w:rsidRPr="00E31162" w:rsidRDefault="00E31162" w:rsidP="00E31162">
            <w:pPr>
              <w:pStyle w:val="NoSpacing"/>
              <w:rPr>
                <w:color w:val="080C0C"/>
                <w:lang w:val="it-IT"/>
              </w:rPr>
            </w:pPr>
            <w:r w:rsidRPr="00E31162">
              <w:rPr>
                <w:color w:val="080C0C"/>
                <w:lang w:val="it-IT"/>
              </w:rPr>
              <w:t>Nxënësit udhëzohen të shkruajnë në njërën anë vargjet e pëlqyera, ndërsa në anën tjetër komen- tin.</w:t>
            </w:r>
          </w:p>
          <w:p w14:paraId="56941B0B" w14:textId="4F143BBC" w:rsidR="00E31162" w:rsidRPr="00046DD5" w:rsidRDefault="00E31162" w:rsidP="00E31162">
            <w:pPr>
              <w:pStyle w:val="NoSpacing"/>
              <w:rPr>
                <w:color w:val="080C0C"/>
              </w:rPr>
            </w:pPr>
            <w:r w:rsidRPr="00046DD5">
              <w:rPr>
                <w:color w:val="080C0C"/>
              </w:rPr>
              <w:t xml:space="preserve">Ja </w:t>
            </w:r>
            <w:proofErr w:type="spellStart"/>
            <w:r w:rsidRPr="00046DD5">
              <w:rPr>
                <w:color w:val="080C0C"/>
              </w:rPr>
              <w:t>një</w:t>
            </w:r>
            <w:proofErr w:type="spellEnd"/>
            <w:r w:rsidRPr="00046DD5">
              <w:rPr>
                <w:color w:val="080C0C"/>
              </w:rPr>
              <w:t xml:space="preserve"> </w:t>
            </w:r>
            <w:proofErr w:type="spellStart"/>
            <w:r w:rsidRPr="00046DD5">
              <w:rPr>
                <w:color w:val="080C0C"/>
              </w:rPr>
              <w:t>shembull</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mundshëm</w:t>
            </w:r>
            <w:proofErr w:type="spellEnd"/>
            <w:r w:rsidRPr="00046DD5">
              <w:rPr>
                <w:color w:val="080C0C"/>
              </w:rPr>
              <w:t>:</w:t>
            </w:r>
          </w:p>
          <w:p w14:paraId="56447D27" w14:textId="4019B883" w:rsidR="009D42C1" w:rsidRDefault="009D42C1" w:rsidP="00E31162">
            <w:pPr>
              <w:pStyle w:val="NoSpacing"/>
              <w:rPr>
                <w:color w:val="080C0C"/>
                <w:lang w:val="it-IT"/>
              </w:rPr>
            </w:pPr>
            <w:r>
              <w:rPr>
                <w:noProof/>
              </w:rPr>
              <w:lastRenderedPageBreak/>
              <w:drawing>
                <wp:inline distT="0" distB="0" distL="0" distR="0" wp14:anchorId="35C85E25" wp14:editId="33FEB571">
                  <wp:extent cx="2266950" cy="9207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266950" cy="920750"/>
                          </a:xfrm>
                          <a:prstGeom prst="rect">
                            <a:avLst/>
                          </a:prstGeom>
                        </pic:spPr>
                      </pic:pic>
                    </a:graphicData>
                  </a:graphic>
                </wp:inline>
              </w:drawing>
            </w:r>
          </w:p>
          <w:p w14:paraId="479A9EA8" w14:textId="11C562FC" w:rsidR="009D42C1" w:rsidRDefault="009D42C1" w:rsidP="00E31162">
            <w:pPr>
              <w:pStyle w:val="NoSpacing"/>
              <w:rPr>
                <w:color w:val="080C0C"/>
                <w:lang w:val="it-IT"/>
              </w:rPr>
            </w:pPr>
          </w:p>
          <w:p w14:paraId="7C359DFA" w14:textId="7CB72419" w:rsidR="00E31162" w:rsidRPr="009D42C1" w:rsidRDefault="00E31162" w:rsidP="00E31162">
            <w:pPr>
              <w:pStyle w:val="NoSpacing"/>
              <w:rPr>
                <w:b/>
                <w:bCs/>
                <w:color w:val="080C0C"/>
                <w:lang w:val="it-IT"/>
              </w:rPr>
            </w:pPr>
            <w:r w:rsidRPr="009D42C1">
              <w:rPr>
                <w:b/>
                <w:bCs/>
                <w:color w:val="080C0C"/>
                <w:lang w:val="it-IT"/>
              </w:rPr>
              <w:t>Përforcimi:</w:t>
            </w:r>
            <w:r w:rsidR="009D42C1">
              <w:rPr>
                <w:b/>
                <w:bCs/>
                <w:color w:val="080C0C"/>
                <w:lang w:val="it-IT"/>
              </w:rPr>
              <w:t xml:space="preserve">- </w:t>
            </w:r>
            <w:r w:rsidRPr="00E31162">
              <w:rPr>
                <w:color w:val="080C0C"/>
                <w:lang w:val="it-IT"/>
              </w:rPr>
              <w:t>Konsolidimi i të nxënit</w:t>
            </w:r>
            <w:r w:rsidR="009D42C1">
              <w:rPr>
                <w:color w:val="080C0C"/>
                <w:lang w:val="it-IT"/>
              </w:rPr>
              <w:t xml:space="preserve">- </w:t>
            </w:r>
            <w:r w:rsidRPr="00E31162">
              <w:rPr>
                <w:color w:val="080C0C"/>
                <w:lang w:val="it-IT"/>
              </w:rPr>
              <w:t>Mendo/Krijo dyshe/Diskuto</w:t>
            </w:r>
          </w:p>
          <w:p w14:paraId="2FFA7B14" w14:textId="77777777" w:rsidR="00E31162" w:rsidRPr="00E31162" w:rsidRDefault="00E31162" w:rsidP="00E31162">
            <w:pPr>
              <w:pStyle w:val="NoSpacing"/>
              <w:rPr>
                <w:color w:val="080C0C"/>
                <w:lang w:val="it-IT"/>
              </w:rPr>
            </w:pPr>
          </w:p>
          <w:p w14:paraId="37508076" w14:textId="77777777" w:rsidR="00E31162" w:rsidRPr="00E31162" w:rsidRDefault="00E31162" w:rsidP="00E31162">
            <w:pPr>
              <w:pStyle w:val="NoSpacing"/>
              <w:rPr>
                <w:color w:val="080C0C"/>
                <w:lang w:val="it-IT"/>
              </w:rPr>
            </w:pPr>
            <w:r w:rsidRPr="00E31162">
              <w:rPr>
                <w:color w:val="080C0C"/>
                <w:lang w:val="it-IT"/>
              </w:rPr>
              <w:t>Nxënësit lexojnë ushtrimet 2 dhe 3. Mendojnë, punojnë në dyshe dhe krijojnë vargje në stilin e autorit.</w:t>
            </w:r>
          </w:p>
          <w:p w14:paraId="265D12AC" w14:textId="77777777" w:rsidR="00E31162" w:rsidRPr="00E31162" w:rsidRDefault="00E31162" w:rsidP="00E31162">
            <w:pPr>
              <w:pStyle w:val="NoSpacing"/>
              <w:rPr>
                <w:color w:val="080C0C"/>
                <w:lang w:val="it-IT"/>
              </w:rPr>
            </w:pPr>
          </w:p>
          <w:p w14:paraId="24A07A1B" w14:textId="6928B1CD" w:rsidR="00E31162" w:rsidRPr="009D42C1" w:rsidRDefault="00E31162" w:rsidP="00E31162">
            <w:pPr>
              <w:pStyle w:val="NoSpacing"/>
              <w:rPr>
                <w:i/>
                <w:iCs/>
                <w:color w:val="080C0C"/>
                <w:lang w:val="it-IT"/>
              </w:rPr>
            </w:pPr>
            <w:r w:rsidRPr="00E31162">
              <w:rPr>
                <w:color w:val="080C0C"/>
                <w:lang w:val="it-IT"/>
              </w:rPr>
              <w:t xml:space="preserve">Ushtrimi 2: Shembull: </w:t>
            </w:r>
            <w:r w:rsidRPr="009D42C1">
              <w:rPr>
                <w:i/>
                <w:iCs/>
                <w:color w:val="080C0C"/>
                <w:lang w:val="it-IT"/>
              </w:rPr>
              <w:t>Në oborr lule plot, me</w:t>
            </w:r>
            <w:r w:rsidR="009D42C1" w:rsidRPr="009D42C1">
              <w:rPr>
                <w:i/>
                <w:iCs/>
                <w:color w:val="080C0C"/>
                <w:lang w:val="it-IT"/>
              </w:rPr>
              <w:t xml:space="preserve"> </w:t>
            </w:r>
            <w:r w:rsidRPr="009D42C1">
              <w:rPr>
                <w:i/>
                <w:iCs/>
                <w:color w:val="080C0C"/>
                <w:lang w:val="it-IT"/>
              </w:rPr>
              <w:t>ngjyra e aromë të fortë.</w:t>
            </w:r>
          </w:p>
          <w:p w14:paraId="3B79219F" w14:textId="77777777" w:rsidR="00E31162" w:rsidRPr="009D42C1" w:rsidRDefault="00E31162" w:rsidP="00E31162">
            <w:pPr>
              <w:pStyle w:val="NoSpacing"/>
              <w:rPr>
                <w:i/>
                <w:iCs/>
                <w:color w:val="080C0C"/>
                <w:lang w:val="it-IT"/>
              </w:rPr>
            </w:pPr>
          </w:p>
          <w:p w14:paraId="310B9300" w14:textId="5939E947" w:rsidR="00E31162" w:rsidRDefault="00E31162" w:rsidP="00E31162">
            <w:pPr>
              <w:pStyle w:val="NoSpacing"/>
              <w:rPr>
                <w:color w:val="080C0C"/>
                <w:lang w:val="it-IT"/>
              </w:rPr>
            </w:pPr>
            <w:r w:rsidRPr="00E31162">
              <w:rPr>
                <w:color w:val="080C0C"/>
                <w:lang w:val="it-IT"/>
              </w:rPr>
              <w:t>Disa nga dyshet e nxënësve i lexojnë krijimet para klasës.</w:t>
            </w:r>
          </w:p>
          <w:p w14:paraId="1DB72089" w14:textId="77777777" w:rsidR="009D42C1" w:rsidRDefault="009D42C1" w:rsidP="00E31162">
            <w:pPr>
              <w:pStyle w:val="NoSpacing"/>
              <w:rPr>
                <w:color w:val="080C0C"/>
                <w:lang w:val="it-IT"/>
              </w:rPr>
            </w:pPr>
          </w:p>
          <w:p w14:paraId="681F13BE" w14:textId="55929CF7" w:rsidR="00BB548C" w:rsidRPr="00E31162" w:rsidRDefault="00BB548C" w:rsidP="00E31162">
            <w:pPr>
              <w:pStyle w:val="NoSpacing"/>
              <w:rPr>
                <w:color w:val="080C0C"/>
                <w:lang w:val="it-IT"/>
              </w:rPr>
            </w:pPr>
            <w:r>
              <w:rPr>
                <w:noProof/>
                <w:color w:val="080C0C"/>
                <w:lang w:val="it-IT"/>
              </w:rPr>
              <w:drawing>
                <wp:inline distT="0" distB="0" distL="0" distR="0" wp14:anchorId="4992F392" wp14:editId="42A1D5C4">
                  <wp:extent cx="1603375" cy="23749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2413305B" w14:textId="77777777" w:rsidR="00E31162" w:rsidRPr="00E31162" w:rsidRDefault="00E31162" w:rsidP="00E31162">
            <w:pPr>
              <w:pStyle w:val="NoSpacing"/>
              <w:rPr>
                <w:color w:val="080C0C"/>
                <w:lang w:val="it-IT"/>
              </w:rPr>
            </w:pPr>
          </w:p>
          <w:p w14:paraId="2EB730BD" w14:textId="77777777" w:rsidR="00E31162" w:rsidRPr="00E31162" w:rsidRDefault="00E31162" w:rsidP="00E31162">
            <w:pPr>
              <w:pStyle w:val="NoSpacing"/>
              <w:rPr>
                <w:color w:val="080C0C"/>
                <w:lang w:val="it-IT"/>
              </w:rPr>
            </w:pPr>
            <w:r w:rsidRPr="00E31162">
              <w:rPr>
                <w:color w:val="080C0C"/>
                <w:lang w:val="it-IT"/>
              </w:rPr>
              <w:t>Nxënësit vlerësohen për mënyrën e argumentimit, të analizës dhe të krijimit të vargjeve në stilin e autorit.</w:t>
            </w:r>
          </w:p>
          <w:p w14:paraId="44D58B31" w14:textId="77777777" w:rsidR="00E31162" w:rsidRPr="00E31162" w:rsidRDefault="00E31162" w:rsidP="00E31162">
            <w:pPr>
              <w:pStyle w:val="NoSpacing"/>
              <w:rPr>
                <w:color w:val="080C0C"/>
                <w:lang w:val="it-IT"/>
              </w:rPr>
            </w:pPr>
          </w:p>
          <w:p w14:paraId="4F49AA0C" w14:textId="77777777" w:rsidR="00E31162" w:rsidRPr="009D42C1" w:rsidRDefault="00E31162" w:rsidP="00E31162">
            <w:pPr>
              <w:pStyle w:val="NoSpacing"/>
              <w:rPr>
                <w:b/>
                <w:bCs/>
                <w:color w:val="080C0C"/>
                <w:lang w:val="it-IT"/>
              </w:rPr>
            </w:pPr>
            <w:r w:rsidRPr="009D42C1">
              <w:rPr>
                <w:b/>
                <w:bCs/>
                <w:color w:val="080C0C"/>
                <w:lang w:val="it-IT"/>
              </w:rPr>
              <w:t>Detyrë:</w:t>
            </w:r>
          </w:p>
          <w:p w14:paraId="580D60A1" w14:textId="77777777" w:rsidR="00E31162" w:rsidRPr="00E31162" w:rsidRDefault="00E31162" w:rsidP="00E31162">
            <w:pPr>
              <w:pStyle w:val="NoSpacing"/>
              <w:rPr>
                <w:color w:val="080C0C"/>
                <w:lang w:val="it-IT"/>
              </w:rPr>
            </w:pPr>
          </w:p>
          <w:p w14:paraId="0508AD1A" w14:textId="198E3CF6" w:rsidR="00FB6E8C" w:rsidRDefault="00E31162" w:rsidP="007A25B0">
            <w:pPr>
              <w:pStyle w:val="NoSpacing"/>
              <w:rPr>
                <w:color w:val="080C0C"/>
                <w:lang w:val="it-IT"/>
              </w:rPr>
            </w:pPr>
            <w:r w:rsidRPr="00E31162">
              <w:rPr>
                <w:color w:val="080C0C"/>
                <w:lang w:val="it-IT"/>
              </w:rPr>
              <w:t>Plotësojnë kërkesën e detyrave të shtëpisë në faqen 30.</w:t>
            </w:r>
          </w:p>
          <w:p w14:paraId="38E55FDD" w14:textId="77777777" w:rsidR="00FB6E8C" w:rsidRPr="00112C98" w:rsidRDefault="00FB6E8C" w:rsidP="007A25B0">
            <w:pPr>
              <w:pStyle w:val="NoSpacing"/>
              <w:rPr>
                <w:color w:val="080C0C"/>
                <w:lang w:val="it-IT"/>
              </w:rPr>
            </w:pPr>
          </w:p>
        </w:tc>
      </w:tr>
    </w:tbl>
    <w:p w14:paraId="31E08B86" w14:textId="77777777" w:rsidR="00FB6E8C" w:rsidRDefault="00FB6E8C" w:rsidP="00FB6E8C">
      <w:pPr>
        <w:rPr>
          <w:lang w:val="it-IT"/>
        </w:rPr>
      </w:pPr>
    </w:p>
    <w:p w14:paraId="0E555459" w14:textId="77777777" w:rsidR="00FB6E8C" w:rsidRDefault="00FB6E8C" w:rsidP="00FB6E8C">
      <w:pPr>
        <w:rPr>
          <w:lang w:val="it-IT"/>
        </w:rPr>
      </w:pPr>
    </w:p>
    <w:p w14:paraId="7A918470" w14:textId="77777777" w:rsidR="00FB6E8C" w:rsidRDefault="00FB6E8C" w:rsidP="00FB6E8C">
      <w:pPr>
        <w:rPr>
          <w:lang w:val="it-IT"/>
        </w:rPr>
      </w:pPr>
    </w:p>
    <w:p w14:paraId="3B92C00A" w14:textId="77777777" w:rsidR="00FB6E8C" w:rsidRDefault="00FB6E8C" w:rsidP="00FB6E8C">
      <w:pPr>
        <w:rPr>
          <w:lang w:val="it-IT"/>
        </w:rPr>
      </w:pPr>
    </w:p>
    <w:p w14:paraId="754EF577" w14:textId="77777777" w:rsidR="00FB6E8C" w:rsidRDefault="00FB6E8C" w:rsidP="00FB6E8C">
      <w:pPr>
        <w:rPr>
          <w:lang w:val="it-IT"/>
        </w:rPr>
      </w:pPr>
    </w:p>
    <w:p w14:paraId="712BCDAA"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503837A2" w14:textId="77777777" w:rsidTr="007A25B0">
        <w:trPr>
          <w:trHeight w:val="206"/>
        </w:trPr>
        <w:tc>
          <w:tcPr>
            <w:tcW w:w="10105" w:type="dxa"/>
            <w:tcBorders>
              <w:top w:val="single" w:sz="8" w:space="0" w:color="000000"/>
              <w:bottom w:val="nil"/>
            </w:tcBorders>
            <w:shd w:val="clear" w:color="auto" w:fill="000000"/>
            <w:hideMark/>
          </w:tcPr>
          <w:p w14:paraId="387DE147" w14:textId="0277984B"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18</w:t>
            </w:r>
          </w:p>
        </w:tc>
      </w:tr>
      <w:tr w:rsidR="00FB6E8C" w:rsidRPr="00046DD5" w14:paraId="3CAE68A7" w14:textId="77777777" w:rsidTr="007A25B0">
        <w:trPr>
          <w:trHeight w:val="379"/>
        </w:trPr>
        <w:tc>
          <w:tcPr>
            <w:tcW w:w="10105" w:type="dxa"/>
            <w:tcBorders>
              <w:top w:val="single" w:sz="8" w:space="0" w:color="000000"/>
              <w:bottom w:val="single" w:sz="8" w:space="0" w:color="000000"/>
            </w:tcBorders>
            <w:hideMark/>
          </w:tcPr>
          <w:p w14:paraId="5C7BED9B"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0321A472" w14:textId="19573A6A"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1D4854E7" w14:textId="77777777" w:rsidTr="007A25B0">
        <w:trPr>
          <w:trHeight w:val="2390"/>
        </w:trPr>
        <w:tc>
          <w:tcPr>
            <w:tcW w:w="10105" w:type="dxa"/>
            <w:tcBorders>
              <w:top w:val="nil"/>
            </w:tcBorders>
          </w:tcPr>
          <w:p w14:paraId="00C85090" w14:textId="77777777" w:rsidR="009B611A" w:rsidRPr="009B611A" w:rsidRDefault="009B611A" w:rsidP="009B611A">
            <w:pPr>
              <w:pStyle w:val="NoSpacing"/>
              <w:rPr>
                <w:color w:val="080C0C"/>
                <w:lang w:val="it-IT"/>
              </w:rPr>
            </w:pPr>
            <w:r w:rsidRPr="00FC2D6E">
              <w:rPr>
                <w:b/>
                <w:bCs/>
                <w:color w:val="080C0C"/>
                <w:lang w:val="it-IT"/>
              </w:rPr>
              <w:t>Tema:</w:t>
            </w:r>
            <w:r w:rsidRPr="009B611A">
              <w:rPr>
                <w:color w:val="080C0C"/>
                <w:lang w:val="it-IT"/>
              </w:rPr>
              <w:t xml:space="preserve"> Drejtshkrimi</w:t>
            </w:r>
          </w:p>
          <w:p w14:paraId="1FC75C23" w14:textId="77777777" w:rsidR="009B611A" w:rsidRPr="009B611A" w:rsidRDefault="009B611A" w:rsidP="009B611A">
            <w:pPr>
              <w:pStyle w:val="NoSpacing"/>
              <w:rPr>
                <w:color w:val="080C0C"/>
                <w:lang w:val="it-IT"/>
              </w:rPr>
            </w:pPr>
          </w:p>
          <w:p w14:paraId="3E266A8E" w14:textId="77777777" w:rsidR="009B611A" w:rsidRPr="00EE2198" w:rsidRDefault="009B611A" w:rsidP="009B611A">
            <w:pPr>
              <w:pStyle w:val="NoSpacing"/>
              <w:rPr>
                <w:b/>
                <w:bCs/>
                <w:color w:val="080C0C"/>
                <w:lang w:val="it-IT"/>
              </w:rPr>
            </w:pPr>
            <w:r w:rsidRPr="00EE2198">
              <w:rPr>
                <w:b/>
                <w:bCs/>
                <w:color w:val="080C0C"/>
                <w:lang w:val="it-IT"/>
              </w:rPr>
              <w:t>Rezultatet e të nxënit të temës:</w:t>
            </w:r>
          </w:p>
          <w:p w14:paraId="62D2A5A2" w14:textId="77777777" w:rsidR="009B611A" w:rsidRPr="009B611A" w:rsidRDefault="009B611A" w:rsidP="009B611A">
            <w:pPr>
              <w:pStyle w:val="NoSpacing"/>
              <w:rPr>
                <w:color w:val="080C0C"/>
                <w:lang w:val="it-IT"/>
              </w:rPr>
            </w:pPr>
          </w:p>
          <w:p w14:paraId="46292A7E" w14:textId="68C2D5E1" w:rsidR="009B611A" w:rsidRPr="009B611A" w:rsidRDefault="009B611A" w:rsidP="00EE2198">
            <w:pPr>
              <w:pStyle w:val="NoSpacing"/>
              <w:numPr>
                <w:ilvl w:val="0"/>
                <w:numId w:val="2"/>
              </w:numPr>
              <w:rPr>
                <w:color w:val="080C0C"/>
                <w:lang w:val="it-IT"/>
              </w:rPr>
            </w:pPr>
            <w:r w:rsidRPr="009B611A">
              <w:rPr>
                <w:color w:val="080C0C"/>
                <w:lang w:val="it-IT"/>
              </w:rPr>
              <w:t>Dallon idenë kryesore nga detaji.</w:t>
            </w:r>
          </w:p>
          <w:p w14:paraId="344FFA2B" w14:textId="77777777" w:rsidR="009B611A" w:rsidRPr="009B611A" w:rsidRDefault="009B611A" w:rsidP="009B611A">
            <w:pPr>
              <w:pStyle w:val="NoSpacing"/>
              <w:rPr>
                <w:color w:val="080C0C"/>
                <w:lang w:val="it-IT"/>
              </w:rPr>
            </w:pPr>
          </w:p>
          <w:p w14:paraId="7B3D07A7" w14:textId="77777777" w:rsidR="009B611A" w:rsidRPr="00EE2198" w:rsidRDefault="009B611A" w:rsidP="009B611A">
            <w:pPr>
              <w:pStyle w:val="NoSpacing"/>
              <w:rPr>
                <w:b/>
                <w:bCs/>
                <w:color w:val="080C0C"/>
                <w:lang w:val="it-IT"/>
              </w:rPr>
            </w:pPr>
            <w:r w:rsidRPr="00EE2198">
              <w:rPr>
                <w:b/>
                <w:bCs/>
                <w:color w:val="080C0C"/>
                <w:lang w:val="it-IT"/>
              </w:rPr>
              <w:t>Kontributi në rezultatet për kompetencat kryesore të shkallës: I.3; I.9; II.7, III.5.</w:t>
            </w:r>
          </w:p>
          <w:p w14:paraId="6F5B8F2C" w14:textId="77777777" w:rsidR="009B611A" w:rsidRPr="00EE2198" w:rsidRDefault="009B611A" w:rsidP="009B611A">
            <w:pPr>
              <w:pStyle w:val="NoSpacing"/>
              <w:rPr>
                <w:b/>
                <w:bCs/>
                <w:color w:val="080C0C"/>
                <w:lang w:val="it-IT"/>
              </w:rPr>
            </w:pPr>
          </w:p>
          <w:p w14:paraId="26906E6B" w14:textId="77777777" w:rsidR="009B611A" w:rsidRPr="00EE2198" w:rsidRDefault="009B611A" w:rsidP="009B611A">
            <w:pPr>
              <w:pStyle w:val="NoSpacing"/>
              <w:rPr>
                <w:b/>
                <w:bCs/>
                <w:color w:val="080C0C"/>
                <w:lang w:val="it-IT"/>
              </w:rPr>
            </w:pPr>
            <w:r w:rsidRPr="00EE2198">
              <w:rPr>
                <w:b/>
                <w:bCs/>
                <w:color w:val="080C0C"/>
                <w:lang w:val="it-IT"/>
              </w:rPr>
              <w:t>Kontributi në rezultatet e fushës së kurrikulës: 1.8; 2.7; 3.8.</w:t>
            </w:r>
          </w:p>
          <w:p w14:paraId="0DE8B3D9" w14:textId="77777777" w:rsidR="009B611A" w:rsidRPr="009B611A" w:rsidRDefault="009B611A" w:rsidP="009B611A">
            <w:pPr>
              <w:pStyle w:val="NoSpacing"/>
              <w:rPr>
                <w:color w:val="080C0C"/>
                <w:lang w:val="it-IT"/>
              </w:rPr>
            </w:pPr>
          </w:p>
          <w:p w14:paraId="781B8F90" w14:textId="77777777" w:rsidR="009B611A" w:rsidRPr="009B611A" w:rsidRDefault="009B611A" w:rsidP="009B611A">
            <w:pPr>
              <w:pStyle w:val="NoSpacing"/>
              <w:rPr>
                <w:color w:val="080C0C"/>
                <w:lang w:val="it-IT"/>
              </w:rPr>
            </w:pPr>
            <w:r w:rsidRPr="00EE2198">
              <w:rPr>
                <w:b/>
                <w:bCs/>
                <w:color w:val="080C0C"/>
                <w:lang w:val="it-IT"/>
              </w:rPr>
              <w:t>Njësia mësimore:</w:t>
            </w:r>
            <w:r w:rsidRPr="009B611A">
              <w:rPr>
                <w:color w:val="080C0C"/>
                <w:lang w:val="it-IT"/>
              </w:rPr>
              <w:t xml:space="preserve"> Drejtshkrim - Përdorimi i shkronjës së madhe në fjalë dhe fjali (ora I)</w:t>
            </w:r>
          </w:p>
          <w:p w14:paraId="545F8365" w14:textId="77777777" w:rsidR="009B611A" w:rsidRPr="009B611A" w:rsidRDefault="009B611A" w:rsidP="009B611A">
            <w:pPr>
              <w:pStyle w:val="NoSpacing"/>
              <w:rPr>
                <w:color w:val="080C0C"/>
                <w:lang w:val="it-IT"/>
              </w:rPr>
            </w:pPr>
          </w:p>
          <w:p w14:paraId="6F408BBC" w14:textId="77777777" w:rsidR="009B611A" w:rsidRPr="009B611A" w:rsidRDefault="009B611A" w:rsidP="009B611A">
            <w:pPr>
              <w:pStyle w:val="NoSpacing"/>
              <w:rPr>
                <w:color w:val="080C0C"/>
                <w:lang w:val="it-IT"/>
              </w:rPr>
            </w:pPr>
            <w:r w:rsidRPr="00EE2198">
              <w:rPr>
                <w:b/>
                <w:bCs/>
                <w:color w:val="080C0C"/>
                <w:lang w:val="it-IT"/>
              </w:rPr>
              <w:t>Rezultatet e të nxënit të orës mësimore</w:t>
            </w:r>
            <w:r w:rsidRPr="009B611A">
              <w:rPr>
                <w:color w:val="080C0C"/>
                <w:lang w:val="it-IT"/>
              </w:rPr>
              <w:t>:</w:t>
            </w:r>
          </w:p>
          <w:p w14:paraId="1A3DA788" w14:textId="77777777" w:rsidR="009B611A" w:rsidRPr="009B611A" w:rsidRDefault="009B611A" w:rsidP="009B611A">
            <w:pPr>
              <w:pStyle w:val="NoSpacing"/>
              <w:rPr>
                <w:color w:val="080C0C"/>
                <w:lang w:val="it-IT"/>
              </w:rPr>
            </w:pPr>
          </w:p>
          <w:p w14:paraId="4A50C62D" w14:textId="77777777" w:rsidR="009B611A" w:rsidRPr="00046DD5" w:rsidRDefault="009B611A" w:rsidP="009B611A">
            <w:pPr>
              <w:pStyle w:val="NoSpacing"/>
              <w:rPr>
                <w:color w:val="080C0C"/>
              </w:rPr>
            </w:pPr>
            <w:r w:rsidRPr="00046DD5">
              <w:rPr>
                <w:color w:val="080C0C"/>
              </w:rPr>
              <w:t xml:space="preserve">• </w:t>
            </w:r>
            <w:proofErr w:type="spellStart"/>
            <w:r w:rsidRPr="00046DD5">
              <w:rPr>
                <w:color w:val="080C0C"/>
              </w:rPr>
              <w:t>Shkruan</w:t>
            </w:r>
            <w:proofErr w:type="spellEnd"/>
            <w:r w:rsidRPr="00046DD5">
              <w:rPr>
                <w:color w:val="080C0C"/>
              </w:rPr>
              <w:t xml:space="preserve"> </w:t>
            </w:r>
            <w:proofErr w:type="spellStart"/>
            <w:r w:rsidRPr="00046DD5">
              <w:rPr>
                <w:color w:val="080C0C"/>
              </w:rPr>
              <w:t>drejt</w:t>
            </w:r>
            <w:proofErr w:type="spellEnd"/>
            <w:r w:rsidRPr="00046DD5">
              <w:rPr>
                <w:color w:val="080C0C"/>
              </w:rPr>
              <w:t xml:space="preserve"> </w:t>
            </w:r>
            <w:proofErr w:type="spellStart"/>
            <w:r w:rsidRPr="00046DD5">
              <w:rPr>
                <w:color w:val="080C0C"/>
              </w:rPr>
              <w:t>emrat</w:t>
            </w:r>
            <w:proofErr w:type="spellEnd"/>
            <w:r w:rsidRPr="00046DD5">
              <w:rPr>
                <w:color w:val="080C0C"/>
              </w:rPr>
              <w:t xml:space="preserve"> e </w:t>
            </w:r>
            <w:proofErr w:type="spellStart"/>
            <w:r w:rsidRPr="00046DD5">
              <w:rPr>
                <w:color w:val="080C0C"/>
              </w:rPr>
              <w:t>përveçëm</w:t>
            </w:r>
            <w:proofErr w:type="spellEnd"/>
            <w:r w:rsidRPr="00046DD5">
              <w:rPr>
                <w:color w:val="080C0C"/>
              </w:rPr>
              <w:t>;</w:t>
            </w:r>
          </w:p>
          <w:p w14:paraId="17CF87EA" w14:textId="77777777" w:rsidR="009B611A" w:rsidRPr="00046DD5" w:rsidRDefault="009B611A" w:rsidP="009B611A">
            <w:pPr>
              <w:pStyle w:val="NoSpacing"/>
              <w:rPr>
                <w:color w:val="080C0C"/>
              </w:rPr>
            </w:pPr>
          </w:p>
          <w:p w14:paraId="0F9DCE23" w14:textId="77777777" w:rsidR="009B611A" w:rsidRPr="00046DD5" w:rsidRDefault="009B611A" w:rsidP="009B611A">
            <w:pPr>
              <w:pStyle w:val="NoSpacing"/>
              <w:rPr>
                <w:color w:val="080C0C"/>
              </w:rPr>
            </w:pPr>
            <w:r w:rsidRPr="00046DD5">
              <w:rPr>
                <w:color w:val="080C0C"/>
              </w:rPr>
              <w:t xml:space="preserve">• </w:t>
            </w:r>
            <w:proofErr w:type="spellStart"/>
            <w:r w:rsidRPr="00046DD5">
              <w:rPr>
                <w:color w:val="080C0C"/>
              </w:rPr>
              <w:t>Zbaton</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shkruar</w:t>
            </w:r>
            <w:proofErr w:type="spellEnd"/>
            <w:r w:rsidRPr="00046DD5">
              <w:rPr>
                <w:color w:val="080C0C"/>
              </w:rPr>
              <w:t xml:space="preserve"> </w:t>
            </w:r>
            <w:proofErr w:type="spellStart"/>
            <w:r w:rsidRPr="00046DD5">
              <w:rPr>
                <w:color w:val="080C0C"/>
              </w:rPr>
              <w:t>emrat</w:t>
            </w:r>
            <w:proofErr w:type="spellEnd"/>
            <w:r w:rsidRPr="00046DD5">
              <w:rPr>
                <w:color w:val="080C0C"/>
              </w:rPr>
              <w:t xml:space="preserve"> e </w:t>
            </w:r>
            <w:proofErr w:type="spellStart"/>
            <w:r w:rsidRPr="00046DD5">
              <w:rPr>
                <w:color w:val="080C0C"/>
              </w:rPr>
              <w:t>përveçëm</w:t>
            </w:r>
            <w:proofErr w:type="spellEnd"/>
            <w:r w:rsidRPr="00046DD5">
              <w:rPr>
                <w:color w:val="080C0C"/>
              </w:rPr>
              <w:t>;</w:t>
            </w:r>
          </w:p>
          <w:p w14:paraId="33F9DC0C" w14:textId="77777777" w:rsidR="009B611A" w:rsidRPr="00046DD5" w:rsidRDefault="009B611A" w:rsidP="009B611A">
            <w:pPr>
              <w:pStyle w:val="NoSpacing"/>
              <w:rPr>
                <w:color w:val="080C0C"/>
              </w:rPr>
            </w:pPr>
          </w:p>
          <w:p w14:paraId="137B8F34" w14:textId="77777777" w:rsidR="009B611A" w:rsidRPr="00046DD5" w:rsidRDefault="009B611A" w:rsidP="009B611A">
            <w:pPr>
              <w:pStyle w:val="NoSpacing"/>
              <w:rPr>
                <w:color w:val="080C0C"/>
              </w:rPr>
            </w:pPr>
            <w:r w:rsidRPr="00046DD5">
              <w:rPr>
                <w:color w:val="080C0C"/>
              </w:rPr>
              <w:t xml:space="preserve">• </w:t>
            </w:r>
            <w:proofErr w:type="spellStart"/>
            <w:r w:rsidRPr="00046DD5">
              <w:rPr>
                <w:color w:val="080C0C"/>
              </w:rPr>
              <w:t>Gjykon</w:t>
            </w:r>
            <w:proofErr w:type="spellEnd"/>
            <w:r w:rsidRPr="00046DD5">
              <w:rPr>
                <w:color w:val="080C0C"/>
              </w:rPr>
              <w:t xml:space="preserve"> </w:t>
            </w:r>
            <w:proofErr w:type="spellStart"/>
            <w:r w:rsidRPr="00046DD5">
              <w:rPr>
                <w:color w:val="080C0C"/>
              </w:rPr>
              <w:t>rastet</w:t>
            </w:r>
            <w:proofErr w:type="spellEnd"/>
            <w:r w:rsidRPr="00046DD5">
              <w:rPr>
                <w:color w:val="080C0C"/>
              </w:rPr>
              <w:t xml:space="preserve"> </w:t>
            </w:r>
            <w:proofErr w:type="spellStart"/>
            <w:r w:rsidRPr="00046DD5">
              <w:rPr>
                <w:color w:val="080C0C"/>
              </w:rPr>
              <w:t>kur</w:t>
            </w:r>
            <w:proofErr w:type="spellEnd"/>
            <w:r w:rsidRPr="00046DD5">
              <w:rPr>
                <w:color w:val="080C0C"/>
              </w:rPr>
              <w:t xml:space="preserve"> </w:t>
            </w:r>
            <w:proofErr w:type="spellStart"/>
            <w:r w:rsidRPr="00046DD5">
              <w:rPr>
                <w:color w:val="080C0C"/>
              </w:rPr>
              <w:t>është</w:t>
            </w:r>
            <w:proofErr w:type="spellEnd"/>
            <w:r w:rsidRPr="00046DD5">
              <w:rPr>
                <w:color w:val="080C0C"/>
              </w:rPr>
              <w:t xml:space="preserve"> </w:t>
            </w:r>
            <w:proofErr w:type="spellStart"/>
            <w:r w:rsidRPr="00046DD5">
              <w:rPr>
                <w:color w:val="080C0C"/>
              </w:rPr>
              <w:t>shkruar</w:t>
            </w:r>
            <w:proofErr w:type="spellEnd"/>
            <w:r w:rsidRPr="00046DD5">
              <w:rPr>
                <w:color w:val="080C0C"/>
              </w:rPr>
              <w:t xml:space="preserve"> </w:t>
            </w:r>
            <w:proofErr w:type="spellStart"/>
            <w:r w:rsidRPr="00046DD5">
              <w:rPr>
                <w:color w:val="080C0C"/>
              </w:rPr>
              <w:t>saktë</w:t>
            </w:r>
            <w:proofErr w:type="spellEnd"/>
            <w:r w:rsidRPr="00046DD5">
              <w:rPr>
                <w:color w:val="080C0C"/>
              </w:rPr>
              <w:t xml:space="preserve"> apo </w:t>
            </w:r>
            <w:proofErr w:type="spellStart"/>
            <w:r w:rsidRPr="00046DD5">
              <w:rPr>
                <w:color w:val="080C0C"/>
              </w:rPr>
              <w:t>gabim</w:t>
            </w:r>
            <w:proofErr w:type="spellEnd"/>
            <w:r w:rsidRPr="00046DD5">
              <w:rPr>
                <w:color w:val="080C0C"/>
              </w:rPr>
              <w:t xml:space="preserve"> </w:t>
            </w:r>
            <w:proofErr w:type="spellStart"/>
            <w:r w:rsidRPr="00046DD5">
              <w:rPr>
                <w:color w:val="080C0C"/>
              </w:rPr>
              <w:t>fjala</w:t>
            </w:r>
            <w:proofErr w:type="spellEnd"/>
            <w:r w:rsidRPr="00046DD5">
              <w:rPr>
                <w:color w:val="080C0C"/>
              </w:rPr>
              <w:t>.</w:t>
            </w:r>
          </w:p>
          <w:p w14:paraId="06318560" w14:textId="77777777" w:rsidR="009B611A" w:rsidRPr="00046DD5" w:rsidRDefault="009B611A" w:rsidP="009B611A">
            <w:pPr>
              <w:pStyle w:val="NoSpacing"/>
              <w:rPr>
                <w:color w:val="080C0C"/>
              </w:rPr>
            </w:pPr>
          </w:p>
          <w:p w14:paraId="34D6724B" w14:textId="77777777" w:rsidR="009B611A" w:rsidRPr="00046DD5" w:rsidRDefault="009B611A" w:rsidP="009B611A">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21EB667D" w14:textId="77777777" w:rsidR="009B611A" w:rsidRPr="00046DD5" w:rsidRDefault="009B611A" w:rsidP="009B611A">
            <w:pPr>
              <w:pStyle w:val="NoSpacing"/>
              <w:rPr>
                <w:color w:val="080C0C"/>
              </w:rPr>
            </w:pPr>
          </w:p>
          <w:p w14:paraId="5EC78893" w14:textId="77777777" w:rsidR="009B611A" w:rsidRPr="009B611A" w:rsidRDefault="009B611A" w:rsidP="009B611A">
            <w:pPr>
              <w:pStyle w:val="NoSpacing"/>
              <w:rPr>
                <w:color w:val="080C0C"/>
                <w:lang w:val="it-IT"/>
              </w:rPr>
            </w:pPr>
            <w:r w:rsidRPr="009B611A">
              <w:rPr>
                <w:color w:val="080C0C"/>
                <w:lang w:val="it-IT"/>
              </w:rPr>
              <w:t>Burimet, mjetet e konkretizimit dhe materialet mësimore: fletore, fletë e përgatitur nga mësuesja.</w:t>
            </w:r>
          </w:p>
          <w:p w14:paraId="27CF4DF7" w14:textId="77777777" w:rsidR="009B611A" w:rsidRPr="009B611A" w:rsidRDefault="009B611A" w:rsidP="009B611A">
            <w:pPr>
              <w:pStyle w:val="NoSpacing"/>
              <w:rPr>
                <w:color w:val="080C0C"/>
                <w:lang w:val="it-IT"/>
              </w:rPr>
            </w:pPr>
          </w:p>
          <w:p w14:paraId="56EEB90C" w14:textId="77777777" w:rsidR="009B611A" w:rsidRPr="009B611A" w:rsidRDefault="009B611A" w:rsidP="009B611A">
            <w:pPr>
              <w:pStyle w:val="NoSpacing"/>
              <w:rPr>
                <w:color w:val="080C0C"/>
                <w:lang w:val="it-IT"/>
              </w:rPr>
            </w:pPr>
            <w:r w:rsidRPr="009B611A">
              <w:rPr>
                <w:color w:val="080C0C"/>
                <w:lang w:val="it-IT"/>
              </w:rPr>
              <w:t>Lidhja me lëndët e tjera mësimore dhe/apo me çështjet ndërkurrikulare dhe situatat jetësore:</w:t>
            </w:r>
          </w:p>
          <w:p w14:paraId="1F3DE3AB" w14:textId="77777777" w:rsidR="009B611A" w:rsidRPr="009B611A" w:rsidRDefault="009B611A" w:rsidP="009B611A">
            <w:pPr>
              <w:pStyle w:val="NoSpacing"/>
              <w:rPr>
                <w:color w:val="080C0C"/>
                <w:lang w:val="it-IT"/>
              </w:rPr>
            </w:pPr>
          </w:p>
          <w:p w14:paraId="2453D696" w14:textId="77777777" w:rsidR="009B611A" w:rsidRPr="009B611A" w:rsidRDefault="009B611A" w:rsidP="009B611A">
            <w:pPr>
              <w:pStyle w:val="NoSpacing"/>
              <w:rPr>
                <w:color w:val="080C0C"/>
                <w:lang w:val="it-IT"/>
              </w:rPr>
            </w:pPr>
            <w:r w:rsidRPr="009B611A">
              <w:rPr>
                <w:color w:val="080C0C"/>
                <w:lang w:val="it-IT"/>
              </w:rPr>
              <w:t>Shoqëria dhe mjedisi, Njeriu dhe natyra, Artet.</w:t>
            </w:r>
          </w:p>
          <w:p w14:paraId="3F5C0C90" w14:textId="77777777" w:rsidR="009B611A" w:rsidRPr="009B611A" w:rsidRDefault="009B611A" w:rsidP="009B611A">
            <w:pPr>
              <w:pStyle w:val="NoSpacing"/>
              <w:rPr>
                <w:color w:val="080C0C"/>
                <w:lang w:val="it-IT"/>
              </w:rPr>
            </w:pPr>
          </w:p>
          <w:p w14:paraId="67A116A7" w14:textId="4CEE58F3" w:rsidR="009B611A" w:rsidRPr="00EE2198" w:rsidRDefault="009B611A" w:rsidP="009B611A">
            <w:pPr>
              <w:pStyle w:val="NoSpacing"/>
              <w:rPr>
                <w:b/>
                <w:bCs/>
                <w:color w:val="080C0C"/>
                <w:lang w:val="it-IT"/>
              </w:rPr>
            </w:pPr>
            <w:r w:rsidRPr="00EE2198">
              <w:rPr>
                <w:b/>
                <w:bCs/>
                <w:color w:val="080C0C"/>
                <w:lang w:val="it-IT"/>
              </w:rPr>
              <w:t>Parashikimi:</w:t>
            </w:r>
            <w:r w:rsidR="00EE2198">
              <w:rPr>
                <w:b/>
                <w:bCs/>
                <w:color w:val="080C0C"/>
                <w:lang w:val="it-IT"/>
              </w:rPr>
              <w:t>- P</w:t>
            </w:r>
            <w:r w:rsidRPr="009B611A">
              <w:rPr>
                <w:color w:val="080C0C"/>
                <w:lang w:val="it-IT"/>
              </w:rPr>
              <w:t>ërgatitja për të nxënët</w:t>
            </w:r>
            <w:r w:rsidR="00EE2198">
              <w:rPr>
                <w:color w:val="080C0C"/>
                <w:lang w:val="it-IT"/>
              </w:rPr>
              <w:t xml:space="preserve"> - </w:t>
            </w:r>
            <w:r w:rsidRPr="009B611A">
              <w:rPr>
                <w:color w:val="080C0C"/>
                <w:lang w:val="it-IT"/>
              </w:rPr>
              <w:t>Grafik i përgatitur për plotësim</w:t>
            </w:r>
          </w:p>
          <w:p w14:paraId="29EEE64D" w14:textId="77777777" w:rsidR="009B611A" w:rsidRPr="009B611A" w:rsidRDefault="009B611A" w:rsidP="009B611A">
            <w:pPr>
              <w:pStyle w:val="NoSpacing"/>
              <w:rPr>
                <w:color w:val="080C0C"/>
                <w:lang w:val="it-IT"/>
              </w:rPr>
            </w:pPr>
          </w:p>
          <w:p w14:paraId="4D05E573" w14:textId="77777777" w:rsidR="009B611A" w:rsidRPr="009B611A" w:rsidRDefault="009B611A" w:rsidP="009B611A">
            <w:pPr>
              <w:pStyle w:val="NoSpacing"/>
              <w:rPr>
                <w:color w:val="080C0C"/>
                <w:lang w:val="it-IT"/>
              </w:rPr>
            </w:pPr>
            <w:r w:rsidRPr="009B611A">
              <w:rPr>
                <w:color w:val="080C0C"/>
                <w:lang w:val="it-IT"/>
              </w:rPr>
              <w:t>Meqë kjo njësi është e njohur në mënyrë të përgjithshme nga nxënësit, u ofrohet kjo fletë për plotësim në fillim të orës. Nxënësit të ndarë në dyshe duhet të gjejnë për secilin rast nga dy shembuj dhe t’i shkruajnë në rrathët e zbrazët.</w:t>
            </w:r>
          </w:p>
          <w:p w14:paraId="19D3B93B" w14:textId="77777777" w:rsidR="009B611A" w:rsidRPr="009B611A" w:rsidRDefault="009B611A" w:rsidP="009B611A">
            <w:pPr>
              <w:pStyle w:val="NoSpacing"/>
              <w:rPr>
                <w:color w:val="080C0C"/>
                <w:lang w:val="it-IT"/>
              </w:rPr>
            </w:pPr>
            <w:r w:rsidRPr="009B611A">
              <w:rPr>
                <w:color w:val="080C0C"/>
                <w:lang w:val="it-IT"/>
              </w:rPr>
              <w:t>Gjithashtu nxënësit duhet të shkruajnë dhe dy raste të tjera kur përdoret shkronja e madhe.</w:t>
            </w:r>
          </w:p>
          <w:p w14:paraId="42CE99A0" w14:textId="4CB48EB3" w:rsidR="009B611A" w:rsidRDefault="009B611A" w:rsidP="009B611A">
            <w:pPr>
              <w:pStyle w:val="NoSpacing"/>
              <w:rPr>
                <w:color w:val="080C0C"/>
                <w:lang w:val="it-IT"/>
              </w:rPr>
            </w:pPr>
            <w:r w:rsidRPr="009B611A">
              <w:rPr>
                <w:color w:val="080C0C"/>
                <w:lang w:val="it-IT"/>
              </w:rPr>
              <w:t>Lexohen shembuj nga nxënësit vullnetarë. Nxënësit e vlerësojnë punën e njëri-tjetrit.</w:t>
            </w:r>
          </w:p>
          <w:p w14:paraId="45D34650" w14:textId="77777777" w:rsidR="00EE2198" w:rsidRDefault="00EE2198" w:rsidP="009B611A">
            <w:pPr>
              <w:pStyle w:val="NoSpacing"/>
              <w:rPr>
                <w:color w:val="080C0C"/>
                <w:lang w:val="it-IT"/>
              </w:rPr>
            </w:pPr>
          </w:p>
          <w:p w14:paraId="13C996CD" w14:textId="7497425F" w:rsidR="00EE2198" w:rsidRDefault="00EE2198" w:rsidP="00EE2198">
            <w:pPr>
              <w:pStyle w:val="NoSpacing"/>
              <w:jc w:val="center"/>
              <w:rPr>
                <w:color w:val="080C0C"/>
                <w:lang w:val="it-IT"/>
              </w:rPr>
            </w:pPr>
            <w:r>
              <w:rPr>
                <w:noProof/>
              </w:rPr>
              <w:drawing>
                <wp:inline distT="0" distB="0" distL="0" distR="0" wp14:anchorId="78ABD99A" wp14:editId="7C4F6A8B">
                  <wp:extent cx="2724150" cy="13970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24150" cy="1397000"/>
                          </a:xfrm>
                          <a:prstGeom prst="rect">
                            <a:avLst/>
                          </a:prstGeom>
                        </pic:spPr>
                      </pic:pic>
                    </a:graphicData>
                  </a:graphic>
                </wp:inline>
              </w:drawing>
            </w:r>
          </w:p>
          <w:p w14:paraId="703F3B98" w14:textId="33EB3E40" w:rsidR="009B611A" w:rsidRPr="009B611A" w:rsidRDefault="009B611A" w:rsidP="009B611A">
            <w:pPr>
              <w:pStyle w:val="NoSpacing"/>
              <w:rPr>
                <w:color w:val="080C0C"/>
                <w:lang w:val="it-IT"/>
              </w:rPr>
            </w:pPr>
            <w:r w:rsidRPr="00EE2198">
              <w:rPr>
                <w:b/>
                <w:bCs/>
                <w:color w:val="080C0C"/>
                <w:lang w:val="it-IT"/>
              </w:rPr>
              <w:lastRenderedPageBreak/>
              <w:t>Ndërtimi i njohurive:</w:t>
            </w:r>
            <w:r w:rsidRPr="009B611A">
              <w:rPr>
                <w:color w:val="080C0C"/>
                <w:lang w:val="it-IT"/>
              </w:rPr>
              <w:t xml:space="preserve"> </w:t>
            </w:r>
            <w:r w:rsidR="00EE2198">
              <w:rPr>
                <w:color w:val="080C0C"/>
                <w:lang w:val="it-IT"/>
              </w:rPr>
              <w:t>-</w:t>
            </w:r>
            <w:r w:rsidRPr="009B611A">
              <w:rPr>
                <w:color w:val="080C0C"/>
                <w:lang w:val="it-IT"/>
              </w:rPr>
              <w:t xml:space="preserve">Përpunimi i përmbajtjes </w:t>
            </w:r>
            <w:r w:rsidR="00EE2198">
              <w:rPr>
                <w:color w:val="080C0C"/>
                <w:lang w:val="it-IT"/>
              </w:rPr>
              <w:t xml:space="preserve">- </w:t>
            </w:r>
            <w:r w:rsidRPr="009B611A">
              <w:rPr>
                <w:color w:val="080C0C"/>
                <w:lang w:val="it-IT"/>
              </w:rPr>
              <w:t>Lexo/Plotëso</w:t>
            </w:r>
          </w:p>
          <w:p w14:paraId="58C03816" w14:textId="77777777" w:rsidR="00EE2198" w:rsidRDefault="00EE2198" w:rsidP="009B611A">
            <w:pPr>
              <w:pStyle w:val="NoSpacing"/>
              <w:rPr>
                <w:color w:val="080C0C"/>
                <w:lang w:val="it-IT"/>
              </w:rPr>
            </w:pPr>
          </w:p>
          <w:p w14:paraId="18038B37" w14:textId="56F038CF" w:rsidR="009B611A" w:rsidRPr="009B611A" w:rsidRDefault="009B611A" w:rsidP="009B611A">
            <w:pPr>
              <w:pStyle w:val="NoSpacing"/>
              <w:rPr>
                <w:color w:val="080C0C"/>
                <w:lang w:val="it-IT"/>
              </w:rPr>
            </w:pPr>
            <w:r w:rsidRPr="009B611A">
              <w:rPr>
                <w:color w:val="080C0C"/>
                <w:lang w:val="it-IT"/>
              </w:rPr>
              <w:t>Nxënësit e hapin librin bazë dhe i lexojnë me vëmendje sqarimet e dhëna në të.</w:t>
            </w:r>
          </w:p>
          <w:p w14:paraId="3A5FF041" w14:textId="77777777" w:rsidR="009B611A" w:rsidRPr="009B611A" w:rsidRDefault="009B611A" w:rsidP="009B611A">
            <w:pPr>
              <w:pStyle w:val="NoSpacing"/>
              <w:rPr>
                <w:color w:val="080C0C"/>
                <w:lang w:val="it-IT"/>
              </w:rPr>
            </w:pPr>
            <w:r w:rsidRPr="009B611A">
              <w:rPr>
                <w:color w:val="080C0C"/>
                <w:lang w:val="it-IT"/>
              </w:rPr>
              <w:t>Kërkohet nga ta që të veçojnë informatat e rëndë- sishme me ngjyrë të kuqe.</w:t>
            </w:r>
          </w:p>
          <w:p w14:paraId="06771C5C" w14:textId="181DE9F5" w:rsidR="009B611A" w:rsidRDefault="009B611A" w:rsidP="009B611A">
            <w:pPr>
              <w:pStyle w:val="NoSpacing"/>
              <w:rPr>
                <w:color w:val="080C0C"/>
                <w:lang w:val="it-IT"/>
              </w:rPr>
            </w:pPr>
            <w:r w:rsidRPr="009B611A">
              <w:rPr>
                <w:color w:val="080C0C"/>
                <w:lang w:val="it-IT"/>
              </w:rPr>
              <w:t>Përmes dijeve të marra në pjesën e parë të orës nga të tjerët, si dhe përmes informacionit në libër, nxënësit janë në gjendje të plotësojnë në mënyrë të pavarur aparatin pedagogjik të librit.</w:t>
            </w:r>
          </w:p>
          <w:p w14:paraId="4EA50A62" w14:textId="2C8C3C27" w:rsidR="00EE2198" w:rsidRDefault="00EE2198" w:rsidP="009B611A">
            <w:pPr>
              <w:pStyle w:val="NoSpacing"/>
              <w:rPr>
                <w:color w:val="080C0C"/>
                <w:lang w:val="it-IT"/>
              </w:rPr>
            </w:pPr>
          </w:p>
          <w:p w14:paraId="3EE18C6D" w14:textId="1D467E09" w:rsidR="009B611A" w:rsidRPr="00EE2198" w:rsidRDefault="009B611A" w:rsidP="009B611A">
            <w:pPr>
              <w:pStyle w:val="NoSpacing"/>
              <w:rPr>
                <w:b/>
                <w:bCs/>
                <w:color w:val="080C0C"/>
                <w:lang w:val="it-IT"/>
              </w:rPr>
            </w:pPr>
            <w:r w:rsidRPr="00EE2198">
              <w:rPr>
                <w:b/>
                <w:bCs/>
                <w:color w:val="080C0C"/>
                <w:lang w:val="it-IT"/>
              </w:rPr>
              <w:t>Përforcimi:</w:t>
            </w:r>
            <w:r w:rsidR="00EE2198">
              <w:rPr>
                <w:b/>
                <w:bCs/>
                <w:color w:val="080C0C"/>
                <w:lang w:val="it-IT"/>
              </w:rPr>
              <w:t xml:space="preserve">- </w:t>
            </w:r>
            <w:r w:rsidRPr="009B611A">
              <w:rPr>
                <w:color w:val="080C0C"/>
                <w:lang w:val="it-IT"/>
              </w:rPr>
              <w:t>Konsolidimi i të nxënit</w:t>
            </w:r>
            <w:r w:rsidR="00EE2198">
              <w:rPr>
                <w:color w:val="080C0C"/>
                <w:lang w:val="it-IT"/>
              </w:rPr>
              <w:t xml:space="preserve"> - </w:t>
            </w:r>
            <w:r w:rsidRPr="009B611A">
              <w:rPr>
                <w:color w:val="080C0C"/>
                <w:lang w:val="it-IT"/>
              </w:rPr>
              <w:t>Ditari dypjesësh</w:t>
            </w:r>
          </w:p>
          <w:p w14:paraId="6DD5158D" w14:textId="77777777" w:rsidR="009B611A" w:rsidRPr="009B611A" w:rsidRDefault="009B611A" w:rsidP="009B611A">
            <w:pPr>
              <w:pStyle w:val="NoSpacing"/>
              <w:rPr>
                <w:color w:val="080C0C"/>
                <w:lang w:val="it-IT"/>
              </w:rPr>
            </w:pPr>
          </w:p>
          <w:p w14:paraId="22A8A7E7" w14:textId="77777777" w:rsidR="009B611A" w:rsidRPr="009B611A" w:rsidRDefault="009B611A" w:rsidP="009B611A">
            <w:pPr>
              <w:pStyle w:val="NoSpacing"/>
              <w:rPr>
                <w:color w:val="080C0C"/>
                <w:lang w:val="it-IT"/>
              </w:rPr>
            </w:pPr>
            <w:r w:rsidRPr="009B611A">
              <w:rPr>
                <w:color w:val="080C0C"/>
                <w:lang w:val="it-IT"/>
              </w:rPr>
              <w:t>U paraqiten në tabelë dhjetë fjali ku emrat shkruhen diku saktë e diku gabim.</w:t>
            </w:r>
          </w:p>
          <w:p w14:paraId="19C304AF" w14:textId="77777777" w:rsidR="00EE2198" w:rsidRDefault="009B611A" w:rsidP="009B611A">
            <w:pPr>
              <w:pStyle w:val="NoSpacing"/>
              <w:rPr>
                <w:color w:val="080C0C"/>
                <w:lang w:val="it-IT"/>
              </w:rPr>
            </w:pPr>
            <w:r w:rsidRPr="009B611A">
              <w:rPr>
                <w:color w:val="080C0C"/>
                <w:lang w:val="it-IT"/>
              </w:rPr>
              <w:t>Fëmijët në fletoret e tyre i ndajnë këto fjali. Poshtë shenjës së gjelbër i shkruajnë fjalitë e shkruara saktë, kurse poshtë shenjës së kuqe i shkruajnë</w:t>
            </w:r>
            <w:r w:rsidR="00EE2198">
              <w:rPr>
                <w:color w:val="080C0C"/>
                <w:lang w:val="it-IT"/>
              </w:rPr>
              <w:t xml:space="preserve"> </w:t>
            </w:r>
            <w:r w:rsidRPr="009B611A">
              <w:rPr>
                <w:color w:val="080C0C"/>
                <w:lang w:val="it-IT"/>
              </w:rPr>
              <w:t xml:space="preserve">fjalitë e shkruara gabim. </w:t>
            </w:r>
          </w:p>
          <w:p w14:paraId="67576443" w14:textId="31D6D556" w:rsidR="009B611A" w:rsidRPr="009B611A" w:rsidRDefault="009B611A" w:rsidP="009B611A">
            <w:pPr>
              <w:pStyle w:val="NoSpacing"/>
              <w:rPr>
                <w:color w:val="080C0C"/>
                <w:lang w:val="it-IT"/>
              </w:rPr>
            </w:pPr>
            <w:r w:rsidRPr="009B611A">
              <w:rPr>
                <w:color w:val="080C0C"/>
                <w:lang w:val="it-IT"/>
              </w:rPr>
              <w:t>Shembuj për fjalitë:</w:t>
            </w:r>
          </w:p>
          <w:p w14:paraId="209C211F" w14:textId="77777777" w:rsidR="009B611A" w:rsidRPr="00EE2198" w:rsidRDefault="009B611A" w:rsidP="009B611A">
            <w:pPr>
              <w:pStyle w:val="NoSpacing"/>
              <w:rPr>
                <w:i/>
                <w:iCs/>
                <w:color w:val="080C0C"/>
                <w:lang w:val="it-IT"/>
              </w:rPr>
            </w:pPr>
            <w:r w:rsidRPr="00EE2198">
              <w:rPr>
                <w:i/>
                <w:iCs/>
                <w:color w:val="080C0C"/>
                <w:lang w:val="it-IT"/>
              </w:rPr>
              <w:t>Aroma e Trëndafilit më mbeti gjatë në Mendje. Prishtina e tirana janë qytete fantastike.</w:t>
            </w:r>
          </w:p>
          <w:p w14:paraId="03B7EB79" w14:textId="77777777" w:rsidR="009B611A" w:rsidRPr="00EE2198" w:rsidRDefault="009B611A" w:rsidP="009B611A">
            <w:pPr>
              <w:pStyle w:val="NoSpacing"/>
              <w:rPr>
                <w:i/>
                <w:iCs/>
                <w:color w:val="080C0C"/>
                <w:lang w:val="it-IT"/>
              </w:rPr>
            </w:pPr>
            <w:r w:rsidRPr="00EE2198">
              <w:rPr>
                <w:i/>
                <w:iCs/>
                <w:color w:val="080C0C"/>
                <w:lang w:val="it-IT"/>
              </w:rPr>
              <w:t>Në Kosovë ruajmë vlerat e traditat tona.</w:t>
            </w:r>
          </w:p>
          <w:p w14:paraId="56C09ACC" w14:textId="77777777" w:rsidR="009B611A" w:rsidRPr="00EE2198" w:rsidRDefault="009B611A" w:rsidP="009B611A">
            <w:pPr>
              <w:pStyle w:val="NoSpacing"/>
              <w:rPr>
                <w:i/>
                <w:iCs/>
                <w:color w:val="080C0C"/>
                <w:lang w:val="it-IT"/>
              </w:rPr>
            </w:pPr>
            <w:r w:rsidRPr="00EE2198">
              <w:rPr>
                <w:i/>
                <w:iCs/>
                <w:color w:val="080C0C"/>
                <w:lang w:val="it-IT"/>
              </w:rPr>
              <w:t>Poshtë tabelës shkruajnë së paku pesë raste kur përdoret shkronja e madhe.</w:t>
            </w:r>
          </w:p>
          <w:p w14:paraId="22031699" w14:textId="69976924" w:rsidR="009B611A" w:rsidRDefault="009B611A" w:rsidP="009B611A">
            <w:pPr>
              <w:pStyle w:val="NoSpacing"/>
              <w:rPr>
                <w:i/>
                <w:iCs/>
                <w:color w:val="080C0C"/>
                <w:lang w:val="it-IT"/>
              </w:rPr>
            </w:pPr>
            <w:r w:rsidRPr="00EE2198">
              <w:rPr>
                <w:i/>
                <w:iCs/>
                <w:color w:val="080C0C"/>
                <w:lang w:val="it-IT"/>
              </w:rPr>
              <w:t>Disa nxënës lexojnë shkrimet e tyre para klasës.</w:t>
            </w:r>
          </w:p>
          <w:p w14:paraId="70A9736D" w14:textId="4A54AB0C" w:rsidR="00EE2198" w:rsidRDefault="00EE2198" w:rsidP="00EE2198">
            <w:pPr>
              <w:pStyle w:val="NoSpacing"/>
              <w:jc w:val="center"/>
              <w:rPr>
                <w:i/>
                <w:iCs/>
                <w:color w:val="080C0C"/>
                <w:lang w:val="it-IT"/>
              </w:rPr>
            </w:pPr>
            <w:r>
              <w:rPr>
                <w:i/>
                <w:iCs/>
                <w:noProof/>
                <w:color w:val="080C0C"/>
                <w:lang w:val="it-IT"/>
              </w:rPr>
              <w:drawing>
                <wp:inline distT="0" distB="0" distL="0" distR="0" wp14:anchorId="38BB90A2" wp14:editId="6734A00C">
                  <wp:extent cx="3188335" cy="12763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88335" cy="1276350"/>
                          </a:xfrm>
                          <a:prstGeom prst="rect">
                            <a:avLst/>
                          </a:prstGeom>
                          <a:noFill/>
                        </pic:spPr>
                      </pic:pic>
                    </a:graphicData>
                  </a:graphic>
                </wp:inline>
              </w:drawing>
            </w:r>
          </w:p>
          <w:p w14:paraId="27DD1ED4" w14:textId="68F48108" w:rsidR="00EE2198" w:rsidRDefault="00EE2198" w:rsidP="009B611A">
            <w:pPr>
              <w:pStyle w:val="NoSpacing"/>
              <w:rPr>
                <w:i/>
                <w:iCs/>
                <w:color w:val="080C0C"/>
                <w:lang w:val="it-IT"/>
              </w:rPr>
            </w:pPr>
          </w:p>
          <w:p w14:paraId="1790CFA5" w14:textId="77777777" w:rsidR="00EE2198" w:rsidRPr="00EE2198" w:rsidRDefault="00EE2198" w:rsidP="009B611A">
            <w:pPr>
              <w:pStyle w:val="NoSpacing"/>
              <w:rPr>
                <w:i/>
                <w:iCs/>
                <w:color w:val="080C0C"/>
                <w:lang w:val="it-IT"/>
              </w:rPr>
            </w:pPr>
          </w:p>
          <w:p w14:paraId="06140DBA" w14:textId="29F20443" w:rsidR="00BB548C" w:rsidRPr="009B611A" w:rsidRDefault="00BB548C" w:rsidP="009B611A">
            <w:pPr>
              <w:pStyle w:val="NoSpacing"/>
              <w:rPr>
                <w:color w:val="080C0C"/>
                <w:lang w:val="it-IT"/>
              </w:rPr>
            </w:pPr>
            <w:r>
              <w:rPr>
                <w:noProof/>
                <w:color w:val="080C0C"/>
                <w:lang w:val="it-IT"/>
              </w:rPr>
              <w:drawing>
                <wp:inline distT="0" distB="0" distL="0" distR="0" wp14:anchorId="5580275F" wp14:editId="0CFEE709">
                  <wp:extent cx="1603375" cy="23749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6B86A187" w14:textId="77777777" w:rsidR="009B611A" w:rsidRPr="009B611A" w:rsidRDefault="009B611A" w:rsidP="009B611A">
            <w:pPr>
              <w:pStyle w:val="NoSpacing"/>
              <w:rPr>
                <w:color w:val="080C0C"/>
                <w:lang w:val="it-IT"/>
              </w:rPr>
            </w:pPr>
          </w:p>
          <w:p w14:paraId="09792A03" w14:textId="77777777" w:rsidR="009B611A" w:rsidRPr="009B611A" w:rsidRDefault="009B611A" w:rsidP="009B611A">
            <w:pPr>
              <w:pStyle w:val="NoSpacing"/>
              <w:rPr>
                <w:color w:val="080C0C"/>
                <w:lang w:val="it-IT"/>
              </w:rPr>
            </w:pPr>
            <w:r w:rsidRPr="009B611A">
              <w:rPr>
                <w:color w:val="080C0C"/>
                <w:lang w:val="it-IT"/>
              </w:rPr>
              <w:t>Nxënësit vlerësohen për saktësinë e shkrimit të emrave, përdorimit të shkronjës së madhe dhe gjyki- meve.</w:t>
            </w:r>
          </w:p>
          <w:p w14:paraId="084D5D2E" w14:textId="77777777" w:rsidR="009B611A" w:rsidRPr="009B611A" w:rsidRDefault="009B611A" w:rsidP="009B611A">
            <w:pPr>
              <w:pStyle w:val="NoSpacing"/>
              <w:rPr>
                <w:color w:val="080C0C"/>
                <w:lang w:val="it-IT"/>
              </w:rPr>
            </w:pPr>
          </w:p>
          <w:p w14:paraId="1AFC6802" w14:textId="77777777" w:rsidR="009B611A" w:rsidRPr="00EE2198" w:rsidRDefault="009B611A" w:rsidP="009B611A">
            <w:pPr>
              <w:pStyle w:val="NoSpacing"/>
              <w:rPr>
                <w:b/>
                <w:bCs/>
                <w:color w:val="080C0C"/>
                <w:lang w:val="it-IT"/>
              </w:rPr>
            </w:pPr>
            <w:r w:rsidRPr="00EE2198">
              <w:rPr>
                <w:b/>
                <w:bCs/>
                <w:color w:val="080C0C"/>
                <w:lang w:val="it-IT"/>
              </w:rPr>
              <w:t>Detyrë:</w:t>
            </w:r>
          </w:p>
          <w:p w14:paraId="602ED457" w14:textId="77777777" w:rsidR="009B611A" w:rsidRPr="009B611A" w:rsidRDefault="009B611A" w:rsidP="009B611A">
            <w:pPr>
              <w:pStyle w:val="NoSpacing"/>
              <w:rPr>
                <w:color w:val="080C0C"/>
                <w:lang w:val="it-IT"/>
              </w:rPr>
            </w:pPr>
          </w:p>
          <w:p w14:paraId="2ED7035A" w14:textId="2AB14DA9" w:rsidR="00FB6E8C" w:rsidRDefault="009B611A" w:rsidP="007A25B0">
            <w:pPr>
              <w:pStyle w:val="NoSpacing"/>
              <w:rPr>
                <w:color w:val="080C0C"/>
                <w:lang w:val="it-IT"/>
              </w:rPr>
            </w:pPr>
            <w:r w:rsidRPr="009B611A">
              <w:rPr>
                <w:color w:val="080C0C"/>
                <w:lang w:val="it-IT"/>
              </w:rPr>
              <w:t>Të shkruajnë një tekst me dy-tre paragrafë me emrat Prishtina, Peja, Prizreni, emrat e përveçëm i hi</w:t>
            </w:r>
            <w:r w:rsidR="00740CD9">
              <w:rPr>
                <w:color w:val="080C0C"/>
                <w:lang w:val="it-IT"/>
              </w:rPr>
              <w:t>jë</w:t>
            </w:r>
            <w:r w:rsidRPr="009B611A">
              <w:rPr>
                <w:color w:val="080C0C"/>
                <w:lang w:val="it-IT"/>
              </w:rPr>
              <w:t>zojnë me të kuqe.</w:t>
            </w:r>
          </w:p>
          <w:p w14:paraId="09A86C1D" w14:textId="77777777" w:rsidR="00FB6E8C" w:rsidRPr="00112C98" w:rsidRDefault="00FB6E8C" w:rsidP="007A25B0">
            <w:pPr>
              <w:pStyle w:val="NoSpacing"/>
              <w:rPr>
                <w:color w:val="080C0C"/>
                <w:lang w:val="it-IT"/>
              </w:rPr>
            </w:pPr>
          </w:p>
        </w:tc>
      </w:tr>
    </w:tbl>
    <w:p w14:paraId="7AEDD684" w14:textId="77777777" w:rsidR="00FB6E8C" w:rsidRDefault="00FB6E8C" w:rsidP="00FB6E8C">
      <w:pPr>
        <w:rPr>
          <w:lang w:val="it-IT"/>
        </w:rPr>
      </w:pPr>
    </w:p>
    <w:p w14:paraId="114B736D" w14:textId="77777777" w:rsidR="00FB6E8C" w:rsidRDefault="00FB6E8C" w:rsidP="00FB6E8C">
      <w:pPr>
        <w:rPr>
          <w:lang w:val="it-IT"/>
        </w:rPr>
      </w:pPr>
    </w:p>
    <w:p w14:paraId="1697DE9D" w14:textId="77777777" w:rsidR="00FB6E8C" w:rsidRDefault="00FB6E8C" w:rsidP="00FB6E8C">
      <w:pPr>
        <w:rPr>
          <w:lang w:val="it-IT"/>
        </w:rPr>
      </w:pPr>
    </w:p>
    <w:p w14:paraId="5B43E17C" w14:textId="77777777" w:rsidR="00FB6E8C" w:rsidRDefault="00FB6E8C" w:rsidP="00FB6E8C">
      <w:pPr>
        <w:rPr>
          <w:lang w:val="it-IT"/>
        </w:rPr>
      </w:pPr>
    </w:p>
    <w:p w14:paraId="562E3194" w14:textId="77777777" w:rsidR="00FB6E8C" w:rsidRDefault="00FB6E8C" w:rsidP="00FB6E8C">
      <w:pPr>
        <w:rPr>
          <w:lang w:val="it-IT"/>
        </w:rPr>
      </w:pPr>
    </w:p>
    <w:p w14:paraId="4530EB4F" w14:textId="77777777" w:rsidR="00FB6E8C" w:rsidRDefault="00FB6E8C" w:rsidP="00FB6E8C">
      <w:pPr>
        <w:rPr>
          <w:lang w:val="it-IT"/>
        </w:rPr>
      </w:pPr>
    </w:p>
    <w:p w14:paraId="621E3E71"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03FB3284" w14:textId="77777777" w:rsidTr="007A25B0">
        <w:trPr>
          <w:trHeight w:val="206"/>
        </w:trPr>
        <w:tc>
          <w:tcPr>
            <w:tcW w:w="10105" w:type="dxa"/>
            <w:tcBorders>
              <w:top w:val="single" w:sz="8" w:space="0" w:color="000000"/>
              <w:bottom w:val="nil"/>
            </w:tcBorders>
            <w:shd w:val="clear" w:color="auto" w:fill="000000"/>
            <w:hideMark/>
          </w:tcPr>
          <w:p w14:paraId="3D4E6811" w14:textId="225A013D"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19</w:t>
            </w:r>
          </w:p>
        </w:tc>
      </w:tr>
      <w:tr w:rsidR="00FB6E8C" w:rsidRPr="00046DD5" w14:paraId="09370DD9" w14:textId="77777777" w:rsidTr="007A25B0">
        <w:trPr>
          <w:trHeight w:val="379"/>
        </w:trPr>
        <w:tc>
          <w:tcPr>
            <w:tcW w:w="10105" w:type="dxa"/>
            <w:tcBorders>
              <w:top w:val="single" w:sz="8" w:space="0" w:color="000000"/>
              <w:bottom w:val="single" w:sz="8" w:space="0" w:color="000000"/>
            </w:tcBorders>
            <w:hideMark/>
          </w:tcPr>
          <w:p w14:paraId="13D1691C"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28817375" w14:textId="63BA08EC"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26770367" w14:textId="77777777" w:rsidTr="007A25B0">
        <w:trPr>
          <w:trHeight w:val="2390"/>
        </w:trPr>
        <w:tc>
          <w:tcPr>
            <w:tcW w:w="10105" w:type="dxa"/>
            <w:tcBorders>
              <w:top w:val="nil"/>
            </w:tcBorders>
          </w:tcPr>
          <w:p w14:paraId="0725B49A" w14:textId="77777777" w:rsidR="009628BE" w:rsidRPr="009628BE" w:rsidRDefault="009628BE" w:rsidP="009628BE">
            <w:pPr>
              <w:pStyle w:val="NoSpacing"/>
              <w:rPr>
                <w:color w:val="080C0C"/>
                <w:lang w:val="it-IT"/>
              </w:rPr>
            </w:pPr>
            <w:r w:rsidRPr="00756CE7">
              <w:rPr>
                <w:b/>
                <w:bCs/>
                <w:color w:val="080C0C"/>
                <w:lang w:val="it-IT"/>
              </w:rPr>
              <w:t>Tema:</w:t>
            </w:r>
            <w:r w:rsidRPr="009628BE">
              <w:rPr>
                <w:color w:val="080C0C"/>
                <w:lang w:val="it-IT"/>
              </w:rPr>
              <w:t xml:space="preserve"> Drejtshkrimi</w:t>
            </w:r>
          </w:p>
          <w:p w14:paraId="4C8E2713" w14:textId="77777777" w:rsidR="009628BE" w:rsidRPr="009628BE" w:rsidRDefault="009628BE" w:rsidP="009628BE">
            <w:pPr>
              <w:pStyle w:val="NoSpacing"/>
              <w:rPr>
                <w:color w:val="080C0C"/>
                <w:lang w:val="it-IT"/>
              </w:rPr>
            </w:pPr>
          </w:p>
          <w:p w14:paraId="047DE769" w14:textId="77777777" w:rsidR="009628BE" w:rsidRPr="009628BE" w:rsidRDefault="009628BE" w:rsidP="009628BE">
            <w:pPr>
              <w:pStyle w:val="NoSpacing"/>
              <w:rPr>
                <w:color w:val="080C0C"/>
                <w:lang w:val="it-IT"/>
              </w:rPr>
            </w:pPr>
            <w:r w:rsidRPr="00756CE7">
              <w:rPr>
                <w:b/>
                <w:bCs/>
                <w:color w:val="080C0C"/>
                <w:lang w:val="it-IT"/>
              </w:rPr>
              <w:t>Rezultatet e të nxënit të temës</w:t>
            </w:r>
            <w:r w:rsidRPr="009628BE">
              <w:rPr>
                <w:color w:val="080C0C"/>
                <w:lang w:val="it-IT"/>
              </w:rPr>
              <w:t>:</w:t>
            </w:r>
          </w:p>
          <w:p w14:paraId="6D236303" w14:textId="77777777" w:rsidR="009628BE" w:rsidRPr="009628BE" w:rsidRDefault="009628BE" w:rsidP="009628BE">
            <w:pPr>
              <w:pStyle w:val="NoSpacing"/>
              <w:rPr>
                <w:color w:val="080C0C"/>
                <w:lang w:val="it-IT"/>
              </w:rPr>
            </w:pPr>
          </w:p>
          <w:p w14:paraId="019A48F4" w14:textId="528B2859" w:rsidR="009628BE" w:rsidRPr="009628BE" w:rsidRDefault="009628BE" w:rsidP="00756CE7">
            <w:pPr>
              <w:pStyle w:val="NoSpacing"/>
              <w:numPr>
                <w:ilvl w:val="0"/>
                <w:numId w:val="2"/>
              </w:numPr>
              <w:rPr>
                <w:color w:val="080C0C"/>
                <w:lang w:val="it-IT"/>
              </w:rPr>
            </w:pPr>
            <w:r w:rsidRPr="009628BE">
              <w:rPr>
                <w:color w:val="080C0C"/>
                <w:lang w:val="it-IT"/>
              </w:rPr>
              <w:t>Shkruan drejt fjalët në ligjëratën e drejtë.</w:t>
            </w:r>
          </w:p>
          <w:p w14:paraId="16ED6A9F" w14:textId="77777777" w:rsidR="009628BE" w:rsidRPr="009628BE" w:rsidRDefault="009628BE" w:rsidP="009628BE">
            <w:pPr>
              <w:pStyle w:val="NoSpacing"/>
              <w:rPr>
                <w:color w:val="080C0C"/>
                <w:lang w:val="it-IT"/>
              </w:rPr>
            </w:pPr>
          </w:p>
          <w:p w14:paraId="2D200F29" w14:textId="77777777" w:rsidR="009628BE" w:rsidRPr="00E651F6" w:rsidRDefault="009628BE" w:rsidP="009628BE">
            <w:pPr>
              <w:pStyle w:val="NoSpacing"/>
              <w:rPr>
                <w:b/>
                <w:bCs/>
                <w:color w:val="080C0C"/>
                <w:lang w:val="it-IT"/>
              </w:rPr>
            </w:pPr>
            <w:r w:rsidRPr="00E651F6">
              <w:rPr>
                <w:b/>
                <w:bCs/>
                <w:color w:val="080C0C"/>
                <w:lang w:val="it-IT"/>
              </w:rPr>
              <w:t>Kontributi në rezultatet për kompetencat kryesore të shkallës: I.3; I.9; II.7, III.5,</w:t>
            </w:r>
          </w:p>
          <w:p w14:paraId="41F25C1E" w14:textId="77777777" w:rsidR="009628BE" w:rsidRPr="00E651F6" w:rsidRDefault="009628BE" w:rsidP="009628BE">
            <w:pPr>
              <w:pStyle w:val="NoSpacing"/>
              <w:rPr>
                <w:b/>
                <w:bCs/>
                <w:color w:val="080C0C"/>
                <w:lang w:val="it-IT"/>
              </w:rPr>
            </w:pPr>
          </w:p>
          <w:p w14:paraId="09C4C048" w14:textId="77777777" w:rsidR="009628BE" w:rsidRPr="00E651F6" w:rsidRDefault="009628BE" w:rsidP="009628BE">
            <w:pPr>
              <w:pStyle w:val="NoSpacing"/>
              <w:rPr>
                <w:b/>
                <w:bCs/>
                <w:color w:val="080C0C"/>
                <w:lang w:val="it-IT"/>
              </w:rPr>
            </w:pPr>
            <w:r w:rsidRPr="00E651F6">
              <w:rPr>
                <w:b/>
                <w:bCs/>
                <w:color w:val="080C0C"/>
                <w:lang w:val="it-IT"/>
              </w:rPr>
              <w:t>Kontributi në rezultatet e fushës së kurrikulës: 1.8; 2.7; 3.8;</w:t>
            </w:r>
          </w:p>
          <w:p w14:paraId="5C114FFD" w14:textId="77777777" w:rsidR="009628BE" w:rsidRPr="009628BE" w:rsidRDefault="009628BE" w:rsidP="009628BE">
            <w:pPr>
              <w:pStyle w:val="NoSpacing"/>
              <w:rPr>
                <w:color w:val="080C0C"/>
                <w:lang w:val="it-IT"/>
              </w:rPr>
            </w:pPr>
          </w:p>
          <w:p w14:paraId="091FE249" w14:textId="77777777" w:rsidR="009628BE" w:rsidRPr="009628BE" w:rsidRDefault="009628BE" w:rsidP="009628BE">
            <w:pPr>
              <w:pStyle w:val="NoSpacing"/>
              <w:rPr>
                <w:color w:val="080C0C"/>
                <w:lang w:val="it-IT"/>
              </w:rPr>
            </w:pPr>
            <w:r w:rsidRPr="00E651F6">
              <w:rPr>
                <w:b/>
                <w:bCs/>
                <w:color w:val="080C0C"/>
                <w:lang w:val="it-IT"/>
              </w:rPr>
              <w:t>Njësia mësimore:</w:t>
            </w:r>
            <w:r w:rsidRPr="009628BE">
              <w:rPr>
                <w:color w:val="080C0C"/>
                <w:lang w:val="it-IT"/>
              </w:rPr>
              <w:t xml:space="preserve"> Drejtshkrim - përdorimi i shkronjës së madhe në fjalë dhe fjali (ora II)</w:t>
            </w:r>
          </w:p>
          <w:p w14:paraId="2738C172" w14:textId="77777777" w:rsidR="009628BE" w:rsidRPr="009628BE" w:rsidRDefault="009628BE" w:rsidP="009628BE">
            <w:pPr>
              <w:pStyle w:val="NoSpacing"/>
              <w:rPr>
                <w:color w:val="080C0C"/>
                <w:lang w:val="it-IT"/>
              </w:rPr>
            </w:pPr>
          </w:p>
          <w:p w14:paraId="4761EB5C" w14:textId="77777777" w:rsidR="009628BE" w:rsidRPr="00E651F6" w:rsidRDefault="009628BE" w:rsidP="009628BE">
            <w:pPr>
              <w:pStyle w:val="NoSpacing"/>
              <w:rPr>
                <w:b/>
                <w:bCs/>
                <w:color w:val="080C0C"/>
                <w:lang w:val="it-IT"/>
              </w:rPr>
            </w:pPr>
            <w:r w:rsidRPr="00E651F6">
              <w:rPr>
                <w:b/>
                <w:bCs/>
                <w:color w:val="080C0C"/>
                <w:lang w:val="it-IT"/>
              </w:rPr>
              <w:t>Rezultatet e të nxënit të orës mësimore:</w:t>
            </w:r>
          </w:p>
          <w:p w14:paraId="128F0410" w14:textId="77777777" w:rsidR="009628BE" w:rsidRPr="009628BE" w:rsidRDefault="009628BE" w:rsidP="009628BE">
            <w:pPr>
              <w:pStyle w:val="NoSpacing"/>
              <w:rPr>
                <w:color w:val="080C0C"/>
                <w:lang w:val="it-IT"/>
              </w:rPr>
            </w:pPr>
          </w:p>
          <w:p w14:paraId="139B92E9" w14:textId="77777777" w:rsidR="009628BE" w:rsidRPr="009628BE" w:rsidRDefault="009628BE" w:rsidP="009628BE">
            <w:pPr>
              <w:pStyle w:val="NoSpacing"/>
              <w:rPr>
                <w:color w:val="080C0C"/>
                <w:lang w:val="it-IT"/>
              </w:rPr>
            </w:pPr>
            <w:r w:rsidRPr="009628BE">
              <w:rPr>
                <w:color w:val="080C0C"/>
                <w:lang w:val="it-IT"/>
              </w:rPr>
              <w:t>• Identifikon emrat e përveçëm në fjali;</w:t>
            </w:r>
          </w:p>
          <w:p w14:paraId="525FB7DB" w14:textId="77777777" w:rsidR="009628BE" w:rsidRPr="009628BE" w:rsidRDefault="009628BE" w:rsidP="009628BE">
            <w:pPr>
              <w:pStyle w:val="NoSpacing"/>
              <w:rPr>
                <w:color w:val="080C0C"/>
                <w:lang w:val="it-IT"/>
              </w:rPr>
            </w:pPr>
          </w:p>
          <w:p w14:paraId="3D1D23C7" w14:textId="77777777" w:rsidR="009628BE" w:rsidRPr="009628BE" w:rsidRDefault="009628BE" w:rsidP="009628BE">
            <w:pPr>
              <w:pStyle w:val="NoSpacing"/>
              <w:rPr>
                <w:color w:val="080C0C"/>
                <w:lang w:val="it-IT"/>
              </w:rPr>
            </w:pPr>
            <w:r w:rsidRPr="009628BE">
              <w:rPr>
                <w:color w:val="080C0C"/>
                <w:lang w:val="it-IT"/>
              </w:rPr>
              <w:t>• Lidh me shigjetë shkronjën e madhe me emrat e</w:t>
            </w:r>
          </w:p>
          <w:p w14:paraId="21F24D41" w14:textId="77777777" w:rsidR="009628BE" w:rsidRPr="009628BE" w:rsidRDefault="009628BE" w:rsidP="009628BE">
            <w:pPr>
              <w:pStyle w:val="NoSpacing"/>
              <w:rPr>
                <w:color w:val="080C0C"/>
                <w:lang w:val="it-IT"/>
              </w:rPr>
            </w:pPr>
          </w:p>
          <w:p w14:paraId="678A86C9" w14:textId="77777777" w:rsidR="009628BE" w:rsidRPr="009628BE" w:rsidRDefault="009628BE" w:rsidP="009628BE">
            <w:pPr>
              <w:pStyle w:val="NoSpacing"/>
              <w:rPr>
                <w:color w:val="080C0C"/>
                <w:lang w:val="it-IT"/>
              </w:rPr>
            </w:pPr>
            <w:r w:rsidRPr="009628BE">
              <w:rPr>
                <w:color w:val="080C0C"/>
                <w:lang w:val="it-IT"/>
              </w:rPr>
              <w:t>• Korrigjon fjalët e shkruara gabim.</w:t>
            </w:r>
          </w:p>
          <w:p w14:paraId="4861B47F" w14:textId="77777777" w:rsidR="009628BE" w:rsidRPr="00E651F6" w:rsidRDefault="009628BE" w:rsidP="009628BE">
            <w:pPr>
              <w:pStyle w:val="NoSpacing"/>
              <w:rPr>
                <w:b/>
                <w:bCs/>
                <w:color w:val="080C0C"/>
                <w:lang w:val="it-IT"/>
              </w:rPr>
            </w:pPr>
          </w:p>
          <w:p w14:paraId="6756400E" w14:textId="77777777" w:rsidR="009628BE" w:rsidRPr="00046DD5" w:rsidRDefault="009628BE" w:rsidP="009628BE">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72E443B5" w14:textId="77777777" w:rsidR="009628BE" w:rsidRPr="00046DD5" w:rsidRDefault="009628BE" w:rsidP="009628BE">
            <w:pPr>
              <w:pStyle w:val="NoSpacing"/>
              <w:rPr>
                <w:color w:val="080C0C"/>
              </w:rPr>
            </w:pPr>
          </w:p>
          <w:p w14:paraId="3A0662CD" w14:textId="77777777" w:rsidR="009628BE" w:rsidRPr="009628BE" w:rsidRDefault="009628BE" w:rsidP="009628BE">
            <w:pPr>
              <w:pStyle w:val="NoSpacing"/>
              <w:rPr>
                <w:color w:val="080C0C"/>
                <w:lang w:val="it-IT"/>
              </w:rPr>
            </w:pPr>
            <w:r w:rsidRPr="009628BE">
              <w:rPr>
                <w:color w:val="080C0C"/>
                <w:lang w:val="it-IT"/>
              </w:rPr>
              <w:t>Burimet, mjetet e konkretizimit dhe materialet mësimore: Libri bazë, fletorja, tiketat me fjalë.</w:t>
            </w:r>
          </w:p>
          <w:p w14:paraId="2209299E" w14:textId="77777777" w:rsidR="009628BE" w:rsidRPr="009628BE" w:rsidRDefault="009628BE" w:rsidP="009628BE">
            <w:pPr>
              <w:pStyle w:val="NoSpacing"/>
              <w:rPr>
                <w:color w:val="080C0C"/>
                <w:lang w:val="it-IT"/>
              </w:rPr>
            </w:pPr>
          </w:p>
          <w:p w14:paraId="548E4F64" w14:textId="77777777" w:rsidR="009628BE" w:rsidRPr="009628BE" w:rsidRDefault="009628BE" w:rsidP="009628BE">
            <w:pPr>
              <w:pStyle w:val="NoSpacing"/>
              <w:rPr>
                <w:color w:val="080C0C"/>
                <w:lang w:val="it-IT"/>
              </w:rPr>
            </w:pPr>
            <w:r w:rsidRPr="009628BE">
              <w:rPr>
                <w:color w:val="080C0C"/>
                <w:lang w:val="it-IT"/>
              </w:rPr>
              <w:t>Lidhja me lëndët e tjera mësimore dhe/apo me çështjet ndërkurrikulare dhe situatat jetësore:</w:t>
            </w:r>
          </w:p>
          <w:p w14:paraId="7288839F" w14:textId="77777777" w:rsidR="009628BE" w:rsidRPr="009628BE" w:rsidRDefault="009628BE" w:rsidP="009628BE">
            <w:pPr>
              <w:pStyle w:val="NoSpacing"/>
              <w:rPr>
                <w:color w:val="080C0C"/>
                <w:lang w:val="it-IT"/>
              </w:rPr>
            </w:pPr>
          </w:p>
          <w:p w14:paraId="7A2E51DC" w14:textId="77777777" w:rsidR="009628BE" w:rsidRPr="009628BE" w:rsidRDefault="009628BE" w:rsidP="009628BE">
            <w:pPr>
              <w:pStyle w:val="NoSpacing"/>
              <w:rPr>
                <w:color w:val="080C0C"/>
                <w:lang w:val="it-IT"/>
              </w:rPr>
            </w:pPr>
            <w:r w:rsidRPr="009628BE">
              <w:rPr>
                <w:color w:val="080C0C"/>
                <w:lang w:val="it-IT"/>
              </w:rPr>
              <w:t>Shoqëria dhe mjedisi, Njeriu dhe natyra, Matematika, Arsimi për zhvillim të qëndrueshëm.</w:t>
            </w:r>
          </w:p>
          <w:p w14:paraId="5E0762BA" w14:textId="77777777" w:rsidR="009628BE" w:rsidRPr="009628BE" w:rsidRDefault="009628BE" w:rsidP="009628BE">
            <w:pPr>
              <w:pStyle w:val="NoSpacing"/>
              <w:rPr>
                <w:color w:val="080C0C"/>
                <w:lang w:val="it-IT"/>
              </w:rPr>
            </w:pPr>
          </w:p>
          <w:p w14:paraId="4C242655" w14:textId="55360B99" w:rsidR="009628BE" w:rsidRPr="00E651F6" w:rsidRDefault="009628BE" w:rsidP="009628BE">
            <w:pPr>
              <w:pStyle w:val="NoSpacing"/>
              <w:rPr>
                <w:b/>
                <w:bCs/>
                <w:color w:val="080C0C"/>
                <w:lang w:val="it-IT"/>
              </w:rPr>
            </w:pPr>
            <w:r w:rsidRPr="00E651F6">
              <w:rPr>
                <w:b/>
                <w:bCs/>
                <w:color w:val="080C0C"/>
                <w:lang w:val="it-IT"/>
              </w:rPr>
              <w:t>Parashikimi:</w:t>
            </w:r>
            <w:r w:rsidR="00E651F6">
              <w:rPr>
                <w:b/>
                <w:bCs/>
                <w:color w:val="080C0C"/>
                <w:lang w:val="it-IT"/>
              </w:rPr>
              <w:t xml:space="preserve">- </w:t>
            </w:r>
            <w:r w:rsidRPr="009628BE">
              <w:rPr>
                <w:color w:val="080C0C"/>
                <w:lang w:val="it-IT"/>
              </w:rPr>
              <w:t>Përgatitja për të nxënët</w:t>
            </w:r>
            <w:r w:rsidR="00E651F6">
              <w:rPr>
                <w:color w:val="080C0C"/>
                <w:lang w:val="it-IT"/>
              </w:rPr>
              <w:t xml:space="preserve"> - </w:t>
            </w:r>
            <w:r w:rsidRPr="009628BE">
              <w:rPr>
                <w:color w:val="080C0C"/>
                <w:lang w:val="it-IT"/>
              </w:rPr>
              <w:t>Tiketat me fjali</w:t>
            </w:r>
          </w:p>
          <w:p w14:paraId="21DF7BA6" w14:textId="77777777" w:rsidR="009628BE" w:rsidRPr="009628BE" w:rsidRDefault="009628BE" w:rsidP="009628BE">
            <w:pPr>
              <w:pStyle w:val="NoSpacing"/>
              <w:rPr>
                <w:color w:val="080C0C"/>
                <w:lang w:val="it-IT"/>
              </w:rPr>
            </w:pPr>
          </w:p>
          <w:p w14:paraId="159750F2" w14:textId="77777777" w:rsidR="009628BE" w:rsidRPr="009628BE" w:rsidRDefault="009628BE" w:rsidP="009628BE">
            <w:pPr>
              <w:pStyle w:val="NoSpacing"/>
              <w:rPr>
                <w:color w:val="080C0C"/>
                <w:lang w:val="it-IT"/>
              </w:rPr>
            </w:pPr>
            <w:r w:rsidRPr="009628BE">
              <w:rPr>
                <w:color w:val="080C0C"/>
                <w:lang w:val="it-IT"/>
              </w:rPr>
              <w:t>Nxënësve në grupe u shpërndahen tiketa me fjali.</w:t>
            </w:r>
          </w:p>
          <w:p w14:paraId="69090BE2" w14:textId="77777777" w:rsidR="009628BE" w:rsidRPr="009628BE" w:rsidRDefault="009628BE" w:rsidP="009628BE">
            <w:pPr>
              <w:pStyle w:val="NoSpacing"/>
              <w:rPr>
                <w:color w:val="080C0C"/>
                <w:lang w:val="it-IT"/>
              </w:rPr>
            </w:pPr>
          </w:p>
          <w:p w14:paraId="1B19D13E" w14:textId="4939AEA6" w:rsidR="009628BE" w:rsidRDefault="009628BE" w:rsidP="009628BE">
            <w:pPr>
              <w:pStyle w:val="NoSpacing"/>
              <w:rPr>
                <w:color w:val="080C0C"/>
                <w:lang w:val="it-IT"/>
              </w:rPr>
            </w:pPr>
            <w:r w:rsidRPr="009628BE">
              <w:rPr>
                <w:color w:val="080C0C"/>
                <w:lang w:val="it-IT"/>
              </w:rPr>
              <w:t>Udhëzohen të identifikojnë emrat e përveçëm dhe të arsyetojnë mendimet e tyre. Ja një shembull:</w:t>
            </w:r>
          </w:p>
          <w:p w14:paraId="44EDE774" w14:textId="7E2592FB" w:rsidR="00E651F6" w:rsidRDefault="00E651F6" w:rsidP="00E651F6">
            <w:pPr>
              <w:pStyle w:val="NoSpacing"/>
              <w:jc w:val="center"/>
              <w:rPr>
                <w:color w:val="080C0C"/>
                <w:lang w:val="it-IT"/>
              </w:rPr>
            </w:pPr>
            <w:r>
              <w:rPr>
                <w:noProof/>
              </w:rPr>
              <w:drawing>
                <wp:inline distT="0" distB="0" distL="0" distR="0" wp14:anchorId="0284B088" wp14:editId="5F5822F1">
                  <wp:extent cx="2638425" cy="48260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38425" cy="482600"/>
                          </a:xfrm>
                          <a:prstGeom prst="rect">
                            <a:avLst/>
                          </a:prstGeom>
                        </pic:spPr>
                      </pic:pic>
                    </a:graphicData>
                  </a:graphic>
                </wp:inline>
              </w:drawing>
            </w:r>
          </w:p>
          <w:p w14:paraId="0EDF0D7B" w14:textId="53415E94" w:rsidR="009628BE" w:rsidRDefault="009628BE" w:rsidP="009628BE">
            <w:pPr>
              <w:pStyle w:val="NoSpacing"/>
              <w:rPr>
                <w:color w:val="080C0C"/>
                <w:lang w:val="it-IT"/>
              </w:rPr>
            </w:pPr>
            <w:r w:rsidRPr="009628BE">
              <w:rPr>
                <w:color w:val="080C0C"/>
                <w:lang w:val="it-IT"/>
              </w:rPr>
              <w:t>Emri Teuta është emër i përveçëm dhe shkruhet me shkronjë të madhe.</w:t>
            </w:r>
          </w:p>
          <w:p w14:paraId="0DD6243E" w14:textId="77777777" w:rsidR="00E651F6" w:rsidRPr="009628BE" w:rsidRDefault="00E651F6" w:rsidP="009628BE">
            <w:pPr>
              <w:pStyle w:val="NoSpacing"/>
              <w:rPr>
                <w:color w:val="080C0C"/>
                <w:lang w:val="it-IT"/>
              </w:rPr>
            </w:pPr>
          </w:p>
          <w:p w14:paraId="1E14EB0C" w14:textId="77777777" w:rsidR="009628BE" w:rsidRPr="009628BE" w:rsidRDefault="009628BE" w:rsidP="009628BE">
            <w:pPr>
              <w:pStyle w:val="NoSpacing"/>
              <w:rPr>
                <w:color w:val="080C0C"/>
                <w:lang w:val="it-IT"/>
              </w:rPr>
            </w:pPr>
          </w:p>
          <w:p w14:paraId="01CAF664" w14:textId="768D5631" w:rsidR="009628BE" w:rsidRPr="009628BE" w:rsidRDefault="009628BE" w:rsidP="009628BE">
            <w:pPr>
              <w:pStyle w:val="NoSpacing"/>
              <w:rPr>
                <w:color w:val="080C0C"/>
                <w:lang w:val="it-IT"/>
              </w:rPr>
            </w:pPr>
            <w:r w:rsidRPr="00E651F6">
              <w:rPr>
                <w:b/>
                <w:bCs/>
                <w:color w:val="080C0C"/>
                <w:lang w:val="it-IT"/>
              </w:rPr>
              <w:t>Ndërtimi i njohurive:</w:t>
            </w:r>
            <w:r w:rsidRPr="009628BE">
              <w:rPr>
                <w:color w:val="080C0C"/>
                <w:lang w:val="it-IT"/>
              </w:rPr>
              <w:t xml:space="preserve"> </w:t>
            </w:r>
            <w:r w:rsidR="00E651F6">
              <w:rPr>
                <w:color w:val="080C0C"/>
                <w:lang w:val="it-IT"/>
              </w:rPr>
              <w:t xml:space="preserve">- </w:t>
            </w:r>
            <w:r w:rsidRPr="009628BE">
              <w:rPr>
                <w:color w:val="080C0C"/>
                <w:lang w:val="it-IT"/>
              </w:rPr>
              <w:t xml:space="preserve">Përpunimi i përmbajtjes </w:t>
            </w:r>
            <w:r w:rsidR="00E651F6">
              <w:rPr>
                <w:color w:val="080C0C"/>
                <w:lang w:val="it-IT"/>
              </w:rPr>
              <w:t xml:space="preserve"> - </w:t>
            </w:r>
            <w:r w:rsidRPr="009628BE">
              <w:rPr>
                <w:color w:val="080C0C"/>
                <w:lang w:val="it-IT"/>
              </w:rPr>
              <w:t>Lexo/Analizo/Plotëso</w:t>
            </w:r>
          </w:p>
          <w:p w14:paraId="625B1465" w14:textId="77777777" w:rsidR="009628BE" w:rsidRPr="009628BE" w:rsidRDefault="009628BE" w:rsidP="009628BE">
            <w:pPr>
              <w:pStyle w:val="NoSpacing"/>
              <w:rPr>
                <w:color w:val="080C0C"/>
                <w:lang w:val="it-IT"/>
              </w:rPr>
            </w:pPr>
          </w:p>
          <w:p w14:paraId="5B2A5E21" w14:textId="27309914" w:rsidR="009628BE" w:rsidRDefault="009628BE" w:rsidP="009628BE">
            <w:pPr>
              <w:pStyle w:val="NoSpacing"/>
              <w:rPr>
                <w:color w:val="080C0C"/>
                <w:lang w:val="it-IT"/>
              </w:rPr>
            </w:pPr>
            <w:r w:rsidRPr="009628BE">
              <w:rPr>
                <w:color w:val="080C0C"/>
                <w:lang w:val="it-IT"/>
              </w:rPr>
              <w:t>Nxënësit udhëzohen të lidhin me shigjetë shkronjën e madhe me emrat e shkruar saktë.</w:t>
            </w:r>
          </w:p>
          <w:p w14:paraId="0E6D50BC" w14:textId="77777777" w:rsidR="00E651F6" w:rsidRPr="009628BE" w:rsidRDefault="00E651F6" w:rsidP="009628BE">
            <w:pPr>
              <w:pStyle w:val="NoSpacing"/>
              <w:rPr>
                <w:color w:val="080C0C"/>
                <w:lang w:val="it-IT"/>
              </w:rPr>
            </w:pPr>
          </w:p>
          <w:p w14:paraId="0369F700" w14:textId="77777777" w:rsidR="009628BE" w:rsidRPr="009628BE" w:rsidRDefault="009628BE" w:rsidP="009628BE">
            <w:pPr>
              <w:pStyle w:val="NoSpacing"/>
              <w:rPr>
                <w:color w:val="080C0C"/>
                <w:lang w:val="it-IT"/>
              </w:rPr>
            </w:pPr>
          </w:p>
          <w:p w14:paraId="13357AC4" w14:textId="1E8112F8" w:rsidR="009628BE" w:rsidRDefault="009628BE" w:rsidP="009628BE">
            <w:pPr>
              <w:pStyle w:val="NoSpacing"/>
              <w:rPr>
                <w:color w:val="080C0C"/>
                <w:lang w:val="it-IT"/>
              </w:rPr>
            </w:pPr>
            <w:r w:rsidRPr="009628BE">
              <w:rPr>
                <w:color w:val="080C0C"/>
                <w:lang w:val="it-IT"/>
              </w:rPr>
              <w:lastRenderedPageBreak/>
              <w:t>Ja një shembull:</w:t>
            </w:r>
          </w:p>
          <w:p w14:paraId="58C16A31" w14:textId="77777777" w:rsidR="00E651F6" w:rsidRPr="009628BE" w:rsidRDefault="00E651F6" w:rsidP="00E651F6">
            <w:pPr>
              <w:pStyle w:val="NoSpacing"/>
              <w:jc w:val="both"/>
              <w:rPr>
                <w:color w:val="080C0C"/>
                <w:lang w:val="it-IT"/>
              </w:rPr>
            </w:pPr>
          </w:p>
          <w:p w14:paraId="05B37AC9" w14:textId="706143EE" w:rsidR="009628BE" w:rsidRPr="009628BE" w:rsidRDefault="00E651F6" w:rsidP="00E651F6">
            <w:pPr>
              <w:pStyle w:val="NoSpacing"/>
              <w:rPr>
                <w:color w:val="080C0C"/>
                <w:lang w:val="it-IT"/>
              </w:rPr>
            </w:pPr>
            <w:r>
              <w:rPr>
                <w:noProof/>
              </w:rPr>
              <w:drawing>
                <wp:inline distT="0" distB="0" distL="0" distR="0" wp14:anchorId="5E77ED0E" wp14:editId="377855D1">
                  <wp:extent cx="1920875" cy="1047750"/>
                  <wp:effectExtent l="0" t="0" r="317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920875" cy="1047750"/>
                          </a:xfrm>
                          <a:prstGeom prst="rect">
                            <a:avLst/>
                          </a:prstGeom>
                        </pic:spPr>
                      </pic:pic>
                    </a:graphicData>
                  </a:graphic>
                </wp:inline>
              </w:drawing>
            </w:r>
          </w:p>
          <w:p w14:paraId="065AB438" w14:textId="77777777" w:rsidR="009628BE" w:rsidRPr="009628BE" w:rsidRDefault="009628BE" w:rsidP="009628BE">
            <w:pPr>
              <w:pStyle w:val="NoSpacing"/>
              <w:rPr>
                <w:color w:val="080C0C"/>
                <w:lang w:val="it-IT"/>
              </w:rPr>
            </w:pPr>
          </w:p>
          <w:p w14:paraId="60C06DE2" w14:textId="77777777" w:rsidR="009628BE" w:rsidRPr="009628BE" w:rsidRDefault="009628BE" w:rsidP="009628BE">
            <w:pPr>
              <w:pStyle w:val="NoSpacing"/>
              <w:rPr>
                <w:color w:val="080C0C"/>
                <w:lang w:val="it-IT"/>
              </w:rPr>
            </w:pPr>
            <w:r w:rsidRPr="009628BE">
              <w:rPr>
                <w:color w:val="080C0C"/>
                <w:lang w:val="it-IT"/>
              </w:rPr>
              <w:t>Disa nxënës paraqesin përgjigjet e tyre para të tjerëve.</w:t>
            </w:r>
          </w:p>
          <w:p w14:paraId="51445104" w14:textId="77777777" w:rsidR="009628BE" w:rsidRPr="00E651F6" w:rsidRDefault="009628BE" w:rsidP="009628BE">
            <w:pPr>
              <w:pStyle w:val="NoSpacing"/>
              <w:rPr>
                <w:b/>
                <w:bCs/>
                <w:color w:val="080C0C"/>
                <w:lang w:val="it-IT"/>
              </w:rPr>
            </w:pPr>
          </w:p>
          <w:p w14:paraId="42402306" w14:textId="7D595B32" w:rsidR="009628BE" w:rsidRPr="00E651F6" w:rsidRDefault="009628BE" w:rsidP="009628BE">
            <w:pPr>
              <w:pStyle w:val="NoSpacing"/>
              <w:rPr>
                <w:b/>
                <w:bCs/>
                <w:color w:val="080C0C"/>
                <w:lang w:val="it-IT"/>
              </w:rPr>
            </w:pPr>
            <w:r w:rsidRPr="00E651F6">
              <w:rPr>
                <w:b/>
                <w:bCs/>
                <w:color w:val="080C0C"/>
                <w:lang w:val="it-IT"/>
              </w:rPr>
              <w:t>Përforcimi:</w:t>
            </w:r>
            <w:r w:rsidR="00E651F6">
              <w:rPr>
                <w:b/>
                <w:bCs/>
                <w:color w:val="080C0C"/>
                <w:lang w:val="it-IT"/>
              </w:rPr>
              <w:t xml:space="preserve">- </w:t>
            </w:r>
            <w:r w:rsidRPr="009628BE">
              <w:rPr>
                <w:color w:val="080C0C"/>
                <w:lang w:val="it-IT"/>
              </w:rPr>
              <w:t>Konsolidimi i të nxënit</w:t>
            </w:r>
            <w:r w:rsidR="00E651F6">
              <w:rPr>
                <w:color w:val="080C0C"/>
                <w:lang w:val="it-IT"/>
              </w:rPr>
              <w:t xml:space="preserve"> - </w:t>
            </w:r>
            <w:r w:rsidRPr="009628BE">
              <w:rPr>
                <w:color w:val="080C0C"/>
                <w:lang w:val="it-IT"/>
              </w:rPr>
              <w:t>Shqyrtim i përbashkët</w:t>
            </w:r>
          </w:p>
          <w:p w14:paraId="318C7FF0" w14:textId="77777777" w:rsidR="009628BE" w:rsidRPr="009628BE" w:rsidRDefault="009628BE" w:rsidP="009628BE">
            <w:pPr>
              <w:pStyle w:val="NoSpacing"/>
              <w:rPr>
                <w:color w:val="080C0C"/>
                <w:lang w:val="it-IT"/>
              </w:rPr>
            </w:pPr>
          </w:p>
          <w:p w14:paraId="7614DD18" w14:textId="450B1BB9" w:rsidR="009628BE" w:rsidRPr="009628BE" w:rsidRDefault="009628BE" w:rsidP="009628BE">
            <w:pPr>
              <w:pStyle w:val="NoSpacing"/>
              <w:rPr>
                <w:color w:val="080C0C"/>
                <w:lang w:val="it-IT"/>
              </w:rPr>
            </w:pPr>
            <w:r w:rsidRPr="009628BE">
              <w:rPr>
                <w:color w:val="080C0C"/>
                <w:lang w:val="it-IT"/>
              </w:rPr>
              <w:t>Nxënësit udhëzohen të korrigjojnë fjalët e shkruara gabim në fragmentin e dhënë në tekst.</w:t>
            </w:r>
          </w:p>
          <w:p w14:paraId="687FBED3" w14:textId="56335D2D" w:rsidR="009628BE" w:rsidRDefault="009628BE" w:rsidP="009628BE">
            <w:pPr>
              <w:pStyle w:val="NoSpacing"/>
              <w:rPr>
                <w:color w:val="080C0C"/>
                <w:lang w:val="it-IT"/>
              </w:rPr>
            </w:pPr>
            <w:r w:rsidRPr="009628BE">
              <w:rPr>
                <w:color w:val="080C0C"/>
                <w:lang w:val="it-IT"/>
              </w:rPr>
              <w:t>Pas përfundimit, paraqesin shkrimet e tyre dhe diskutojnë për përdorimin e saktë të shkronjës së madhe në fjali.</w:t>
            </w:r>
          </w:p>
          <w:p w14:paraId="0B8A6071" w14:textId="77777777" w:rsidR="00E651F6" w:rsidRDefault="00E651F6" w:rsidP="009628BE">
            <w:pPr>
              <w:pStyle w:val="NoSpacing"/>
              <w:rPr>
                <w:color w:val="080C0C"/>
                <w:lang w:val="it-IT"/>
              </w:rPr>
            </w:pPr>
          </w:p>
          <w:p w14:paraId="7EA99C30" w14:textId="2702F77A" w:rsidR="00BB548C" w:rsidRDefault="00BB548C" w:rsidP="009628BE">
            <w:pPr>
              <w:pStyle w:val="NoSpacing"/>
              <w:rPr>
                <w:color w:val="080C0C"/>
                <w:lang w:val="it-IT"/>
              </w:rPr>
            </w:pPr>
            <w:r>
              <w:rPr>
                <w:noProof/>
                <w:color w:val="080C0C"/>
                <w:lang w:val="it-IT"/>
              </w:rPr>
              <w:drawing>
                <wp:inline distT="0" distB="0" distL="0" distR="0" wp14:anchorId="79BDA7AD" wp14:editId="3D209BBA">
                  <wp:extent cx="1603375" cy="23749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01D91A27" w14:textId="77777777" w:rsidR="00BB548C" w:rsidRPr="009628BE" w:rsidRDefault="00BB548C" w:rsidP="009628BE">
            <w:pPr>
              <w:pStyle w:val="NoSpacing"/>
              <w:rPr>
                <w:color w:val="080C0C"/>
                <w:lang w:val="it-IT"/>
              </w:rPr>
            </w:pPr>
          </w:p>
          <w:p w14:paraId="76F9DDAA" w14:textId="56A28167" w:rsidR="009628BE" w:rsidRDefault="009628BE" w:rsidP="009628BE">
            <w:pPr>
              <w:pStyle w:val="NoSpacing"/>
              <w:rPr>
                <w:color w:val="080C0C"/>
                <w:lang w:val="it-IT"/>
              </w:rPr>
            </w:pPr>
            <w:r w:rsidRPr="009628BE">
              <w:rPr>
                <w:color w:val="080C0C"/>
                <w:lang w:val="it-IT"/>
              </w:rPr>
              <w:t>Nxënësit vlerësohen për saktësinë e identifikimit, lidhjes dhe korrigjimit të fjalëve.</w:t>
            </w:r>
          </w:p>
          <w:p w14:paraId="334B28A8" w14:textId="77777777" w:rsidR="00E651F6" w:rsidRPr="009628BE" w:rsidRDefault="00E651F6" w:rsidP="009628BE">
            <w:pPr>
              <w:pStyle w:val="NoSpacing"/>
              <w:rPr>
                <w:color w:val="080C0C"/>
                <w:lang w:val="it-IT"/>
              </w:rPr>
            </w:pPr>
          </w:p>
          <w:p w14:paraId="7B15FA5B" w14:textId="77777777" w:rsidR="009628BE" w:rsidRPr="00E651F6" w:rsidRDefault="009628BE" w:rsidP="009628BE">
            <w:pPr>
              <w:pStyle w:val="NoSpacing"/>
              <w:rPr>
                <w:b/>
                <w:bCs/>
                <w:color w:val="080C0C"/>
                <w:lang w:val="it-IT"/>
              </w:rPr>
            </w:pPr>
            <w:r w:rsidRPr="00E651F6">
              <w:rPr>
                <w:b/>
                <w:bCs/>
                <w:color w:val="080C0C"/>
                <w:lang w:val="it-IT"/>
              </w:rPr>
              <w:t>Detyrë:</w:t>
            </w:r>
          </w:p>
          <w:p w14:paraId="153276C3" w14:textId="77777777" w:rsidR="009628BE" w:rsidRPr="009628BE" w:rsidRDefault="009628BE" w:rsidP="009628BE">
            <w:pPr>
              <w:pStyle w:val="NoSpacing"/>
              <w:rPr>
                <w:color w:val="080C0C"/>
                <w:lang w:val="it-IT"/>
              </w:rPr>
            </w:pPr>
          </w:p>
          <w:p w14:paraId="2544B766" w14:textId="24853B2A" w:rsidR="00FB6E8C" w:rsidRDefault="009628BE" w:rsidP="007A25B0">
            <w:pPr>
              <w:pStyle w:val="NoSpacing"/>
              <w:rPr>
                <w:color w:val="080C0C"/>
                <w:lang w:val="it-IT"/>
              </w:rPr>
            </w:pPr>
            <w:r w:rsidRPr="009628BE">
              <w:rPr>
                <w:color w:val="080C0C"/>
                <w:lang w:val="it-IT"/>
              </w:rPr>
              <w:t>Shkruajnë fjali përshkruese për Kosovën dhe qytetet e saj.</w:t>
            </w:r>
          </w:p>
          <w:p w14:paraId="583C9041" w14:textId="77777777" w:rsidR="00FB6E8C" w:rsidRPr="00112C98" w:rsidRDefault="00FB6E8C" w:rsidP="007A25B0">
            <w:pPr>
              <w:pStyle w:val="NoSpacing"/>
              <w:rPr>
                <w:color w:val="080C0C"/>
                <w:lang w:val="it-IT"/>
              </w:rPr>
            </w:pPr>
          </w:p>
        </w:tc>
      </w:tr>
    </w:tbl>
    <w:p w14:paraId="3ECA4E93" w14:textId="77777777" w:rsidR="00FB6E8C" w:rsidRDefault="00FB6E8C" w:rsidP="00FB6E8C">
      <w:pPr>
        <w:rPr>
          <w:lang w:val="it-IT"/>
        </w:rPr>
      </w:pPr>
    </w:p>
    <w:p w14:paraId="7235342B" w14:textId="77777777" w:rsidR="00FB6E8C" w:rsidRPr="00112C98" w:rsidRDefault="00FB6E8C" w:rsidP="00FB6E8C">
      <w:pPr>
        <w:rPr>
          <w:lang w:val="it-IT"/>
        </w:rPr>
      </w:pPr>
    </w:p>
    <w:p w14:paraId="7E1F3C7F" w14:textId="77777777" w:rsidR="00FB6E8C" w:rsidRDefault="00FB6E8C" w:rsidP="00FB6E8C">
      <w:pPr>
        <w:rPr>
          <w:lang w:val="it-IT"/>
        </w:rPr>
      </w:pPr>
    </w:p>
    <w:p w14:paraId="0F60BD1D" w14:textId="77777777" w:rsidR="00FB6E8C" w:rsidRDefault="00FB6E8C" w:rsidP="00FB6E8C">
      <w:pPr>
        <w:rPr>
          <w:lang w:val="it-IT"/>
        </w:rPr>
      </w:pPr>
    </w:p>
    <w:p w14:paraId="0D43C772" w14:textId="77777777" w:rsidR="00FB6E8C" w:rsidRDefault="00FB6E8C" w:rsidP="00FB6E8C">
      <w:pPr>
        <w:rPr>
          <w:lang w:val="it-IT"/>
        </w:rPr>
      </w:pPr>
    </w:p>
    <w:p w14:paraId="7C4725F2" w14:textId="77777777" w:rsidR="00FB6E8C" w:rsidRDefault="00FB6E8C" w:rsidP="00FB6E8C">
      <w:pPr>
        <w:rPr>
          <w:lang w:val="it-IT"/>
        </w:rPr>
      </w:pPr>
    </w:p>
    <w:p w14:paraId="5087A455" w14:textId="77777777" w:rsidR="00FB6E8C" w:rsidRDefault="00FB6E8C" w:rsidP="00FB6E8C">
      <w:pPr>
        <w:rPr>
          <w:lang w:val="it-IT"/>
        </w:rPr>
      </w:pPr>
    </w:p>
    <w:p w14:paraId="7EB82E9C"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298D71CF" w14:textId="77777777" w:rsidTr="007A25B0">
        <w:trPr>
          <w:trHeight w:val="206"/>
        </w:trPr>
        <w:tc>
          <w:tcPr>
            <w:tcW w:w="10105" w:type="dxa"/>
            <w:tcBorders>
              <w:top w:val="single" w:sz="8" w:space="0" w:color="000000"/>
              <w:bottom w:val="nil"/>
            </w:tcBorders>
            <w:shd w:val="clear" w:color="auto" w:fill="000000"/>
            <w:hideMark/>
          </w:tcPr>
          <w:p w14:paraId="7AE11FCA" w14:textId="5D574100"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20</w:t>
            </w:r>
          </w:p>
        </w:tc>
      </w:tr>
      <w:tr w:rsidR="00FB6E8C" w:rsidRPr="00046DD5" w14:paraId="57EF42C7" w14:textId="77777777" w:rsidTr="007A25B0">
        <w:trPr>
          <w:trHeight w:val="379"/>
        </w:trPr>
        <w:tc>
          <w:tcPr>
            <w:tcW w:w="10105" w:type="dxa"/>
            <w:tcBorders>
              <w:top w:val="single" w:sz="8" w:space="0" w:color="000000"/>
              <w:bottom w:val="single" w:sz="8" w:space="0" w:color="000000"/>
            </w:tcBorders>
            <w:hideMark/>
          </w:tcPr>
          <w:p w14:paraId="29D2D3A0"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561AA9C1" w14:textId="180D7C64"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51B5ACDB" w14:textId="77777777" w:rsidTr="007A25B0">
        <w:trPr>
          <w:trHeight w:val="2390"/>
        </w:trPr>
        <w:tc>
          <w:tcPr>
            <w:tcW w:w="10105" w:type="dxa"/>
            <w:tcBorders>
              <w:top w:val="nil"/>
            </w:tcBorders>
          </w:tcPr>
          <w:p w14:paraId="6D45D3C9" w14:textId="77777777" w:rsidR="005672DA" w:rsidRPr="005672DA" w:rsidRDefault="005672DA" w:rsidP="005672DA">
            <w:pPr>
              <w:pStyle w:val="NoSpacing"/>
              <w:rPr>
                <w:color w:val="080C0C"/>
                <w:lang w:val="it-IT"/>
              </w:rPr>
            </w:pPr>
            <w:r w:rsidRPr="00782A6D">
              <w:rPr>
                <w:b/>
                <w:bCs/>
                <w:color w:val="080C0C"/>
                <w:lang w:val="it-IT"/>
              </w:rPr>
              <w:t>Tema:</w:t>
            </w:r>
            <w:r w:rsidRPr="005672DA">
              <w:rPr>
                <w:color w:val="080C0C"/>
                <w:lang w:val="it-IT"/>
              </w:rPr>
              <w:t xml:space="preserve"> Emrat konkretë dhe abstraktë; emri i përveçëm dhe i përgjithshëm - lakimi</w:t>
            </w:r>
          </w:p>
          <w:p w14:paraId="2ADAB4D7" w14:textId="77777777" w:rsidR="005672DA" w:rsidRPr="005672DA" w:rsidRDefault="005672DA" w:rsidP="005672DA">
            <w:pPr>
              <w:pStyle w:val="NoSpacing"/>
              <w:rPr>
                <w:color w:val="080C0C"/>
                <w:lang w:val="it-IT"/>
              </w:rPr>
            </w:pPr>
          </w:p>
          <w:p w14:paraId="23586876" w14:textId="77777777" w:rsidR="005672DA" w:rsidRPr="00782A6D" w:rsidRDefault="005672DA" w:rsidP="005672DA">
            <w:pPr>
              <w:pStyle w:val="NoSpacing"/>
              <w:rPr>
                <w:b/>
                <w:bCs/>
                <w:color w:val="080C0C"/>
                <w:lang w:val="it-IT"/>
              </w:rPr>
            </w:pPr>
            <w:r w:rsidRPr="00782A6D">
              <w:rPr>
                <w:b/>
                <w:bCs/>
                <w:color w:val="080C0C"/>
                <w:lang w:val="it-IT"/>
              </w:rPr>
              <w:t>Rezultatet e të nxënit të temës:</w:t>
            </w:r>
          </w:p>
          <w:p w14:paraId="11AC2DDE" w14:textId="77777777" w:rsidR="005672DA" w:rsidRPr="005672DA" w:rsidRDefault="005672DA" w:rsidP="005672DA">
            <w:pPr>
              <w:pStyle w:val="NoSpacing"/>
              <w:rPr>
                <w:color w:val="080C0C"/>
                <w:lang w:val="it-IT"/>
              </w:rPr>
            </w:pPr>
          </w:p>
          <w:p w14:paraId="15685D91" w14:textId="54DE4C5C" w:rsidR="005672DA" w:rsidRPr="005672DA" w:rsidRDefault="005672DA" w:rsidP="00782A6D">
            <w:pPr>
              <w:pStyle w:val="NoSpacing"/>
              <w:numPr>
                <w:ilvl w:val="0"/>
                <w:numId w:val="2"/>
              </w:numPr>
              <w:rPr>
                <w:color w:val="080C0C"/>
                <w:lang w:val="it-IT"/>
              </w:rPr>
            </w:pPr>
            <w:r w:rsidRPr="005672DA">
              <w:rPr>
                <w:color w:val="080C0C"/>
                <w:lang w:val="it-IT"/>
              </w:rPr>
              <w:t>Lakon emrat nëpër rasë, në trajtën e shquar dhe të pashquar, sikundër edhe mbiemrat e nyjshëm dhe të panyjshëm.</w:t>
            </w:r>
          </w:p>
          <w:p w14:paraId="5FDA34D4" w14:textId="77777777" w:rsidR="005672DA" w:rsidRPr="005672DA" w:rsidRDefault="005672DA" w:rsidP="005672DA">
            <w:pPr>
              <w:pStyle w:val="NoSpacing"/>
              <w:rPr>
                <w:color w:val="080C0C"/>
                <w:lang w:val="it-IT"/>
              </w:rPr>
            </w:pPr>
          </w:p>
          <w:p w14:paraId="512988D9" w14:textId="77777777" w:rsidR="005672DA" w:rsidRPr="00782A6D" w:rsidRDefault="005672DA" w:rsidP="005672DA">
            <w:pPr>
              <w:pStyle w:val="NoSpacing"/>
              <w:rPr>
                <w:b/>
                <w:bCs/>
                <w:color w:val="080C0C"/>
                <w:lang w:val="it-IT"/>
              </w:rPr>
            </w:pPr>
            <w:r w:rsidRPr="00782A6D">
              <w:rPr>
                <w:b/>
                <w:bCs/>
                <w:color w:val="080C0C"/>
                <w:lang w:val="it-IT"/>
              </w:rPr>
              <w:t>Kontributi në rezultatet për kompetencat kryesore të shkallës: I.1,3; III.1,4; V.8.</w:t>
            </w:r>
          </w:p>
          <w:p w14:paraId="4173D2E2" w14:textId="77777777" w:rsidR="005672DA" w:rsidRPr="00782A6D" w:rsidRDefault="005672DA" w:rsidP="005672DA">
            <w:pPr>
              <w:pStyle w:val="NoSpacing"/>
              <w:rPr>
                <w:b/>
                <w:bCs/>
                <w:color w:val="080C0C"/>
                <w:lang w:val="it-IT"/>
              </w:rPr>
            </w:pPr>
          </w:p>
          <w:p w14:paraId="136E1114" w14:textId="77777777" w:rsidR="005672DA" w:rsidRPr="00782A6D" w:rsidRDefault="005672DA" w:rsidP="005672DA">
            <w:pPr>
              <w:pStyle w:val="NoSpacing"/>
              <w:rPr>
                <w:b/>
                <w:bCs/>
                <w:color w:val="080C0C"/>
                <w:lang w:val="it-IT"/>
              </w:rPr>
            </w:pPr>
            <w:r w:rsidRPr="00782A6D">
              <w:rPr>
                <w:b/>
                <w:bCs/>
                <w:color w:val="080C0C"/>
                <w:lang w:val="it-IT"/>
              </w:rPr>
              <w:t>Kontributi në rezultatet e fushës së kurrikulës: 1.8; 2.7; 3.7, 8.</w:t>
            </w:r>
          </w:p>
          <w:p w14:paraId="0091F21A" w14:textId="77777777" w:rsidR="005672DA" w:rsidRPr="005672DA" w:rsidRDefault="005672DA" w:rsidP="005672DA">
            <w:pPr>
              <w:pStyle w:val="NoSpacing"/>
              <w:rPr>
                <w:color w:val="080C0C"/>
                <w:lang w:val="it-IT"/>
              </w:rPr>
            </w:pPr>
          </w:p>
          <w:p w14:paraId="48DA344D" w14:textId="5C56C21D" w:rsidR="005672DA" w:rsidRPr="005672DA" w:rsidRDefault="005672DA" w:rsidP="005672DA">
            <w:pPr>
              <w:pStyle w:val="NoSpacing"/>
              <w:rPr>
                <w:color w:val="080C0C"/>
                <w:lang w:val="it-IT"/>
              </w:rPr>
            </w:pPr>
            <w:r w:rsidRPr="00782A6D">
              <w:rPr>
                <w:b/>
                <w:bCs/>
                <w:color w:val="080C0C"/>
                <w:lang w:val="it-IT"/>
              </w:rPr>
              <w:t>Njësia mësimore:</w:t>
            </w:r>
            <w:r w:rsidRPr="005672DA">
              <w:rPr>
                <w:color w:val="080C0C"/>
                <w:lang w:val="it-IT"/>
              </w:rPr>
              <w:t xml:space="preserve"> Lakimi i emrave në</w:t>
            </w:r>
            <w:r w:rsidR="00782A6D">
              <w:rPr>
                <w:color w:val="080C0C"/>
                <w:lang w:val="it-IT"/>
              </w:rPr>
              <w:t xml:space="preserve"> </w:t>
            </w:r>
            <w:r w:rsidRPr="005672DA">
              <w:rPr>
                <w:color w:val="080C0C"/>
                <w:lang w:val="it-IT"/>
              </w:rPr>
              <w:t>numrin njëjës (ora I)</w:t>
            </w:r>
          </w:p>
          <w:p w14:paraId="76155B24" w14:textId="77777777" w:rsidR="005672DA" w:rsidRPr="005672DA" w:rsidRDefault="005672DA" w:rsidP="005672DA">
            <w:pPr>
              <w:pStyle w:val="NoSpacing"/>
              <w:rPr>
                <w:color w:val="080C0C"/>
                <w:lang w:val="it-IT"/>
              </w:rPr>
            </w:pPr>
          </w:p>
          <w:p w14:paraId="2C5666DF" w14:textId="77777777" w:rsidR="005672DA" w:rsidRPr="00782A6D" w:rsidRDefault="005672DA" w:rsidP="005672DA">
            <w:pPr>
              <w:pStyle w:val="NoSpacing"/>
              <w:rPr>
                <w:b/>
                <w:bCs/>
                <w:color w:val="080C0C"/>
                <w:lang w:val="it-IT"/>
              </w:rPr>
            </w:pPr>
            <w:r w:rsidRPr="00782A6D">
              <w:rPr>
                <w:b/>
                <w:bCs/>
                <w:color w:val="080C0C"/>
                <w:lang w:val="it-IT"/>
              </w:rPr>
              <w:t>Rezultatet e të nxënit të orës mësimore:</w:t>
            </w:r>
          </w:p>
          <w:p w14:paraId="09B536FB" w14:textId="77777777" w:rsidR="005672DA" w:rsidRPr="005672DA" w:rsidRDefault="005672DA" w:rsidP="005672DA">
            <w:pPr>
              <w:pStyle w:val="NoSpacing"/>
              <w:rPr>
                <w:color w:val="080C0C"/>
                <w:lang w:val="it-IT"/>
              </w:rPr>
            </w:pPr>
          </w:p>
          <w:p w14:paraId="080AF6FB" w14:textId="77777777" w:rsidR="005672DA" w:rsidRPr="005672DA" w:rsidRDefault="005672DA" w:rsidP="005672DA">
            <w:pPr>
              <w:pStyle w:val="NoSpacing"/>
              <w:rPr>
                <w:color w:val="080C0C"/>
                <w:lang w:val="it-IT"/>
              </w:rPr>
            </w:pPr>
            <w:r w:rsidRPr="005672DA">
              <w:rPr>
                <w:color w:val="080C0C"/>
                <w:lang w:val="it-IT"/>
              </w:rPr>
              <w:t>• Identifikon rasat dhe lakimet e emrit;</w:t>
            </w:r>
          </w:p>
          <w:p w14:paraId="27B1ACB7" w14:textId="77777777" w:rsidR="005672DA" w:rsidRPr="005672DA" w:rsidRDefault="005672DA" w:rsidP="005672DA">
            <w:pPr>
              <w:pStyle w:val="NoSpacing"/>
              <w:rPr>
                <w:color w:val="080C0C"/>
                <w:lang w:val="it-IT"/>
              </w:rPr>
            </w:pPr>
          </w:p>
          <w:p w14:paraId="663B9E6D" w14:textId="77777777" w:rsidR="005672DA" w:rsidRPr="005672DA" w:rsidRDefault="005672DA" w:rsidP="005672DA">
            <w:pPr>
              <w:pStyle w:val="NoSpacing"/>
              <w:rPr>
                <w:color w:val="080C0C"/>
                <w:lang w:val="it-IT"/>
              </w:rPr>
            </w:pPr>
            <w:r w:rsidRPr="005672DA">
              <w:rPr>
                <w:color w:val="080C0C"/>
                <w:lang w:val="it-IT"/>
              </w:rPr>
              <w:t>• Analizon në kuptimin përmbajtjesor lakimin e parë;</w:t>
            </w:r>
          </w:p>
          <w:p w14:paraId="1839B369" w14:textId="77777777" w:rsidR="005672DA" w:rsidRPr="005672DA" w:rsidRDefault="005672DA" w:rsidP="005672DA">
            <w:pPr>
              <w:pStyle w:val="NoSpacing"/>
              <w:rPr>
                <w:color w:val="080C0C"/>
                <w:lang w:val="it-IT"/>
              </w:rPr>
            </w:pPr>
          </w:p>
          <w:p w14:paraId="78A487A0" w14:textId="77777777" w:rsidR="005672DA" w:rsidRPr="005672DA" w:rsidRDefault="005672DA" w:rsidP="005672DA">
            <w:pPr>
              <w:pStyle w:val="NoSpacing"/>
              <w:rPr>
                <w:color w:val="080C0C"/>
                <w:lang w:val="it-IT"/>
              </w:rPr>
            </w:pPr>
            <w:r w:rsidRPr="005672DA">
              <w:rPr>
                <w:color w:val="080C0C"/>
                <w:lang w:val="it-IT"/>
              </w:rPr>
              <w:t>• Përshtat emrin e lakimit të parë nëpër rasa.</w:t>
            </w:r>
          </w:p>
          <w:p w14:paraId="5AF40613" w14:textId="77777777" w:rsidR="005672DA" w:rsidRPr="005672DA" w:rsidRDefault="005672DA" w:rsidP="005672DA">
            <w:pPr>
              <w:pStyle w:val="NoSpacing"/>
              <w:rPr>
                <w:color w:val="080C0C"/>
                <w:lang w:val="it-IT"/>
              </w:rPr>
            </w:pPr>
          </w:p>
          <w:p w14:paraId="5E99F7F8" w14:textId="77777777" w:rsidR="005672DA" w:rsidRPr="00046DD5" w:rsidRDefault="005672DA" w:rsidP="005672DA">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53CAC29A" w14:textId="77777777" w:rsidR="005672DA" w:rsidRPr="00046DD5" w:rsidRDefault="005672DA" w:rsidP="005672DA">
            <w:pPr>
              <w:pStyle w:val="NoSpacing"/>
              <w:rPr>
                <w:color w:val="080C0C"/>
              </w:rPr>
            </w:pPr>
          </w:p>
          <w:p w14:paraId="24988229" w14:textId="77777777" w:rsidR="005672DA" w:rsidRPr="005672DA" w:rsidRDefault="005672DA" w:rsidP="005672DA">
            <w:pPr>
              <w:pStyle w:val="NoSpacing"/>
              <w:rPr>
                <w:color w:val="080C0C"/>
                <w:lang w:val="it-IT"/>
              </w:rPr>
            </w:pPr>
            <w:r w:rsidRPr="005672DA">
              <w:rPr>
                <w:color w:val="080C0C"/>
                <w:lang w:val="it-IT"/>
              </w:rPr>
              <w:t>Burimet, mjetet e konkretizimit dhe materialet mësimore: tiketa me emra, fletore.</w:t>
            </w:r>
          </w:p>
          <w:p w14:paraId="09C62E2C" w14:textId="77777777" w:rsidR="005672DA" w:rsidRPr="005672DA" w:rsidRDefault="005672DA" w:rsidP="005672DA">
            <w:pPr>
              <w:pStyle w:val="NoSpacing"/>
              <w:rPr>
                <w:color w:val="080C0C"/>
                <w:lang w:val="it-IT"/>
              </w:rPr>
            </w:pPr>
          </w:p>
          <w:p w14:paraId="12E60835" w14:textId="77777777" w:rsidR="005672DA" w:rsidRPr="005672DA" w:rsidRDefault="005672DA" w:rsidP="005672DA">
            <w:pPr>
              <w:pStyle w:val="NoSpacing"/>
              <w:rPr>
                <w:color w:val="080C0C"/>
                <w:lang w:val="it-IT"/>
              </w:rPr>
            </w:pPr>
            <w:r w:rsidRPr="005672DA">
              <w:rPr>
                <w:color w:val="080C0C"/>
                <w:lang w:val="it-IT"/>
              </w:rPr>
              <w:t>Lidhja me lëndët e tjera mësimore dhe/apo me çështjet ndërkurrikulare dhe situatat jetësore:</w:t>
            </w:r>
          </w:p>
          <w:p w14:paraId="1DD591E7" w14:textId="77777777" w:rsidR="005672DA" w:rsidRPr="005672DA" w:rsidRDefault="005672DA" w:rsidP="005672DA">
            <w:pPr>
              <w:pStyle w:val="NoSpacing"/>
              <w:rPr>
                <w:color w:val="080C0C"/>
                <w:lang w:val="it-IT"/>
              </w:rPr>
            </w:pPr>
          </w:p>
          <w:p w14:paraId="254B0AAF" w14:textId="77777777" w:rsidR="005672DA" w:rsidRPr="005672DA" w:rsidRDefault="005672DA" w:rsidP="005672DA">
            <w:pPr>
              <w:pStyle w:val="NoSpacing"/>
              <w:rPr>
                <w:color w:val="080C0C"/>
                <w:lang w:val="it-IT"/>
              </w:rPr>
            </w:pPr>
            <w:r w:rsidRPr="005672DA">
              <w:rPr>
                <w:color w:val="080C0C"/>
                <w:lang w:val="it-IT"/>
              </w:rPr>
              <w:t>Shoqëria dhe mjedisi, Njeriu dhe natyra, Edukatë figurative, Arsimi për zhvillim të qëndrueshëm.</w:t>
            </w:r>
          </w:p>
          <w:p w14:paraId="4AE5A527" w14:textId="77777777" w:rsidR="005672DA" w:rsidRPr="005672DA" w:rsidRDefault="005672DA" w:rsidP="005672DA">
            <w:pPr>
              <w:pStyle w:val="NoSpacing"/>
              <w:rPr>
                <w:color w:val="080C0C"/>
                <w:lang w:val="it-IT"/>
              </w:rPr>
            </w:pPr>
          </w:p>
          <w:p w14:paraId="0328BDD3" w14:textId="05772B44" w:rsidR="005672DA" w:rsidRPr="00782A6D" w:rsidRDefault="005672DA" w:rsidP="005672DA">
            <w:pPr>
              <w:pStyle w:val="NoSpacing"/>
              <w:rPr>
                <w:b/>
                <w:bCs/>
                <w:color w:val="080C0C"/>
                <w:lang w:val="it-IT"/>
              </w:rPr>
            </w:pPr>
            <w:r w:rsidRPr="00782A6D">
              <w:rPr>
                <w:b/>
                <w:bCs/>
                <w:color w:val="080C0C"/>
                <w:lang w:val="it-IT"/>
              </w:rPr>
              <w:t>Parashikimi:</w:t>
            </w:r>
            <w:r w:rsidR="00782A6D">
              <w:rPr>
                <w:b/>
                <w:bCs/>
                <w:color w:val="080C0C"/>
                <w:lang w:val="it-IT"/>
              </w:rPr>
              <w:t xml:space="preserve"> - </w:t>
            </w:r>
            <w:r w:rsidRPr="005672DA">
              <w:rPr>
                <w:color w:val="080C0C"/>
                <w:lang w:val="it-IT"/>
              </w:rPr>
              <w:t>Përgatitja për të nxënët</w:t>
            </w:r>
            <w:r w:rsidR="00782A6D">
              <w:rPr>
                <w:color w:val="080C0C"/>
                <w:lang w:val="it-IT"/>
              </w:rPr>
              <w:t xml:space="preserve"> - </w:t>
            </w:r>
            <w:r w:rsidRPr="005672DA">
              <w:rPr>
                <w:color w:val="080C0C"/>
                <w:lang w:val="it-IT"/>
              </w:rPr>
              <w:t>Diskutim për njohuritë paraprake</w:t>
            </w:r>
          </w:p>
          <w:p w14:paraId="4D070492" w14:textId="77777777" w:rsidR="005672DA" w:rsidRPr="005672DA" w:rsidRDefault="005672DA" w:rsidP="005672DA">
            <w:pPr>
              <w:pStyle w:val="NoSpacing"/>
              <w:rPr>
                <w:color w:val="080C0C"/>
                <w:lang w:val="it-IT"/>
              </w:rPr>
            </w:pPr>
          </w:p>
          <w:p w14:paraId="322B6CE1" w14:textId="77777777" w:rsidR="00E47408" w:rsidRPr="00E47408" w:rsidRDefault="00E47408" w:rsidP="00E47408">
            <w:pPr>
              <w:pStyle w:val="NoSpacing"/>
              <w:rPr>
                <w:color w:val="080C0C"/>
                <w:lang w:val="it-IT"/>
              </w:rPr>
            </w:pPr>
            <w:r w:rsidRPr="00E47408">
              <w:rPr>
                <w:color w:val="080C0C"/>
                <w:lang w:val="it-IT"/>
              </w:rPr>
              <w:t>Nxënësve u drejtohen pyetjet:</w:t>
            </w:r>
          </w:p>
          <w:p w14:paraId="68C3F6D4" w14:textId="77777777" w:rsidR="00E47408" w:rsidRPr="00E47408" w:rsidRDefault="00E47408" w:rsidP="00E47408">
            <w:pPr>
              <w:pStyle w:val="NoSpacing"/>
              <w:rPr>
                <w:color w:val="080C0C"/>
                <w:lang w:val="it-IT"/>
              </w:rPr>
            </w:pPr>
            <w:r w:rsidRPr="00E47408">
              <w:rPr>
                <w:color w:val="080C0C"/>
                <w:lang w:val="it-IT"/>
              </w:rPr>
              <w:t>• Si quhen ndryshimet që merr emri gjatë përdorimit?</w:t>
            </w:r>
          </w:p>
          <w:p w14:paraId="13A73FD8" w14:textId="77777777" w:rsidR="00E47408" w:rsidRPr="00E47408" w:rsidRDefault="00E47408" w:rsidP="00E47408">
            <w:pPr>
              <w:pStyle w:val="NoSpacing"/>
              <w:rPr>
                <w:i/>
                <w:iCs/>
                <w:color w:val="080C0C"/>
                <w:lang w:val="it-IT"/>
              </w:rPr>
            </w:pPr>
            <w:r w:rsidRPr="00E47408">
              <w:rPr>
                <w:color w:val="080C0C"/>
                <w:lang w:val="it-IT"/>
              </w:rPr>
              <w:t xml:space="preserve">Ja një përgjigje e mundshme: </w:t>
            </w:r>
            <w:r w:rsidRPr="00E47408">
              <w:rPr>
                <w:i/>
                <w:iCs/>
                <w:color w:val="080C0C"/>
                <w:lang w:val="it-IT"/>
              </w:rPr>
              <w:t>Ndryshimet që merr emri gjatë përdorimit quhen rasa.</w:t>
            </w:r>
          </w:p>
          <w:p w14:paraId="059B547B" w14:textId="4362F767" w:rsidR="00782A6D" w:rsidRDefault="00E47408" w:rsidP="00E47408">
            <w:pPr>
              <w:pStyle w:val="NoSpacing"/>
              <w:rPr>
                <w:color w:val="080C0C"/>
                <w:lang w:val="it-IT"/>
              </w:rPr>
            </w:pPr>
            <w:r w:rsidRPr="00E47408">
              <w:rPr>
                <w:color w:val="080C0C"/>
                <w:lang w:val="it-IT"/>
              </w:rPr>
              <w:t>Në të njëjtën mënyrë vazhdohet edhe me pyetjet e tjera nga teksti. Nxiten nxënësit të japin përgjigje të plota dhe t’i bëjnë përmirësimet e nevojshme.</w:t>
            </w:r>
          </w:p>
          <w:p w14:paraId="46B9F99E" w14:textId="77777777" w:rsidR="00E47408" w:rsidRPr="005672DA" w:rsidRDefault="00E47408" w:rsidP="00E47408">
            <w:pPr>
              <w:pStyle w:val="NoSpacing"/>
              <w:rPr>
                <w:color w:val="080C0C"/>
                <w:lang w:val="it-IT"/>
              </w:rPr>
            </w:pPr>
          </w:p>
          <w:p w14:paraId="18D2C0B8" w14:textId="00411831" w:rsidR="005672DA" w:rsidRPr="005672DA" w:rsidRDefault="005672DA" w:rsidP="005672DA">
            <w:pPr>
              <w:pStyle w:val="NoSpacing"/>
              <w:rPr>
                <w:color w:val="080C0C"/>
                <w:lang w:val="it-IT"/>
              </w:rPr>
            </w:pPr>
            <w:r w:rsidRPr="00782A6D">
              <w:rPr>
                <w:b/>
                <w:bCs/>
                <w:color w:val="080C0C"/>
                <w:lang w:val="it-IT"/>
              </w:rPr>
              <w:t>Ndërtimi i njohurive:</w:t>
            </w:r>
            <w:r w:rsidRPr="005672DA">
              <w:rPr>
                <w:color w:val="080C0C"/>
                <w:lang w:val="it-IT"/>
              </w:rPr>
              <w:t xml:space="preserve"> </w:t>
            </w:r>
            <w:r w:rsidR="00782A6D">
              <w:rPr>
                <w:color w:val="080C0C"/>
                <w:lang w:val="it-IT"/>
              </w:rPr>
              <w:t>-</w:t>
            </w:r>
            <w:r w:rsidRPr="005672DA">
              <w:rPr>
                <w:color w:val="080C0C"/>
                <w:lang w:val="it-IT"/>
              </w:rPr>
              <w:t xml:space="preserve">Përpunimi i përmbajtjes </w:t>
            </w:r>
            <w:r w:rsidR="00782A6D">
              <w:rPr>
                <w:color w:val="080C0C"/>
                <w:lang w:val="it-IT"/>
              </w:rPr>
              <w:t xml:space="preserve">- </w:t>
            </w:r>
            <w:r w:rsidRPr="005672DA">
              <w:rPr>
                <w:color w:val="080C0C"/>
                <w:lang w:val="it-IT"/>
              </w:rPr>
              <w:t>Lexo/Analizo/Përgjigju</w:t>
            </w:r>
          </w:p>
          <w:p w14:paraId="683813BB" w14:textId="77777777" w:rsidR="005672DA" w:rsidRPr="005672DA" w:rsidRDefault="005672DA" w:rsidP="005672DA">
            <w:pPr>
              <w:pStyle w:val="NoSpacing"/>
              <w:rPr>
                <w:color w:val="080C0C"/>
                <w:lang w:val="it-IT"/>
              </w:rPr>
            </w:pPr>
          </w:p>
          <w:p w14:paraId="45E082CC" w14:textId="4B9188BD" w:rsidR="00E47408" w:rsidRPr="00E47408" w:rsidRDefault="00E47408" w:rsidP="00E47408">
            <w:pPr>
              <w:pStyle w:val="NoSpacing"/>
              <w:rPr>
                <w:color w:val="080C0C"/>
                <w:lang w:val="it-IT"/>
              </w:rPr>
            </w:pPr>
            <w:r w:rsidRPr="00E47408">
              <w:rPr>
                <w:color w:val="080C0C"/>
                <w:lang w:val="it-IT"/>
              </w:rPr>
              <w:t>Nxënësit i lexojnë informacionet e dhëna në tekst lidhur me rasat dhe lakimin e parë. E analizojnë kuptimin përmbajtjesor të tyre.</w:t>
            </w:r>
          </w:p>
          <w:p w14:paraId="080D81F6" w14:textId="77777777" w:rsidR="00E47408" w:rsidRPr="00E47408" w:rsidRDefault="00E47408" w:rsidP="00E47408">
            <w:pPr>
              <w:pStyle w:val="NoSpacing"/>
              <w:rPr>
                <w:color w:val="080C0C"/>
                <w:lang w:val="it-IT"/>
              </w:rPr>
            </w:pPr>
            <w:r w:rsidRPr="00E47408">
              <w:rPr>
                <w:color w:val="080C0C"/>
                <w:lang w:val="it-IT"/>
              </w:rPr>
              <w:t>U drejtohen pyetjet nga teksti. Shembull:</w:t>
            </w:r>
          </w:p>
          <w:p w14:paraId="6093F294" w14:textId="77777777" w:rsidR="00E47408" w:rsidRPr="00E47408" w:rsidRDefault="00E47408" w:rsidP="00E47408">
            <w:pPr>
              <w:pStyle w:val="NoSpacing"/>
              <w:rPr>
                <w:color w:val="080C0C"/>
                <w:lang w:val="it-IT"/>
              </w:rPr>
            </w:pPr>
            <w:r w:rsidRPr="00E47408">
              <w:rPr>
                <w:color w:val="080C0C"/>
                <w:lang w:val="it-IT"/>
              </w:rPr>
              <w:t>• Cilët emra përfshin lakimi i parë? Ja një përgjigje e mundshme:</w:t>
            </w:r>
          </w:p>
          <w:p w14:paraId="26CE1173" w14:textId="77777777" w:rsidR="00E47408" w:rsidRPr="00E47408" w:rsidRDefault="00E47408" w:rsidP="00E47408">
            <w:pPr>
              <w:pStyle w:val="NoSpacing"/>
              <w:rPr>
                <w:color w:val="080C0C"/>
                <w:lang w:val="it-IT"/>
              </w:rPr>
            </w:pPr>
          </w:p>
          <w:p w14:paraId="4A804204" w14:textId="29379207" w:rsidR="00E47408" w:rsidRDefault="00E47408" w:rsidP="00E47408">
            <w:pPr>
              <w:pStyle w:val="NoSpacing"/>
              <w:rPr>
                <w:i/>
                <w:iCs/>
                <w:color w:val="080C0C"/>
                <w:lang w:val="it-IT"/>
              </w:rPr>
            </w:pPr>
            <w:r w:rsidRPr="00E47408">
              <w:rPr>
                <w:i/>
                <w:iCs/>
                <w:color w:val="080C0C"/>
                <w:lang w:val="it-IT"/>
              </w:rPr>
              <w:lastRenderedPageBreak/>
              <w:t>Lakimi i parë përfshin emrat e gjinisë mashkullore të cilët mbarojnë me i në trajtën e shquar njëjës.</w:t>
            </w:r>
          </w:p>
          <w:p w14:paraId="53E9E870" w14:textId="57713481" w:rsidR="00E47408" w:rsidRPr="00E47408" w:rsidRDefault="00E47408" w:rsidP="00E47408">
            <w:pPr>
              <w:pStyle w:val="NoSpacing"/>
              <w:rPr>
                <w:color w:val="080C0C"/>
                <w:lang w:val="it-IT"/>
              </w:rPr>
            </w:pPr>
            <w:r w:rsidRPr="00E47408">
              <w:rPr>
                <w:color w:val="080C0C"/>
                <w:lang w:val="it-IT"/>
              </w:rPr>
              <w:t>Udhëzohen ta lakojnë emrin “udhëzues” në të dy numrat dhe në të dyja trajtat.</w:t>
            </w:r>
          </w:p>
          <w:p w14:paraId="35717A1B" w14:textId="77777777" w:rsidR="00E47408" w:rsidRPr="00E47408" w:rsidRDefault="00E47408" w:rsidP="00E47408">
            <w:pPr>
              <w:pStyle w:val="NoSpacing"/>
              <w:rPr>
                <w:color w:val="080C0C"/>
                <w:lang w:val="it-IT"/>
              </w:rPr>
            </w:pPr>
          </w:p>
          <w:p w14:paraId="254DB909" w14:textId="02DD4222" w:rsidR="005672DA" w:rsidRPr="00E47408" w:rsidRDefault="005672DA" w:rsidP="005672DA">
            <w:pPr>
              <w:pStyle w:val="NoSpacing"/>
              <w:rPr>
                <w:b/>
                <w:bCs/>
                <w:color w:val="080C0C"/>
                <w:lang w:val="it-IT"/>
              </w:rPr>
            </w:pPr>
            <w:r w:rsidRPr="00E47408">
              <w:rPr>
                <w:b/>
                <w:bCs/>
                <w:color w:val="080C0C"/>
                <w:lang w:val="it-IT"/>
              </w:rPr>
              <w:t>Përforcimi:</w:t>
            </w:r>
            <w:r w:rsidR="00E47408">
              <w:rPr>
                <w:b/>
                <w:bCs/>
                <w:color w:val="080C0C"/>
                <w:lang w:val="it-IT"/>
              </w:rPr>
              <w:t xml:space="preserve">- </w:t>
            </w:r>
            <w:r w:rsidRPr="005672DA">
              <w:rPr>
                <w:color w:val="080C0C"/>
                <w:lang w:val="it-IT"/>
              </w:rPr>
              <w:t>Konsolidimi i të nxënit</w:t>
            </w:r>
            <w:r w:rsidR="00E47408">
              <w:rPr>
                <w:color w:val="080C0C"/>
                <w:lang w:val="it-IT"/>
              </w:rPr>
              <w:t xml:space="preserve"> - </w:t>
            </w:r>
            <w:r w:rsidRPr="005672DA">
              <w:rPr>
                <w:color w:val="080C0C"/>
                <w:lang w:val="it-IT"/>
              </w:rPr>
              <w:t>Shënime mbi shënime</w:t>
            </w:r>
          </w:p>
          <w:p w14:paraId="31C054B4" w14:textId="77777777" w:rsidR="005672DA" w:rsidRPr="005672DA" w:rsidRDefault="005672DA" w:rsidP="005672DA">
            <w:pPr>
              <w:pStyle w:val="NoSpacing"/>
              <w:rPr>
                <w:color w:val="080C0C"/>
                <w:lang w:val="it-IT"/>
              </w:rPr>
            </w:pPr>
          </w:p>
          <w:p w14:paraId="1A69D52E" w14:textId="14048379" w:rsidR="005672DA" w:rsidRPr="005672DA" w:rsidRDefault="005672DA" w:rsidP="005672DA">
            <w:pPr>
              <w:pStyle w:val="NoSpacing"/>
              <w:rPr>
                <w:color w:val="080C0C"/>
                <w:lang w:val="it-IT"/>
              </w:rPr>
            </w:pPr>
            <w:r w:rsidRPr="005672DA">
              <w:rPr>
                <w:color w:val="080C0C"/>
                <w:lang w:val="it-IT"/>
              </w:rPr>
              <w:t>Nxënësit udhëzohen të përshtatin emrin “udhëzues” në fjalitë e dhëna te ushtrimi 1.</w:t>
            </w:r>
          </w:p>
          <w:p w14:paraId="6923FFA1" w14:textId="77777777" w:rsidR="005672DA" w:rsidRPr="005672DA" w:rsidRDefault="005672DA" w:rsidP="005672DA">
            <w:pPr>
              <w:pStyle w:val="NoSpacing"/>
              <w:rPr>
                <w:color w:val="080C0C"/>
                <w:lang w:val="it-IT"/>
              </w:rPr>
            </w:pPr>
            <w:r w:rsidRPr="005672DA">
              <w:rPr>
                <w:color w:val="080C0C"/>
                <w:lang w:val="it-IT"/>
              </w:rPr>
              <w:t>Udhëzohen të përdorin format pyetëse për t’i gjetur më lehtë rasat e emrit.</w:t>
            </w:r>
          </w:p>
          <w:p w14:paraId="58833628" w14:textId="77777777" w:rsidR="005672DA" w:rsidRPr="005672DA" w:rsidRDefault="005672DA" w:rsidP="005672DA">
            <w:pPr>
              <w:pStyle w:val="NoSpacing"/>
              <w:rPr>
                <w:color w:val="080C0C"/>
                <w:lang w:val="it-IT"/>
              </w:rPr>
            </w:pPr>
            <w:r w:rsidRPr="005672DA">
              <w:rPr>
                <w:color w:val="080C0C"/>
                <w:lang w:val="it-IT"/>
              </w:rPr>
              <w:t>Shembull:</w:t>
            </w:r>
          </w:p>
          <w:p w14:paraId="67FD689E" w14:textId="77777777" w:rsidR="005672DA" w:rsidRPr="005672DA" w:rsidRDefault="005672DA" w:rsidP="005672DA">
            <w:pPr>
              <w:pStyle w:val="NoSpacing"/>
              <w:rPr>
                <w:color w:val="080C0C"/>
                <w:lang w:val="it-IT"/>
              </w:rPr>
            </w:pPr>
            <w:r w:rsidRPr="005672DA">
              <w:rPr>
                <w:color w:val="080C0C"/>
                <w:lang w:val="it-IT"/>
              </w:rPr>
              <w:t>Emërore, trajta e pashquar</w:t>
            </w:r>
          </w:p>
          <w:p w14:paraId="39B5EB38" w14:textId="55CE465A" w:rsidR="005672DA" w:rsidRPr="005672DA" w:rsidRDefault="005672DA" w:rsidP="005672DA">
            <w:pPr>
              <w:pStyle w:val="NoSpacing"/>
              <w:rPr>
                <w:color w:val="080C0C"/>
                <w:lang w:val="it-IT"/>
              </w:rPr>
            </w:pPr>
            <w:r w:rsidRPr="005672DA">
              <w:rPr>
                <w:color w:val="080C0C"/>
                <w:lang w:val="it-IT"/>
              </w:rPr>
              <w:t xml:space="preserve">(Kush) Një </w:t>
            </w:r>
            <w:r w:rsidRPr="00E47408">
              <w:rPr>
                <w:i/>
                <w:iCs/>
                <w:color w:val="080C0C"/>
                <w:lang w:val="it-IT"/>
              </w:rPr>
              <w:t>udhëzuesje</w:t>
            </w:r>
            <w:r w:rsidR="00E47408">
              <w:rPr>
                <w:color w:val="080C0C"/>
                <w:lang w:val="it-IT"/>
              </w:rPr>
              <w:t xml:space="preserve"> </w:t>
            </w:r>
            <w:r w:rsidRPr="005672DA">
              <w:rPr>
                <w:color w:val="080C0C"/>
                <w:lang w:val="it-IT"/>
              </w:rPr>
              <w:t>te t’i hap dyert e jetës. Vazhdojnë me shembujt e tjerë në të njëjtën mënyrë.</w:t>
            </w:r>
          </w:p>
          <w:p w14:paraId="130D85CF" w14:textId="77777777" w:rsidR="005672DA" w:rsidRPr="005672DA" w:rsidRDefault="005672DA" w:rsidP="005672DA">
            <w:pPr>
              <w:pStyle w:val="NoSpacing"/>
              <w:rPr>
                <w:color w:val="080C0C"/>
                <w:lang w:val="it-IT"/>
              </w:rPr>
            </w:pPr>
          </w:p>
          <w:p w14:paraId="08D30E19" w14:textId="656DD3D1" w:rsidR="005672DA" w:rsidRDefault="005672DA" w:rsidP="005672DA">
            <w:pPr>
              <w:pStyle w:val="NoSpacing"/>
              <w:rPr>
                <w:color w:val="080C0C"/>
                <w:lang w:val="it-IT"/>
              </w:rPr>
            </w:pPr>
            <w:r w:rsidRPr="005672DA">
              <w:rPr>
                <w:color w:val="080C0C"/>
                <w:lang w:val="it-IT"/>
              </w:rPr>
              <w:t>Disa nxënës paraqesin punimet e tyre para klasës.</w:t>
            </w:r>
          </w:p>
          <w:p w14:paraId="4163F30F" w14:textId="77777777" w:rsidR="00E47408" w:rsidRDefault="00E47408" w:rsidP="005672DA">
            <w:pPr>
              <w:pStyle w:val="NoSpacing"/>
              <w:rPr>
                <w:color w:val="080C0C"/>
                <w:lang w:val="it-IT"/>
              </w:rPr>
            </w:pPr>
          </w:p>
          <w:p w14:paraId="68FA9FD3" w14:textId="0B578470" w:rsidR="00BB548C" w:rsidRPr="005672DA" w:rsidRDefault="00BB548C" w:rsidP="005672DA">
            <w:pPr>
              <w:pStyle w:val="NoSpacing"/>
              <w:rPr>
                <w:color w:val="080C0C"/>
                <w:lang w:val="it-IT"/>
              </w:rPr>
            </w:pPr>
            <w:r>
              <w:rPr>
                <w:noProof/>
                <w:color w:val="080C0C"/>
                <w:lang w:val="it-IT"/>
              </w:rPr>
              <w:drawing>
                <wp:inline distT="0" distB="0" distL="0" distR="0" wp14:anchorId="6AD98F51" wp14:editId="28637A4C">
                  <wp:extent cx="1603375" cy="23749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23D09BE4" w14:textId="77777777" w:rsidR="005672DA" w:rsidRPr="005672DA" w:rsidRDefault="005672DA" w:rsidP="005672DA">
            <w:pPr>
              <w:pStyle w:val="NoSpacing"/>
              <w:rPr>
                <w:color w:val="080C0C"/>
                <w:lang w:val="it-IT"/>
              </w:rPr>
            </w:pPr>
          </w:p>
          <w:p w14:paraId="08B572B6" w14:textId="77777777" w:rsidR="005672DA" w:rsidRPr="005672DA" w:rsidRDefault="005672DA" w:rsidP="005672DA">
            <w:pPr>
              <w:pStyle w:val="NoSpacing"/>
              <w:rPr>
                <w:color w:val="080C0C"/>
                <w:lang w:val="it-IT"/>
              </w:rPr>
            </w:pPr>
            <w:r w:rsidRPr="005672DA">
              <w:rPr>
                <w:color w:val="080C0C"/>
                <w:lang w:val="it-IT"/>
              </w:rPr>
              <w:t>Nxënësit vlerësohen për saktësinë e identifikimit të rasave, mënyrën e analizës dhe të përshtatjes së emrit në rasa.</w:t>
            </w:r>
          </w:p>
          <w:p w14:paraId="33FE61A5" w14:textId="77777777" w:rsidR="005672DA" w:rsidRPr="005672DA" w:rsidRDefault="005672DA" w:rsidP="005672DA">
            <w:pPr>
              <w:pStyle w:val="NoSpacing"/>
              <w:rPr>
                <w:color w:val="080C0C"/>
                <w:lang w:val="it-IT"/>
              </w:rPr>
            </w:pPr>
          </w:p>
          <w:p w14:paraId="40F4D341" w14:textId="77777777" w:rsidR="005672DA" w:rsidRPr="00E47408" w:rsidRDefault="005672DA" w:rsidP="005672DA">
            <w:pPr>
              <w:pStyle w:val="NoSpacing"/>
              <w:rPr>
                <w:b/>
                <w:bCs/>
                <w:color w:val="080C0C"/>
                <w:lang w:val="it-IT"/>
              </w:rPr>
            </w:pPr>
            <w:r w:rsidRPr="00E47408">
              <w:rPr>
                <w:b/>
                <w:bCs/>
                <w:color w:val="080C0C"/>
                <w:lang w:val="it-IT"/>
              </w:rPr>
              <w:t>Detyrë:</w:t>
            </w:r>
          </w:p>
          <w:p w14:paraId="1C9803A5" w14:textId="77777777" w:rsidR="00FB6E8C" w:rsidRDefault="005672DA" w:rsidP="007A25B0">
            <w:pPr>
              <w:pStyle w:val="NoSpacing"/>
              <w:rPr>
                <w:color w:val="080C0C"/>
                <w:lang w:val="it-IT"/>
              </w:rPr>
            </w:pPr>
            <w:r w:rsidRPr="005672DA">
              <w:rPr>
                <w:color w:val="080C0C"/>
                <w:lang w:val="it-IT"/>
              </w:rPr>
              <w:t>Ta lakojnë emrin libri në të dy numrat dhe në të dyja trajtat.</w:t>
            </w:r>
          </w:p>
          <w:p w14:paraId="71E0A20C" w14:textId="32706323" w:rsidR="00E47408" w:rsidRPr="00112C98" w:rsidRDefault="00E47408" w:rsidP="007A25B0">
            <w:pPr>
              <w:pStyle w:val="NoSpacing"/>
              <w:rPr>
                <w:color w:val="080C0C"/>
                <w:lang w:val="it-IT"/>
              </w:rPr>
            </w:pPr>
          </w:p>
        </w:tc>
      </w:tr>
    </w:tbl>
    <w:p w14:paraId="41B52932" w14:textId="77777777" w:rsidR="00FB6E8C" w:rsidRDefault="00FB6E8C" w:rsidP="00FB6E8C">
      <w:pPr>
        <w:rPr>
          <w:lang w:val="it-IT"/>
        </w:rPr>
      </w:pPr>
    </w:p>
    <w:p w14:paraId="5DFA429F" w14:textId="77777777" w:rsidR="00FB6E8C" w:rsidRDefault="00FB6E8C" w:rsidP="00FB6E8C">
      <w:pPr>
        <w:rPr>
          <w:lang w:val="it-IT"/>
        </w:rPr>
      </w:pPr>
    </w:p>
    <w:p w14:paraId="64DAB755" w14:textId="77777777" w:rsidR="00FB6E8C" w:rsidRDefault="00FB6E8C" w:rsidP="00FB6E8C">
      <w:pPr>
        <w:rPr>
          <w:lang w:val="it-IT"/>
        </w:rPr>
      </w:pPr>
    </w:p>
    <w:p w14:paraId="35B83576" w14:textId="77777777" w:rsidR="00FB6E8C" w:rsidRDefault="00FB6E8C" w:rsidP="00FB6E8C">
      <w:pPr>
        <w:rPr>
          <w:lang w:val="it-IT"/>
        </w:rPr>
      </w:pPr>
    </w:p>
    <w:p w14:paraId="76E7B3D3" w14:textId="77777777" w:rsidR="00FB6E8C" w:rsidRDefault="00FB6E8C" w:rsidP="00FB6E8C">
      <w:pPr>
        <w:rPr>
          <w:lang w:val="it-IT"/>
        </w:rPr>
      </w:pPr>
    </w:p>
    <w:p w14:paraId="31EA9C31"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336"/>
      </w:tblGrid>
      <w:tr w:rsidR="00FB6E8C" w:rsidRPr="00046DD5" w14:paraId="3772D8AB" w14:textId="77777777" w:rsidTr="007A25B0">
        <w:trPr>
          <w:trHeight w:val="206"/>
        </w:trPr>
        <w:tc>
          <w:tcPr>
            <w:tcW w:w="10105" w:type="dxa"/>
            <w:tcBorders>
              <w:top w:val="single" w:sz="8" w:space="0" w:color="000000"/>
              <w:bottom w:val="nil"/>
            </w:tcBorders>
            <w:shd w:val="clear" w:color="auto" w:fill="000000"/>
            <w:hideMark/>
          </w:tcPr>
          <w:p w14:paraId="1076C511" w14:textId="0F66AFE9"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21</w:t>
            </w:r>
          </w:p>
        </w:tc>
      </w:tr>
      <w:tr w:rsidR="00FB6E8C" w:rsidRPr="00046DD5" w14:paraId="4CF84C8F" w14:textId="77777777" w:rsidTr="007A25B0">
        <w:trPr>
          <w:trHeight w:val="379"/>
        </w:trPr>
        <w:tc>
          <w:tcPr>
            <w:tcW w:w="10105" w:type="dxa"/>
            <w:tcBorders>
              <w:top w:val="single" w:sz="8" w:space="0" w:color="000000"/>
              <w:bottom w:val="single" w:sz="8" w:space="0" w:color="000000"/>
            </w:tcBorders>
            <w:hideMark/>
          </w:tcPr>
          <w:p w14:paraId="0431E212"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2A0CED4C" w14:textId="08BA6FFC"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3C3318A6" w14:textId="77777777" w:rsidTr="007A25B0">
        <w:trPr>
          <w:trHeight w:val="2390"/>
        </w:trPr>
        <w:tc>
          <w:tcPr>
            <w:tcW w:w="10105" w:type="dxa"/>
            <w:tcBorders>
              <w:top w:val="nil"/>
            </w:tcBorders>
          </w:tcPr>
          <w:p w14:paraId="05E18A71" w14:textId="08029D24" w:rsidR="00AD5FFE" w:rsidRPr="00AD5FFE" w:rsidRDefault="00AD5FFE" w:rsidP="00AD5FFE">
            <w:pPr>
              <w:pStyle w:val="NoSpacing"/>
              <w:rPr>
                <w:color w:val="080C0C"/>
                <w:lang w:val="it-IT"/>
              </w:rPr>
            </w:pPr>
            <w:r w:rsidRPr="00F01195">
              <w:rPr>
                <w:b/>
                <w:bCs/>
                <w:color w:val="080C0C"/>
                <w:lang w:val="it-IT"/>
              </w:rPr>
              <w:t>Tema:</w:t>
            </w:r>
            <w:r w:rsidRPr="00AD5FFE">
              <w:rPr>
                <w:color w:val="080C0C"/>
                <w:lang w:val="it-IT"/>
              </w:rPr>
              <w:t xml:space="preserve"> Emrat konkretë dhe abstraktë; emri i përveçëm dhe i përgjithshëm </w:t>
            </w:r>
            <w:r w:rsidR="00323AF4">
              <w:rPr>
                <w:color w:val="080C0C"/>
                <w:lang w:val="it-IT"/>
              </w:rPr>
              <w:t>–</w:t>
            </w:r>
            <w:r w:rsidRPr="00AD5FFE">
              <w:rPr>
                <w:color w:val="080C0C"/>
                <w:lang w:val="it-IT"/>
              </w:rPr>
              <w:t xml:space="preserve"> lakimi</w:t>
            </w:r>
          </w:p>
          <w:p w14:paraId="3888D383" w14:textId="77777777" w:rsidR="00AD5FFE" w:rsidRPr="00F01195" w:rsidRDefault="00AD5FFE" w:rsidP="00AD5FFE">
            <w:pPr>
              <w:pStyle w:val="NoSpacing"/>
              <w:rPr>
                <w:b/>
                <w:bCs/>
                <w:color w:val="080C0C"/>
                <w:lang w:val="it-IT"/>
              </w:rPr>
            </w:pPr>
          </w:p>
          <w:p w14:paraId="742726D9" w14:textId="77777777" w:rsidR="00AD5FFE" w:rsidRPr="00F01195" w:rsidRDefault="00AD5FFE" w:rsidP="00AD5FFE">
            <w:pPr>
              <w:pStyle w:val="NoSpacing"/>
              <w:rPr>
                <w:b/>
                <w:bCs/>
                <w:color w:val="080C0C"/>
                <w:lang w:val="it-IT"/>
              </w:rPr>
            </w:pPr>
            <w:r w:rsidRPr="00F01195">
              <w:rPr>
                <w:b/>
                <w:bCs/>
                <w:color w:val="080C0C"/>
                <w:lang w:val="it-IT"/>
              </w:rPr>
              <w:t>Rezultatet e të nxënit të temës:</w:t>
            </w:r>
          </w:p>
          <w:p w14:paraId="1D0A4001" w14:textId="77777777" w:rsidR="00AD5FFE" w:rsidRPr="00AD5FFE" w:rsidRDefault="00AD5FFE" w:rsidP="00AD5FFE">
            <w:pPr>
              <w:pStyle w:val="NoSpacing"/>
              <w:rPr>
                <w:color w:val="080C0C"/>
                <w:lang w:val="it-IT"/>
              </w:rPr>
            </w:pPr>
          </w:p>
          <w:p w14:paraId="2D4632DE" w14:textId="08C62F7D" w:rsidR="00AD5FFE" w:rsidRPr="00AD5FFE" w:rsidRDefault="00AD5FFE" w:rsidP="00F01195">
            <w:pPr>
              <w:pStyle w:val="NoSpacing"/>
              <w:numPr>
                <w:ilvl w:val="0"/>
                <w:numId w:val="2"/>
              </w:numPr>
              <w:rPr>
                <w:color w:val="080C0C"/>
                <w:lang w:val="it-IT"/>
              </w:rPr>
            </w:pPr>
            <w:r w:rsidRPr="00AD5FFE">
              <w:rPr>
                <w:color w:val="080C0C"/>
                <w:lang w:val="it-IT"/>
              </w:rPr>
              <w:t>Lakon emrat nëpër rasë, në trajtën e shquar dhe të pashquar, sikundër edhe mbiemrat e nyjshëm dhe të panyjshëm.</w:t>
            </w:r>
          </w:p>
          <w:p w14:paraId="791A3394" w14:textId="77777777" w:rsidR="00AD5FFE" w:rsidRPr="00AD5FFE" w:rsidRDefault="00AD5FFE" w:rsidP="00AD5FFE">
            <w:pPr>
              <w:pStyle w:val="NoSpacing"/>
              <w:rPr>
                <w:color w:val="080C0C"/>
                <w:lang w:val="it-IT"/>
              </w:rPr>
            </w:pPr>
          </w:p>
          <w:p w14:paraId="7D39B929" w14:textId="77777777" w:rsidR="00AD5FFE" w:rsidRPr="00F01195" w:rsidRDefault="00AD5FFE" w:rsidP="00AD5FFE">
            <w:pPr>
              <w:pStyle w:val="NoSpacing"/>
              <w:rPr>
                <w:b/>
                <w:bCs/>
                <w:color w:val="080C0C"/>
                <w:lang w:val="it-IT"/>
              </w:rPr>
            </w:pPr>
            <w:r w:rsidRPr="00F01195">
              <w:rPr>
                <w:b/>
                <w:bCs/>
                <w:color w:val="080C0C"/>
                <w:lang w:val="it-IT"/>
              </w:rPr>
              <w:t>Kontributi në rezultatet për kompetencat kryesore të shkallës: I.1,3; III.1,4; V.8.</w:t>
            </w:r>
          </w:p>
          <w:p w14:paraId="2A81589A" w14:textId="77777777" w:rsidR="00AD5FFE" w:rsidRPr="00F01195" w:rsidRDefault="00AD5FFE" w:rsidP="00AD5FFE">
            <w:pPr>
              <w:pStyle w:val="NoSpacing"/>
              <w:rPr>
                <w:b/>
                <w:bCs/>
                <w:color w:val="080C0C"/>
                <w:lang w:val="it-IT"/>
              </w:rPr>
            </w:pPr>
          </w:p>
          <w:p w14:paraId="3F30C56A" w14:textId="77777777" w:rsidR="00AD5FFE" w:rsidRPr="00F01195" w:rsidRDefault="00AD5FFE" w:rsidP="00AD5FFE">
            <w:pPr>
              <w:pStyle w:val="NoSpacing"/>
              <w:rPr>
                <w:b/>
                <w:bCs/>
                <w:color w:val="080C0C"/>
                <w:lang w:val="it-IT"/>
              </w:rPr>
            </w:pPr>
            <w:r w:rsidRPr="00F01195">
              <w:rPr>
                <w:b/>
                <w:bCs/>
                <w:color w:val="080C0C"/>
                <w:lang w:val="it-IT"/>
              </w:rPr>
              <w:t>Kontributi në rezultatet e fushës së kurrikulës: 1.8; 2.7; 3.7, 8.</w:t>
            </w:r>
          </w:p>
          <w:p w14:paraId="4D12598F" w14:textId="77777777" w:rsidR="00AD5FFE" w:rsidRPr="00AD5FFE" w:rsidRDefault="00AD5FFE" w:rsidP="00AD5FFE">
            <w:pPr>
              <w:pStyle w:val="NoSpacing"/>
              <w:rPr>
                <w:color w:val="080C0C"/>
                <w:lang w:val="it-IT"/>
              </w:rPr>
            </w:pPr>
          </w:p>
          <w:p w14:paraId="058A68EF" w14:textId="77777777" w:rsidR="00AD5FFE" w:rsidRPr="00AD5FFE" w:rsidRDefault="00AD5FFE" w:rsidP="00AD5FFE">
            <w:pPr>
              <w:pStyle w:val="NoSpacing"/>
              <w:rPr>
                <w:color w:val="080C0C"/>
                <w:lang w:val="it-IT"/>
              </w:rPr>
            </w:pPr>
            <w:r w:rsidRPr="00F01195">
              <w:rPr>
                <w:b/>
                <w:bCs/>
                <w:color w:val="080C0C"/>
                <w:lang w:val="it-IT"/>
              </w:rPr>
              <w:t>Njësia mësimore:</w:t>
            </w:r>
            <w:r w:rsidRPr="00AD5FFE">
              <w:rPr>
                <w:color w:val="080C0C"/>
                <w:lang w:val="it-IT"/>
              </w:rPr>
              <w:t xml:space="preserve"> Lakimi i emrave në numrin njëjës (ora II)</w:t>
            </w:r>
          </w:p>
          <w:p w14:paraId="29E85764" w14:textId="77777777" w:rsidR="00AD5FFE" w:rsidRPr="00AD5FFE" w:rsidRDefault="00AD5FFE" w:rsidP="00AD5FFE">
            <w:pPr>
              <w:pStyle w:val="NoSpacing"/>
              <w:rPr>
                <w:color w:val="080C0C"/>
                <w:lang w:val="it-IT"/>
              </w:rPr>
            </w:pPr>
          </w:p>
          <w:p w14:paraId="516D6481" w14:textId="77777777" w:rsidR="00AD5FFE" w:rsidRPr="00F01195" w:rsidRDefault="00AD5FFE" w:rsidP="00AD5FFE">
            <w:pPr>
              <w:pStyle w:val="NoSpacing"/>
              <w:rPr>
                <w:b/>
                <w:bCs/>
                <w:color w:val="080C0C"/>
                <w:lang w:val="it-IT"/>
              </w:rPr>
            </w:pPr>
            <w:r w:rsidRPr="00F01195">
              <w:rPr>
                <w:b/>
                <w:bCs/>
                <w:color w:val="080C0C"/>
                <w:lang w:val="it-IT"/>
              </w:rPr>
              <w:t>Rezultatet e të nxënit të orës mësimore:</w:t>
            </w:r>
          </w:p>
          <w:p w14:paraId="6CB58626" w14:textId="77777777" w:rsidR="00AD5FFE" w:rsidRPr="00AD5FFE" w:rsidRDefault="00AD5FFE" w:rsidP="00AD5FFE">
            <w:pPr>
              <w:pStyle w:val="NoSpacing"/>
              <w:rPr>
                <w:color w:val="080C0C"/>
                <w:lang w:val="it-IT"/>
              </w:rPr>
            </w:pPr>
          </w:p>
          <w:p w14:paraId="0AE83F1E" w14:textId="77777777" w:rsidR="00AD5FFE" w:rsidRPr="00AD5FFE" w:rsidRDefault="00AD5FFE" w:rsidP="00AD5FFE">
            <w:pPr>
              <w:pStyle w:val="NoSpacing"/>
              <w:rPr>
                <w:color w:val="080C0C"/>
                <w:lang w:val="it-IT"/>
              </w:rPr>
            </w:pPr>
            <w:r w:rsidRPr="00AD5FFE">
              <w:rPr>
                <w:color w:val="080C0C"/>
                <w:lang w:val="it-IT"/>
              </w:rPr>
              <w:t>• Gjen veçoritë dhe të përbashkëtat e emrave të lakimit të dytë dhe të tretë;</w:t>
            </w:r>
          </w:p>
          <w:p w14:paraId="0ACA172D" w14:textId="77777777" w:rsidR="00AD5FFE" w:rsidRPr="00AD5FFE" w:rsidRDefault="00AD5FFE" w:rsidP="00AD5FFE">
            <w:pPr>
              <w:pStyle w:val="NoSpacing"/>
              <w:rPr>
                <w:color w:val="080C0C"/>
                <w:lang w:val="it-IT"/>
              </w:rPr>
            </w:pPr>
          </w:p>
          <w:p w14:paraId="05E7D272" w14:textId="77777777" w:rsidR="00AD5FFE" w:rsidRPr="00AD5FFE" w:rsidRDefault="00AD5FFE" w:rsidP="00AD5FFE">
            <w:pPr>
              <w:pStyle w:val="NoSpacing"/>
              <w:rPr>
                <w:color w:val="080C0C"/>
                <w:lang w:val="it-IT"/>
              </w:rPr>
            </w:pPr>
            <w:r w:rsidRPr="00AD5FFE">
              <w:rPr>
                <w:color w:val="080C0C"/>
                <w:lang w:val="it-IT"/>
              </w:rPr>
              <w:t>• Analizon në kuptimin përmbajtjesor lakimin e parë;</w:t>
            </w:r>
          </w:p>
          <w:p w14:paraId="298122A0" w14:textId="77777777" w:rsidR="00AD5FFE" w:rsidRPr="00AD5FFE" w:rsidRDefault="00AD5FFE" w:rsidP="00AD5FFE">
            <w:pPr>
              <w:pStyle w:val="NoSpacing"/>
              <w:rPr>
                <w:color w:val="080C0C"/>
                <w:lang w:val="it-IT"/>
              </w:rPr>
            </w:pPr>
          </w:p>
          <w:p w14:paraId="5A1A2B57" w14:textId="77777777" w:rsidR="00AD5FFE" w:rsidRPr="00AD5FFE" w:rsidRDefault="00AD5FFE" w:rsidP="00AD5FFE">
            <w:pPr>
              <w:pStyle w:val="NoSpacing"/>
              <w:rPr>
                <w:color w:val="080C0C"/>
                <w:lang w:val="it-IT"/>
              </w:rPr>
            </w:pPr>
            <w:r w:rsidRPr="00AD5FFE">
              <w:rPr>
                <w:color w:val="080C0C"/>
                <w:lang w:val="it-IT"/>
              </w:rPr>
              <w:t>• Përshtat emrin e lakimit të dytë dhe të tretë në rasa.</w:t>
            </w:r>
          </w:p>
          <w:p w14:paraId="38FD92EE" w14:textId="77777777" w:rsidR="00AD5FFE" w:rsidRPr="00AD5FFE" w:rsidRDefault="00AD5FFE" w:rsidP="00AD5FFE">
            <w:pPr>
              <w:pStyle w:val="NoSpacing"/>
              <w:rPr>
                <w:color w:val="080C0C"/>
                <w:lang w:val="it-IT"/>
              </w:rPr>
            </w:pPr>
          </w:p>
          <w:p w14:paraId="72FA84A2" w14:textId="77777777" w:rsidR="00AD5FFE" w:rsidRPr="00046DD5" w:rsidRDefault="00AD5FFE" w:rsidP="00AD5FFE">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0FBF2255" w14:textId="77777777" w:rsidR="00AD5FFE" w:rsidRPr="00046DD5" w:rsidRDefault="00AD5FFE" w:rsidP="00AD5FFE">
            <w:pPr>
              <w:pStyle w:val="NoSpacing"/>
              <w:rPr>
                <w:color w:val="080C0C"/>
              </w:rPr>
            </w:pPr>
          </w:p>
          <w:p w14:paraId="3294C483" w14:textId="77777777" w:rsidR="00AD5FFE" w:rsidRPr="00046DD5" w:rsidRDefault="00AD5FFE" w:rsidP="00AD5FFE">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proofErr w:type="gramStart"/>
            <w:r w:rsidRPr="00046DD5">
              <w:rPr>
                <w:color w:val="080C0C"/>
              </w:rPr>
              <w:t>punës</w:t>
            </w:r>
            <w:proofErr w:type="spellEnd"/>
            <w:r w:rsidRPr="00046DD5">
              <w:rPr>
                <w:color w:val="080C0C"/>
              </w:rPr>
              <w:t>,.</w:t>
            </w:r>
            <w:proofErr w:type="gramEnd"/>
          </w:p>
          <w:p w14:paraId="1043A0D2" w14:textId="77777777" w:rsidR="00AD5FFE" w:rsidRPr="00046DD5" w:rsidRDefault="00AD5FFE" w:rsidP="00AD5FFE">
            <w:pPr>
              <w:pStyle w:val="NoSpacing"/>
              <w:rPr>
                <w:color w:val="080C0C"/>
              </w:rPr>
            </w:pPr>
          </w:p>
          <w:p w14:paraId="0D7D59DB" w14:textId="77777777" w:rsidR="00AD5FFE" w:rsidRPr="00046DD5" w:rsidRDefault="00AD5FFE" w:rsidP="00AD5FFE">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1CECD790" w14:textId="77777777" w:rsidR="00AD5FFE" w:rsidRPr="00046DD5" w:rsidRDefault="00AD5FFE" w:rsidP="00AD5FFE">
            <w:pPr>
              <w:pStyle w:val="NoSpacing"/>
              <w:rPr>
                <w:color w:val="080C0C"/>
              </w:rPr>
            </w:pPr>
          </w:p>
          <w:p w14:paraId="45168136" w14:textId="77777777" w:rsidR="00AD5FFE" w:rsidRPr="00046DD5" w:rsidRDefault="00AD5FFE" w:rsidP="00AD5FFE">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 xml:space="preserve">, </w:t>
            </w:r>
            <w:proofErr w:type="spellStart"/>
            <w:r w:rsidRPr="00046DD5">
              <w:rPr>
                <w:color w:val="080C0C"/>
              </w:rPr>
              <w:t>Edukatë</w:t>
            </w:r>
            <w:proofErr w:type="spellEnd"/>
            <w:r w:rsidRPr="00046DD5">
              <w:rPr>
                <w:color w:val="080C0C"/>
              </w:rPr>
              <w:t xml:space="preserve"> figurative,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0B67BC8D" w14:textId="77777777" w:rsidR="00AD5FFE" w:rsidRPr="00046DD5" w:rsidRDefault="00AD5FFE" w:rsidP="00AD5FFE">
            <w:pPr>
              <w:pStyle w:val="NoSpacing"/>
              <w:rPr>
                <w:color w:val="080C0C"/>
              </w:rPr>
            </w:pPr>
          </w:p>
          <w:p w14:paraId="371EDCC2" w14:textId="326D779B" w:rsidR="00AD5FFE" w:rsidRPr="00F01195" w:rsidRDefault="00AD5FFE" w:rsidP="00AD5FFE">
            <w:pPr>
              <w:pStyle w:val="NoSpacing"/>
              <w:rPr>
                <w:b/>
                <w:bCs/>
                <w:color w:val="080C0C"/>
                <w:lang w:val="it-IT"/>
              </w:rPr>
            </w:pPr>
            <w:r w:rsidRPr="00F01195">
              <w:rPr>
                <w:b/>
                <w:bCs/>
                <w:color w:val="080C0C"/>
                <w:lang w:val="it-IT"/>
              </w:rPr>
              <w:t>Parashikimi:</w:t>
            </w:r>
            <w:r w:rsidR="00F01195">
              <w:rPr>
                <w:b/>
                <w:bCs/>
                <w:color w:val="080C0C"/>
                <w:lang w:val="it-IT"/>
              </w:rPr>
              <w:t xml:space="preserve">- </w:t>
            </w:r>
            <w:r w:rsidRPr="00AD5FFE">
              <w:rPr>
                <w:color w:val="080C0C"/>
                <w:lang w:val="it-IT"/>
              </w:rPr>
              <w:t>Përgatitja për të nxënët</w:t>
            </w:r>
            <w:r w:rsidR="00F01195">
              <w:rPr>
                <w:color w:val="080C0C"/>
                <w:lang w:val="it-IT"/>
              </w:rPr>
              <w:t xml:space="preserve"> - </w:t>
            </w:r>
            <w:r w:rsidRPr="00AD5FFE">
              <w:rPr>
                <w:color w:val="080C0C"/>
                <w:lang w:val="it-IT"/>
              </w:rPr>
              <w:t>Diagrami i Venit</w:t>
            </w:r>
          </w:p>
          <w:p w14:paraId="3607C762" w14:textId="77777777" w:rsidR="00AD5FFE" w:rsidRPr="00AD5FFE" w:rsidRDefault="00AD5FFE" w:rsidP="00AD5FFE">
            <w:pPr>
              <w:pStyle w:val="NoSpacing"/>
              <w:rPr>
                <w:color w:val="080C0C"/>
                <w:lang w:val="it-IT"/>
              </w:rPr>
            </w:pPr>
          </w:p>
          <w:p w14:paraId="6378CA53" w14:textId="77777777" w:rsidR="00AD5FFE" w:rsidRPr="00AD5FFE" w:rsidRDefault="00AD5FFE" w:rsidP="00AD5FFE">
            <w:pPr>
              <w:pStyle w:val="NoSpacing"/>
              <w:rPr>
                <w:color w:val="080C0C"/>
                <w:lang w:val="it-IT"/>
              </w:rPr>
            </w:pPr>
            <w:r w:rsidRPr="00AD5FFE">
              <w:rPr>
                <w:color w:val="080C0C"/>
                <w:lang w:val="it-IT"/>
              </w:rPr>
              <w:t>Nxënësve u drejtohet pyetja: Çfarë dini për lakimin e dytë dhe të tretë? Udhëzohen të gjejnë të veçantat dhe të përbashkëtat e emrave të lakimit të dytë dhe të tretë dhe shkruajnë në Diagramin e Venit. Ja një përgjigje e mundshme:</w:t>
            </w:r>
          </w:p>
          <w:p w14:paraId="32B7EF5C" w14:textId="1F9475DD" w:rsidR="00AD5FFE" w:rsidRDefault="00AD5FFE" w:rsidP="00AD5FFE">
            <w:pPr>
              <w:pStyle w:val="NoSpacing"/>
              <w:rPr>
                <w:color w:val="080C0C"/>
                <w:lang w:val="it-IT"/>
              </w:rPr>
            </w:pPr>
            <w:r w:rsidRPr="00AD5FFE">
              <w:rPr>
                <w:color w:val="080C0C"/>
                <w:lang w:val="it-IT"/>
              </w:rPr>
              <w:t>Nxiten nxënësit të japin përgjigje të plota dhe t’i bëjnë përmirësimet e nevojshme.</w:t>
            </w:r>
          </w:p>
          <w:p w14:paraId="1D7A6A5E" w14:textId="6A091277" w:rsidR="008E6453" w:rsidRDefault="008E6453" w:rsidP="00AD5FFE">
            <w:pPr>
              <w:pStyle w:val="NoSpacing"/>
              <w:rPr>
                <w:color w:val="080C0C"/>
                <w:lang w:val="it-IT"/>
              </w:rPr>
            </w:pPr>
            <w:r>
              <w:rPr>
                <w:noProof/>
              </w:rPr>
              <w:drawing>
                <wp:inline distT="0" distB="0" distL="0" distR="0" wp14:anchorId="791655D7" wp14:editId="68E8078C">
                  <wp:extent cx="6426200" cy="1405255"/>
                  <wp:effectExtent l="0" t="0" r="0" b="444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426200" cy="1405255"/>
                          </a:xfrm>
                          <a:prstGeom prst="rect">
                            <a:avLst/>
                          </a:prstGeom>
                        </pic:spPr>
                      </pic:pic>
                    </a:graphicData>
                  </a:graphic>
                </wp:inline>
              </w:drawing>
            </w:r>
          </w:p>
          <w:p w14:paraId="091ACA8B" w14:textId="13DAA52B" w:rsidR="008E6453" w:rsidRPr="00AD5FFE" w:rsidRDefault="008E6453" w:rsidP="00AD5FFE">
            <w:pPr>
              <w:pStyle w:val="NoSpacing"/>
              <w:rPr>
                <w:color w:val="080C0C"/>
                <w:lang w:val="it-IT"/>
              </w:rPr>
            </w:pPr>
          </w:p>
          <w:p w14:paraId="55665E6F" w14:textId="77777777" w:rsidR="00AD5FFE" w:rsidRPr="00AD5FFE" w:rsidRDefault="00AD5FFE" w:rsidP="00AD5FFE">
            <w:pPr>
              <w:pStyle w:val="NoSpacing"/>
              <w:rPr>
                <w:color w:val="080C0C"/>
                <w:lang w:val="it-IT"/>
              </w:rPr>
            </w:pPr>
          </w:p>
          <w:p w14:paraId="11FF426F" w14:textId="3819250E" w:rsidR="00AD5FFE" w:rsidRPr="00AD5FFE" w:rsidRDefault="00AD5FFE" w:rsidP="00AD5FFE">
            <w:pPr>
              <w:pStyle w:val="NoSpacing"/>
              <w:rPr>
                <w:color w:val="080C0C"/>
                <w:lang w:val="it-IT"/>
              </w:rPr>
            </w:pPr>
            <w:r w:rsidRPr="008E6453">
              <w:rPr>
                <w:b/>
                <w:bCs/>
                <w:color w:val="080C0C"/>
                <w:lang w:val="it-IT"/>
              </w:rPr>
              <w:t>Ndërtimi i njohurive:</w:t>
            </w:r>
            <w:r w:rsidR="008E6453">
              <w:rPr>
                <w:color w:val="080C0C"/>
                <w:lang w:val="it-IT"/>
              </w:rPr>
              <w:t xml:space="preserve">- </w:t>
            </w:r>
            <w:r w:rsidRPr="00AD5FFE">
              <w:rPr>
                <w:color w:val="080C0C"/>
                <w:lang w:val="it-IT"/>
              </w:rPr>
              <w:t xml:space="preserve"> Përpunimi i përmbajtjes </w:t>
            </w:r>
            <w:r w:rsidR="008E6453">
              <w:rPr>
                <w:color w:val="080C0C"/>
                <w:lang w:val="it-IT"/>
              </w:rPr>
              <w:t xml:space="preserve"> - </w:t>
            </w:r>
            <w:r w:rsidRPr="00AD5FFE">
              <w:rPr>
                <w:color w:val="080C0C"/>
                <w:lang w:val="it-IT"/>
              </w:rPr>
              <w:t>Lexo/Analizo/Plotëso</w:t>
            </w:r>
          </w:p>
          <w:p w14:paraId="08A4490F" w14:textId="77777777" w:rsidR="00AD5FFE" w:rsidRPr="00AD5FFE" w:rsidRDefault="00AD5FFE" w:rsidP="00AD5FFE">
            <w:pPr>
              <w:pStyle w:val="NoSpacing"/>
              <w:rPr>
                <w:color w:val="080C0C"/>
                <w:lang w:val="it-IT"/>
              </w:rPr>
            </w:pPr>
          </w:p>
          <w:p w14:paraId="219388C9" w14:textId="77777777" w:rsidR="00AD5FFE" w:rsidRPr="00AD5FFE" w:rsidRDefault="00AD5FFE" w:rsidP="00AD5FFE">
            <w:pPr>
              <w:pStyle w:val="NoSpacing"/>
              <w:rPr>
                <w:color w:val="080C0C"/>
                <w:lang w:val="it-IT"/>
              </w:rPr>
            </w:pPr>
            <w:r w:rsidRPr="00AD5FFE">
              <w:rPr>
                <w:color w:val="080C0C"/>
                <w:lang w:val="it-IT"/>
              </w:rPr>
              <w:t>Nxënësit i lexojnë informacionet e dhëna në tekst lidhur me lakimin e dytë dhe të tretë.</w:t>
            </w:r>
          </w:p>
          <w:p w14:paraId="18DDC05C" w14:textId="77777777" w:rsidR="00AD5FFE" w:rsidRPr="00AD5FFE" w:rsidRDefault="00AD5FFE" w:rsidP="00AD5FFE">
            <w:pPr>
              <w:pStyle w:val="NoSpacing"/>
              <w:rPr>
                <w:color w:val="080C0C"/>
                <w:lang w:val="it-IT"/>
              </w:rPr>
            </w:pPr>
            <w:r w:rsidRPr="00AD5FFE">
              <w:rPr>
                <w:color w:val="080C0C"/>
                <w:lang w:val="it-IT"/>
              </w:rPr>
              <w:t>E analizojnë kuptimin përmbajtjesor të tyre. Udhëzohen t’i plotësojnë fjalitë me emrin fjalë duke i përshtatur rasën dhe lakimet.</w:t>
            </w:r>
          </w:p>
          <w:p w14:paraId="5E76DC35" w14:textId="77777777" w:rsidR="00AD5FFE" w:rsidRPr="00AD5FFE" w:rsidRDefault="00AD5FFE" w:rsidP="00AD5FFE">
            <w:pPr>
              <w:pStyle w:val="NoSpacing"/>
              <w:rPr>
                <w:color w:val="080C0C"/>
                <w:lang w:val="it-IT"/>
              </w:rPr>
            </w:pPr>
            <w:r w:rsidRPr="00AD5FFE">
              <w:rPr>
                <w:color w:val="080C0C"/>
                <w:lang w:val="it-IT"/>
              </w:rPr>
              <w:t>Ja një shembull:</w:t>
            </w:r>
          </w:p>
          <w:p w14:paraId="10EAD55E" w14:textId="77777777" w:rsidR="00AD5FFE" w:rsidRPr="00AD5FFE" w:rsidRDefault="00AD5FFE" w:rsidP="00AD5FFE">
            <w:pPr>
              <w:pStyle w:val="NoSpacing"/>
              <w:rPr>
                <w:color w:val="080C0C"/>
                <w:lang w:val="it-IT"/>
              </w:rPr>
            </w:pPr>
          </w:p>
          <w:p w14:paraId="1C083125" w14:textId="77777777" w:rsidR="00AD5FFE" w:rsidRPr="008E6453" w:rsidRDefault="00AD5FFE" w:rsidP="00AD5FFE">
            <w:pPr>
              <w:pStyle w:val="NoSpacing"/>
              <w:rPr>
                <w:i/>
                <w:iCs/>
                <w:color w:val="080C0C"/>
                <w:lang w:val="it-IT"/>
              </w:rPr>
            </w:pPr>
            <w:r w:rsidRPr="008E6453">
              <w:rPr>
                <w:i/>
                <w:iCs/>
                <w:color w:val="080C0C"/>
                <w:lang w:val="it-IT"/>
              </w:rPr>
              <w:t>Emërore, trajta e pashquar. Një fjalë e mirë i shëron plagët.</w:t>
            </w:r>
          </w:p>
          <w:p w14:paraId="0152228D" w14:textId="77777777" w:rsidR="00AD5FFE" w:rsidRPr="00AD5FFE" w:rsidRDefault="00AD5FFE" w:rsidP="00AD5FFE">
            <w:pPr>
              <w:pStyle w:val="NoSpacing"/>
              <w:rPr>
                <w:color w:val="080C0C"/>
                <w:lang w:val="it-IT"/>
              </w:rPr>
            </w:pPr>
          </w:p>
          <w:p w14:paraId="30CEB7E4" w14:textId="49879297" w:rsidR="00AD5FFE" w:rsidRPr="00AD5FFE" w:rsidRDefault="00AD5FFE" w:rsidP="00AD5FFE">
            <w:pPr>
              <w:pStyle w:val="NoSpacing"/>
              <w:rPr>
                <w:color w:val="080C0C"/>
                <w:lang w:val="it-IT"/>
              </w:rPr>
            </w:pPr>
            <w:r w:rsidRPr="00AD5FFE">
              <w:rPr>
                <w:color w:val="080C0C"/>
                <w:lang w:val="it-IT"/>
              </w:rPr>
              <w:t>Disa nxënës i paraqesin përgjigjet e tyre para të</w:t>
            </w:r>
            <w:r w:rsidR="008E6453">
              <w:rPr>
                <w:color w:val="080C0C"/>
                <w:lang w:val="it-IT"/>
              </w:rPr>
              <w:t xml:space="preserve"> </w:t>
            </w:r>
            <w:r w:rsidRPr="00AD5FFE">
              <w:rPr>
                <w:color w:val="080C0C"/>
                <w:lang w:val="it-IT"/>
              </w:rPr>
              <w:t>tjerëve.</w:t>
            </w:r>
          </w:p>
          <w:p w14:paraId="5F7E30EC" w14:textId="77777777" w:rsidR="00AD5FFE" w:rsidRPr="00AD5FFE" w:rsidRDefault="00AD5FFE" w:rsidP="00AD5FFE">
            <w:pPr>
              <w:pStyle w:val="NoSpacing"/>
              <w:rPr>
                <w:color w:val="080C0C"/>
                <w:lang w:val="it-IT"/>
              </w:rPr>
            </w:pPr>
            <w:r w:rsidRPr="00AD5FFE">
              <w:rPr>
                <w:color w:val="080C0C"/>
                <w:lang w:val="it-IT"/>
              </w:rPr>
              <w:t>Vazhdojnë me shembujt e tjerë në të njëjtën mënyrë.</w:t>
            </w:r>
          </w:p>
          <w:p w14:paraId="0727BEBB" w14:textId="77777777" w:rsidR="00AD5FFE" w:rsidRPr="00AD5FFE" w:rsidRDefault="00AD5FFE" w:rsidP="00AD5FFE">
            <w:pPr>
              <w:pStyle w:val="NoSpacing"/>
              <w:rPr>
                <w:color w:val="080C0C"/>
                <w:lang w:val="it-IT"/>
              </w:rPr>
            </w:pPr>
          </w:p>
          <w:p w14:paraId="387ACE2F" w14:textId="3B00AC96" w:rsidR="00AD5FFE" w:rsidRPr="008E6453" w:rsidRDefault="00AD5FFE" w:rsidP="00AD5FFE">
            <w:pPr>
              <w:pStyle w:val="NoSpacing"/>
              <w:rPr>
                <w:b/>
                <w:bCs/>
                <w:color w:val="080C0C"/>
                <w:lang w:val="it-IT"/>
              </w:rPr>
            </w:pPr>
            <w:r w:rsidRPr="008E6453">
              <w:rPr>
                <w:b/>
                <w:bCs/>
                <w:color w:val="080C0C"/>
                <w:lang w:val="it-IT"/>
              </w:rPr>
              <w:t>Përforcimi:</w:t>
            </w:r>
            <w:r w:rsidR="008E6453">
              <w:rPr>
                <w:b/>
                <w:bCs/>
                <w:color w:val="080C0C"/>
                <w:lang w:val="it-IT"/>
              </w:rPr>
              <w:t xml:space="preserve"> - </w:t>
            </w:r>
            <w:r w:rsidRPr="00AD5FFE">
              <w:rPr>
                <w:color w:val="080C0C"/>
                <w:lang w:val="it-IT"/>
              </w:rPr>
              <w:t>Konsolidimi i të nxënit</w:t>
            </w:r>
            <w:r w:rsidR="008E6453">
              <w:rPr>
                <w:color w:val="080C0C"/>
                <w:lang w:val="it-IT"/>
              </w:rPr>
              <w:t xml:space="preserve"> - </w:t>
            </w:r>
            <w:r w:rsidRPr="00AD5FFE">
              <w:rPr>
                <w:color w:val="080C0C"/>
                <w:lang w:val="it-IT"/>
              </w:rPr>
              <w:t>Rishikim në dyshe</w:t>
            </w:r>
          </w:p>
          <w:p w14:paraId="5A44C567" w14:textId="77777777" w:rsidR="00AD5FFE" w:rsidRPr="00AD5FFE" w:rsidRDefault="00AD5FFE" w:rsidP="00AD5FFE">
            <w:pPr>
              <w:pStyle w:val="NoSpacing"/>
              <w:rPr>
                <w:color w:val="080C0C"/>
                <w:lang w:val="it-IT"/>
              </w:rPr>
            </w:pPr>
          </w:p>
          <w:p w14:paraId="1B55E294" w14:textId="5AED29EE" w:rsidR="00AD5FFE" w:rsidRPr="00AD5FFE" w:rsidRDefault="00AD5FFE" w:rsidP="00AD5FFE">
            <w:pPr>
              <w:pStyle w:val="NoSpacing"/>
              <w:rPr>
                <w:color w:val="080C0C"/>
                <w:lang w:val="it-IT"/>
              </w:rPr>
            </w:pPr>
            <w:r w:rsidRPr="00AD5FFE">
              <w:rPr>
                <w:color w:val="080C0C"/>
                <w:lang w:val="it-IT"/>
              </w:rPr>
              <w:t>Nxënësit udhëzohen të përshtatin emrin në fjalitë e dhëna te ushtrimi 1.</w:t>
            </w:r>
          </w:p>
          <w:p w14:paraId="20258E8F" w14:textId="77777777" w:rsidR="00AD5FFE" w:rsidRPr="00AD5FFE" w:rsidRDefault="00AD5FFE" w:rsidP="00AD5FFE">
            <w:pPr>
              <w:pStyle w:val="NoSpacing"/>
              <w:rPr>
                <w:color w:val="080C0C"/>
                <w:lang w:val="it-IT"/>
              </w:rPr>
            </w:pPr>
            <w:r w:rsidRPr="00AD5FFE">
              <w:rPr>
                <w:color w:val="080C0C"/>
                <w:lang w:val="it-IT"/>
              </w:rPr>
              <w:t>Udhëzohen të përdorin format pyetëse për t’i gjetur më lehtë rasat e emrit.</w:t>
            </w:r>
          </w:p>
          <w:p w14:paraId="75396E89" w14:textId="77777777" w:rsidR="00AD5FFE" w:rsidRPr="00AD5FFE" w:rsidRDefault="00AD5FFE" w:rsidP="00AD5FFE">
            <w:pPr>
              <w:pStyle w:val="NoSpacing"/>
              <w:rPr>
                <w:color w:val="080C0C"/>
                <w:lang w:val="it-IT"/>
              </w:rPr>
            </w:pPr>
            <w:r w:rsidRPr="00AD5FFE">
              <w:rPr>
                <w:color w:val="080C0C"/>
                <w:lang w:val="it-IT"/>
              </w:rPr>
              <w:t>Shembull:</w:t>
            </w:r>
          </w:p>
          <w:p w14:paraId="37527EB9" w14:textId="77777777" w:rsidR="00AD5FFE" w:rsidRPr="00AD5FFE" w:rsidRDefault="00AD5FFE" w:rsidP="00AD5FFE">
            <w:pPr>
              <w:pStyle w:val="NoSpacing"/>
              <w:rPr>
                <w:color w:val="080C0C"/>
                <w:lang w:val="it-IT"/>
              </w:rPr>
            </w:pPr>
          </w:p>
          <w:p w14:paraId="6CB0C561" w14:textId="4454236B" w:rsidR="00AD5FFE" w:rsidRPr="00AD5FFE" w:rsidRDefault="00AD5FFE" w:rsidP="00AD5FFE">
            <w:pPr>
              <w:pStyle w:val="NoSpacing"/>
              <w:rPr>
                <w:color w:val="080C0C"/>
                <w:lang w:val="it-IT"/>
              </w:rPr>
            </w:pPr>
            <w:r w:rsidRPr="00AD5FFE">
              <w:rPr>
                <w:color w:val="080C0C"/>
                <w:lang w:val="it-IT"/>
              </w:rPr>
              <w:t xml:space="preserve">Emërore, trajta e pashquar - (Kush) </w:t>
            </w:r>
            <w:r w:rsidRPr="008E6453">
              <w:rPr>
                <w:i/>
                <w:iCs/>
                <w:color w:val="080C0C"/>
                <w:lang w:val="it-IT"/>
              </w:rPr>
              <w:t>Një mësuese</w:t>
            </w:r>
            <w:r w:rsidR="008E6453" w:rsidRPr="008E6453">
              <w:rPr>
                <w:i/>
                <w:iCs/>
                <w:color w:val="080C0C"/>
                <w:lang w:val="it-IT"/>
              </w:rPr>
              <w:t xml:space="preserve"> </w:t>
            </w:r>
            <w:r w:rsidRPr="008E6453">
              <w:rPr>
                <w:i/>
                <w:iCs/>
                <w:color w:val="080C0C"/>
                <w:lang w:val="it-IT"/>
              </w:rPr>
              <w:t>erdhi më herët në shkollë.</w:t>
            </w:r>
          </w:p>
          <w:p w14:paraId="54910FE0" w14:textId="77777777" w:rsidR="00AD5FFE" w:rsidRPr="00AD5FFE" w:rsidRDefault="00AD5FFE" w:rsidP="00AD5FFE">
            <w:pPr>
              <w:pStyle w:val="NoSpacing"/>
              <w:rPr>
                <w:color w:val="080C0C"/>
                <w:lang w:val="it-IT"/>
              </w:rPr>
            </w:pPr>
          </w:p>
          <w:p w14:paraId="5C1AE51B" w14:textId="6ADF8E9E" w:rsidR="00AD5FFE" w:rsidRDefault="00AD5FFE" w:rsidP="00AD5FFE">
            <w:pPr>
              <w:pStyle w:val="NoSpacing"/>
              <w:rPr>
                <w:color w:val="080C0C"/>
                <w:lang w:val="it-IT"/>
              </w:rPr>
            </w:pPr>
            <w:r w:rsidRPr="00AD5FFE">
              <w:rPr>
                <w:color w:val="080C0C"/>
                <w:lang w:val="it-IT"/>
              </w:rPr>
              <w:t>Pas përfundimit i shkëmbejnë librat mes vete, e kontrollojnë dhe e vlerësojnë punën e njëri-tjetrit.</w:t>
            </w:r>
          </w:p>
          <w:p w14:paraId="1D6F3FEF" w14:textId="77777777" w:rsidR="008E6453" w:rsidRPr="00AD5FFE" w:rsidRDefault="008E6453" w:rsidP="00AD5FFE">
            <w:pPr>
              <w:pStyle w:val="NoSpacing"/>
              <w:rPr>
                <w:color w:val="080C0C"/>
                <w:lang w:val="it-IT"/>
              </w:rPr>
            </w:pPr>
          </w:p>
          <w:p w14:paraId="0ED429C2" w14:textId="4FF4631A" w:rsidR="00AD5FFE" w:rsidRDefault="00BB548C" w:rsidP="00AD5FFE">
            <w:pPr>
              <w:pStyle w:val="NoSpacing"/>
              <w:rPr>
                <w:color w:val="080C0C"/>
                <w:lang w:val="it-IT"/>
              </w:rPr>
            </w:pPr>
            <w:r>
              <w:rPr>
                <w:noProof/>
                <w:color w:val="080C0C"/>
                <w:lang w:val="it-IT"/>
              </w:rPr>
              <w:drawing>
                <wp:inline distT="0" distB="0" distL="0" distR="0" wp14:anchorId="668C767B" wp14:editId="71FB2115">
                  <wp:extent cx="1603375" cy="23749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6D8ACDE2" w14:textId="77777777" w:rsidR="008E6453" w:rsidRPr="00AD5FFE" w:rsidRDefault="008E6453" w:rsidP="00AD5FFE">
            <w:pPr>
              <w:pStyle w:val="NoSpacing"/>
              <w:rPr>
                <w:color w:val="080C0C"/>
                <w:lang w:val="it-IT"/>
              </w:rPr>
            </w:pPr>
          </w:p>
          <w:p w14:paraId="010779D5" w14:textId="77777777" w:rsidR="00AD5FFE" w:rsidRPr="00AD5FFE" w:rsidRDefault="00AD5FFE" w:rsidP="00AD5FFE">
            <w:pPr>
              <w:pStyle w:val="NoSpacing"/>
              <w:rPr>
                <w:color w:val="080C0C"/>
                <w:lang w:val="it-IT"/>
              </w:rPr>
            </w:pPr>
            <w:r w:rsidRPr="00AD5FFE">
              <w:rPr>
                <w:color w:val="080C0C"/>
                <w:lang w:val="it-IT"/>
              </w:rPr>
              <w:t>Nxënësit vlerësohen për saktësinë e gjetjes së veçorive dhe të përbashkëtave për lakimet, mënyrën e analizës dhe përshtatjes së emrin në rasa.</w:t>
            </w:r>
          </w:p>
          <w:p w14:paraId="16D985D9" w14:textId="77777777" w:rsidR="00AD5FFE" w:rsidRPr="00AD5FFE" w:rsidRDefault="00AD5FFE" w:rsidP="00AD5FFE">
            <w:pPr>
              <w:pStyle w:val="NoSpacing"/>
              <w:rPr>
                <w:color w:val="080C0C"/>
                <w:lang w:val="it-IT"/>
              </w:rPr>
            </w:pPr>
          </w:p>
          <w:p w14:paraId="31F0826B" w14:textId="2E1AC288" w:rsidR="00AD5FFE" w:rsidRDefault="00AD5FFE" w:rsidP="00AD5FFE">
            <w:pPr>
              <w:pStyle w:val="NoSpacing"/>
              <w:rPr>
                <w:b/>
                <w:bCs/>
                <w:color w:val="080C0C"/>
                <w:lang w:val="it-IT"/>
              </w:rPr>
            </w:pPr>
            <w:r w:rsidRPr="008E6453">
              <w:rPr>
                <w:b/>
                <w:bCs/>
                <w:color w:val="080C0C"/>
                <w:lang w:val="it-IT"/>
              </w:rPr>
              <w:t>Detyrë:</w:t>
            </w:r>
          </w:p>
          <w:p w14:paraId="53A5B6AB" w14:textId="77777777" w:rsidR="006039B9" w:rsidRPr="008E6453" w:rsidRDefault="006039B9" w:rsidP="00AD5FFE">
            <w:pPr>
              <w:pStyle w:val="NoSpacing"/>
              <w:rPr>
                <w:b/>
                <w:bCs/>
                <w:color w:val="080C0C"/>
                <w:lang w:val="it-IT"/>
              </w:rPr>
            </w:pPr>
          </w:p>
          <w:p w14:paraId="1042AB52" w14:textId="5C1777ED" w:rsidR="00FB6E8C" w:rsidRDefault="00AD5FFE" w:rsidP="007A25B0">
            <w:pPr>
              <w:pStyle w:val="NoSpacing"/>
              <w:rPr>
                <w:color w:val="080C0C"/>
                <w:lang w:val="it-IT"/>
              </w:rPr>
            </w:pPr>
            <w:r w:rsidRPr="00AD5FFE">
              <w:rPr>
                <w:color w:val="080C0C"/>
                <w:lang w:val="it-IT"/>
              </w:rPr>
              <w:t>Ta plotësojnë ushtrimin 2 në faqen 39.</w:t>
            </w:r>
          </w:p>
          <w:p w14:paraId="68B328DA" w14:textId="77777777" w:rsidR="00FB6E8C" w:rsidRPr="00112C98" w:rsidRDefault="00FB6E8C" w:rsidP="007A25B0">
            <w:pPr>
              <w:pStyle w:val="NoSpacing"/>
              <w:rPr>
                <w:color w:val="080C0C"/>
                <w:lang w:val="it-IT"/>
              </w:rPr>
            </w:pPr>
          </w:p>
        </w:tc>
      </w:tr>
    </w:tbl>
    <w:p w14:paraId="63BA86A1" w14:textId="77777777" w:rsidR="00FB6E8C" w:rsidRDefault="00FB6E8C">
      <w:pPr>
        <w:rPr>
          <w:lang w:val="it-IT"/>
        </w:rPr>
      </w:pPr>
    </w:p>
    <w:p w14:paraId="75E28AFD" w14:textId="77777777" w:rsidR="00FB6E8C" w:rsidRDefault="00FB6E8C">
      <w:pPr>
        <w:rPr>
          <w:lang w:val="it-IT"/>
        </w:rPr>
      </w:pPr>
    </w:p>
    <w:p w14:paraId="5142F850" w14:textId="77777777" w:rsidR="00FB6E8C" w:rsidRDefault="00FB6E8C">
      <w:pPr>
        <w:rPr>
          <w:lang w:val="it-IT"/>
        </w:rPr>
      </w:pPr>
    </w:p>
    <w:p w14:paraId="6CEA5FF4" w14:textId="77777777" w:rsidR="00FB6E8C" w:rsidRDefault="00FB6E8C">
      <w:pPr>
        <w:rPr>
          <w:lang w:val="it-IT"/>
        </w:rPr>
      </w:pPr>
    </w:p>
    <w:p w14:paraId="4326891E" w14:textId="77777777" w:rsidR="00FB6E8C" w:rsidRDefault="00FB6E8C">
      <w:pPr>
        <w:rPr>
          <w:lang w:val="it-IT"/>
        </w:rPr>
      </w:pPr>
    </w:p>
    <w:p w14:paraId="65C1E3A4" w14:textId="77777777" w:rsidR="00FB6E8C" w:rsidRDefault="00FB6E8C" w:rsidP="00FB6E8C">
      <w:pPr>
        <w:rPr>
          <w:lang w:val="it-IT"/>
        </w:rPr>
      </w:pPr>
    </w:p>
    <w:p w14:paraId="5A46F02E"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3224D4B9" w14:textId="77777777" w:rsidTr="007A25B0">
        <w:trPr>
          <w:trHeight w:val="206"/>
        </w:trPr>
        <w:tc>
          <w:tcPr>
            <w:tcW w:w="10105" w:type="dxa"/>
            <w:tcBorders>
              <w:top w:val="single" w:sz="8" w:space="0" w:color="000000"/>
              <w:bottom w:val="nil"/>
            </w:tcBorders>
            <w:shd w:val="clear" w:color="auto" w:fill="000000"/>
            <w:hideMark/>
          </w:tcPr>
          <w:p w14:paraId="6E78FA3C" w14:textId="6753188F"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w:t>
            </w:r>
            <w:r w:rsidR="00323AF4">
              <w:rPr>
                <w:rFonts w:ascii="Times New Roman" w:eastAsia="MS Mincho" w:hAnsi="Times New Roman" w:cs="Times New Roman"/>
                <w:b/>
                <w:bCs/>
                <w:color w:val="0D0D0D"/>
                <w:sz w:val="24"/>
                <w:szCs w:val="24"/>
                <w:lang w:val="sq-AL"/>
              </w:rPr>
              <w:t>2</w:t>
            </w:r>
          </w:p>
        </w:tc>
      </w:tr>
      <w:tr w:rsidR="00FB6E8C" w:rsidRPr="00046DD5" w14:paraId="2FB9DC28" w14:textId="77777777" w:rsidTr="007A25B0">
        <w:trPr>
          <w:trHeight w:val="379"/>
        </w:trPr>
        <w:tc>
          <w:tcPr>
            <w:tcW w:w="10105" w:type="dxa"/>
            <w:tcBorders>
              <w:top w:val="single" w:sz="8" w:space="0" w:color="000000"/>
              <w:bottom w:val="single" w:sz="8" w:space="0" w:color="000000"/>
            </w:tcBorders>
            <w:hideMark/>
          </w:tcPr>
          <w:p w14:paraId="4DAE4DF3"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35A5ABBA" w14:textId="32F1382C"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695CD3B9" w14:textId="77777777" w:rsidTr="007A25B0">
        <w:trPr>
          <w:trHeight w:val="2390"/>
        </w:trPr>
        <w:tc>
          <w:tcPr>
            <w:tcW w:w="10105" w:type="dxa"/>
            <w:tcBorders>
              <w:top w:val="nil"/>
            </w:tcBorders>
          </w:tcPr>
          <w:p w14:paraId="109724F0" w14:textId="77777777" w:rsidR="000C0D0D" w:rsidRPr="000C0D0D" w:rsidRDefault="000C0D0D" w:rsidP="000C0D0D">
            <w:pPr>
              <w:pStyle w:val="NoSpacing"/>
              <w:rPr>
                <w:color w:val="080C0C"/>
                <w:lang w:val="it-IT"/>
              </w:rPr>
            </w:pPr>
            <w:r w:rsidRPr="006039B9">
              <w:rPr>
                <w:b/>
                <w:bCs/>
                <w:color w:val="080C0C"/>
                <w:lang w:val="it-IT"/>
              </w:rPr>
              <w:t>Tema:</w:t>
            </w:r>
            <w:r w:rsidRPr="000C0D0D">
              <w:rPr>
                <w:color w:val="080C0C"/>
                <w:lang w:val="it-IT"/>
              </w:rPr>
              <w:t xml:space="preserve"> Tregime, romane, poezi, prozë të shkurtër, tekste popullarizuese, tekste drama- tike, përrallëza, përralla, fjalë të urta, gjëegjëza, tekste të thjeshta, revista për fëmijë, gazeta.</w:t>
            </w:r>
          </w:p>
          <w:p w14:paraId="1170B932" w14:textId="77777777" w:rsidR="000C0D0D" w:rsidRPr="000C0D0D" w:rsidRDefault="000C0D0D" w:rsidP="000C0D0D">
            <w:pPr>
              <w:pStyle w:val="NoSpacing"/>
              <w:rPr>
                <w:color w:val="080C0C"/>
                <w:lang w:val="it-IT"/>
              </w:rPr>
            </w:pPr>
          </w:p>
          <w:p w14:paraId="2C7D7ADF" w14:textId="77777777" w:rsidR="000C0D0D" w:rsidRPr="006039B9" w:rsidRDefault="000C0D0D" w:rsidP="000C0D0D">
            <w:pPr>
              <w:pStyle w:val="NoSpacing"/>
              <w:rPr>
                <w:b/>
                <w:bCs/>
                <w:color w:val="080C0C"/>
                <w:lang w:val="it-IT"/>
              </w:rPr>
            </w:pPr>
            <w:r w:rsidRPr="006039B9">
              <w:rPr>
                <w:b/>
                <w:bCs/>
                <w:color w:val="080C0C"/>
                <w:lang w:val="it-IT"/>
              </w:rPr>
              <w:t>Rezultatet e të nxënit të temës:</w:t>
            </w:r>
          </w:p>
          <w:p w14:paraId="64DF9054" w14:textId="77777777" w:rsidR="000C0D0D" w:rsidRPr="000C0D0D" w:rsidRDefault="000C0D0D" w:rsidP="000C0D0D">
            <w:pPr>
              <w:pStyle w:val="NoSpacing"/>
              <w:rPr>
                <w:color w:val="080C0C"/>
                <w:lang w:val="it-IT"/>
              </w:rPr>
            </w:pPr>
          </w:p>
          <w:p w14:paraId="6FB0E61E" w14:textId="0399F1B0" w:rsidR="000C0D0D" w:rsidRPr="000C0D0D" w:rsidRDefault="000C0D0D" w:rsidP="006039B9">
            <w:pPr>
              <w:pStyle w:val="NoSpacing"/>
              <w:numPr>
                <w:ilvl w:val="0"/>
                <w:numId w:val="2"/>
              </w:numPr>
              <w:rPr>
                <w:color w:val="080C0C"/>
                <w:lang w:val="it-IT"/>
              </w:rPr>
            </w:pPr>
            <w:r w:rsidRPr="000C0D0D">
              <w:rPr>
                <w:color w:val="080C0C"/>
                <w:lang w:val="it-IT"/>
              </w:rPr>
              <w:t>Identifikon përbërësit e tekstit letrar (kryeper- sonazhet/heroin, temën, ngjarjen/subjektin, hapësirën, kohën dhe autorin/rrëfimtarin).</w:t>
            </w:r>
          </w:p>
          <w:p w14:paraId="7078F38C" w14:textId="77777777" w:rsidR="000C0D0D" w:rsidRPr="000C0D0D" w:rsidRDefault="000C0D0D" w:rsidP="000C0D0D">
            <w:pPr>
              <w:pStyle w:val="NoSpacing"/>
              <w:rPr>
                <w:color w:val="080C0C"/>
                <w:lang w:val="it-IT"/>
              </w:rPr>
            </w:pPr>
          </w:p>
          <w:p w14:paraId="6B243C5D" w14:textId="77777777" w:rsidR="000C0D0D" w:rsidRPr="006039B9" w:rsidRDefault="000C0D0D" w:rsidP="000C0D0D">
            <w:pPr>
              <w:pStyle w:val="NoSpacing"/>
              <w:rPr>
                <w:b/>
                <w:bCs/>
                <w:color w:val="080C0C"/>
                <w:lang w:val="it-IT"/>
              </w:rPr>
            </w:pPr>
            <w:r w:rsidRPr="006039B9">
              <w:rPr>
                <w:b/>
                <w:bCs/>
                <w:color w:val="080C0C"/>
                <w:lang w:val="it-IT"/>
              </w:rPr>
              <w:t>Kontributi në rezultatet për kompetencat kryesore të shkallës: I.1,3; II.3; III.1,4.</w:t>
            </w:r>
          </w:p>
          <w:p w14:paraId="682CBB63" w14:textId="77777777" w:rsidR="000C0D0D" w:rsidRPr="006039B9" w:rsidRDefault="000C0D0D" w:rsidP="000C0D0D">
            <w:pPr>
              <w:pStyle w:val="NoSpacing"/>
              <w:rPr>
                <w:b/>
                <w:bCs/>
                <w:color w:val="080C0C"/>
                <w:lang w:val="it-IT"/>
              </w:rPr>
            </w:pPr>
          </w:p>
          <w:p w14:paraId="171DABB2" w14:textId="77777777" w:rsidR="000C0D0D" w:rsidRPr="006039B9" w:rsidRDefault="000C0D0D" w:rsidP="000C0D0D">
            <w:pPr>
              <w:pStyle w:val="NoSpacing"/>
              <w:rPr>
                <w:b/>
                <w:bCs/>
                <w:color w:val="080C0C"/>
                <w:lang w:val="it-IT"/>
              </w:rPr>
            </w:pPr>
            <w:r w:rsidRPr="006039B9">
              <w:rPr>
                <w:b/>
                <w:bCs/>
                <w:color w:val="080C0C"/>
                <w:lang w:val="it-IT"/>
              </w:rPr>
              <w:t>Kontributi në rezultatet e fushës së kurrikulës: 1.3,7; 2.5,6; 3.7.</w:t>
            </w:r>
          </w:p>
          <w:p w14:paraId="68508043" w14:textId="77777777" w:rsidR="000C0D0D" w:rsidRPr="006039B9" w:rsidRDefault="000C0D0D" w:rsidP="000C0D0D">
            <w:pPr>
              <w:pStyle w:val="NoSpacing"/>
              <w:rPr>
                <w:b/>
                <w:bCs/>
                <w:color w:val="080C0C"/>
                <w:lang w:val="it-IT"/>
              </w:rPr>
            </w:pPr>
          </w:p>
          <w:p w14:paraId="30E22880" w14:textId="77777777" w:rsidR="000C0D0D" w:rsidRPr="000C0D0D" w:rsidRDefault="000C0D0D" w:rsidP="000C0D0D">
            <w:pPr>
              <w:pStyle w:val="NoSpacing"/>
              <w:rPr>
                <w:color w:val="080C0C"/>
                <w:lang w:val="it-IT"/>
              </w:rPr>
            </w:pPr>
            <w:r w:rsidRPr="006039B9">
              <w:rPr>
                <w:b/>
                <w:bCs/>
                <w:color w:val="080C0C"/>
                <w:lang w:val="it-IT"/>
              </w:rPr>
              <w:t>Njësia mësimore:</w:t>
            </w:r>
            <w:r w:rsidRPr="000C0D0D">
              <w:rPr>
                <w:color w:val="080C0C"/>
                <w:lang w:val="it-IT"/>
              </w:rPr>
              <w:t xml:space="preserve"> Gënjeshtra e ka hundën e gjatë (ora I)</w:t>
            </w:r>
          </w:p>
          <w:p w14:paraId="6F388A58" w14:textId="77777777" w:rsidR="000C0D0D" w:rsidRPr="000C0D0D" w:rsidRDefault="000C0D0D" w:rsidP="000C0D0D">
            <w:pPr>
              <w:pStyle w:val="NoSpacing"/>
              <w:rPr>
                <w:color w:val="080C0C"/>
                <w:lang w:val="it-IT"/>
              </w:rPr>
            </w:pPr>
          </w:p>
          <w:p w14:paraId="6720359F" w14:textId="77777777" w:rsidR="000C0D0D" w:rsidRPr="006039B9" w:rsidRDefault="000C0D0D" w:rsidP="000C0D0D">
            <w:pPr>
              <w:pStyle w:val="NoSpacing"/>
              <w:rPr>
                <w:b/>
                <w:bCs/>
                <w:color w:val="080C0C"/>
                <w:lang w:val="it-IT"/>
              </w:rPr>
            </w:pPr>
            <w:r w:rsidRPr="006039B9">
              <w:rPr>
                <w:b/>
                <w:bCs/>
                <w:color w:val="080C0C"/>
                <w:lang w:val="it-IT"/>
              </w:rPr>
              <w:t>Rezultatet e të nxënit të orës mësimore:</w:t>
            </w:r>
          </w:p>
          <w:p w14:paraId="59B60514" w14:textId="77777777" w:rsidR="000C0D0D" w:rsidRPr="000C0D0D" w:rsidRDefault="000C0D0D" w:rsidP="000C0D0D">
            <w:pPr>
              <w:pStyle w:val="NoSpacing"/>
              <w:rPr>
                <w:color w:val="080C0C"/>
                <w:lang w:val="it-IT"/>
              </w:rPr>
            </w:pPr>
          </w:p>
          <w:p w14:paraId="36EDB4D2" w14:textId="77777777" w:rsidR="000C0D0D" w:rsidRPr="000C0D0D" w:rsidRDefault="000C0D0D" w:rsidP="000C0D0D">
            <w:pPr>
              <w:pStyle w:val="NoSpacing"/>
              <w:rPr>
                <w:color w:val="080C0C"/>
                <w:lang w:val="it-IT"/>
              </w:rPr>
            </w:pPr>
            <w:r w:rsidRPr="000C0D0D">
              <w:rPr>
                <w:color w:val="080C0C"/>
                <w:lang w:val="it-IT"/>
              </w:rPr>
              <w:t>• Lexon me intonacion të duhur;</w:t>
            </w:r>
          </w:p>
          <w:p w14:paraId="583EACFC" w14:textId="77777777" w:rsidR="000C0D0D" w:rsidRPr="000C0D0D" w:rsidRDefault="000C0D0D" w:rsidP="000C0D0D">
            <w:pPr>
              <w:pStyle w:val="NoSpacing"/>
              <w:rPr>
                <w:color w:val="080C0C"/>
                <w:lang w:val="it-IT"/>
              </w:rPr>
            </w:pPr>
          </w:p>
          <w:p w14:paraId="777F316F" w14:textId="77777777" w:rsidR="000C0D0D" w:rsidRPr="000C0D0D" w:rsidRDefault="000C0D0D" w:rsidP="000C0D0D">
            <w:pPr>
              <w:pStyle w:val="NoSpacing"/>
              <w:rPr>
                <w:color w:val="080C0C"/>
                <w:lang w:val="it-IT"/>
              </w:rPr>
            </w:pPr>
            <w:r w:rsidRPr="000C0D0D">
              <w:rPr>
                <w:color w:val="080C0C"/>
                <w:lang w:val="it-IT"/>
              </w:rPr>
              <w:t>• Analizon përmbajtjen e tekstit bazuar në pyetje;</w:t>
            </w:r>
          </w:p>
          <w:p w14:paraId="6598731F" w14:textId="77777777" w:rsidR="000C0D0D" w:rsidRPr="000C0D0D" w:rsidRDefault="000C0D0D" w:rsidP="000C0D0D">
            <w:pPr>
              <w:pStyle w:val="NoSpacing"/>
              <w:rPr>
                <w:color w:val="080C0C"/>
                <w:lang w:val="it-IT"/>
              </w:rPr>
            </w:pPr>
          </w:p>
          <w:p w14:paraId="24855996" w14:textId="77777777" w:rsidR="000C0D0D" w:rsidRPr="000C0D0D" w:rsidRDefault="000C0D0D" w:rsidP="000C0D0D">
            <w:pPr>
              <w:pStyle w:val="NoSpacing"/>
              <w:rPr>
                <w:color w:val="080C0C"/>
                <w:lang w:val="it-IT"/>
              </w:rPr>
            </w:pPr>
            <w:r w:rsidRPr="000C0D0D">
              <w:rPr>
                <w:color w:val="080C0C"/>
                <w:lang w:val="it-IT"/>
              </w:rPr>
              <w:t>• Gjen një titull të ri për tekstin e mësuar.</w:t>
            </w:r>
          </w:p>
          <w:p w14:paraId="2ACA837E" w14:textId="77777777" w:rsidR="000C0D0D" w:rsidRPr="000C0D0D" w:rsidRDefault="000C0D0D" w:rsidP="000C0D0D">
            <w:pPr>
              <w:pStyle w:val="NoSpacing"/>
              <w:rPr>
                <w:color w:val="080C0C"/>
                <w:lang w:val="it-IT"/>
              </w:rPr>
            </w:pPr>
          </w:p>
          <w:p w14:paraId="362354DC" w14:textId="77777777" w:rsidR="000C0D0D" w:rsidRPr="00046DD5" w:rsidRDefault="000C0D0D" w:rsidP="000C0D0D">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047B5ED5" w14:textId="77777777" w:rsidR="000C0D0D" w:rsidRPr="00046DD5" w:rsidRDefault="000C0D0D" w:rsidP="000C0D0D">
            <w:pPr>
              <w:pStyle w:val="NoSpacing"/>
              <w:rPr>
                <w:color w:val="080C0C"/>
              </w:rPr>
            </w:pPr>
          </w:p>
          <w:p w14:paraId="0BF1BBDE" w14:textId="77777777" w:rsidR="000C0D0D" w:rsidRPr="00046DD5" w:rsidRDefault="000C0D0D" w:rsidP="000C0D0D">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ilustrim</w:t>
            </w:r>
            <w:proofErr w:type="spellEnd"/>
            <w:r w:rsidRPr="00046DD5">
              <w:rPr>
                <w:color w:val="080C0C"/>
              </w:rPr>
              <w:t xml:space="preserve">, </w:t>
            </w:r>
            <w:proofErr w:type="spellStart"/>
            <w:r w:rsidRPr="00046DD5">
              <w:rPr>
                <w:color w:val="080C0C"/>
              </w:rPr>
              <w:t>videoprojektor</w:t>
            </w:r>
            <w:proofErr w:type="spellEnd"/>
            <w:r w:rsidRPr="00046DD5">
              <w:rPr>
                <w:color w:val="080C0C"/>
              </w:rPr>
              <w:t>.</w:t>
            </w:r>
          </w:p>
          <w:p w14:paraId="53C0E6C0" w14:textId="77777777" w:rsidR="000C0D0D" w:rsidRPr="00046DD5" w:rsidRDefault="000C0D0D" w:rsidP="000C0D0D">
            <w:pPr>
              <w:pStyle w:val="NoSpacing"/>
              <w:rPr>
                <w:color w:val="080C0C"/>
              </w:rPr>
            </w:pPr>
          </w:p>
          <w:p w14:paraId="2A6128F2" w14:textId="77777777" w:rsidR="000C0D0D" w:rsidRPr="00046DD5" w:rsidRDefault="000C0D0D" w:rsidP="000C0D0D">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6C6C938B" w14:textId="77777777" w:rsidR="000C0D0D" w:rsidRPr="00046DD5" w:rsidRDefault="000C0D0D" w:rsidP="000C0D0D">
            <w:pPr>
              <w:pStyle w:val="NoSpacing"/>
              <w:rPr>
                <w:color w:val="080C0C"/>
              </w:rPr>
            </w:pPr>
          </w:p>
          <w:p w14:paraId="1C652E37" w14:textId="77777777" w:rsidR="000C0D0D" w:rsidRPr="00046DD5" w:rsidRDefault="000C0D0D" w:rsidP="000C0D0D">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 xml:space="preserve">, </w:t>
            </w:r>
            <w:proofErr w:type="spellStart"/>
            <w:r w:rsidRPr="00046DD5">
              <w:rPr>
                <w:color w:val="080C0C"/>
              </w:rPr>
              <w:t>Edukatë</w:t>
            </w:r>
            <w:proofErr w:type="spellEnd"/>
            <w:r w:rsidRPr="00046DD5">
              <w:rPr>
                <w:color w:val="080C0C"/>
              </w:rPr>
              <w:t xml:space="preserve"> figurative,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70AAAB0D" w14:textId="77777777" w:rsidR="000C0D0D" w:rsidRPr="00046DD5" w:rsidRDefault="000C0D0D" w:rsidP="000C0D0D">
            <w:pPr>
              <w:pStyle w:val="NoSpacing"/>
              <w:rPr>
                <w:color w:val="080C0C"/>
              </w:rPr>
            </w:pPr>
          </w:p>
          <w:p w14:paraId="317E08B2" w14:textId="7C99E945" w:rsidR="000C0D0D" w:rsidRPr="00046DD5" w:rsidRDefault="000C0D0D" w:rsidP="000C0D0D">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CF256C" w:rsidRPr="00046DD5">
              <w:rPr>
                <w:b/>
                <w:bCs/>
                <w:color w:val="080C0C"/>
              </w:rPr>
              <w:t>-</w:t>
            </w:r>
            <w:proofErr w:type="gramEnd"/>
            <w:r w:rsidR="00CF256C" w:rsidRPr="00046DD5">
              <w:rPr>
                <w:b/>
                <w:bCs/>
                <w:color w:val="080C0C"/>
              </w:rPr>
              <w:t xml:space="preserve"> </w:t>
            </w:r>
            <w:proofErr w:type="spellStart"/>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proofErr w:type="spellEnd"/>
            <w:r w:rsidR="00CF256C" w:rsidRPr="00046DD5">
              <w:rPr>
                <w:color w:val="080C0C"/>
              </w:rPr>
              <w:t xml:space="preserve">- </w:t>
            </w:r>
            <w:proofErr w:type="spellStart"/>
            <w:r w:rsidRPr="00046DD5">
              <w:rPr>
                <w:color w:val="080C0C"/>
              </w:rPr>
              <w:t>Parashikim</w:t>
            </w:r>
            <w:proofErr w:type="spellEnd"/>
            <w:r w:rsidRPr="00046DD5">
              <w:rPr>
                <w:color w:val="080C0C"/>
              </w:rPr>
              <w:t xml:space="preserve"> me </w:t>
            </w:r>
            <w:proofErr w:type="spellStart"/>
            <w:r w:rsidRPr="00046DD5">
              <w:rPr>
                <w:color w:val="080C0C"/>
              </w:rPr>
              <w:t>terma</w:t>
            </w:r>
            <w:proofErr w:type="spellEnd"/>
            <w:r w:rsidRPr="00046DD5">
              <w:rPr>
                <w:color w:val="080C0C"/>
              </w:rPr>
              <w:t xml:space="preserve"> </w:t>
            </w:r>
            <w:proofErr w:type="spellStart"/>
            <w:r w:rsidRPr="00046DD5">
              <w:rPr>
                <w:color w:val="080C0C"/>
              </w:rPr>
              <w:t>paraprakë</w:t>
            </w:r>
            <w:proofErr w:type="spellEnd"/>
          </w:p>
          <w:p w14:paraId="4B206C84" w14:textId="77777777" w:rsidR="000C0D0D" w:rsidRPr="00046DD5" w:rsidRDefault="000C0D0D" w:rsidP="000C0D0D">
            <w:pPr>
              <w:pStyle w:val="NoSpacing"/>
              <w:rPr>
                <w:color w:val="080C0C"/>
              </w:rPr>
            </w:pPr>
          </w:p>
          <w:p w14:paraId="35EFEFF7" w14:textId="77777777" w:rsidR="000C0D0D" w:rsidRPr="00046DD5" w:rsidRDefault="000C0D0D" w:rsidP="000C0D0D">
            <w:pPr>
              <w:pStyle w:val="NoSpacing"/>
              <w:rPr>
                <w:color w:val="080C0C"/>
              </w:rPr>
            </w:pPr>
            <w:proofErr w:type="spellStart"/>
            <w:r w:rsidRPr="00046DD5">
              <w:rPr>
                <w:color w:val="080C0C"/>
              </w:rPr>
              <w:t>Paraqiten</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ilustrim</w:t>
            </w:r>
            <w:proofErr w:type="spellEnd"/>
            <w:r w:rsidRPr="00046DD5">
              <w:rPr>
                <w:color w:val="080C0C"/>
              </w:rPr>
              <w:t xml:space="preserve">, </w:t>
            </w:r>
            <w:proofErr w:type="spellStart"/>
            <w:r w:rsidRPr="00046DD5">
              <w:rPr>
                <w:color w:val="080C0C"/>
              </w:rPr>
              <w:t>ose</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videoprojektor</w:t>
            </w:r>
            <w:proofErr w:type="spellEnd"/>
            <w:r w:rsidRPr="00046DD5">
              <w:rPr>
                <w:color w:val="080C0C"/>
              </w:rPr>
              <w:t xml:space="preserve">, </w:t>
            </w:r>
            <w:proofErr w:type="spellStart"/>
            <w:r w:rsidRPr="00046DD5">
              <w:rPr>
                <w:color w:val="080C0C"/>
              </w:rPr>
              <w:t>pamje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Pinokut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Zanës</w:t>
            </w:r>
            <w:proofErr w:type="spellEnd"/>
            <w:r w:rsidRPr="00046DD5">
              <w:rPr>
                <w:color w:val="080C0C"/>
              </w:rPr>
              <w:t xml:space="preserve"> </w:t>
            </w:r>
            <w:proofErr w:type="spellStart"/>
            <w:r w:rsidRPr="00046DD5">
              <w:rPr>
                <w:color w:val="080C0C"/>
              </w:rPr>
              <w:t>së</w:t>
            </w:r>
            <w:proofErr w:type="spellEnd"/>
            <w:r w:rsidRPr="00046DD5">
              <w:rPr>
                <w:color w:val="080C0C"/>
              </w:rPr>
              <w:t xml:space="preserve"> </w:t>
            </w:r>
            <w:proofErr w:type="spellStart"/>
            <w:r w:rsidRPr="00046DD5">
              <w:rPr>
                <w:color w:val="080C0C"/>
              </w:rPr>
              <w:t>malit</w:t>
            </w:r>
            <w:proofErr w:type="spellEnd"/>
            <w:r w:rsidRPr="00046DD5">
              <w:rPr>
                <w:color w:val="080C0C"/>
              </w:rPr>
              <w:t xml:space="preserve">. </w:t>
            </w:r>
            <w:proofErr w:type="spellStart"/>
            <w:r w:rsidRPr="00046DD5">
              <w:rPr>
                <w:color w:val="080C0C"/>
              </w:rPr>
              <w:t>Diskutohen</w:t>
            </w:r>
            <w:proofErr w:type="spellEnd"/>
            <w:r w:rsidRPr="00046DD5">
              <w:rPr>
                <w:color w:val="080C0C"/>
              </w:rPr>
              <w:t xml:space="preserve"> </w:t>
            </w:r>
            <w:proofErr w:type="spellStart"/>
            <w:r w:rsidRPr="00046DD5">
              <w:rPr>
                <w:color w:val="080C0C"/>
              </w:rPr>
              <w:t>pamjet</w:t>
            </w:r>
            <w:proofErr w:type="spellEnd"/>
            <w:r w:rsidRPr="00046DD5">
              <w:rPr>
                <w:color w:val="080C0C"/>
              </w:rPr>
              <w:t xml:space="preserve"> e </w:t>
            </w:r>
            <w:proofErr w:type="spellStart"/>
            <w:r w:rsidRPr="00046DD5">
              <w:rPr>
                <w:color w:val="080C0C"/>
              </w:rPr>
              <w:t>dhëna</w:t>
            </w:r>
            <w:proofErr w:type="spellEnd"/>
            <w:r w:rsidRPr="00046DD5">
              <w:rPr>
                <w:color w:val="080C0C"/>
              </w:rPr>
              <w:t>.</w:t>
            </w:r>
          </w:p>
          <w:p w14:paraId="2D0F6ED0" w14:textId="77777777" w:rsidR="000C0D0D" w:rsidRPr="00046DD5" w:rsidRDefault="000C0D0D" w:rsidP="000C0D0D">
            <w:pPr>
              <w:pStyle w:val="NoSpacing"/>
              <w:rPr>
                <w:color w:val="080C0C"/>
              </w:rPr>
            </w:pPr>
            <w:proofErr w:type="spellStart"/>
            <w:r w:rsidRPr="00046DD5">
              <w:rPr>
                <w:color w:val="080C0C"/>
              </w:rPr>
              <w:t>Paraqitet</w:t>
            </w:r>
            <w:proofErr w:type="spellEnd"/>
            <w:r w:rsidRPr="00046DD5">
              <w:rPr>
                <w:color w:val="080C0C"/>
              </w:rPr>
              <w:t xml:space="preserve"> </w:t>
            </w:r>
            <w:proofErr w:type="spellStart"/>
            <w:r w:rsidRPr="00046DD5">
              <w:rPr>
                <w:color w:val="080C0C"/>
              </w:rPr>
              <w:t>titulli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tregimit</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udhëzohen</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bazë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titullit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ilustrimit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parashikojnë</w:t>
            </w:r>
            <w:proofErr w:type="spellEnd"/>
            <w:r w:rsidRPr="00046DD5">
              <w:rPr>
                <w:color w:val="080C0C"/>
              </w:rPr>
              <w:t xml:space="preserve"> se </w:t>
            </w:r>
            <w:proofErr w:type="spellStart"/>
            <w:r w:rsidRPr="00046DD5">
              <w:rPr>
                <w:color w:val="080C0C"/>
              </w:rPr>
              <w:t>për</w:t>
            </w:r>
            <w:proofErr w:type="spellEnd"/>
            <w:r w:rsidRPr="00046DD5">
              <w:rPr>
                <w:color w:val="080C0C"/>
              </w:rPr>
              <w:t xml:space="preserve"> </w:t>
            </w:r>
            <w:proofErr w:type="spellStart"/>
            <w:r w:rsidRPr="00046DD5">
              <w:rPr>
                <w:color w:val="080C0C"/>
              </w:rPr>
              <w:t>çfarë</w:t>
            </w:r>
            <w:proofErr w:type="spellEnd"/>
            <w:r w:rsidRPr="00046DD5">
              <w:rPr>
                <w:color w:val="080C0C"/>
              </w:rPr>
              <w:t xml:space="preserve"> </w:t>
            </w:r>
            <w:proofErr w:type="spellStart"/>
            <w:r w:rsidRPr="00046DD5">
              <w:rPr>
                <w:color w:val="080C0C"/>
              </w:rPr>
              <w:t>flitet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këtë</w:t>
            </w:r>
            <w:proofErr w:type="spellEnd"/>
            <w:r w:rsidRPr="00046DD5">
              <w:rPr>
                <w:color w:val="080C0C"/>
              </w:rPr>
              <w:t xml:space="preserve"> </w:t>
            </w:r>
            <w:proofErr w:type="spellStart"/>
            <w:r w:rsidRPr="00046DD5">
              <w:rPr>
                <w:color w:val="080C0C"/>
              </w:rPr>
              <w:t>përrallë</w:t>
            </w:r>
            <w:proofErr w:type="spellEnd"/>
            <w:r w:rsidRPr="00046DD5">
              <w:rPr>
                <w:color w:val="080C0C"/>
              </w:rPr>
              <w:t xml:space="preserve">. U </w:t>
            </w:r>
            <w:proofErr w:type="spellStart"/>
            <w:r w:rsidRPr="00046DD5">
              <w:rPr>
                <w:color w:val="080C0C"/>
              </w:rPr>
              <w:t>drejtohen</w:t>
            </w:r>
            <w:proofErr w:type="spellEnd"/>
            <w:r w:rsidRPr="00046DD5">
              <w:rPr>
                <w:color w:val="080C0C"/>
              </w:rPr>
              <w:t xml:space="preserve"> </w:t>
            </w:r>
            <w:proofErr w:type="spellStart"/>
            <w:r w:rsidRPr="00046DD5">
              <w:rPr>
                <w:color w:val="080C0C"/>
              </w:rPr>
              <w:t>pyetjet</w:t>
            </w:r>
            <w:proofErr w:type="spellEnd"/>
            <w:r w:rsidRPr="00046DD5">
              <w:rPr>
                <w:color w:val="080C0C"/>
              </w:rPr>
              <w:t xml:space="preserve">: </w:t>
            </w:r>
            <w:proofErr w:type="spellStart"/>
            <w:r w:rsidRPr="00046DD5">
              <w:rPr>
                <w:i/>
                <w:iCs/>
                <w:color w:val="080C0C"/>
              </w:rPr>
              <w:t>Çfarë</w:t>
            </w:r>
            <w:proofErr w:type="spellEnd"/>
            <w:r w:rsidRPr="00046DD5">
              <w:rPr>
                <w:i/>
                <w:iCs/>
                <w:color w:val="080C0C"/>
              </w:rPr>
              <w:t xml:space="preserve"> </w:t>
            </w:r>
            <w:proofErr w:type="spellStart"/>
            <w:r w:rsidRPr="00046DD5">
              <w:rPr>
                <w:i/>
                <w:iCs/>
                <w:color w:val="080C0C"/>
              </w:rPr>
              <w:t>mendimi</w:t>
            </w:r>
            <w:proofErr w:type="spellEnd"/>
            <w:r w:rsidRPr="00046DD5">
              <w:rPr>
                <w:i/>
                <w:iCs/>
                <w:color w:val="080C0C"/>
              </w:rPr>
              <w:t xml:space="preserve"> </w:t>
            </w:r>
            <w:proofErr w:type="spellStart"/>
            <w:r w:rsidRPr="00046DD5">
              <w:rPr>
                <w:i/>
                <w:iCs/>
                <w:color w:val="080C0C"/>
              </w:rPr>
              <w:t>keni</w:t>
            </w:r>
            <w:proofErr w:type="spellEnd"/>
            <w:r w:rsidRPr="00046DD5">
              <w:rPr>
                <w:i/>
                <w:iCs/>
                <w:color w:val="080C0C"/>
              </w:rPr>
              <w:t xml:space="preserve"> </w:t>
            </w:r>
            <w:proofErr w:type="spellStart"/>
            <w:r w:rsidRPr="00046DD5">
              <w:rPr>
                <w:i/>
                <w:iCs/>
                <w:color w:val="080C0C"/>
              </w:rPr>
              <w:t>për</w:t>
            </w:r>
            <w:proofErr w:type="spellEnd"/>
            <w:r w:rsidRPr="00046DD5">
              <w:rPr>
                <w:i/>
                <w:iCs/>
                <w:color w:val="080C0C"/>
              </w:rPr>
              <w:t xml:space="preserve"> </w:t>
            </w:r>
            <w:proofErr w:type="spellStart"/>
            <w:r w:rsidRPr="00046DD5">
              <w:rPr>
                <w:i/>
                <w:iCs/>
                <w:color w:val="080C0C"/>
              </w:rPr>
              <w:t>Pinokun</w:t>
            </w:r>
            <w:proofErr w:type="spellEnd"/>
            <w:r w:rsidRPr="00046DD5">
              <w:rPr>
                <w:i/>
                <w:iCs/>
                <w:color w:val="080C0C"/>
              </w:rPr>
              <w:t>?</w:t>
            </w:r>
            <w:r w:rsidRPr="00046DD5">
              <w:rPr>
                <w:color w:val="080C0C"/>
              </w:rPr>
              <w:t xml:space="preserve"> Ku e </w:t>
            </w:r>
            <w:proofErr w:type="spellStart"/>
            <w:r w:rsidRPr="00046DD5">
              <w:rPr>
                <w:color w:val="080C0C"/>
              </w:rPr>
              <w:t>bazoni</w:t>
            </w:r>
            <w:proofErr w:type="spellEnd"/>
            <w:r w:rsidRPr="00046DD5">
              <w:rPr>
                <w:color w:val="080C0C"/>
              </w:rPr>
              <w:t xml:space="preserve"> </w:t>
            </w:r>
            <w:proofErr w:type="spellStart"/>
            <w:r w:rsidRPr="00046DD5">
              <w:rPr>
                <w:color w:val="080C0C"/>
              </w:rPr>
              <w:t>mendimin</w:t>
            </w:r>
            <w:proofErr w:type="spellEnd"/>
            <w:r w:rsidRPr="00046DD5">
              <w:rPr>
                <w:color w:val="080C0C"/>
              </w:rPr>
              <w:t xml:space="preserve"> </w:t>
            </w:r>
            <w:proofErr w:type="spellStart"/>
            <w:r w:rsidRPr="00046DD5">
              <w:rPr>
                <w:color w:val="080C0C"/>
              </w:rPr>
              <w:t>tuaj</w:t>
            </w:r>
            <w:proofErr w:type="spellEnd"/>
            <w:r w:rsidRPr="00046DD5">
              <w:rPr>
                <w:color w:val="080C0C"/>
              </w:rPr>
              <w:t>?</w:t>
            </w:r>
          </w:p>
          <w:p w14:paraId="57FAE94F" w14:textId="77777777" w:rsidR="000C0D0D" w:rsidRPr="00046DD5" w:rsidRDefault="000C0D0D" w:rsidP="000C0D0D">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nxiten</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shprehin</w:t>
            </w:r>
            <w:proofErr w:type="spellEnd"/>
            <w:r w:rsidRPr="00046DD5">
              <w:rPr>
                <w:color w:val="080C0C"/>
              </w:rPr>
              <w:t xml:space="preserve"> </w:t>
            </w:r>
            <w:proofErr w:type="spellStart"/>
            <w:r w:rsidRPr="00046DD5">
              <w:rPr>
                <w:color w:val="080C0C"/>
              </w:rPr>
              <w:t>lirshëm</w:t>
            </w:r>
            <w:proofErr w:type="spellEnd"/>
            <w:r w:rsidRPr="00046DD5">
              <w:rPr>
                <w:color w:val="080C0C"/>
              </w:rPr>
              <w:t xml:space="preserve"> </w:t>
            </w:r>
            <w:proofErr w:type="spellStart"/>
            <w:r w:rsidRPr="00046DD5">
              <w:rPr>
                <w:color w:val="080C0C"/>
              </w:rPr>
              <w:t>mendimet</w:t>
            </w:r>
            <w:proofErr w:type="spellEnd"/>
            <w:r w:rsidRPr="00046DD5">
              <w:rPr>
                <w:color w:val="080C0C"/>
              </w:rPr>
              <w:t xml:space="preserve"> e </w:t>
            </w:r>
            <w:proofErr w:type="spellStart"/>
            <w:r w:rsidRPr="00046DD5">
              <w:rPr>
                <w:color w:val="080C0C"/>
              </w:rPr>
              <w:t>tyre</w:t>
            </w:r>
            <w:proofErr w:type="spellEnd"/>
            <w:r w:rsidRPr="00046DD5">
              <w:rPr>
                <w:color w:val="080C0C"/>
              </w:rPr>
              <w:t>.</w:t>
            </w:r>
          </w:p>
          <w:p w14:paraId="4FD55311" w14:textId="77777777" w:rsidR="000C0D0D" w:rsidRPr="00046DD5" w:rsidRDefault="000C0D0D" w:rsidP="000C0D0D">
            <w:pPr>
              <w:pStyle w:val="NoSpacing"/>
              <w:rPr>
                <w:color w:val="080C0C"/>
              </w:rPr>
            </w:pPr>
          </w:p>
          <w:p w14:paraId="1C13609B" w14:textId="701F9E6C" w:rsidR="000C0D0D" w:rsidRPr="00046DD5" w:rsidRDefault="000C0D0D" w:rsidP="000C0D0D">
            <w:pPr>
              <w:pStyle w:val="NoSpacing"/>
              <w:rPr>
                <w:color w:val="080C0C"/>
              </w:rPr>
            </w:pPr>
            <w:proofErr w:type="spellStart"/>
            <w:r w:rsidRPr="00046DD5">
              <w:rPr>
                <w:b/>
                <w:bCs/>
                <w:color w:val="080C0C"/>
              </w:rPr>
              <w:t>Ndërtimi</w:t>
            </w:r>
            <w:proofErr w:type="spellEnd"/>
            <w:r w:rsidRPr="00046DD5">
              <w:rPr>
                <w:b/>
                <w:bCs/>
                <w:color w:val="080C0C"/>
              </w:rPr>
              <w:t xml:space="preserve"> </w:t>
            </w:r>
            <w:proofErr w:type="spellStart"/>
            <w:r w:rsidRPr="00046DD5">
              <w:rPr>
                <w:b/>
                <w:bCs/>
                <w:color w:val="080C0C"/>
              </w:rPr>
              <w:t>i</w:t>
            </w:r>
            <w:proofErr w:type="spellEnd"/>
            <w:r w:rsidRPr="00046DD5">
              <w:rPr>
                <w:b/>
                <w:bCs/>
                <w:color w:val="080C0C"/>
              </w:rPr>
              <w:t xml:space="preserve"> </w:t>
            </w:r>
            <w:proofErr w:type="spellStart"/>
            <w:r w:rsidRPr="00046DD5">
              <w:rPr>
                <w:b/>
                <w:bCs/>
                <w:color w:val="080C0C"/>
              </w:rPr>
              <w:t>njohurive</w:t>
            </w:r>
            <w:proofErr w:type="spellEnd"/>
            <w:r w:rsidRPr="00046DD5">
              <w:rPr>
                <w:b/>
                <w:bCs/>
                <w:color w:val="080C0C"/>
              </w:rPr>
              <w:t>:</w:t>
            </w:r>
            <w:r w:rsidRPr="00046DD5">
              <w:rPr>
                <w:color w:val="080C0C"/>
              </w:rPr>
              <w:t xml:space="preserve"> </w:t>
            </w:r>
            <w:r w:rsidR="00CF256C" w:rsidRPr="00046DD5">
              <w:rPr>
                <w:color w:val="080C0C"/>
              </w:rPr>
              <w:t>-</w:t>
            </w:r>
            <w:proofErr w:type="spellStart"/>
            <w:r w:rsidRPr="00046DD5">
              <w:rPr>
                <w:color w:val="080C0C"/>
              </w:rPr>
              <w:t>Përpunimi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përmbajtjes</w:t>
            </w:r>
            <w:proofErr w:type="spellEnd"/>
            <w:r w:rsidRPr="00046DD5">
              <w:rPr>
                <w:color w:val="080C0C"/>
              </w:rPr>
              <w:t xml:space="preserve"> </w:t>
            </w:r>
            <w:r w:rsidR="00CF256C" w:rsidRPr="00046DD5">
              <w:rPr>
                <w:color w:val="080C0C"/>
              </w:rPr>
              <w:t xml:space="preserve">- </w:t>
            </w:r>
            <w:proofErr w:type="spellStart"/>
            <w:r w:rsidRPr="00046DD5">
              <w:rPr>
                <w:color w:val="080C0C"/>
              </w:rPr>
              <w:t>Lexim</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drejtuar</w:t>
            </w:r>
            <w:proofErr w:type="spellEnd"/>
          </w:p>
          <w:p w14:paraId="2E6DE730" w14:textId="77777777" w:rsidR="000C0D0D" w:rsidRPr="00046DD5" w:rsidRDefault="000C0D0D" w:rsidP="000C0D0D">
            <w:pPr>
              <w:pStyle w:val="NoSpacing"/>
              <w:rPr>
                <w:color w:val="080C0C"/>
              </w:rPr>
            </w:pPr>
          </w:p>
          <w:p w14:paraId="494ADDDA" w14:textId="77777777" w:rsidR="000C0D0D" w:rsidRPr="00046DD5" w:rsidRDefault="000C0D0D" w:rsidP="000C0D0D">
            <w:pPr>
              <w:pStyle w:val="NoSpacing"/>
              <w:rPr>
                <w:color w:val="080C0C"/>
              </w:rPr>
            </w:pPr>
            <w:r w:rsidRPr="00046DD5">
              <w:rPr>
                <w:color w:val="080C0C"/>
              </w:rPr>
              <w:t xml:space="preserve">Nxënësve u </w:t>
            </w:r>
            <w:proofErr w:type="spellStart"/>
            <w:r w:rsidRPr="00046DD5">
              <w:rPr>
                <w:color w:val="080C0C"/>
              </w:rPr>
              <w:t>lexohet</w:t>
            </w:r>
            <w:proofErr w:type="spellEnd"/>
            <w:r w:rsidRPr="00046DD5">
              <w:rPr>
                <w:color w:val="080C0C"/>
              </w:rPr>
              <w:t xml:space="preserve"> </w:t>
            </w:r>
            <w:proofErr w:type="spellStart"/>
            <w:r w:rsidRPr="00046DD5">
              <w:rPr>
                <w:color w:val="080C0C"/>
              </w:rPr>
              <w:t>tregimi</w:t>
            </w:r>
            <w:proofErr w:type="spellEnd"/>
            <w:r w:rsidRPr="00046DD5">
              <w:rPr>
                <w:color w:val="080C0C"/>
              </w:rPr>
              <w:t xml:space="preserve"> me </w:t>
            </w:r>
            <w:proofErr w:type="spellStart"/>
            <w:r w:rsidRPr="00046DD5">
              <w:rPr>
                <w:color w:val="080C0C"/>
              </w:rPr>
              <w:t>ndalesa</w:t>
            </w:r>
            <w:proofErr w:type="spellEnd"/>
            <w:r w:rsidRPr="00046DD5">
              <w:rPr>
                <w:color w:val="080C0C"/>
              </w:rPr>
              <w:t xml:space="preserve">. Pas </w:t>
            </w:r>
            <w:proofErr w:type="spellStart"/>
            <w:r w:rsidRPr="00046DD5">
              <w:rPr>
                <w:color w:val="080C0C"/>
              </w:rPr>
              <w:t>ndalesës</w:t>
            </w:r>
            <w:proofErr w:type="spellEnd"/>
            <w:r w:rsidRPr="00046DD5">
              <w:rPr>
                <w:color w:val="080C0C"/>
              </w:rPr>
              <w:t xml:space="preserve"> </w:t>
            </w:r>
            <w:proofErr w:type="spellStart"/>
            <w:r w:rsidRPr="00046DD5">
              <w:rPr>
                <w:color w:val="080C0C"/>
              </w:rPr>
              <w:t>së</w:t>
            </w:r>
            <w:proofErr w:type="spellEnd"/>
            <w:r w:rsidRPr="00046DD5">
              <w:rPr>
                <w:color w:val="080C0C"/>
              </w:rPr>
              <w:t xml:space="preserve"> </w:t>
            </w:r>
            <w:proofErr w:type="spellStart"/>
            <w:r w:rsidRPr="00046DD5">
              <w:rPr>
                <w:color w:val="080C0C"/>
              </w:rPr>
              <w:t>parë</w:t>
            </w:r>
            <w:proofErr w:type="spellEnd"/>
            <w:r w:rsidRPr="00046DD5">
              <w:rPr>
                <w:color w:val="080C0C"/>
              </w:rPr>
              <w:t xml:space="preserve"> u </w:t>
            </w:r>
            <w:proofErr w:type="spellStart"/>
            <w:r w:rsidRPr="00046DD5">
              <w:rPr>
                <w:color w:val="080C0C"/>
              </w:rPr>
              <w:t>drejtohet</w:t>
            </w:r>
            <w:proofErr w:type="spellEnd"/>
            <w:r w:rsidRPr="00046DD5">
              <w:rPr>
                <w:color w:val="080C0C"/>
              </w:rPr>
              <w:t xml:space="preserve"> </w:t>
            </w:r>
            <w:proofErr w:type="spellStart"/>
            <w:r w:rsidRPr="00046DD5">
              <w:rPr>
                <w:color w:val="080C0C"/>
              </w:rPr>
              <w:t>pyetja</w:t>
            </w:r>
            <w:proofErr w:type="spellEnd"/>
            <w:r w:rsidRPr="00046DD5">
              <w:rPr>
                <w:color w:val="080C0C"/>
              </w:rPr>
              <w:t>:</w:t>
            </w:r>
          </w:p>
          <w:p w14:paraId="7607807E" w14:textId="77777777" w:rsidR="00CF256C" w:rsidRPr="00046DD5" w:rsidRDefault="000C0D0D" w:rsidP="000C0D0D">
            <w:pPr>
              <w:pStyle w:val="NoSpacing"/>
              <w:rPr>
                <w:color w:val="080C0C"/>
              </w:rPr>
            </w:pPr>
            <w:r w:rsidRPr="00046DD5">
              <w:rPr>
                <w:color w:val="080C0C"/>
              </w:rPr>
              <w:t xml:space="preserve">• Cilat </w:t>
            </w:r>
            <w:proofErr w:type="spellStart"/>
            <w:r w:rsidRPr="00046DD5">
              <w:rPr>
                <w:color w:val="080C0C"/>
              </w:rPr>
              <w:t>janë</w:t>
            </w:r>
            <w:proofErr w:type="spellEnd"/>
            <w:r w:rsidRPr="00046DD5">
              <w:rPr>
                <w:color w:val="080C0C"/>
              </w:rPr>
              <w:t xml:space="preserve"> </w:t>
            </w:r>
            <w:proofErr w:type="spellStart"/>
            <w:r w:rsidRPr="00046DD5">
              <w:rPr>
                <w:color w:val="080C0C"/>
              </w:rPr>
              <w:t>personazhet</w:t>
            </w:r>
            <w:proofErr w:type="spellEnd"/>
            <w:r w:rsidRPr="00046DD5">
              <w:rPr>
                <w:color w:val="080C0C"/>
              </w:rPr>
              <w:t xml:space="preserve"> </w:t>
            </w:r>
            <w:proofErr w:type="spellStart"/>
            <w:r w:rsidRPr="00046DD5">
              <w:rPr>
                <w:color w:val="080C0C"/>
              </w:rPr>
              <w:t>kryesore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përrallës</w:t>
            </w:r>
            <w:proofErr w:type="spellEnd"/>
            <w:r w:rsidRPr="00046DD5">
              <w:rPr>
                <w:color w:val="080C0C"/>
              </w:rPr>
              <w:t xml:space="preserve">? U </w:t>
            </w:r>
            <w:proofErr w:type="spellStart"/>
            <w:r w:rsidRPr="00046DD5">
              <w:rPr>
                <w:color w:val="080C0C"/>
              </w:rPr>
              <w:t>drejtohen</w:t>
            </w:r>
            <w:proofErr w:type="spellEnd"/>
            <w:r w:rsidRPr="00046DD5">
              <w:rPr>
                <w:color w:val="080C0C"/>
              </w:rPr>
              <w:t xml:space="preserve"> </w:t>
            </w:r>
            <w:proofErr w:type="spellStart"/>
            <w:r w:rsidRPr="00046DD5">
              <w:rPr>
                <w:color w:val="080C0C"/>
              </w:rPr>
              <w:t>pyetje</w:t>
            </w:r>
            <w:proofErr w:type="spellEnd"/>
            <w:r w:rsidRPr="00046DD5">
              <w:rPr>
                <w:color w:val="080C0C"/>
              </w:rPr>
              <w:t xml:space="preserve"> me tri </w:t>
            </w:r>
            <w:proofErr w:type="spellStart"/>
            <w:r w:rsidRPr="00046DD5">
              <w:rPr>
                <w:color w:val="080C0C"/>
              </w:rPr>
              <w:t>alternativa</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gjejnë</w:t>
            </w:r>
            <w:proofErr w:type="spellEnd"/>
            <w:r w:rsidRPr="00046DD5">
              <w:rPr>
                <w:color w:val="080C0C"/>
              </w:rPr>
              <w:t xml:space="preserve"> </w:t>
            </w:r>
            <w:proofErr w:type="spellStart"/>
            <w:r w:rsidRPr="00046DD5">
              <w:rPr>
                <w:color w:val="080C0C"/>
              </w:rPr>
              <w:t>përgjigjen</w:t>
            </w:r>
            <w:proofErr w:type="spellEnd"/>
            <w:r w:rsidRPr="00046DD5">
              <w:rPr>
                <w:color w:val="080C0C"/>
              </w:rPr>
              <w:t xml:space="preserve"> e </w:t>
            </w:r>
            <w:proofErr w:type="spellStart"/>
            <w:r w:rsidRPr="00046DD5">
              <w:rPr>
                <w:color w:val="080C0C"/>
              </w:rPr>
              <w:t>saktë</w:t>
            </w:r>
            <w:proofErr w:type="spellEnd"/>
            <w:r w:rsidRPr="00046DD5">
              <w:rPr>
                <w:color w:val="080C0C"/>
              </w:rPr>
              <w:t xml:space="preserve">. </w:t>
            </w:r>
            <w:proofErr w:type="spellStart"/>
            <w:r w:rsidRPr="00046DD5">
              <w:rPr>
                <w:color w:val="080C0C"/>
              </w:rPr>
              <w:t>Bazuar</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përgjigjet</w:t>
            </w:r>
            <w:proofErr w:type="spellEnd"/>
            <w:r w:rsidRPr="00046DD5">
              <w:rPr>
                <w:color w:val="080C0C"/>
              </w:rPr>
              <w:t xml:space="preserve"> e </w:t>
            </w:r>
            <w:proofErr w:type="spellStart"/>
            <w:r w:rsidRPr="00046DD5">
              <w:rPr>
                <w:color w:val="080C0C"/>
              </w:rPr>
              <w:t>tyre</w:t>
            </w:r>
            <w:proofErr w:type="spellEnd"/>
            <w:r w:rsidRPr="00046DD5">
              <w:rPr>
                <w:color w:val="080C0C"/>
              </w:rPr>
              <w:t xml:space="preserve">, u </w:t>
            </w:r>
            <w:proofErr w:type="spellStart"/>
            <w:r w:rsidRPr="00046DD5">
              <w:rPr>
                <w:color w:val="080C0C"/>
              </w:rPr>
              <w:t>drejtohen</w:t>
            </w:r>
            <w:proofErr w:type="spellEnd"/>
            <w:r w:rsidRPr="00046DD5">
              <w:rPr>
                <w:color w:val="080C0C"/>
              </w:rPr>
              <w:t xml:space="preserve"> </w:t>
            </w:r>
            <w:proofErr w:type="spellStart"/>
            <w:r w:rsidRPr="00046DD5">
              <w:rPr>
                <w:color w:val="080C0C"/>
              </w:rPr>
              <w:t>pyetje</w:t>
            </w:r>
            <w:proofErr w:type="spellEnd"/>
            <w:r w:rsidRPr="00046DD5">
              <w:rPr>
                <w:color w:val="080C0C"/>
              </w:rPr>
              <w:t xml:space="preserve"> </w:t>
            </w:r>
            <w:proofErr w:type="spellStart"/>
            <w:r w:rsidRPr="00046DD5">
              <w:rPr>
                <w:color w:val="080C0C"/>
              </w:rPr>
              <w:t>vijuese</w:t>
            </w:r>
            <w:proofErr w:type="spellEnd"/>
            <w:r w:rsidRPr="00046DD5">
              <w:rPr>
                <w:color w:val="080C0C"/>
              </w:rPr>
              <w:t xml:space="preserve"> </w:t>
            </w:r>
            <w:proofErr w:type="spellStart"/>
            <w:r w:rsidRPr="00046DD5">
              <w:rPr>
                <w:color w:val="080C0C"/>
              </w:rPr>
              <w:t>rreth</w:t>
            </w:r>
            <w:proofErr w:type="spellEnd"/>
            <w:r w:rsidRPr="00046DD5">
              <w:rPr>
                <w:color w:val="080C0C"/>
              </w:rPr>
              <w:t xml:space="preserve"> </w:t>
            </w:r>
            <w:proofErr w:type="spellStart"/>
            <w:r w:rsidRPr="00046DD5">
              <w:rPr>
                <w:color w:val="080C0C"/>
              </w:rPr>
              <w:t>përmbajtjes</w:t>
            </w:r>
            <w:proofErr w:type="spellEnd"/>
            <w:r w:rsidRPr="00046DD5">
              <w:rPr>
                <w:color w:val="080C0C"/>
              </w:rPr>
              <w:t xml:space="preserve"> </w:t>
            </w:r>
            <w:proofErr w:type="spellStart"/>
            <w:r w:rsidRPr="00046DD5">
              <w:rPr>
                <w:color w:val="080C0C"/>
              </w:rPr>
              <w:t>së</w:t>
            </w:r>
            <w:proofErr w:type="spellEnd"/>
            <w:r w:rsidRPr="00046DD5">
              <w:rPr>
                <w:color w:val="080C0C"/>
              </w:rPr>
              <w:t xml:space="preserve"> </w:t>
            </w:r>
            <w:proofErr w:type="spellStart"/>
            <w:r w:rsidRPr="00046DD5">
              <w:rPr>
                <w:color w:val="080C0C"/>
              </w:rPr>
              <w:t>përrallës</w:t>
            </w:r>
            <w:proofErr w:type="spellEnd"/>
            <w:r w:rsidRPr="00046DD5">
              <w:rPr>
                <w:color w:val="080C0C"/>
              </w:rPr>
              <w:t xml:space="preserve">. </w:t>
            </w:r>
          </w:p>
          <w:p w14:paraId="6DD07D43" w14:textId="77D9B527" w:rsidR="000C0D0D" w:rsidRPr="00046DD5" w:rsidRDefault="000C0D0D" w:rsidP="000C0D0D">
            <w:pPr>
              <w:pStyle w:val="NoSpacing"/>
              <w:rPr>
                <w:color w:val="080C0C"/>
              </w:rPr>
            </w:pPr>
            <w:proofErr w:type="spellStart"/>
            <w:r w:rsidRPr="00046DD5">
              <w:rPr>
                <w:color w:val="080C0C"/>
              </w:rPr>
              <w:lastRenderedPageBreak/>
              <w:t>Vazhdohet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këtë</w:t>
            </w:r>
            <w:proofErr w:type="spellEnd"/>
            <w:r w:rsidRPr="00046DD5">
              <w:rPr>
                <w:color w:val="080C0C"/>
              </w:rPr>
              <w:t xml:space="preserve"> </w:t>
            </w:r>
            <w:proofErr w:type="spellStart"/>
            <w:r w:rsidRPr="00046DD5">
              <w:rPr>
                <w:color w:val="080C0C"/>
              </w:rPr>
              <w:t>mënyrë</w:t>
            </w:r>
            <w:proofErr w:type="spellEnd"/>
            <w:r w:rsidRPr="00046DD5">
              <w:rPr>
                <w:color w:val="080C0C"/>
              </w:rPr>
              <w:t xml:space="preserve"> </w:t>
            </w:r>
            <w:proofErr w:type="spellStart"/>
            <w:r w:rsidRPr="00046DD5">
              <w:rPr>
                <w:color w:val="080C0C"/>
              </w:rPr>
              <w:t>edhe</w:t>
            </w:r>
            <w:proofErr w:type="spellEnd"/>
            <w:r w:rsidRPr="00046DD5">
              <w:rPr>
                <w:color w:val="080C0C"/>
              </w:rPr>
              <w:t xml:space="preserve"> pas </w:t>
            </w:r>
            <w:proofErr w:type="spellStart"/>
            <w:r w:rsidRPr="00046DD5">
              <w:rPr>
                <w:color w:val="080C0C"/>
              </w:rPr>
              <w:t>ndalesave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tjera</w:t>
            </w:r>
            <w:proofErr w:type="spellEnd"/>
            <w:r w:rsidRPr="00046DD5">
              <w:rPr>
                <w:color w:val="080C0C"/>
              </w:rPr>
              <w:t xml:space="preserve">. </w:t>
            </w:r>
            <w:proofErr w:type="spellStart"/>
            <w:r w:rsidRPr="00046DD5">
              <w:rPr>
                <w:color w:val="080C0C"/>
              </w:rPr>
              <w:t>Shpjegohen</w:t>
            </w:r>
            <w:proofErr w:type="spellEnd"/>
            <w:r w:rsidRPr="00046DD5">
              <w:rPr>
                <w:color w:val="080C0C"/>
              </w:rPr>
              <w:t xml:space="preserve"> </w:t>
            </w:r>
            <w:proofErr w:type="spellStart"/>
            <w:r w:rsidRPr="00046DD5">
              <w:rPr>
                <w:color w:val="080C0C"/>
              </w:rPr>
              <w:t>fjalët</w:t>
            </w:r>
            <w:proofErr w:type="spellEnd"/>
            <w:r w:rsidRPr="00046DD5">
              <w:rPr>
                <w:color w:val="080C0C"/>
              </w:rPr>
              <w:t xml:space="preserve"> e </w:t>
            </w:r>
            <w:proofErr w:type="spellStart"/>
            <w:r w:rsidRPr="00046DD5">
              <w:rPr>
                <w:color w:val="080C0C"/>
              </w:rPr>
              <w:t>reja</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mund</w:t>
            </w:r>
            <w:proofErr w:type="spellEnd"/>
            <w:r w:rsidRPr="00046DD5">
              <w:rPr>
                <w:color w:val="080C0C"/>
              </w:rPr>
              <w:t xml:space="preserve"> </w:t>
            </w:r>
            <w:proofErr w:type="spellStart"/>
            <w:r w:rsidRPr="00046DD5">
              <w:rPr>
                <w:color w:val="080C0C"/>
              </w:rPr>
              <w:t>t’i</w:t>
            </w:r>
            <w:proofErr w:type="spellEnd"/>
            <w:r w:rsidRPr="00046DD5">
              <w:rPr>
                <w:color w:val="080C0C"/>
              </w:rPr>
              <w:t xml:space="preserve"> </w:t>
            </w:r>
            <w:proofErr w:type="spellStart"/>
            <w:r w:rsidRPr="00046DD5">
              <w:rPr>
                <w:color w:val="080C0C"/>
              </w:rPr>
              <w:t>kenë</w:t>
            </w:r>
            <w:proofErr w:type="spellEnd"/>
            <w:r w:rsidRPr="00046DD5">
              <w:rPr>
                <w:color w:val="080C0C"/>
              </w:rPr>
              <w:t xml:space="preserve"> </w:t>
            </w:r>
            <w:proofErr w:type="spellStart"/>
            <w:r w:rsidRPr="00046DD5">
              <w:rPr>
                <w:color w:val="080C0C"/>
              </w:rPr>
              <w:t>hasur</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gjatë</w:t>
            </w:r>
            <w:proofErr w:type="spellEnd"/>
            <w:r w:rsidRPr="00046DD5">
              <w:rPr>
                <w:color w:val="080C0C"/>
              </w:rPr>
              <w:t xml:space="preserve"> </w:t>
            </w:r>
            <w:proofErr w:type="spellStart"/>
            <w:r w:rsidRPr="00046DD5">
              <w:rPr>
                <w:color w:val="080C0C"/>
              </w:rPr>
              <w:t>leximit</w:t>
            </w:r>
            <w:proofErr w:type="spellEnd"/>
            <w:r w:rsidRPr="00046DD5">
              <w:rPr>
                <w:color w:val="080C0C"/>
              </w:rPr>
              <w:t>.</w:t>
            </w:r>
          </w:p>
          <w:p w14:paraId="432BAD85" w14:textId="77777777" w:rsidR="000C0D0D" w:rsidRPr="00046DD5" w:rsidRDefault="000C0D0D" w:rsidP="000C0D0D">
            <w:pPr>
              <w:pStyle w:val="NoSpacing"/>
              <w:rPr>
                <w:color w:val="080C0C"/>
              </w:rPr>
            </w:pPr>
            <w:r w:rsidRPr="00046DD5">
              <w:rPr>
                <w:color w:val="080C0C"/>
              </w:rPr>
              <w:t xml:space="preserve">U </w:t>
            </w:r>
            <w:proofErr w:type="spellStart"/>
            <w:r w:rsidRPr="00046DD5">
              <w:rPr>
                <w:color w:val="080C0C"/>
              </w:rPr>
              <w:t>drejtohet</w:t>
            </w:r>
            <w:proofErr w:type="spellEnd"/>
            <w:r w:rsidRPr="00046DD5">
              <w:rPr>
                <w:color w:val="080C0C"/>
              </w:rPr>
              <w:t xml:space="preserve"> </w:t>
            </w:r>
            <w:proofErr w:type="spellStart"/>
            <w:r w:rsidRPr="00046DD5">
              <w:rPr>
                <w:color w:val="080C0C"/>
              </w:rPr>
              <w:t>pyetja</w:t>
            </w:r>
            <w:proofErr w:type="spellEnd"/>
            <w:r w:rsidRPr="00046DD5">
              <w:rPr>
                <w:color w:val="080C0C"/>
              </w:rPr>
              <w:t>:</w:t>
            </w:r>
          </w:p>
          <w:p w14:paraId="6344C67A" w14:textId="77777777" w:rsidR="000C0D0D" w:rsidRPr="00046DD5" w:rsidRDefault="000C0D0D" w:rsidP="000C0D0D">
            <w:pPr>
              <w:pStyle w:val="NoSpacing"/>
              <w:rPr>
                <w:color w:val="080C0C"/>
              </w:rPr>
            </w:pPr>
            <w:r w:rsidRPr="00046DD5">
              <w:rPr>
                <w:color w:val="080C0C"/>
              </w:rPr>
              <w:t xml:space="preserve">• Cila </w:t>
            </w:r>
            <w:proofErr w:type="spellStart"/>
            <w:r w:rsidRPr="00046DD5">
              <w:rPr>
                <w:color w:val="080C0C"/>
              </w:rPr>
              <w:t>është</w:t>
            </w:r>
            <w:proofErr w:type="spellEnd"/>
            <w:r w:rsidRPr="00046DD5">
              <w:rPr>
                <w:color w:val="080C0C"/>
              </w:rPr>
              <w:t xml:space="preserve"> </w:t>
            </w:r>
            <w:proofErr w:type="spellStart"/>
            <w:r w:rsidRPr="00046DD5">
              <w:rPr>
                <w:color w:val="080C0C"/>
              </w:rPr>
              <w:t>porosia</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jep</w:t>
            </w:r>
            <w:proofErr w:type="spellEnd"/>
            <w:r w:rsidRPr="00046DD5">
              <w:rPr>
                <w:color w:val="080C0C"/>
              </w:rPr>
              <w:t xml:space="preserve"> </w:t>
            </w:r>
            <w:proofErr w:type="spellStart"/>
            <w:r w:rsidRPr="00046DD5">
              <w:rPr>
                <w:color w:val="080C0C"/>
              </w:rPr>
              <w:t>kjo</w:t>
            </w:r>
            <w:proofErr w:type="spellEnd"/>
            <w:r w:rsidRPr="00046DD5">
              <w:rPr>
                <w:color w:val="080C0C"/>
              </w:rPr>
              <w:t xml:space="preserve"> </w:t>
            </w:r>
            <w:proofErr w:type="spellStart"/>
            <w:r w:rsidRPr="00046DD5">
              <w:rPr>
                <w:color w:val="080C0C"/>
              </w:rPr>
              <w:t>përrallë</w:t>
            </w:r>
            <w:proofErr w:type="spellEnd"/>
            <w:r w:rsidRPr="00046DD5">
              <w:rPr>
                <w:color w:val="080C0C"/>
              </w:rPr>
              <w:t xml:space="preserve">? Disa </w:t>
            </w:r>
            <w:proofErr w:type="spellStart"/>
            <w:r w:rsidRPr="00046DD5">
              <w:rPr>
                <w:color w:val="080C0C"/>
              </w:rPr>
              <w:t>nxënës</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paraqesin</w:t>
            </w:r>
            <w:proofErr w:type="spellEnd"/>
            <w:r w:rsidRPr="00046DD5">
              <w:rPr>
                <w:color w:val="080C0C"/>
              </w:rPr>
              <w:t xml:space="preserve"> </w:t>
            </w:r>
            <w:proofErr w:type="spellStart"/>
            <w:r w:rsidRPr="00046DD5">
              <w:rPr>
                <w:color w:val="080C0C"/>
              </w:rPr>
              <w:t>përgjigjet</w:t>
            </w:r>
            <w:proofErr w:type="spellEnd"/>
            <w:r w:rsidRPr="00046DD5">
              <w:rPr>
                <w:color w:val="080C0C"/>
              </w:rPr>
              <w:t xml:space="preserve"> para </w:t>
            </w:r>
            <w:proofErr w:type="spellStart"/>
            <w:r w:rsidRPr="00046DD5">
              <w:rPr>
                <w:color w:val="080C0C"/>
              </w:rPr>
              <w:t>të</w:t>
            </w:r>
            <w:proofErr w:type="spellEnd"/>
            <w:r w:rsidRPr="00046DD5">
              <w:rPr>
                <w:color w:val="080C0C"/>
              </w:rPr>
              <w:t xml:space="preserve"> </w:t>
            </w:r>
            <w:proofErr w:type="spellStart"/>
            <w:r w:rsidRPr="00046DD5">
              <w:rPr>
                <w:color w:val="080C0C"/>
              </w:rPr>
              <w:t>tjerëve</w:t>
            </w:r>
            <w:proofErr w:type="spellEnd"/>
            <w:r w:rsidRPr="00046DD5">
              <w:rPr>
                <w:color w:val="080C0C"/>
              </w:rPr>
              <w:t>.</w:t>
            </w:r>
          </w:p>
          <w:p w14:paraId="607F1FBE" w14:textId="77777777" w:rsidR="000C0D0D" w:rsidRPr="00046DD5" w:rsidRDefault="000C0D0D" w:rsidP="000C0D0D">
            <w:pPr>
              <w:pStyle w:val="NoSpacing"/>
              <w:rPr>
                <w:color w:val="080C0C"/>
              </w:rPr>
            </w:pPr>
          </w:p>
          <w:p w14:paraId="67860C60" w14:textId="71A71984" w:rsidR="000C0D0D" w:rsidRPr="00046DD5" w:rsidRDefault="000C0D0D" w:rsidP="000C0D0D">
            <w:pPr>
              <w:pStyle w:val="NoSpacing"/>
              <w:rPr>
                <w:b/>
                <w:bCs/>
                <w:color w:val="080C0C"/>
              </w:rPr>
            </w:pPr>
            <w:proofErr w:type="spellStart"/>
            <w:proofErr w:type="gramStart"/>
            <w:r w:rsidRPr="00046DD5">
              <w:rPr>
                <w:b/>
                <w:bCs/>
                <w:color w:val="080C0C"/>
              </w:rPr>
              <w:t>Përforcimi</w:t>
            </w:r>
            <w:proofErr w:type="spellEnd"/>
            <w:r w:rsidRPr="00046DD5">
              <w:rPr>
                <w:b/>
                <w:bCs/>
                <w:color w:val="080C0C"/>
              </w:rPr>
              <w:t>:</w:t>
            </w:r>
            <w:r w:rsidR="00CF256C" w:rsidRPr="00046DD5">
              <w:rPr>
                <w:b/>
                <w:bCs/>
                <w:color w:val="080C0C"/>
              </w:rPr>
              <w:t>-</w:t>
            </w:r>
            <w:proofErr w:type="gramEnd"/>
            <w:r w:rsidR="00CF256C" w:rsidRPr="00046DD5">
              <w:rPr>
                <w:b/>
                <w:bCs/>
                <w:color w:val="080C0C"/>
              </w:rPr>
              <w:t xml:space="preserve"> </w:t>
            </w:r>
            <w:proofErr w:type="spellStart"/>
            <w:r w:rsidRPr="00046DD5">
              <w:rPr>
                <w:color w:val="080C0C"/>
              </w:rPr>
              <w:t>Konsolidimi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nxënit</w:t>
            </w:r>
            <w:proofErr w:type="spellEnd"/>
            <w:r w:rsidR="00CF256C" w:rsidRPr="00046DD5">
              <w:rPr>
                <w:color w:val="080C0C"/>
              </w:rPr>
              <w:t xml:space="preserve">- </w:t>
            </w:r>
            <w:r w:rsidRPr="00046DD5">
              <w:rPr>
                <w:color w:val="080C0C"/>
              </w:rPr>
              <w:t>Mendo/</w:t>
            </w:r>
            <w:proofErr w:type="spellStart"/>
            <w:r w:rsidRPr="00046DD5">
              <w:rPr>
                <w:color w:val="080C0C"/>
              </w:rPr>
              <w:t>Krijo</w:t>
            </w:r>
            <w:proofErr w:type="spellEnd"/>
            <w:r w:rsidRPr="00046DD5">
              <w:rPr>
                <w:color w:val="080C0C"/>
              </w:rPr>
              <w:t xml:space="preserve"> </w:t>
            </w:r>
            <w:proofErr w:type="spellStart"/>
            <w:r w:rsidRPr="00046DD5">
              <w:rPr>
                <w:color w:val="080C0C"/>
              </w:rPr>
              <w:t>dyshe</w:t>
            </w:r>
            <w:proofErr w:type="spellEnd"/>
            <w:r w:rsidRPr="00046DD5">
              <w:rPr>
                <w:color w:val="080C0C"/>
              </w:rPr>
              <w:t>/</w:t>
            </w:r>
            <w:proofErr w:type="spellStart"/>
            <w:r w:rsidRPr="00046DD5">
              <w:rPr>
                <w:color w:val="080C0C"/>
              </w:rPr>
              <w:t>Thuaja</w:t>
            </w:r>
            <w:proofErr w:type="spellEnd"/>
            <w:r w:rsidRPr="00046DD5">
              <w:rPr>
                <w:color w:val="080C0C"/>
              </w:rPr>
              <w:t xml:space="preserve"> </w:t>
            </w:r>
            <w:proofErr w:type="spellStart"/>
            <w:r w:rsidRPr="00046DD5">
              <w:rPr>
                <w:color w:val="080C0C"/>
              </w:rPr>
              <w:t>grupit</w:t>
            </w:r>
            <w:proofErr w:type="spellEnd"/>
          </w:p>
          <w:p w14:paraId="1C95A7C7" w14:textId="77777777" w:rsidR="000C0D0D" w:rsidRPr="00046DD5" w:rsidRDefault="000C0D0D" w:rsidP="000C0D0D">
            <w:pPr>
              <w:pStyle w:val="NoSpacing"/>
              <w:rPr>
                <w:color w:val="080C0C"/>
              </w:rPr>
            </w:pPr>
          </w:p>
          <w:p w14:paraId="34523C29" w14:textId="12EBC986" w:rsidR="000C0D0D" w:rsidRPr="00046DD5" w:rsidRDefault="000C0D0D" w:rsidP="000C0D0D">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udhëzohen</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mendojnë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diskutojnë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dyshe</w:t>
            </w:r>
            <w:proofErr w:type="spellEnd"/>
            <w:r w:rsidRPr="00046DD5">
              <w:rPr>
                <w:color w:val="080C0C"/>
              </w:rPr>
              <w:t xml:space="preserve"> e </w:t>
            </w:r>
            <w:proofErr w:type="spellStart"/>
            <w:r w:rsidRPr="00046DD5">
              <w:rPr>
                <w:color w:val="080C0C"/>
              </w:rPr>
              <w:t>pastaj</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gjejnë</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titull</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ri</w:t>
            </w:r>
            <w:proofErr w:type="spellEnd"/>
            <w:r w:rsidRPr="00046DD5">
              <w:rPr>
                <w:color w:val="080C0C"/>
              </w:rPr>
              <w:t>.</w:t>
            </w:r>
          </w:p>
          <w:p w14:paraId="51DAB394" w14:textId="77777777" w:rsidR="000C0D0D" w:rsidRPr="00046DD5" w:rsidRDefault="000C0D0D" w:rsidP="000C0D0D">
            <w:pPr>
              <w:pStyle w:val="NoSpacing"/>
              <w:rPr>
                <w:color w:val="080C0C"/>
              </w:rPr>
            </w:pPr>
          </w:p>
          <w:p w14:paraId="4E2827EE" w14:textId="77777777" w:rsidR="000C0D0D" w:rsidRPr="00046DD5" w:rsidRDefault="000C0D0D" w:rsidP="000C0D0D">
            <w:pPr>
              <w:pStyle w:val="NoSpacing"/>
              <w:rPr>
                <w:color w:val="080C0C"/>
              </w:rPr>
            </w:pPr>
            <w:proofErr w:type="spellStart"/>
            <w:r w:rsidRPr="00046DD5">
              <w:rPr>
                <w:color w:val="080C0C"/>
              </w:rPr>
              <w:t>Shembull</w:t>
            </w:r>
            <w:proofErr w:type="spellEnd"/>
            <w:r w:rsidRPr="00046DD5">
              <w:rPr>
                <w:color w:val="080C0C"/>
              </w:rPr>
              <w:t>:</w:t>
            </w:r>
          </w:p>
          <w:p w14:paraId="7590B644" w14:textId="77777777" w:rsidR="000C0D0D" w:rsidRPr="00046DD5" w:rsidRDefault="000C0D0D" w:rsidP="000C0D0D">
            <w:pPr>
              <w:pStyle w:val="NoSpacing"/>
              <w:rPr>
                <w:color w:val="080C0C"/>
              </w:rPr>
            </w:pPr>
          </w:p>
          <w:p w14:paraId="4BAD429E" w14:textId="77777777" w:rsidR="000C0D0D" w:rsidRPr="00046DD5" w:rsidRDefault="000C0D0D" w:rsidP="000C0D0D">
            <w:pPr>
              <w:pStyle w:val="NoSpacing"/>
              <w:rPr>
                <w:i/>
                <w:iCs/>
                <w:color w:val="080C0C"/>
              </w:rPr>
            </w:pPr>
            <w:proofErr w:type="spellStart"/>
            <w:r w:rsidRPr="00046DD5">
              <w:rPr>
                <w:i/>
                <w:iCs/>
                <w:color w:val="080C0C"/>
              </w:rPr>
              <w:t>Gënjeshtra</w:t>
            </w:r>
            <w:proofErr w:type="spellEnd"/>
            <w:r w:rsidRPr="00046DD5">
              <w:rPr>
                <w:i/>
                <w:iCs/>
                <w:color w:val="080C0C"/>
              </w:rPr>
              <w:t xml:space="preserve"> </w:t>
            </w:r>
            <w:proofErr w:type="spellStart"/>
            <w:r w:rsidRPr="00046DD5">
              <w:rPr>
                <w:i/>
                <w:iCs/>
                <w:color w:val="080C0C"/>
              </w:rPr>
              <w:t>i</w:t>
            </w:r>
            <w:proofErr w:type="spellEnd"/>
            <w:r w:rsidRPr="00046DD5">
              <w:rPr>
                <w:i/>
                <w:iCs/>
                <w:color w:val="080C0C"/>
              </w:rPr>
              <w:t xml:space="preserve"> ka </w:t>
            </w:r>
            <w:proofErr w:type="spellStart"/>
            <w:r w:rsidRPr="00046DD5">
              <w:rPr>
                <w:i/>
                <w:iCs/>
                <w:color w:val="080C0C"/>
              </w:rPr>
              <w:t>këmbët</w:t>
            </w:r>
            <w:proofErr w:type="spellEnd"/>
            <w:r w:rsidRPr="00046DD5">
              <w:rPr>
                <w:i/>
                <w:iCs/>
                <w:color w:val="080C0C"/>
              </w:rPr>
              <w:t xml:space="preserve"> e </w:t>
            </w:r>
            <w:proofErr w:type="spellStart"/>
            <w:r w:rsidRPr="00046DD5">
              <w:rPr>
                <w:i/>
                <w:iCs/>
                <w:color w:val="080C0C"/>
              </w:rPr>
              <w:t>shkurtra</w:t>
            </w:r>
            <w:proofErr w:type="spellEnd"/>
            <w:r w:rsidRPr="00046DD5">
              <w:rPr>
                <w:i/>
                <w:iCs/>
                <w:color w:val="080C0C"/>
              </w:rPr>
              <w:t>.</w:t>
            </w:r>
          </w:p>
          <w:p w14:paraId="50E1813D" w14:textId="77777777" w:rsidR="000C0D0D" w:rsidRPr="00046DD5" w:rsidRDefault="000C0D0D" w:rsidP="000C0D0D">
            <w:pPr>
              <w:pStyle w:val="NoSpacing"/>
              <w:rPr>
                <w:color w:val="080C0C"/>
              </w:rPr>
            </w:pPr>
          </w:p>
          <w:p w14:paraId="7627D2D4" w14:textId="7A9EC4AF" w:rsidR="000C0D0D" w:rsidRPr="00046DD5" w:rsidRDefault="000C0D0D" w:rsidP="000C0D0D">
            <w:pPr>
              <w:pStyle w:val="NoSpacing"/>
              <w:rPr>
                <w:color w:val="080C0C"/>
              </w:rPr>
            </w:pPr>
            <w:proofErr w:type="spellStart"/>
            <w:r w:rsidRPr="00046DD5">
              <w:rPr>
                <w:color w:val="080C0C"/>
              </w:rPr>
              <w:t>Shpjegojnë</w:t>
            </w:r>
            <w:proofErr w:type="spellEnd"/>
            <w:r w:rsidRPr="00046DD5">
              <w:rPr>
                <w:color w:val="080C0C"/>
              </w:rPr>
              <w:t xml:space="preserve"> </w:t>
            </w:r>
            <w:proofErr w:type="spellStart"/>
            <w:r w:rsidRPr="00046DD5">
              <w:rPr>
                <w:color w:val="080C0C"/>
              </w:rPr>
              <w:t>kuptimin</w:t>
            </w:r>
            <w:proofErr w:type="spellEnd"/>
            <w:r w:rsidRPr="00046DD5">
              <w:rPr>
                <w:color w:val="080C0C"/>
              </w:rPr>
              <w:t xml:space="preserve"> e </w:t>
            </w:r>
            <w:proofErr w:type="spellStart"/>
            <w:r w:rsidRPr="00046DD5">
              <w:rPr>
                <w:color w:val="080C0C"/>
              </w:rPr>
              <w:t>kësaj</w:t>
            </w:r>
            <w:proofErr w:type="spellEnd"/>
            <w:r w:rsidRPr="00046DD5">
              <w:rPr>
                <w:color w:val="080C0C"/>
              </w:rPr>
              <w:t xml:space="preserve"> </w:t>
            </w:r>
            <w:proofErr w:type="spellStart"/>
            <w:r w:rsidRPr="00046DD5">
              <w:rPr>
                <w:color w:val="080C0C"/>
              </w:rPr>
              <w:t>fjale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urtë</w:t>
            </w:r>
            <w:proofErr w:type="spellEnd"/>
            <w:r w:rsidRPr="00046DD5">
              <w:rPr>
                <w:color w:val="080C0C"/>
              </w:rPr>
              <w:t>.</w:t>
            </w:r>
          </w:p>
          <w:p w14:paraId="37EC77D1" w14:textId="77777777" w:rsidR="00CF256C" w:rsidRPr="00046DD5" w:rsidRDefault="00CF256C" w:rsidP="000C0D0D">
            <w:pPr>
              <w:pStyle w:val="NoSpacing"/>
              <w:rPr>
                <w:color w:val="080C0C"/>
              </w:rPr>
            </w:pPr>
          </w:p>
          <w:p w14:paraId="6193E8BB" w14:textId="3DFDFD3F" w:rsidR="00BB548C" w:rsidRPr="000C0D0D" w:rsidRDefault="00BB548C" w:rsidP="000C0D0D">
            <w:pPr>
              <w:pStyle w:val="NoSpacing"/>
              <w:rPr>
                <w:color w:val="080C0C"/>
                <w:lang w:val="it-IT"/>
              </w:rPr>
            </w:pPr>
            <w:r>
              <w:rPr>
                <w:noProof/>
                <w:color w:val="080C0C"/>
                <w:lang w:val="it-IT"/>
              </w:rPr>
              <w:drawing>
                <wp:inline distT="0" distB="0" distL="0" distR="0" wp14:anchorId="6E950019" wp14:editId="42A7E4B6">
                  <wp:extent cx="1603375" cy="2374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70D00EC4" w14:textId="77777777" w:rsidR="000C0D0D" w:rsidRPr="000C0D0D" w:rsidRDefault="000C0D0D" w:rsidP="000C0D0D">
            <w:pPr>
              <w:pStyle w:val="NoSpacing"/>
              <w:rPr>
                <w:color w:val="080C0C"/>
                <w:lang w:val="it-IT"/>
              </w:rPr>
            </w:pPr>
          </w:p>
          <w:p w14:paraId="61913C71" w14:textId="77777777" w:rsidR="000C0D0D" w:rsidRPr="000C0D0D" w:rsidRDefault="000C0D0D" w:rsidP="000C0D0D">
            <w:pPr>
              <w:pStyle w:val="NoSpacing"/>
              <w:rPr>
                <w:color w:val="080C0C"/>
                <w:lang w:val="it-IT"/>
              </w:rPr>
            </w:pPr>
            <w:r w:rsidRPr="000C0D0D">
              <w:rPr>
                <w:color w:val="080C0C"/>
                <w:lang w:val="it-IT"/>
              </w:rPr>
              <w:t>Nxënësit vlerësohen për saktësinë e leximit, analizën e tekstit bazuar në pyetje dhe gjetjen e titullit të ri.</w:t>
            </w:r>
          </w:p>
          <w:p w14:paraId="4F144549" w14:textId="77777777" w:rsidR="000C0D0D" w:rsidRDefault="000C0D0D" w:rsidP="000C0D0D">
            <w:pPr>
              <w:pStyle w:val="NoSpacing"/>
              <w:rPr>
                <w:color w:val="080C0C"/>
                <w:lang w:val="it-IT"/>
              </w:rPr>
            </w:pPr>
          </w:p>
          <w:p w14:paraId="6F052BDF" w14:textId="6ADA2D99" w:rsidR="000C0D0D" w:rsidRPr="00CF256C" w:rsidRDefault="000C0D0D" w:rsidP="000C0D0D">
            <w:pPr>
              <w:pStyle w:val="NoSpacing"/>
              <w:rPr>
                <w:b/>
                <w:bCs/>
                <w:color w:val="080C0C"/>
                <w:lang w:val="it-IT"/>
              </w:rPr>
            </w:pPr>
            <w:r w:rsidRPr="00CF256C">
              <w:rPr>
                <w:b/>
                <w:bCs/>
                <w:color w:val="080C0C"/>
                <w:lang w:val="it-IT"/>
              </w:rPr>
              <w:t>Detyrë:</w:t>
            </w:r>
          </w:p>
          <w:p w14:paraId="3470EE57" w14:textId="77777777" w:rsidR="000C0D0D" w:rsidRPr="000C0D0D" w:rsidRDefault="000C0D0D" w:rsidP="000C0D0D">
            <w:pPr>
              <w:pStyle w:val="NoSpacing"/>
              <w:rPr>
                <w:color w:val="080C0C"/>
                <w:lang w:val="it-IT"/>
              </w:rPr>
            </w:pPr>
          </w:p>
          <w:p w14:paraId="2E17E2FB" w14:textId="57B2E15A" w:rsidR="00FB6E8C" w:rsidRDefault="000C0D0D" w:rsidP="007A25B0">
            <w:pPr>
              <w:pStyle w:val="NoSpacing"/>
              <w:rPr>
                <w:color w:val="080C0C"/>
                <w:lang w:val="it-IT"/>
              </w:rPr>
            </w:pPr>
            <w:r w:rsidRPr="000C0D0D">
              <w:rPr>
                <w:color w:val="080C0C"/>
                <w:lang w:val="it-IT"/>
              </w:rPr>
              <w:t>Të shkruajnë përmbajtjen e tregimit në mënyrë të përmbledhur.</w:t>
            </w:r>
          </w:p>
          <w:p w14:paraId="656B8867" w14:textId="77777777" w:rsidR="00FB6E8C" w:rsidRPr="00112C98" w:rsidRDefault="00FB6E8C" w:rsidP="007A25B0">
            <w:pPr>
              <w:pStyle w:val="NoSpacing"/>
              <w:rPr>
                <w:color w:val="080C0C"/>
                <w:lang w:val="it-IT"/>
              </w:rPr>
            </w:pPr>
          </w:p>
        </w:tc>
      </w:tr>
    </w:tbl>
    <w:p w14:paraId="29334729" w14:textId="77777777" w:rsidR="00FB6E8C" w:rsidRDefault="00FB6E8C" w:rsidP="00FB6E8C">
      <w:pPr>
        <w:rPr>
          <w:lang w:val="it-IT"/>
        </w:rPr>
      </w:pPr>
    </w:p>
    <w:p w14:paraId="2F3DB967" w14:textId="77777777" w:rsidR="00FB6E8C" w:rsidRDefault="00FB6E8C" w:rsidP="00FB6E8C">
      <w:pPr>
        <w:rPr>
          <w:lang w:val="it-IT"/>
        </w:rPr>
      </w:pPr>
    </w:p>
    <w:p w14:paraId="6DFE5F29" w14:textId="77777777" w:rsidR="00FB6E8C" w:rsidRDefault="00FB6E8C" w:rsidP="00FB6E8C">
      <w:pPr>
        <w:rPr>
          <w:lang w:val="it-IT"/>
        </w:rPr>
      </w:pPr>
    </w:p>
    <w:p w14:paraId="52959151" w14:textId="77777777" w:rsidR="00FB6E8C" w:rsidRDefault="00FB6E8C" w:rsidP="00FB6E8C">
      <w:pPr>
        <w:rPr>
          <w:lang w:val="it-IT"/>
        </w:rPr>
      </w:pPr>
    </w:p>
    <w:p w14:paraId="4EF4C025" w14:textId="77777777" w:rsidR="00FB6E8C" w:rsidRDefault="00FB6E8C" w:rsidP="00FB6E8C">
      <w:pPr>
        <w:rPr>
          <w:lang w:val="it-IT"/>
        </w:rPr>
      </w:pPr>
    </w:p>
    <w:p w14:paraId="1E7C1E9D" w14:textId="77777777" w:rsidR="00FB6E8C" w:rsidRDefault="00FB6E8C" w:rsidP="00FB6E8C">
      <w:pPr>
        <w:rPr>
          <w:lang w:val="it-IT"/>
        </w:rPr>
      </w:pPr>
    </w:p>
    <w:p w14:paraId="1AAF3857" w14:textId="77777777" w:rsidR="00FB6E8C" w:rsidRDefault="00FB6E8C" w:rsidP="00FB6E8C">
      <w:pPr>
        <w:rPr>
          <w:lang w:val="it-IT"/>
        </w:rPr>
      </w:pPr>
    </w:p>
    <w:p w14:paraId="4F112A23" w14:textId="77777777" w:rsidR="00FB6E8C" w:rsidRDefault="00FB6E8C" w:rsidP="00FB6E8C">
      <w:pPr>
        <w:rPr>
          <w:lang w:val="it-IT"/>
        </w:rPr>
      </w:pPr>
    </w:p>
    <w:p w14:paraId="35C3D6A4"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786E5E87" w14:textId="77777777" w:rsidTr="007A25B0">
        <w:trPr>
          <w:trHeight w:val="206"/>
        </w:trPr>
        <w:tc>
          <w:tcPr>
            <w:tcW w:w="10105" w:type="dxa"/>
            <w:tcBorders>
              <w:top w:val="single" w:sz="8" w:space="0" w:color="000000"/>
              <w:bottom w:val="nil"/>
            </w:tcBorders>
            <w:shd w:val="clear" w:color="auto" w:fill="000000"/>
            <w:hideMark/>
          </w:tcPr>
          <w:p w14:paraId="350E15FD" w14:textId="73D0187C"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23</w:t>
            </w:r>
          </w:p>
        </w:tc>
      </w:tr>
      <w:tr w:rsidR="00FB6E8C" w:rsidRPr="00046DD5" w14:paraId="67901264" w14:textId="77777777" w:rsidTr="007A25B0">
        <w:trPr>
          <w:trHeight w:val="379"/>
        </w:trPr>
        <w:tc>
          <w:tcPr>
            <w:tcW w:w="10105" w:type="dxa"/>
            <w:tcBorders>
              <w:top w:val="single" w:sz="8" w:space="0" w:color="000000"/>
              <w:bottom w:val="single" w:sz="8" w:space="0" w:color="000000"/>
            </w:tcBorders>
            <w:hideMark/>
          </w:tcPr>
          <w:p w14:paraId="385D93E8"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0F4F12C7" w14:textId="78FFF78E"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3EE583EB" w14:textId="77777777" w:rsidTr="007A25B0">
        <w:trPr>
          <w:trHeight w:val="2390"/>
        </w:trPr>
        <w:tc>
          <w:tcPr>
            <w:tcW w:w="10105" w:type="dxa"/>
            <w:tcBorders>
              <w:top w:val="nil"/>
            </w:tcBorders>
          </w:tcPr>
          <w:p w14:paraId="59D1B374" w14:textId="77777777" w:rsidR="00B77B5D" w:rsidRPr="00B77B5D" w:rsidRDefault="00B77B5D" w:rsidP="00B77B5D">
            <w:pPr>
              <w:pStyle w:val="NoSpacing"/>
              <w:rPr>
                <w:color w:val="080C0C"/>
                <w:lang w:val="it-IT"/>
              </w:rPr>
            </w:pPr>
            <w:r w:rsidRPr="00CC2861">
              <w:rPr>
                <w:b/>
                <w:bCs/>
                <w:color w:val="080C0C"/>
                <w:lang w:val="it-IT"/>
              </w:rPr>
              <w:t>Tema:</w:t>
            </w:r>
            <w:r w:rsidRPr="00B77B5D">
              <w:rPr>
                <w:color w:val="080C0C"/>
                <w:lang w:val="it-IT"/>
              </w:rPr>
              <w:t xml:space="preserve"> Tregime, romane, poezi, prozë të shkurtër, tekste popullarizuese, tekste drama- tike, përrallëza, përralla, fjalë të urta, gjëegjëza, tekste të thjeshta, revista për fëmijë, gazeta</w:t>
            </w:r>
          </w:p>
          <w:p w14:paraId="5CDE5F14" w14:textId="77777777" w:rsidR="00B77B5D" w:rsidRPr="00B77B5D" w:rsidRDefault="00B77B5D" w:rsidP="00B77B5D">
            <w:pPr>
              <w:pStyle w:val="NoSpacing"/>
              <w:rPr>
                <w:color w:val="080C0C"/>
                <w:lang w:val="it-IT"/>
              </w:rPr>
            </w:pPr>
          </w:p>
          <w:p w14:paraId="59F2585B" w14:textId="77777777" w:rsidR="00B77B5D" w:rsidRPr="00CC2861" w:rsidRDefault="00B77B5D" w:rsidP="00B77B5D">
            <w:pPr>
              <w:pStyle w:val="NoSpacing"/>
              <w:rPr>
                <w:b/>
                <w:bCs/>
                <w:color w:val="080C0C"/>
                <w:lang w:val="it-IT"/>
              </w:rPr>
            </w:pPr>
            <w:r w:rsidRPr="00CC2861">
              <w:rPr>
                <w:b/>
                <w:bCs/>
                <w:color w:val="080C0C"/>
                <w:lang w:val="it-IT"/>
              </w:rPr>
              <w:t>Rezultatet e të nxënit të temës:</w:t>
            </w:r>
          </w:p>
          <w:p w14:paraId="41348FF2" w14:textId="77777777" w:rsidR="00B77B5D" w:rsidRPr="00B77B5D" w:rsidRDefault="00B77B5D" w:rsidP="00B77B5D">
            <w:pPr>
              <w:pStyle w:val="NoSpacing"/>
              <w:rPr>
                <w:color w:val="080C0C"/>
                <w:lang w:val="it-IT"/>
              </w:rPr>
            </w:pPr>
          </w:p>
          <w:p w14:paraId="18831E8B" w14:textId="6DFEDB94" w:rsidR="00B77B5D" w:rsidRPr="00B77B5D" w:rsidRDefault="00B77B5D" w:rsidP="00CC2861">
            <w:pPr>
              <w:pStyle w:val="NoSpacing"/>
              <w:numPr>
                <w:ilvl w:val="0"/>
                <w:numId w:val="2"/>
              </w:numPr>
              <w:rPr>
                <w:color w:val="080C0C"/>
                <w:lang w:val="it-IT"/>
              </w:rPr>
            </w:pPr>
            <w:r w:rsidRPr="00B77B5D">
              <w:rPr>
                <w:color w:val="080C0C"/>
                <w:lang w:val="it-IT"/>
              </w:rPr>
              <w:t>Identifikon përbërësit e tekstit letrar (kryeper- sonazhet/heroin, temën, ngjarjen/subjektin, hapësirën, kohën dhe autorin/rrëfimtarin).</w:t>
            </w:r>
          </w:p>
          <w:p w14:paraId="793775FC" w14:textId="77777777" w:rsidR="00B77B5D" w:rsidRPr="00B77B5D" w:rsidRDefault="00B77B5D" w:rsidP="00B77B5D">
            <w:pPr>
              <w:pStyle w:val="NoSpacing"/>
              <w:rPr>
                <w:color w:val="080C0C"/>
                <w:lang w:val="it-IT"/>
              </w:rPr>
            </w:pPr>
          </w:p>
          <w:p w14:paraId="5FB64D4A" w14:textId="77777777" w:rsidR="00B77B5D" w:rsidRPr="00CC2861" w:rsidRDefault="00B77B5D" w:rsidP="00B77B5D">
            <w:pPr>
              <w:pStyle w:val="NoSpacing"/>
              <w:rPr>
                <w:b/>
                <w:bCs/>
                <w:color w:val="080C0C"/>
                <w:lang w:val="it-IT"/>
              </w:rPr>
            </w:pPr>
            <w:r w:rsidRPr="00CC2861">
              <w:rPr>
                <w:b/>
                <w:bCs/>
                <w:color w:val="080C0C"/>
                <w:lang w:val="it-IT"/>
              </w:rPr>
              <w:t>Kontributi në rezultatet për kompetencat kryesore të shkallës: I.1,3; III.1,4.</w:t>
            </w:r>
          </w:p>
          <w:p w14:paraId="6FBFFCC0" w14:textId="77777777" w:rsidR="00B77B5D" w:rsidRPr="00CC2861" w:rsidRDefault="00B77B5D" w:rsidP="00B77B5D">
            <w:pPr>
              <w:pStyle w:val="NoSpacing"/>
              <w:rPr>
                <w:b/>
                <w:bCs/>
                <w:color w:val="080C0C"/>
                <w:lang w:val="it-IT"/>
              </w:rPr>
            </w:pPr>
          </w:p>
          <w:p w14:paraId="33504F08" w14:textId="77777777" w:rsidR="00B77B5D" w:rsidRPr="00CC2861" w:rsidRDefault="00B77B5D" w:rsidP="00B77B5D">
            <w:pPr>
              <w:pStyle w:val="NoSpacing"/>
              <w:rPr>
                <w:b/>
                <w:bCs/>
                <w:color w:val="080C0C"/>
                <w:lang w:val="it-IT"/>
              </w:rPr>
            </w:pPr>
            <w:r w:rsidRPr="00CC2861">
              <w:rPr>
                <w:b/>
                <w:bCs/>
                <w:color w:val="080C0C"/>
                <w:lang w:val="it-IT"/>
              </w:rPr>
              <w:t>Kontributi në rezultatet e fushës së kurrikulës: 1.3,7; 2.5,6; 3.1.</w:t>
            </w:r>
          </w:p>
          <w:p w14:paraId="2AF4B45C" w14:textId="77777777" w:rsidR="00B77B5D" w:rsidRPr="00B77B5D" w:rsidRDefault="00B77B5D" w:rsidP="00B77B5D">
            <w:pPr>
              <w:pStyle w:val="NoSpacing"/>
              <w:rPr>
                <w:color w:val="080C0C"/>
                <w:lang w:val="it-IT"/>
              </w:rPr>
            </w:pPr>
          </w:p>
          <w:p w14:paraId="12413D76" w14:textId="77777777" w:rsidR="00B77B5D" w:rsidRPr="00B77B5D" w:rsidRDefault="00B77B5D" w:rsidP="00B77B5D">
            <w:pPr>
              <w:pStyle w:val="NoSpacing"/>
              <w:rPr>
                <w:color w:val="080C0C"/>
                <w:lang w:val="it-IT"/>
              </w:rPr>
            </w:pPr>
            <w:r w:rsidRPr="00CC2861">
              <w:rPr>
                <w:b/>
                <w:bCs/>
                <w:color w:val="080C0C"/>
                <w:lang w:val="it-IT"/>
              </w:rPr>
              <w:t>Njësia mësimore:</w:t>
            </w:r>
            <w:r w:rsidRPr="00B77B5D">
              <w:rPr>
                <w:color w:val="080C0C"/>
                <w:lang w:val="it-IT"/>
              </w:rPr>
              <w:t xml:space="preserve"> Gënjeshtra e ka hundën e gjatë (ora II)</w:t>
            </w:r>
          </w:p>
          <w:p w14:paraId="6BDF9382" w14:textId="77777777" w:rsidR="00B77B5D" w:rsidRPr="00B77B5D" w:rsidRDefault="00B77B5D" w:rsidP="00B77B5D">
            <w:pPr>
              <w:pStyle w:val="NoSpacing"/>
              <w:rPr>
                <w:color w:val="080C0C"/>
                <w:lang w:val="it-IT"/>
              </w:rPr>
            </w:pPr>
          </w:p>
          <w:p w14:paraId="7B2AD28A" w14:textId="77777777" w:rsidR="00B77B5D" w:rsidRPr="00CC2861" w:rsidRDefault="00B77B5D" w:rsidP="00B77B5D">
            <w:pPr>
              <w:pStyle w:val="NoSpacing"/>
              <w:rPr>
                <w:b/>
                <w:bCs/>
                <w:color w:val="080C0C"/>
                <w:lang w:val="it-IT"/>
              </w:rPr>
            </w:pPr>
            <w:r w:rsidRPr="00CC2861">
              <w:rPr>
                <w:b/>
                <w:bCs/>
                <w:color w:val="080C0C"/>
                <w:lang w:val="it-IT"/>
              </w:rPr>
              <w:t>Rezultatet e të nxënit të orës mësimore:</w:t>
            </w:r>
          </w:p>
          <w:p w14:paraId="34DC0320" w14:textId="77777777" w:rsidR="00B77B5D" w:rsidRPr="00B77B5D" w:rsidRDefault="00B77B5D" w:rsidP="00B77B5D">
            <w:pPr>
              <w:pStyle w:val="NoSpacing"/>
              <w:rPr>
                <w:color w:val="080C0C"/>
                <w:lang w:val="it-IT"/>
              </w:rPr>
            </w:pPr>
          </w:p>
          <w:p w14:paraId="7770BA5D" w14:textId="77777777" w:rsidR="00B77B5D" w:rsidRPr="00B77B5D" w:rsidRDefault="00B77B5D" w:rsidP="00B77B5D">
            <w:pPr>
              <w:pStyle w:val="NoSpacing"/>
              <w:rPr>
                <w:color w:val="080C0C"/>
                <w:lang w:val="it-IT"/>
              </w:rPr>
            </w:pPr>
            <w:r w:rsidRPr="00B77B5D">
              <w:rPr>
                <w:color w:val="080C0C"/>
                <w:lang w:val="it-IT"/>
              </w:rPr>
              <w:t>• Identifikon personazhin kryesor të përrallës;</w:t>
            </w:r>
          </w:p>
          <w:p w14:paraId="3AAA7686" w14:textId="77777777" w:rsidR="00B77B5D" w:rsidRPr="00B77B5D" w:rsidRDefault="00B77B5D" w:rsidP="00B77B5D">
            <w:pPr>
              <w:pStyle w:val="NoSpacing"/>
              <w:rPr>
                <w:color w:val="080C0C"/>
                <w:lang w:val="it-IT"/>
              </w:rPr>
            </w:pPr>
          </w:p>
          <w:p w14:paraId="3891CC85" w14:textId="77777777" w:rsidR="00B77B5D" w:rsidRPr="00B77B5D" w:rsidRDefault="00B77B5D" w:rsidP="00B77B5D">
            <w:pPr>
              <w:pStyle w:val="NoSpacing"/>
              <w:rPr>
                <w:color w:val="080C0C"/>
                <w:lang w:val="it-IT"/>
              </w:rPr>
            </w:pPr>
            <w:r w:rsidRPr="00B77B5D">
              <w:rPr>
                <w:color w:val="080C0C"/>
                <w:lang w:val="it-IT"/>
              </w:rPr>
              <w:t>• Krijon dialog mes personazheve të tekstit të mësuar;</w:t>
            </w:r>
          </w:p>
          <w:p w14:paraId="4C5FDBFD" w14:textId="77777777" w:rsidR="00B77B5D" w:rsidRPr="00B77B5D" w:rsidRDefault="00B77B5D" w:rsidP="00B77B5D">
            <w:pPr>
              <w:pStyle w:val="NoSpacing"/>
              <w:rPr>
                <w:color w:val="080C0C"/>
                <w:lang w:val="it-IT"/>
              </w:rPr>
            </w:pPr>
          </w:p>
          <w:p w14:paraId="1487524D" w14:textId="77777777" w:rsidR="00B77B5D" w:rsidRPr="00B77B5D" w:rsidRDefault="00B77B5D" w:rsidP="00B77B5D">
            <w:pPr>
              <w:pStyle w:val="NoSpacing"/>
              <w:rPr>
                <w:color w:val="080C0C"/>
                <w:lang w:val="it-IT"/>
              </w:rPr>
            </w:pPr>
            <w:r w:rsidRPr="00B77B5D">
              <w:rPr>
                <w:color w:val="080C0C"/>
                <w:lang w:val="it-IT"/>
              </w:rPr>
              <w:t>• Vizaton personazhin e përrallës.</w:t>
            </w:r>
          </w:p>
          <w:p w14:paraId="266D2233" w14:textId="77777777" w:rsidR="00B77B5D" w:rsidRPr="00B77B5D" w:rsidRDefault="00B77B5D" w:rsidP="00B77B5D">
            <w:pPr>
              <w:pStyle w:val="NoSpacing"/>
              <w:rPr>
                <w:color w:val="080C0C"/>
                <w:lang w:val="it-IT"/>
              </w:rPr>
            </w:pPr>
          </w:p>
          <w:p w14:paraId="43C5CA48" w14:textId="77777777" w:rsidR="00B77B5D" w:rsidRPr="00B77B5D" w:rsidRDefault="00B77B5D" w:rsidP="00B77B5D">
            <w:pPr>
              <w:pStyle w:val="NoSpacing"/>
              <w:rPr>
                <w:color w:val="080C0C"/>
                <w:lang w:val="it-IT"/>
              </w:rPr>
            </w:pPr>
            <w:r w:rsidRPr="00B91808">
              <w:rPr>
                <w:b/>
                <w:bCs/>
                <w:color w:val="080C0C"/>
                <w:lang w:val="it-IT"/>
              </w:rPr>
              <w:t>Kriteret e suksesit:</w:t>
            </w:r>
            <w:r w:rsidRPr="00B77B5D">
              <w:rPr>
                <w:color w:val="080C0C"/>
                <w:lang w:val="it-IT"/>
              </w:rPr>
              <w:t xml:space="preserve"> Përcaktohen me nxënësit në klasë.</w:t>
            </w:r>
          </w:p>
          <w:p w14:paraId="15EDF823" w14:textId="77777777" w:rsidR="00B77B5D" w:rsidRPr="00B77B5D" w:rsidRDefault="00B77B5D" w:rsidP="00B77B5D">
            <w:pPr>
              <w:pStyle w:val="NoSpacing"/>
              <w:rPr>
                <w:color w:val="080C0C"/>
                <w:lang w:val="it-IT"/>
              </w:rPr>
            </w:pPr>
          </w:p>
          <w:p w14:paraId="6555113B" w14:textId="77777777" w:rsidR="00B77B5D" w:rsidRPr="00B77B5D" w:rsidRDefault="00B77B5D" w:rsidP="00B77B5D">
            <w:pPr>
              <w:pStyle w:val="NoSpacing"/>
              <w:rPr>
                <w:color w:val="080C0C"/>
                <w:lang w:val="it-IT"/>
              </w:rPr>
            </w:pPr>
            <w:r w:rsidRPr="00B77B5D">
              <w:rPr>
                <w:color w:val="080C0C"/>
                <w:lang w:val="it-IT"/>
              </w:rPr>
              <w:t>Burimet, mjetet e konkretizimit dhe materialet mësimore: ilustrim, fletë të punës.</w:t>
            </w:r>
          </w:p>
          <w:p w14:paraId="0B82FF52" w14:textId="77777777" w:rsidR="00B77B5D" w:rsidRPr="00B77B5D" w:rsidRDefault="00B77B5D" w:rsidP="00B77B5D">
            <w:pPr>
              <w:pStyle w:val="NoSpacing"/>
              <w:rPr>
                <w:color w:val="080C0C"/>
                <w:lang w:val="it-IT"/>
              </w:rPr>
            </w:pPr>
          </w:p>
          <w:p w14:paraId="3B899C12" w14:textId="77777777" w:rsidR="00B77B5D" w:rsidRPr="00B77B5D" w:rsidRDefault="00B77B5D" w:rsidP="00B77B5D">
            <w:pPr>
              <w:pStyle w:val="NoSpacing"/>
              <w:rPr>
                <w:color w:val="080C0C"/>
                <w:lang w:val="it-IT"/>
              </w:rPr>
            </w:pPr>
            <w:r w:rsidRPr="00B77B5D">
              <w:rPr>
                <w:color w:val="080C0C"/>
                <w:lang w:val="it-IT"/>
              </w:rPr>
              <w:t>Lidhja me lëndët e tjera mësimore dhe/apo me çështjet ndërkurrikulare dhe situatat jetësore:</w:t>
            </w:r>
          </w:p>
          <w:p w14:paraId="2935299E" w14:textId="77777777" w:rsidR="00B77B5D" w:rsidRPr="00B77B5D" w:rsidRDefault="00B77B5D" w:rsidP="00B77B5D">
            <w:pPr>
              <w:pStyle w:val="NoSpacing"/>
              <w:rPr>
                <w:color w:val="080C0C"/>
                <w:lang w:val="it-IT"/>
              </w:rPr>
            </w:pPr>
          </w:p>
          <w:p w14:paraId="778A6C62" w14:textId="77777777" w:rsidR="00B77B5D" w:rsidRPr="00B77B5D" w:rsidRDefault="00B77B5D" w:rsidP="00B77B5D">
            <w:pPr>
              <w:pStyle w:val="NoSpacing"/>
              <w:rPr>
                <w:color w:val="080C0C"/>
                <w:lang w:val="it-IT"/>
              </w:rPr>
            </w:pPr>
            <w:r w:rsidRPr="00B77B5D">
              <w:rPr>
                <w:color w:val="080C0C"/>
                <w:lang w:val="it-IT"/>
              </w:rPr>
              <w:t>Shoqëria dhe mjedisi, Njeriu dhe natyra, Edukatë figurative, Arsimi për zhvillim të qëndrueshëm.</w:t>
            </w:r>
          </w:p>
          <w:p w14:paraId="2A1EB144" w14:textId="77777777" w:rsidR="00B77B5D" w:rsidRDefault="00B77B5D" w:rsidP="00B77B5D">
            <w:pPr>
              <w:pStyle w:val="NoSpacing"/>
              <w:rPr>
                <w:color w:val="080C0C"/>
                <w:lang w:val="it-IT"/>
              </w:rPr>
            </w:pPr>
          </w:p>
          <w:p w14:paraId="59513B41" w14:textId="4D392C99" w:rsidR="00B77B5D" w:rsidRPr="00B91808" w:rsidRDefault="00B77B5D" w:rsidP="00B77B5D">
            <w:pPr>
              <w:pStyle w:val="NoSpacing"/>
              <w:rPr>
                <w:b/>
                <w:bCs/>
                <w:color w:val="080C0C"/>
                <w:lang w:val="it-IT"/>
              </w:rPr>
            </w:pPr>
            <w:r w:rsidRPr="00B91808">
              <w:rPr>
                <w:b/>
                <w:bCs/>
                <w:color w:val="080C0C"/>
                <w:lang w:val="it-IT"/>
              </w:rPr>
              <w:t>Parashikimi:</w:t>
            </w:r>
            <w:r w:rsidR="00B91808">
              <w:rPr>
                <w:b/>
                <w:bCs/>
                <w:color w:val="080C0C"/>
                <w:lang w:val="it-IT"/>
              </w:rPr>
              <w:t xml:space="preserve">- </w:t>
            </w:r>
            <w:r w:rsidRPr="00B77B5D">
              <w:rPr>
                <w:color w:val="080C0C"/>
                <w:lang w:val="it-IT"/>
              </w:rPr>
              <w:t>Përgatitja për të nxënët</w:t>
            </w:r>
            <w:r w:rsidR="00B91808">
              <w:rPr>
                <w:color w:val="080C0C"/>
                <w:lang w:val="it-IT"/>
              </w:rPr>
              <w:t xml:space="preserve">- </w:t>
            </w:r>
            <w:r w:rsidRPr="00B77B5D">
              <w:rPr>
                <w:color w:val="080C0C"/>
                <w:lang w:val="it-IT"/>
              </w:rPr>
              <w:t>Harta e personazhit</w:t>
            </w:r>
          </w:p>
          <w:p w14:paraId="1C5B1A63" w14:textId="77777777" w:rsidR="00B77B5D" w:rsidRPr="00B77B5D" w:rsidRDefault="00B77B5D" w:rsidP="00B77B5D">
            <w:pPr>
              <w:pStyle w:val="NoSpacing"/>
              <w:rPr>
                <w:color w:val="080C0C"/>
                <w:lang w:val="it-IT"/>
              </w:rPr>
            </w:pPr>
          </w:p>
          <w:p w14:paraId="6E0FFF69" w14:textId="5A545F63" w:rsidR="00B77B5D" w:rsidRDefault="00B77B5D" w:rsidP="00B77B5D">
            <w:pPr>
              <w:pStyle w:val="NoSpacing"/>
              <w:rPr>
                <w:color w:val="080C0C"/>
                <w:lang w:val="it-IT"/>
              </w:rPr>
            </w:pPr>
            <w:r w:rsidRPr="00B77B5D">
              <w:rPr>
                <w:color w:val="080C0C"/>
                <w:lang w:val="it-IT"/>
              </w:rPr>
              <w:t>Nxënësit udhëzohen të identifikojnë personazhin kryesor të përrallës dhe të shkruajnë disa karakteristika të tij – Pinokut. Mendimet i paraqesin në hartën e personazhit. Ja një shembull:</w:t>
            </w:r>
          </w:p>
          <w:p w14:paraId="71DC2D72" w14:textId="77777777" w:rsidR="00B91808" w:rsidRDefault="00B91808" w:rsidP="00B77B5D">
            <w:pPr>
              <w:pStyle w:val="NoSpacing"/>
              <w:rPr>
                <w:color w:val="080C0C"/>
                <w:lang w:val="it-IT"/>
              </w:rPr>
            </w:pPr>
          </w:p>
          <w:p w14:paraId="286A3277" w14:textId="170B6174" w:rsidR="00B91808" w:rsidRPr="00B77B5D" w:rsidRDefault="00B91808" w:rsidP="00B77B5D">
            <w:pPr>
              <w:pStyle w:val="NoSpacing"/>
              <w:rPr>
                <w:color w:val="080C0C"/>
                <w:lang w:val="it-IT"/>
              </w:rPr>
            </w:pPr>
            <w:r>
              <w:rPr>
                <w:noProof/>
              </w:rPr>
              <w:drawing>
                <wp:inline distT="0" distB="0" distL="0" distR="0" wp14:anchorId="2AA650D2" wp14:editId="22C77EB3">
                  <wp:extent cx="5518150" cy="457200"/>
                  <wp:effectExtent l="0" t="0" r="635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18150" cy="457200"/>
                          </a:xfrm>
                          <a:prstGeom prst="rect">
                            <a:avLst/>
                          </a:prstGeom>
                        </pic:spPr>
                      </pic:pic>
                    </a:graphicData>
                  </a:graphic>
                </wp:inline>
              </w:drawing>
            </w:r>
          </w:p>
          <w:p w14:paraId="76C648DE" w14:textId="77777777" w:rsidR="00B77B5D" w:rsidRPr="00B77B5D" w:rsidRDefault="00B77B5D" w:rsidP="00B77B5D">
            <w:pPr>
              <w:pStyle w:val="NoSpacing"/>
              <w:rPr>
                <w:color w:val="080C0C"/>
                <w:lang w:val="it-IT"/>
              </w:rPr>
            </w:pPr>
          </w:p>
          <w:p w14:paraId="1A9C561E" w14:textId="22B85C0B" w:rsidR="00B77B5D" w:rsidRPr="00B77B5D" w:rsidRDefault="00B77B5D" w:rsidP="00B77B5D">
            <w:pPr>
              <w:pStyle w:val="NoSpacing"/>
              <w:rPr>
                <w:color w:val="080C0C"/>
                <w:lang w:val="it-IT"/>
              </w:rPr>
            </w:pPr>
            <w:r w:rsidRPr="00B91808">
              <w:rPr>
                <w:b/>
                <w:bCs/>
                <w:color w:val="080C0C"/>
                <w:lang w:val="it-IT"/>
              </w:rPr>
              <w:t>Ndërtimi i njohurive:</w:t>
            </w:r>
            <w:r w:rsidR="00B91808">
              <w:rPr>
                <w:color w:val="080C0C"/>
                <w:lang w:val="it-IT"/>
              </w:rPr>
              <w:t xml:space="preserve">- </w:t>
            </w:r>
            <w:r w:rsidRPr="00B77B5D">
              <w:rPr>
                <w:color w:val="080C0C"/>
                <w:lang w:val="it-IT"/>
              </w:rPr>
              <w:t xml:space="preserve"> Përpunimi i përmbajtjes</w:t>
            </w:r>
            <w:r w:rsidR="00B91808">
              <w:rPr>
                <w:color w:val="080C0C"/>
                <w:lang w:val="it-IT"/>
              </w:rPr>
              <w:t xml:space="preserve"> -</w:t>
            </w:r>
            <w:r w:rsidRPr="00B77B5D">
              <w:rPr>
                <w:color w:val="080C0C"/>
                <w:lang w:val="it-IT"/>
              </w:rPr>
              <w:t xml:space="preserve"> Mendo/Diskuto/Krijo</w:t>
            </w:r>
          </w:p>
          <w:p w14:paraId="7AA073BE" w14:textId="77777777" w:rsidR="00B77B5D" w:rsidRPr="00B77B5D" w:rsidRDefault="00B77B5D" w:rsidP="00B77B5D">
            <w:pPr>
              <w:pStyle w:val="NoSpacing"/>
              <w:rPr>
                <w:color w:val="080C0C"/>
                <w:lang w:val="it-IT"/>
              </w:rPr>
            </w:pPr>
          </w:p>
          <w:p w14:paraId="78853EB9" w14:textId="18AF65A6" w:rsidR="00B77B5D" w:rsidRPr="00B77B5D" w:rsidRDefault="00B77B5D" w:rsidP="00B77B5D">
            <w:pPr>
              <w:pStyle w:val="NoSpacing"/>
              <w:rPr>
                <w:color w:val="080C0C"/>
                <w:lang w:val="it-IT"/>
              </w:rPr>
            </w:pPr>
            <w:r w:rsidRPr="00B77B5D">
              <w:rPr>
                <w:color w:val="080C0C"/>
                <w:lang w:val="it-IT"/>
              </w:rPr>
              <w:t>Nxënësit udhëzohen të krijojnë një dialog për të vazhduar bisedën mes Pinokut, dhelprës e maces.</w:t>
            </w:r>
          </w:p>
          <w:p w14:paraId="2AC44568" w14:textId="77777777" w:rsidR="00B77B5D" w:rsidRPr="00B77B5D" w:rsidRDefault="00B77B5D" w:rsidP="00B77B5D">
            <w:pPr>
              <w:pStyle w:val="NoSpacing"/>
              <w:rPr>
                <w:color w:val="080C0C"/>
                <w:lang w:val="it-IT"/>
              </w:rPr>
            </w:pPr>
          </w:p>
          <w:p w14:paraId="46A7668C" w14:textId="31E1E976" w:rsidR="00B77B5D" w:rsidRPr="00B77B5D" w:rsidRDefault="00B77B5D" w:rsidP="00B77B5D">
            <w:pPr>
              <w:pStyle w:val="NoSpacing"/>
              <w:rPr>
                <w:color w:val="080C0C"/>
                <w:lang w:val="it-IT"/>
              </w:rPr>
            </w:pPr>
            <w:r w:rsidRPr="00B77B5D">
              <w:rPr>
                <w:color w:val="080C0C"/>
                <w:lang w:val="it-IT"/>
              </w:rPr>
              <w:lastRenderedPageBreak/>
              <w:t>U ndahen rolet në grup, dhe secili nxënës mendon, diskuton e më pas krijojnë dialogun duke vazhduar bisedën mes personazheve sipas imagjinatës së tyre.</w:t>
            </w:r>
          </w:p>
          <w:p w14:paraId="2336FAC4" w14:textId="77777777" w:rsidR="00B77B5D" w:rsidRPr="00B77B5D" w:rsidRDefault="00B77B5D" w:rsidP="00B77B5D">
            <w:pPr>
              <w:pStyle w:val="NoSpacing"/>
              <w:rPr>
                <w:color w:val="080C0C"/>
                <w:lang w:val="it-IT"/>
              </w:rPr>
            </w:pPr>
            <w:r w:rsidRPr="00B77B5D">
              <w:rPr>
                <w:color w:val="080C0C"/>
                <w:lang w:val="it-IT"/>
              </w:rPr>
              <w:t>I paraqesin shkrimet e tyre para të tjerëve.</w:t>
            </w:r>
          </w:p>
          <w:p w14:paraId="0F3EF025" w14:textId="77777777" w:rsidR="00B77B5D" w:rsidRPr="00B77B5D" w:rsidRDefault="00B77B5D" w:rsidP="00B77B5D">
            <w:pPr>
              <w:pStyle w:val="NoSpacing"/>
              <w:rPr>
                <w:color w:val="080C0C"/>
                <w:lang w:val="it-IT"/>
              </w:rPr>
            </w:pPr>
          </w:p>
          <w:p w14:paraId="4F2A3546" w14:textId="6670E012" w:rsidR="00B77B5D" w:rsidRPr="00B91808" w:rsidRDefault="00B77B5D" w:rsidP="00B77B5D">
            <w:pPr>
              <w:pStyle w:val="NoSpacing"/>
              <w:rPr>
                <w:b/>
                <w:bCs/>
                <w:color w:val="080C0C"/>
                <w:lang w:val="it-IT"/>
              </w:rPr>
            </w:pPr>
            <w:r w:rsidRPr="00B91808">
              <w:rPr>
                <w:b/>
                <w:bCs/>
                <w:color w:val="080C0C"/>
                <w:lang w:val="it-IT"/>
              </w:rPr>
              <w:t>Përforcimi:</w:t>
            </w:r>
            <w:r w:rsidR="00B91808">
              <w:rPr>
                <w:b/>
                <w:bCs/>
                <w:color w:val="080C0C"/>
                <w:lang w:val="it-IT"/>
              </w:rPr>
              <w:t xml:space="preserve">- </w:t>
            </w:r>
            <w:r w:rsidRPr="00B77B5D">
              <w:rPr>
                <w:color w:val="080C0C"/>
                <w:lang w:val="it-IT"/>
              </w:rPr>
              <w:t>Konsolidimi i të nxënit</w:t>
            </w:r>
            <w:r w:rsidR="00B91808">
              <w:rPr>
                <w:color w:val="080C0C"/>
                <w:lang w:val="it-IT"/>
              </w:rPr>
              <w:t xml:space="preserve"> - </w:t>
            </w:r>
            <w:r w:rsidRPr="00B77B5D">
              <w:rPr>
                <w:color w:val="080C0C"/>
                <w:lang w:val="it-IT"/>
              </w:rPr>
              <w:t>Turi i galerisë</w:t>
            </w:r>
          </w:p>
          <w:p w14:paraId="214AA9A7" w14:textId="77777777" w:rsidR="00B77B5D" w:rsidRPr="00B77B5D" w:rsidRDefault="00B77B5D" w:rsidP="00B77B5D">
            <w:pPr>
              <w:pStyle w:val="NoSpacing"/>
              <w:rPr>
                <w:color w:val="080C0C"/>
                <w:lang w:val="it-IT"/>
              </w:rPr>
            </w:pPr>
          </w:p>
          <w:p w14:paraId="485B42BC" w14:textId="77777777" w:rsidR="00B77B5D" w:rsidRPr="00B77B5D" w:rsidRDefault="00B77B5D" w:rsidP="00B77B5D">
            <w:pPr>
              <w:pStyle w:val="NoSpacing"/>
              <w:rPr>
                <w:color w:val="080C0C"/>
                <w:lang w:val="it-IT"/>
              </w:rPr>
            </w:pPr>
            <w:r w:rsidRPr="00B77B5D">
              <w:rPr>
                <w:color w:val="080C0C"/>
                <w:lang w:val="it-IT"/>
              </w:rPr>
              <w:t>Nxënësit udhëzohen ta vizatojnë Pinokun me hundë të gjatë.</w:t>
            </w:r>
          </w:p>
          <w:p w14:paraId="7D9FCBFC" w14:textId="77777777" w:rsidR="00B77B5D" w:rsidRPr="00B77B5D" w:rsidRDefault="00B77B5D" w:rsidP="00B77B5D">
            <w:pPr>
              <w:pStyle w:val="NoSpacing"/>
              <w:rPr>
                <w:color w:val="080C0C"/>
                <w:lang w:val="it-IT"/>
              </w:rPr>
            </w:pPr>
            <w:r w:rsidRPr="00B77B5D">
              <w:rPr>
                <w:color w:val="080C0C"/>
                <w:lang w:val="it-IT"/>
              </w:rPr>
              <w:t>Vizatimet i ekspozojnë në murin e punimeve në klasë.</w:t>
            </w:r>
          </w:p>
          <w:p w14:paraId="17D03B41" w14:textId="117DE3B8" w:rsidR="00B77B5D" w:rsidRDefault="00B77B5D" w:rsidP="00B77B5D">
            <w:pPr>
              <w:pStyle w:val="NoSpacing"/>
              <w:rPr>
                <w:color w:val="080C0C"/>
                <w:lang w:val="it-IT"/>
              </w:rPr>
            </w:pPr>
            <w:r w:rsidRPr="00B77B5D">
              <w:rPr>
                <w:color w:val="080C0C"/>
                <w:lang w:val="it-IT"/>
              </w:rPr>
              <w:t>Nxënësit i vlerësojnë punimet e njëri-tjetrit.</w:t>
            </w:r>
          </w:p>
          <w:p w14:paraId="2595C603" w14:textId="77777777" w:rsidR="00B91808" w:rsidRDefault="00B91808" w:rsidP="00B77B5D">
            <w:pPr>
              <w:pStyle w:val="NoSpacing"/>
              <w:rPr>
                <w:color w:val="080C0C"/>
                <w:lang w:val="it-IT"/>
              </w:rPr>
            </w:pPr>
          </w:p>
          <w:p w14:paraId="1AA04088" w14:textId="44291385" w:rsidR="00BB548C" w:rsidRPr="00B77B5D" w:rsidRDefault="00BB548C" w:rsidP="00B77B5D">
            <w:pPr>
              <w:pStyle w:val="NoSpacing"/>
              <w:rPr>
                <w:color w:val="080C0C"/>
                <w:lang w:val="it-IT"/>
              </w:rPr>
            </w:pPr>
            <w:r>
              <w:rPr>
                <w:noProof/>
                <w:color w:val="080C0C"/>
                <w:lang w:val="it-IT"/>
              </w:rPr>
              <w:drawing>
                <wp:inline distT="0" distB="0" distL="0" distR="0" wp14:anchorId="6FDAD448" wp14:editId="6F6300F8">
                  <wp:extent cx="1603375" cy="23749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2A7DFAC4" w14:textId="77777777" w:rsidR="00B77B5D" w:rsidRPr="00B77B5D" w:rsidRDefault="00B77B5D" w:rsidP="00B77B5D">
            <w:pPr>
              <w:pStyle w:val="NoSpacing"/>
              <w:rPr>
                <w:color w:val="080C0C"/>
                <w:lang w:val="it-IT"/>
              </w:rPr>
            </w:pPr>
          </w:p>
          <w:p w14:paraId="794C58FD" w14:textId="77777777" w:rsidR="00B77B5D" w:rsidRPr="00B77B5D" w:rsidRDefault="00B77B5D" w:rsidP="00B77B5D">
            <w:pPr>
              <w:pStyle w:val="NoSpacing"/>
              <w:rPr>
                <w:color w:val="080C0C"/>
                <w:lang w:val="it-IT"/>
              </w:rPr>
            </w:pPr>
            <w:r w:rsidRPr="00B77B5D">
              <w:rPr>
                <w:color w:val="080C0C"/>
                <w:lang w:val="it-IT"/>
              </w:rPr>
              <w:t>Nxënësit vlerësohen për saktësinë e identifikimit të personazhit kryesor, mënyrën e krijimit të bisedës mes personazheve dhe vizatimit të personazhit të përrallës.</w:t>
            </w:r>
          </w:p>
          <w:p w14:paraId="00FED17C" w14:textId="77777777" w:rsidR="00B77B5D" w:rsidRPr="00B77B5D" w:rsidRDefault="00B77B5D" w:rsidP="00B77B5D">
            <w:pPr>
              <w:pStyle w:val="NoSpacing"/>
              <w:rPr>
                <w:color w:val="080C0C"/>
                <w:lang w:val="it-IT"/>
              </w:rPr>
            </w:pPr>
          </w:p>
          <w:p w14:paraId="4AB720FE" w14:textId="77777777" w:rsidR="00B77B5D" w:rsidRPr="00B91808" w:rsidRDefault="00B77B5D" w:rsidP="00B77B5D">
            <w:pPr>
              <w:pStyle w:val="NoSpacing"/>
              <w:rPr>
                <w:b/>
                <w:bCs/>
                <w:color w:val="080C0C"/>
                <w:lang w:val="it-IT"/>
              </w:rPr>
            </w:pPr>
            <w:r w:rsidRPr="00B91808">
              <w:rPr>
                <w:b/>
                <w:bCs/>
                <w:color w:val="080C0C"/>
                <w:lang w:val="it-IT"/>
              </w:rPr>
              <w:t>Detyrë:</w:t>
            </w:r>
          </w:p>
          <w:p w14:paraId="6E798AC9" w14:textId="77777777" w:rsidR="00B77B5D" w:rsidRPr="00B77B5D" w:rsidRDefault="00B77B5D" w:rsidP="00B77B5D">
            <w:pPr>
              <w:pStyle w:val="NoSpacing"/>
              <w:rPr>
                <w:color w:val="080C0C"/>
                <w:lang w:val="it-IT"/>
              </w:rPr>
            </w:pPr>
          </w:p>
          <w:p w14:paraId="3741B793" w14:textId="77777777" w:rsidR="00FB6E8C" w:rsidRDefault="00B77B5D" w:rsidP="007A25B0">
            <w:pPr>
              <w:pStyle w:val="NoSpacing"/>
              <w:rPr>
                <w:color w:val="080C0C"/>
                <w:lang w:val="it-IT"/>
              </w:rPr>
            </w:pPr>
            <w:r w:rsidRPr="00B77B5D">
              <w:rPr>
                <w:color w:val="080C0C"/>
                <w:lang w:val="it-IT"/>
              </w:rPr>
              <w:t>Në një tabelë me dy pjesë, ta vizatojnë pjesën e pëlqyer nga përralla në njërën anë dhe komentin e saj në anën tjetër.</w:t>
            </w:r>
          </w:p>
          <w:p w14:paraId="2F21CDEB" w14:textId="7DDA3575" w:rsidR="00B91808" w:rsidRPr="00112C98" w:rsidRDefault="00B91808" w:rsidP="007A25B0">
            <w:pPr>
              <w:pStyle w:val="NoSpacing"/>
              <w:rPr>
                <w:color w:val="080C0C"/>
                <w:lang w:val="it-IT"/>
              </w:rPr>
            </w:pPr>
          </w:p>
        </w:tc>
      </w:tr>
    </w:tbl>
    <w:p w14:paraId="06029628" w14:textId="77777777" w:rsidR="00FB6E8C" w:rsidRDefault="00FB6E8C" w:rsidP="00FB6E8C">
      <w:pPr>
        <w:rPr>
          <w:lang w:val="it-IT"/>
        </w:rPr>
      </w:pPr>
    </w:p>
    <w:p w14:paraId="2C473075" w14:textId="77777777" w:rsidR="00FB6E8C" w:rsidRDefault="00FB6E8C" w:rsidP="00FB6E8C">
      <w:pPr>
        <w:rPr>
          <w:lang w:val="it-IT"/>
        </w:rPr>
      </w:pPr>
    </w:p>
    <w:p w14:paraId="421ACD9F" w14:textId="77777777" w:rsidR="00FB6E8C" w:rsidRDefault="00FB6E8C" w:rsidP="00FB6E8C">
      <w:pPr>
        <w:rPr>
          <w:lang w:val="it-IT"/>
        </w:rPr>
      </w:pPr>
    </w:p>
    <w:p w14:paraId="194F33CA" w14:textId="77777777" w:rsidR="00FB6E8C" w:rsidRDefault="00FB6E8C" w:rsidP="00FB6E8C">
      <w:pPr>
        <w:rPr>
          <w:lang w:val="it-IT"/>
        </w:rPr>
      </w:pPr>
    </w:p>
    <w:p w14:paraId="0E829CDC" w14:textId="77777777" w:rsidR="00FB6E8C" w:rsidRDefault="00FB6E8C" w:rsidP="00FB6E8C">
      <w:pPr>
        <w:rPr>
          <w:lang w:val="it-IT"/>
        </w:rPr>
      </w:pPr>
    </w:p>
    <w:p w14:paraId="43C85A8B" w14:textId="77777777" w:rsidR="00FB6E8C" w:rsidRDefault="00FB6E8C" w:rsidP="00FB6E8C">
      <w:pPr>
        <w:rPr>
          <w:lang w:val="it-IT"/>
        </w:rPr>
      </w:pPr>
    </w:p>
    <w:p w14:paraId="7846704B" w14:textId="77777777" w:rsidR="00FB6E8C" w:rsidRDefault="00FB6E8C" w:rsidP="00FB6E8C">
      <w:pPr>
        <w:rPr>
          <w:lang w:val="it-IT"/>
        </w:rPr>
      </w:pPr>
    </w:p>
    <w:p w14:paraId="414ED95E"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5833E857" w14:textId="77777777" w:rsidTr="007A25B0">
        <w:trPr>
          <w:trHeight w:val="206"/>
        </w:trPr>
        <w:tc>
          <w:tcPr>
            <w:tcW w:w="10105" w:type="dxa"/>
            <w:tcBorders>
              <w:top w:val="single" w:sz="8" w:space="0" w:color="000000"/>
              <w:bottom w:val="nil"/>
            </w:tcBorders>
            <w:shd w:val="clear" w:color="auto" w:fill="000000"/>
            <w:hideMark/>
          </w:tcPr>
          <w:p w14:paraId="08F5C930" w14:textId="1B10C14C"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24</w:t>
            </w:r>
          </w:p>
        </w:tc>
      </w:tr>
      <w:tr w:rsidR="00FB6E8C" w:rsidRPr="00046DD5" w14:paraId="1C8B08EA" w14:textId="77777777" w:rsidTr="007A25B0">
        <w:trPr>
          <w:trHeight w:val="379"/>
        </w:trPr>
        <w:tc>
          <w:tcPr>
            <w:tcW w:w="10105" w:type="dxa"/>
            <w:tcBorders>
              <w:top w:val="single" w:sz="8" w:space="0" w:color="000000"/>
              <w:bottom w:val="single" w:sz="8" w:space="0" w:color="000000"/>
            </w:tcBorders>
            <w:hideMark/>
          </w:tcPr>
          <w:p w14:paraId="5ED2981E"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761847E5" w14:textId="50229994"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93FD0" w14:paraId="28B4002E" w14:textId="77777777" w:rsidTr="007A25B0">
        <w:trPr>
          <w:trHeight w:val="2390"/>
        </w:trPr>
        <w:tc>
          <w:tcPr>
            <w:tcW w:w="10105" w:type="dxa"/>
            <w:tcBorders>
              <w:top w:val="nil"/>
            </w:tcBorders>
          </w:tcPr>
          <w:p w14:paraId="22A15B84" w14:textId="77777777" w:rsidR="004E7AEA" w:rsidRPr="004E7AEA" w:rsidRDefault="004E7AEA" w:rsidP="004E7AEA">
            <w:pPr>
              <w:pStyle w:val="NoSpacing"/>
              <w:rPr>
                <w:color w:val="080C0C"/>
                <w:lang w:val="it-IT"/>
              </w:rPr>
            </w:pPr>
            <w:r w:rsidRPr="005C7D91">
              <w:rPr>
                <w:b/>
                <w:bCs/>
                <w:color w:val="080C0C"/>
                <w:lang w:val="it-IT"/>
              </w:rPr>
              <w:t>Tema:</w:t>
            </w:r>
            <w:r w:rsidRPr="004E7AEA">
              <w:rPr>
                <w:color w:val="080C0C"/>
                <w:lang w:val="it-IT"/>
              </w:rPr>
              <w:t xml:space="preserve"> Emrat konkretë dhe abstraktë; emri i përveçëm dhe i përgjithshëm - lakimi</w:t>
            </w:r>
          </w:p>
          <w:p w14:paraId="2340A495" w14:textId="77777777" w:rsidR="004E7AEA" w:rsidRPr="004E7AEA" w:rsidRDefault="004E7AEA" w:rsidP="004E7AEA">
            <w:pPr>
              <w:pStyle w:val="NoSpacing"/>
              <w:rPr>
                <w:color w:val="080C0C"/>
                <w:lang w:val="it-IT"/>
              </w:rPr>
            </w:pPr>
          </w:p>
          <w:p w14:paraId="01F6A281" w14:textId="77777777" w:rsidR="004E7AEA" w:rsidRPr="005C7D91" w:rsidRDefault="004E7AEA" w:rsidP="004E7AEA">
            <w:pPr>
              <w:pStyle w:val="NoSpacing"/>
              <w:rPr>
                <w:b/>
                <w:bCs/>
                <w:color w:val="080C0C"/>
                <w:lang w:val="it-IT"/>
              </w:rPr>
            </w:pPr>
            <w:r w:rsidRPr="005C7D91">
              <w:rPr>
                <w:b/>
                <w:bCs/>
                <w:color w:val="080C0C"/>
                <w:lang w:val="it-IT"/>
              </w:rPr>
              <w:t>Rezultatet e të nxënit të temës:</w:t>
            </w:r>
          </w:p>
          <w:p w14:paraId="6DC4CF14" w14:textId="77777777" w:rsidR="004E7AEA" w:rsidRPr="004E7AEA" w:rsidRDefault="004E7AEA" w:rsidP="004E7AEA">
            <w:pPr>
              <w:pStyle w:val="NoSpacing"/>
              <w:rPr>
                <w:color w:val="080C0C"/>
                <w:lang w:val="it-IT"/>
              </w:rPr>
            </w:pPr>
          </w:p>
          <w:p w14:paraId="32493684" w14:textId="0D5ABCF7" w:rsidR="004E7AEA" w:rsidRPr="004E7AEA" w:rsidRDefault="004E7AEA" w:rsidP="005C7D91">
            <w:pPr>
              <w:pStyle w:val="NoSpacing"/>
              <w:numPr>
                <w:ilvl w:val="0"/>
                <w:numId w:val="2"/>
              </w:numPr>
              <w:rPr>
                <w:color w:val="080C0C"/>
                <w:lang w:val="it-IT"/>
              </w:rPr>
            </w:pPr>
            <w:r w:rsidRPr="004E7AEA">
              <w:rPr>
                <w:color w:val="080C0C"/>
                <w:lang w:val="it-IT"/>
              </w:rPr>
              <w:t>Lakon emrat nëpër rasë, në trajtën e shquar dhe të pashquar, sikundër edhe mbiemrat e nyjshëm dhe të panyjshëm.</w:t>
            </w:r>
          </w:p>
          <w:p w14:paraId="3DBD4749" w14:textId="77777777" w:rsidR="004E7AEA" w:rsidRPr="004E7AEA" w:rsidRDefault="004E7AEA" w:rsidP="004E7AEA">
            <w:pPr>
              <w:pStyle w:val="NoSpacing"/>
              <w:rPr>
                <w:color w:val="080C0C"/>
                <w:lang w:val="it-IT"/>
              </w:rPr>
            </w:pPr>
          </w:p>
          <w:p w14:paraId="2164937D" w14:textId="77777777" w:rsidR="004E7AEA" w:rsidRPr="005C7D91" w:rsidRDefault="004E7AEA" w:rsidP="004E7AEA">
            <w:pPr>
              <w:pStyle w:val="NoSpacing"/>
              <w:rPr>
                <w:b/>
                <w:bCs/>
                <w:color w:val="080C0C"/>
                <w:lang w:val="it-IT"/>
              </w:rPr>
            </w:pPr>
            <w:r w:rsidRPr="005C7D91">
              <w:rPr>
                <w:b/>
                <w:bCs/>
                <w:color w:val="080C0C"/>
                <w:lang w:val="it-IT"/>
              </w:rPr>
              <w:t>Kontributi në rezultatet për kompetencat kryesore të shkallës: I.1,3; III.1,4; V.8.</w:t>
            </w:r>
          </w:p>
          <w:p w14:paraId="2A7ADF54" w14:textId="77777777" w:rsidR="004E7AEA" w:rsidRPr="005C7D91" w:rsidRDefault="004E7AEA" w:rsidP="004E7AEA">
            <w:pPr>
              <w:pStyle w:val="NoSpacing"/>
              <w:rPr>
                <w:b/>
                <w:bCs/>
                <w:color w:val="080C0C"/>
                <w:lang w:val="it-IT"/>
              </w:rPr>
            </w:pPr>
          </w:p>
          <w:p w14:paraId="46D666D7" w14:textId="77777777" w:rsidR="004E7AEA" w:rsidRPr="005C7D91" w:rsidRDefault="004E7AEA" w:rsidP="004E7AEA">
            <w:pPr>
              <w:pStyle w:val="NoSpacing"/>
              <w:rPr>
                <w:b/>
                <w:bCs/>
                <w:color w:val="080C0C"/>
                <w:lang w:val="it-IT"/>
              </w:rPr>
            </w:pPr>
            <w:r w:rsidRPr="005C7D91">
              <w:rPr>
                <w:b/>
                <w:bCs/>
                <w:color w:val="080C0C"/>
                <w:lang w:val="it-IT"/>
              </w:rPr>
              <w:t>Kontributi në rezultatet e fushës së kurrikulës: 1.8; 2.7; 3.7, 8.</w:t>
            </w:r>
          </w:p>
          <w:p w14:paraId="2A343154" w14:textId="77777777" w:rsidR="004E7AEA" w:rsidRPr="005C7D91" w:rsidRDefault="004E7AEA" w:rsidP="004E7AEA">
            <w:pPr>
              <w:pStyle w:val="NoSpacing"/>
              <w:rPr>
                <w:b/>
                <w:bCs/>
                <w:color w:val="080C0C"/>
                <w:lang w:val="it-IT"/>
              </w:rPr>
            </w:pPr>
          </w:p>
          <w:p w14:paraId="73B54283" w14:textId="77777777" w:rsidR="004E7AEA" w:rsidRPr="004E7AEA" w:rsidRDefault="004E7AEA" w:rsidP="004E7AEA">
            <w:pPr>
              <w:pStyle w:val="NoSpacing"/>
              <w:rPr>
                <w:color w:val="080C0C"/>
                <w:lang w:val="it-IT"/>
              </w:rPr>
            </w:pPr>
            <w:r w:rsidRPr="005C7D91">
              <w:rPr>
                <w:b/>
                <w:bCs/>
                <w:color w:val="080C0C"/>
                <w:lang w:val="it-IT"/>
              </w:rPr>
              <w:t>Njësia mësimore:</w:t>
            </w:r>
            <w:r w:rsidRPr="004E7AEA">
              <w:rPr>
                <w:color w:val="080C0C"/>
                <w:lang w:val="it-IT"/>
              </w:rPr>
              <w:t xml:space="preserve"> Ushtrime për lakimin e emrave në numrin njëjës</w:t>
            </w:r>
          </w:p>
          <w:p w14:paraId="0BC59A5F" w14:textId="77777777" w:rsidR="004E7AEA" w:rsidRPr="004E7AEA" w:rsidRDefault="004E7AEA" w:rsidP="004E7AEA">
            <w:pPr>
              <w:pStyle w:val="NoSpacing"/>
              <w:rPr>
                <w:color w:val="080C0C"/>
                <w:lang w:val="it-IT"/>
              </w:rPr>
            </w:pPr>
          </w:p>
          <w:p w14:paraId="36BFEEE0" w14:textId="77777777" w:rsidR="004E7AEA" w:rsidRPr="005C7D91" w:rsidRDefault="004E7AEA" w:rsidP="004E7AEA">
            <w:pPr>
              <w:pStyle w:val="NoSpacing"/>
              <w:rPr>
                <w:b/>
                <w:bCs/>
                <w:color w:val="080C0C"/>
                <w:lang w:val="it-IT"/>
              </w:rPr>
            </w:pPr>
            <w:r w:rsidRPr="005C7D91">
              <w:rPr>
                <w:b/>
                <w:bCs/>
                <w:color w:val="080C0C"/>
                <w:lang w:val="it-IT"/>
              </w:rPr>
              <w:t>Rezultatet e të nxënit të orës mësimore:</w:t>
            </w:r>
          </w:p>
          <w:p w14:paraId="7C3BE256" w14:textId="77777777" w:rsidR="004E7AEA" w:rsidRPr="004E7AEA" w:rsidRDefault="004E7AEA" w:rsidP="004E7AEA">
            <w:pPr>
              <w:pStyle w:val="NoSpacing"/>
              <w:rPr>
                <w:color w:val="080C0C"/>
                <w:lang w:val="it-IT"/>
              </w:rPr>
            </w:pPr>
          </w:p>
          <w:p w14:paraId="2066EAB7" w14:textId="77777777" w:rsidR="004E7AEA" w:rsidRPr="004E7AEA" w:rsidRDefault="004E7AEA" w:rsidP="004E7AEA">
            <w:pPr>
              <w:pStyle w:val="NoSpacing"/>
              <w:rPr>
                <w:color w:val="080C0C"/>
                <w:lang w:val="it-IT"/>
              </w:rPr>
            </w:pPr>
            <w:r w:rsidRPr="004E7AEA">
              <w:rPr>
                <w:color w:val="080C0C"/>
                <w:lang w:val="it-IT"/>
              </w:rPr>
              <w:t>• Plotëson fjalitë me emrat në rasën dhe numrin e duhur;</w:t>
            </w:r>
          </w:p>
          <w:p w14:paraId="2747307E" w14:textId="77777777" w:rsidR="004E7AEA" w:rsidRPr="004E7AEA" w:rsidRDefault="004E7AEA" w:rsidP="004E7AEA">
            <w:pPr>
              <w:pStyle w:val="NoSpacing"/>
              <w:rPr>
                <w:color w:val="080C0C"/>
                <w:lang w:val="it-IT"/>
              </w:rPr>
            </w:pPr>
          </w:p>
          <w:p w14:paraId="711C2C95" w14:textId="77777777" w:rsidR="004E7AEA" w:rsidRPr="004E7AEA" w:rsidRDefault="004E7AEA" w:rsidP="004E7AEA">
            <w:pPr>
              <w:pStyle w:val="NoSpacing"/>
              <w:rPr>
                <w:color w:val="080C0C"/>
                <w:lang w:val="it-IT"/>
              </w:rPr>
            </w:pPr>
            <w:r w:rsidRPr="004E7AEA">
              <w:rPr>
                <w:color w:val="080C0C"/>
                <w:lang w:val="it-IT"/>
              </w:rPr>
              <w:t>• Lidh me shigjetë gjymtyrët e tjera të fjalisë me emrin në njëjës, trajtën e shquar dhe rasën e duhur;</w:t>
            </w:r>
          </w:p>
          <w:p w14:paraId="60E75606" w14:textId="77777777" w:rsidR="004E7AEA" w:rsidRPr="004E7AEA" w:rsidRDefault="004E7AEA" w:rsidP="004E7AEA">
            <w:pPr>
              <w:pStyle w:val="NoSpacing"/>
              <w:rPr>
                <w:color w:val="080C0C"/>
                <w:lang w:val="it-IT"/>
              </w:rPr>
            </w:pPr>
          </w:p>
          <w:p w14:paraId="25DC14CD" w14:textId="77777777" w:rsidR="004E7AEA" w:rsidRPr="004E7AEA" w:rsidRDefault="004E7AEA" w:rsidP="004E7AEA">
            <w:pPr>
              <w:pStyle w:val="NoSpacing"/>
              <w:rPr>
                <w:color w:val="080C0C"/>
                <w:lang w:val="it-IT"/>
              </w:rPr>
            </w:pPr>
            <w:r w:rsidRPr="004E7AEA">
              <w:rPr>
                <w:color w:val="080C0C"/>
                <w:lang w:val="it-IT"/>
              </w:rPr>
              <w:t>• Krijon fjali me emra në rasën dhe trajtën e caktuar.</w:t>
            </w:r>
          </w:p>
          <w:p w14:paraId="0716B02D" w14:textId="77777777" w:rsidR="004E7AEA" w:rsidRPr="004E7AEA" w:rsidRDefault="004E7AEA" w:rsidP="004E7AEA">
            <w:pPr>
              <w:pStyle w:val="NoSpacing"/>
              <w:rPr>
                <w:color w:val="080C0C"/>
                <w:lang w:val="it-IT"/>
              </w:rPr>
            </w:pPr>
          </w:p>
          <w:p w14:paraId="0C716E91" w14:textId="77777777" w:rsidR="004E7AEA" w:rsidRPr="00046DD5" w:rsidRDefault="004E7AEA" w:rsidP="004E7AEA">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76AB5756" w14:textId="77777777" w:rsidR="004E7AEA" w:rsidRPr="00046DD5" w:rsidRDefault="004E7AEA" w:rsidP="004E7AEA">
            <w:pPr>
              <w:pStyle w:val="NoSpacing"/>
              <w:rPr>
                <w:color w:val="080C0C"/>
              </w:rPr>
            </w:pPr>
          </w:p>
          <w:p w14:paraId="264273F5" w14:textId="77777777" w:rsidR="004E7AEA" w:rsidRPr="004E7AEA" w:rsidRDefault="004E7AEA" w:rsidP="004E7AEA">
            <w:pPr>
              <w:pStyle w:val="NoSpacing"/>
              <w:rPr>
                <w:color w:val="080C0C"/>
                <w:lang w:val="it-IT"/>
              </w:rPr>
            </w:pPr>
            <w:r w:rsidRPr="004E7AEA">
              <w:rPr>
                <w:color w:val="080C0C"/>
                <w:lang w:val="it-IT"/>
              </w:rPr>
              <w:t>Burimet, mjetet e konkretizimit dhe materialet mësimore: fletë të punës, tiketa me fjali.</w:t>
            </w:r>
          </w:p>
          <w:p w14:paraId="5E673F44" w14:textId="77777777" w:rsidR="004E7AEA" w:rsidRPr="004E7AEA" w:rsidRDefault="004E7AEA" w:rsidP="004E7AEA">
            <w:pPr>
              <w:pStyle w:val="NoSpacing"/>
              <w:rPr>
                <w:color w:val="080C0C"/>
                <w:lang w:val="it-IT"/>
              </w:rPr>
            </w:pPr>
          </w:p>
          <w:p w14:paraId="39F2F58F" w14:textId="77777777" w:rsidR="004E7AEA" w:rsidRPr="004E7AEA" w:rsidRDefault="004E7AEA" w:rsidP="004E7AEA">
            <w:pPr>
              <w:pStyle w:val="NoSpacing"/>
              <w:rPr>
                <w:color w:val="080C0C"/>
                <w:lang w:val="it-IT"/>
              </w:rPr>
            </w:pPr>
            <w:r w:rsidRPr="004E7AEA">
              <w:rPr>
                <w:color w:val="080C0C"/>
                <w:lang w:val="it-IT"/>
              </w:rPr>
              <w:t>Lidhja me lëndët e tjera mësimore dhe/apo me çështjet ndërkurrikulare dhe situatat jetësore:</w:t>
            </w:r>
          </w:p>
          <w:p w14:paraId="38C35155" w14:textId="77777777" w:rsidR="004E7AEA" w:rsidRPr="004E7AEA" w:rsidRDefault="004E7AEA" w:rsidP="004E7AEA">
            <w:pPr>
              <w:pStyle w:val="NoSpacing"/>
              <w:rPr>
                <w:color w:val="080C0C"/>
                <w:lang w:val="it-IT"/>
              </w:rPr>
            </w:pPr>
          </w:p>
          <w:p w14:paraId="3813F050" w14:textId="77777777" w:rsidR="004E7AEA" w:rsidRPr="004E7AEA" w:rsidRDefault="004E7AEA" w:rsidP="004E7AEA">
            <w:pPr>
              <w:pStyle w:val="NoSpacing"/>
              <w:rPr>
                <w:color w:val="080C0C"/>
                <w:lang w:val="it-IT"/>
              </w:rPr>
            </w:pPr>
            <w:r w:rsidRPr="004E7AEA">
              <w:rPr>
                <w:color w:val="080C0C"/>
                <w:lang w:val="it-IT"/>
              </w:rPr>
              <w:t>Shoqëria dhe mjedisi, Njeriu dhe natyra, Edukatë figurative, Arsimi për zhvillim të qëndrueshëm.</w:t>
            </w:r>
          </w:p>
          <w:p w14:paraId="6FF6FD02" w14:textId="77777777" w:rsidR="004E7AEA" w:rsidRPr="004E7AEA" w:rsidRDefault="004E7AEA" w:rsidP="004E7AEA">
            <w:pPr>
              <w:pStyle w:val="NoSpacing"/>
              <w:rPr>
                <w:color w:val="080C0C"/>
                <w:lang w:val="it-IT"/>
              </w:rPr>
            </w:pPr>
          </w:p>
          <w:p w14:paraId="02B2B940" w14:textId="1E72BB6D" w:rsidR="004E7AEA" w:rsidRPr="005C7D91" w:rsidRDefault="004E7AEA" w:rsidP="004E7AEA">
            <w:pPr>
              <w:pStyle w:val="NoSpacing"/>
              <w:rPr>
                <w:b/>
                <w:bCs/>
                <w:color w:val="080C0C"/>
                <w:lang w:val="it-IT"/>
              </w:rPr>
            </w:pPr>
            <w:r w:rsidRPr="005C7D91">
              <w:rPr>
                <w:b/>
                <w:bCs/>
                <w:color w:val="080C0C"/>
                <w:lang w:val="it-IT"/>
              </w:rPr>
              <w:t>Parashikimi:</w:t>
            </w:r>
            <w:r w:rsidR="005C7D91">
              <w:rPr>
                <w:b/>
                <w:bCs/>
                <w:color w:val="080C0C"/>
                <w:lang w:val="it-IT"/>
              </w:rPr>
              <w:t xml:space="preserve">- </w:t>
            </w:r>
            <w:r w:rsidRPr="004E7AEA">
              <w:rPr>
                <w:color w:val="080C0C"/>
                <w:lang w:val="it-IT"/>
              </w:rPr>
              <w:t>Përgatitja për të nxënët</w:t>
            </w:r>
            <w:r w:rsidR="005C7D91">
              <w:rPr>
                <w:color w:val="080C0C"/>
                <w:lang w:val="it-IT"/>
              </w:rPr>
              <w:t xml:space="preserve">- </w:t>
            </w:r>
            <w:r w:rsidRPr="004E7AEA">
              <w:rPr>
                <w:color w:val="080C0C"/>
                <w:lang w:val="it-IT"/>
              </w:rPr>
              <w:t>Loja me tiketa</w:t>
            </w:r>
          </w:p>
          <w:p w14:paraId="1D798AE4" w14:textId="77777777" w:rsidR="004E7AEA" w:rsidRPr="004E7AEA" w:rsidRDefault="004E7AEA" w:rsidP="004E7AEA">
            <w:pPr>
              <w:pStyle w:val="NoSpacing"/>
              <w:rPr>
                <w:color w:val="080C0C"/>
                <w:lang w:val="it-IT"/>
              </w:rPr>
            </w:pPr>
          </w:p>
          <w:p w14:paraId="5AD220F9" w14:textId="77777777" w:rsidR="004E7AEA" w:rsidRPr="00046DD5" w:rsidRDefault="004E7AEA" w:rsidP="004E7AEA">
            <w:pPr>
              <w:pStyle w:val="NoSpacing"/>
              <w:rPr>
                <w:color w:val="080C0C"/>
              </w:rPr>
            </w:pPr>
            <w:r w:rsidRPr="00046DD5">
              <w:rPr>
                <w:color w:val="080C0C"/>
              </w:rPr>
              <w:t xml:space="preserve">Nxënësve u </w:t>
            </w:r>
            <w:proofErr w:type="spellStart"/>
            <w:r w:rsidRPr="00046DD5">
              <w:rPr>
                <w:color w:val="080C0C"/>
              </w:rPr>
              <w:t>shpërndahen</w:t>
            </w:r>
            <w:proofErr w:type="spellEnd"/>
            <w:r w:rsidRPr="00046DD5">
              <w:rPr>
                <w:color w:val="080C0C"/>
              </w:rPr>
              <w:t xml:space="preserve"> </w:t>
            </w:r>
            <w:proofErr w:type="spellStart"/>
            <w:r w:rsidRPr="00046DD5">
              <w:rPr>
                <w:color w:val="080C0C"/>
              </w:rPr>
              <w:t>tiketat</w:t>
            </w:r>
            <w:proofErr w:type="spellEnd"/>
            <w:r w:rsidRPr="00046DD5">
              <w:rPr>
                <w:color w:val="080C0C"/>
              </w:rPr>
              <w:t xml:space="preserve"> me </w:t>
            </w:r>
            <w:proofErr w:type="spellStart"/>
            <w:r w:rsidRPr="00046DD5">
              <w:rPr>
                <w:color w:val="080C0C"/>
              </w:rPr>
              <w:t>fjali</w:t>
            </w:r>
            <w:proofErr w:type="spellEnd"/>
            <w:r w:rsidRPr="00046DD5">
              <w:rPr>
                <w:color w:val="080C0C"/>
              </w:rPr>
              <w:t xml:space="preserve">. Udhëzohen </w:t>
            </w:r>
            <w:proofErr w:type="spellStart"/>
            <w:r w:rsidRPr="00046DD5">
              <w:rPr>
                <w:color w:val="080C0C"/>
              </w:rPr>
              <w:t>t’i</w:t>
            </w:r>
            <w:proofErr w:type="spellEnd"/>
            <w:r w:rsidRPr="00046DD5">
              <w:rPr>
                <w:color w:val="080C0C"/>
              </w:rPr>
              <w:t xml:space="preserve"> </w:t>
            </w:r>
            <w:proofErr w:type="spellStart"/>
            <w:r w:rsidRPr="00046DD5">
              <w:rPr>
                <w:color w:val="080C0C"/>
              </w:rPr>
              <w:t>plotësojnë</w:t>
            </w:r>
            <w:proofErr w:type="spellEnd"/>
            <w:r w:rsidRPr="00046DD5">
              <w:rPr>
                <w:color w:val="080C0C"/>
              </w:rPr>
              <w:t xml:space="preserve"> </w:t>
            </w:r>
            <w:proofErr w:type="spellStart"/>
            <w:r w:rsidRPr="00046DD5">
              <w:rPr>
                <w:color w:val="080C0C"/>
              </w:rPr>
              <w:t>fjalitë</w:t>
            </w:r>
            <w:proofErr w:type="spellEnd"/>
            <w:r w:rsidRPr="00046DD5">
              <w:rPr>
                <w:color w:val="080C0C"/>
              </w:rPr>
              <w:t xml:space="preserve"> me </w:t>
            </w:r>
            <w:proofErr w:type="spellStart"/>
            <w:r w:rsidRPr="00046DD5">
              <w:rPr>
                <w:color w:val="080C0C"/>
              </w:rPr>
              <w:t>emrat</w:t>
            </w:r>
            <w:proofErr w:type="spellEnd"/>
            <w:r w:rsidRPr="00046DD5">
              <w:rPr>
                <w:color w:val="080C0C"/>
              </w:rPr>
              <w:t xml:space="preserve"> </w:t>
            </w:r>
            <w:proofErr w:type="spellStart"/>
            <w:r w:rsidRPr="00046DD5">
              <w:rPr>
                <w:color w:val="080C0C"/>
              </w:rPr>
              <w:t>shok</w:t>
            </w:r>
            <w:proofErr w:type="spellEnd"/>
            <w:r w:rsidRPr="00046DD5">
              <w:rPr>
                <w:color w:val="080C0C"/>
              </w:rPr>
              <w:t xml:space="preserve"> </w:t>
            </w:r>
            <w:proofErr w:type="spellStart"/>
            <w:r w:rsidRPr="00046DD5">
              <w:rPr>
                <w:color w:val="080C0C"/>
              </w:rPr>
              <w:t>ose</w:t>
            </w:r>
            <w:proofErr w:type="spellEnd"/>
            <w:r w:rsidRPr="00046DD5">
              <w:rPr>
                <w:color w:val="080C0C"/>
              </w:rPr>
              <w:t xml:space="preserve"> </w:t>
            </w:r>
            <w:proofErr w:type="spellStart"/>
            <w:r w:rsidRPr="00046DD5">
              <w:rPr>
                <w:color w:val="080C0C"/>
              </w:rPr>
              <w:t>shoqe</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trajtën</w:t>
            </w:r>
            <w:proofErr w:type="spellEnd"/>
            <w:r w:rsidRPr="00046DD5">
              <w:rPr>
                <w:color w:val="080C0C"/>
              </w:rPr>
              <w:t xml:space="preserve"> e </w:t>
            </w:r>
            <w:proofErr w:type="spellStart"/>
            <w:r w:rsidRPr="00046DD5">
              <w:rPr>
                <w:color w:val="080C0C"/>
              </w:rPr>
              <w:t>pashquar</w:t>
            </w:r>
            <w:proofErr w:type="spellEnd"/>
            <w:r w:rsidRPr="00046DD5">
              <w:rPr>
                <w:color w:val="080C0C"/>
              </w:rPr>
              <w:t xml:space="preserve">, </w:t>
            </w:r>
            <w:proofErr w:type="spellStart"/>
            <w:r w:rsidRPr="00046DD5">
              <w:rPr>
                <w:color w:val="080C0C"/>
              </w:rPr>
              <w:t>rasën</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numrin</w:t>
            </w:r>
            <w:proofErr w:type="spellEnd"/>
            <w:r w:rsidRPr="00046DD5">
              <w:rPr>
                <w:color w:val="080C0C"/>
              </w:rPr>
              <w:t xml:space="preserve"> e </w:t>
            </w:r>
            <w:proofErr w:type="spellStart"/>
            <w:r w:rsidRPr="00046DD5">
              <w:rPr>
                <w:color w:val="080C0C"/>
              </w:rPr>
              <w:t>duhur</w:t>
            </w:r>
            <w:proofErr w:type="spellEnd"/>
            <w:r w:rsidRPr="00046DD5">
              <w:rPr>
                <w:color w:val="080C0C"/>
              </w:rPr>
              <w:t>.</w:t>
            </w:r>
          </w:p>
          <w:p w14:paraId="428130BE" w14:textId="3DD6EDDD" w:rsidR="004E7AEA" w:rsidRPr="00046DD5" w:rsidRDefault="004E7AEA" w:rsidP="004E7AEA">
            <w:pPr>
              <w:pStyle w:val="NoSpacing"/>
              <w:rPr>
                <w:color w:val="080C0C"/>
              </w:rPr>
            </w:pPr>
            <w:r w:rsidRPr="00046DD5">
              <w:rPr>
                <w:color w:val="080C0C"/>
              </w:rPr>
              <w:t xml:space="preserve">Ja </w:t>
            </w:r>
            <w:proofErr w:type="spellStart"/>
            <w:r w:rsidRPr="00046DD5">
              <w:rPr>
                <w:color w:val="080C0C"/>
              </w:rPr>
              <w:t>një</w:t>
            </w:r>
            <w:proofErr w:type="spellEnd"/>
            <w:r w:rsidRPr="00046DD5">
              <w:rPr>
                <w:color w:val="080C0C"/>
              </w:rPr>
              <w:t xml:space="preserve"> </w:t>
            </w:r>
            <w:proofErr w:type="spellStart"/>
            <w:r w:rsidRPr="00046DD5">
              <w:rPr>
                <w:color w:val="080C0C"/>
              </w:rPr>
              <w:t>përgjigje</w:t>
            </w:r>
            <w:proofErr w:type="spellEnd"/>
            <w:r w:rsidRPr="00046DD5">
              <w:rPr>
                <w:color w:val="080C0C"/>
              </w:rPr>
              <w:t xml:space="preserve"> e </w:t>
            </w:r>
            <w:proofErr w:type="spellStart"/>
            <w:r w:rsidRPr="00046DD5">
              <w:rPr>
                <w:color w:val="080C0C"/>
              </w:rPr>
              <w:t>mundshme</w:t>
            </w:r>
            <w:proofErr w:type="spellEnd"/>
            <w:r w:rsidRPr="00046DD5">
              <w:rPr>
                <w:color w:val="080C0C"/>
              </w:rPr>
              <w:t>:</w:t>
            </w:r>
          </w:p>
          <w:p w14:paraId="79701DA2" w14:textId="72EC7A45" w:rsidR="005C7D91" w:rsidRPr="004E7AEA" w:rsidRDefault="005C7D91" w:rsidP="004E7AEA">
            <w:pPr>
              <w:pStyle w:val="NoSpacing"/>
              <w:rPr>
                <w:color w:val="080C0C"/>
                <w:lang w:val="it-IT"/>
              </w:rPr>
            </w:pPr>
            <w:r>
              <w:rPr>
                <w:noProof/>
              </w:rPr>
              <w:drawing>
                <wp:inline distT="0" distB="0" distL="0" distR="0" wp14:anchorId="751B9A35" wp14:editId="04207FCC">
                  <wp:extent cx="3517900" cy="533400"/>
                  <wp:effectExtent l="0" t="0" r="635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517900" cy="533400"/>
                          </a:xfrm>
                          <a:prstGeom prst="rect">
                            <a:avLst/>
                          </a:prstGeom>
                        </pic:spPr>
                      </pic:pic>
                    </a:graphicData>
                  </a:graphic>
                </wp:inline>
              </w:drawing>
            </w:r>
          </w:p>
          <w:p w14:paraId="7137C1F6" w14:textId="77777777" w:rsidR="004E7AEA" w:rsidRPr="004E7AEA" w:rsidRDefault="004E7AEA" w:rsidP="004E7AEA">
            <w:pPr>
              <w:pStyle w:val="NoSpacing"/>
              <w:rPr>
                <w:color w:val="080C0C"/>
                <w:lang w:val="it-IT"/>
              </w:rPr>
            </w:pPr>
          </w:p>
          <w:p w14:paraId="6D19AF3A" w14:textId="6F688A76" w:rsidR="004E7AEA" w:rsidRDefault="004E7AEA" w:rsidP="004E7AEA">
            <w:pPr>
              <w:pStyle w:val="NoSpacing"/>
              <w:rPr>
                <w:color w:val="080C0C"/>
                <w:lang w:val="it-IT"/>
              </w:rPr>
            </w:pPr>
            <w:r w:rsidRPr="004E7AEA">
              <w:rPr>
                <w:color w:val="080C0C"/>
                <w:lang w:val="it-IT"/>
              </w:rPr>
              <w:t>Nxiten nxënësit të japin përgjigje të plota dhe t’i bëjnë përmirësimet e nevojshme.</w:t>
            </w:r>
          </w:p>
          <w:p w14:paraId="1894B247" w14:textId="77777777" w:rsidR="005C7D91" w:rsidRPr="004E7AEA" w:rsidRDefault="005C7D91" w:rsidP="004E7AEA">
            <w:pPr>
              <w:pStyle w:val="NoSpacing"/>
              <w:rPr>
                <w:color w:val="080C0C"/>
                <w:lang w:val="it-IT"/>
              </w:rPr>
            </w:pPr>
          </w:p>
          <w:p w14:paraId="1E4CAF9E" w14:textId="58B9501F" w:rsidR="004E7AEA" w:rsidRPr="004E7AEA" w:rsidRDefault="004E7AEA" w:rsidP="004E7AEA">
            <w:pPr>
              <w:pStyle w:val="NoSpacing"/>
              <w:rPr>
                <w:color w:val="080C0C"/>
                <w:lang w:val="it-IT"/>
              </w:rPr>
            </w:pPr>
            <w:r w:rsidRPr="005C7D91">
              <w:rPr>
                <w:b/>
                <w:bCs/>
                <w:color w:val="080C0C"/>
                <w:lang w:val="it-IT"/>
              </w:rPr>
              <w:t>Ndërtimi i njohurive:</w:t>
            </w:r>
            <w:r w:rsidRPr="004E7AEA">
              <w:rPr>
                <w:color w:val="080C0C"/>
                <w:lang w:val="it-IT"/>
              </w:rPr>
              <w:t xml:space="preserve"> </w:t>
            </w:r>
            <w:r w:rsidR="005C7D91">
              <w:rPr>
                <w:color w:val="080C0C"/>
                <w:lang w:val="it-IT"/>
              </w:rPr>
              <w:t>-</w:t>
            </w:r>
            <w:r w:rsidRPr="004E7AEA">
              <w:rPr>
                <w:color w:val="080C0C"/>
                <w:lang w:val="it-IT"/>
              </w:rPr>
              <w:t xml:space="preserve">Përpunimi i përmbajtjes </w:t>
            </w:r>
            <w:r w:rsidR="005C7D91">
              <w:rPr>
                <w:color w:val="080C0C"/>
                <w:lang w:val="it-IT"/>
              </w:rPr>
              <w:t xml:space="preserve">- </w:t>
            </w:r>
            <w:r w:rsidRPr="004E7AEA">
              <w:rPr>
                <w:color w:val="080C0C"/>
                <w:lang w:val="it-IT"/>
              </w:rPr>
              <w:t>Lexo/Analizo/Plotëso</w:t>
            </w:r>
          </w:p>
          <w:p w14:paraId="7EF9F1FF" w14:textId="77777777" w:rsidR="004E7AEA" w:rsidRPr="004E7AEA" w:rsidRDefault="004E7AEA" w:rsidP="004E7AEA">
            <w:pPr>
              <w:pStyle w:val="NoSpacing"/>
              <w:rPr>
                <w:color w:val="080C0C"/>
                <w:lang w:val="it-IT"/>
              </w:rPr>
            </w:pPr>
          </w:p>
          <w:p w14:paraId="55C5CD47" w14:textId="77777777" w:rsidR="004E7AEA" w:rsidRPr="004E7AEA" w:rsidRDefault="004E7AEA" w:rsidP="004E7AEA">
            <w:pPr>
              <w:pStyle w:val="NoSpacing"/>
              <w:rPr>
                <w:color w:val="080C0C"/>
                <w:lang w:val="it-IT"/>
              </w:rPr>
            </w:pPr>
            <w:r w:rsidRPr="004E7AEA">
              <w:rPr>
                <w:color w:val="080C0C"/>
                <w:lang w:val="it-IT"/>
              </w:rPr>
              <w:t>Nxënësit udhëzohen të lidhin me shigjetë gjymtyrët e tjera të fjalisë me emrin në njëjës në trajtën e shquar nëpër rasa. E përcaktojnë rasën e emrit në fjali.</w:t>
            </w:r>
          </w:p>
          <w:p w14:paraId="2061108F" w14:textId="77777777" w:rsidR="004E7AEA" w:rsidRPr="004E7AEA" w:rsidRDefault="004E7AEA" w:rsidP="004E7AEA">
            <w:pPr>
              <w:pStyle w:val="NoSpacing"/>
              <w:rPr>
                <w:color w:val="080C0C"/>
                <w:lang w:val="it-IT"/>
              </w:rPr>
            </w:pPr>
          </w:p>
          <w:p w14:paraId="46C509C7" w14:textId="77777777" w:rsidR="004E7AEA" w:rsidRPr="004E7AEA" w:rsidRDefault="004E7AEA" w:rsidP="004E7AEA">
            <w:pPr>
              <w:pStyle w:val="NoSpacing"/>
              <w:rPr>
                <w:color w:val="080C0C"/>
                <w:lang w:val="it-IT"/>
              </w:rPr>
            </w:pPr>
            <w:r w:rsidRPr="004E7AEA">
              <w:rPr>
                <w:color w:val="080C0C"/>
                <w:lang w:val="it-IT"/>
              </w:rPr>
              <w:t>Ja një shembull:</w:t>
            </w:r>
          </w:p>
          <w:p w14:paraId="1014EA3E" w14:textId="77777777" w:rsidR="004E7AEA" w:rsidRPr="004E7AEA" w:rsidRDefault="004E7AEA" w:rsidP="004E7AEA">
            <w:pPr>
              <w:pStyle w:val="NoSpacing"/>
              <w:rPr>
                <w:color w:val="080C0C"/>
                <w:lang w:val="it-IT"/>
              </w:rPr>
            </w:pPr>
          </w:p>
          <w:p w14:paraId="0D6B02ED" w14:textId="793E8F8F" w:rsidR="004E7AEA" w:rsidRPr="005C7D91" w:rsidRDefault="005C7D91" w:rsidP="004E7AEA">
            <w:pPr>
              <w:pStyle w:val="NoSpacing"/>
              <w:rPr>
                <w:i/>
                <w:iCs/>
                <w:color w:val="080C0C"/>
                <w:lang w:val="it-IT"/>
              </w:rPr>
            </w:pPr>
            <w:r>
              <w:rPr>
                <w:i/>
                <w:iCs/>
                <w:noProof/>
                <w:color w:val="080C0C"/>
                <w:lang w:val="it-IT"/>
              </w:rPr>
              <mc:AlternateContent>
                <mc:Choice Requires="wps">
                  <w:drawing>
                    <wp:anchor distT="0" distB="0" distL="114300" distR="114300" simplePos="0" relativeHeight="251659264" behindDoc="0" locked="0" layoutInCell="1" allowOverlap="1" wp14:anchorId="70166558" wp14:editId="68D2274B">
                      <wp:simplePos x="0" y="0"/>
                      <wp:positionH relativeFrom="column">
                        <wp:posOffset>1514475</wp:posOffset>
                      </wp:positionH>
                      <wp:positionV relativeFrom="paragraph">
                        <wp:posOffset>123190</wp:posOffset>
                      </wp:positionV>
                      <wp:extent cx="457200" cy="120650"/>
                      <wp:effectExtent l="0" t="0" r="76200" b="69850"/>
                      <wp:wrapNone/>
                      <wp:docPr id="67" name="Straight Arrow Connector 67"/>
                      <wp:cNvGraphicFramePr/>
                      <a:graphic xmlns:a="http://schemas.openxmlformats.org/drawingml/2006/main">
                        <a:graphicData uri="http://schemas.microsoft.com/office/word/2010/wordprocessingShape">
                          <wps:wsp>
                            <wps:cNvCnPr/>
                            <wps:spPr>
                              <a:xfrm>
                                <a:off x="0" y="0"/>
                                <a:ext cx="457200" cy="120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6D12BEE" id="_x0000_t32" coordsize="21600,21600" o:spt="32" o:oned="t" path="m,l21600,21600e" filled="f">
                      <v:path arrowok="t" fillok="f" o:connecttype="none"/>
                      <o:lock v:ext="edit" shapetype="t"/>
                    </v:shapetype>
                    <v:shape id="Straight Arrow Connector 67" o:spid="_x0000_s1026" type="#_x0000_t32" style="position:absolute;margin-left:119.25pt;margin-top:9.7pt;width:36pt;height:9.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" strokecolor="#4472c4 [3204]" strokeweight=".5pt">
                      <v:stroke endarrow="block" joinstyle="miter"/>
                    </v:shape>
                  </w:pict>
                </mc:Fallback>
              </mc:AlternateContent>
            </w:r>
            <w:r w:rsidR="004E7AEA" w:rsidRPr="005C7D91">
              <w:rPr>
                <w:i/>
                <w:iCs/>
                <w:color w:val="080C0C"/>
                <w:lang w:val="it-IT"/>
              </w:rPr>
              <w:t>Libri ishte i shokut/shoqes.</w:t>
            </w:r>
          </w:p>
          <w:p w14:paraId="337F427D" w14:textId="3CE53919" w:rsidR="005C7D91" w:rsidRDefault="005C7D91" w:rsidP="004E7AEA">
            <w:pPr>
              <w:pStyle w:val="NoSpacing"/>
              <w:rPr>
                <w:color w:val="080C0C"/>
                <w:lang w:val="it-IT"/>
              </w:rPr>
            </w:pPr>
            <w:r>
              <w:rPr>
                <w:color w:val="080C0C"/>
                <w:lang w:val="it-IT"/>
              </w:rPr>
              <w:t xml:space="preserve">                                                               </w:t>
            </w:r>
            <w:r w:rsidR="004E7AEA" w:rsidRPr="004E7AEA">
              <w:rPr>
                <w:color w:val="080C0C"/>
                <w:lang w:val="it-IT"/>
              </w:rPr>
              <w:t xml:space="preserve">Rasa gjinore </w:t>
            </w:r>
          </w:p>
          <w:p w14:paraId="444FD312" w14:textId="77777777" w:rsidR="005C7D91" w:rsidRDefault="005C7D91" w:rsidP="004E7AEA">
            <w:pPr>
              <w:pStyle w:val="NoSpacing"/>
              <w:rPr>
                <w:color w:val="080C0C"/>
                <w:lang w:val="it-IT"/>
              </w:rPr>
            </w:pPr>
          </w:p>
          <w:p w14:paraId="2A91AE9C" w14:textId="342681D7" w:rsidR="004E7AEA" w:rsidRPr="004E7AEA" w:rsidRDefault="004E7AEA" w:rsidP="004E7AEA">
            <w:pPr>
              <w:pStyle w:val="NoSpacing"/>
              <w:rPr>
                <w:color w:val="080C0C"/>
                <w:lang w:val="it-IT"/>
              </w:rPr>
            </w:pPr>
            <w:r w:rsidRPr="004E7AEA">
              <w:rPr>
                <w:color w:val="080C0C"/>
                <w:lang w:val="it-IT"/>
              </w:rPr>
              <w:t>Disa nxënës i paraqesin përgjigjet e tyre para të tjerëve.</w:t>
            </w:r>
          </w:p>
          <w:p w14:paraId="31E47382" w14:textId="77777777" w:rsidR="004E7AEA" w:rsidRPr="004E7AEA" w:rsidRDefault="004E7AEA" w:rsidP="004E7AEA">
            <w:pPr>
              <w:pStyle w:val="NoSpacing"/>
              <w:rPr>
                <w:color w:val="080C0C"/>
                <w:lang w:val="it-IT"/>
              </w:rPr>
            </w:pPr>
          </w:p>
          <w:p w14:paraId="6758DA13" w14:textId="16C5AC21" w:rsidR="004E7AEA" w:rsidRPr="005C7D91" w:rsidRDefault="004E7AEA" w:rsidP="004E7AEA">
            <w:pPr>
              <w:pStyle w:val="NoSpacing"/>
              <w:rPr>
                <w:b/>
                <w:bCs/>
                <w:color w:val="080C0C"/>
                <w:lang w:val="it-IT"/>
              </w:rPr>
            </w:pPr>
            <w:r w:rsidRPr="005C7D91">
              <w:rPr>
                <w:b/>
                <w:bCs/>
                <w:color w:val="080C0C"/>
                <w:lang w:val="it-IT"/>
              </w:rPr>
              <w:t>Përforcimi:</w:t>
            </w:r>
            <w:r w:rsidR="005C7D91">
              <w:rPr>
                <w:b/>
                <w:bCs/>
                <w:color w:val="080C0C"/>
                <w:lang w:val="it-IT"/>
              </w:rPr>
              <w:t xml:space="preserve">- </w:t>
            </w:r>
            <w:r w:rsidRPr="004E7AEA">
              <w:rPr>
                <w:color w:val="080C0C"/>
                <w:lang w:val="it-IT"/>
              </w:rPr>
              <w:t>Konsolidimi i të nxënit</w:t>
            </w:r>
            <w:r w:rsidR="005C7D91">
              <w:rPr>
                <w:color w:val="080C0C"/>
                <w:lang w:val="it-IT"/>
              </w:rPr>
              <w:t xml:space="preserve"> - </w:t>
            </w:r>
            <w:r w:rsidRPr="004E7AEA">
              <w:rPr>
                <w:color w:val="080C0C"/>
                <w:lang w:val="it-IT"/>
              </w:rPr>
              <w:t>Mendo/Krijo dyshe/Thuaja grupit</w:t>
            </w:r>
          </w:p>
          <w:p w14:paraId="56B2F6B9" w14:textId="77777777" w:rsidR="004E7AEA" w:rsidRPr="004E7AEA" w:rsidRDefault="004E7AEA" w:rsidP="004E7AEA">
            <w:pPr>
              <w:pStyle w:val="NoSpacing"/>
              <w:rPr>
                <w:color w:val="080C0C"/>
                <w:lang w:val="it-IT"/>
              </w:rPr>
            </w:pPr>
          </w:p>
          <w:p w14:paraId="2AAFFFA9" w14:textId="576DC7F6" w:rsidR="004E7AEA" w:rsidRPr="004E7AEA" w:rsidRDefault="004E7AEA" w:rsidP="004E7AEA">
            <w:pPr>
              <w:pStyle w:val="NoSpacing"/>
              <w:rPr>
                <w:color w:val="080C0C"/>
                <w:lang w:val="it-IT"/>
              </w:rPr>
            </w:pPr>
            <w:r w:rsidRPr="004E7AEA">
              <w:rPr>
                <w:color w:val="080C0C"/>
                <w:lang w:val="it-IT"/>
              </w:rPr>
              <w:t>Nxënësit udhëzohen t’i plotësojnë tabelat e dhëna duke lakuar emrat në trajtën e pashquar dhe të shquar në numrin njëjës, ushtrimet 5 dhe 6. Më pas, secili nxënës merr një emër dhe shkruan një fjali në një rasë të caktuar, në numrin njëjës, në të dyja trajtat.</w:t>
            </w:r>
          </w:p>
          <w:p w14:paraId="528553F9" w14:textId="03D886BA" w:rsidR="004E7AEA" w:rsidRDefault="004E7AEA" w:rsidP="004E7AEA">
            <w:pPr>
              <w:pStyle w:val="NoSpacing"/>
              <w:rPr>
                <w:color w:val="080C0C"/>
                <w:lang w:val="it-IT"/>
              </w:rPr>
            </w:pPr>
            <w:r w:rsidRPr="004E7AEA">
              <w:rPr>
                <w:color w:val="080C0C"/>
                <w:lang w:val="it-IT"/>
              </w:rPr>
              <w:t>Diskutojnë në dyshe e në grup dhe lexojnë shembujt para klasës.</w:t>
            </w:r>
          </w:p>
          <w:p w14:paraId="36A287F8" w14:textId="77777777" w:rsidR="005C7D91" w:rsidRDefault="005C7D91" w:rsidP="004E7AEA">
            <w:pPr>
              <w:pStyle w:val="NoSpacing"/>
              <w:rPr>
                <w:color w:val="080C0C"/>
                <w:lang w:val="it-IT"/>
              </w:rPr>
            </w:pPr>
          </w:p>
          <w:p w14:paraId="44519B7C" w14:textId="2A4569D7" w:rsidR="00BB548C" w:rsidRPr="004E7AEA" w:rsidRDefault="00BB548C" w:rsidP="004E7AEA">
            <w:pPr>
              <w:pStyle w:val="NoSpacing"/>
              <w:rPr>
                <w:color w:val="080C0C"/>
                <w:lang w:val="it-IT"/>
              </w:rPr>
            </w:pPr>
            <w:r>
              <w:rPr>
                <w:noProof/>
                <w:color w:val="080C0C"/>
                <w:lang w:val="it-IT"/>
              </w:rPr>
              <w:drawing>
                <wp:inline distT="0" distB="0" distL="0" distR="0" wp14:anchorId="0DAC2608" wp14:editId="188465E3">
                  <wp:extent cx="1603375" cy="23749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5FF3685F" w14:textId="77777777" w:rsidR="004E7AEA" w:rsidRPr="004E7AEA" w:rsidRDefault="004E7AEA" w:rsidP="004E7AEA">
            <w:pPr>
              <w:pStyle w:val="NoSpacing"/>
              <w:rPr>
                <w:color w:val="080C0C"/>
                <w:lang w:val="it-IT"/>
              </w:rPr>
            </w:pPr>
          </w:p>
          <w:p w14:paraId="1F4FE3DF" w14:textId="77777777" w:rsidR="004E7AEA" w:rsidRPr="004E7AEA" w:rsidRDefault="004E7AEA" w:rsidP="004E7AEA">
            <w:pPr>
              <w:pStyle w:val="NoSpacing"/>
              <w:rPr>
                <w:color w:val="080C0C"/>
                <w:lang w:val="it-IT"/>
              </w:rPr>
            </w:pPr>
            <w:r w:rsidRPr="004E7AEA">
              <w:rPr>
                <w:color w:val="080C0C"/>
                <w:lang w:val="it-IT"/>
              </w:rPr>
              <w:t>Nxënësit vlerësohen për saktësinë e plotësimit të fjalive, lidhjes së emrave dhe krijimit të fjalive me emra në rasën dhe trajtën e duhur.</w:t>
            </w:r>
          </w:p>
          <w:p w14:paraId="56E5B089" w14:textId="77777777" w:rsidR="004E7AEA" w:rsidRPr="004E7AEA" w:rsidRDefault="004E7AEA" w:rsidP="004E7AEA">
            <w:pPr>
              <w:pStyle w:val="NoSpacing"/>
              <w:rPr>
                <w:color w:val="080C0C"/>
                <w:lang w:val="it-IT"/>
              </w:rPr>
            </w:pPr>
          </w:p>
          <w:p w14:paraId="44B25F65" w14:textId="77777777" w:rsidR="004E7AEA" w:rsidRPr="005C7D91" w:rsidRDefault="004E7AEA" w:rsidP="004E7AEA">
            <w:pPr>
              <w:pStyle w:val="NoSpacing"/>
              <w:rPr>
                <w:b/>
                <w:bCs/>
                <w:color w:val="080C0C"/>
                <w:lang w:val="it-IT"/>
              </w:rPr>
            </w:pPr>
            <w:r w:rsidRPr="005C7D91">
              <w:rPr>
                <w:b/>
                <w:bCs/>
                <w:color w:val="080C0C"/>
                <w:lang w:val="it-IT"/>
              </w:rPr>
              <w:t>Detyrë:</w:t>
            </w:r>
          </w:p>
          <w:p w14:paraId="0A02878D" w14:textId="77777777" w:rsidR="004E7AEA" w:rsidRPr="004E7AEA" w:rsidRDefault="004E7AEA" w:rsidP="004E7AEA">
            <w:pPr>
              <w:pStyle w:val="NoSpacing"/>
              <w:rPr>
                <w:color w:val="080C0C"/>
                <w:lang w:val="it-IT"/>
              </w:rPr>
            </w:pPr>
          </w:p>
          <w:p w14:paraId="362BAEFF" w14:textId="6FD858F4" w:rsidR="00FB6E8C" w:rsidRDefault="004E7AEA" w:rsidP="007A25B0">
            <w:pPr>
              <w:pStyle w:val="NoSpacing"/>
              <w:rPr>
                <w:color w:val="080C0C"/>
                <w:lang w:val="it-IT"/>
              </w:rPr>
            </w:pPr>
            <w:r w:rsidRPr="004E7AEA">
              <w:rPr>
                <w:color w:val="080C0C"/>
                <w:lang w:val="it-IT"/>
              </w:rPr>
              <w:t>Të punojnë një tabelë me lakimin e një emri në trajtën e shquar dhe të pashquar, njëjës. Punimet i bëjnë në një hamer ose flipçart.</w:t>
            </w:r>
          </w:p>
          <w:p w14:paraId="44E53877" w14:textId="77777777" w:rsidR="00FB6E8C" w:rsidRPr="00112C98" w:rsidRDefault="00FB6E8C" w:rsidP="007A25B0">
            <w:pPr>
              <w:pStyle w:val="NoSpacing"/>
              <w:rPr>
                <w:color w:val="080C0C"/>
                <w:lang w:val="it-IT"/>
              </w:rPr>
            </w:pPr>
          </w:p>
        </w:tc>
      </w:tr>
    </w:tbl>
    <w:p w14:paraId="1C779B1D" w14:textId="77777777" w:rsidR="00FB6E8C" w:rsidRDefault="00FB6E8C" w:rsidP="00FB6E8C">
      <w:pPr>
        <w:rPr>
          <w:lang w:val="it-IT"/>
        </w:rPr>
      </w:pPr>
    </w:p>
    <w:p w14:paraId="33865611" w14:textId="77777777" w:rsidR="00FB6E8C" w:rsidRPr="00112C98" w:rsidRDefault="00FB6E8C" w:rsidP="00FB6E8C">
      <w:pPr>
        <w:rPr>
          <w:lang w:val="it-IT"/>
        </w:rPr>
      </w:pPr>
    </w:p>
    <w:p w14:paraId="43A09C4C" w14:textId="77777777" w:rsidR="00FB6E8C" w:rsidRDefault="00FB6E8C" w:rsidP="00FB6E8C">
      <w:pPr>
        <w:rPr>
          <w:lang w:val="it-IT"/>
        </w:rPr>
      </w:pPr>
    </w:p>
    <w:p w14:paraId="0398EC73" w14:textId="77777777" w:rsidR="00FB6E8C" w:rsidRDefault="00FB6E8C" w:rsidP="00FB6E8C">
      <w:pPr>
        <w:rPr>
          <w:lang w:val="it-IT"/>
        </w:rPr>
      </w:pPr>
    </w:p>
    <w:p w14:paraId="1CB3AD47" w14:textId="77777777" w:rsidR="00FB6E8C" w:rsidRDefault="00FB6E8C" w:rsidP="00FB6E8C">
      <w:pPr>
        <w:rPr>
          <w:lang w:val="it-IT"/>
        </w:rPr>
      </w:pPr>
    </w:p>
    <w:p w14:paraId="340B4ACB" w14:textId="77777777" w:rsidR="00FB6E8C" w:rsidRDefault="00FB6E8C" w:rsidP="00FB6E8C">
      <w:pPr>
        <w:rPr>
          <w:lang w:val="it-IT"/>
        </w:rPr>
      </w:pPr>
    </w:p>
    <w:p w14:paraId="30412AF5" w14:textId="77777777" w:rsidR="00FB6E8C" w:rsidRDefault="00FB6E8C" w:rsidP="00FB6E8C">
      <w:pPr>
        <w:rPr>
          <w:lang w:val="it-IT"/>
        </w:rPr>
      </w:pPr>
    </w:p>
    <w:p w14:paraId="4F19D158"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6B6C4AA7" w14:textId="77777777" w:rsidTr="007A25B0">
        <w:trPr>
          <w:trHeight w:val="206"/>
        </w:trPr>
        <w:tc>
          <w:tcPr>
            <w:tcW w:w="10105" w:type="dxa"/>
            <w:tcBorders>
              <w:top w:val="single" w:sz="8" w:space="0" w:color="000000"/>
              <w:bottom w:val="nil"/>
            </w:tcBorders>
            <w:shd w:val="clear" w:color="auto" w:fill="000000"/>
            <w:hideMark/>
          </w:tcPr>
          <w:p w14:paraId="2C80FCBB" w14:textId="24D356AC"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25</w:t>
            </w:r>
          </w:p>
        </w:tc>
      </w:tr>
      <w:tr w:rsidR="00FB6E8C" w:rsidRPr="00046DD5" w14:paraId="0DED8CD9" w14:textId="77777777" w:rsidTr="007A25B0">
        <w:trPr>
          <w:trHeight w:val="379"/>
        </w:trPr>
        <w:tc>
          <w:tcPr>
            <w:tcW w:w="10105" w:type="dxa"/>
            <w:tcBorders>
              <w:top w:val="single" w:sz="8" w:space="0" w:color="000000"/>
              <w:bottom w:val="single" w:sz="8" w:space="0" w:color="000000"/>
            </w:tcBorders>
            <w:hideMark/>
          </w:tcPr>
          <w:p w14:paraId="78873458"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1AAD85AA" w14:textId="75EFFB84"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5A9A7783" w14:textId="77777777" w:rsidTr="007A25B0">
        <w:trPr>
          <w:trHeight w:val="2390"/>
        </w:trPr>
        <w:tc>
          <w:tcPr>
            <w:tcW w:w="10105" w:type="dxa"/>
            <w:tcBorders>
              <w:top w:val="nil"/>
            </w:tcBorders>
          </w:tcPr>
          <w:p w14:paraId="7CE3AF10" w14:textId="77777777" w:rsidR="00832F4A" w:rsidRPr="00832F4A" w:rsidRDefault="00832F4A" w:rsidP="00832F4A">
            <w:pPr>
              <w:pStyle w:val="NoSpacing"/>
              <w:rPr>
                <w:color w:val="080C0C"/>
                <w:lang w:val="it-IT"/>
              </w:rPr>
            </w:pPr>
            <w:r w:rsidRPr="00256F22">
              <w:rPr>
                <w:b/>
                <w:bCs/>
                <w:color w:val="080C0C"/>
                <w:lang w:val="it-IT"/>
              </w:rPr>
              <w:t>Tema:</w:t>
            </w:r>
            <w:r w:rsidRPr="00832F4A">
              <w:rPr>
                <w:color w:val="080C0C"/>
                <w:lang w:val="it-IT"/>
              </w:rPr>
              <w:t xml:space="preserve"> Emrat konkretë dhe abstraktë; emri i përveçëm dhe i përgjithshëm - lakimi</w:t>
            </w:r>
          </w:p>
          <w:p w14:paraId="45BFFFFC" w14:textId="77777777" w:rsidR="00832F4A" w:rsidRPr="00832F4A" w:rsidRDefault="00832F4A" w:rsidP="00832F4A">
            <w:pPr>
              <w:pStyle w:val="NoSpacing"/>
              <w:rPr>
                <w:color w:val="080C0C"/>
                <w:lang w:val="it-IT"/>
              </w:rPr>
            </w:pPr>
          </w:p>
          <w:p w14:paraId="71CC3418" w14:textId="77777777" w:rsidR="00832F4A" w:rsidRPr="00256F22" w:rsidRDefault="00832F4A" w:rsidP="00832F4A">
            <w:pPr>
              <w:pStyle w:val="NoSpacing"/>
              <w:rPr>
                <w:b/>
                <w:bCs/>
                <w:color w:val="080C0C"/>
                <w:lang w:val="it-IT"/>
              </w:rPr>
            </w:pPr>
            <w:r w:rsidRPr="00256F22">
              <w:rPr>
                <w:b/>
                <w:bCs/>
                <w:color w:val="080C0C"/>
                <w:lang w:val="it-IT"/>
              </w:rPr>
              <w:t>Rezultatet e të nxënit të temës:</w:t>
            </w:r>
          </w:p>
          <w:p w14:paraId="41F77CD9" w14:textId="77777777" w:rsidR="00832F4A" w:rsidRPr="00832F4A" w:rsidRDefault="00832F4A" w:rsidP="00832F4A">
            <w:pPr>
              <w:pStyle w:val="NoSpacing"/>
              <w:rPr>
                <w:color w:val="080C0C"/>
                <w:lang w:val="it-IT"/>
              </w:rPr>
            </w:pPr>
          </w:p>
          <w:p w14:paraId="4E7D5BAF" w14:textId="7FCFE90E" w:rsidR="00832F4A" w:rsidRPr="00832F4A" w:rsidRDefault="00832F4A" w:rsidP="00256F22">
            <w:pPr>
              <w:pStyle w:val="NoSpacing"/>
              <w:numPr>
                <w:ilvl w:val="0"/>
                <w:numId w:val="2"/>
              </w:numPr>
              <w:rPr>
                <w:color w:val="080C0C"/>
                <w:lang w:val="it-IT"/>
              </w:rPr>
            </w:pPr>
            <w:r w:rsidRPr="00832F4A">
              <w:rPr>
                <w:color w:val="080C0C"/>
                <w:lang w:val="it-IT"/>
              </w:rPr>
              <w:t>Lakon emrat nëpër rasë, në trajtën e shquar dhe të pashquar sikundër edhe mbiemrat e nyjshëm dhe të panyjshëm.</w:t>
            </w:r>
          </w:p>
          <w:p w14:paraId="3A333406" w14:textId="77777777" w:rsidR="00832F4A" w:rsidRPr="00832F4A" w:rsidRDefault="00832F4A" w:rsidP="00832F4A">
            <w:pPr>
              <w:pStyle w:val="NoSpacing"/>
              <w:rPr>
                <w:color w:val="080C0C"/>
                <w:lang w:val="it-IT"/>
              </w:rPr>
            </w:pPr>
          </w:p>
          <w:p w14:paraId="595F8FC9" w14:textId="77777777" w:rsidR="00832F4A" w:rsidRPr="00256F22" w:rsidRDefault="00832F4A" w:rsidP="00832F4A">
            <w:pPr>
              <w:pStyle w:val="NoSpacing"/>
              <w:rPr>
                <w:b/>
                <w:bCs/>
                <w:color w:val="080C0C"/>
                <w:lang w:val="it-IT"/>
              </w:rPr>
            </w:pPr>
            <w:r w:rsidRPr="00256F22">
              <w:rPr>
                <w:b/>
                <w:bCs/>
                <w:color w:val="080C0C"/>
                <w:lang w:val="it-IT"/>
              </w:rPr>
              <w:t>Kontributi në rezultatet për kompetencat kryesore të shkallës: I.1,3; III.1,4.</w:t>
            </w:r>
          </w:p>
          <w:p w14:paraId="421C0868" w14:textId="77777777" w:rsidR="00832F4A" w:rsidRPr="00256F22" w:rsidRDefault="00832F4A" w:rsidP="00832F4A">
            <w:pPr>
              <w:pStyle w:val="NoSpacing"/>
              <w:rPr>
                <w:b/>
                <w:bCs/>
                <w:color w:val="080C0C"/>
                <w:lang w:val="it-IT"/>
              </w:rPr>
            </w:pPr>
          </w:p>
          <w:p w14:paraId="487B5752" w14:textId="77777777" w:rsidR="00832F4A" w:rsidRPr="00256F22" w:rsidRDefault="00832F4A" w:rsidP="00832F4A">
            <w:pPr>
              <w:pStyle w:val="NoSpacing"/>
              <w:rPr>
                <w:b/>
                <w:bCs/>
                <w:color w:val="080C0C"/>
                <w:lang w:val="it-IT"/>
              </w:rPr>
            </w:pPr>
            <w:r w:rsidRPr="00256F22">
              <w:rPr>
                <w:b/>
                <w:bCs/>
                <w:color w:val="080C0C"/>
                <w:lang w:val="it-IT"/>
              </w:rPr>
              <w:t>Kontributi në rezultatet e fushës së kurrikulës: 1.8; 2.7; 3.7,8.</w:t>
            </w:r>
          </w:p>
          <w:p w14:paraId="3ED1C0F4" w14:textId="77777777" w:rsidR="00832F4A" w:rsidRPr="00832F4A" w:rsidRDefault="00832F4A" w:rsidP="00832F4A">
            <w:pPr>
              <w:pStyle w:val="NoSpacing"/>
              <w:rPr>
                <w:color w:val="080C0C"/>
                <w:lang w:val="it-IT"/>
              </w:rPr>
            </w:pPr>
          </w:p>
          <w:p w14:paraId="3BE5E8E5" w14:textId="77777777" w:rsidR="00832F4A" w:rsidRPr="00832F4A" w:rsidRDefault="00832F4A" w:rsidP="00832F4A">
            <w:pPr>
              <w:pStyle w:val="NoSpacing"/>
              <w:rPr>
                <w:color w:val="080C0C"/>
                <w:lang w:val="it-IT"/>
              </w:rPr>
            </w:pPr>
            <w:r w:rsidRPr="00256F22">
              <w:rPr>
                <w:b/>
                <w:bCs/>
                <w:color w:val="080C0C"/>
                <w:lang w:val="it-IT"/>
              </w:rPr>
              <w:t>Njësia mësimore:</w:t>
            </w:r>
            <w:r w:rsidRPr="00832F4A">
              <w:rPr>
                <w:color w:val="080C0C"/>
                <w:lang w:val="it-IT"/>
              </w:rPr>
              <w:t xml:space="preserve"> Ngatërrimi i përdorimit të emrave gjatë lakimit</w:t>
            </w:r>
          </w:p>
          <w:p w14:paraId="7E247307" w14:textId="77777777" w:rsidR="00832F4A" w:rsidRPr="00832F4A" w:rsidRDefault="00832F4A" w:rsidP="00832F4A">
            <w:pPr>
              <w:pStyle w:val="NoSpacing"/>
              <w:rPr>
                <w:color w:val="080C0C"/>
                <w:lang w:val="it-IT"/>
              </w:rPr>
            </w:pPr>
          </w:p>
          <w:p w14:paraId="575DCB94" w14:textId="77777777" w:rsidR="00832F4A" w:rsidRPr="00256F22" w:rsidRDefault="00832F4A" w:rsidP="00832F4A">
            <w:pPr>
              <w:pStyle w:val="NoSpacing"/>
              <w:rPr>
                <w:b/>
                <w:bCs/>
                <w:color w:val="080C0C"/>
                <w:lang w:val="it-IT"/>
              </w:rPr>
            </w:pPr>
            <w:r w:rsidRPr="00256F22">
              <w:rPr>
                <w:b/>
                <w:bCs/>
                <w:color w:val="080C0C"/>
                <w:lang w:val="it-IT"/>
              </w:rPr>
              <w:t>Rezultatet e të nxënit të orës mësimore:</w:t>
            </w:r>
          </w:p>
          <w:p w14:paraId="4457C64E" w14:textId="77777777" w:rsidR="00832F4A" w:rsidRPr="00832F4A" w:rsidRDefault="00832F4A" w:rsidP="00832F4A">
            <w:pPr>
              <w:pStyle w:val="NoSpacing"/>
              <w:rPr>
                <w:color w:val="080C0C"/>
                <w:lang w:val="it-IT"/>
              </w:rPr>
            </w:pPr>
          </w:p>
          <w:p w14:paraId="765F7A7F" w14:textId="77777777" w:rsidR="00832F4A" w:rsidRPr="00832F4A" w:rsidRDefault="00832F4A" w:rsidP="00832F4A">
            <w:pPr>
              <w:pStyle w:val="NoSpacing"/>
              <w:rPr>
                <w:color w:val="080C0C"/>
                <w:lang w:val="it-IT"/>
              </w:rPr>
            </w:pPr>
            <w:r w:rsidRPr="00832F4A">
              <w:rPr>
                <w:color w:val="080C0C"/>
                <w:lang w:val="it-IT"/>
              </w:rPr>
              <w:t>• Dallon rasat e emrit në numrin njëjës;</w:t>
            </w:r>
          </w:p>
          <w:p w14:paraId="47EB4403" w14:textId="77777777" w:rsidR="00832F4A" w:rsidRPr="00832F4A" w:rsidRDefault="00832F4A" w:rsidP="00832F4A">
            <w:pPr>
              <w:pStyle w:val="NoSpacing"/>
              <w:rPr>
                <w:color w:val="080C0C"/>
                <w:lang w:val="it-IT"/>
              </w:rPr>
            </w:pPr>
          </w:p>
          <w:p w14:paraId="279CF3E5" w14:textId="77777777" w:rsidR="00832F4A" w:rsidRPr="00832F4A" w:rsidRDefault="00832F4A" w:rsidP="00832F4A">
            <w:pPr>
              <w:pStyle w:val="NoSpacing"/>
              <w:rPr>
                <w:color w:val="080C0C"/>
                <w:lang w:val="it-IT"/>
              </w:rPr>
            </w:pPr>
            <w:r w:rsidRPr="00832F4A">
              <w:rPr>
                <w:color w:val="080C0C"/>
                <w:lang w:val="it-IT"/>
              </w:rPr>
              <w:t>• Analizon kuptimin përmbajtësor të përdorimit të drejtë të formave pyetëse në gjetjen e rasave;</w:t>
            </w:r>
          </w:p>
          <w:p w14:paraId="4B4552A3" w14:textId="77777777" w:rsidR="00832F4A" w:rsidRPr="00832F4A" w:rsidRDefault="00832F4A" w:rsidP="00832F4A">
            <w:pPr>
              <w:pStyle w:val="NoSpacing"/>
              <w:rPr>
                <w:color w:val="080C0C"/>
                <w:lang w:val="it-IT"/>
              </w:rPr>
            </w:pPr>
          </w:p>
          <w:p w14:paraId="3D8004C4" w14:textId="77777777" w:rsidR="00832F4A" w:rsidRPr="00832F4A" w:rsidRDefault="00832F4A" w:rsidP="00832F4A">
            <w:pPr>
              <w:pStyle w:val="NoSpacing"/>
              <w:rPr>
                <w:color w:val="080C0C"/>
                <w:lang w:val="it-IT"/>
              </w:rPr>
            </w:pPr>
            <w:r w:rsidRPr="00832F4A">
              <w:rPr>
                <w:color w:val="080C0C"/>
                <w:lang w:val="it-IT"/>
              </w:rPr>
              <w:t>• Parashtron saktë format pyetëse drejt foljes në tekstin e dhënë.</w:t>
            </w:r>
          </w:p>
          <w:p w14:paraId="7343ACF7" w14:textId="77777777" w:rsidR="00832F4A" w:rsidRPr="00832F4A" w:rsidRDefault="00832F4A" w:rsidP="00832F4A">
            <w:pPr>
              <w:pStyle w:val="NoSpacing"/>
              <w:rPr>
                <w:color w:val="080C0C"/>
                <w:lang w:val="it-IT"/>
              </w:rPr>
            </w:pPr>
          </w:p>
          <w:p w14:paraId="064F70CD" w14:textId="77777777" w:rsidR="00832F4A" w:rsidRPr="00046DD5" w:rsidRDefault="00832F4A" w:rsidP="00832F4A">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30A71FB2" w14:textId="77777777" w:rsidR="00832F4A" w:rsidRPr="00046DD5" w:rsidRDefault="00832F4A" w:rsidP="00832F4A">
            <w:pPr>
              <w:pStyle w:val="NoSpacing"/>
              <w:rPr>
                <w:color w:val="080C0C"/>
              </w:rPr>
            </w:pPr>
          </w:p>
          <w:p w14:paraId="1677C47C" w14:textId="77777777" w:rsidR="00832F4A" w:rsidRPr="00046DD5" w:rsidRDefault="00832F4A" w:rsidP="00832F4A">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punës</w:t>
            </w:r>
            <w:proofErr w:type="spellEnd"/>
            <w:r w:rsidRPr="00046DD5">
              <w:rPr>
                <w:color w:val="080C0C"/>
              </w:rPr>
              <w:t xml:space="preserve">, </w:t>
            </w:r>
            <w:proofErr w:type="spellStart"/>
            <w:r w:rsidRPr="00046DD5">
              <w:rPr>
                <w:color w:val="080C0C"/>
              </w:rPr>
              <w:t>teksti</w:t>
            </w:r>
            <w:proofErr w:type="spellEnd"/>
            <w:r w:rsidRPr="00046DD5">
              <w:rPr>
                <w:color w:val="080C0C"/>
              </w:rPr>
              <w:t>.</w:t>
            </w:r>
          </w:p>
          <w:p w14:paraId="0BB99434" w14:textId="77777777" w:rsidR="00832F4A" w:rsidRPr="00046DD5" w:rsidRDefault="00832F4A" w:rsidP="00832F4A">
            <w:pPr>
              <w:pStyle w:val="NoSpacing"/>
              <w:rPr>
                <w:color w:val="080C0C"/>
              </w:rPr>
            </w:pPr>
          </w:p>
          <w:p w14:paraId="6977497B" w14:textId="77777777" w:rsidR="00832F4A" w:rsidRPr="00046DD5" w:rsidRDefault="00832F4A" w:rsidP="00832F4A">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204AF589" w14:textId="77777777" w:rsidR="00832F4A" w:rsidRPr="00046DD5" w:rsidRDefault="00832F4A" w:rsidP="00832F4A">
            <w:pPr>
              <w:pStyle w:val="NoSpacing"/>
              <w:rPr>
                <w:color w:val="080C0C"/>
              </w:rPr>
            </w:pPr>
          </w:p>
          <w:p w14:paraId="76BA5A4A" w14:textId="77777777" w:rsidR="00832F4A" w:rsidRPr="00046DD5" w:rsidRDefault="00832F4A" w:rsidP="00832F4A">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 xml:space="preserve">, </w:t>
            </w:r>
            <w:proofErr w:type="spellStart"/>
            <w:r w:rsidRPr="00046DD5">
              <w:rPr>
                <w:color w:val="080C0C"/>
              </w:rPr>
              <w:t>Edukatë</w:t>
            </w:r>
            <w:proofErr w:type="spellEnd"/>
            <w:r w:rsidRPr="00046DD5">
              <w:rPr>
                <w:color w:val="080C0C"/>
              </w:rPr>
              <w:t xml:space="preserve"> figurative,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6626BAB2" w14:textId="77777777" w:rsidR="00832F4A" w:rsidRPr="00046DD5" w:rsidRDefault="00832F4A" w:rsidP="00832F4A">
            <w:pPr>
              <w:pStyle w:val="NoSpacing"/>
              <w:rPr>
                <w:color w:val="080C0C"/>
              </w:rPr>
            </w:pPr>
          </w:p>
          <w:p w14:paraId="1721BAF2" w14:textId="1D0A1209" w:rsidR="00832F4A" w:rsidRPr="00DE2549" w:rsidRDefault="00832F4A" w:rsidP="00832F4A">
            <w:pPr>
              <w:pStyle w:val="NoSpacing"/>
              <w:rPr>
                <w:b/>
                <w:bCs/>
                <w:color w:val="080C0C"/>
                <w:lang w:val="it-IT"/>
              </w:rPr>
            </w:pPr>
            <w:r w:rsidRPr="00DE2549">
              <w:rPr>
                <w:b/>
                <w:bCs/>
                <w:color w:val="080C0C"/>
                <w:lang w:val="it-IT"/>
              </w:rPr>
              <w:t>Parashikimi:</w:t>
            </w:r>
            <w:r w:rsidR="00DE2549">
              <w:rPr>
                <w:b/>
                <w:bCs/>
                <w:color w:val="080C0C"/>
                <w:lang w:val="it-IT"/>
              </w:rPr>
              <w:t xml:space="preserve">- </w:t>
            </w:r>
            <w:r w:rsidRPr="00832F4A">
              <w:rPr>
                <w:color w:val="080C0C"/>
                <w:lang w:val="it-IT"/>
              </w:rPr>
              <w:t>Përgatitja për të nxënët</w:t>
            </w:r>
            <w:r w:rsidR="00DE2549">
              <w:rPr>
                <w:color w:val="080C0C"/>
                <w:lang w:val="it-IT"/>
              </w:rPr>
              <w:t xml:space="preserve"> - </w:t>
            </w:r>
            <w:r w:rsidRPr="00832F4A">
              <w:rPr>
                <w:color w:val="080C0C"/>
                <w:lang w:val="it-IT"/>
              </w:rPr>
              <w:t>Di/Dua të di/Mësova</w:t>
            </w:r>
          </w:p>
          <w:p w14:paraId="040D8413" w14:textId="77777777" w:rsidR="00832F4A" w:rsidRPr="00832F4A" w:rsidRDefault="00832F4A" w:rsidP="00832F4A">
            <w:pPr>
              <w:pStyle w:val="NoSpacing"/>
              <w:rPr>
                <w:color w:val="080C0C"/>
                <w:lang w:val="it-IT"/>
              </w:rPr>
            </w:pPr>
          </w:p>
          <w:p w14:paraId="15907C2F" w14:textId="198C4333" w:rsidR="00832F4A" w:rsidRDefault="00832F4A" w:rsidP="00832F4A">
            <w:pPr>
              <w:pStyle w:val="NoSpacing"/>
              <w:rPr>
                <w:color w:val="080C0C"/>
                <w:lang w:val="it-IT"/>
              </w:rPr>
            </w:pPr>
            <w:r w:rsidRPr="00832F4A">
              <w:rPr>
                <w:color w:val="080C0C"/>
                <w:lang w:val="it-IT"/>
              </w:rPr>
              <w:t>Nxënësve u shpërndahen fletët me tabelën DDM dhe udhëzohen të plotësojnë se çfarë dinë për lakimet, rasat, format pyetëse të tyre. Shkruajnë se çfarë duan të dinë më shumë, për të mos ngatërruar për- dorimin e emrave gjatë lakimit. Ja një përgjigje e mundshme:</w:t>
            </w:r>
          </w:p>
          <w:p w14:paraId="34FABDFD" w14:textId="77777777" w:rsidR="00597215" w:rsidRDefault="00597215" w:rsidP="00832F4A">
            <w:pPr>
              <w:pStyle w:val="NoSpacing"/>
              <w:rPr>
                <w:color w:val="080C0C"/>
                <w:lang w:val="it-IT"/>
              </w:rPr>
            </w:pPr>
          </w:p>
          <w:p w14:paraId="12FD3630" w14:textId="59E66241" w:rsidR="00597215" w:rsidRDefault="00597215" w:rsidP="00832F4A">
            <w:pPr>
              <w:pStyle w:val="NoSpacing"/>
              <w:rPr>
                <w:color w:val="080C0C"/>
                <w:lang w:val="it-IT"/>
              </w:rPr>
            </w:pPr>
            <w:r>
              <w:rPr>
                <w:noProof/>
                <w:color w:val="080C0C"/>
                <w:lang w:val="it-IT"/>
              </w:rPr>
              <w:drawing>
                <wp:inline distT="0" distB="0" distL="0" distR="0" wp14:anchorId="5F1AC344" wp14:editId="217D2AF9">
                  <wp:extent cx="5444490" cy="951230"/>
                  <wp:effectExtent l="0" t="0" r="3810" b="127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44490" cy="951230"/>
                          </a:xfrm>
                          <a:prstGeom prst="rect">
                            <a:avLst/>
                          </a:prstGeom>
                          <a:noFill/>
                        </pic:spPr>
                      </pic:pic>
                    </a:graphicData>
                  </a:graphic>
                </wp:inline>
              </w:drawing>
            </w:r>
          </w:p>
          <w:p w14:paraId="0BCEFB93" w14:textId="1E95FC9D" w:rsidR="00597215" w:rsidRDefault="00597215" w:rsidP="00832F4A">
            <w:pPr>
              <w:pStyle w:val="NoSpacing"/>
              <w:rPr>
                <w:color w:val="080C0C"/>
                <w:lang w:val="it-IT"/>
              </w:rPr>
            </w:pPr>
          </w:p>
          <w:p w14:paraId="7B08CE13" w14:textId="1BD6B434" w:rsidR="00597215" w:rsidRDefault="00597215" w:rsidP="00832F4A">
            <w:pPr>
              <w:pStyle w:val="NoSpacing"/>
              <w:rPr>
                <w:color w:val="080C0C"/>
                <w:lang w:val="it-IT"/>
              </w:rPr>
            </w:pPr>
          </w:p>
          <w:p w14:paraId="16CBE7C4" w14:textId="2786F883" w:rsidR="00597215" w:rsidRDefault="00597215" w:rsidP="00832F4A">
            <w:pPr>
              <w:pStyle w:val="NoSpacing"/>
              <w:rPr>
                <w:color w:val="080C0C"/>
                <w:lang w:val="it-IT"/>
              </w:rPr>
            </w:pPr>
          </w:p>
          <w:p w14:paraId="4065083A" w14:textId="4586FA38" w:rsidR="00832F4A" w:rsidRDefault="00832F4A" w:rsidP="00832F4A">
            <w:pPr>
              <w:pStyle w:val="NoSpacing"/>
              <w:rPr>
                <w:color w:val="080C0C"/>
                <w:lang w:val="it-IT"/>
              </w:rPr>
            </w:pPr>
            <w:r w:rsidRPr="00597215">
              <w:rPr>
                <w:b/>
                <w:bCs/>
                <w:color w:val="080C0C"/>
                <w:lang w:val="it-IT"/>
              </w:rPr>
              <w:lastRenderedPageBreak/>
              <w:t>Ndërtimi i njohurive:</w:t>
            </w:r>
            <w:r w:rsidR="00597215">
              <w:rPr>
                <w:color w:val="080C0C"/>
                <w:lang w:val="it-IT"/>
              </w:rPr>
              <w:t>-</w:t>
            </w:r>
            <w:r w:rsidRPr="00832F4A">
              <w:rPr>
                <w:color w:val="080C0C"/>
                <w:lang w:val="it-IT"/>
              </w:rPr>
              <w:t xml:space="preserve"> Përpunimi i përmbajtjes</w:t>
            </w:r>
            <w:r w:rsidR="00597215">
              <w:rPr>
                <w:color w:val="080C0C"/>
                <w:lang w:val="it-IT"/>
              </w:rPr>
              <w:t>-</w:t>
            </w:r>
            <w:r w:rsidRPr="00832F4A">
              <w:rPr>
                <w:color w:val="080C0C"/>
                <w:lang w:val="it-IT"/>
              </w:rPr>
              <w:t xml:space="preserve"> Di/Dua të di/Mësova</w:t>
            </w:r>
          </w:p>
          <w:p w14:paraId="663A0E3C" w14:textId="77777777" w:rsidR="00597215" w:rsidRPr="00832F4A" w:rsidRDefault="00597215" w:rsidP="00832F4A">
            <w:pPr>
              <w:pStyle w:val="NoSpacing"/>
              <w:rPr>
                <w:color w:val="080C0C"/>
                <w:lang w:val="it-IT"/>
              </w:rPr>
            </w:pPr>
          </w:p>
          <w:p w14:paraId="42D12548" w14:textId="5C40F01B" w:rsidR="00832F4A" w:rsidRDefault="00832F4A" w:rsidP="00832F4A">
            <w:pPr>
              <w:pStyle w:val="NoSpacing"/>
              <w:rPr>
                <w:color w:val="080C0C"/>
                <w:lang w:val="it-IT"/>
              </w:rPr>
            </w:pPr>
            <w:r w:rsidRPr="00832F4A">
              <w:rPr>
                <w:color w:val="080C0C"/>
                <w:lang w:val="it-IT"/>
              </w:rPr>
              <w:t>Nxënësit udhëzohen të lexojnë informacionet nga teksti për përdorimin e formave pyetëse të rasave dhe plotësojnë rubrikën Mësova. Ja një përgjigje e mundshme:</w:t>
            </w:r>
          </w:p>
          <w:p w14:paraId="4248339E" w14:textId="6B17F7B6" w:rsidR="00597215" w:rsidRDefault="00597215" w:rsidP="00832F4A">
            <w:pPr>
              <w:pStyle w:val="NoSpacing"/>
              <w:rPr>
                <w:color w:val="080C0C"/>
                <w:lang w:val="it-IT"/>
              </w:rPr>
            </w:pPr>
            <w:r>
              <w:rPr>
                <w:noProof/>
              </w:rPr>
              <w:drawing>
                <wp:inline distT="0" distB="0" distL="0" distR="0" wp14:anchorId="1186FE7A" wp14:editId="50523ADA">
                  <wp:extent cx="3371850" cy="191770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371850" cy="1917700"/>
                          </a:xfrm>
                          <a:prstGeom prst="rect">
                            <a:avLst/>
                          </a:prstGeom>
                        </pic:spPr>
                      </pic:pic>
                    </a:graphicData>
                  </a:graphic>
                </wp:inline>
              </w:drawing>
            </w:r>
          </w:p>
          <w:p w14:paraId="1056F589" w14:textId="77777777" w:rsidR="00DE2549" w:rsidRDefault="00DE2549" w:rsidP="00832F4A">
            <w:pPr>
              <w:pStyle w:val="NoSpacing"/>
              <w:rPr>
                <w:color w:val="080C0C"/>
                <w:lang w:val="it-IT"/>
              </w:rPr>
            </w:pPr>
          </w:p>
          <w:p w14:paraId="62857903" w14:textId="5753762D" w:rsidR="00832F4A" w:rsidRPr="00597215" w:rsidRDefault="00832F4A" w:rsidP="00832F4A">
            <w:pPr>
              <w:pStyle w:val="NoSpacing"/>
              <w:rPr>
                <w:b/>
                <w:bCs/>
                <w:color w:val="080C0C"/>
                <w:lang w:val="it-IT"/>
              </w:rPr>
            </w:pPr>
            <w:r w:rsidRPr="00597215">
              <w:rPr>
                <w:b/>
                <w:bCs/>
                <w:color w:val="080C0C"/>
                <w:lang w:val="it-IT"/>
              </w:rPr>
              <w:t>Përforcimi:</w:t>
            </w:r>
            <w:r w:rsidR="00597215">
              <w:rPr>
                <w:b/>
                <w:bCs/>
                <w:color w:val="080C0C"/>
                <w:lang w:val="it-IT"/>
              </w:rPr>
              <w:t xml:space="preserve">- </w:t>
            </w:r>
            <w:r w:rsidRPr="00832F4A">
              <w:rPr>
                <w:color w:val="080C0C"/>
                <w:lang w:val="it-IT"/>
              </w:rPr>
              <w:t>Konsolidimi i të nxënit</w:t>
            </w:r>
            <w:r w:rsidR="00597215">
              <w:rPr>
                <w:color w:val="080C0C"/>
                <w:lang w:val="it-IT"/>
              </w:rPr>
              <w:t>-</w:t>
            </w:r>
            <w:r w:rsidRPr="00832F4A">
              <w:rPr>
                <w:color w:val="080C0C"/>
                <w:lang w:val="it-IT"/>
              </w:rPr>
              <w:t>Shqyrtim i përbashkët</w:t>
            </w:r>
          </w:p>
          <w:p w14:paraId="35804E98" w14:textId="77777777" w:rsidR="00832F4A" w:rsidRPr="00832F4A" w:rsidRDefault="00832F4A" w:rsidP="00832F4A">
            <w:pPr>
              <w:pStyle w:val="NoSpacing"/>
              <w:rPr>
                <w:color w:val="080C0C"/>
                <w:lang w:val="it-IT"/>
              </w:rPr>
            </w:pPr>
          </w:p>
          <w:p w14:paraId="1653E348" w14:textId="37E98745" w:rsidR="00832F4A" w:rsidRDefault="00832F4A" w:rsidP="00832F4A">
            <w:pPr>
              <w:pStyle w:val="NoSpacing"/>
              <w:rPr>
                <w:color w:val="080C0C"/>
                <w:lang w:val="it-IT"/>
              </w:rPr>
            </w:pPr>
            <w:r w:rsidRPr="00832F4A">
              <w:rPr>
                <w:color w:val="080C0C"/>
                <w:lang w:val="it-IT"/>
              </w:rPr>
              <w:t>Nxënësit udhëzohen të gjejnë në tekst, emrat në rasat e dhëna duke i parashtruar saktë format pyetëse drejt foljes sipas informacioneve të më- suara. Punojnë në dyshe dhe korrigjojnë gabimet e mundshme.</w:t>
            </w:r>
          </w:p>
          <w:p w14:paraId="6B9978C4" w14:textId="77777777" w:rsidR="00597215" w:rsidRDefault="00597215" w:rsidP="00832F4A">
            <w:pPr>
              <w:pStyle w:val="NoSpacing"/>
              <w:rPr>
                <w:color w:val="080C0C"/>
                <w:lang w:val="it-IT"/>
              </w:rPr>
            </w:pPr>
          </w:p>
          <w:p w14:paraId="55BB52BD" w14:textId="4D072EAB" w:rsidR="00BB548C" w:rsidRPr="00832F4A" w:rsidRDefault="00BB548C" w:rsidP="00832F4A">
            <w:pPr>
              <w:pStyle w:val="NoSpacing"/>
              <w:rPr>
                <w:color w:val="080C0C"/>
                <w:lang w:val="it-IT"/>
              </w:rPr>
            </w:pPr>
            <w:r>
              <w:rPr>
                <w:noProof/>
                <w:color w:val="080C0C"/>
                <w:lang w:val="it-IT"/>
              </w:rPr>
              <w:drawing>
                <wp:inline distT="0" distB="0" distL="0" distR="0" wp14:anchorId="6F59097D" wp14:editId="53430442">
                  <wp:extent cx="1603375" cy="2374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2B42EE44" w14:textId="77777777" w:rsidR="00832F4A" w:rsidRPr="00832F4A" w:rsidRDefault="00832F4A" w:rsidP="00832F4A">
            <w:pPr>
              <w:pStyle w:val="NoSpacing"/>
              <w:rPr>
                <w:color w:val="080C0C"/>
                <w:lang w:val="it-IT"/>
              </w:rPr>
            </w:pPr>
          </w:p>
          <w:p w14:paraId="41BB6784" w14:textId="77777777" w:rsidR="00832F4A" w:rsidRPr="00832F4A" w:rsidRDefault="00832F4A" w:rsidP="00832F4A">
            <w:pPr>
              <w:pStyle w:val="NoSpacing"/>
              <w:rPr>
                <w:color w:val="080C0C"/>
                <w:lang w:val="it-IT"/>
              </w:rPr>
            </w:pPr>
            <w:r w:rsidRPr="00832F4A">
              <w:rPr>
                <w:color w:val="080C0C"/>
                <w:lang w:val="it-IT"/>
              </w:rPr>
              <w:t>Nxënësit vlerësohen për saktësinë e dallimit, analizës dhe parashtrimit të formave pyetëse drejt foljes për gjetjen e emrave në tekstin e dhënë.</w:t>
            </w:r>
          </w:p>
          <w:p w14:paraId="4D7F115D" w14:textId="77777777" w:rsidR="00832F4A" w:rsidRPr="00832F4A" w:rsidRDefault="00832F4A" w:rsidP="00832F4A">
            <w:pPr>
              <w:pStyle w:val="NoSpacing"/>
              <w:rPr>
                <w:color w:val="080C0C"/>
                <w:lang w:val="it-IT"/>
              </w:rPr>
            </w:pPr>
          </w:p>
          <w:p w14:paraId="1EC9F188" w14:textId="77777777" w:rsidR="00832F4A" w:rsidRPr="00597215" w:rsidRDefault="00832F4A" w:rsidP="00832F4A">
            <w:pPr>
              <w:pStyle w:val="NoSpacing"/>
              <w:rPr>
                <w:b/>
                <w:bCs/>
                <w:color w:val="080C0C"/>
                <w:lang w:val="it-IT"/>
              </w:rPr>
            </w:pPr>
            <w:r w:rsidRPr="00597215">
              <w:rPr>
                <w:b/>
                <w:bCs/>
                <w:color w:val="080C0C"/>
                <w:lang w:val="it-IT"/>
              </w:rPr>
              <w:t>Detyrë:</w:t>
            </w:r>
          </w:p>
          <w:p w14:paraId="4443B297" w14:textId="77777777" w:rsidR="00832F4A" w:rsidRPr="00832F4A" w:rsidRDefault="00832F4A" w:rsidP="00832F4A">
            <w:pPr>
              <w:pStyle w:val="NoSpacing"/>
              <w:rPr>
                <w:color w:val="080C0C"/>
                <w:lang w:val="it-IT"/>
              </w:rPr>
            </w:pPr>
          </w:p>
          <w:p w14:paraId="35CAC226" w14:textId="1E66BEF0" w:rsidR="00FB6E8C" w:rsidRDefault="00832F4A" w:rsidP="007A25B0">
            <w:pPr>
              <w:pStyle w:val="NoSpacing"/>
              <w:rPr>
                <w:color w:val="080C0C"/>
                <w:lang w:val="it-IT"/>
              </w:rPr>
            </w:pPr>
            <w:r w:rsidRPr="00832F4A">
              <w:rPr>
                <w:color w:val="080C0C"/>
                <w:lang w:val="it-IT"/>
              </w:rPr>
              <w:t>Të shkruajnë një tekst të pëlqyer dhe të gjejnë rasat e emrave duke përdorur saktë format pyetëse të tyre.</w:t>
            </w:r>
          </w:p>
          <w:p w14:paraId="3E86F60F" w14:textId="77777777" w:rsidR="00FB6E8C" w:rsidRPr="00112C98" w:rsidRDefault="00FB6E8C" w:rsidP="007A25B0">
            <w:pPr>
              <w:pStyle w:val="NoSpacing"/>
              <w:rPr>
                <w:color w:val="080C0C"/>
                <w:lang w:val="it-IT"/>
              </w:rPr>
            </w:pPr>
          </w:p>
        </w:tc>
      </w:tr>
    </w:tbl>
    <w:p w14:paraId="72E7C32A" w14:textId="77777777" w:rsidR="00FB6E8C" w:rsidRDefault="00FB6E8C" w:rsidP="00FB6E8C">
      <w:pPr>
        <w:rPr>
          <w:lang w:val="it-IT"/>
        </w:rPr>
      </w:pPr>
    </w:p>
    <w:p w14:paraId="403715A6" w14:textId="77777777" w:rsidR="00FB6E8C" w:rsidRDefault="00FB6E8C" w:rsidP="00FB6E8C">
      <w:pPr>
        <w:rPr>
          <w:lang w:val="it-IT"/>
        </w:rPr>
      </w:pPr>
    </w:p>
    <w:p w14:paraId="1C4650A8" w14:textId="77777777" w:rsidR="00FB6E8C" w:rsidRDefault="00FB6E8C" w:rsidP="00FB6E8C">
      <w:pPr>
        <w:rPr>
          <w:lang w:val="it-IT"/>
        </w:rPr>
      </w:pPr>
    </w:p>
    <w:p w14:paraId="5090FE38" w14:textId="77777777" w:rsidR="00FB6E8C" w:rsidRDefault="00FB6E8C" w:rsidP="00FB6E8C">
      <w:pPr>
        <w:rPr>
          <w:lang w:val="it-IT"/>
        </w:rPr>
      </w:pPr>
    </w:p>
    <w:p w14:paraId="6575853B" w14:textId="77777777" w:rsidR="00FB6E8C" w:rsidRDefault="00FB6E8C" w:rsidP="00FB6E8C">
      <w:pPr>
        <w:rPr>
          <w:lang w:val="it-IT"/>
        </w:rPr>
      </w:pPr>
    </w:p>
    <w:p w14:paraId="68850EEF"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75A6EB5B" w14:textId="77777777" w:rsidTr="007A25B0">
        <w:trPr>
          <w:trHeight w:val="206"/>
        </w:trPr>
        <w:tc>
          <w:tcPr>
            <w:tcW w:w="10105" w:type="dxa"/>
            <w:tcBorders>
              <w:top w:val="single" w:sz="8" w:space="0" w:color="000000"/>
              <w:bottom w:val="nil"/>
            </w:tcBorders>
            <w:shd w:val="clear" w:color="auto" w:fill="000000"/>
            <w:hideMark/>
          </w:tcPr>
          <w:p w14:paraId="539AD33F" w14:textId="4D7EF123"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26</w:t>
            </w:r>
          </w:p>
        </w:tc>
      </w:tr>
      <w:tr w:rsidR="00FB6E8C" w:rsidRPr="00046DD5" w14:paraId="6B4382DE" w14:textId="77777777" w:rsidTr="007A25B0">
        <w:trPr>
          <w:trHeight w:val="379"/>
        </w:trPr>
        <w:tc>
          <w:tcPr>
            <w:tcW w:w="10105" w:type="dxa"/>
            <w:tcBorders>
              <w:top w:val="single" w:sz="8" w:space="0" w:color="000000"/>
              <w:bottom w:val="single" w:sz="8" w:space="0" w:color="000000"/>
            </w:tcBorders>
            <w:hideMark/>
          </w:tcPr>
          <w:p w14:paraId="31A02E34"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54C38148" w14:textId="69194EBD"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93FD0" w14:paraId="4ADEE0F3" w14:textId="77777777" w:rsidTr="007A25B0">
        <w:trPr>
          <w:trHeight w:val="2390"/>
        </w:trPr>
        <w:tc>
          <w:tcPr>
            <w:tcW w:w="10105" w:type="dxa"/>
            <w:tcBorders>
              <w:top w:val="nil"/>
            </w:tcBorders>
          </w:tcPr>
          <w:p w14:paraId="51749B0E" w14:textId="77777777" w:rsidR="00184BA7" w:rsidRPr="00184BA7" w:rsidRDefault="00184BA7" w:rsidP="00184BA7">
            <w:pPr>
              <w:pStyle w:val="NoSpacing"/>
              <w:rPr>
                <w:color w:val="080C0C"/>
                <w:lang w:val="it-IT"/>
              </w:rPr>
            </w:pPr>
            <w:r w:rsidRPr="00012763">
              <w:rPr>
                <w:b/>
                <w:bCs/>
                <w:color w:val="080C0C"/>
                <w:lang w:val="it-IT"/>
              </w:rPr>
              <w:t>Tema:</w:t>
            </w:r>
            <w:r w:rsidRPr="00184BA7">
              <w:rPr>
                <w:color w:val="080C0C"/>
                <w:lang w:val="it-IT"/>
              </w:rPr>
              <w:t xml:space="preserve"> Tregime, romane, poezi, prozë të shkurtër, tekste popullarizuese, tekste drama- tike, përrallëza, përralla, fjalë të urta, gjëegjëza, tekste të thjeshta, revista për fëmijë, gazeta</w:t>
            </w:r>
          </w:p>
          <w:p w14:paraId="016D5543" w14:textId="77777777" w:rsidR="00184BA7" w:rsidRPr="00184BA7" w:rsidRDefault="00184BA7" w:rsidP="00184BA7">
            <w:pPr>
              <w:pStyle w:val="NoSpacing"/>
              <w:rPr>
                <w:color w:val="080C0C"/>
                <w:lang w:val="it-IT"/>
              </w:rPr>
            </w:pPr>
          </w:p>
          <w:p w14:paraId="5A6C9167" w14:textId="77777777" w:rsidR="00184BA7" w:rsidRPr="00012763" w:rsidRDefault="00184BA7" w:rsidP="00184BA7">
            <w:pPr>
              <w:pStyle w:val="NoSpacing"/>
              <w:rPr>
                <w:b/>
                <w:bCs/>
                <w:color w:val="080C0C"/>
                <w:lang w:val="it-IT"/>
              </w:rPr>
            </w:pPr>
            <w:r w:rsidRPr="00012763">
              <w:rPr>
                <w:b/>
                <w:bCs/>
                <w:color w:val="080C0C"/>
                <w:lang w:val="it-IT"/>
              </w:rPr>
              <w:t>Rezultatet e të nxënit të temës:</w:t>
            </w:r>
          </w:p>
          <w:p w14:paraId="121300C0" w14:textId="77777777" w:rsidR="00184BA7" w:rsidRPr="00184BA7" w:rsidRDefault="00184BA7" w:rsidP="00184BA7">
            <w:pPr>
              <w:pStyle w:val="NoSpacing"/>
              <w:rPr>
                <w:color w:val="080C0C"/>
                <w:lang w:val="it-IT"/>
              </w:rPr>
            </w:pPr>
          </w:p>
          <w:p w14:paraId="7E108D01" w14:textId="7E92D064" w:rsidR="00184BA7" w:rsidRPr="00184BA7" w:rsidRDefault="00184BA7" w:rsidP="00012763">
            <w:pPr>
              <w:pStyle w:val="NoSpacing"/>
              <w:numPr>
                <w:ilvl w:val="0"/>
                <w:numId w:val="2"/>
              </w:numPr>
              <w:rPr>
                <w:color w:val="080C0C"/>
                <w:lang w:val="it-IT"/>
              </w:rPr>
            </w:pPr>
            <w:r w:rsidRPr="00184BA7">
              <w:rPr>
                <w:color w:val="080C0C"/>
                <w:lang w:val="it-IT"/>
              </w:rPr>
              <w:t>Avancon kulturën e lexim-kuptimit.</w:t>
            </w:r>
          </w:p>
          <w:p w14:paraId="5BFE5599" w14:textId="77777777" w:rsidR="00184BA7" w:rsidRPr="00184BA7" w:rsidRDefault="00184BA7" w:rsidP="00184BA7">
            <w:pPr>
              <w:pStyle w:val="NoSpacing"/>
              <w:rPr>
                <w:color w:val="080C0C"/>
                <w:lang w:val="it-IT"/>
              </w:rPr>
            </w:pPr>
          </w:p>
          <w:p w14:paraId="4726C0B3" w14:textId="77777777" w:rsidR="00184BA7" w:rsidRPr="00012763" w:rsidRDefault="00184BA7" w:rsidP="00184BA7">
            <w:pPr>
              <w:pStyle w:val="NoSpacing"/>
              <w:rPr>
                <w:b/>
                <w:bCs/>
                <w:color w:val="080C0C"/>
                <w:lang w:val="it-IT"/>
              </w:rPr>
            </w:pPr>
            <w:r w:rsidRPr="00012763">
              <w:rPr>
                <w:b/>
                <w:bCs/>
                <w:color w:val="080C0C"/>
                <w:lang w:val="it-IT"/>
              </w:rPr>
              <w:t>Kontributi në rezultatet për kompetencat kryesore të shkallës: I,3,4; II.2,5; III.1,4,8.</w:t>
            </w:r>
          </w:p>
          <w:p w14:paraId="34BB5F01" w14:textId="77777777" w:rsidR="00184BA7" w:rsidRPr="00012763" w:rsidRDefault="00184BA7" w:rsidP="00184BA7">
            <w:pPr>
              <w:pStyle w:val="NoSpacing"/>
              <w:rPr>
                <w:b/>
                <w:bCs/>
                <w:color w:val="080C0C"/>
                <w:lang w:val="it-IT"/>
              </w:rPr>
            </w:pPr>
          </w:p>
          <w:p w14:paraId="13388A40" w14:textId="77777777" w:rsidR="00184BA7" w:rsidRPr="00012763" w:rsidRDefault="00184BA7" w:rsidP="00184BA7">
            <w:pPr>
              <w:pStyle w:val="NoSpacing"/>
              <w:rPr>
                <w:b/>
                <w:bCs/>
                <w:color w:val="080C0C"/>
                <w:lang w:val="it-IT"/>
              </w:rPr>
            </w:pPr>
            <w:r w:rsidRPr="00012763">
              <w:rPr>
                <w:b/>
                <w:bCs/>
                <w:color w:val="080C0C"/>
                <w:lang w:val="it-IT"/>
              </w:rPr>
              <w:t>Kontributi në rezultatet e fushës së kurrikulës: 1.3,7,10; 2.5,6; 3.7,8.</w:t>
            </w:r>
          </w:p>
          <w:p w14:paraId="7B1C6767" w14:textId="77777777" w:rsidR="00184BA7" w:rsidRPr="00012763" w:rsidRDefault="00184BA7" w:rsidP="00184BA7">
            <w:pPr>
              <w:pStyle w:val="NoSpacing"/>
              <w:rPr>
                <w:b/>
                <w:bCs/>
                <w:color w:val="080C0C"/>
                <w:lang w:val="it-IT"/>
              </w:rPr>
            </w:pPr>
          </w:p>
          <w:p w14:paraId="26A9DEC1" w14:textId="77777777" w:rsidR="00184BA7" w:rsidRPr="00184BA7" w:rsidRDefault="00184BA7" w:rsidP="00184BA7">
            <w:pPr>
              <w:pStyle w:val="NoSpacing"/>
              <w:rPr>
                <w:color w:val="080C0C"/>
                <w:lang w:val="it-IT"/>
              </w:rPr>
            </w:pPr>
            <w:r w:rsidRPr="00012763">
              <w:rPr>
                <w:b/>
                <w:bCs/>
                <w:color w:val="080C0C"/>
                <w:lang w:val="it-IT"/>
              </w:rPr>
              <w:t>Njësia mësimore:</w:t>
            </w:r>
            <w:r w:rsidRPr="00184BA7">
              <w:rPr>
                <w:color w:val="080C0C"/>
                <w:lang w:val="it-IT"/>
              </w:rPr>
              <w:t xml:space="preserve"> Cirku</w:t>
            </w:r>
          </w:p>
          <w:p w14:paraId="5DD34CB5" w14:textId="77777777" w:rsidR="00184BA7" w:rsidRPr="00012763" w:rsidRDefault="00184BA7" w:rsidP="00184BA7">
            <w:pPr>
              <w:pStyle w:val="NoSpacing"/>
              <w:rPr>
                <w:b/>
                <w:bCs/>
                <w:color w:val="080C0C"/>
                <w:lang w:val="it-IT"/>
              </w:rPr>
            </w:pPr>
          </w:p>
          <w:p w14:paraId="0E32973F" w14:textId="77777777" w:rsidR="00184BA7" w:rsidRPr="00012763" w:rsidRDefault="00184BA7" w:rsidP="00184BA7">
            <w:pPr>
              <w:pStyle w:val="NoSpacing"/>
              <w:rPr>
                <w:b/>
                <w:bCs/>
                <w:color w:val="080C0C"/>
                <w:lang w:val="it-IT"/>
              </w:rPr>
            </w:pPr>
            <w:r w:rsidRPr="00012763">
              <w:rPr>
                <w:b/>
                <w:bCs/>
                <w:color w:val="080C0C"/>
                <w:lang w:val="it-IT"/>
              </w:rPr>
              <w:t>Rezultatet e të nxënit të orës mësimore:</w:t>
            </w:r>
          </w:p>
          <w:p w14:paraId="45E0F70C" w14:textId="77777777" w:rsidR="00184BA7" w:rsidRPr="00184BA7" w:rsidRDefault="00184BA7" w:rsidP="00184BA7">
            <w:pPr>
              <w:pStyle w:val="NoSpacing"/>
              <w:rPr>
                <w:color w:val="080C0C"/>
                <w:lang w:val="it-IT"/>
              </w:rPr>
            </w:pPr>
          </w:p>
          <w:p w14:paraId="627252CF" w14:textId="77777777" w:rsidR="00184BA7" w:rsidRPr="00184BA7" w:rsidRDefault="00184BA7" w:rsidP="00184BA7">
            <w:pPr>
              <w:pStyle w:val="NoSpacing"/>
              <w:rPr>
                <w:color w:val="080C0C"/>
                <w:lang w:val="it-IT"/>
              </w:rPr>
            </w:pPr>
            <w:r w:rsidRPr="00184BA7">
              <w:rPr>
                <w:color w:val="080C0C"/>
                <w:lang w:val="it-IT"/>
              </w:rPr>
              <w:t>• Dallon elementet e cirkut;</w:t>
            </w:r>
          </w:p>
          <w:p w14:paraId="56DFCC07" w14:textId="77777777" w:rsidR="00184BA7" w:rsidRPr="00184BA7" w:rsidRDefault="00184BA7" w:rsidP="00184BA7">
            <w:pPr>
              <w:pStyle w:val="NoSpacing"/>
              <w:rPr>
                <w:color w:val="080C0C"/>
                <w:lang w:val="it-IT"/>
              </w:rPr>
            </w:pPr>
          </w:p>
          <w:p w14:paraId="62A319E8" w14:textId="77777777" w:rsidR="00184BA7" w:rsidRPr="00184BA7" w:rsidRDefault="00184BA7" w:rsidP="00184BA7">
            <w:pPr>
              <w:pStyle w:val="NoSpacing"/>
              <w:rPr>
                <w:color w:val="080C0C"/>
                <w:lang w:val="it-IT"/>
              </w:rPr>
            </w:pPr>
            <w:r w:rsidRPr="00184BA7">
              <w:rPr>
                <w:color w:val="080C0C"/>
                <w:lang w:val="it-IT"/>
              </w:rPr>
              <w:t>• Shpjegon përmbajtjen bazuar në pyetjet e dhëna;</w:t>
            </w:r>
          </w:p>
          <w:p w14:paraId="2625D2AB" w14:textId="77777777" w:rsidR="00184BA7" w:rsidRPr="00184BA7" w:rsidRDefault="00184BA7" w:rsidP="00184BA7">
            <w:pPr>
              <w:pStyle w:val="NoSpacing"/>
              <w:rPr>
                <w:color w:val="080C0C"/>
                <w:lang w:val="it-IT"/>
              </w:rPr>
            </w:pPr>
          </w:p>
          <w:p w14:paraId="140FA77E" w14:textId="77777777" w:rsidR="00184BA7" w:rsidRPr="00184BA7" w:rsidRDefault="00184BA7" w:rsidP="00184BA7">
            <w:pPr>
              <w:pStyle w:val="NoSpacing"/>
              <w:rPr>
                <w:color w:val="080C0C"/>
                <w:lang w:val="it-IT"/>
              </w:rPr>
            </w:pPr>
            <w:r w:rsidRPr="00184BA7">
              <w:rPr>
                <w:color w:val="080C0C"/>
                <w:lang w:val="it-IT"/>
              </w:rPr>
              <w:t>• Plotëson ushtrimet e dhëna në tekst.</w:t>
            </w:r>
          </w:p>
          <w:p w14:paraId="3799372F" w14:textId="77777777" w:rsidR="00184BA7" w:rsidRPr="00184BA7" w:rsidRDefault="00184BA7" w:rsidP="00184BA7">
            <w:pPr>
              <w:pStyle w:val="NoSpacing"/>
              <w:rPr>
                <w:color w:val="080C0C"/>
                <w:lang w:val="it-IT"/>
              </w:rPr>
            </w:pPr>
          </w:p>
          <w:p w14:paraId="0BE6D893" w14:textId="77777777" w:rsidR="00184BA7" w:rsidRPr="00046DD5" w:rsidRDefault="00184BA7" w:rsidP="00184BA7">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320F325B" w14:textId="77777777" w:rsidR="00184BA7" w:rsidRPr="00046DD5" w:rsidRDefault="00184BA7" w:rsidP="00184BA7">
            <w:pPr>
              <w:pStyle w:val="NoSpacing"/>
              <w:rPr>
                <w:color w:val="080C0C"/>
              </w:rPr>
            </w:pPr>
          </w:p>
          <w:p w14:paraId="0C0B9452" w14:textId="77777777" w:rsidR="00184BA7" w:rsidRPr="00184BA7" w:rsidRDefault="00184BA7" w:rsidP="00184BA7">
            <w:pPr>
              <w:pStyle w:val="NoSpacing"/>
              <w:rPr>
                <w:color w:val="080C0C"/>
                <w:lang w:val="it-IT"/>
              </w:rPr>
            </w:pPr>
            <w:r w:rsidRPr="00184BA7">
              <w:rPr>
                <w:color w:val="080C0C"/>
                <w:lang w:val="it-IT"/>
              </w:rPr>
              <w:t>Burimet, mjetet e konkretizimit dhe materialet mësimore: burime nga interneti, fletë A4, mjete shkrimi.</w:t>
            </w:r>
          </w:p>
          <w:p w14:paraId="3345B74D" w14:textId="77777777" w:rsidR="00184BA7" w:rsidRPr="00184BA7" w:rsidRDefault="00184BA7" w:rsidP="00184BA7">
            <w:pPr>
              <w:pStyle w:val="NoSpacing"/>
              <w:rPr>
                <w:color w:val="080C0C"/>
                <w:lang w:val="it-IT"/>
              </w:rPr>
            </w:pPr>
          </w:p>
          <w:p w14:paraId="1495D094" w14:textId="77777777" w:rsidR="00184BA7" w:rsidRPr="00184BA7" w:rsidRDefault="00184BA7" w:rsidP="00184BA7">
            <w:pPr>
              <w:pStyle w:val="NoSpacing"/>
              <w:rPr>
                <w:color w:val="080C0C"/>
                <w:lang w:val="it-IT"/>
              </w:rPr>
            </w:pPr>
            <w:r w:rsidRPr="00184BA7">
              <w:rPr>
                <w:color w:val="080C0C"/>
                <w:lang w:val="it-IT"/>
              </w:rPr>
              <w:t>Lidhja me lëndët e tjera mësimore dhe/apo me çështjet ndërkurrikulare dhe situatat jetësore:</w:t>
            </w:r>
          </w:p>
          <w:p w14:paraId="526F7BCE" w14:textId="77777777" w:rsidR="00184BA7" w:rsidRPr="00184BA7" w:rsidRDefault="00184BA7" w:rsidP="00184BA7">
            <w:pPr>
              <w:pStyle w:val="NoSpacing"/>
              <w:rPr>
                <w:color w:val="080C0C"/>
                <w:lang w:val="it-IT"/>
              </w:rPr>
            </w:pPr>
          </w:p>
          <w:p w14:paraId="19ED76F7" w14:textId="77777777" w:rsidR="00184BA7" w:rsidRPr="00184BA7" w:rsidRDefault="00184BA7" w:rsidP="00184BA7">
            <w:pPr>
              <w:pStyle w:val="NoSpacing"/>
              <w:rPr>
                <w:color w:val="080C0C"/>
                <w:lang w:val="it-IT"/>
              </w:rPr>
            </w:pPr>
            <w:r w:rsidRPr="00184BA7">
              <w:rPr>
                <w:color w:val="080C0C"/>
                <w:lang w:val="it-IT"/>
              </w:rPr>
              <w:t>Shoqëria dhe mjedisi, Shkathtësi për jetë, Arsimi për zhvillim të qëndrueshëm.</w:t>
            </w:r>
          </w:p>
          <w:p w14:paraId="45F98F23" w14:textId="77777777" w:rsidR="00184BA7" w:rsidRPr="00184BA7" w:rsidRDefault="00184BA7" w:rsidP="00184BA7">
            <w:pPr>
              <w:pStyle w:val="NoSpacing"/>
              <w:rPr>
                <w:color w:val="080C0C"/>
                <w:lang w:val="it-IT"/>
              </w:rPr>
            </w:pPr>
          </w:p>
          <w:p w14:paraId="1B1F1A19" w14:textId="352FE496" w:rsidR="00184BA7" w:rsidRPr="00012763" w:rsidRDefault="00184BA7" w:rsidP="00184BA7">
            <w:pPr>
              <w:pStyle w:val="NoSpacing"/>
              <w:rPr>
                <w:b/>
                <w:bCs/>
                <w:color w:val="080C0C"/>
                <w:lang w:val="it-IT"/>
              </w:rPr>
            </w:pPr>
            <w:r w:rsidRPr="00012763">
              <w:rPr>
                <w:b/>
                <w:bCs/>
                <w:color w:val="080C0C"/>
                <w:lang w:val="it-IT"/>
              </w:rPr>
              <w:t>Parashikimi:</w:t>
            </w:r>
            <w:r w:rsidR="00012763">
              <w:rPr>
                <w:b/>
                <w:bCs/>
                <w:color w:val="080C0C"/>
                <w:lang w:val="it-IT"/>
              </w:rPr>
              <w:t xml:space="preserve">- </w:t>
            </w:r>
            <w:r w:rsidRPr="00184BA7">
              <w:rPr>
                <w:color w:val="080C0C"/>
                <w:lang w:val="it-IT"/>
              </w:rPr>
              <w:t>Përgatitja për të nxënët</w:t>
            </w:r>
            <w:r w:rsidR="00012763">
              <w:rPr>
                <w:color w:val="080C0C"/>
                <w:lang w:val="it-IT"/>
              </w:rPr>
              <w:t xml:space="preserve"> - </w:t>
            </w:r>
            <w:r w:rsidRPr="00184BA7">
              <w:rPr>
                <w:color w:val="080C0C"/>
                <w:lang w:val="it-IT"/>
              </w:rPr>
              <w:t>Diskutim për njohuritë paraprake</w:t>
            </w:r>
          </w:p>
          <w:p w14:paraId="1338FD23" w14:textId="77777777" w:rsidR="00184BA7" w:rsidRPr="00184BA7" w:rsidRDefault="00184BA7" w:rsidP="00184BA7">
            <w:pPr>
              <w:pStyle w:val="NoSpacing"/>
              <w:rPr>
                <w:color w:val="080C0C"/>
                <w:lang w:val="it-IT"/>
              </w:rPr>
            </w:pPr>
          </w:p>
          <w:p w14:paraId="0C53E935" w14:textId="77777777" w:rsidR="00184BA7" w:rsidRPr="00184BA7" w:rsidRDefault="00184BA7" w:rsidP="00184BA7">
            <w:pPr>
              <w:pStyle w:val="NoSpacing"/>
              <w:rPr>
                <w:color w:val="080C0C"/>
                <w:lang w:val="it-IT"/>
              </w:rPr>
            </w:pPr>
            <w:r w:rsidRPr="00184BA7">
              <w:rPr>
                <w:color w:val="080C0C"/>
                <w:lang w:val="it-IT"/>
              </w:rPr>
              <w:t>Bashkëbisedohet me nxënësit se a ka qenë dikush në cirk apo a ka parë ndonjë shfaqje të tillë në televi- zor apo internet. Nxiten të tregojnë përvojat dhe njohuritë e tyre për cirkun.</w:t>
            </w:r>
          </w:p>
          <w:p w14:paraId="787D2CE6" w14:textId="1B269482" w:rsidR="00184BA7" w:rsidRDefault="00184BA7" w:rsidP="00184BA7">
            <w:pPr>
              <w:pStyle w:val="NoSpacing"/>
              <w:rPr>
                <w:color w:val="080C0C"/>
                <w:lang w:val="it-IT"/>
              </w:rPr>
            </w:pPr>
            <w:r w:rsidRPr="00184BA7">
              <w:rPr>
                <w:color w:val="080C0C"/>
                <w:lang w:val="it-IT"/>
              </w:rPr>
              <w:t xml:space="preserve">Lëshohet në </w:t>
            </w:r>
            <w:r w:rsidRPr="00012763">
              <w:rPr>
                <w:i/>
                <w:iCs/>
                <w:color w:val="080C0C"/>
                <w:lang w:val="it-IT"/>
              </w:rPr>
              <w:t>Youtube</w:t>
            </w:r>
            <w:r w:rsidRPr="00184BA7">
              <w:rPr>
                <w:color w:val="080C0C"/>
                <w:lang w:val="it-IT"/>
              </w:rPr>
              <w:t xml:space="preserve"> një video sqaruese për cirkun. Sqarohen elementet e cirkut dhe roli i protagonistëve.</w:t>
            </w:r>
          </w:p>
          <w:p w14:paraId="321C0F8D" w14:textId="77777777" w:rsidR="00012763" w:rsidRPr="00184BA7" w:rsidRDefault="00012763" w:rsidP="00184BA7">
            <w:pPr>
              <w:pStyle w:val="NoSpacing"/>
              <w:rPr>
                <w:color w:val="080C0C"/>
                <w:lang w:val="it-IT"/>
              </w:rPr>
            </w:pPr>
          </w:p>
          <w:p w14:paraId="4501E6AD" w14:textId="30274868" w:rsidR="00184BA7" w:rsidRDefault="00184BA7" w:rsidP="00184BA7">
            <w:pPr>
              <w:pStyle w:val="NoSpacing"/>
              <w:rPr>
                <w:color w:val="080C0C"/>
                <w:lang w:val="it-IT"/>
              </w:rPr>
            </w:pPr>
            <w:r w:rsidRPr="00012763">
              <w:rPr>
                <w:b/>
                <w:bCs/>
                <w:color w:val="080C0C"/>
                <w:lang w:val="it-IT"/>
              </w:rPr>
              <w:t>Ndërtimi i njohurive:</w:t>
            </w:r>
            <w:r w:rsidRPr="00184BA7">
              <w:rPr>
                <w:color w:val="080C0C"/>
                <w:lang w:val="it-IT"/>
              </w:rPr>
              <w:t xml:space="preserve"> </w:t>
            </w:r>
            <w:r w:rsidR="00012763">
              <w:rPr>
                <w:color w:val="080C0C"/>
                <w:lang w:val="it-IT"/>
              </w:rPr>
              <w:t xml:space="preserve">- </w:t>
            </w:r>
            <w:r w:rsidRPr="00184BA7">
              <w:rPr>
                <w:color w:val="080C0C"/>
                <w:lang w:val="it-IT"/>
              </w:rPr>
              <w:t>Përpunimi i përmbajtjes</w:t>
            </w:r>
            <w:r w:rsidR="00012763">
              <w:rPr>
                <w:color w:val="080C0C"/>
                <w:lang w:val="it-IT"/>
              </w:rPr>
              <w:t xml:space="preserve"> -</w:t>
            </w:r>
            <w:r w:rsidRPr="00184BA7">
              <w:rPr>
                <w:color w:val="080C0C"/>
                <w:lang w:val="it-IT"/>
              </w:rPr>
              <w:t xml:space="preserve"> Dora e pyetjeve</w:t>
            </w:r>
          </w:p>
          <w:p w14:paraId="6E1197B1" w14:textId="77777777" w:rsidR="00012763" w:rsidRPr="00184BA7" w:rsidRDefault="00012763" w:rsidP="00184BA7">
            <w:pPr>
              <w:pStyle w:val="NoSpacing"/>
              <w:rPr>
                <w:color w:val="080C0C"/>
                <w:lang w:val="it-IT"/>
              </w:rPr>
            </w:pPr>
          </w:p>
          <w:p w14:paraId="688AFA01" w14:textId="677C65AD" w:rsidR="00184BA7" w:rsidRPr="00184BA7" w:rsidRDefault="00184BA7" w:rsidP="00184BA7">
            <w:pPr>
              <w:pStyle w:val="NoSpacing"/>
              <w:rPr>
                <w:color w:val="080C0C"/>
                <w:lang w:val="it-IT"/>
              </w:rPr>
            </w:pPr>
            <w:r w:rsidRPr="00184BA7">
              <w:rPr>
                <w:color w:val="080C0C"/>
                <w:lang w:val="it-IT"/>
              </w:rPr>
              <w:t>Lexohet vjersha me intonacion nga dy-tre nxënës.</w:t>
            </w:r>
          </w:p>
          <w:p w14:paraId="162CBC25" w14:textId="3C70904A" w:rsidR="00184BA7" w:rsidRDefault="00184BA7" w:rsidP="00184BA7">
            <w:pPr>
              <w:pStyle w:val="NoSpacing"/>
              <w:rPr>
                <w:color w:val="080C0C"/>
                <w:lang w:val="it-IT"/>
              </w:rPr>
            </w:pPr>
            <w:r w:rsidRPr="00184BA7">
              <w:rPr>
                <w:color w:val="080C0C"/>
                <w:lang w:val="it-IT"/>
              </w:rPr>
              <w:t>Vizatohet në tabelë një dorë dhe në secilin gisht shkruhet nga një pyetje, të cilave nxënësit u përgjigjen në fletore.</w:t>
            </w:r>
          </w:p>
          <w:p w14:paraId="455C485D" w14:textId="186DFBE6" w:rsidR="002109C1" w:rsidRDefault="002109C1" w:rsidP="00184BA7">
            <w:pPr>
              <w:pStyle w:val="NoSpacing"/>
              <w:rPr>
                <w:color w:val="080C0C"/>
                <w:lang w:val="it-IT"/>
              </w:rPr>
            </w:pPr>
          </w:p>
          <w:p w14:paraId="4E6572C2" w14:textId="24F04BE7" w:rsidR="002109C1" w:rsidRDefault="002109C1" w:rsidP="00184BA7">
            <w:pPr>
              <w:pStyle w:val="NoSpacing"/>
              <w:rPr>
                <w:color w:val="080C0C"/>
                <w:lang w:val="it-IT"/>
              </w:rPr>
            </w:pPr>
          </w:p>
          <w:p w14:paraId="319CA513" w14:textId="6175A0AB" w:rsidR="002109C1" w:rsidRDefault="002109C1" w:rsidP="00184BA7">
            <w:pPr>
              <w:pStyle w:val="NoSpacing"/>
              <w:rPr>
                <w:color w:val="080C0C"/>
                <w:lang w:val="it-IT"/>
              </w:rPr>
            </w:pPr>
          </w:p>
          <w:p w14:paraId="78A1A6FF" w14:textId="77777777" w:rsidR="002109C1" w:rsidRPr="00184BA7" w:rsidRDefault="002109C1" w:rsidP="00184BA7">
            <w:pPr>
              <w:pStyle w:val="NoSpacing"/>
              <w:rPr>
                <w:color w:val="080C0C"/>
                <w:lang w:val="it-IT"/>
              </w:rPr>
            </w:pPr>
          </w:p>
          <w:p w14:paraId="5E45B91F" w14:textId="55570DB5" w:rsidR="00184BA7" w:rsidRDefault="00184BA7" w:rsidP="00184BA7">
            <w:pPr>
              <w:pStyle w:val="NoSpacing"/>
              <w:rPr>
                <w:color w:val="080C0C"/>
                <w:lang w:val="it-IT"/>
              </w:rPr>
            </w:pPr>
            <w:r w:rsidRPr="00184BA7">
              <w:rPr>
                <w:color w:val="080C0C"/>
                <w:lang w:val="it-IT"/>
              </w:rPr>
              <w:lastRenderedPageBreak/>
              <w:t>Pyetje të mundshme:</w:t>
            </w:r>
          </w:p>
          <w:p w14:paraId="07B5C76D" w14:textId="77777777" w:rsidR="002109C1" w:rsidRDefault="002109C1" w:rsidP="00184BA7">
            <w:pPr>
              <w:pStyle w:val="NoSpacing"/>
              <w:rPr>
                <w:color w:val="080C0C"/>
                <w:lang w:val="it-IT"/>
              </w:rPr>
            </w:pPr>
          </w:p>
          <w:p w14:paraId="23BEA6DB" w14:textId="7805AE71" w:rsidR="002109C1" w:rsidRDefault="002109C1" w:rsidP="00184BA7">
            <w:pPr>
              <w:pStyle w:val="NoSpacing"/>
              <w:rPr>
                <w:color w:val="080C0C"/>
                <w:lang w:val="it-IT"/>
              </w:rPr>
            </w:pPr>
            <w:r>
              <w:rPr>
                <w:noProof/>
              </w:rPr>
              <w:drawing>
                <wp:inline distT="0" distB="0" distL="0" distR="0" wp14:anchorId="0D021752" wp14:editId="28937808">
                  <wp:extent cx="1654175" cy="1219200"/>
                  <wp:effectExtent l="0" t="0" r="317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654175" cy="1219200"/>
                          </a:xfrm>
                          <a:prstGeom prst="rect">
                            <a:avLst/>
                          </a:prstGeom>
                        </pic:spPr>
                      </pic:pic>
                    </a:graphicData>
                  </a:graphic>
                </wp:inline>
              </w:drawing>
            </w:r>
          </w:p>
          <w:p w14:paraId="6D2591CB" w14:textId="77777777" w:rsidR="002109C1" w:rsidRPr="00184BA7" w:rsidRDefault="002109C1" w:rsidP="00184BA7">
            <w:pPr>
              <w:pStyle w:val="NoSpacing"/>
              <w:rPr>
                <w:color w:val="080C0C"/>
                <w:lang w:val="it-IT"/>
              </w:rPr>
            </w:pPr>
          </w:p>
          <w:p w14:paraId="146901FD" w14:textId="77777777" w:rsidR="00184BA7" w:rsidRPr="00184BA7" w:rsidRDefault="00184BA7" w:rsidP="00184BA7">
            <w:pPr>
              <w:pStyle w:val="NoSpacing"/>
              <w:rPr>
                <w:color w:val="080C0C"/>
                <w:lang w:val="it-IT"/>
              </w:rPr>
            </w:pPr>
            <w:r w:rsidRPr="00184BA7">
              <w:rPr>
                <w:color w:val="080C0C"/>
                <w:lang w:val="it-IT"/>
              </w:rPr>
              <w:t>Ku ndodh ngjarja? Pse u kënaqën vajzat? Çfarë panë ato në cirk? Si përfundon ngjarja? Cila ishte dëshira e vajzave?</w:t>
            </w:r>
          </w:p>
          <w:p w14:paraId="180CC4C9" w14:textId="77777777" w:rsidR="00184BA7" w:rsidRPr="00184BA7" w:rsidRDefault="00184BA7" w:rsidP="00184BA7">
            <w:pPr>
              <w:pStyle w:val="NoSpacing"/>
              <w:rPr>
                <w:color w:val="080C0C"/>
                <w:lang w:val="it-IT"/>
              </w:rPr>
            </w:pPr>
            <w:r w:rsidRPr="00184BA7">
              <w:rPr>
                <w:color w:val="080C0C"/>
                <w:lang w:val="it-IT"/>
              </w:rPr>
              <w:t>• Shkruajnë një titull tjetër për vjershën.</w:t>
            </w:r>
          </w:p>
          <w:p w14:paraId="3CE60526" w14:textId="77777777" w:rsidR="00184BA7" w:rsidRPr="00184BA7" w:rsidRDefault="00184BA7" w:rsidP="00184BA7">
            <w:pPr>
              <w:pStyle w:val="NoSpacing"/>
              <w:rPr>
                <w:color w:val="080C0C"/>
                <w:lang w:val="it-IT"/>
              </w:rPr>
            </w:pPr>
          </w:p>
          <w:p w14:paraId="4F0DF06E" w14:textId="30D526E3" w:rsidR="00184BA7" w:rsidRPr="00184BA7" w:rsidRDefault="00184BA7" w:rsidP="00184BA7">
            <w:pPr>
              <w:pStyle w:val="NoSpacing"/>
              <w:rPr>
                <w:color w:val="080C0C"/>
                <w:lang w:val="it-IT"/>
              </w:rPr>
            </w:pPr>
            <w:r w:rsidRPr="002109C1">
              <w:rPr>
                <w:b/>
                <w:bCs/>
                <w:color w:val="080C0C"/>
                <w:lang w:val="it-IT"/>
              </w:rPr>
              <w:t>Përforcimi:</w:t>
            </w:r>
            <w:r w:rsidRPr="00184BA7">
              <w:rPr>
                <w:color w:val="080C0C"/>
                <w:lang w:val="it-IT"/>
              </w:rPr>
              <w:t xml:space="preserve"> </w:t>
            </w:r>
            <w:r w:rsidR="002109C1">
              <w:rPr>
                <w:color w:val="080C0C"/>
                <w:lang w:val="it-IT"/>
              </w:rPr>
              <w:t xml:space="preserve">- </w:t>
            </w:r>
            <w:r w:rsidRPr="00184BA7">
              <w:rPr>
                <w:color w:val="080C0C"/>
                <w:lang w:val="it-IT"/>
              </w:rPr>
              <w:t>Konsolidimi i të nxënit</w:t>
            </w:r>
            <w:r w:rsidR="002109C1">
              <w:rPr>
                <w:color w:val="080C0C"/>
                <w:lang w:val="it-IT"/>
              </w:rPr>
              <w:t xml:space="preserve"> - </w:t>
            </w:r>
            <w:r w:rsidRPr="00184BA7">
              <w:rPr>
                <w:color w:val="080C0C"/>
                <w:lang w:val="it-IT"/>
              </w:rPr>
              <w:t>Analizo/Përmblidh/Plotëso</w:t>
            </w:r>
          </w:p>
          <w:p w14:paraId="64CD90BD" w14:textId="77777777" w:rsidR="00184BA7" w:rsidRPr="00184BA7" w:rsidRDefault="00184BA7" w:rsidP="00184BA7">
            <w:pPr>
              <w:pStyle w:val="NoSpacing"/>
              <w:rPr>
                <w:color w:val="080C0C"/>
                <w:lang w:val="it-IT"/>
              </w:rPr>
            </w:pPr>
          </w:p>
          <w:p w14:paraId="3D368843" w14:textId="77777777" w:rsidR="00184BA7" w:rsidRPr="00184BA7" w:rsidRDefault="00184BA7" w:rsidP="00184BA7">
            <w:pPr>
              <w:pStyle w:val="NoSpacing"/>
              <w:rPr>
                <w:color w:val="080C0C"/>
                <w:lang w:val="it-IT"/>
              </w:rPr>
            </w:pPr>
            <w:r w:rsidRPr="00184BA7">
              <w:rPr>
                <w:color w:val="080C0C"/>
                <w:lang w:val="it-IT"/>
              </w:rPr>
              <w:t>Plotësohen ushtrimet e dhëna në tekst.</w:t>
            </w:r>
          </w:p>
          <w:p w14:paraId="2435BE36" w14:textId="77777777" w:rsidR="00184BA7" w:rsidRPr="00184BA7" w:rsidRDefault="00184BA7" w:rsidP="00184BA7">
            <w:pPr>
              <w:pStyle w:val="NoSpacing"/>
              <w:rPr>
                <w:color w:val="080C0C"/>
                <w:lang w:val="it-IT"/>
              </w:rPr>
            </w:pPr>
            <w:r w:rsidRPr="00184BA7">
              <w:rPr>
                <w:color w:val="080C0C"/>
                <w:lang w:val="it-IT"/>
              </w:rPr>
              <w:t>• Analizojnë vjershën, ndajnë me nga një vijë në strofa dyvargëshe dhe përmbledhin secilën strofë me nga një fjali.</w:t>
            </w:r>
          </w:p>
          <w:p w14:paraId="669147DF" w14:textId="5D5C5E4B" w:rsidR="00184BA7" w:rsidRPr="00046DD5" w:rsidRDefault="00184BA7" w:rsidP="00184BA7">
            <w:pPr>
              <w:pStyle w:val="NoSpacing"/>
              <w:rPr>
                <w:color w:val="080C0C"/>
              </w:rPr>
            </w:pPr>
            <w:r w:rsidRPr="00046DD5">
              <w:rPr>
                <w:color w:val="080C0C"/>
              </w:rPr>
              <w:t xml:space="preserve">• </w:t>
            </w:r>
            <w:proofErr w:type="spellStart"/>
            <w:r w:rsidRPr="00046DD5">
              <w:rPr>
                <w:color w:val="080C0C"/>
              </w:rPr>
              <w:t>Përgjigjen</w:t>
            </w:r>
            <w:proofErr w:type="spellEnd"/>
            <w:r w:rsidRPr="00046DD5">
              <w:rPr>
                <w:color w:val="080C0C"/>
              </w:rPr>
              <w:t xml:space="preserve"> duke </w:t>
            </w:r>
            <w:proofErr w:type="spellStart"/>
            <w:r w:rsidRPr="00046DD5">
              <w:rPr>
                <w:color w:val="080C0C"/>
              </w:rPr>
              <w:t>argumentuar</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pyetjen</w:t>
            </w:r>
            <w:proofErr w:type="spellEnd"/>
            <w:r w:rsidRPr="00046DD5">
              <w:rPr>
                <w:color w:val="080C0C"/>
              </w:rPr>
              <w:t xml:space="preserve"> e </w:t>
            </w:r>
            <w:proofErr w:type="spellStart"/>
            <w:r w:rsidRPr="00046DD5">
              <w:rPr>
                <w:color w:val="080C0C"/>
              </w:rPr>
              <w:t>ushtrimit</w:t>
            </w:r>
            <w:proofErr w:type="spellEnd"/>
            <w:r w:rsidRPr="00046DD5">
              <w:rPr>
                <w:color w:val="080C0C"/>
              </w:rPr>
              <w:t xml:space="preserve"> 3.</w:t>
            </w:r>
          </w:p>
          <w:p w14:paraId="58B05EB1" w14:textId="77777777" w:rsidR="002109C1" w:rsidRPr="00046DD5" w:rsidRDefault="002109C1" w:rsidP="00184BA7">
            <w:pPr>
              <w:pStyle w:val="NoSpacing"/>
              <w:rPr>
                <w:color w:val="080C0C"/>
              </w:rPr>
            </w:pPr>
          </w:p>
          <w:p w14:paraId="46FA542A" w14:textId="56307805" w:rsidR="00BB548C" w:rsidRDefault="00BB548C" w:rsidP="00184BA7">
            <w:pPr>
              <w:pStyle w:val="NoSpacing"/>
              <w:rPr>
                <w:color w:val="080C0C"/>
                <w:lang w:val="it-IT"/>
              </w:rPr>
            </w:pPr>
            <w:r>
              <w:rPr>
                <w:noProof/>
                <w:color w:val="080C0C"/>
                <w:lang w:val="it-IT"/>
              </w:rPr>
              <w:drawing>
                <wp:inline distT="0" distB="0" distL="0" distR="0" wp14:anchorId="7DE3D7AC" wp14:editId="621B8E57">
                  <wp:extent cx="1603375" cy="23749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01E1956D" w14:textId="77777777" w:rsidR="00BB548C" w:rsidRPr="00184BA7" w:rsidRDefault="00BB548C" w:rsidP="00184BA7">
            <w:pPr>
              <w:pStyle w:val="NoSpacing"/>
              <w:rPr>
                <w:color w:val="080C0C"/>
                <w:lang w:val="it-IT"/>
              </w:rPr>
            </w:pPr>
          </w:p>
          <w:p w14:paraId="30A084FF" w14:textId="77777777" w:rsidR="00184BA7" w:rsidRPr="00184BA7" w:rsidRDefault="00184BA7" w:rsidP="00184BA7">
            <w:pPr>
              <w:pStyle w:val="NoSpacing"/>
              <w:rPr>
                <w:color w:val="080C0C"/>
                <w:lang w:val="it-IT"/>
              </w:rPr>
            </w:pPr>
            <w:r w:rsidRPr="00184BA7">
              <w:rPr>
                <w:color w:val="080C0C"/>
                <w:lang w:val="it-IT"/>
              </w:rPr>
              <w:t>Nxënësit vlerësohen për dallimin e elementeve të cirkut, saktësinë e tregimit të përmbajtjes bazuar në pyetje dhe për plotësimin e ushtrimeve.</w:t>
            </w:r>
          </w:p>
          <w:p w14:paraId="191B0620" w14:textId="77777777" w:rsidR="00184BA7" w:rsidRPr="00184BA7" w:rsidRDefault="00184BA7" w:rsidP="00184BA7">
            <w:pPr>
              <w:pStyle w:val="NoSpacing"/>
              <w:rPr>
                <w:color w:val="080C0C"/>
                <w:lang w:val="it-IT"/>
              </w:rPr>
            </w:pPr>
          </w:p>
          <w:p w14:paraId="3CC6CB26" w14:textId="77777777" w:rsidR="00184BA7" w:rsidRPr="002109C1" w:rsidRDefault="00184BA7" w:rsidP="00184BA7">
            <w:pPr>
              <w:pStyle w:val="NoSpacing"/>
              <w:rPr>
                <w:b/>
                <w:bCs/>
                <w:color w:val="080C0C"/>
                <w:lang w:val="it-IT"/>
              </w:rPr>
            </w:pPr>
            <w:r w:rsidRPr="002109C1">
              <w:rPr>
                <w:b/>
                <w:bCs/>
                <w:color w:val="080C0C"/>
                <w:lang w:val="it-IT"/>
              </w:rPr>
              <w:t>Detyrë:</w:t>
            </w:r>
          </w:p>
          <w:p w14:paraId="316C3C42" w14:textId="77777777" w:rsidR="00184BA7" w:rsidRPr="00184BA7" w:rsidRDefault="00184BA7" w:rsidP="00184BA7">
            <w:pPr>
              <w:pStyle w:val="NoSpacing"/>
              <w:rPr>
                <w:color w:val="080C0C"/>
                <w:lang w:val="it-IT"/>
              </w:rPr>
            </w:pPr>
          </w:p>
          <w:p w14:paraId="1D88DD95" w14:textId="3222C08F" w:rsidR="00FB6E8C" w:rsidRDefault="00184BA7" w:rsidP="007A25B0">
            <w:pPr>
              <w:pStyle w:val="NoSpacing"/>
              <w:rPr>
                <w:color w:val="080C0C"/>
                <w:lang w:val="it-IT"/>
              </w:rPr>
            </w:pPr>
            <w:r w:rsidRPr="00184BA7">
              <w:rPr>
                <w:color w:val="080C0C"/>
                <w:lang w:val="it-IT"/>
              </w:rPr>
              <w:t>Ushtrimi 7</w:t>
            </w:r>
            <w:r w:rsidR="004379E1">
              <w:rPr>
                <w:color w:val="080C0C"/>
                <w:lang w:val="it-IT"/>
              </w:rPr>
              <w:t>.</w:t>
            </w:r>
          </w:p>
          <w:p w14:paraId="26A96044" w14:textId="77777777" w:rsidR="00FB6E8C" w:rsidRPr="00112C98" w:rsidRDefault="00FB6E8C" w:rsidP="007A25B0">
            <w:pPr>
              <w:pStyle w:val="NoSpacing"/>
              <w:rPr>
                <w:color w:val="080C0C"/>
                <w:lang w:val="it-IT"/>
              </w:rPr>
            </w:pPr>
          </w:p>
        </w:tc>
      </w:tr>
    </w:tbl>
    <w:p w14:paraId="6679B281" w14:textId="77777777" w:rsidR="00FB6E8C" w:rsidRDefault="00FB6E8C">
      <w:pPr>
        <w:rPr>
          <w:lang w:val="it-IT"/>
        </w:rPr>
      </w:pPr>
    </w:p>
    <w:p w14:paraId="43836101" w14:textId="77777777" w:rsidR="00FB6E8C" w:rsidRDefault="00FB6E8C">
      <w:pPr>
        <w:rPr>
          <w:lang w:val="it-IT"/>
        </w:rPr>
      </w:pPr>
    </w:p>
    <w:p w14:paraId="3F2407F2" w14:textId="77777777" w:rsidR="00FB6E8C" w:rsidRDefault="00FB6E8C">
      <w:pPr>
        <w:rPr>
          <w:lang w:val="it-IT"/>
        </w:rPr>
      </w:pPr>
    </w:p>
    <w:p w14:paraId="2DFFCC0D" w14:textId="77777777" w:rsidR="00FB6E8C" w:rsidRDefault="00FB6E8C">
      <w:pPr>
        <w:rPr>
          <w:lang w:val="it-IT"/>
        </w:rPr>
      </w:pPr>
    </w:p>
    <w:p w14:paraId="4B01A7B8" w14:textId="77777777" w:rsidR="00FB6E8C" w:rsidRDefault="00FB6E8C">
      <w:pPr>
        <w:rPr>
          <w:lang w:val="it-IT"/>
        </w:rPr>
      </w:pPr>
    </w:p>
    <w:p w14:paraId="764FB1D4" w14:textId="77777777" w:rsidR="00FB6E8C" w:rsidRDefault="00FB6E8C" w:rsidP="00FB6E8C">
      <w:pPr>
        <w:rPr>
          <w:lang w:val="it-IT"/>
        </w:rPr>
      </w:pPr>
    </w:p>
    <w:p w14:paraId="6A65FFEF"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501A2564" w14:textId="77777777" w:rsidTr="007A25B0">
        <w:trPr>
          <w:trHeight w:val="206"/>
        </w:trPr>
        <w:tc>
          <w:tcPr>
            <w:tcW w:w="10105" w:type="dxa"/>
            <w:tcBorders>
              <w:top w:val="single" w:sz="8" w:space="0" w:color="000000"/>
              <w:bottom w:val="nil"/>
            </w:tcBorders>
            <w:shd w:val="clear" w:color="auto" w:fill="000000"/>
            <w:hideMark/>
          </w:tcPr>
          <w:p w14:paraId="66185FA5" w14:textId="19F59AEB"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2</w:t>
            </w:r>
            <w:r w:rsidR="00323AF4">
              <w:rPr>
                <w:rFonts w:ascii="Times New Roman" w:eastAsia="MS Mincho" w:hAnsi="Times New Roman" w:cs="Times New Roman"/>
                <w:b/>
                <w:bCs/>
                <w:color w:val="0D0D0D"/>
                <w:sz w:val="24"/>
                <w:szCs w:val="24"/>
                <w:lang w:val="sq-AL"/>
              </w:rPr>
              <w:t>7</w:t>
            </w:r>
          </w:p>
        </w:tc>
      </w:tr>
      <w:tr w:rsidR="00FB6E8C" w:rsidRPr="00046DD5" w14:paraId="7275050B" w14:textId="77777777" w:rsidTr="007A25B0">
        <w:trPr>
          <w:trHeight w:val="379"/>
        </w:trPr>
        <w:tc>
          <w:tcPr>
            <w:tcW w:w="10105" w:type="dxa"/>
            <w:tcBorders>
              <w:top w:val="single" w:sz="8" w:space="0" w:color="000000"/>
              <w:bottom w:val="single" w:sz="8" w:space="0" w:color="000000"/>
            </w:tcBorders>
            <w:hideMark/>
          </w:tcPr>
          <w:p w14:paraId="348EFA29"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63FCC095" w14:textId="6C1FD899"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198B7BCA" w14:textId="77777777" w:rsidTr="007A25B0">
        <w:trPr>
          <w:trHeight w:val="2390"/>
        </w:trPr>
        <w:tc>
          <w:tcPr>
            <w:tcW w:w="10105" w:type="dxa"/>
            <w:tcBorders>
              <w:top w:val="nil"/>
            </w:tcBorders>
          </w:tcPr>
          <w:p w14:paraId="6F69F37C" w14:textId="77777777" w:rsidR="005D72AA" w:rsidRPr="005D72AA" w:rsidRDefault="005D72AA" w:rsidP="005D72AA">
            <w:pPr>
              <w:pStyle w:val="NoSpacing"/>
              <w:rPr>
                <w:color w:val="080C0C"/>
                <w:lang w:val="it-IT"/>
              </w:rPr>
            </w:pPr>
            <w:r w:rsidRPr="002109C1">
              <w:rPr>
                <w:b/>
                <w:bCs/>
                <w:color w:val="080C0C"/>
                <w:lang w:val="it-IT"/>
              </w:rPr>
              <w:t>Tema:</w:t>
            </w:r>
            <w:r w:rsidRPr="005D72AA">
              <w:rPr>
                <w:color w:val="080C0C"/>
                <w:lang w:val="it-IT"/>
              </w:rPr>
              <w:t xml:space="preserve"> Tregime, romane, poezi, prozë të shkurtër, tekste popullarizuese, tekste drama- tike, përrallëza, përralla, fjalë të urta, gjëegjëza, tekste të thjeshta, revista për fëmijë, gazeta</w:t>
            </w:r>
          </w:p>
          <w:p w14:paraId="4EAEC70B" w14:textId="77777777" w:rsidR="005D72AA" w:rsidRPr="005D72AA" w:rsidRDefault="005D72AA" w:rsidP="005D72AA">
            <w:pPr>
              <w:pStyle w:val="NoSpacing"/>
              <w:rPr>
                <w:color w:val="080C0C"/>
                <w:lang w:val="it-IT"/>
              </w:rPr>
            </w:pPr>
          </w:p>
          <w:p w14:paraId="4BEFD432" w14:textId="77777777" w:rsidR="002109C1" w:rsidRDefault="005D72AA" w:rsidP="005D72AA">
            <w:pPr>
              <w:pStyle w:val="NoSpacing"/>
              <w:rPr>
                <w:color w:val="080C0C"/>
                <w:lang w:val="it-IT"/>
              </w:rPr>
            </w:pPr>
            <w:r w:rsidRPr="002109C1">
              <w:rPr>
                <w:b/>
                <w:bCs/>
                <w:color w:val="080C0C"/>
                <w:lang w:val="it-IT"/>
              </w:rPr>
              <w:t>Rezultatet e të nxënit të temës:</w:t>
            </w:r>
            <w:r w:rsidRPr="005D72AA">
              <w:rPr>
                <w:color w:val="080C0C"/>
                <w:lang w:val="it-IT"/>
              </w:rPr>
              <w:t xml:space="preserve"> </w:t>
            </w:r>
          </w:p>
          <w:p w14:paraId="52B11FB8" w14:textId="77777777" w:rsidR="002109C1" w:rsidRDefault="002109C1" w:rsidP="005D72AA">
            <w:pPr>
              <w:pStyle w:val="NoSpacing"/>
              <w:rPr>
                <w:color w:val="080C0C"/>
                <w:lang w:val="it-IT"/>
              </w:rPr>
            </w:pPr>
          </w:p>
          <w:p w14:paraId="2216D986" w14:textId="29F264A2" w:rsidR="005D72AA" w:rsidRPr="00046DD5" w:rsidRDefault="005D72AA" w:rsidP="002109C1">
            <w:pPr>
              <w:pStyle w:val="NoSpacing"/>
              <w:numPr>
                <w:ilvl w:val="0"/>
                <w:numId w:val="2"/>
              </w:numPr>
              <w:rPr>
                <w:color w:val="080C0C"/>
              </w:rPr>
            </w:pPr>
            <w:proofErr w:type="spellStart"/>
            <w:r w:rsidRPr="00046DD5">
              <w:rPr>
                <w:color w:val="080C0C"/>
              </w:rPr>
              <w:t>Identifikon</w:t>
            </w:r>
            <w:proofErr w:type="spellEnd"/>
            <w:r w:rsidRPr="00046DD5">
              <w:rPr>
                <w:color w:val="080C0C"/>
              </w:rPr>
              <w:t xml:space="preserve"> </w:t>
            </w:r>
            <w:proofErr w:type="spellStart"/>
            <w:r w:rsidRPr="00046DD5">
              <w:rPr>
                <w:color w:val="080C0C"/>
              </w:rPr>
              <w:t>detajet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çështjet</w:t>
            </w:r>
            <w:proofErr w:type="spellEnd"/>
            <w:r w:rsidRPr="00046DD5">
              <w:rPr>
                <w:color w:val="080C0C"/>
              </w:rPr>
              <w:t xml:space="preserve"> </w:t>
            </w:r>
            <w:proofErr w:type="spellStart"/>
            <w:r w:rsidRPr="00046DD5">
              <w:rPr>
                <w:color w:val="080C0C"/>
              </w:rPr>
              <w:t>kryesore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tekstit</w:t>
            </w:r>
            <w:proofErr w:type="spellEnd"/>
            <w:r w:rsidRPr="00046DD5">
              <w:rPr>
                <w:color w:val="080C0C"/>
              </w:rPr>
              <w:t>.</w:t>
            </w:r>
          </w:p>
          <w:p w14:paraId="61A3AC10" w14:textId="77777777" w:rsidR="005D72AA" w:rsidRPr="00046DD5" w:rsidRDefault="005D72AA" w:rsidP="005D72AA">
            <w:pPr>
              <w:pStyle w:val="NoSpacing"/>
              <w:rPr>
                <w:color w:val="080C0C"/>
              </w:rPr>
            </w:pPr>
          </w:p>
          <w:p w14:paraId="5F0CDF77" w14:textId="77777777" w:rsidR="005D72AA" w:rsidRPr="002109C1" w:rsidRDefault="005D72AA" w:rsidP="005D72AA">
            <w:pPr>
              <w:pStyle w:val="NoSpacing"/>
              <w:rPr>
                <w:b/>
                <w:bCs/>
                <w:color w:val="080C0C"/>
                <w:lang w:val="it-IT"/>
              </w:rPr>
            </w:pPr>
            <w:r w:rsidRPr="002109C1">
              <w:rPr>
                <w:b/>
                <w:bCs/>
                <w:color w:val="080C0C"/>
                <w:lang w:val="it-IT"/>
              </w:rPr>
              <w:t>Kontributi në rezultatet për kompetencat kryesore të shkallës: I,3,4; II.2, 6; III.1,4,8; VI.2.</w:t>
            </w:r>
          </w:p>
          <w:p w14:paraId="0BE5C987" w14:textId="77777777" w:rsidR="005D72AA" w:rsidRPr="002109C1" w:rsidRDefault="005D72AA" w:rsidP="005D72AA">
            <w:pPr>
              <w:pStyle w:val="NoSpacing"/>
              <w:rPr>
                <w:b/>
                <w:bCs/>
                <w:color w:val="080C0C"/>
                <w:lang w:val="it-IT"/>
              </w:rPr>
            </w:pPr>
          </w:p>
          <w:p w14:paraId="0970E5BC" w14:textId="77777777" w:rsidR="005D72AA" w:rsidRPr="002109C1" w:rsidRDefault="005D72AA" w:rsidP="005D72AA">
            <w:pPr>
              <w:pStyle w:val="NoSpacing"/>
              <w:rPr>
                <w:b/>
                <w:bCs/>
                <w:color w:val="080C0C"/>
                <w:lang w:val="it-IT"/>
              </w:rPr>
            </w:pPr>
            <w:r w:rsidRPr="002109C1">
              <w:rPr>
                <w:b/>
                <w:bCs/>
                <w:color w:val="080C0C"/>
                <w:lang w:val="it-IT"/>
              </w:rPr>
              <w:t>Kontributi në rezultatet e fushës së kurrikulës: 1.3,4,10; 2.5,6; 3.3,7,8.</w:t>
            </w:r>
          </w:p>
          <w:p w14:paraId="4B2A1EC9" w14:textId="77777777" w:rsidR="005D72AA" w:rsidRPr="005D72AA" w:rsidRDefault="005D72AA" w:rsidP="005D72AA">
            <w:pPr>
              <w:pStyle w:val="NoSpacing"/>
              <w:rPr>
                <w:color w:val="080C0C"/>
                <w:lang w:val="it-IT"/>
              </w:rPr>
            </w:pPr>
          </w:p>
          <w:p w14:paraId="57673FE3" w14:textId="77777777" w:rsidR="005D72AA" w:rsidRPr="005D72AA" w:rsidRDefault="005D72AA" w:rsidP="005D72AA">
            <w:pPr>
              <w:pStyle w:val="NoSpacing"/>
              <w:rPr>
                <w:color w:val="080C0C"/>
                <w:lang w:val="it-IT"/>
              </w:rPr>
            </w:pPr>
            <w:r w:rsidRPr="002109C1">
              <w:rPr>
                <w:b/>
                <w:bCs/>
                <w:color w:val="080C0C"/>
                <w:lang w:val="it-IT"/>
              </w:rPr>
              <w:t>Njësia mësimore:</w:t>
            </w:r>
            <w:r w:rsidRPr="005D72AA">
              <w:rPr>
                <w:color w:val="080C0C"/>
                <w:lang w:val="it-IT"/>
              </w:rPr>
              <w:t xml:space="preserve"> Vjeshta</w:t>
            </w:r>
          </w:p>
          <w:p w14:paraId="2F0AD563" w14:textId="77777777" w:rsidR="005D72AA" w:rsidRPr="005D72AA" w:rsidRDefault="005D72AA" w:rsidP="005D72AA">
            <w:pPr>
              <w:pStyle w:val="NoSpacing"/>
              <w:rPr>
                <w:color w:val="080C0C"/>
                <w:lang w:val="it-IT"/>
              </w:rPr>
            </w:pPr>
          </w:p>
          <w:p w14:paraId="4DA8FC59" w14:textId="77777777" w:rsidR="005D72AA" w:rsidRPr="002109C1" w:rsidRDefault="005D72AA" w:rsidP="005D72AA">
            <w:pPr>
              <w:pStyle w:val="NoSpacing"/>
              <w:rPr>
                <w:b/>
                <w:bCs/>
                <w:color w:val="080C0C"/>
                <w:lang w:val="it-IT"/>
              </w:rPr>
            </w:pPr>
            <w:r w:rsidRPr="002109C1">
              <w:rPr>
                <w:b/>
                <w:bCs/>
                <w:color w:val="080C0C"/>
                <w:lang w:val="it-IT"/>
              </w:rPr>
              <w:t>Rezultatet e të nxënit të orës mësimore:</w:t>
            </w:r>
          </w:p>
          <w:p w14:paraId="66E5C3D0" w14:textId="77777777" w:rsidR="005D72AA" w:rsidRPr="005D72AA" w:rsidRDefault="005D72AA" w:rsidP="005D72AA">
            <w:pPr>
              <w:pStyle w:val="NoSpacing"/>
              <w:rPr>
                <w:color w:val="080C0C"/>
                <w:lang w:val="it-IT"/>
              </w:rPr>
            </w:pPr>
          </w:p>
          <w:p w14:paraId="1795E878" w14:textId="77777777" w:rsidR="005D72AA" w:rsidRPr="00046DD5" w:rsidRDefault="005D72AA" w:rsidP="005D72AA">
            <w:pPr>
              <w:pStyle w:val="NoSpacing"/>
              <w:rPr>
                <w:color w:val="080C0C"/>
              </w:rPr>
            </w:pPr>
            <w:r w:rsidRPr="00046DD5">
              <w:rPr>
                <w:color w:val="080C0C"/>
              </w:rPr>
              <w:t xml:space="preserve">• </w:t>
            </w:r>
            <w:proofErr w:type="spellStart"/>
            <w:r w:rsidRPr="00046DD5">
              <w:rPr>
                <w:color w:val="080C0C"/>
              </w:rPr>
              <w:t>Rendit</w:t>
            </w:r>
            <w:proofErr w:type="spellEnd"/>
            <w:r w:rsidRPr="00046DD5">
              <w:rPr>
                <w:color w:val="080C0C"/>
              </w:rPr>
              <w:t xml:space="preserve"> me </w:t>
            </w:r>
            <w:proofErr w:type="spellStart"/>
            <w:r w:rsidRPr="00046DD5">
              <w:rPr>
                <w:color w:val="080C0C"/>
              </w:rPr>
              <w:t>kuptim</w:t>
            </w:r>
            <w:proofErr w:type="spellEnd"/>
            <w:r w:rsidRPr="00046DD5">
              <w:rPr>
                <w:color w:val="080C0C"/>
              </w:rPr>
              <w:t xml:space="preserve"> </w:t>
            </w:r>
            <w:proofErr w:type="spellStart"/>
            <w:r w:rsidRPr="00046DD5">
              <w:rPr>
                <w:color w:val="080C0C"/>
              </w:rPr>
              <w:t>pjesëzat</w:t>
            </w:r>
            <w:proofErr w:type="spellEnd"/>
            <w:r w:rsidRPr="00046DD5">
              <w:rPr>
                <w:color w:val="080C0C"/>
              </w:rPr>
              <w:t xml:space="preserve"> e </w:t>
            </w:r>
            <w:proofErr w:type="spellStart"/>
            <w:r w:rsidRPr="00046DD5">
              <w:rPr>
                <w:color w:val="080C0C"/>
              </w:rPr>
              <w:t>poezisë</w:t>
            </w:r>
            <w:proofErr w:type="spellEnd"/>
            <w:r w:rsidRPr="00046DD5">
              <w:rPr>
                <w:color w:val="080C0C"/>
              </w:rPr>
              <w:t>;</w:t>
            </w:r>
          </w:p>
          <w:p w14:paraId="6D03F844" w14:textId="77777777" w:rsidR="005D72AA" w:rsidRPr="00046DD5" w:rsidRDefault="005D72AA" w:rsidP="005D72AA">
            <w:pPr>
              <w:pStyle w:val="NoSpacing"/>
              <w:rPr>
                <w:color w:val="080C0C"/>
              </w:rPr>
            </w:pPr>
          </w:p>
          <w:p w14:paraId="4C583D24" w14:textId="77777777" w:rsidR="005D72AA" w:rsidRPr="00046DD5" w:rsidRDefault="005D72AA" w:rsidP="005D72AA">
            <w:pPr>
              <w:pStyle w:val="NoSpacing"/>
              <w:rPr>
                <w:color w:val="080C0C"/>
              </w:rPr>
            </w:pPr>
            <w:r w:rsidRPr="00046DD5">
              <w:rPr>
                <w:color w:val="080C0C"/>
              </w:rPr>
              <w:t xml:space="preserve">• </w:t>
            </w:r>
            <w:proofErr w:type="spellStart"/>
            <w:r w:rsidRPr="00046DD5">
              <w:rPr>
                <w:color w:val="080C0C"/>
              </w:rPr>
              <w:t>Analizon</w:t>
            </w:r>
            <w:proofErr w:type="spellEnd"/>
            <w:r w:rsidRPr="00046DD5">
              <w:rPr>
                <w:color w:val="080C0C"/>
              </w:rPr>
              <w:t xml:space="preserve"> </w:t>
            </w:r>
            <w:proofErr w:type="spellStart"/>
            <w:r w:rsidRPr="00046DD5">
              <w:rPr>
                <w:color w:val="080C0C"/>
              </w:rPr>
              <w:t>veçoritë</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e </w:t>
            </w:r>
            <w:proofErr w:type="spellStart"/>
            <w:r w:rsidRPr="00046DD5">
              <w:rPr>
                <w:color w:val="080C0C"/>
              </w:rPr>
              <w:t>karakterizojnë</w:t>
            </w:r>
            <w:proofErr w:type="spellEnd"/>
            <w:r w:rsidRPr="00046DD5">
              <w:rPr>
                <w:color w:val="080C0C"/>
              </w:rPr>
              <w:t xml:space="preserve"> </w:t>
            </w:r>
            <w:proofErr w:type="spellStart"/>
            <w:r w:rsidRPr="00046DD5">
              <w:rPr>
                <w:color w:val="080C0C"/>
              </w:rPr>
              <w:t>stinën</w:t>
            </w:r>
            <w:proofErr w:type="spellEnd"/>
            <w:r w:rsidRPr="00046DD5">
              <w:rPr>
                <w:color w:val="080C0C"/>
              </w:rPr>
              <w:t xml:space="preserve"> e </w:t>
            </w:r>
            <w:proofErr w:type="spellStart"/>
            <w:r w:rsidRPr="00046DD5">
              <w:rPr>
                <w:color w:val="080C0C"/>
              </w:rPr>
              <w:t>vjeshtës</w:t>
            </w:r>
            <w:proofErr w:type="spellEnd"/>
            <w:r w:rsidRPr="00046DD5">
              <w:rPr>
                <w:color w:val="080C0C"/>
              </w:rPr>
              <w:t>;</w:t>
            </w:r>
          </w:p>
          <w:p w14:paraId="702E7268" w14:textId="77777777" w:rsidR="005D72AA" w:rsidRPr="00046DD5" w:rsidRDefault="005D72AA" w:rsidP="005D72AA">
            <w:pPr>
              <w:pStyle w:val="NoSpacing"/>
              <w:rPr>
                <w:color w:val="080C0C"/>
              </w:rPr>
            </w:pPr>
          </w:p>
          <w:p w14:paraId="40E7E1F0" w14:textId="77777777" w:rsidR="005D72AA" w:rsidRPr="00046DD5" w:rsidRDefault="005D72AA" w:rsidP="005D72AA">
            <w:pPr>
              <w:pStyle w:val="NoSpacing"/>
              <w:rPr>
                <w:color w:val="080C0C"/>
              </w:rPr>
            </w:pPr>
            <w:r w:rsidRPr="00046DD5">
              <w:rPr>
                <w:color w:val="080C0C"/>
              </w:rPr>
              <w:t xml:space="preserve">• </w:t>
            </w:r>
            <w:proofErr w:type="spellStart"/>
            <w:r w:rsidRPr="00046DD5">
              <w:rPr>
                <w:color w:val="080C0C"/>
              </w:rPr>
              <w:t>Përshkruan</w:t>
            </w:r>
            <w:proofErr w:type="spellEnd"/>
            <w:r w:rsidRPr="00046DD5">
              <w:rPr>
                <w:color w:val="080C0C"/>
              </w:rPr>
              <w:t xml:space="preserve"> </w:t>
            </w:r>
            <w:proofErr w:type="spellStart"/>
            <w:r w:rsidRPr="00046DD5">
              <w:rPr>
                <w:color w:val="080C0C"/>
              </w:rPr>
              <w:t>vjeshtën</w:t>
            </w:r>
            <w:proofErr w:type="spellEnd"/>
            <w:r w:rsidRPr="00046DD5">
              <w:rPr>
                <w:color w:val="080C0C"/>
              </w:rPr>
              <w:t xml:space="preserve"> </w:t>
            </w:r>
            <w:proofErr w:type="spellStart"/>
            <w:r w:rsidRPr="00046DD5">
              <w:rPr>
                <w:color w:val="080C0C"/>
              </w:rPr>
              <w:t>sipas</w:t>
            </w:r>
            <w:proofErr w:type="spellEnd"/>
            <w:r w:rsidRPr="00046DD5">
              <w:rPr>
                <w:color w:val="080C0C"/>
              </w:rPr>
              <w:t xml:space="preserve"> </w:t>
            </w:r>
            <w:proofErr w:type="spellStart"/>
            <w:r w:rsidRPr="00046DD5">
              <w:rPr>
                <w:color w:val="080C0C"/>
              </w:rPr>
              <w:t>kategorive</w:t>
            </w:r>
            <w:proofErr w:type="spellEnd"/>
            <w:r w:rsidRPr="00046DD5">
              <w:rPr>
                <w:color w:val="080C0C"/>
              </w:rPr>
              <w:t xml:space="preserve"> </w:t>
            </w:r>
            <w:proofErr w:type="spellStart"/>
            <w:r w:rsidRPr="00046DD5">
              <w:rPr>
                <w:color w:val="080C0C"/>
              </w:rPr>
              <w:t>gramatikore</w:t>
            </w:r>
            <w:proofErr w:type="spellEnd"/>
            <w:r w:rsidRPr="00046DD5">
              <w:rPr>
                <w:color w:val="080C0C"/>
              </w:rPr>
              <w:t>.</w:t>
            </w:r>
          </w:p>
          <w:p w14:paraId="1AD38C3B" w14:textId="77777777" w:rsidR="005D72AA" w:rsidRPr="00046DD5" w:rsidRDefault="005D72AA" w:rsidP="005D72AA">
            <w:pPr>
              <w:pStyle w:val="NoSpacing"/>
              <w:rPr>
                <w:color w:val="080C0C"/>
              </w:rPr>
            </w:pPr>
          </w:p>
          <w:p w14:paraId="40B77752" w14:textId="77777777" w:rsidR="005D72AA" w:rsidRPr="00046DD5" w:rsidRDefault="005D72AA" w:rsidP="005D72AA">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59694DFE" w14:textId="77777777" w:rsidR="005D72AA" w:rsidRPr="00046DD5" w:rsidRDefault="005D72AA" w:rsidP="005D72AA">
            <w:pPr>
              <w:pStyle w:val="NoSpacing"/>
              <w:rPr>
                <w:color w:val="080C0C"/>
              </w:rPr>
            </w:pPr>
          </w:p>
          <w:p w14:paraId="37E1F4DF" w14:textId="77777777" w:rsidR="005D72AA" w:rsidRPr="00046DD5" w:rsidRDefault="005D72AA" w:rsidP="005D72AA">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 </w:t>
            </w:r>
            <w:proofErr w:type="spellStart"/>
            <w:r w:rsidRPr="00046DD5">
              <w:rPr>
                <w:color w:val="080C0C"/>
              </w:rPr>
              <w:t>mjete</w:t>
            </w:r>
            <w:proofErr w:type="spellEnd"/>
            <w:r w:rsidRPr="00046DD5">
              <w:rPr>
                <w:color w:val="080C0C"/>
              </w:rPr>
              <w:t xml:space="preserve"> </w:t>
            </w:r>
            <w:proofErr w:type="spellStart"/>
            <w:r w:rsidRPr="00046DD5">
              <w:rPr>
                <w:color w:val="080C0C"/>
              </w:rPr>
              <w:t>shkrimi</w:t>
            </w:r>
            <w:proofErr w:type="spellEnd"/>
            <w:r w:rsidRPr="00046DD5">
              <w:rPr>
                <w:color w:val="080C0C"/>
              </w:rPr>
              <w:t>.</w:t>
            </w:r>
          </w:p>
          <w:p w14:paraId="727BE28E" w14:textId="77777777" w:rsidR="005D72AA" w:rsidRPr="00046DD5" w:rsidRDefault="005D72AA" w:rsidP="005D72AA">
            <w:pPr>
              <w:pStyle w:val="NoSpacing"/>
              <w:rPr>
                <w:color w:val="080C0C"/>
              </w:rPr>
            </w:pPr>
          </w:p>
          <w:p w14:paraId="15AF4FBC" w14:textId="77777777" w:rsidR="005D72AA" w:rsidRPr="00046DD5" w:rsidRDefault="005D72AA" w:rsidP="005D72AA">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01929360" w14:textId="77777777" w:rsidR="005D72AA" w:rsidRPr="00046DD5" w:rsidRDefault="005D72AA" w:rsidP="005D72AA">
            <w:pPr>
              <w:pStyle w:val="NoSpacing"/>
              <w:rPr>
                <w:color w:val="080C0C"/>
              </w:rPr>
            </w:pPr>
          </w:p>
          <w:p w14:paraId="6F2C8690" w14:textId="77777777" w:rsidR="005D72AA" w:rsidRPr="00046DD5" w:rsidRDefault="005D72AA" w:rsidP="005D72AA">
            <w:pPr>
              <w:pStyle w:val="NoSpacing"/>
              <w:rPr>
                <w:color w:val="080C0C"/>
              </w:rPr>
            </w:pP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1A334777" w14:textId="77777777" w:rsidR="005D72AA" w:rsidRPr="00046DD5" w:rsidRDefault="005D72AA" w:rsidP="005D72AA">
            <w:pPr>
              <w:pStyle w:val="NoSpacing"/>
              <w:rPr>
                <w:color w:val="080C0C"/>
              </w:rPr>
            </w:pPr>
          </w:p>
          <w:p w14:paraId="30B7D3D4" w14:textId="082C5A0B" w:rsidR="005D72AA" w:rsidRPr="00046DD5" w:rsidRDefault="005D72AA" w:rsidP="005D72AA">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2109C1" w:rsidRPr="00046DD5">
              <w:rPr>
                <w:b/>
                <w:bCs/>
                <w:color w:val="080C0C"/>
              </w:rPr>
              <w:t>-</w:t>
            </w:r>
            <w:proofErr w:type="gramEnd"/>
            <w:r w:rsidR="002109C1" w:rsidRPr="00046DD5">
              <w:rPr>
                <w:b/>
                <w:bCs/>
                <w:color w:val="080C0C"/>
              </w:rPr>
              <w:t xml:space="preserve"> </w:t>
            </w:r>
            <w:proofErr w:type="spellStart"/>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proofErr w:type="spellEnd"/>
            <w:r w:rsidR="002109C1" w:rsidRPr="00046DD5">
              <w:rPr>
                <w:color w:val="080C0C"/>
              </w:rPr>
              <w:t xml:space="preserve">- </w:t>
            </w:r>
            <w:r w:rsidRPr="00046DD5">
              <w:rPr>
                <w:color w:val="080C0C"/>
              </w:rPr>
              <w:t xml:space="preserve">Dora e </w:t>
            </w:r>
            <w:proofErr w:type="spellStart"/>
            <w:r w:rsidRPr="00046DD5">
              <w:rPr>
                <w:color w:val="080C0C"/>
              </w:rPr>
              <w:t>fshehtë</w:t>
            </w:r>
            <w:proofErr w:type="spellEnd"/>
          </w:p>
          <w:p w14:paraId="17464B1A" w14:textId="77777777" w:rsidR="005D72AA" w:rsidRPr="00046DD5" w:rsidRDefault="005D72AA" w:rsidP="005D72AA">
            <w:pPr>
              <w:pStyle w:val="NoSpacing"/>
              <w:rPr>
                <w:color w:val="080C0C"/>
              </w:rPr>
            </w:pPr>
          </w:p>
          <w:p w14:paraId="7EBBEB2D" w14:textId="77777777" w:rsidR="005D72AA" w:rsidRPr="00046DD5" w:rsidRDefault="005D72AA" w:rsidP="005D72AA">
            <w:pPr>
              <w:pStyle w:val="NoSpacing"/>
              <w:rPr>
                <w:color w:val="080C0C"/>
              </w:rPr>
            </w:pPr>
            <w:r w:rsidRPr="00046DD5">
              <w:rPr>
                <w:color w:val="080C0C"/>
              </w:rPr>
              <w:t xml:space="preserve">Nxënësve </w:t>
            </w:r>
            <w:proofErr w:type="spellStart"/>
            <w:r w:rsidRPr="00046DD5">
              <w:rPr>
                <w:color w:val="080C0C"/>
              </w:rPr>
              <w:t>në</w:t>
            </w:r>
            <w:proofErr w:type="spellEnd"/>
            <w:r w:rsidRPr="00046DD5">
              <w:rPr>
                <w:color w:val="080C0C"/>
              </w:rPr>
              <w:t xml:space="preserve"> </w:t>
            </w:r>
            <w:proofErr w:type="spellStart"/>
            <w:r w:rsidRPr="00046DD5">
              <w:rPr>
                <w:color w:val="080C0C"/>
              </w:rPr>
              <w:t>grupe</w:t>
            </w:r>
            <w:proofErr w:type="spellEnd"/>
            <w:r w:rsidRPr="00046DD5">
              <w:rPr>
                <w:color w:val="080C0C"/>
              </w:rPr>
              <w:t xml:space="preserve"> u </w:t>
            </w:r>
            <w:proofErr w:type="spellStart"/>
            <w:r w:rsidRPr="00046DD5">
              <w:rPr>
                <w:color w:val="080C0C"/>
              </w:rPr>
              <w:t>ofrohet</w:t>
            </w:r>
            <w:proofErr w:type="spellEnd"/>
            <w:r w:rsidRPr="00046DD5">
              <w:rPr>
                <w:color w:val="080C0C"/>
              </w:rPr>
              <w:t xml:space="preserve"> </w:t>
            </w:r>
            <w:proofErr w:type="spellStart"/>
            <w:r w:rsidRPr="00046DD5">
              <w:rPr>
                <w:color w:val="080C0C"/>
              </w:rPr>
              <w:t>poezia</w:t>
            </w:r>
            <w:proofErr w:type="spellEnd"/>
            <w:r w:rsidRPr="00046DD5">
              <w:rPr>
                <w:color w:val="080C0C"/>
              </w:rPr>
              <w:t xml:space="preserve"> e </w:t>
            </w:r>
            <w:proofErr w:type="spellStart"/>
            <w:r w:rsidRPr="00046DD5">
              <w:rPr>
                <w:color w:val="080C0C"/>
              </w:rPr>
              <w:t>ndarë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vargje</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vogla</w:t>
            </w:r>
            <w:proofErr w:type="spellEnd"/>
            <w:r w:rsidRPr="00046DD5">
              <w:rPr>
                <w:color w:val="080C0C"/>
              </w:rPr>
              <w:t>.</w:t>
            </w:r>
          </w:p>
          <w:p w14:paraId="0A3A092C" w14:textId="77777777" w:rsidR="005D72AA" w:rsidRPr="00046DD5" w:rsidRDefault="005D72AA" w:rsidP="005D72AA">
            <w:pPr>
              <w:pStyle w:val="NoSpacing"/>
              <w:rPr>
                <w:color w:val="080C0C"/>
              </w:rPr>
            </w:pPr>
          </w:p>
          <w:p w14:paraId="6F7E9F25" w14:textId="77777777" w:rsidR="005D72AA" w:rsidRPr="00046DD5" w:rsidRDefault="005D72AA" w:rsidP="005D72AA">
            <w:pPr>
              <w:pStyle w:val="NoSpacing"/>
              <w:rPr>
                <w:color w:val="080C0C"/>
              </w:rPr>
            </w:pPr>
            <w:r w:rsidRPr="00046DD5">
              <w:rPr>
                <w:color w:val="080C0C"/>
              </w:rPr>
              <w:t xml:space="preserve">Udhëzohen </w:t>
            </w:r>
            <w:proofErr w:type="spellStart"/>
            <w:r w:rsidRPr="00046DD5">
              <w:rPr>
                <w:color w:val="080C0C"/>
              </w:rPr>
              <w:t>t’i</w:t>
            </w:r>
            <w:proofErr w:type="spellEnd"/>
            <w:r w:rsidRPr="00046DD5">
              <w:rPr>
                <w:color w:val="080C0C"/>
              </w:rPr>
              <w:t xml:space="preserve"> </w:t>
            </w:r>
            <w:proofErr w:type="spellStart"/>
            <w:r w:rsidRPr="00046DD5">
              <w:rPr>
                <w:color w:val="080C0C"/>
              </w:rPr>
              <w:t>renditin</w:t>
            </w:r>
            <w:proofErr w:type="spellEnd"/>
            <w:r w:rsidRPr="00046DD5">
              <w:rPr>
                <w:color w:val="080C0C"/>
              </w:rPr>
              <w:t xml:space="preserve"> </w:t>
            </w:r>
            <w:proofErr w:type="spellStart"/>
            <w:r w:rsidRPr="00046DD5">
              <w:rPr>
                <w:color w:val="080C0C"/>
              </w:rPr>
              <w:t>këto</w:t>
            </w:r>
            <w:proofErr w:type="spellEnd"/>
            <w:r w:rsidRPr="00046DD5">
              <w:rPr>
                <w:color w:val="080C0C"/>
              </w:rPr>
              <w:t xml:space="preserve"> </w:t>
            </w:r>
            <w:proofErr w:type="spellStart"/>
            <w:r w:rsidRPr="00046DD5">
              <w:rPr>
                <w:color w:val="080C0C"/>
              </w:rPr>
              <w:t>vargje</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atë</w:t>
            </w:r>
            <w:proofErr w:type="spellEnd"/>
            <w:r w:rsidRPr="00046DD5">
              <w:rPr>
                <w:color w:val="080C0C"/>
              </w:rPr>
              <w:t xml:space="preserve"> </w:t>
            </w:r>
            <w:proofErr w:type="spellStart"/>
            <w:r w:rsidRPr="00046DD5">
              <w:rPr>
                <w:color w:val="080C0C"/>
              </w:rPr>
              <w:t>mënyrë</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krijojnë</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vjershë</w:t>
            </w:r>
            <w:proofErr w:type="spellEnd"/>
            <w:r w:rsidRPr="00046DD5">
              <w:rPr>
                <w:color w:val="080C0C"/>
              </w:rPr>
              <w:t xml:space="preserve"> me </w:t>
            </w:r>
            <w:proofErr w:type="spellStart"/>
            <w:r w:rsidRPr="00046DD5">
              <w:rPr>
                <w:color w:val="080C0C"/>
              </w:rPr>
              <w:t>kuptim</w:t>
            </w:r>
            <w:proofErr w:type="spellEnd"/>
            <w:r w:rsidRPr="00046DD5">
              <w:rPr>
                <w:color w:val="080C0C"/>
              </w:rPr>
              <w:t xml:space="preserve">. </w:t>
            </w:r>
            <w:proofErr w:type="spellStart"/>
            <w:r w:rsidRPr="00046DD5">
              <w:rPr>
                <w:color w:val="080C0C"/>
              </w:rPr>
              <w:t>Lexohet</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secili</w:t>
            </w:r>
            <w:proofErr w:type="spellEnd"/>
            <w:r w:rsidRPr="00046DD5">
              <w:rPr>
                <w:color w:val="080C0C"/>
              </w:rPr>
              <w:t xml:space="preserve"> </w:t>
            </w:r>
            <w:proofErr w:type="spellStart"/>
            <w:r w:rsidRPr="00046DD5">
              <w:rPr>
                <w:color w:val="080C0C"/>
              </w:rPr>
              <w:t>grup</w:t>
            </w:r>
            <w:proofErr w:type="spellEnd"/>
            <w:r w:rsidRPr="00046DD5">
              <w:rPr>
                <w:color w:val="080C0C"/>
              </w:rPr>
              <w:t xml:space="preserve"> </w:t>
            </w:r>
            <w:proofErr w:type="spellStart"/>
            <w:r w:rsidRPr="00046DD5">
              <w:rPr>
                <w:color w:val="080C0C"/>
              </w:rPr>
              <w:t>poezia</w:t>
            </w:r>
            <w:proofErr w:type="spellEnd"/>
            <w:r w:rsidRPr="00046DD5">
              <w:rPr>
                <w:color w:val="080C0C"/>
              </w:rPr>
              <w:t xml:space="preserve"> e </w:t>
            </w:r>
            <w:proofErr w:type="spellStart"/>
            <w:r w:rsidRPr="00046DD5">
              <w:rPr>
                <w:color w:val="080C0C"/>
              </w:rPr>
              <w:t>krijuar</w:t>
            </w:r>
            <w:proofErr w:type="spellEnd"/>
            <w:r w:rsidRPr="00046DD5">
              <w:rPr>
                <w:color w:val="080C0C"/>
              </w:rPr>
              <w:t>.</w:t>
            </w:r>
          </w:p>
          <w:p w14:paraId="54CE2A3E" w14:textId="77777777" w:rsidR="005D72AA" w:rsidRPr="00046DD5" w:rsidRDefault="005D72AA" w:rsidP="005D72AA">
            <w:pPr>
              <w:pStyle w:val="NoSpacing"/>
              <w:rPr>
                <w:color w:val="080C0C"/>
              </w:rPr>
            </w:pPr>
            <w:proofErr w:type="spellStart"/>
            <w:r w:rsidRPr="00046DD5">
              <w:rPr>
                <w:color w:val="080C0C"/>
              </w:rPr>
              <w:t>Poezia</w:t>
            </w:r>
            <w:proofErr w:type="spellEnd"/>
            <w:r w:rsidRPr="00046DD5">
              <w:rPr>
                <w:color w:val="080C0C"/>
              </w:rPr>
              <w:t xml:space="preserve"> “</w:t>
            </w:r>
            <w:proofErr w:type="spellStart"/>
            <w:r w:rsidRPr="00046DD5">
              <w:rPr>
                <w:color w:val="080C0C"/>
              </w:rPr>
              <w:t>Vjeshta</w:t>
            </w:r>
            <w:proofErr w:type="spellEnd"/>
            <w:r w:rsidRPr="00046DD5">
              <w:rPr>
                <w:color w:val="080C0C"/>
              </w:rPr>
              <w:t xml:space="preserve">” </w:t>
            </w:r>
            <w:proofErr w:type="spellStart"/>
            <w:r w:rsidRPr="00046DD5">
              <w:rPr>
                <w:color w:val="080C0C"/>
              </w:rPr>
              <w:t>lexohet</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mësuesja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grupet</w:t>
            </w:r>
            <w:proofErr w:type="spellEnd"/>
            <w:r w:rsidRPr="00046DD5">
              <w:rPr>
                <w:color w:val="080C0C"/>
              </w:rPr>
              <w:t xml:space="preserve"> e </w:t>
            </w:r>
            <w:proofErr w:type="spellStart"/>
            <w:r w:rsidRPr="00046DD5">
              <w:rPr>
                <w:color w:val="080C0C"/>
              </w:rPr>
              <w:t>vetëvlerësojnë</w:t>
            </w:r>
            <w:proofErr w:type="spellEnd"/>
            <w:r w:rsidRPr="00046DD5">
              <w:rPr>
                <w:color w:val="080C0C"/>
              </w:rPr>
              <w:t xml:space="preserve"> </w:t>
            </w:r>
            <w:proofErr w:type="spellStart"/>
            <w:r w:rsidRPr="00046DD5">
              <w:rPr>
                <w:color w:val="080C0C"/>
              </w:rPr>
              <w:t>punën</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bëjnë</w:t>
            </w:r>
            <w:proofErr w:type="spellEnd"/>
            <w:r w:rsidRPr="00046DD5">
              <w:rPr>
                <w:color w:val="080C0C"/>
              </w:rPr>
              <w:t xml:space="preserve"> me </w:t>
            </w:r>
            <w:proofErr w:type="spellStart"/>
            <w:r w:rsidRPr="00046DD5">
              <w:rPr>
                <w:color w:val="080C0C"/>
              </w:rPr>
              <w:t>figura</w:t>
            </w:r>
            <w:proofErr w:type="spellEnd"/>
            <w:r w:rsidRPr="00046DD5">
              <w:rPr>
                <w:color w:val="080C0C"/>
              </w:rPr>
              <w:t>.</w:t>
            </w:r>
          </w:p>
          <w:p w14:paraId="48B4077B" w14:textId="77777777" w:rsidR="005D72AA" w:rsidRPr="00046DD5" w:rsidRDefault="005D72AA" w:rsidP="005D72AA">
            <w:pPr>
              <w:pStyle w:val="NoSpacing"/>
              <w:rPr>
                <w:color w:val="080C0C"/>
              </w:rPr>
            </w:pPr>
          </w:p>
          <w:p w14:paraId="4301D0C8" w14:textId="5E5D234F" w:rsidR="005D72AA" w:rsidRPr="005D72AA" w:rsidRDefault="005D72AA" w:rsidP="005D72AA">
            <w:pPr>
              <w:pStyle w:val="NoSpacing"/>
              <w:rPr>
                <w:color w:val="080C0C"/>
                <w:lang w:val="it-IT"/>
              </w:rPr>
            </w:pPr>
            <w:r w:rsidRPr="002109C1">
              <w:rPr>
                <w:b/>
                <w:bCs/>
                <w:color w:val="080C0C"/>
                <w:lang w:val="it-IT"/>
              </w:rPr>
              <w:t>Ndërtimi i njohurive:</w:t>
            </w:r>
            <w:r w:rsidRPr="005D72AA">
              <w:rPr>
                <w:color w:val="080C0C"/>
                <w:lang w:val="it-IT"/>
              </w:rPr>
              <w:t xml:space="preserve"> </w:t>
            </w:r>
            <w:r w:rsidR="002109C1">
              <w:rPr>
                <w:color w:val="080C0C"/>
                <w:lang w:val="it-IT"/>
              </w:rPr>
              <w:t>-</w:t>
            </w:r>
            <w:r w:rsidRPr="005D72AA">
              <w:rPr>
                <w:color w:val="080C0C"/>
                <w:lang w:val="it-IT"/>
              </w:rPr>
              <w:t>Përpunimi i përmbajtjes</w:t>
            </w:r>
            <w:r w:rsidR="002109C1">
              <w:rPr>
                <w:color w:val="080C0C"/>
                <w:lang w:val="it-IT"/>
              </w:rPr>
              <w:t>-</w:t>
            </w:r>
            <w:r w:rsidRPr="005D72AA">
              <w:rPr>
                <w:color w:val="080C0C"/>
                <w:lang w:val="it-IT"/>
              </w:rPr>
              <w:t xml:space="preserve"> Lexo/Analizo/Plotëso</w:t>
            </w:r>
          </w:p>
          <w:p w14:paraId="37B35BD4" w14:textId="77777777" w:rsidR="005D72AA" w:rsidRPr="005D72AA" w:rsidRDefault="005D72AA" w:rsidP="005D72AA">
            <w:pPr>
              <w:pStyle w:val="NoSpacing"/>
              <w:rPr>
                <w:color w:val="080C0C"/>
                <w:lang w:val="it-IT"/>
              </w:rPr>
            </w:pPr>
          </w:p>
          <w:p w14:paraId="76D69F51" w14:textId="77777777" w:rsidR="005D72AA" w:rsidRPr="005D72AA" w:rsidRDefault="005D72AA" w:rsidP="005D72AA">
            <w:pPr>
              <w:pStyle w:val="NoSpacing"/>
              <w:rPr>
                <w:color w:val="080C0C"/>
                <w:lang w:val="it-IT"/>
              </w:rPr>
            </w:pPr>
            <w:r w:rsidRPr="005D72AA">
              <w:rPr>
                <w:color w:val="080C0C"/>
                <w:lang w:val="it-IT"/>
              </w:rPr>
              <w:t>Dy-tre nxënës e lexojnë vjershën me intonacion të duhur.</w:t>
            </w:r>
          </w:p>
          <w:p w14:paraId="0EC67E0A" w14:textId="77777777" w:rsidR="005D72AA" w:rsidRPr="005D72AA" w:rsidRDefault="005D72AA" w:rsidP="005D72AA">
            <w:pPr>
              <w:pStyle w:val="NoSpacing"/>
              <w:rPr>
                <w:color w:val="080C0C"/>
                <w:lang w:val="it-IT"/>
              </w:rPr>
            </w:pPr>
            <w:r w:rsidRPr="005D72AA">
              <w:rPr>
                <w:color w:val="080C0C"/>
                <w:lang w:val="it-IT"/>
              </w:rPr>
              <w:t>E analizojnë dhe e krahasojnë stinën e vjeshtës me stinët e tjera, duke treguar veçoritë e saj.</w:t>
            </w:r>
          </w:p>
          <w:p w14:paraId="308825E8" w14:textId="190D92CF" w:rsidR="005D72AA" w:rsidRPr="005D72AA" w:rsidRDefault="005D72AA" w:rsidP="005D72AA">
            <w:pPr>
              <w:pStyle w:val="NoSpacing"/>
              <w:rPr>
                <w:color w:val="080C0C"/>
                <w:lang w:val="it-IT"/>
              </w:rPr>
            </w:pPr>
            <w:r w:rsidRPr="005D72AA">
              <w:rPr>
                <w:color w:val="080C0C"/>
                <w:lang w:val="it-IT"/>
              </w:rPr>
              <w:t>Plotësohen pyetjet e dhëna në tekst. Përshkruajnë se çfarë ndodh me secilin element të stinës së vjeshtës që përmend autori në vjershë.</w:t>
            </w:r>
          </w:p>
          <w:p w14:paraId="722308F9" w14:textId="77777777" w:rsidR="005D72AA" w:rsidRPr="005D72AA" w:rsidRDefault="005D72AA" w:rsidP="005D72AA">
            <w:pPr>
              <w:pStyle w:val="NoSpacing"/>
              <w:rPr>
                <w:color w:val="080C0C"/>
                <w:lang w:val="it-IT"/>
              </w:rPr>
            </w:pPr>
          </w:p>
          <w:p w14:paraId="451C348A" w14:textId="1884B919" w:rsidR="005D72AA" w:rsidRPr="005D72AA" w:rsidRDefault="005D72AA" w:rsidP="005D72AA">
            <w:pPr>
              <w:pStyle w:val="NoSpacing"/>
              <w:rPr>
                <w:color w:val="080C0C"/>
                <w:lang w:val="it-IT"/>
              </w:rPr>
            </w:pPr>
            <w:r w:rsidRPr="005D72AA">
              <w:rPr>
                <w:color w:val="080C0C"/>
                <w:lang w:val="it-IT"/>
              </w:rPr>
              <w:lastRenderedPageBreak/>
              <w:t>Vazhdojnë me ushtrimet që pasojnë, sipas kërkesave të dhëna.</w:t>
            </w:r>
          </w:p>
          <w:p w14:paraId="6618642D" w14:textId="77777777" w:rsidR="005D72AA" w:rsidRPr="005D72AA" w:rsidRDefault="005D72AA" w:rsidP="005D72AA">
            <w:pPr>
              <w:pStyle w:val="NoSpacing"/>
              <w:rPr>
                <w:color w:val="080C0C"/>
                <w:lang w:val="it-IT"/>
              </w:rPr>
            </w:pPr>
          </w:p>
          <w:p w14:paraId="03F59842" w14:textId="3FFF4C19" w:rsidR="005D72AA" w:rsidRPr="002109C1" w:rsidRDefault="005D72AA" w:rsidP="005D72AA">
            <w:pPr>
              <w:pStyle w:val="NoSpacing"/>
              <w:rPr>
                <w:b/>
                <w:bCs/>
                <w:color w:val="080C0C"/>
                <w:lang w:val="it-IT"/>
              </w:rPr>
            </w:pPr>
            <w:r w:rsidRPr="002109C1">
              <w:rPr>
                <w:b/>
                <w:bCs/>
                <w:color w:val="080C0C"/>
                <w:lang w:val="it-IT"/>
              </w:rPr>
              <w:t>Përforcimi:</w:t>
            </w:r>
            <w:r w:rsidR="002109C1">
              <w:rPr>
                <w:b/>
                <w:bCs/>
                <w:color w:val="080C0C"/>
                <w:lang w:val="it-IT"/>
              </w:rPr>
              <w:t xml:space="preserve"> - </w:t>
            </w:r>
            <w:r w:rsidRPr="005D72AA">
              <w:rPr>
                <w:color w:val="080C0C"/>
                <w:lang w:val="it-IT"/>
              </w:rPr>
              <w:t>Konsolidimi i të nxënit</w:t>
            </w:r>
            <w:r w:rsidR="002109C1">
              <w:rPr>
                <w:color w:val="080C0C"/>
                <w:lang w:val="it-IT"/>
              </w:rPr>
              <w:t xml:space="preserve">- </w:t>
            </w:r>
            <w:r w:rsidRPr="005D72AA">
              <w:rPr>
                <w:color w:val="080C0C"/>
                <w:lang w:val="it-IT"/>
              </w:rPr>
              <w:t>Pesëvargëshi</w:t>
            </w:r>
          </w:p>
          <w:p w14:paraId="7FDED3A5" w14:textId="77777777" w:rsidR="005D72AA" w:rsidRPr="005D72AA" w:rsidRDefault="005D72AA" w:rsidP="005D72AA">
            <w:pPr>
              <w:pStyle w:val="NoSpacing"/>
              <w:rPr>
                <w:color w:val="080C0C"/>
                <w:lang w:val="it-IT"/>
              </w:rPr>
            </w:pPr>
          </w:p>
          <w:p w14:paraId="226A5F93" w14:textId="401732AC" w:rsidR="005D72AA" w:rsidRDefault="005D72AA" w:rsidP="005D72AA">
            <w:pPr>
              <w:pStyle w:val="NoSpacing"/>
              <w:rPr>
                <w:color w:val="080C0C"/>
                <w:lang w:val="it-IT"/>
              </w:rPr>
            </w:pPr>
            <w:r w:rsidRPr="005D72AA">
              <w:rPr>
                <w:color w:val="080C0C"/>
                <w:lang w:val="it-IT"/>
              </w:rPr>
              <w:t>Nxënësit udhëzohen të krijojnë një pesëvargësh për vjeshtën. Në hapësirën përreth pesëvargëshit ilustrojnë vjeshtën. Punimet vendosen në murin e klasës në hapësirën e emërtuar “Vjeshta”.</w:t>
            </w:r>
          </w:p>
          <w:p w14:paraId="54FFD749" w14:textId="1C589385" w:rsidR="002109C1" w:rsidRDefault="002109C1" w:rsidP="002109C1">
            <w:pPr>
              <w:pStyle w:val="NoSpacing"/>
              <w:jc w:val="center"/>
              <w:rPr>
                <w:color w:val="080C0C"/>
                <w:lang w:val="it-IT"/>
              </w:rPr>
            </w:pPr>
            <w:r>
              <w:rPr>
                <w:noProof/>
              </w:rPr>
              <w:drawing>
                <wp:inline distT="0" distB="0" distL="0" distR="0" wp14:anchorId="0D200C3E" wp14:editId="1DE78085">
                  <wp:extent cx="2838450" cy="11493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838450" cy="1149350"/>
                          </a:xfrm>
                          <a:prstGeom prst="rect">
                            <a:avLst/>
                          </a:prstGeom>
                        </pic:spPr>
                      </pic:pic>
                    </a:graphicData>
                  </a:graphic>
                </wp:inline>
              </w:drawing>
            </w:r>
          </w:p>
          <w:p w14:paraId="038C3E21" w14:textId="36383A73" w:rsidR="002109C1" w:rsidRDefault="002109C1" w:rsidP="005D72AA">
            <w:pPr>
              <w:pStyle w:val="NoSpacing"/>
              <w:rPr>
                <w:color w:val="080C0C"/>
                <w:lang w:val="it-IT"/>
              </w:rPr>
            </w:pPr>
          </w:p>
          <w:p w14:paraId="26272C0A" w14:textId="47D14271" w:rsidR="002109C1" w:rsidRDefault="002109C1" w:rsidP="005D72AA">
            <w:pPr>
              <w:pStyle w:val="NoSpacing"/>
              <w:rPr>
                <w:color w:val="080C0C"/>
                <w:lang w:val="it-IT"/>
              </w:rPr>
            </w:pPr>
          </w:p>
          <w:p w14:paraId="41EEB57A" w14:textId="77777777" w:rsidR="002109C1" w:rsidRDefault="002109C1" w:rsidP="005D72AA">
            <w:pPr>
              <w:pStyle w:val="NoSpacing"/>
              <w:rPr>
                <w:color w:val="080C0C"/>
                <w:lang w:val="it-IT"/>
              </w:rPr>
            </w:pPr>
          </w:p>
          <w:p w14:paraId="164CB6FA" w14:textId="6E843B5B" w:rsidR="00BB548C" w:rsidRDefault="00BB548C" w:rsidP="005D72AA">
            <w:pPr>
              <w:pStyle w:val="NoSpacing"/>
              <w:rPr>
                <w:color w:val="080C0C"/>
                <w:lang w:val="it-IT"/>
              </w:rPr>
            </w:pPr>
            <w:r>
              <w:rPr>
                <w:noProof/>
                <w:color w:val="080C0C"/>
                <w:lang w:val="it-IT"/>
              </w:rPr>
              <w:drawing>
                <wp:inline distT="0" distB="0" distL="0" distR="0" wp14:anchorId="240249E3" wp14:editId="4287CB04">
                  <wp:extent cx="1603375" cy="23749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5F540431" w14:textId="77777777" w:rsidR="00BB548C" w:rsidRPr="005D72AA" w:rsidRDefault="00BB548C" w:rsidP="005D72AA">
            <w:pPr>
              <w:pStyle w:val="NoSpacing"/>
              <w:rPr>
                <w:color w:val="080C0C"/>
                <w:lang w:val="it-IT"/>
              </w:rPr>
            </w:pPr>
          </w:p>
          <w:p w14:paraId="30CA7690" w14:textId="77777777" w:rsidR="005D72AA" w:rsidRPr="005D72AA" w:rsidRDefault="005D72AA" w:rsidP="005D72AA">
            <w:pPr>
              <w:pStyle w:val="NoSpacing"/>
              <w:rPr>
                <w:color w:val="080C0C"/>
                <w:lang w:val="it-IT"/>
              </w:rPr>
            </w:pPr>
            <w:r w:rsidRPr="005D72AA">
              <w:rPr>
                <w:color w:val="080C0C"/>
                <w:lang w:val="it-IT"/>
              </w:rPr>
              <w:t>Nxënësit vlerësohen për saktësinë e renditjes së vargjeve, dallimin e veçorive që e karakterizojnë stinën e vjeshtës dhe mënyrën e përshkrimit sipas kategorive gramatikore.</w:t>
            </w:r>
          </w:p>
          <w:p w14:paraId="623341F6" w14:textId="77777777" w:rsidR="005D72AA" w:rsidRPr="005D72AA" w:rsidRDefault="005D72AA" w:rsidP="005D72AA">
            <w:pPr>
              <w:pStyle w:val="NoSpacing"/>
              <w:rPr>
                <w:color w:val="080C0C"/>
                <w:lang w:val="it-IT"/>
              </w:rPr>
            </w:pPr>
          </w:p>
          <w:p w14:paraId="63766E6E" w14:textId="77777777" w:rsidR="005D72AA" w:rsidRPr="002109C1" w:rsidRDefault="005D72AA" w:rsidP="005D72AA">
            <w:pPr>
              <w:pStyle w:val="NoSpacing"/>
              <w:rPr>
                <w:b/>
                <w:bCs/>
                <w:color w:val="080C0C"/>
                <w:lang w:val="it-IT"/>
              </w:rPr>
            </w:pPr>
            <w:r w:rsidRPr="002109C1">
              <w:rPr>
                <w:b/>
                <w:bCs/>
                <w:color w:val="080C0C"/>
                <w:lang w:val="it-IT"/>
              </w:rPr>
              <w:t>Detyrë:</w:t>
            </w:r>
          </w:p>
          <w:p w14:paraId="517759A9" w14:textId="77777777" w:rsidR="005D72AA" w:rsidRPr="005D72AA" w:rsidRDefault="005D72AA" w:rsidP="005D72AA">
            <w:pPr>
              <w:pStyle w:val="NoSpacing"/>
              <w:rPr>
                <w:color w:val="080C0C"/>
                <w:lang w:val="it-IT"/>
              </w:rPr>
            </w:pPr>
          </w:p>
          <w:p w14:paraId="1812E312" w14:textId="557AAEDA" w:rsidR="00FB6E8C" w:rsidRDefault="005D72AA" w:rsidP="005D72AA">
            <w:pPr>
              <w:pStyle w:val="NoSpacing"/>
              <w:rPr>
                <w:color w:val="080C0C"/>
                <w:lang w:val="it-IT"/>
              </w:rPr>
            </w:pPr>
            <w:r w:rsidRPr="005D72AA">
              <w:rPr>
                <w:color w:val="080C0C"/>
                <w:lang w:val="it-IT"/>
              </w:rPr>
              <w:t>T’i shkruajë vargjet që kanë pëlqyer më shumë dhe  të komentojë rreth tyre.</w:t>
            </w:r>
          </w:p>
          <w:p w14:paraId="64EAAA13" w14:textId="77777777" w:rsidR="00FB6E8C" w:rsidRPr="00112C98" w:rsidRDefault="00FB6E8C" w:rsidP="007A25B0">
            <w:pPr>
              <w:pStyle w:val="NoSpacing"/>
              <w:rPr>
                <w:color w:val="080C0C"/>
                <w:lang w:val="it-IT"/>
              </w:rPr>
            </w:pPr>
          </w:p>
        </w:tc>
      </w:tr>
    </w:tbl>
    <w:p w14:paraId="1718A28B" w14:textId="77777777" w:rsidR="00FB6E8C" w:rsidRDefault="00FB6E8C" w:rsidP="00FB6E8C">
      <w:pPr>
        <w:rPr>
          <w:lang w:val="it-IT"/>
        </w:rPr>
      </w:pPr>
    </w:p>
    <w:p w14:paraId="27205DC7" w14:textId="77777777" w:rsidR="00FB6E8C" w:rsidRDefault="00FB6E8C" w:rsidP="00FB6E8C">
      <w:pPr>
        <w:rPr>
          <w:lang w:val="it-IT"/>
        </w:rPr>
      </w:pPr>
    </w:p>
    <w:p w14:paraId="1FBA6660" w14:textId="77777777" w:rsidR="00FB6E8C" w:rsidRDefault="00FB6E8C" w:rsidP="00FB6E8C">
      <w:pPr>
        <w:rPr>
          <w:lang w:val="it-IT"/>
        </w:rPr>
      </w:pPr>
    </w:p>
    <w:p w14:paraId="4CF62480" w14:textId="77777777" w:rsidR="00FB6E8C" w:rsidRDefault="00FB6E8C" w:rsidP="00FB6E8C">
      <w:pPr>
        <w:rPr>
          <w:lang w:val="it-IT"/>
        </w:rPr>
      </w:pPr>
    </w:p>
    <w:p w14:paraId="19E3221C" w14:textId="77777777" w:rsidR="00FB6E8C" w:rsidRDefault="00FB6E8C" w:rsidP="00FB6E8C">
      <w:pPr>
        <w:rPr>
          <w:lang w:val="it-IT"/>
        </w:rPr>
      </w:pPr>
    </w:p>
    <w:p w14:paraId="39A05D52" w14:textId="77777777" w:rsidR="00FB6E8C" w:rsidRDefault="00FB6E8C" w:rsidP="00FB6E8C">
      <w:pPr>
        <w:rPr>
          <w:lang w:val="it-IT"/>
        </w:rPr>
      </w:pPr>
    </w:p>
    <w:p w14:paraId="5828E1C3" w14:textId="77777777" w:rsidR="00FB6E8C" w:rsidRDefault="00FB6E8C" w:rsidP="00FB6E8C">
      <w:pPr>
        <w:rPr>
          <w:lang w:val="it-IT"/>
        </w:rPr>
      </w:pPr>
    </w:p>
    <w:p w14:paraId="3369E0EA" w14:textId="77777777" w:rsidR="00FB6E8C" w:rsidRDefault="00FB6E8C" w:rsidP="00FB6E8C">
      <w:pPr>
        <w:rPr>
          <w:lang w:val="it-IT"/>
        </w:rPr>
      </w:pPr>
    </w:p>
    <w:p w14:paraId="7FE63A22" w14:textId="77777777" w:rsidR="00FB6E8C" w:rsidRDefault="00FB6E8C" w:rsidP="00FB6E8C">
      <w:pPr>
        <w:rPr>
          <w:lang w:val="it-IT"/>
        </w:rPr>
      </w:pPr>
    </w:p>
    <w:p w14:paraId="3E513558"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3D8A3C7E" w14:textId="77777777" w:rsidTr="007A25B0">
        <w:trPr>
          <w:trHeight w:val="206"/>
        </w:trPr>
        <w:tc>
          <w:tcPr>
            <w:tcW w:w="10105" w:type="dxa"/>
            <w:tcBorders>
              <w:top w:val="single" w:sz="8" w:space="0" w:color="000000"/>
              <w:bottom w:val="nil"/>
            </w:tcBorders>
            <w:shd w:val="clear" w:color="auto" w:fill="000000"/>
            <w:hideMark/>
          </w:tcPr>
          <w:p w14:paraId="4C7848B6" w14:textId="32D0A2E5"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28</w:t>
            </w:r>
          </w:p>
        </w:tc>
      </w:tr>
      <w:tr w:rsidR="00FB6E8C" w:rsidRPr="00046DD5" w14:paraId="646B1C5C" w14:textId="77777777" w:rsidTr="007A25B0">
        <w:trPr>
          <w:trHeight w:val="379"/>
        </w:trPr>
        <w:tc>
          <w:tcPr>
            <w:tcW w:w="10105" w:type="dxa"/>
            <w:tcBorders>
              <w:top w:val="single" w:sz="8" w:space="0" w:color="000000"/>
              <w:bottom w:val="single" w:sz="8" w:space="0" w:color="000000"/>
            </w:tcBorders>
            <w:hideMark/>
          </w:tcPr>
          <w:p w14:paraId="0AB3B15B"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4F3CA3F7" w14:textId="2AA79C1E"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93FD0" w14:paraId="6A3D6640" w14:textId="77777777" w:rsidTr="007A25B0">
        <w:trPr>
          <w:trHeight w:val="2390"/>
        </w:trPr>
        <w:tc>
          <w:tcPr>
            <w:tcW w:w="10105" w:type="dxa"/>
            <w:tcBorders>
              <w:top w:val="nil"/>
            </w:tcBorders>
          </w:tcPr>
          <w:p w14:paraId="264E4F65" w14:textId="77777777" w:rsidR="008C5978" w:rsidRPr="008C5978" w:rsidRDefault="008C5978" w:rsidP="008C5978">
            <w:pPr>
              <w:pStyle w:val="NoSpacing"/>
              <w:rPr>
                <w:color w:val="080C0C"/>
                <w:lang w:val="it-IT"/>
              </w:rPr>
            </w:pPr>
            <w:r w:rsidRPr="002109C1">
              <w:rPr>
                <w:b/>
                <w:bCs/>
                <w:color w:val="080C0C"/>
                <w:lang w:val="it-IT"/>
              </w:rPr>
              <w:t>Tema:</w:t>
            </w:r>
            <w:r w:rsidRPr="008C5978">
              <w:rPr>
                <w:color w:val="080C0C"/>
                <w:lang w:val="it-IT"/>
              </w:rPr>
              <w:t xml:space="preserve"> Emrat konkretë dhe abstraktë; emri i përveçëm dhe i përgjithshëm - lakimi</w:t>
            </w:r>
          </w:p>
          <w:p w14:paraId="25489F6C" w14:textId="77777777" w:rsidR="008C5978" w:rsidRPr="008C5978" w:rsidRDefault="008C5978" w:rsidP="008C5978">
            <w:pPr>
              <w:pStyle w:val="NoSpacing"/>
              <w:rPr>
                <w:color w:val="080C0C"/>
                <w:lang w:val="it-IT"/>
              </w:rPr>
            </w:pPr>
          </w:p>
          <w:p w14:paraId="34DB5BA4" w14:textId="470A85AC" w:rsidR="002109C1" w:rsidRDefault="008C5978" w:rsidP="008C5978">
            <w:pPr>
              <w:pStyle w:val="NoSpacing"/>
              <w:rPr>
                <w:color w:val="080C0C"/>
                <w:lang w:val="it-IT"/>
              </w:rPr>
            </w:pPr>
            <w:r w:rsidRPr="002109C1">
              <w:rPr>
                <w:b/>
                <w:bCs/>
                <w:color w:val="080C0C"/>
                <w:lang w:val="it-IT"/>
              </w:rPr>
              <w:t>Rezultatet e të nxënit të temës:</w:t>
            </w:r>
            <w:r w:rsidRPr="008C5978">
              <w:rPr>
                <w:color w:val="080C0C"/>
                <w:lang w:val="it-IT"/>
              </w:rPr>
              <w:t xml:space="preserve"> </w:t>
            </w:r>
          </w:p>
          <w:p w14:paraId="79B6E9D4" w14:textId="77777777" w:rsidR="002109C1" w:rsidRDefault="002109C1" w:rsidP="008C5978">
            <w:pPr>
              <w:pStyle w:val="NoSpacing"/>
              <w:rPr>
                <w:color w:val="080C0C"/>
                <w:lang w:val="it-IT"/>
              </w:rPr>
            </w:pPr>
          </w:p>
          <w:p w14:paraId="6E18C1E1" w14:textId="68CACC3F" w:rsidR="008C5978" w:rsidRPr="00046DD5" w:rsidRDefault="008C5978" w:rsidP="002109C1">
            <w:pPr>
              <w:pStyle w:val="NoSpacing"/>
              <w:numPr>
                <w:ilvl w:val="0"/>
                <w:numId w:val="2"/>
              </w:numPr>
              <w:rPr>
                <w:color w:val="080C0C"/>
              </w:rPr>
            </w:pPr>
            <w:r w:rsidRPr="00046DD5">
              <w:rPr>
                <w:color w:val="080C0C"/>
              </w:rPr>
              <w:t xml:space="preserve">Dallon </w:t>
            </w:r>
            <w:proofErr w:type="spellStart"/>
            <w:r w:rsidRPr="00046DD5">
              <w:rPr>
                <w:color w:val="080C0C"/>
              </w:rPr>
              <w:t>emrat</w:t>
            </w:r>
            <w:proofErr w:type="spellEnd"/>
            <w:r w:rsidRPr="00046DD5">
              <w:rPr>
                <w:color w:val="080C0C"/>
              </w:rPr>
              <w:t xml:space="preserve"> </w:t>
            </w:r>
            <w:proofErr w:type="spellStart"/>
            <w:r w:rsidRPr="00046DD5">
              <w:rPr>
                <w:color w:val="080C0C"/>
              </w:rPr>
              <w:t>konkretë</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abstraktë</w:t>
            </w:r>
            <w:proofErr w:type="spellEnd"/>
            <w:r w:rsidRPr="00046DD5">
              <w:rPr>
                <w:color w:val="080C0C"/>
              </w:rPr>
              <w:t>.</w:t>
            </w:r>
          </w:p>
          <w:p w14:paraId="46D2D82A" w14:textId="77777777" w:rsidR="008C5978" w:rsidRPr="00046DD5" w:rsidRDefault="008C5978" w:rsidP="008C5978">
            <w:pPr>
              <w:pStyle w:val="NoSpacing"/>
              <w:rPr>
                <w:color w:val="080C0C"/>
              </w:rPr>
            </w:pPr>
          </w:p>
          <w:p w14:paraId="21BB8DD0" w14:textId="77777777" w:rsidR="008C5978" w:rsidRPr="00046DD5" w:rsidRDefault="008C5978" w:rsidP="008C5978">
            <w:pPr>
              <w:pStyle w:val="NoSpacing"/>
              <w:rPr>
                <w:b/>
                <w:bCs/>
                <w:color w:val="080C0C"/>
              </w:rPr>
            </w:pPr>
            <w:proofErr w:type="spellStart"/>
            <w:r w:rsidRPr="00046DD5">
              <w:rPr>
                <w:b/>
                <w:bCs/>
                <w:color w:val="080C0C"/>
              </w:rPr>
              <w:t>Kontributi</w:t>
            </w:r>
            <w:proofErr w:type="spellEnd"/>
            <w:r w:rsidRPr="00046DD5">
              <w:rPr>
                <w:b/>
                <w:bCs/>
                <w:color w:val="080C0C"/>
              </w:rPr>
              <w:t xml:space="preserve"> </w:t>
            </w:r>
            <w:proofErr w:type="spellStart"/>
            <w:r w:rsidRPr="00046DD5">
              <w:rPr>
                <w:b/>
                <w:bCs/>
                <w:color w:val="080C0C"/>
              </w:rPr>
              <w:t>në</w:t>
            </w:r>
            <w:proofErr w:type="spellEnd"/>
            <w:r w:rsidRPr="00046DD5">
              <w:rPr>
                <w:b/>
                <w:bCs/>
                <w:color w:val="080C0C"/>
              </w:rPr>
              <w:t xml:space="preserve"> </w:t>
            </w:r>
            <w:proofErr w:type="spellStart"/>
            <w:r w:rsidRPr="00046DD5">
              <w:rPr>
                <w:b/>
                <w:bCs/>
                <w:color w:val="080C0C"/>
              </w:rPr>
              <w:t>rezultatet</w:t>
            </w:r>
            <w:proofErr w:type="spellEnd"/>
            <w:r w:rsidRPr="00046DD5">
              <w:rPr>
                <w:b/>
                <w:bCs/>
                <w:color w:val="080C0C"/>
              </w:rPr>
              <w:t xml:space="preserve"> </w:t>
            </w:r>
            <w:proofErr w:type="spellStart"/>
            <w:r w:rsidRPr="00046DD5">
              <w:rPr>
                <w:b/>
                <w:bCs/>
                <w:color w:val="080C0C"/>
              </w:rPr>
              <w:t>për</w:t>
            </w:r>
            <w:proofErr w:type="spellEnd"/>
            <w:r w:rsidRPr="00046DD5">
              <w:rPr>
                <w:b/>
                <w:bCs/>
                <w:color w:val="080C0C"/>
              </w:rPr>
              <w:t xml:space="preserve"> </w:t>
            </w:r>
            <w:proofErr w:type="spellStart"/>
            <w:r w:rsidRPr="00046DD5">
              <w:rPr>
                <w:b/>
                <w:bCs/>
                <w:color w:val="080C0C"/>
              </w:rPr>
              <w:t>kompetencat</w:t>
            </w:r>
            <w:proofErr w:type="spellEnd"/>
            <w:r w:rsidRPr="00046DD5">
              <w:rPr>
                <w:b/>
                <w:bCs/>
                <w:color w:val="080C0C"/>
              </w:rPr>
              <w:t xml:space="preserve"> </w:t>
            </w:r>
            <w:proofErr w:type="spellStart"/>
            <w:r w:rsidRPr="00046DD5">
              <w:rPr>
                <w:b/>
                <w:bCs/>
                <w:color w:val="080C0C"/>
              </w:rPr>
              <w:t>kryesore</w:t>
            </w:r>
            <w:proofErr w:type="spellEnd"/>
            <w:r w:rsidRPr="00046DD5">
              <w:rPr>
                <w:b/>
                <w:bCs/>
                <w:color w:val="080C0C"/>
              </w:rPr>
              <w:t xml:space="preserve"> </w:t>
            </w:r>
            <w:proofErr w:type="spellStart"/>
            <w:r w:rsidRPr="00046DD5">
              <w:rPr>
                <w:b/>
                <w:bCs/>
                <w:color w:val="080C0C"/>
              </w:rPr>
              <w:t>të</w:t>
            </w:r>
            <w:proofErr w:type="spellEnd"/>
            <w:r w:rsidRPr="00046DD5">
              <w:rPr>
                <w:b/>
                <w:bCs/>
                <w:color w:val="080C0C"/>
              </w:rPr>
              <w:t xml:space="preserve"> </w:t>
            </w:r>
            <w:proofErr w:type="spellStart"/>
            <w:r w:rsidRPr="00046DD5">
              <w:rPr>
                <w:b/>
                <w:bCs/>
                <w:color w:val="080C0C"/>
              </w:rPr>
              <w:t>shkallës</w:t>
            </w:r>
            <w:proofErr w:type="spellEnd"/>
            <w:r w:rsidRPr="00046DD5">
              <w:rPr>
                <w:b/>
                <w:bCs/>
                <w:color w:val="080C0C"/>
              </w:rPr>
              <w:t>: I.3; III.1, 3.4; VI.2</w:t>
            </w:r>
          </w:p>
          <w:p w14:paraId="333C3423" w14:textId="77777777" w:rsidR="008C5978" w:rsidRPr="00046DD5" w:rsidRDefault="008C5978" w:rsidP="008C5978">
            <w:pPr>
              <w:pStyle w:val="NoSpacing"/>
              <w:rPr>
                <w:b/>
                <w:bCs/>
                <w:color w:val="080C0C"/>
              </w:rPr>
            </w:pPr>
          </w:p>
          <w:p w14:paraId="27A8F8CF" w14:textId="77777777" w:rsidR="008C5978" w:rsidRPr="002109C1" w:rsidRDefault="008C5978" w:rsidP="008C5978">
            <w:pPr>
              <w:pStyle w:val="NoSpacing"/>
              <w:rPr>
                <w:b/>
                <w:bCs/>
                <w:color w:val="080C0C"/>
                <w:lang w:val="it-IT"/>
              </w:rPr>
            </w:pPr>
            <w:r w:rsidRPr="002109C1">
              <w:rPr>
                <w:b/>
                <w:bCs/>
                <w:color w:val="080C0C"/>
                <w:lang w:val="it-IT"/>
              </w:rPr>
              <w:t>Kontributi në rezultatet e fushës së kurrikulës: 1.8, 10; 2.5,7; 3,7,8</w:t>
            </w:r>
          </w:p>
          <w:p w14:paraId="185DEBBA" w14:textId="77777777" w:rsidR="008C5978" w:rsidRPr="002109C1" w:rsidRDefault="008C5978" w:rsidP="008C5978">
            <w:pPr>
              <w:pStyle w:val="NoSpacing"/>
              <w:rPr>
                <w:b/>
                <w:bCs/>
                <w:color w:val="080C0C"/>
                <w:lang w:val="it-IT"/>
              </w:rPr>
            </w:pPr>
          </w:p>
          <w:p w14:paraId="4DEB703C" w14:textId="77777777" w:rsidR="008C5978" w:rsidRPr="008C5978" w:rsidRDefault="008C5978" w:rsidP="008C5978">
            <w:pPr>
              <w:pStyle w:val="NoSpacing"/>
              <w:rPr>
                <w:color w:val="080C0C"/>
                <w:lang w:val="it-IT"/>
              </w:rPr>
            </w:pPr>
            <w:r w:rsidRPr="002109C1">
              <w:rPr>
                <w:b/>
                <w:bCs/>
                <w:color w:val="080C0C"/>
                <w:lang w:val="it-IT"/>
              </w:rPr>
              <w:t>Njësia mësimore:</w:t>
            </w:r>
            <w:r w:rsidRPr="008C5978">
              <w:rPr>
                <w:color w:val="080C0C"/>
                <w:lang w:val="it-IT"/>
              </w:rPr>
              <w:t xml:space="preserve"> Provoje veten 1</w:t>
            </w:r>
          </w:p>
          <w:p w14:paraId="5C3D902D" w14:textId="77777777" w:rsidR="008C5978" w:rsidRPr="008C5978" w:rsidRDefault="008C5978" w:rsidP="008C5978">
            <w:pPr>
              <w:pStyle w:val="NoSpacing"/>
              <w:rPr>
                <w:color w:val="080C0C"/>
                <w:lang w:val="it-IT"/>
              </w:rPr>
            </w:pPr>
          </w:p>
          <w:p w14:paraId="40D0FB25" w14:textId="77777777" w:rsidR="008C5978" w:rsidRPr="002109C1" w:rsidRDefault="008C5978" w:rsidP="008C5978">
            <w:pPr>
              <w:pStyle w:val="NoSpacing"/>
              <w:rPr>
                <w:b/>
                <w:bCs/>
                <w:color w:val="080C0C"/>
                <w:lang w:val="it-IT"/>
              </w:rPr>
            </w:pPr>
            <w:r w:rsidRPr="002109C1">
              <w:rPr>
                <w:b/>
                <w:bCs/>
                <w:color w:val="080C0C"/>
                <w:lang w:val="it-IT"/>
              </w:rPr>
              <w:t>Rezultatet e të nxënit të orës mësimore:</w:t>
            </w:r>
          </w:p>
          <w:p w14:paraId="2C3F8A64" w14:textId="77777777" w:rsidR="008C5978" w:rsidRPr="008C5978" w:rsidRDefault="008C5978" w:rsidP="008C5978">
            <w:pPr>
              <w:pStyle w:val="NoSpacing"/>
              <w:rPr>
                <w:color w:val="080C0C"/>
                <w:lang w:val="it-IT"/>
              </w:rPr>
            </w:pPr>
          </w:p>
          <w:p w14:paraId="1CACF0E7" w14:textId="77777777" w:rsidR="008C5978" w:rsidRPr="008C5978" w:rsidRDefault="008C5978" w:rsidP="008C5978">
            <w:pPr>
              <w:pStyle w:val="NoSpacing"/>
              <w:rPr>
                <w:color w:val="080C0C"/>
                <w:lang w:val="it-IT"/>
              </w:rPr>
            </w:pPr>
            <w:r w:rsidRPr="008C5978">
              <w:rPr>
                <w:color w:val="080C0C"/>
                <w:lang w:val="it-IT"/>
              </w:rPr>
              <w:t>• Qarkon përgjigjen e saktë;</w:t>
            </w:r>
          </w:p>
          <w:p w14:paraId="31A287D7" w14:textId="77777777" w:rsidR="008C5978" w:rsidRPr="008C5978" w:rsidRDefault="008C5978" w:rsidP="008C5978">
            <w:pPr>
              <w:pStyle w:val="NoSpacing"/>
              <w:rPr>
                <w:color w:val="080C0C"/>
                <w:lang w:val="it-IT"/>
              </w:rPr>
            </w:pPr>
          </w:p>
          <w:p w14:paraId="4342063E" w14:textId="77777777" w:rsidR="008C5978" w:rsidRPr="008C5978" w:rsidRDefault="008C5978" w:rsidP="008C5978">
            <w:pPr>
              <w:pStyle w:val="NoSpacing"/>
              <w:rPr>
                <w:color w:val="080C0C"/>
                <w:lang w:val="it-IT"/>
              </w:rPr>
            </w:pPr>
            <w:r w:rsidRPr="008C5978">
              <w:rPr>
                <w:color w:val="080C0C"/>
                <w:lang w:val="it-IT"/>
              </w:rPr>
              <w:t>• Gjen të veçantat dhe të përbashkëtat e poezisë dhe prozës;</w:t>
            </w:r>
          </w:p>
          <w:p w14:paraId="56F648C5" w14:textId="77777777" w:rsidR="008C5978" w:rsidRPr="008C5978" w:rsidRDefault="008C5978" w:rsidP="008C5978">
            <w:pPr>
              <w:pStyle w:val="NoSpacing"/>
              <w:rPr>
                <w:color w:val="080C0C"/>
                <w:lang w:val="it-IT"/>
              </w:rPr>
            </w:pPr>
          </w:p>
          <w:p w14:paraId="41529C03" w14:textId="77777777" w:rsidR="008C5978" w:rsidRPr="00046DD5" w:rsidRDefault="008C5978" w:rsidP="008C5978">
            <w:pPr>
              <w:pStyle w:val="NoSpacing"/>
              <w:rPr>
                <w:color w:val="080C0C"/>
              </w:rPr>
            </w:pPr>
            <w:r w:rsidRPr="00046DD5">
              <w:rPr>
                <w:color w:val="080C0C"/>
              </w:rPr>
              <w:t xml:space="preserve">• </w:t>
            </w:r>
            <w:proofErr w:type="spellStart"/>
            <w:r w:rsidRPr="00046DD5">
              <w:rPr>
                <w:color w:val="080C0C"/>
              </w:rPr>
              <w:t>Klasifikon</w:t>
            </w:r>
            <w:proofErr w:type="spellEnd"/>
            <w:r w:rsidRPr="00046DD5">
              <w:rPr>
                <w:color w:val="080C0C"/>
              </w:rPr>
              <w:t xml:space="preserve"> </w:t>
            </w:r>
            <w:proofErr w:type="spellStart"/>
            <w:r w:rsidRPr="00046DD5">
              <w:rPr>
                <w:color w:val="080C0C"/>
              </w:rPr>
              <w:t>emrat</w:t>
            </w:r>
            <w:proofErr w:type="spellEnd"/>
            <w:r w:rsidRPr="00046DD5">
              <w:rPr>
                <w:color w:val="080C0C"/>
              </w:rPr>
              <w:t xml:space="preserve"> </w:t>
            </w:r>
            <w:proofErr w:type="spellStart"/>
            <w:r w:rsidRPr="00046DD5">
              <w:rPr>
                <w:color w:val="080C0C"/>
              </w:rPr>
              <w:t>sipas</w:t>
            </w:r>
            <w:proofErr w:type="spellEnd"/>
            <w:r w:rsidRPr="00046DD5">
              <w:rPr>
                <w:color w:val="080C0C"/>
              </w:rPr>
              <w:t xml:space="preserve"> </w:t>
            </w:r>
            <w:proofErr w:type="spellStart"/>
            <w:r w:rsidRPr="00046DD5">
              <w:rPr>
                <w:color w:val="080C0C"/>
              </w:rPr>
              <w:t>llojit</w:t>
            </w:r>
            <w:proofErr w:type="spellEnd"/>
            <w:r w:rsidRPr="00046DD5">
              <w:rPr>
                <w:color w:val="080C0C"/>
              </w:rPr>
              <w:t xml:space="preserve"> </w:t>
            </w:r>
            <w:proofErr w:type="spellStart"/>
            <w:r w:rsidRPr="00046DD5">
              <w:rPr>
                <w:color w:val="080C0C"/>
              </w:rPr>
              <w:t>përkatës</w:t>
            </w:r>
            <w:proofErr w:type="spellEnd"/>
            <w:r w:rsidRPr="00046DD5">
              <w:rPr>
                <w:color w:val="080C0C"/>
              </w:rPr>
              <w:t>.</w:t>
            </w:r>
          </w:p>
          <w:p w14:paraId="1937EEE4" w14:textId="77777777" w:rsidR="008C5978" w:rsidRPr="00046DD5" w:rsidRDefault="008C5978" w:rsidP="008C5978">
            <w:pPr>
              <w:pStyle w:val="NoSpacing"/>
              <w:rPr>
                <w:color w:val="080C0C"/>
              </w:rPr>
            </w:pPr>
          </w:p>
          <w:p w14:paraId="11D46577" w14:textId="77777777" w:rsidR="008C5978" w:rsidRPr="00046DD5" w:rsidRDefault="008C5978" w:rsidP="008C5978">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1C454865" w14:textId="77777777" w:rsidR="008C5978" w:rsidRPr="00046DD5" w:rsidRDefault="008C5978" w:rsidP="008C5978">
            <w:pPr>
              <w:pStyle w:val="NoSpacing"/>
              <w:rPr>
                <w:color w:val="080C0C"/>
              </w:rPr>
            </w:pPr>
          </w:p>
          <w:p w14:paraId="28F70D14" w14:textId="77777777" w:rsidR="008C5978" w:rsidRPr="008C5978" w:rsidRDefault="008C5978" w:rsidP="008C5978">
            <w:pPr>
              <w:pStyle w:val="NoSpacing"/>
              <w:rPr>
                <w:color w:val="080C0C"/>
                <w:lang w:val="it-IT"/>
              </w:rPr>
            </w:pPr>
            <w:r w:rsidRPr="008C5978">
              <w:rPr>
                <w:color w:val="080C0C"/>
                <w:lang w:val="it-IT"/>
              </w:rPr>
              <w:t>Burimet, mjetet e konkretizimit dhe materialet mësimore: Libri, mjete shkrimi.</w:t>
            </w:r>
          </w:p>
          <w:p w14:paraId="28BD8F8F" w14:textId="77777777" w:rsidR="008C5978" w:rsidRPr="008C5978" w:rsidRDefault="008C5978" w:rsidP="008C5978">
            <w:pPr>
              <w:pStyle w:val="NoSpacing"/>
              <w:rPr>
                <w:color w:val="080C0C"/>
                <w:lang w:val="it-IT"/>
              </w:rPr>
            </w:pPr>
          </w:p>
          <w:p w14:paraId="0B392BE2" w14:textId="77777777" w:rsidR="008C5978" w:rsidRPr="008C5978" w:rsidRDefault="008C5978" w:rsidP="008C5978">
            <w:pPr>
              <w:pStyle w:val="NoSpacing"/>
              <w:rPr>
                <w:color w:val="080C0C"/>
                <w:lang w:val="it-IT"/>
              </w:rPr>
            </w:pPr>
            <w:r w:rsidRPr="008C5978">
              <w:rPr>
                <w:color w:val="080C0C"/>
                <w:lang w:val="it-IT"/>
              </w:rPr>
              <w:t>Lidhja me lëndët e tjera mësimore dhe/apo me çështjet ndërkurrikulare dhe situatat jetësore:</w:t>
            </w:r>
          </w:p>
          <w:p w14:paraId="2B5522CB" w14:textId="77777777" w:rsidR="008C5978" w:rsidRPr="008C5978" w:rsidRDefault="008C5978" w:rsidP="008C5978">
            <w:pPr>
              <w:pStyle w:val="NoSpacing"/>
              <w:rPr>
                <w:color w:val="080C0C"/>
                <w:lang w:val="it-IT"/>
              </w:rPr>
            </w:pPr>
          </w:p>
          <w:p w14:paraId="7C24873B" w14:textId="40619A4E" w:rsidR="008C5978" w:rsidRDefault="008C5978" w:rsidP="008C5978">
            <w:pPr>
              <w:pStyle w:val="NoSpacing"/>
              <w:rPr>
                <w:color w:val="080C0C"/>
                <w:lang w:val="it-IT"/>
              </w:rPr>
            </w:pPr>
            <w:r w:rsidRPr="008C5978">
              <w:rPr>
                <w:color w:val="080C0C"/>
                <w:lang w:val="it-IT"/>
              </w:rPr>
              <w:t>Shoqëria dhe mjedisi, Njeriu dhe natyra, Matematika, Arsimi për Zhvillim të Qëndrueshëm.</w:t>
            </w:r>
          </w:p>
          <w:p w14:paraId="7B696B03" w14:textId="77777777" w:rsidR="002109C1" w:rsidRPr="008C5978" w:rsidRDefault="002109C1" w:rsidP="008C5978">
            <w:pPr>
              <w:pStyle w:val="NoSpacing"/>
              <w:rPr>
                <w:color w:val="080C0C"/>
                <w:lang w:val="it-IT"/>
              </w:rPr>
            </w:pPr>
          </w:p>
          <w:p w14:paraId="2064D932" w14:textId="77777777" w:rsidR="008C5978" w:rsidRPr="008C5978" w:rsidRDefault="008C5978" w:rsidP="008C5978">
            <w:pPr>
              <w:pStyle w:val="NoSpacing"/>
              <w:rPr>
                <w:color w:val="080C0C"/>
                <w:lang w:val="it-IT"/>
              </w:rPr>
            </w:pPr>
          </w:p>
          <w:p w14:paraId="24B0499C" w14:textId="043B46F6" w:rsidR="008C5978" w:rsidRPr="002109C1" w:rsidRDefault="008C5978" w:rsidP="008C5978">
            <w:pPr>
              <w:pStyle w:val="NoSpacing"/>
              <w:rPr>
                <w:b/>
                <w:bCs/>
                <w:color w:val="080C0C"/>
                <w:lang w:val="it-IT"/>
              </w:rPr>
            </w:pPr>
            <w:r w:rsidRPr="002109C1">
              <w:rPr>
                <w:b/>
                <w:bCs/>
                <w:color w:val="080C0C"/>
                <w:lang w:val="it-IT"/>
              </w:rPr>
              <w:t>Parashikimi:</w:t>
            </w:r>
            <w:r w:rsidR="002109C1">
              <w:rPr>
                <w:b/>
                <w:bCs/>
                <w:color w:val="080C0C"/>
                <w:lang w:val="it-IT"/>
              </w:rPr>
              <w:t xml:space="preserve">- </w:t>
            </w:r>
            <w:r w:rsidRPr="008C5978">
              <w:rPr>
                <w:color w:val="080C0C"/>
                <w:lang w:val="it-IT"/>
              </w:rPr>
              <w:t>Përgatitja për të nxënët</w:t>
            </w:r>
            <w:r w:rsidR="002109C1">
              <w:rPr>
                <w:color w:val="080C0C"/>
                <w:lang w:val="it-IT"/>
              </w:rPr>
              <w:t xml:space="preserve"> - </w:t>
            </w:r>
            <w:r w:rsidRPr="008C5978">
              <w:rPr>
                <w:color w:val="080C0C"/>
                <w:lang w:val="it-IT"/>
              </w:rPr>
              <w:t>Dhënia e udhëzimeve</w:t>
            </w:r>
          </w:p>
          <w:p w14:paraId="1A04B59F" w14:textId="77777777" w:rsidR="008C5978" w:rsidRPr="008C5978" w:rsidRDefault="008C5978" w:rsidP="008C5978">
            <w:pPr>
              <w:pStyle w:val="NoSpacing"/>
              <w:rPr>
                <w:color w:val="080C0C"/>
                <w:lang w:val="it-IT"/>
              </w:rPr>
            </w:pPr>
          </w:p>
          <w:p w14:paraId="41B86755" w14:textId="711DFAF2" w:rsidR="008C5978" w:rsidRDefault="008C5978" w:rsidP="008C5978">
            <w:pPr>
              <w:pStyle w:val="NoSpacing"/>
              <w:rPr>
                <w:color w:val="080C0C"/>
                <w:lang w:val="it-IT"/>
              </w:rPr>
            </w:pPr>
            <w:r w:rsidRPr="008C5978">
              <w:rPr>
                <w:color w:val="080C0C"/>
                <w:lang w:val="it-IT"/>
              </w:rPr>
              <w:t>Nxënësit ftohen të lexojnë kërkesat e detyrave dhe të pyesin rreth paqartësive që mund të kenë.</w:t>
            </w:r>
          </w:p>
          <w:p w14:paraId="2630FCDE" w14:textId="77777777" w:rsidR="002109C1" w:rsidRPr="008C5978" w:rsidRDefault="002109C1" w:rsidP="008C5978">
            <w:pPr>
              <w:pStyle w:val="NoSpacing"/>
              <w:rPr>
                <w:color w:val="080C0C"/>
                <w:lang w:val="it-IT"/>
              </w:rPr>
            </w:pPr>
          </w:p>
          <w:p w14:paraId="5A610829" w14:textId="77777777" w:rsidR="008C5978" w:rsidRPr="008C5978" w:rsidRDefault="008C5978" w:rsidP="008C5978">
            <w:pPr>
              <w:pStyle w:val="NoSpacing"/>
              <w:rPr>
                <w:color w:val="080C0C"/>
                <w:lang w:val="it-IT"/>
              </w:rPr>
            </w:pPr>
          </w:p>
          <w:p w14:paraId="09B4F5A3" w14:textId="2A15F1EB" w:rsidR="008C5978" w:rsidRPr="008C5978" w:rsidRDefault="008C5978" w:rsidP="008C5978">
            <w:pPr>
              <w:pStyle w:val="NoSpacing"/>
              <w:rPr>
                <w:color w:val="080C0C"/>
                <w:lang w:val="it-IT"/>
              </w:rPr>
            </w:pPr>
            <w:r w:rsidRPr="002109C1">
              <w:rPr>
                <w:b/>
                <w:bCs/>
                <w:color w:val="080C0C"/>
                <w:lang w:val="it-IT"/>
              </w:rPr>
              <w:t>Ndërtimi i njohurive:</w:t>
            </w:r>
            <w:r w:rsidRPr="008C5978">
              <w:rPr>
                <w:color w:val="080C0C"/>
                <w:lang w:val="it-IT"/>
              </w:rPr>
              <w:t xml:space="preserve"> </w:t>
            </w:r>
            <w:r w:rsidR="002109C1">
              <w:rPr>
                <w:color w:val="080C0C"/>
                <w:lang w:val="it-IT"/>
              </w:rPr>
              <w:t xml:space="preserve">- </w:t>
            </w:r>
            <w:r w:rsidRPr="008C5978">
              <w:rPr>
                <w:color w:val="080C0C"/>
                <w:lang w:val="it-IT"/>
              </w:rPr>
              <w:t>Përpunimi i përmbajtjes</w:t>
            </w:r>
            <w:r w:rsidR="002109C1">
              <w:rPr>
                <w:color w:val="080C0C"/>
                <w:lang w:val="it-IT"/>
              </w:rPr>
              <w:t>-</w:t>
            </w:r>
            <w:r w:rsidRPr="008C5978">
              <w:rPr>
                <w:color w:val="080C0C"/>
                <w:lang w:val="it-IT"/>
              </w:rPr>
              <w:t xml:space="preserve"> Punë e pavarur</w:t>
            </w:r>
          </w:p>
          <w:p w14:paraId="7E4017A6" w14:textId="77777777" w:rsidR="008C5978" w:rsidRPr="008C5978" w:rsidRDefault="008C5978" w:rsidP="008C5978">
            <w:pPr>
              <w:pStyle w:val="NoSpacing"/>
              <w:rPr>
                <w:color w:val="080C0C"/>
                <w:lang w:val="it-IT"/>
              </w:rPr>
            </w:pPr>
          </w:p>
          <w:p w14:paraId="7BD8264D" w14:textId="77777777" w:rsidR="008C5978" w:rsidRPr="008C5978" w:rsidRDefault="008C5978" w:rsidP="008C5978">
            <w:pPr>
              <w:pStyle w:val="NoSpacing"/>
              <w:rPr>
                <w:color w:val="080C0C"/>
                <w:lang w:val="it-IT"/>
              </w:rPr>
            </w:pPr>
            <w:r w:rsidRPr="008C5978">
              <w:rPr>
                <w:color w:val="080C0C"/>
                <w:lang w:val="it-IT"/>
              </w:rPr>
              <w:t>Nxënësit udhëzohen të punojnë në mënyrë të pavarur, duke iu përgjigjur me shkrim kërkesave të ushtrimeve.</w:t>
            </w:r>
          </w:p>
          <w:p w14:paraId="3EB130F6" w14:textId="75C9D39C" w:rsidR="008C5978" w:rsidRPr="008C5978" w:rsidRDefault="008C5978" w:rsidP="008C5978">
            <w:pPr>
              <w:pStyle w:val="NoSpacing"/>
              <w:rPr>
                <w:color w:val="080C0C"/>
                <w:lang w:val="it-IT"/>
              </w:rPr>
            </w:pPr>
            <w:r w:rsidRPr="008C5978">
              <w:rPr>
                <w:color w:val="080C0C"/>
                <w:lang w:val="it-IT"/>
              </w:rPr>
              <w:t>Nxiten të lexojnë kërkesat e ushtrimeve me kujdes, të repektojnë rregullat e drejtshkrimit dhe të plotësojnë ato ushtrime për të cilat kanë përgjigje.</w:t>
            </w:r>
          </w:p>
          <w:p w14:paraId="3786864C" w14:textId="08EF178F" w:rsidR="008C5978" w:rsidRDefault="008C5978" w:rsidP="008C5978">
            <w:pPr>
              <w:pStyle w:val="NoSpacing"/>
              <w:rPr>
                <w:color w:val="080C0C"/>
                <w:lang w:val="it-IT"/>
              </w:rPr>
            </w:pPr>
            <w:r w:rsidRPr="008C5978">
              <w:rPr>
                <w:color w:val="080C0C"/>
                <w:lang w:val="it-IT"/>
              </w:rPr>
              <w:t>Udhëzohen të rilexojnë kërkesat e ushtrimeve te të cilat nuk kanë përgjigje, për të kujtuar njohuritë paraprake.</w:t>
            </w:r>
          </w:p>
          <w:p w14:paraId="57678591" w14:textId="397BE37E" w:rsidR="002109C1" w:rsidRDefault="002109C1" w:rsidP="008C5978">
            <w:pPr>
              <w:pStyle w:val="NoSpacing"/>
              <w:rPr>
                <w:color w:val="080C0C"/>
                <w:lang w:val="it-IT"/>
              </w:rPr>
            </w:pPr>
          </w:p>
          <w:p w14:paraId="60D32E1D" w14:textId="77777777" w:rsidR="002109C1" w:rsidRPr="008C5978" w:rsidRDefault="002109C1" w:rsidP="008C5978">
            <w:pPr>
              <w:pStyle w:val="NoSpacing"/>
              <w:rPr>
                <w:color w:val="080C0C"/>
                <w:lang w:val="it-IT"/>
              </w:rPr>
            </w:pPr>
          </w:p>
          <w:p w14:paraId="3EDADE09" w14:textId="77777777" w:rsidR="008C5978" w:rsidRPr="008C5978" w:rsidRDefault="008C5978" w:rsidP="008C5978">
            <w:pPr>
              <w:pStyle w:val="NoSpacing"/>
              <w:rPr>
                <w:color w:val="080C0C"/>
                <w:lang w:val="it-IT"/>
              </w:rPr>
            </w:pPr>
          </w:p>
          <w:p w14:paraId="4B266DFF" w14:textId="65CB6DF7" w:rsidR="008C5978" w:rsidRPr="002109C1" w:rsidRDefault="008C5978" w:rsidP="008C5978">
            <w:pPr>
              <w:pStyle w:val="NoSpacing"/>
              <w:rPr>
                <w:b/>
                <w:bCs/>
                <w:color w:val="080C0C"/>
                <w:lang w:val="it-IT"/>
              </w:rPr>
            </w:pPr>
            <w:r w:rsidRPr="002109C1">
              <w:rPr>
                <w:b/>
                <w:bCs/>
                <w:color w:val="080C0C"/>
                <w:lang w:val="it-IT"/>
              </w:rPr>
              <w:lastRenderedPageBreak/>
              <w:t>Përforcimi:</w:t>
            </w:r>
            <w:r w:rsidR="002109C1">
              <w:rPr>
                <w:b/>
                <w:bCs/>
                <w:color w:val="080C0C"/>
                <w:lang w:val="it-IT"/>
              </w:rPr>
              <w:t xml:space="preserve">- </w:t>
            </w:r>
            <w:r w:rsidRPr="008C5978">
              <w:rPr>
                <w:color w:val="080C0C"/>
                <w:lang w:val="it-IT"/>
              </w:rPr>
              <w:t>Konsolidimi i të nxënit</w:t>
            </w:r>
            <w:r w:rsidR="002109C1">
              <w:rPr>
                <w:color w:val="080C0C"/>
                <w:lang w:val="it-IT"/>
              </w:rPr>
              <w:t>-</w:t>
            </w:r>
            <w:r w:rsidRPr="008C5978">
              <w:rPr>
                <w:color w:val="080C0C"/>
                <w:lang w:val="it-IT"/>
              </w:rPr>
              <w:t>Vetëvlerësim</w:t>
            </w:r>
          </w:p>
          <w:p w14:paraId="1C56BB3C" w14:textId="77777777" w:rsidR="008C5978" w:rsidRPr="008C5978" w:rsidRDefault="008C5978" w:rsidP="008C5978">
            <w:pPr>
              <w:pStyle w:val="NoSpacing"/>
              <w:rPr>
                <w:color w:val="080C0C"/>
                <w:lang w:val="it-IT"/>
              </w:rPr>
            </w:pPr>
          </w:p>
          <w:p w14:paraId="4659C058" w14:textId="11DEF738" w:rsidR="008C5978" w:rsidRPr="008C5978" w:rsidRDefault="008C5978" w:rsidP="008C5978">
            <w:pPr>
              <w:pStyle w:val="NoSpacing"/>
              <w:rPr>
                <w:color w:val="080C0C"/>
                <w:lang w:val="it-IT"/>
              </w:rPr>
            </w:pPr>
            <w:r w:rsidRPr="008C5978">
              <w:rPr>
                <w:color w:val="080C0C"/>
                <w:lang w:val="it-IT"/>
              </w:rPr>
              <w:t>Pas përfundimit, nxënësit kontrollojnë edhe një herë punimet e tyre. Udhëzohen të kryejnë vetëvlerësim dhe të shkruajnë pikët e arritura. Nëpërmjet pyetjeve-përgjigjeve rishikohen de</w:t>
            </w:r>
            <w:r w:rsidR="002109C1">
              <w:rPr>
                <w:color w:val="080C0C"/>
                <w:lang w:val="it-IT"/>
              </w:rPr>
              <w:t>t</w:t>
            </w:r>
            <w:r w:rsidRPr="008C5978">
              <w:rPr>
                <w:color w:val="080C0C"/>
                <w:lang w:val="it-IT"/>
              </w:rPr>
              <w:t>yrat e testit.</w:t>
            </w:r>
          </w:p>
          <w:p w14:paraId="0D7A1B0B" w14:textId="03A171D3" w:rsidR="008C5978" w:rsidRPr="008C5978" w:rsidRDefault="008C5978" w:rsidP="008C5978">
            <w:pPr>
              <w:pStyle w:val="NoSpacing"/>
              <w:rPr>
                <w:color w:val="080C0C"/>
                <w:lang w:val="it-IT"/>
              </w:rPr>
            </w:pPr>
            <w:r w:rsidRPr="008C5978">
              <w:rPr>
                <w:color w:val="080C0C"/>
                <w:lang w:val="it-IT"/>
              </w:rPr>
              <w:t>Diskutohen pyetjet që i patën më të lehta pët t’iu përgjigjur dhe vështirësitë e hasura gjatë plotësimit.</w:t>
            </w:r>
          </w:p>
          <w:p w14:paraId="6FA743A5" w14:textId="4D0F038F" w:rsidR="008C5978" w:rsidRDefault="008C5978" w:rsidP="008C5978">
            <w:pPr>
              <w:pStyle w:val="NoSpacing"/>
              <w:rPr>
                <w:color w:val="080C0C"/>
                <w:lang w:val="it-IT"/>
              </w:rPr>
            </w:pPr>
            <w:r w:rsidRPr="008C5978">
              <w:rPr>
                <w:color w:val="080C0C"/>
                <w:lang w:val="it-IT"/>
              </w:rPr>
              <w:t>Diskutohen vlerësimet nga ana e nxënësve, nëse janë të qëlluara, dhe bëhen përmirësimet e nevojshme.</w:t>
            </w:r>
          </w:p>
          <w:p w14:paraId="540858B8" w14:textId="77777777" w:rsidR="002109C1" w:rsidRDefault="002109C1" w:rsidP="008C5978">
            <w:pPr>
              <w:pStyle w:val="NoSpacing"/>
              <w:rPr>
                <w:color w:val="080C0C"/>
                <w:lang w:val="it-IT"/>
              </w:rPr>
            </w:pPr>
          </w:p>
          <w:p w14:paraId="38498852" w14:textId="179C74CB" w:rsidR="00BB548C" w:rsidRPr="008C5978" w:rsidRDefault="00BB548C" w:rsidP="008C5978">
            <w:pPr>
              <w:pStyle w:val="NoSpacing"/>
              <w:rPr>
                <w:color w:val="080C0C"/>
                <w:lang w:val="it-IT"/>
              </w:rPr>
            </w:pPr>
            <w:r>
              <w:rPr>
                <w:noProof/>
                <w:color w:val="080C0C"/>
                <w:lang w:val="it-IT"/>
              </w:rPr>
              <w:drawing>
                <wp:inline distT="0" distB="0" distL="0" distR="0" wp14:anchorId="2F384B81" wp14:editId="7C490046">
                  <wp:extent cx="1603375" cy="23749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7EDB03A7" w14:textId="77777777" w:rsidR="008C5978" w:rsidRPr="008C5978" w:rsidRDefault="008C5978" w:rsidP="008C5978">
            <w:pPr>
              <w:pStyle w:val="NoSpacing"/>
              <w:rPr>
                <w:color w:val="080C0C"/>
                <w:lang w:val="it-IT"/>
              </w:rPr>
            </w:pPr>
          </w:p>
          <w:p w14:paraId="7C2BE942" w14:textId="1F608841" w:rsidR="00FB6E8C" w:rsidRDefault="008C5978" w:rsidP="008C5978">
            <w:pPr>
              <w:pStyle w:val="NoSpacing"/>
              <w:rPr>
                <w:color w:val="080C0C"/>
                <w:lang w:val="it-IT"/>
              </w:rPr>
            </w:pPr>
            <w:r w:rsidRPr="008C5978">
              <w:rPr>
                <w:color w:val="080C0C"/>
                <w:lang w:val="it-IT"/>
              </w:rPr>
              <w:t>Vlerësohen për saktësinë e qarkimit të përgjigjeve, për mënyrën e gjetjes së të veçantave dhe të përbash- këtave të poezisë dhe prozës dhe klasifikimit të emrave.</w:t>
            </w:r>
          </w:p>
          <w:p w14:paraId="5557EA9F" w14:textId="28D0BAC4" w:rsidR="008C5978" w:rsidRDefault="008C5978" w:rsidP="008C5978">
            <w:pPr>
              <w:pStyle w:val="NoSpacing"/>
              <w:rPr>
                <w:color w:val="080C0C"/>
                <w:lang w:val="it-IT"/>
              </w:rPr>
            </w:pPr>
          </w:p>
          <w:p w14:paraId="6A99C558" w14:textId="4A02BBD0" w:rsidR="008C5978" w:rsidRPr="002109C1" w:rsidRDefault="00B54B9C" w:rsidP="008C5978">
            <w:pPr>
              <w:pStyle w:val="NoSpacing"/>
              <w:rPr>
                <w:b/>
                <w:bCs/>
                <w:color w:val="080C0C"/>
                <w:lang w:val="it-IT"/>
              </w:rPr>
            </w:pPr>
            <w:r w:rsidRPr="002109C1">
              <w:rPr>
                <w:b/>
                <w:bCs/>
                <w:color w:val="080C0C"/>
                <w:lang w:val="it-IT"/>
              </w:rPr>
              <w:t>De</w:t>
            </w:r>
            <w:r w:rsidR="008C5978" w:rsidRPr="002109C1">
              <w:rPr>
                <w:b/>
                <w:bCs/>
                <w:color w:val="080C0C"/>
                <w:lang w:val="it-IT"/>
              </w:rPr>
              <w:t>tyrë:</w:t>
            </w:r>
          </w:p>
          <w:p w14:paraId="4EDC6789" w14:textId="32EC3998" w:rsidR="00FB6E8C" w:rsidRDefault="00B54B9C" w:rsidP="007A25B0">
            <w:pPr>
              <w:pStyle w:val="NoSpacing"/>
              <w:rPr>
                <w:color w:val="080C0C"/>
                <w:lang w:val="it-IT"/>
              </w:rPr>
            </w:pPr>
            <w:r>
              <w:rPr>
                <w:color w:val="080C0C"/>
                <w:lang w:val="it-IT"/>
              </w:rPr>
              <w:t>_________________________________________________________________________________________</w:t>
            </w:r>
          </w:p>
          <w:p w14:paraId="787CE3D5" w14:textId="77777777" w:rsidR="00FB6E8C" w:rsidRPr="00112C98" w:rsidRDefault="00FB6E8C" w:rsidP="007A25B0">
            <w:pPr>
              <w:pStyle w:val="NoSpacing"/>
              <w:rPr>
                <w:color w:val="080C0C"/>
                <w:lang w:val="it-IT"/>
              </w:rPr>
            </w:pPr>
          </w:p>
        </w:tc>
      </w:tr>
    </w:tbl>
    <w:p w14:paraId="50889977" w14:textId="77777777" w:rsidR="00FB6E8C" w:rsidRDefault="00FB6E8C" w:rsidP="00FB6E8C">
      <w:pPr>
        <w:rPr>
          <w:lang w:val="it-IT"/>
        </w:rPr>
      </w:pPr>
    </w:p>
    <w:p w14:paraId="23743982" w14:textId="77777777" w:rsidR="00FB6E8C" w:rsidRDefault="00FB6E8C" w:rsidP="00FB6E8C">
      <w:pPr>
        <w:rPr>
          <w:lang w:val="it-IT"/>
        </w:rPr>
      </w:pPr>
    </w:p>
    <w:p w14:paraId="3CCEEA72" w14:textId="77777777" w:rsidR="00FB6E8C" w:rsidRDefault="00FB6E8C" w:rsidP="00FB6E8C">
      <w:pPr>
        <w:rPr>
          <w:lang w:val="it-IT"/>
        </w:rPr>
      </w:pPr>
    </w:p>
    <w:p w14:paraId="6904F66C" w14:textId="77777777" w:rsidR="00FB6E8C" w:rsidRDefault="00FB6E8C" w:rsidP="00FB6E8C">
      <w:pPr>
        <w:rPr>
          <w:lang w:val="it-IT"/>
        </w:rPr>
      </w:pPr>
    </w:p>
    <w:p w14:paraId="7E6E735C" w14:textId="77777777" w:rsidR="00FB6E8C" w:rsidRDefault="00FB6E8C" w:rsidP="00FB6E8C">
      <w:pPr>
        <w:rPr>
          <w:lang w:val="it-IT"/>
        </w:rPr>
      </w:pPr>
    </w:p>
    <w:p w14:paraId="6E4C805D" w14:textId="77777777" w:rsidR="00FB6E8C" w:rsidRDefault="00FB6E8C" w:rsidP="00FB6E8C">
      <w:pPr>
        <w:rPr>
          <w:lang w:val="it-IT"/>
        </w:rPr>
      </w:pPr>
    </w:p>
    <w:p w14:paraId="07E55804" w14:textId="77777777" w:rsidR="00FB6E8C" w:rsidRDefault="00FB6E8C" w:rsidP="00FB6E8C">
      <w:pPr>
        <w:rPr>
          <w:lang w:val="it-IT"/>
        </w:rPr>
      </w:pPr>
    </w:p>
    <w:p w14:paraId="046E380C"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358F3C8C" w14:textId="77777777" w:rsidTr="007A25B0">
        <w:trPr>
          <w:trHeight w:val="206"/>
        </w:trPr>
        <w:tc>
          <w:tcPr>
            <w:tcW w:w="10105" w:type="dxa"/>
            <w:tcBorders>
              <w:top w:val="single" w:sz="8" w:space="0" w:color="000000"/>
              <w:bottom w:val="nil"/>
            </w:tcBorders>
            <w:shd w:val="clear" w:color="auto" w:fill="000000"/>
            <w:hideMark/>
          </w:tcPr>
          <w:p w14:paraId="1368C661" w14:textId="4308031A"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29</w:t>
            </w:r>
          </w:p>
        </w:tc>
      </w:tr>
      <w:tr w:rsidR="00FB6E8C" w:rsidRPr="00046DD5" w14:paraId="151F9970" w14:textId="77777777" w:rsidTr="007A25B0">
        <w:trPr>
          <w:trHeight w:val="379"/>
        </w:trPr>
        <w:tc>
          <w:tcPr>
            <w:tcW w:w="10105" w:type="dxa"/>
            <w:tcBorders>
              <w:top w:val="single" w:sz="8" w:space="0" w:color="000000"/>
              <w:bottom w:val="single" w:sz="8" w:space="0" w:color="000000"/>
            </w:tcBorders>
            <w:hideMark/>
          </w:tcPr>
          <w:p w14:paraId="7CDD0EC0"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0CC5A38A" w14:textId="478BC7B9"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3520423E" w14:textId="77777777" w:rsidTr="007A25B0">
        <w:trPr>
          <w:trHeight w:val="2390"/>
        </w:trPr>
        <w:tc>
          <w:tcPr>
            <w:tcW w:w="10105" w:type="dxa"/>
            <w:tcBorders>
              <w:top w:val="nil"/>
            </w:tcBorders>
          </w:tcPr>
          <w:p w14:paraId="1D4C4B40" w14:textId="77777777" w:rsidR="00B278A2" w:rsidRPr="00B278A2" w:rsidRDefault="00B278A2" w:rsidP="00B278A2">
            <w:pPr>
              <w:pStyle w:val="NoSpacing"/>
              <w:rPr>
                <w:color w:val="080C0C"/>
                <w:lang w:val="it-IT"/>
              </w:rPr>
            </w:pPr>
            <w:r w:rsidRPr="00BD2EA8">
              <w:rPr>
                <w:b/>
                <w:bCs/>
                <w:color w:val="080C0C"/>
                <w:lang w:val="it-IT"/>
              </w:rPr>
              <w:t>Tema:</w:t>
            </w:r>
            <w:r w:rsidRPr="00B278A2">
              <w:rPr>
                <w:color w:val="080C0C"/>
                <w:lang w:val="it-IT"/>
              </w:rPr>
              <w:t xml:space="preserve"> Tregime, romane, poezi, prozë të shkurtër, tekste popullarizuese, tekste drama- tike, përrallëza, përralla, fjalë të urta, gjëegjëza, tekste të thjeshta, revista për fëmijë, gazeta</w:t>
            </w:r>
          </w:p>
          <w:p w14:paraId="12EFA6D7" w14:textId="77777777" w:rsidR="00B278A2" w:rsidRPr="00B278A2" w:rsidRDefault="00B278A2" w:rsidP="00B278A2">
            <w:pPr>
              <w:pStyle w:val="NoSpacing"/>
              <w:rPr>
                <w:color w:val="080C0C"/>
                <w:lang w:val="it-IT"/>
              </w:rPr>
            </w:pPr>
          </w:p>
          <w:p w14:paraId="0EE03401" w14:textId="77777777" w:rsidR="00B278A2" w:rsidRPr="00BD2EA8" w:rsidRDefault="00B278A2" w:rsidP="00B278A2">
            <w:pPr>
              <w:pStyle w:val="NoSpacing"/>
              <w:rPr>
                <w:b/>
                <w:bCs/>
                <w:color w:val="080C0C"/>
                <w:lang w:val="it-IT"/>
              </w:rPr>
            </w:pPr>
            <w:r w:rsidRPr="00BD2EA8">
              <w:rPr>
                <w:b/>
                <w:bCs/>
                <w:color w:val="080C0C"/>
                <w:lang w:val="it-IT"/>
              </w:rPr>
              <w:t>Rezultatet e të nxënit të temës:</w:t>
            </w:r>
          </w:p>
          <w:p w14:paraId="4A37B46F" w14:textId="77777777" w:rsidR="00B278A2" w:rsidRPr="00B278A2" w:rsidRDefault="00B278A2" w:rsidP="00B278A2">
            <w:pPr>
              <w:pStyle w:val="NoSpacing"/>
              <w:rPr>
                <w:color w:val="080C0C"/>
                <w:lang w:val="it-IT"/>
              </w:rPr>
            </w:pPr>
          </w:p>
          <w:p w14:paraId="5611F302" w14:textId="52EA9334" w:rsidR="00B278A2" w:rsidRPr="00046DD5" w:rsidRDefault="00B278A2" w:rsidP="00BD2EA8">
            <w:pPr>
              <w:pStyle w:val="NoSpacing"/>
              <w:numPr>
                <w:ilvl w:val="0"/>
                <w:numId w:val="2"/>
              </w:numPr>
              <w:rPr>
                <w:color w:val="080C0C"/>
              </w:rPr>
            </w:pPr>
            <w:proofErr w:type="spellStart"/>
            <w:r w:rsidRPr="00046DD5">
              <w:rPr>
                <w:color w:val="080C0C"/>
              </w:rPr>
              <w:t>Identifikon</w:t>
            </w:r>
            <w:proofErr w:type="spellEnd"/>
            <w:r w:rsidRPr="00046DD5">
              <w:rPr>
                <w:color w:val="080C0C"/>
              </w:rPr>
              <w:t xml:space="preserve"> </w:t>
            </w:r>
            <w:proofErr w:type="spellStart"/>
            <w:r w:rsidRPr="00046DD5">
              <w:rPr>
                <w:color w:val="080C0C"/>
              </w:rPr>
              <w:t>detajet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çështjet</w:t>
            </w:r>
            <w:proofErr w:type="spellEnd"/>
            <w:r w:rsidRPr="00046DD5">
              <w:rPr>
                <w:color w:val="080C0C"/>
              </w:rPr>
              <w:t xml:space="preserve"> </w:t>
            </w:r>
            <w:proofErr w:type="spellStart"/>
            <w:r w:rsidRPr="00046DD5">
              <w:rPr>
                <w:color w:val="080C0C"/>
              </w:rPr>
              <w:t>kryesore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tekstit</w:t>
            </w:r>
            <w:proofErr w:type="spellEnd"/>
            <w:r w:rsidRPr="00046DD5">
              <w:rPr>
                <w:color w:val="080C0C"/>
              </w:rPr>
              <w:t>.</w:t>
            </w:r>
          </w:p>
          <w:p w14:paraId="09A46C72" w14:textId="77777777" w:rsidR="00B278A2" w:rsidRPr="00046DD5" w:rsidRDefault="00B278A2" w:rsidP="00B278A2">
            <w:pPr>
              <w:pStyle w:val="NoSpacing"/>
              <w:rPr>
                <w:color w:val="080C0C"/>
              </w:rPr>
            </w:pPr>
          </w:p>
          <w:p w14:paraId="03E1074B" w14:textId="77777777" w:rsidR="00B278A2" w:rsidRPr="00046DD5" w:rsidRDefault="00B278A2" w:rsidP="00B278A2">
            <w:pPr>
              <w:pStyle w:val="NoSpacing"/>
              <w:rPr>
                <w:b/>
                <w:bCs/>
                <w:color w:val="080C0C"/>
              </w:rPr>
            </w:pPr>
            <w:proofErr w:type="spellStart"/>
            <w:r w:rsidRPr="00046DD5">
              <w:rPr>
                <w:b/>
                <w:bCs/>
                <w:color w:val="080C0C"/>
              </w:rPr>
              <w:t>Kontributi</w:t>
            </w:r>
            <w:proofErr w:type="spellEnd"/>
            <w:r w:rsidRPr="00046DD5">
              <w:rPr>
                <w:b/>
                <w:bCs/>
                <w:color w:val="080C0C"/>
              </w:rPr>
              <w:t xml:space="preserve"> </w:t>
            </w:r>
            <w:proofErr w:type="spellStart"/>
            <w:r w:rsidRPr="00046DD5">
              <w:rPr>
                <w:b/>
                <w:bCs/>
                <w:color w:val="080C0C"/>
              </w:rPr>
              <w:t>në</w:t>
            </w:r>
            <w:proofErr w:type="spellEnd"/>
            <w:r w:rsidRPr="00046DD5">
              <w:rPr>
                <w:b/>
                <w:bCs/>
                <w:color w:val="080C0C"/>
              </w:rPr>
              <w:t xml:space="preserve"> </w:t>
            </w:r>
            <w:proofErr w:type="spellStart"/>
            <w:r w:rsidRPr="00046DD5">
              <w:rPr>
                <w:b/>
                <w:bCs/>
                <w:color w:val="080C0C"/>
              </w:rPr>
              <w:t>rezultatet</w:t>
            </w:r>
            <w:proofErr w:type="spellEnd"/>
            <w:r w:rsidRPr="00046DD5">
              <w:rPr>
                <w:b/>
                <w:bCs/>
                <w:color w:val="080C0C"/>
              </w:rPr>
              <w:t xml:space="preserve"> </w:t>
            </w:r>
            <w:proofErr w:type="spellStart"/>
            <w:r w:rsidRPr="00046DD5">
              <w:rPr>
                <w:b/>
                <w:bCs/>
                <w:color w:val="080C0C"/>
              </w:rPr>
              <w:t>për</w:t>
            </w:r>
            <w:proofErr w:type="spellEnd"/>
            <w:r w:rsidRPr="00046DD5">
              <w:rPr>
                <w:b/>
                <w:bCs/>
                <w:color w:val="080C0C"/>
              </w:rPr>
              <w:t xml:space="preserve"> </w:t>
            </w:r>
            <w:proofErr w:type="spellStart"/>
            <w:r w:rsidRPr="00046DD5">
              <w:rPr>
                <w:b/>
                <w:bCs/>
                <w:color w:val="080C0C"/>
              </w:rPr>
              <w:t>kompetencat</w:t>
            </w:r>
            <w:proofErr w:type="spellEnd"/>
            <w:r w:rsidRPr="00046DD5">
              <w:rPr>
                <w:b/>
                <w:bCs/>
                <w:color w:val="080C0C"/>
              </w:rPr>
              <w:t xml:space="preserve"> </w:t>
            </w:r>
            <w:proofErr w:type="spellStart"/>
            <w:r w:rsidRPr="00046DD5">
              <w:rPr>
                <w:b/>
                <w:bCs/>
                <w:color w:val="080C0C"/>
              </w:rPr>
              <w:t>kryesore</w:t>
            </w:r>
            <w:proofErr w:type="spellEnd"/>
            <w:r w:rsidRPr="00046DD5">
              <w:rPr>
                <w:b/>
                <w:bCs/>
                <w:color w:val="080C0C"/>
              </w:rPr>
              <w:t xml:space="preserve"> </w:t>
            </w:r>
            <w:proofErr w:type="spellStart"/>
            <w:r w:rsidRPr="00046DD5">
              <w:rPr>
                <w:b/>
                <w:bCs/>
                <w:color w:val="080C0C"/>
              </w:rPr>
              <w:t>të</w:t>
            </w:r>
            <w:proofErr w:type="spellEnd"/>
            <w:r w:rsidRPr="00046DD5">
              <w:rPr>
                <w:b/>
                <w:bCs/>
                <w:color w:val="080C0C"/>
              </w:rPr>
              <w:t xml:space="preserve"> </w:t>
            </w:r>
            <w:proofErr w:type="spellStart"/>
            <w:r w:rsidRPr="00046DD5">
              <w:rPr>
                <w:b/>
                <w:bCs/>
                <w:color w:val="080C0C"/>
              </w:rPr>
              <w:t>shkallës</w:t>
            </w:r>
            <w:proofErr w:type="spellEnd"/>
            <w:r w:rsidRPr="00046DD5">
              <w:rPr>
                <w:b/>
                <w:bCs/>
                <w:color w:val="080C0C"/>
              </w:rPr>
              <w:t>: I,3,6; II.1; III.1,4.</w:t>
            </w:r>
          </w:p>
          <w:p w14:paraId="6AE16C5C" w14:textId="77777777" w:rsidR="00B278A2" w:rsidRPr="00046DD5" w:rsidRDefault="00B278A2" w:rsidP="00B278A2">
            <w:pPr>
              <w:pStyle w:val="NoSpacing"/>
              <w:rPr>
                <w:b/>
                <w:bCs/>
                <w:color w:val="080C0C"/>
              </w:rPr>
            </w:pPr>
          </w:p>
          <w:p w14:paraId="6506F464" w14:textId="77777777" w:rsidR="00B278A2" w:rsidRPr="00BD2EA8" w:rsidRDefault="00B278A2" w:rsidP="00B278A2">
            <w:pPr>
              <w:pStyle w:val="NoSpacing"/>
              <w:rPr>
                <w:b/>
                <w:bCs/>
                <w:color w:val="080C0C"/>
                <w:lang w:val="it-IT"/>
              </w:rPr>
            </w:pPr>
            <w:r w:rsidRPr="00BD2EA8">
              <w:rPr>
                <w:b/>
                <w:bCs/>
                <w:color w:val="080C0C"/>
                <w:lang w:val="it-IT"/>
              </w:rPr>
              <w:t>Kontributi në rezultatet e fushës së kurrikulës: 1.3,7,10; 2.5; 3.4,7.</w:t>
            </w:r>
          </w:p>
          <w:p w14:paraId="56DA7A9E" w14:textId="77777777" w:rsidR="00B278A2" w:rsidRPr="00B278A2" w:rsidRDefault="00B278A2" w:rsidP="00B278A2">
            <w:pPr>
              <w:pStyle w:val="NoSpacing"/>
              <w:rPr>
                <w:color w:val="080C0C"/>
                <w:lang w:val="it-IT"/>
              </w:rPr>
            </w:pPr>
          </w:p>
          <w:p w14:paraId="664BB2FA" w14:textId="77777777" w:rsidR="00B278A2" w:rsidRPr="00B278A2" w:rsidRDefault="00B278A2" w:rsidP="00B278A2">
            <w:pPr>
              <w:pStyle w:val="NoSpacing"/>
              <w:rPr>
                <w:color w:val="080C0C"/>
                <w:lang w:val="it-IT"/>
              </w:rPr>
            </w:pPr>
            <w:r w:rsidRPr="00BD2EA8">
              <w:rPr>
                <w:b/>
                <w:bCs/>
                <w:color w:val="080C0C"/>
                <w:lang w:val="it-IT"/>
              </w:rPr>
              <w:t>Njësia mësimore:</w:t>
            </w:r>
            <w:r w:rsidRPr="00B278A2">
              <w:rPr>
                <w:color w:val="080C0C"/>
                <w:lang w:val="it-IT"/>
              </w:rPr>
              <w:t xml:space="preserve"> Njeriu i bjeshkës (ora I)</w:t>
            </w:r>
          </w:p>
          <w:p w14:paraId="011E17A9" w14:textId="77777777" w:rsidR="00B278A2" w:rsidRPr="00B278A2" w:rsidRDefault="00B278A2" w:rsidP="00B278A2">
            <w:pPr>
              <w:pStyle w:val="NoSpacing"/>
              <w:rPr>
                <w:color w:val="080C0C"/>
                <w:lang w:val="it-IT"/>
              </w:rPr>
            </w:pPr>
          </w:p>
          <w:p w14:paraId="7A7E6504" w14:textId="77777777" w:rsidR="00B278A2" w:rsidRPr="00BD2EA8" w:rsidRDefault="00B278A2" w:rsidP="00B278A2">
            <w:pPr>
              <w:pStyle w:val="NoSpacing"/>
              <w:rPr>
                <w:b/>
                <w:bCs/>
                <w:color w:val="080C0C"/>
                <w:lang w:val="it-IT"/>
              </w:rPr>
            </w:pPr>
            <w:r w:rsidRPr="00BD2EA8">
              <w:rPr>
                <w:b/>
                <w:bCs/>
                <w:color w:val="080C0C"/>
                <w:lang w:val="it-IT"/>
              </w:rPr>
              <w:t>Rezultatet e të nxënit të orës mësimore:</w:t>
            </w:r>
          </w:p>
          <w:p w14:paraId="5DF63440" w14:textId="77777777" w:rsidR="00B278A2" w:rsidRPr="00B278A2" w:rsidRDefault="00B278A2" w:rsidP="00B278A2">
            <w:pPr>
              <w:pStyle w:val="NoSpacing"/>
              <w:rPr>
                <w:color w:val="080C0C"/>
                <w:lang w:val="it-IT"/>
              </w:rPr>
            </w:pPr>
          </w:p>
          <w:p w14:paraId="493F72E9" w14:textId="77777777" w:rsidR="00B278A2" w:rsidRPr="00B278A2" w:rsidRDefault="00B278A2" w:rsidP="00B278A2">
            <w:pPr>
              <w:pStyle w:val="NoSpacing"/>
              <w:rPr>
                <w:color w:val="080C0C"/>
                <w:lang w:val="it-IT"/>
              </w:rPr>
            </w:pPr>
            <w:r w:rsidRPr="00B278A2">
              <w:rPr>
                <w:color w:val="080C0C"/>
                <w:lang w:val="it-IT"/>
              </w:rPr>
              <w:t>• Identifikon disa kafshë të egra që janë në rrezik nga gjahtarët;</w:t>
            </w:r>
          </w:p>
          <w:p w14:paraId="2228318F" w14:textId="77777777" w:rsidR="00B278A2" w:rsidRPr="00B278A2" w:rsidRDefault="00B278A2" w:rsidP="00B278A2">
            <w:pPr>
              <w:pStyle w:val="NoSpacing"/>
              <w:rPr>
                <w:color w:val="080C0C"/>
                <w:lang w:val="it-IT"/>
              </w:rPr>
            </w:pPr>
          </w:p>
          <w:p w14:paraId="7B01F76A" w14:textId="77777777" w:rsidR="00B278A2" w:rsidRPr="00B278A2" w:rsidRDefault="00B278A2" w:rsidP="00B278A2">
            <w:pPr>
              <w:pStyle w:val="NoSpacing"/>
              <w:rPr>
                <w:color w:val="080C0C"/>
                <w:lang w:val="it-IT"/>
              </w:rPr>
            </w:pPr>
            <w:r w:rsidRPr="00B278A2">
              <w:rPr>
                <w:color w:val="080C0C"/>
                <w:lang w:val="it-IT"/>
              </w:rPr>
              <w:t>• Analizon ngjarjen duke u bazuar në pyetje;</w:t>
            </w:r>
          </w:p>
          <w:p w14:paraId="157D8DC1" w14:textId="77777777" w:rsidR="00B278A2" w:rsidRPr="00B278A2" w:rsidRDefault="00B278A2" w:rsidP="00B278A2">
            <w:pPr>
              <w:pStyle w:val="NoSpacing"/>
              <w:rPr>
                <w:color w:val="080C0C"/>
                <w:lang w:val="it-IT"/>
              </w:rPr>
            </w:pPr>
          </w:p>
          <w:p w14:paraId="0CB3DC7D" w14:textId="77777777" w:rsidR="00B278A2" w:rsidRPr="00B278A2" w:rsidRDefault="00B278A2" w:rsidP="00B278A2">
            <w:pPr>
              <w:pStyle w:val="NoSpacing"/>
              <w:rPr>
                <w:color w:val="080C0C"/>
                <w:lang w:val="it-IT"/>
              </w:rPr>
            </w:pPr>
            <w:r w:rsidRPr="00B278A2">
              <w:rPr>
                <w:color w:val="080C0C"/>
                <w:lang w:val="it-IT"/>
              </w:rPr>
              <w:t>• Përmbledh ngjarjen me disa fjali.</w:t>
            </w:r>
          </w:p>
          <w:p w14:paraId="6B1E63CD" w14:textId="77777777" w:rsidR="00B278A2" w:rsidRPr="00B278A2" w:rsidRDefault="00B278A2" w:rsidP="00B278A2">
            <w:pPr>
              <w:pStyle w:val="NoSpacing"/>
              <w:rPr>
                <w:color w:val="080C0C"/>
                <w:lang w:val="it-IT"/>
              </w:rPr>
            </w:pPr>
          </w:p>
          <w:p w14:paraId="07E798C0" w14:textId="77777777" w:rsidR="00B278A2" w:rsidRPr="00B278A2" w:rsidRDefault="00B278A2" w:rsidP="00B278A2">
            <w:pPr>
              <w:pStyle w:val="NoSpacing"/>
              <w:rPr>
                <w:color w:val="080C0C"/>
                <w:lang w:val="it-IT"/>
              </w:rPr>
            </w:pPr>
            <w:r w:rsidRPr="00BD2EA8">
              <w:rPr>
                <w:b/>
                <w:bCs/>
                <w:color w:val="080C0C"/>
                <w:lang w:val="it-IT"/>
              </w:rPr>
              <w:t>Kriteret e suksesit:</w:t>
            </w:r>
            <w:r w:rsidRPr="00B278A2">
              <w:rPr>
                <w:color w:val="080C0C"/>
                <w:lang w:val="it-IT"/>
              </w:rPr>
              <w:t xml:space="preserve"> Përcaktohen me nxënësit në klasë.</w:t>
            </w:r>
          </w:p>
          <w:p w14:paraId="5ADBB92B" w14:textId="77777777" w:rsidR="00B278A2" w:rsidRPr="00B278A2" w:rsidRDefault="00B278A2" w:rsidP="00B278A2">
            <w:pPr>
              <w:pStyle w:val="NoSpacing"/>
              <w:rPr>
                <w:color w:val="080C0C"/>
                <w:lang w:val="it-IT"/>
              </w:rPr>
            </w:pPr>
          </w:p>
          <w:p w14:paraId="3A5B8209" w14:textId="77777777" w:rsidR="00B278A2" w:rsidRPr="00B278A2" w:rsidRDefault="00B278A2" w:rsidP="00B278A2">
            <w:pPr>
              <w:pStyle w:val="NoSpacing"/>
              <w:rPr>
                <w:color w:val="080C0C"/>
                <w:lang w:val="it-IT"/>
              </w:rPr>
            </w:pPr>
            <w:r w:rsidRPr="00B278A2">
              <w:rPr>
                <w:color w:val="080C0C"/>
                <w:lang w:val="it-IT"/>
              </w:rPr>
              <w:t>Burimet, mjetet e konkretizimit dhe materialet mësimore: foto të kafshëve të egra, fletë A4, mjete shkrimi.</w:t>
            </w:r>
          </w:p>
          <w:p w14:paraId="63985DD2" w14:textId="77777777" w:rsidR="00B278A2" w:rsidRPr="00B278A2" w:rsidRDefault="00B278A2" w:rsidP="00B278A2">
            <w:pPr>
              <w:pStyle w:val="NoSpacing"/>
              <w:rPr>
                <w:color w:val="080C0C"/>
                <w:lang w:val="it-IT"/>
              </w:rPr>
            </w:pPr>
          </w:p>
          <w:p w14:paraId="67543739" w14:textId="77777777" w:rsidR="00B278A2" w:rsidRPr="00B278A2" w:rsidRDefault="00B278A2" w:rsidP="00B278A2">
            <w:pPr>
              <w:pStyle w:val="NoSpacing"/>
              <w:rPr>
                <w:color w:val="080C0C"/>
                <w:lang w:val="it-IT"/>
              </w:rPr>
            </w:pPr>
            <w:r w:rsidRPr="00B278A2">
              <w:rPr>
                <w:color w:val="080C0C"/>
                <w:lang w:val="it-IT"/>
              </w:rPr>
              <w:t>Lidhja me lëndët e tjera mësimore dhe/apo me çështjet ndërkurrikulare dhe situatat jetësore:</w:t>
            </w:r>
          </w:p>
          <w:p w14:paraId="24D7822A" w14:textId="77777777" w:rsidR="00B278A2" w:rsidRPr="00B278A2" w:rsidRDefault="00B278A2" w:rsidP="00B278A2">
            <w:pPr>
              <w:pStyle w:val="NoSpacing"/>
              <w:rPr>
                <w:color w:val="080C0C"/>
                <w:lang w:val="it-IT"/>
              </w:rPr>
            </w:pPr>
          </w:p>
          <w:p w14:paraId="7AA953C8" w14:textId="77777777" w:rsidR="00B278A2" w:rsidRPr="00B278A2" w:rsidRDefault="00B278A2" w:rsidP="00B278A2">
            <w:pPr>
              <w:pStyle w:val="NoSpacing"/>
              <w:rPr>
                <w:color w:val="080C0C"/>
                <w:lang w:val="it-IT"/>
              </w:rPr>
            </w:pPr>
            <w:r w:rsidRPr="00B278A2">
              <w:rPr>
                <w:color w:val="080C0C"/>
                <w:lang w:val="it-IT"/>
              </w:rPr>
              <w:t>Njeriu dhe natyra, Shkathtësi për jetë, Arsimi për zhvillim të qëndrueshëm.</w:t>
            </w:r>
          </w:p>
          <w:p w14:paraId="4D000748" w14:textId="77777777" w:rsidR="00B278A2" w:rsidRPr="00BD2EA8" w:rsidRDefault="00B278A2" w:rsidP="00B278A2">
            <w:pPr>
              <w:pStyle w:val="NoSpacing"/>
              <w:rPr>
                <w:b/>
                <w:bCs/>
                <w:color w:val="080C0C"/>
                <w:lang w:val="it-IT"/>
              </w:rPr>
            </w:pPr>
          </w:p>
          <w:p w14:paraId="3DD4F4FA" w14:textId="64F9A0BB" w:rsidR="00B278A2" w:rsidRPr="00AC7D40" w:rsidRDefault="00B278A2" w:rsidP="00B278A2">
            <w:pPr>
              <w:pStyle w:val="NoSpacing"/>
              <w:rPr>
                <w:b/>
                <w:bCs/>
                <w:color w:val="080C0C"/>
                <w:lang w:val="it-IT"/>
              </w:rPr>
            </w:pPr>
            <w:r w:rsidRPr="00BD2EA8">
              <w:rPr>
                <w:b/>
                <w:bCs/>
                <w:color w:val="080C0C"/>
                <w:lang w:val="it-IT"/>
              </w:rPr>
              <w:t>Parashikimi:</w:t>
            </w:r>
            <w:r w:rsidR="00BD2EA8">
              <w:rPr>
                <w:b/>
                <w:bCs/>
                <w:color w:val="080C0C"/>
                <w:lang w:val="it-IT"/>
              </w:rPr>
              <w:t xml:space="preserve">- </w:t>
            </w:r>
            <w:r w:rsidRPr="00B278A2">
              <w:rPr>
                <w:color w:val="080C0C"/>
                <w:lang w:val="it-IT"/>
              </w:rPr>
              <w:t>Përgatitja për të nxënët</w:t>
            </w:r>
            <w:r w:rsidR="00BD2EA8">
              <w:rPr>
                <w:color w:val="080C0C"/>
                <w:lang w:val="it-IT"/>
              </w:rPr>
              <w:t xml:space="preserve">- </w:t>
            </w:r>
            <w:r w:rsidRPr="00B278A2">
              <w:rPr>
                <w:color w:val="080C0C"/>
                <w:lang w:val="it-IT"/>
              </w:rPr>
              <w:t>Stuhi mendimesh</w:t>
            </w:r>
          </w:p>
          <w:p w14:paraId="2DC6DFD5" w14:textId="77777777" w:rsidR="00B278A2" w:rsidRPr="00B278A2" w:rsidRDefault="00B278A2" w:rsidP="00B278A2">
            <w:pPr>
              <w:pStyle w:val="NoSpacing"/>
              <w:rPr>
                <w:color w:val="080C0C"/>
                <w:lang w:val="it-IT"/>
              </w:rPr>
            </w:pPr>
          </w:p>
          <w:p w14:paraId="4185AD05" w14:textId="77777777" w:rsidR="00B278A2" w:rsidRPr="00B278A2" w:rsidRDefault="00B278A2" w:rsidP="00B278A2">
            <w:pPr>
              <w:pStyle w:val="NoSpacing"/>
              <w:rPr>
                <w:color w:val="080C0C"/>
                <w:lang w:val="it-IT"/>
              </w:rPr>
            </w:pPr>
            <w:r w:rsidRPr="00B278A2">
              <w:rPr>
                <w:color w:val="080C0C"/>
                <w:lang w:val="it-IT"/>
              </w:rPr>
              <w:t>Nxënësve u drejtohen pyetjet:</w:t>
            </w:r>
          </w:p>
          <w:p w14:paraId="289FF289" w14:textId="77777777" w:rsidR="00B278A2" w:rsidRPr="00B278A2" w:rsidRDefault="00B278A2" w:rsidP="00B278A2">
            <w:pPr>
              <w:pStyle w:val="NoSpacing"/>
              <w:rPr>
                <w:color w:val="080C0C"/>
                <w:lang w:val="it-IT"/>
              </w:rPr>
            </w:pPr>
            <w:r w:rsidRPr="00B278A2">
              <w:rPr>
                <w:color w:val="080C0C"/>
                <w:lang w:val="it-IT"/>
              </w:rPr>
              <w:t>• A keni dijeni se disa kafshë të egra janë në rrezik për shkak të veprimit të gjahtarëve?</w:t>
            </w:r>
          </w:p>
          <w:p w14:paraId="6F09E978" w14:textId="77777777" w:rsidR="00B278A2" w:rsidRPr="00B278A2" w:rsidRDefault="00B278A2" w:rsidP="00B278A2">
            <w:pPr>
              <w:pStyle w:val="NoSpacing"/>
              <w:rPr>
                <w:color w:val="080C0C"/>
                <w:lang w:val="it-IT"/>
              </w:rPr>
            </w:pPr>
            <w:r w:rsidRPr="00B278A2">
              <w:rPr>
                <w:color w:val="080C0C"/>
                <w:lang w:val="it-IT"/>
              </w:rPr>
              <w:t>• Cilat mendoni se janë këto kafshë?</w:t>
            </w:r>
          </w:p>
          <w:p w14:paraId="14D9262F" w14:textId="579821F0" w:rsidR="00B278A2" w:rsidRPr="00046DD5" w:rsidRDefault="00B278A2" w:rsidP="00B278A2">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shprehin</w:t>
            </w:r>
            <w:proofErr w:type="spellEnd"/>
            <w:r w:rsidRPr="00046DD5">
              <w:rPr>
                <w:color w:val="080C0C"/>
              </w:rPr>
              <w:t xml:space="preserve"> </w:t>
            </w:r>
            <w:proofErr w:type="spellStart"/>
            <w:r w:rsidRPr="00046DD5">
              <w:rPr>
                <w:color w:val="080C0C"/>
              </w:rPr>
              <w:t>mendimet</w:t>
            </w:r>
            <w:proofErr w:type="spellEnd"/>
            <w:r w:rsidRPr="00046DD5">
              <w:rPr>
                <w:color w:val="080C0C"/>
              </w:rPr>
              <w:t xml:space="preserve"> e </w:t>
            </w:r>
            <w:proofErr w:type="spellStart"/>
            <w:r w:rsidRPr="00046DD5">
              <w:rPr>
                <w:color w:val="080C0C"/>
              </w:rPr>
              <w:t>tyre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diskutohet</w:t>
            </w:r>
            <w:proofErr w:type="spellEnd"/>
            <w:r w:rsidRPr="00046DD5">
              <w:rPr>
                <w:color w:val="080C0C"/>
              </w:rPr>
              <w:t xml:space="preserve"> </w:t>
            </w:r>
            <w:proofErr w:type="spellStart"/>
            <w:r w:rsidRPr="00046DD5">
              <w:rPr>
                <w:color w:val="080C0C"/>
              </w:rPr>
              <w:t>së</w:t>
            </w:r>
            <w:proofErr w:type="spellEnd"/>
            <w:r w:rsidRPr="00046DD5">
              <w:rPr>
                <w:color w:val="080C0C"/>
              </w:rPr>
              <w:t xml:space="preserve"> </w:t>
            </w:r>
            <w:proofErr w:type="spellStart"/>
            <w:r w:rsidRPr="00046DD5">
              <w:rPr>
                <w:color w:val="080C0C"/>
              </w:rPr>
              <w:t>bashku</w:t>
            </w:r>
            <w:proofErr w:type="spellEnd"/>
            <w:r w:rsidRPr="00046DD5">
              <w:rPr>
                <w:color w:val="080C0C"/>
              </w:rPr>
              <w:t>.</w:t>
            </w:r>
          </w:p>
          <w:p w14:paraId="025AE5A2" w14:textId="74282B79" w:rsidR="00AC7D40" w:rsidRPr="00046DD5" w:rsidRDefault="00AC7D40" w:rsidP="00B278A2">
            <w:pPr>
              <w:pStyle w:val="NoSpacing"/>
              <w:rPr>
                <w:color w:val="080C0C"/>
              </w:rPr>
            </w:pPr>
          </w:p>
          <w:p w14:paraId="13A133F3" w14:textId="3612C609" w:rsidR="00B278A2" w:rsidRPr="00046DD5" w:rsidRDefault="00B278A2" w:rsidP="00B278A2">
            <w:pPr>
              <w:pStyle w:val="NoSpacing"/>
              <w:rPr>
                <w:color w:val="080C0C"/>
              </w:rPr>
            </w:pPr>
            <w:proofErr w:type="spellStart"/>
            <w:r w:rsidRPr="00046DD5">
              <w:rPr>
                <w:b/>
                <w:bCs/>
                <w:color w:val="080C0C"/>
              </w:rPr>
              <w:t>Ndërtimi</w:t>
            </w:r>
            <w:proofErr w:type="spellEnd"/>
            <w:r w:rsidRPr="00046DD5">
              <w:rPr>
                <w:b/>
                <w:bCs/>
                <w:color w:val="080C0C"/>
              </w:rPr>
              <w:t xml:space="preserve"> </w:t>
            </w:r>
            <w:proofErr w:type="spellStart"/>
            <w:r w:rsidRPr="00046DD5">
              <w:rPr>
                <w:b/>
                <w:bCs/>
                <w:color w:val="080C0C"/>
              </w:rPr>
              <w:t>i</w:t>
            </w:r>
            <w:proofErr w:type="spellEnd"/>
            <w:r w:rsidRPr="00046DD5">
              <w:rPr>
                <w:b/>
                <w:bCs/>
                <w:color w:val="080C0C"/>
              </w:rPr>
              <w:t xml:space="preserve"> </w:t>
            </w:r>
            <w:proofErr w:type="spellStart"/>
            <w:r w:rsidRPr="00046DD5">
              <w:rPr>
                <w:b/>
                <w:bCs/>
                <w:color w:val="080C0C"/>
              </w:rPr>
              <w:t>njohurive</w:t>
            </w:r>
            <w:proofErr w:type="spellEnd"/>
            <w:r w:rsidRPr="00046DD5">
              <w:rPr>
                <w:b/>
                <w:bCs/>
                <w:color w:val="080C0C"/>
              </w:rPr>
              <w:t>:</w:t>
            </w:r>
            <w:r w:rsidRPr="00046DD5">
              <w:rPr>
                <w:color w:val="080C0C"/>
              </w:rPr>
              <w:t xml:space="preserve"> </w:t>
            </w:r>
            <w:r w:rsidR="00AC7D40" w:rsidRPr="00046DD5">
              <w:rPr>
                <w:color w:val="080C0C"/>
              </w:rPr>
              <w:t xml:space="preserve">- </w:t>
            </w:r>
            <w:proofErr w:type="spellStart"/>
            <w:r w:rsidRPr="00046DD5">
              <w:rPr>
                <w:color w:val="080C0C"/>
              </w:rPr>
              <w:t>Përpunimi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përmbajtjes</w:t>
            </w:r>
            <w:proofErr w:type="spellEnd"/>
            <w:r w:rsidRPr="00046DD5">
              <w:rPr>
                <w:color w:val="080C0C"/>
              </w:rPr>
              <w:t xml:space="preserve"> </w:t>
            </w:r>
            <w:r w:rsidR="00AC7D40" w:rsidRPr="00046DD5">
              <w:rPr>
                <w:color w:val="080C0C"/>
              </w:rPr>
              <w:t xml:space="preserve">- </w:t>
            </w:r>
            <w:proofErr w:type="spellStart"/>
            <w:r w:rsidRPr="00046DD5">
              <w:rPr>
                <w:color w:val="080C0C"/>
              </w:rPr>
              <w:t>Lexim</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drejtuar</w:t>
            </w:r>
            <w:proofErr w:type="spellEnd"/>
          </w:p>
          <w:p w14:paraId="2A52A030" w14:textId="77777777" w:rsidR="00B278A2" w:rsidRPr="00046DD5" w:rsidRDefault="00B278A2" w:rsidP="00B278A2">
            <w:pPr>
              <w:pStyle w:val="NoSpacing"/>
              <w:rPr>
                <w:color w:val="080C0C"/>
              </w:rPr>
            </w:pPr>
          </w:p>
          <w:p w14:paraId="3ED810AD" w14:textId="77777777" w:rsidR="00B278A2" w:rsidRPr="00046DD5" w:rsidRDefault="00B278A2" w:rsidP="00B278A2">
            <w:pPr>
              <w:pStyle w:val="NoSpacing"/>
              <w:rPr>
                <w:color w:val="080C0C"/>
              </w:rPr>
            </w:pPr>
            <w:proofErr w:type="spellStart"/>
            <w:r w:rsidRPr="00046DD5">
              <w:rPr>
                <w:color w:val="080C0C"/>
              </w:rPr>
              <w:t>Teksti</w:t>
            </w:r>
            <w:proofErr w:type="spellEnd"/>
            <w:r w:rsidRPr="00046DD5">
              <w:rPr>
                <w:color w:val="080C0C"/>
              </w:rPr>
              <w:t xml:space="preserve"> </w:t>
            </w:r>
            <w:proofErr w:type="spellStart"/>
            <w:r w:rsidRPr="00046DD5">
              <w:rPr>
                <w:color w:val="080C0C"/>
              </w:rPr>
              <w:t>lexohet</w:t>
            </w:r>
            <w:proofErr w:type="spellEnd"/>
            <w:r w:rsidRPr="00046DD5">
              <w:rPr>
                <w:color w:val="080C0C"/>
              </w:rPr>
              <w:t xml:space="preserve"> me </w:t>
            </w:r>
            <w:proofErr w:type="spellStart"/>
            <w:r w:rsidRPr="00046DD5">
              <w:rPr>
                <w:color w:val="080C0C"/>
              </w:rPr>
              <w:t>ndalesa</w:t>
            </w:r>
            <w:proofErr w:type="spellEnd"/>
            <w:r w:rsidRPr="00046DD5">
              <w:rPr>
                <w:color w:val="080C0C"/>
              </w:rPr>
              <w:t xml:space="preserve">. Pas </w:t>
            </w:r>
            <w:proofErr w:type="spellStart"/>
            <w:r w:rsidRPr="00046DD5">
              <w:rPr>
                <w:color w:val="080C0C"/>
              </w:rPr>
              <w:t>çdo</w:t>
            </w:r>
            <w:proofErr w:type="spellEnd"/>
            <w:r w:rsidRPr="00046DD5">
              <w:rPr>
                <w:color w:val="080C0C"/>
              </w:rPr>
              <w:t xml:space="preserve"> </w:t>
            </w:r>
            <w:proofErr w:type="spellStart"/>
            <w:r w:rsidRPr="00046DD5">
              <w:rPr>
                <w:color w:val="080C0C"/>
              </w:rPr>
              <w:t>ndalese</w:t>
            </w:r>
            <w:proofErr w:type="spellEnd"/>
            <w:r w:rsidRPr="00046DD5">
              <w:rPr>
                <w:color w:val="080C0C"/>
              </w:rPr>
              <w:t xml:space="preserve"> </w:t>
            </w:r>
            <w:proofErr w:type="spellStart"/>
            <w:r w:rsidRPr="00046DD5">
              <w:rPr>
                <w:color w:val="080C0C"/>
              </w:rPr>
              <w:t>nxë</w:t>
            </w:r>
            <w:proofErr w:type="spellEnd"/>
            <w:r w:rsidRPr="00046DD5">
              <w:rPr>
                <w:color w:val="080C0C"/>
              </w:rPr>
              <w:t xml:space="preserve">- </w:t>
            </w:r>
            <w:proofErr w:type="spellStart"/>
            <w:r w:rsidRPr="00046DD5">
              <w:rPr>
                <w:color w:val="080C0C"/>
              </w:rPr>
              <w:t>nësve</w:t>
            </w:r>
            <w:proofErr w:type="spellEnd"/>
            <w:r w:rsidRPr="00046DD5">
              <w:rPr>
                <w:color w:val="080C0C"/>
              </w:rPr>
              <w:t xml:space="preserve"> u </w:t>
            </w:r>
            <w:proofErr w:type="spellStart"/>
            <w:r w:rsidRPr="00046DD5">
              <w:rPr>
                <w:color w:val="080C0C"/>
              </w:rPr>
              <w:t>drejtohen</w:t>
            </w:r>
            <w:proofErr w:type="spellEnd"/>
            <w:r w:rsidRPr="00046DD5">
              <w:rPr>
                <w:color w:val="080C0C"/>
              </w:rPr>
              <w:t xml:space="preserve"> </w:t>
            </w:r>
            <w:proofErr w:type="spellStart"/>
            <w:r w:rsidRPr="00046DD5">
              <w:rPr>
                <w:color w:val="080C0C"/>
              </w:rPr>
              <w:t>pyetje</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analizuar</w:t>
            </w:r>
            <w:proofErr w:type="spellEnd"/>
            <w:r w:rsidRPr="00046DD5">
              <w:rPr>
                <w:color w:val="080C0C"/>
              </w:rPr>
              <w:t xml:space="preserve"> </w:t>
            </w:r>
            <w:proofErr w:type="spellStart"/>
            <w:r w:rsidRPr="00046DD5">
              <w:rPr>
                <w:color w:val="080C0C"/>
              </w:rPr>
              <w:t>ngjar</w:t>
            </w:r>
            <w:proofErr w:type="spellEnd"/>
            <w:r w:rsidRPr="00046DD5">
              <w:rPr>
                <w:color w:val="080C0C"/>
              </w:rPr>
              <w:t xml:space="preserve">- </w:t>
            </w:r>
            <w:proofErr w:type="spellStart"/>
            <w:r w:rsidRPr="00046DD5">
              <w:rPr>
                <w:color w:val="080C0C"/>
              </w:rPr>
              <w:t>jen</w:t>
            </w:r>
            <w:proofErr w:type="spellEnd"/>
            <w:r w:rsidRPr="00046DD5">
              <w:rPr>
                <w:color w:val="080C0C"/>
              </w:rPr>
              <w:t xml:space="preserve">, </w:t>
            </w:r>
            <w:proofErr w:type="spellStart"/>
            <w:r w:rsidRPr="00046DD5">
              <w:rPr>
                <w:color w:val="080C0C"/>
              </w:rPr>
              <w:t>personazhin</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parashikuar</w:t>
            </w:r>
            <w:proofErr w:type="spellEnd"/>
            <w:r w:rsidRPr="00046DD5">
              <w:rPr>
                <w:color w:val="080C0C"/>
              </w:rPr>
              <w:t xml:space="preserve"> </w:t>
            </w:r>
            <w:proofErr w:type="spellStart"/>
            <w:r w:rsidRPr="00046DD5">
              <w:rPr>
                <w:color w:val="080C0C"/>
              </w:rPr>
              <w:t>ngjarjen</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vazhdim</w:t>
            </w:r>
            <w:proofErr w:type="spellEnd"/>
            <w:r w:rsidRPr="00046DD5">
              <w:rPr>
                <w:color w:val="080C0C"/>
              </w:rPr>
              <w:t>.</w:t>
            </w:r>
          </w:p>
          <w:p w14:paraId="0204A261" w14:textId="77777777" w:rsidR="00B278A2" w:rsidRPr="00046DD5" w:rsidRDefault="00B278A2" w:rsidP="00B278A2">
            <w:pPr>
              <w:pStyle w:val="NoSpacing"/>
              <w:rPr>
                <w:color w:val="080C0C"/>
              </w:rPr>
            </w:pPr>
          </w:p>
          <w:p w14:paraId="06D61B70" w14:textId="77777777" w:rsidR="00B278A2" w:rsidRPr="00046DD5" w:rsidRDefault="00B278A2" w:rsidP="00B278A2">
            <w:pPr>
              <w:pStyle w:val="NoSpacing"/>
              <w:rPr>
                <w:color w:val="080C0C"/>
              </w:rPr>
            </w:pPr>
            <w:proofErr w:type="spellStart"/>
            <w:r w:rsidRPr="00046DD5">
              <w:rPr>
                <w:color w:val="080C0C"/>
              </w:rPr>
              <w:t>Pyetje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mundshme</w:t>
            </w:r>
            <w:proofErr w:type="spellEnd"/>
            <w:r w:rsidRPr="00046DD5">
              <w:rPr>
                <w:color w:val="080C0C"/>
              </w:rPr>
              <w:t>:</w:t>
            </w:r>
          </w:p>
          <w:p w14:paraId="6B8EA3A9" w14:textId="77777777" w:rsidR="00B278A2" w:rsidRPr="00046DD5" w:rsidRDefault="00B278A2" w:rsidP="00B278A2">
            <w:pPr>
              <w:pStyle w:val="NoSpacing"/>
              <w:rPr>
                <w:color w:val="080C0C"/>
              </w:rPr>
            </w:pPr>
            <w:r w:rsidRPr="00046DD5">
              <w:rPr>
                <w:color w:val="080C0C"/>
              </w:rPr>
              <w:t xml:space="preserve">• </w:t>
            </w:r>
            <w:proofErr w:type="spellStart"/>
            <w:r w:rsidRPr="00046DD5">
              <w:rPr>
                <w:color w:val="080C0C"/>
              </w:rPr>
              <w:t>Çfarë</w:t>
            </w:r>
            <w:proofErr w:type="spellEnd"/>
            <w:r w:rsidRPr="00046DD5">
              <w:rPr>
                <w:color w:val="080C0C"/>
              </w:rPr>
              <w:t xml:space="preserve"> </w:t>
            </w:r>
            <w:proofErr w:type="spellStart"/>
            <w:r w:rsidRPr="00046DD5">
              <w:rPr>
                <w:color w:val="080C0C"/>
              </w:rPr>
              <w:t>bënte</w:t>
            </w:r>
            <w:proofErr w:type="spellEnd"/>
            <w:r w:rsidRPr="00046DD5">
              <w:rPr>
                <w:color w:val="080C0C"/>
              </w:rPr>
              <w:t xml:space="preserve"> </w:t>
            </w:r>
            <w:proofErr w:type="spellStart"/>
            <w:r w:rsidRPr="00046DD5">
              <w:rPr>
                <w:color w:val="080C0C"/>
              </w:rPr>
              <w:t>Fatosi</w:t>
            </w:r>
            <w:proofErr w:type="spellEnd"/>
            <w:r w:rsidRPr="00046DD5">
              <w:rPr>
                <w:color w:val="080C0C"/>
              </w:rPr>
              <w:t xml:space="preserve"> me </w:t>
            </w:r>
            <w:proofErr w:type="spellStart"/>
            <w:r w:rsidRPr="00046DD5">
              <w:rPr>
                <w:color w:val="080C0C"/>
              </w:rPr>
              <w:t>vëllanë</w:t>
            </w:r>
            <w:proofErr w:type="spellEnd"/>
            <w:r w:rsidRPr="00046DD5">
              <w:rPr>
                <w:color w:val="080C0C"/>
              </w:rPr>
              <w:t xml:space="preserve"> e </w:t>
            </w:r>
            <w:proofErr w:type="spellStart"/>
            <w:r w:rsidRPr="00046DD5">
              <w:rPr>
                <w:color w:val="080C0C"/>
              </w:rPr>
              <w:t>tij</w:t>
            </w:r>
            <w:proofErr w:type="spellEnd"/>
            <w:r w:rsidRPr="00046DD5">
              <w:rPr>
                <w:color w:val="080C0C"/>
              </w:rPr>
              <w:t>?</w:t>
            </w:r>
          </w:p>
          <w:p w14:paraId="04DC96BF" w14:textId="77777777" w:rsidR="00B278A2" w:rsidRPr="00B278A2" w:rsidRDefault="00B278A2" w:rsidP="00B278A2">
            <w:pPr>
              <w:pStyle w:val="NoSpacing"/>
              <w:rPr>
                <w:color w:val="080C0C"/>
                <w:lang w:val="it-IT"/>
              </w:rPr>
            </w:pPr>
            <w:r w:rsidRPr="00B278A2">
              <w:rPr>
                <w:color w:val="080C0C"/>
                <w:lang w:val="it-IT"/>
              </w:rPr>
              <w:t>• Cila ishte mjeshtëria e babait të Fatosit?</w:t>
            </w:r>
          </w:p>
          <w:p w14:paraId="31BC9AEA" w14:textId="77777777" w:rsidR="00B278A2" w:rsidRPr="00B278A2" w:rsidRDefault="00B278A2" w:rsidP="00B278A2">
            <w:pPr>
              <w:pStyle w:val="NoSpacing"/>
              <w:rPr>
                <w:color w:val="080C0C"/>
                <w:lang w:val="it-IT"/>
              </w:rPr>
            </w:pPr>
            <w:r w:rsidRPr="00B278A2">
              <w:rPr>
                <w:color w:val="080C0C"/>
                <w:lang w:val="it-IT"/>
              </w:rPr>
              <w:lastRenderedPageBreak/>
              <w:t>• Çfarë vendosi të bënte Fatosi kur dëgjoi lajmin në gazetë?</w:t>
            </w:r>
          </w:p>
          <w:p w14:paraId="47F02FD3" w14:textId="77777777" w:rsidR="00B278A2" w:rsidRPr="00B278A2" w:rsidRDefault="00B278A2" w:rsidP="00B278A2">
            <w:pPr>
              <w:pStyle w:val="NoSpacing"/>
              <w:rPr>
                <w:color w:val="080C0C"/>
                <w:lang w:val="it-IT"/>
              </w:rPr>
            </w:pPr>
            <w:r w:rsidRPr="00B278A2">
              <w:rPr>
                <w:color w:val="080C0C"/>
                <w:lang w:val="it-IT"/>
              </w:rPr>
              <w:t>• A mendoni se do të arrijë t’i mbrojë kaf- shët nga gjahtarët?</w:t>
            </w:r>
          </w:p>
          <w:p w14:paraId="73ACCEF3" w14:textId="77777777" w:rsidR="00B278A2" w:rsidRPr="00B278A2" w:rsidRDefault="00B278A2" w:rsidP="00B278A2">
            <w:pPr>
              <w:pStyle w:val="NoSpacing"/>
              <w:rPr>
                <w:color w:val="080C0C"/>
                <w:lang w:val="it-IT"/>
              </w:rPr>
            </w:pPr>
            <w:r w:rsidRPr="00B278A2">
              <w:rPr>
                <w:color w:val="080C0C"/>
                <w:lang w:val="it-IT"/>
              </w:rPr>
              <w:t>• Si vepronte ai me kafshët e egra? Plotësohen ushtrimet 1-5 në tekst.</w:t>
            </w:r>
          </w:p>
          <w:p w14:paraId="478C43DA" w14:textId="77777777" w:rsidR="00B278A2" w:rsidRPr="00B278A2" w:rsidRDefault="00B278A2" w:rsidP="00B278A2">
            <w:pPr>
              <w:pStyle w:val="NoSpacing"/>
              <w:rPr>
                <w:color w:val="080C0C"/>
                <w:lang w:val="it-IT"/>
              </w:rPr>
            </w:pPr>
          </w:p>
          <w:p w14:paraId="385515A8" w14:textId="3860378E" w:rsidR="00B278A2" w:rsidRPr="00AC7D40" w:rsidRDefault="00B278A2" w:rsidP="00B278A2">
            <w:pPr>
              <w:pStyle w:val="NoSpacing"/>
              <w:rPr>
                <w:b/>
                <w:bCs/>
                <w:color w:val="080C0C"/>
                <w:lang w:val="it-IT"/>
              </w:rPr>
            </w:pPr>
            <w:r w:rsidRPr="00AC7D40">
              <w:rPr>
                <w:b/>
                <w:bCs/>
                <w:color w:val="080C0C"/>
                <w:lang w:val="it-IT"/>
              </w:rPr>
              <w:t>Përforcimi:</w:t>
            </w:r>
            <w:r w:rsidR="00AC7D40">
              <w:rPr>
                <w:b/>
                <w:bCs/>
                <w:color w:val="080C0C"/>
                <w:lang w:val="it-IT"/>
              </w:rPr>
              <w:t xml:space="preserve">- </w:t>
            </w:r>
            <w:r w:rsidRPr="00B278A2">
              <w:rPr>
                <w:color w:val="080C0C"/>
                <w:lang w:val="it-IT"/>
              </w:rPr>
              <w:t>Konsolidimi i të nxënit</w:t>
            </w:r>
            <w:r w:rsidR="00AC7D40">
              <w:rPr>
                <w:color w:val="080C0C"/>
                <w:lang w:val="it-IT"/>
              </w:rPr>
              <w:t xml:space="preserve">- </w:t>
            </w:r>
            <w:r w:rsidRPr="00B278A2">
              <w:rPr>
                <w:color w:val="080C0C"/>
                <w:lang w:val="it-IT"/>
              </w:rPr>
              <w:t>Lexo/Përmblidh në dyshe</w:t>
            </w:r>
          </w:p>
          <w:p w14:paraId="332C90B8" w14:textId="77777777" w:rsidR="00B278A2" w:rsidRPr="00B278A2" w:rsidRDefault="00B278A2" w:rsidP="00B278A2">
            <w:pPr>
              <w:pStyle w:val="NoSpacing"/>
              <w:rPr>
                <w:color w:val="080C0C"/>
                <w:lang w:val="it-IT"/>
              </w:rPr>
            </w:pPr>
          </w:p>
          <w:p w14:paraId="4FB8AFA5" w14:textId="1E6FD759" w:rsidR="00B278A2" w:rsidRDefault="00B278A2" w:rsidP="00B278A2">
            <w:pPr>
              <w:pStyle w:val="NoSpacing"/>
              <w:rPr>
                <w:color w:val="080C0C"/>
                <w:lang w:val="it-IT"/>
              </w:rPr>
            </w:pPr>
            <w:r w:rsidRPr="00B278A2">
              <w:rPr>
                <w:color w:val="080C0C"/>
                <w:lang w:val="it-IT"/>
              </w:rPr>
              <w:t>Nxënësve u shpërndahen fletë punuese, në të cilat përmbledhin ngjarjen me disa fjali.</w:t>
            </w:r>
          </w:p>
          <w:p w14:paraId="43A535AB" w14:textId="5FDB446C" w:rsidR="00AC7D40" w:rsidRDefault="00AC7D40" w:rsidP="00AC7D40">
            <w:pPr>
              <w:pStyle w:val="NoSpacing"/>
              <w:jc w:val="center"/>
              <w:rPr>
                <w:color w:val="080C0C"/>
                <w:lang w:val="it-IT"/>
              </w:rPr>
            </w:pPr>
            <w:r>
              <w:rPr>
                <w:noProof/>
              </w:rPr>
              <w:drawing>
                <wp:inline distT="0" distB="0" distL="0" distR="0" wp14:anchorId="79DCC3E3" wp14:editId="3502ADB7">
                  <wp:extent cx="1536700" cy="1619250"/>
                  <wp:effectExtent l="0" t="0" r="635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536700" cy="1619250"/>
                          </a:xfrm>
                          <a:prstGeom prst="rect">
                            <a:avLst/>
                          </a:prstGeom>
                        </pic:spPr>
                      </pic:pic>
                    </a:graphicData>
                  </a:graphic>
                </wp:inline>
              </w:drawing>
            </w:r>
          </w:p>
          <w:p w14:paraId="34AE5140" w14:textId="77777777" w:rsidR="00AC7D40" w:rsidRDefault="00AC7D40" w:rsidP="00B278A2">
            <w:pPr>
              <w:pStyle w:val="NoSpacing"/>
              <w:rPr>
                <w:color w:val="080C0C"/>
                <w:lang w:val="it-IT"/>
              </w:rPr>
            </w:pPr>
          </w:p>
          <w:p w14:paraId="1C01B1BB" w14:textId="672D7B6E" w:rsidR="00BB548C" w:rsidRDefault="00BB548C" w:rsidP="00B278A2">
            <w:pPr>
              <w:pStyle w:val="NoSpacing"/>
              <w:rPr>
                <w:color w:val="080C0C"/>
                <w:lang w:val="it-IT"/>
              </w:rPr>
            </w:pPr>
            <w:r>
              <w:rPr>
                <w:noProof/>
                <w:color w:val="080C0C"/>
                <w:lang w:val="it-IT"/>
              </w:rPr>
              <w:drawing>
                <wp:inline distT="0" distB="0" distL="0" distR="0" wp14:anchorId="1B7B7CF1" wp14:editId="3EB95638">
                  <wp:extent cx="1603375" cy="2374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531C1C43" w14:textId="77777777" w:rsidR="00BB548C" w:rsidRPr="00B278A2" w:rsidRDefault="00BB548C" w:rsidP="00B278A2">
            <w:pPr>
              <w:pStyle w:val="NoSpacing"/>
              <w:rPr>
                <w:color w:val="080C0C"/>
                <w:lang w:val="it-IT"/>
              </w:rPr>
            </w:pPr>
          </w:p>
          <w:p w14:paraId="5E21403C" w14:textId="77777777" w:rsidR="00B278A2" w:rsidRPr="00B278A2" w:rsidRDefault="00B278A2" w:rsidP="00B278A2">
            <w:pPr>
              <w:pStyle w:val="NoSpacing"/>
              <w:rPr>
                <w:color w:val="080C0C"/>
                <w:lang w:val="it-IT"/>
              </w:rPr>
            </w:pPr>
            <w:r w:rsidRPr="00B278A2">
              <w:rPr>
                <w:color w:val="080C0C"/>
                <w:lang w:val="it-IT"/>
              </w:rPr>
              <w:t>Nxënësit vlerësohen për identifikimin e disa kafshëve të egra në rrezik, saktësinë e përgjigjeve dhe të përmbledhjes së ngjarjes.</w:t>
            </w:r>
          </w:p>
          <w:p w14:paraId="3CAA1730" w14:textId="77777777" w:rsidR="00B278A2" w:rsidRPr="00B278A2" w:rsidRDefault="00B278A2" w:rsidP="00B278A2">
            <w:pPr>
              <w:pStyle w:val="NoSpacing"/>
              <w:rPr>
                <w:color w:val="080C0C"/>
                <w:lang w:val="it-IT"/>
              </w:rPr>
            </w:pPr>
          </w:p>
          <w:p w14:paraId="64485AA9" w14:textId="77777777" w:rsidR="00B278A2" w:rsidRPr="00AC7D40" w:rsidRDefault="00B278A2" w:rsidP="00B278A2">
            <w:pPr>
              <w:pStyle w:val="NoSpacing"/>
              <w:rPr>
                <w:b/>
                <w:bCs/>
                <w:color w:val="080C0C"/>
                <w:lang w:val="it-IT"/>
              </w:rPr>
            </w:pPr>
            <w:r w:rsidRPr="00AC7D40">
              <w:rPr>
                <w:b/>
                <w:bCs/>
                <w:color w:val="080C0C"/>
                <w:lang w:val="it-IT"/>
              </w:rPr>
              <w:t>Detyrë:</w:t>
            </w:r>
          </w:p>
          <w:p w14:paraId="46CAF783" w14:textId="77777777" w:rsidR="00B278A2" w:rsidRPr="00B278A2" w:rsidRDefault="00B278A2" w:rsidP="00B278A2">
            <w:pPr>
              <w:pStyle w:val="NoSpacing"/>
              <w:rPr>
                <w:color w:val="080C0C"/>
                <w:lang w:val="it-IT"/>
              </w:rPr>
            </w:pPr>
          </w:p>
          <w:p w14:paraId="784E08EB" w14:textId="73862890" w:rsidR="00FB6E8C" w:rsidRDefault="00B278A2" w:rsidP="00B278A2">
            <w:pPr>
              <w:pStyle w:val="NoSpacing"/>
              <w:rPr>
                <w:color w:val="080C0C"/>
                <w:lang w:val="it-IT"/>
              </w:rPr>
            </w:pPr>
            <w:r w:rsidRPr="00B278A2">
              <w:rPr>
                <w:color w:val="080C0C"/>
                <w:lang w:val="it-IT"/>
              </w:rPr>
              <w:t>Të hulumtojnë për kafshët e egra që i fotografoi Fatosi.</w:t>
            </w:r>
          </w:p>
          <w:p w14:paraId="53606C1C" w14:textId="77777777" w:rsidR="00FB6E8C" w:rsidRPr="00112C98" w:rsidRDefault="00FB6E8C" w:rsidP="007A25B0">
            <w:pPr>
              <w:pStyle w:val="NoSpacing"/>
              <w:rPr>
                <w:color w:val="080C0C"/>
                <w:lang w:val="it-IT"/>
              </w:rPr>
            </w:pPr>
          </w:p>
        </w:tc>
      </w:tr>
    </w:tbl>
    <w:p w14:paraId="319A16B9" w14:textId="77777777" w:rsidR="00FB6E8C" w:rsidRDefault="00FB6E8C" w:rsidP="00FB6E8C">
      <w:pPr>
        <w:rPr>
          <w:lang w:val="it-IT"/>
        </w:rPr>
      </w:pPr>
    </w:p>
    <w:p w14:paraId="7F6674A5" w14:textId="77777777" w:rsidR="00FB6E8C" w:rsidRPr="00112C98" w:rsidRDefault="00FB6E8C" w:rsidP="00FB6E8C">
      <w:pPr>
        <w:rPr>
          <w:lang w:val="it-IT"/>
        </w:rPr>
      </w:pPr>
    </w:p>
    <w:p w14:paraId="1895DC0C" w14:textId="77777777" w:rsidR="00FB6E8C" w:rsidRDefault="00FB6E8C" w:rsidP="00FB6E8C">
      <w:pPr>
        <w:rPr>
          <w:lang w:val="it-IT"/>
        </w:rPr>
      </w:pPr>
    </w:p>
    <w:p w14:paraId="482786CF" w14:textId="77777777" w:rsidR="00FB6E8C" w:rsidRDefault="00FB6E8C" w:rsidP="00FB6E8C">
      <w:pPr>
        <w:rPr>
          <w:lang w:val="it-IT"/>
        </w:rPr>
      </w:pPr>
    </w:p>
    <w:p w14:paraId="2F6B93DC" w14:textId="77777777" w:rsidR="00FB6E8C" w:rsidRDefault="00FB6E8C" w:rsidP="00FB6E8C">
      <w:pPr>
        <w:rPr>
          <w:lang w:val="it-IT"/>
        </w:rPr>
      </w:pPr>
    </w:p>
    <w:p w14:paraId="4D141E89" w14:textId="77777777" w:rsidR="00FB6E8C" w:rsidRDefault="00FB6E8C" w:rsidP="00FB6E8C">
      <w:pPr>
        <w:rPr>
          <w:lang w:val="it-IT"/>
        </w:rPr>
      </w:pPr>
    </w:p>
    <w:p w14:paraId="17E44FC7" w14:textId="77777777" w:rsidR="00FB6E8C" w:rsidRDefault="00FB6E8C" w:rsidP="00FB6E8C">
      <w:pPr>
        <w:rPr>
          <w:lang w:val="it-IT"/>
        </w:rPr>
      </w:pPr>
    </w:p>
    <w:p w14:paraId="2CD54F40"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62A6A7BF" w14:textId="77777777" w:rsidTr="007A25B0">
        <w:trPr>
          <w:trHeight w:val="206"/>
        </w:trPr>
        <w:tc>
          <w:tcPr>
            <w:tcW w:w="10105" w:type="dxa"/>
            <w:tcBorders>
              <w:top w:val="single" w:sz="8" w:space="0" w:color="000000"/>
              <w:bottom w:val="nil"/>
            </w:tcBorders>
            <w:shd w:val="clear" w:color="auto" w:fill="000000"/>
            <w:hideMark/>
          </w:tcPr>
          <w:p w14:paraId="0E4E0872" w14:textId="33E34D62"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30</w:t>
            </w:r>
          </w:p>
        </w:tc>
      </w:tr>
      <w:tr w:rsidR="00FB6E8C" w:rsidRPr="00046DD5" w14:paraId="672E9750" w14:textId="77777777" w:rsidTr="007A25B0">
        <w:trPr>
          <w:trHeight w:val="379"/>
        </w:trPr>
        <w:tc>
          <w:tcPr>
            <w:tcW w:w="10105" w:type="dxa"/>
            <w:tcBorders>
              <w:top w:val="single" w:sz="8" w:space="0" w:color="000000"/>
              <w:bottom w:val="single" w:sz="8" w:space="0" w:color="000000"/>
            </w:tcBorders>
            <w:hideMark/>
          </w:tcPr>
          <w:p w14:paraId="181AAB09"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3BDB4D3B" w14:textId="52204765"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6D0BBA76" w14:textId="77777777" w:rsidTr="007A25B0">
        <w:trPr>
          <w:trHeight w:val="2390"/>
        </w:trPr>
        <w:tc>
          <w:tcPr>
            <w:tcW w:w="10105" w:type="dxa"/>
            <w:tcBorders>
              <w:top w:val="nil"/>
            </w:tcBorders>
          </w:tcPr>
          <w:p w14:paraId="1ECE1E8F" w14:textId="77777777" w:rsidR="003B2471" w:rsidRPr="003B2471" w:rsidRDefault="003B2471" w:rsidP="003B2471">
            <w:pPr>
              <w:pStyle w:val="NoSpacing"/>
              <w:rPr>
                <w:color w:val="080C0C"/>
                <w:lang w:val="it-IT"/>
              </w:rPr>
            </w:pPr>
            <w:r w:rsidRPr="00610CC9">
              <w:rPr>
                <w:b/>
                <w:bCs/>
                <w:color w:val="080C0C"/>
                <w:lang w:val="it-IT"/>
              </w:rPr>
              <w:t>Tema:</w:t>
            </w:r>
            <w:r w:rsidRPr="003B2471">
              <w:rPr>
                <w:color w:val="080C0C"/>
                <w:lang w:val="it-IT"/>
              </w:rPr>
              <w:t xml:space="preserve"> Tregime, romane, poezi, prozë të shkurtër, tekste popullarizuese, tekste drama- tike, përrallëza, përralla, fjalë të urta, gjëegjëza, tekste të thjeshta, revista për fëmijë, gazeta</w:t>
            </w:r>
          </w:p>
          <w:p w14:paraId="64770B2C" w14:textId="77777777" w:rsidR="003B2471" w:rsidRPr="003B2471" w:rsidRDefault="003B2471" w:rsidP="003B2471">
            <w:pPr>
              <w:pStyle w:val="NoSpacing"/>
              <w:rPr>
                <w:color w:val="080C0C"/>
                <w:lang w:val="it-IT"/>
              </w:rPr>
            </w:pPr>
          </w:p>
          <w:p w14:paraId="45F4774E" w14:textId="77777777" w:rsidR="003B2471" w:rsidRPr="00610CC9" w:rsidRDefault="003B2471" w:rsidP="003B2471">
            <w:pPr>
              <w:pStyle w:val="NoSpacing"/>
              <w:rPr>
                <w:b/>
                <w:bCs/>
                <w:color w:val="080C0C"/>
                <w:lang w:val="it-IT"/>
              </w:rPr>
            </w:pPr>
            <w:r w:rsidRPr="00610CC9">
              <w:rPr>
                <w:b/>
                <w:bCs/>
                <w:color w:val="080C0C"/>
                <w:lang w:val="it-IT"/>
              </w:rPr>
              <w:t>Rezultatet e të nxënit të temës:</w:t>
            </w:r>
          </w:p>
          <w:p w14:paraId="4E91C519" w14:textId="77777777" w:rsidR="003B2471" w:rsidRPr="003B2471" w:rsidRDefault="003B2471" w:rsidP="003B2471">
            <w:pPr>
              <w:pStyle w:val="NoSpacing"/>
              <w:rPr>
                <w:color w:val="080C0C"/>
                <w:lang w:val="it-IT"/>
              </w:rPr>
            </w:pPr>
          </w:p>
          <w:p w14:paraId="49434126" w14:textId="31B1F67B" w:rsidR="003B2471" w:rsidRPr="00046DD5" w:rsidRDefault="003B2471" w:rsidP="00610CC9">
            <w:pPr>
              <w:pStyle w:val="NoSpacing"/>
              <w:numPr>
                <w:ilvl w:val="0"/>
                <w:numId w:val="2"/>
              </w:numPr>
              <w:rPr>
                <w:color w:val="080C0C"/>
              </w:rPr>
            </w:pPr>
            <w:proofErr w:type="spellStart"/>
            <w:r w:rsidRPr="00046DD5">
              <w:rPr>
                <w:color w:val="080C0C"/>
              </w:rPr>
              <w:t>Identifikon</w:t>
            </w:r>
            <w:proofErr w:type="spellEnd"/>
            <w:r w:rsidRPr="00046DD5">
              <w:rPr>
                <w:color w:val="080C0C"/>
              </w:rPr>
              <w:t xml:space="preserve"> </w:t>
            </w:r>
            <w:proofErr w:type="spellStart"/>
            <w:r w:rsidRPr="00046DD5">
              <w:rPr>
                <w:color w:val="080C0C"/>
              </w:rPr>
              <w:t>detajet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çështjet</w:t>
            </w:r>
            <w:proofErr w:type="spellEnd"/>
            <w:r w:rsidRPr="00046DD5">
              <w:rPr>
                <w:color w:val="080C0C"/>
              </w:rPr>
              <w:t xml:space="preserve"> </w:t>
            </w:r>
            <w:proofErr w:type="spellStart"/>
            <w:r w:rsidRPr="00046DD5">
              <w:rPr>
                <w:color w:val="080C0C"/>
              </w:rPr>
              <w:t>kryesore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tekstit</w:t>
            </w:r>
            <w:proofErr w:type="spellEnd"/>
            <w:r w:rsidRPr="00046DD5">
              <w:rPr>
                <w:color w:val="080C0C"/>
              </w:rPr>
              <w:t>.</w:t>
            </w:r>
          </w:p>
          <w:p w14:paraId="34272C51" w14:textId="77777777" w:rsidR="003B2471" w:rsidRPr="00046DD5" w:rsidRDefault="003B2471" w:rsidP="003B2471">
            <w:pPr>
              <w:pStyle w:val="NoSpacing"/>
              <w:rPr>
                <w:color w:val="080C0C"/>
              </w:rPr>
            </w:pPr>
          </w:p>
          <w:p w14:paraId="5DDBED46" w14:textId="77777777" w:rsidR="003B2471" w:rsidRPr="00046DD5" w:rsidRDefault="003B2471" w:rsidP="003B2471">
            <w:pPr>
              <w:pStyle w:val="NoSpacing"/>
              <w:rPr>
                <w:b/>
                <w:bCs/>
                <w:color w:val="080C0C"/>
              </w:rPr>
            </w:pPr>
            <w:proofErr w:type="spellStart"/>
            <w:r w:rsidRPr="00046DD5">
              <w:rPr>
                <w:b/>
                <w:bCs/>
                <w:color w:val="080C0C"/>
              </w:rPr>
              <w:t>Kontributi</w:t>
            </w:r>
            <w:proofErr w:type="spellEnd"/>
            <w:r w:rsidRPr="00046DD5">
              <w:rPr>
                <w:b/>
                <w:bCs/>
                <w:color w:val="080C0C"/>
              </w:rPr>
              <w:t xml:space="preserve"> </w:t>
            </w:r>
            <w:proofErr w:type="spellStart"/>
            <w:r w:rsidRPr="00046DD5">
              <w:rPr>
                <w:b/>
                <w:bCs/>
                <w:color w:val="080C0C"/>
              </w:rPr>
              <w:t>në</w:t>
            </w:r>
            <w:proofErr w:type="spellEnd"/>
            <w:r w:rsidRPr="00046DD5">
              <w:rPr>
                <w:b/>
                <w:bCs/>
                <w:color w:val="080C0C"/>
              </w:rPr>
              <w:t xml:space="preserve"> </w:t>
            </w:r>
            <w:proofErr w:type="spellStart"/>
            <w:r w:rsidRPr="00046DD5">
              <w:rPr>
                <w:b/>
                <w:bCs/>
                <w:color w:val="080C0C"/>
              </w:rPr>
              <w:t>rezultatet</w:t>
            </w:r>
            <w:proofErr w:type="spellEnd"/>
            <w:r w:rsidRPr="00046DD5">
              <w:rPr>
                <w:b/>
                <w:bCs/>
                <w:color w:val="080C0C"/>
              </w:rPr>
              <w:t xml:space="preserve"> </w:t>
            </w:r>
            <w:proofErr w:type="spellStart"/>
            <w:r w:rsidRPr="00046DD5">
              <w:rPr>
                <w:b/>
                <w:bCs/>
                <w:color w:val="080C0C"/>
              </w:rPr>
              <w:t>për</w:t>
            </w:r>
            <w:proofErr w:type="spellEnd"/>
            <w:r w:rsidRPr="00046DD5">
              <w:rPr>
                <w:b/>
                <w:bCs/>
                <w:color w:val="080C0C"/>
              </w:rPr>
              <w:t xml:space="preserve"> </w:t>
            </w:r>
            <w:proofErr w:type="spellStart"/>
            <w:r w:rsidRPr="00046DD5">
              <w:rPr>
                <w:b/>
                <w:bCs/>
                <w:color w:val="080C0C"/>
              </w:rPr>
              <w:t>kompetencat</w:t>
            </w:r>
            <w:proofErr w:type="spellEnd"/>
            <w:r w:rsidRPr="00046DD5">
              <w:rPr>
                <w:b/>
                <w:bCs/>
                <w:color w:val="080C0C"/>
              </w:rPr>
              <w:t xml:space="preserve"> </w:t>
            </w:r>
            <w:proofErr w:type="spellStart"/>
            <w:r w:rsidRPr="00046DD5">
              <w:rPr>
                <w:b/>
                <w:bCs/>
                <w:color w:val="080C0C"/>
              </w:rPr>
              <w:t>kryesore</w:t>
            </w:r>
            <w:proofErr w:type="spellEnd"/>
            <w:r w:rsidRPr="00046DD5">
              <w:rPr>
                <w:b/>
                <w:bCs/>
                <w:color w:val="080C0C"/>
              </w:rPr>
              <w:t xml:space="preserve"> </w:t>
            </w:r>
            <w:proofErr w:type="spellStart"/>
            <w:r w:rsidRPr="00046DD5">
              <w:rPr>
                <w:b/>
                <w:bCs/>
                <w:color w:val="080C0C"/>
              </w:rPr>
              <w:t>të</w:t>
            </w:r>
            <w:proofErr w:type="spellEnd"/>
            <w:r w:rsidRPr="00046DD5">
              <w:rPr>
                <w:b/>
                <w:bCs/>
                <w:color w:val="080C0C"/>
              </w:rPr>
              <w:t xml:space="preserve"> </w:t>
            </w:r>
            <w:proofErr w:type="spellStart"/>
            <w:r w:rsidRPr="00046DD5">
              <w:rPr>
                <w:b/>
                <w:bCs/>
                <w:color w:val="080C0C"/>
              </w:rPr>
              <w:t>shkallës</w:t>
            </w:r>
            <w:proofErr w:type="spellEnd"/>
            <w:r w:rsidRPr="00046DD5">
              <w:rPr>
                <w:b/>
                <w:bCs/>
                <w:color w:val="080C0C"/>
              </w:rPr>
              <w:t>: I,3,4; II.1; III.1,4.</w:t>
            </w:r>
          </w:p>
          <w:p w14:paraId="592A8C11" w14:textId="77777777" w:rsidR="003B2471" w:rsidRPr="00046DD5" w:rsidRDefault="003B2471" w:rsidP="003B2471">
            <w:pPr>
              <w:pStyle w:val="NoSpacing"/>
              <w:rPr>
                <w:b/>
                <w:bCs/>
                <w:color w:val="080C0C"/>
              </w:rPr>
            </w:pPr>
          </w:p>
          <w:p w14:paraId="504C48C2" w14:textId="77777777" w:rsidR="003B2471" w:rsidRPr="00610CC9" w:rsidRDefault="003B2471" w:rsidP="003B2471">
            <w:pPr>
              <w:pStyle w:val="NoSpacing"/>
              <w:rPr>
                <w:b/>
                <w:bCs/>
                <w:color w:val="080C0C"/>
                <w:lang w:val="it-IT"/>
              </w:rPr>
            </w:pPr>
            <w:r w:rsidRPr="00610CC9">
              <w:rPr>
                <w:b/>
                <w:bCs/>
                <w:color w:val="080C0C"/>
                <w:lang w:val="it-IT"/>
              </w:rPr>
              <w:t>Kontributi në rezultatet e fushës së kurrikulës: 1.3,10; 3.4,7.</w:t>
            </w:r>
          </w:p>
          <w:p w14:paraId="1990197D" w14:textId="77777777" w:rsidR="003B2471" w:rsidRPr="00610CC9" w:rsidRDefault="003B2471" w:rsidP="003B2471">
            <w:pPr>
              <w:pStyle w:val="NoSpacing"/>
              <w:rPr>
                <w:b/>
                <w:bCs/>
                <w:color w:val="080C0C"/>
                <w:lang w:val="it-IT"/>
              </w:rPr>
            </w:pPr>
          </w:p>
          <w:p w14:paraId="3D5DD7ED" w14:textId="77777777" w:rsidR="003B2471" w:rsidRPr="003B2471" w:rsidRDefault="003B2471" w:rsidP="003B2471">
            <w:pPr>
              <w:pStyle w:val="NoSpacing"/>
              <w:rPr>
                <w:color w:val="080C0C"/>
                <w:lang w:val="it-IT"/>
              </w:rPr>
            </w:pPr>
            <w:r w:rsidRPr="00610CC9">
              <w:rPr>
                <w:b/>
                <w:bCs/>
                <w:color w:val="080C0C"/>
                <w:lang w:val="it-IT"/>
              </w:rPr>
              <w:t>Njësia mësimore:</w:t>
            </w:r>
            <w:r w:rsidRPr="003B2471">
              <w:rPr>
                <w:color w:val="080C0C"/>
                <w:lang w:val="it-IT"/>
              </w:rPr>
              <w:t xml:space="preserve"> Njeriu i bjeshkës (ora II)</w:t>
            </w:r>
          </w:p>
          <w:p w14:paraId="5431872C" w14:textId="77777777" w:rsidR="003B2471" w:rsidRPr="003B2471" w:rsidRDefault="003B2471" w:rsidP="003B2471">
            <w:pPr>
              <w:pStyle w:val="NoSpacing"/>
              <w:rPr>
                <w:color w:val="080C0C"/>
                <w:lang w:val="it-IT"/>
              </w:rPr>
            </w:pPr>
          </w:p>
          <w:p w14:paraId="0B1B884A" w14:textId="77777777" w:rsidR="003B2471" w:rsidRPr="00610CC9" w:rsidRDefault="003B2471" w:rsidP="003B2471">
            <w:pPr>
              <w:pStyle w:val="NoSpacing"/>
              <w:rPr>
                <w:b/>
                <w:bCs/>
                <w:color w:val="080C0C"/>
                <w:lang w:val="it-IT"/>
              </w:rPr>
            </w:pPr>
            <w:r w:rsidRPr="00610CC9">
              <w:rPr>
                <w:b/>
                <w:bCs/>
                <w:color w:val="080C0C"/>
                <w:lang w:val="it-IT"/>
              </w:rPr>
              <w:t>Rezultatet e të nxënit të orës mësimore:</w:t>
            </w:r>
          </w:p>
          <w:p w14:paraId="3A48488A" w14:textId="77777777" w:rsidR="003B2471" w:rsidRPr="003B2471" w:rsidRDefault="003B2471" w:rsidP="003B2471">
            <w:pPr>
              <w:pStyle w:val="NoSpacing"/>
              <w:rPr>
                <w:color w:val="080C0C"/>
                <w:lang w:val="it-IT"/>
              </w:rPr>
            </w:pPr>
          </w:p>
          <w:p w14:paraId="02139ED1" w14:textId="77777777" w:rsidR="003B2471" w:rsidRPr="003B2471" w:rsidRDefault="003B2471" w:rsidP="003B2471">
            <w:pPr>
              <w:pStyle w:val="NoSpacing"/>
              <w:rPr>
                <w:color w:val="080C0C"/>
                <w:lang w:val="it-IT"/>
              </w:rPr>
            </w:pPr>
            <w:r w:rsidRPr="003B2471">
              <w:rPr>
                <w:color w:val="080C0C"/>
                <w:lang w:val="it-IT"/>
              </w:rPr>
              <w:t>• Diskuton rreth kafshëve të rrezikuara për të cilat ka hulumtuar;</w:t>
            </w:r>
          </w:p>
          <w:p w14:paraId="45C072BF" w14:textId="77777777" w:rsidR="003B2471" w:rsidRPr="003B2471" w:rsidRDefault="003B2471" w:rsidP="003B2471">
            <w:pPr>
              <w:pStyle w:val="NoSpacing"/>
              <w:rPr>
                <w:color w:val="080C0C"/>
                <w:lang w:val="it-IT"/>
              </w:rPr>
            </w:pPr>
          </w:p>
          <w:p w14:paraId="02FED36C" w14:textId="77777777" w:rsidR="003B2471" w:rsidRPr="00046DD5" w:rsidRDefault="003B2471" w:rsidP="003B2471">
            <w:pPr>
              <w:pStyle w:val="NoSpacing"/>
              <w:rPr>
                <w:color w:val="080C0C"/>
              </w:rPr>
            </w:pPr>
            <w:r w:rsidRPr="00046DD5">
              <w:rPr>
                <w:color w:val="080C0C"/>
              </w:rPr>
              <w:t xml:space="preserve">• </w:t>
            </w:r>
            <w:proofErr w:type="spellStart"/>
            <w:r w:rsidRPr="00046DD5">
              <w:rPr>
                <w:color w:val="080C0C"/>
              </w:rPr>
              <w:t>Plotëson</w:t>
            </w:r>
            <w:proofErr w:type="spellEnd"/>
            <w:r w:rsidRPr="00046DD5">
              <w:rPr>
                <w:color w:val="080C0C"/>
              </w:rPr>
              <w:t xml:space="preserve"> </w:t>
            </w:r>
            <w:proofErr w:type="spellStart"/>
            <w:r w:rsidRPr="00046DD5">
              <w:rPr>
                <w:color w:val="080C0C"/>
              </w:rPr>
              <w:t>ushtrimet</w:t>
            </w:r>
            <w:proofErr w:type="spellEnd"/>
            <w:r w:rsidRPr="00046DD5">
              <w:rPr>
                <w:color w:val="080C0C"/>
              </w:rPr>
              <w:t xml:space="preserve"> </w:t>
            </w:r>
            <w:proofErr w:type="spellStart"/>
            <w:r w:rsidRPr="00046DD5">
              <w:rPr>
                <w:color w:val="080C0C"/>
              </w:rPr>
              <w:t>sipas</w:t>
            </w:r>
            <w:proofErr w:type="spellEnd"/>
            <w:r w:rsidRPr="00046DD5">
              <w:rPr>
                <w:color w:val="080C0C"/>
              </w:rPr>
              <w:t xml:space="preserve"> </w:t>
            </w:r>
            <w:proofErr w:type="spellStart"/>
            <w:r w:rsidRPr="00046DD5">
              <w:rPr>
                <w:color w:val="080C0C"/>
              </w:rPr>
              <w:t>kërkesave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dhëna</w:t>
            </w:r>
            <w:proofErr w:type="spellEnd"/>
            <w:r w:rsidRPr="00046DD5">
              <w:rPr>
                <w:color w:val="080C0C"/>
              </w:rPr>
              <w:t>;</w:t>
            </w:r>
          </w:p>
          <w:p w14:paraId="05018C09" w14:textId="77777777" w:rsidR="003B2471" w:rsidRPr="00046DD5" w:rsidRDefault="003B2471" w:rsidP="003B2471">
            <w:pPr>
              <w:pStyle w:val="NoSpacing"/>
              <w:rPr>
                <w:color w:val="080C0C"/>
              </w:rPr>
            </w:pPr>
          </w:p>
          <w:p w14:paraId="2765F8C9" w14:textId="77777777" w:rsidR="003B2471" w:rsidRPr="00046DD5" w:rsidRDefault="003B2471" w:rsidP="003B2471">
            <w:pPr>
              <w:pStyle w:val="NoSpacing"/>
              <w:rPr>
                <w:color w:val="080C0C"/>
              </w:rPr>
            </w:pPr>
            <w:r w:rsidRPr="00046DD5">
              <w:rPr>
                <w:color w:val="080C0C"/>
              </w:rPr>
              <w:t xml:space="preserve">• </w:t>
            </w:r>
            <w:proofErr w:type="spellStart"/>
            <w:r w:rsidRPr="00046DD5">
              <w:rPr>
                <w:color w:val="080C0C"/>
              </w:rPr>
              <w:t>Analizon</w:t>
            </w:r>
            <w:proofErr w:type="spellEnd"/>
            <w:r w:rsidRPr="00046DD5">
              <w:rPr>
                <w:color w:val="080C0C"/>
              </w:rPr>
              <w:t xml:space="preserve"> </w:t>
            </w:r>
            <w:proofErr w:type="spellStart"/>
            <w:r w:rsidRPr="00046DD5">
              <w:rPr>
                <w:color w:val="080C0C"/>
              </w:rPr>
              <w:t>personazhin</w:t>
            </w:r>
            <w:proofErr w:type="spellEnd"/>
            <w:r w:rsidRPr="00046DD5">
              <w:rPr>
                <w:color w:val="080C0C"/>
              </w:rPr>
              <w:t xml:space="preserve"> </w:t>
            </w:r>
            <w:proofErr w:type="spellStart"/>
            <w:r w:rsidRPr="00046DD5">
              <w:rPr>
                <w:color w:val="080C0C"/>
              </w:rPr>
              <w:t>kryesor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tekstit</w:t>
            </w:r>
            <w:proofErr w:type="spellEnd"/>
            <w:r w:rsidRPr="00046DD5">
              <w:rPr>
                <w:color w:val="080C0C"/>
              </w:rPr>
              <w:t>.</w:t>
            </w:r>
          </w:p>
          <w:p w14:paraId="0E05F461" w14:textId="77777777" w:rsidR="003B2471" w:rsidRPr="00046DD5" w:rsidRDefault="003B2471" w:rsidP="003B2471">
            <w:pPr>
              <w:pStyle w:val="NoSpacing"/>
              <w:rPr>
                <w:color w:val="080C0C"/>
              </w:rPr>
            </w:pPr>
          </w:p>
          <w:p w14:paraId="157CEEC4" w14:textId="77777777" w:rsidR="003B2471" w:rsidRPr="00046DD5" w:rsidRDefault="003B2471" w:rsidP="003B2471">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74E095E7" w14:textId="77777777" w:rsidR="003B2471" w:rsidRPr="00046DD5" w:rsidRDefault="003B2471" w:rsidP="003B2471">
            <w:pPr>
              <w:pStyle w:val="NoSpacing"/>
              <w:rPr>
                <w:color w:val="080C0C"/>
              </w:rPr>
            </w:pPr>
          </w:p>
          <w:p w14:paraId="66E3A60E" w14:textId="77777777" w:rsidR="003B2471" w:rsidRPr="00046DD5" w:rsidRDefault="003B2471" w:rsidP="003B2471">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foto</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kafshëve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egra</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 </w:t>
            </w:r>
            <w:proofErr w:type="spellStart"/>
            <w:r w:rsidRPr="00046DD5">
              <w:rPr>
                <w:color w:val="080C0C"/>
              </w:rPr>
              <w:t>mjete</w:t>
            </w:r>
            <w:proofErr w:type="spellEnd"/>
            <w:r w:rsidRPr="00046DD5">
              <w:rPr>
                <w:color w:val="080C0C"/>
              </w:rPr>
              <w:t xml:space="preserve"> </w:t>
            </w:r>
            <w:proofErr w:type="spellStart"/>
            <w:r w:rsidRPr="00046DD5">
              <w:rPr>
                <w:color w:val="080C0C"/>
              </w:rPr>
              <w:t>shkrimi</w:t>
            </w:r>
            <w:proofErr w:type="spellEnd"/>
            <w:r w:rsidRPr="00046DD5">
              <w:rPr>
                <w:color w:val="080C0C"/>
              </w:rPr>
              <w:t>.</w:t>
            </w:r>
          </w:p>
          <w:p w14:paraId="4666554E" w14:textId="77777777" w:rsidR="003B2471" w:rsidRPr="00046DD5" w:rsidRDefault="003B2471" w:rsidP="003B2471">
            <w:pPr>
              <w:pStyle w:val="NoSpacing"/>
              <w:rPr>
                <w:color w:val="080C0C"/>
              </w:rPr>
            </w:pPr>
          </w:p>
          <w:p w14:paraId="5EE37297" w14:textId="77777777" w:rsidR="003B2471" w:rsidRPr="00046DD5" w:rsidRDefault="003B2471" w:rsidP="003B2471">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56B00237" w14:textId="77777777" w:rsidR="003B2471" w:rsidRPr="00046DD5" w:rsidRDefault="003B2471" w:rsidP="003B2471">
            <w:pPr>
              <w:pStyle w:val="NoSpacing"/>
              <w:rPr>
                <w:color w:val="080C0C"/>
              </w:rPr>
            </w:pPr>
          </w:p>
          <w:p w14:paraId="3951DF62" w14:textId="77777777" w:rsidR="003B2471" w:rsidRPr="00046DD5" w:rsidRDefault="003B2471" w:rsidP="003B2471">
            <w:pPr>
              <w:pStyle w:val="NoSpacing"/>
              <w:rPr>
                <w:color w:val="080C0C"/>
              </w:rPr>
            </w:pP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 xml:space="preserve">, </w:t>
            </w:r>
            <w:proofErr w:type="spellStart"/>
            <w:r w:rsidRPr="00046DD5">
              <w:rPr>
                <w:color w:val="080C0C"/>
              </w:rPr>
              <w:t>Shkathtësi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jetë</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14F37F8E" w14:textId="77777777" w:rsidR="003B2471" w:rsidRPr="00046DD5" w:rsidRDefault="003B2471" w:rsidP="003B2471">
            <w:pPr>
              <w:pStyle w:val="NoSpacing"/>
              <w:rPr>
                <w:b/>
                <w:bCs/>
                <w:color w:val="080C0C"/>
              </w:rPr>
            </w:pPr>
          </w:p>
          <w:p w14:paraId="6A7B74B6" w14:textId="276B37B1" w:rsidR="003B2471" w:rsidRPr="00046DD5" w:rsidRDefault="003B2471" w:rsidP="003B2471">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610CC9" w:rsidRPr="00046DD5">
              <w:rPr>
                <w:b/>
                <w:bCs/>
                <w:color w:val="080C0C"/>
              </w:rPr>
              <w:t>-</w:t>
            </w:r>
            <w:proofErr w:type="gramEnd"/>
            <w:r w:rsidR="00610CC9" w:rsidRPr="00046DD5">
              <w:rPr>
                <w:b/>
                <w:bCs/>
                <w:color w:val="080C0C"/>
              </w:rPr>
              <w:t xml:space="preserve"> </w:t>
            </w:r>
            <w:proofErr w:type="spellStart"/>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proofErr w:type="spellEnd"/>
            <w:r w:rsidR="00610CC9" w:rsidRPr="00046DD5">
              <w:rPr>
                <w:color w:val="080C0C"/>
              </w:rPr>
              <w:t xml:space="preserve"> - </w:t>
            </w:r>
            <w:r w:rsidRPr="00046DD5">
              <w:rPr>
                <w:color w:val="080C0C"/>
              </w:rPr>
              <w:t>Lexo/</w:t>
            </w:r>
            <w:proofErr w:type="spellStart"/>
            <w:r w:rsidRPr="00046DD5">
              <w:rPr>
                <w:color w:val="080C0C"/>
              </w:rPr>
              <w:t>Diskuto</w:t>
            </w:r>
            <w:proofErr w:type="spellEnd"/>
          </w:p>
          <w:p w14:paraId="1D3962E7" w14:textId="77777777" w:rsidR="003B2471" w:rsidRPr="00046DD5" w:rsidRDefault="003B2471" w:rsidP="003B2471">
            <w:pPr>
              <w:pStyle w:val="NoSpacing"/>
              <w:rPr>
                <w:color w:val="080C0C"/>
              </w:rPr>
            </w:pPr>
          </w:p>
          <w:p w14:paraId="3D940A44" w14:textId="77777777" w:rsidR="003B2471" w:rsidRPr="003B2471" w:rsidRDefault="003B2471" w:rsidP="003B2471">
            <w:pPr>
              <w:pStyle w:val="NoSpacing"/>
              <w:rPr>
                <w:color w:val="080C0C"/>
                <w:lang w:val="it-IT"/>
              </w:rPr>
            </w:pPr>
            <w:r w:rsidRPr="003B2471">
              <w:rPr>
                <w:color w:val="080C0C"/>
                <w:lang w:val="it-IT"/>
              </w:rPr>
              <w:t>Nxënësit i paraqesin detyrat e shtëpisë.</w:t>
            </w:r>
          </w:p>
          <w:p w14:paraId="766F5B20" w14:textId="77777777" w:rsidR="003B2471" w:rsidRPr="003B2471" w:rsidRDefault="003B2471" w:rsidP="003B2471">
            <w:pPr>
              <w:pStyle w:val="NoSpacing"/>
              <w:rPr>
                <w:color w:val="080C0C"/>
                <w:lang w:val="it-IT"/>
              </w:rPr>
            </w:pPr>
            <w:r w:rsidRPr="003B2471">
              <w:rPr>
                <w:color w:val="080C0C"/>
                <w:lang w:val="it-IT"/>
              </w:rPr>
              <w:t>I lexojnë shkrimet rreth kafshëve për të cilat kanë hulumtuar. Diskutohet rreth tyre.</w:t>
            </w:r>
          </w:p>
          <w:p w14:paraId="21B4C5F9" w14:textId="77777777" w:rsidR="003B2471" w:rsidRDefault="003B2471" w:rsidP="003B2471">
            <w:pPr>
              <w:pStyle w:val="NoSpacing"/>
              <w:rPr>
                <w:color w:val="080C0C"/>
                <w:lang w:val="it-IT"/>
              </w:rPr>
            </w:pPr>
          </w:p>
          <w:p w14:paraId="435E1B95" w14:textId="18859A71" w:rsidR="003B2471" w:rsidRDefault="003B2471" w:rsidP="003B2471">
            <w:pPr>
              <w:pStyle w:val="NoSpacing"/>
              <w:rPr>
                <w:color w:val="080C0C"/>
                <w:lang w:val="it-IT"/>
              </w:rPr>
            </w:pPr>
            <w:r w:rsidRPr="00610CC9">
              <w:rPr>
                <w:b/>
                <w:bCs/>
                <w:color w:val="080C0C"/>
                <w:lang w:val="it-IT"/>
              </w:rPr>
              <w:t>Ndërtimi i njohurive:</w:t>
            </w:r>
            <w:r w:rsidRPr="003B2471">
              <w:rPr>
                <w:color w:val="080C0C"/>
                <w:lang w:val="it-IT"/>
              </w:rPr>
              <w:t xml:space="preserve"> </w:t>
            </w:r>
            <w:r w:rsidR="00610CC9">
              <w:rPr>
                <w:color w:val="080C0C"/>
                <w:lang w:val="it-IT"/>
              </w:rPr>
              <w:t>-</w:t>
            </w:r>
            <w:r w:rsidRPr="003B2471">
              <w:rPr>
                <w:color w:val="080C0C"/>
                <w:lang w:val="it-IT"/>
              </w:rPr>
              <w:t xml:space="preserve">Përpunimi i përmbajtjes </w:t>
            </w:r>
            <w:r w:rsidR="00610CC9">
              <w:rPr>
                <w:color w:val="080C0C"/>
                <w:lang w:val="it-IT"/>
              </w:rPr>
              <w:t xml:space="preserve">- </w:t>
            </w:r>
            <w:r w:rsidRPr="003B2471">
              <w:rPr>
                <w:color w:val="080C0C"/>
                <w:lang w:val="it-IT"/>
              </w:rPr>
              <w:t>Analizo/Plotëso</w:t>
            </w:r>
          </w:p>
          <w:p w14:paraId="58829FEA" w14:textId="77777777" w:rsidR="00610CC9" w:rsidRPr="003B2471" w:rsidRDefault="00610CC9" w:rsidP="003B2471">
            <w:pPr>
              <w:pStyle w:val="NoSpacing"/>
              <w:rPr>
                <w:color w:val="080C0C"/>
                <w:lang w:val="it-IT"/>
              </w:rPr>
            </w:pPr>
          </w:p>
          <w:p w14:paraId="0C54F5EE" w14:textId="298AB541" w:rsidR="003B2471" w:rsidRPr="003B2471" w:rsidRDefault="003B2471" w:rsidP="003B2471">
            <w:pPr>
              <w:pStyle w:val="NoSpacing"/>
              <w:rPr>
                <w:color w:val="080C0C"/>
                <w:lang w:val="it-IT"/>
              </w:rPr>
            </w:pPr>
            <w:r w:rsidRPr="003B2471">
              <w:rPr>
                <w:color w:val="080C0C"/>
                <w:lang w:val="it-IT"/>
              </w:rPr>
              <w:t>Nxënësit paraqesin me vizatim kafshët që i fotografoi Fatosi.</w:t>
            </w:r>
          </w:p>
          <w:p w14:paraId="5A7F61DE" w14:textId="77777777" w:rsidR="003B2471" w:rsidRPr="003B2471" w:rsidRDefault="003B2471" w:rsidP="003B2471">
            <w:pPr>
              <w:pStyle w:val="NoSpacing"/>
              <w:rPr>
                <w:color w:val="080C0C"/>
                <w:lang w:val="it-IT"/>
              </w:rPr>
            </w:pPr>
            <w:r w:rsidRPr="003B2471">
              <w:rPr>
                <w:color w:val="080C0C"/>
                <w:lang w:val="it-IT"/>
              </w:rPr>
              <w:t>Duke e analizuar tekstin, i plotësojnë ushtrimet 7, 8 dhe 9.</w:t>
            </w:r>
          </w:p>
          <w:p w14:paraId="4F6F887B" w14:textId="5891C200" w:rsidR="003B2471" w:rsidRPr="003B2471" w:rsidRDefault="003B2471" w:rsidP="003B2471">
            <w:pPr>
              <w:pStyle w:val="NoSpacing"/>
              <w:rPr>
                <w:color w:val="080C0C"/>
                <w:lang w:val="it-IT"/>
              </w:rPr>
            </w:pPr>
            <w:r w:rsidRPr="003B2471">
              <w:rPr>
                <w:color w:val="080C0C"/>
                <w:lang w:val="it-IT"/>
              </w:rPr>
              <w:t>I lexojnë përgjigjet para klasës dhe bëhen korrigjimet e nevojshme.</w:t>
            </w:r>
          </w:p>
          <w:p w14:paraId="04D3B566" w14:textId="77777777" w:rsidR="003B2471" w:rsidRPr="003B2471" w:rsidRDefault="003B2471" w:rsidP="003B2471">
            <w:pPr>
              <w:pStyle w:val="NoSpacing"/>
              <w:rPr>
                <w:color w:val="080C0C"/>
                <w:lang w:val="it-IT"/>
              </w:rPr>
            </w:pPr>
          </w:p>
          <w:p w14:paraId="2E03C5FB" w14:textId="0C24FF9C" w:rsidR="003B2471" w:rsidRPr="00610CC9" w:rsidRDefault="003B2471" w:rsidP="003B2471">
            <w:pPr>
              <w:pStyle w:val="NoSpacing"/>
              <w:rPr>
                <w:b/>
                <w:bCs/>
                <w:color w:val="080C0C"/>
                <w:lang w:val="it-IT"/>
              </w:rPr>
            </w:pPr>
            <w:r w:rsidRPr="00610CC9">
              <w:rPr>
                <w:b/>
                <w:bCs/>
                <w:color w:val="080C0C"/>
                <w:lang w:val="it-IT"/>
              </w:rPr>
              <w:t>Përforcimi:</w:t>
            </w:r>
            <w:r w:rsidR="00610CC9">
              <w:rPr>
                <w:b/>
                <w:bCs/>
                <w:color w:val="080C0C"/>
                <w:lang w:val="it-IT"/>
              </w:rPr>
              <w:t xml:space="preserve">- </w:t>
            </w:r>
            <w:r w:rsidRPr="003B2471">
              <w:rPr>
                <w:color w:val="080C0C"/>
                <w:lang w:val="it-IT"/>
              </w:rPr>
              <w:t>Konsolidimi i të nxënit</w:t>
            </w:r>
            <w:r w:rsidR="00610CC9">
              <w:rPr>
                <w:color w:val="080C0C"/>
                <w:lang w:val="it-IT"/>
              </w:rPr>
              <w:t xml:space="preserve"> - </w:t>
            </w:r>
            <w:r w:rsidRPr="003B2471">
              <w:rPr>
                <w:color w:val="080C0C"/>
                <w:lang w:val="it-IT"/>
              </w:rPr>
              <w:t>Analizë e personazheve</w:t>
            </w:r>
          </w:p>
          <w:p w14:paraId="61CEEF5F" w14:textId="77777777" w:rsidR="003B2471" w:rsidRPr="003B2471" w:rsidRDefault="003B2471" w:rsidP="003B2471">
            <w:pPr>
              <w:pStyle w:val="NoSpacing"/>
              <w:rPr>
                <w:color w:val="080C0C"/>
                <w:lang w:val="it-IT"/>
              </w:rPr>
            </w:pPr>
          </w:p>
          <w:p w14:paraId="5AC1EA66" w14:textId="77777777" w:rsidR="003B2471" w:rsidRPr="003B2471" w:rsidRDefault="003B2471" w:rsidP="003B2471">
            <w:pPr>
              <w:pStyle w:val="NoSpacing"/>
              <w:rPr>
                <w:color w:val="080C0C"/>
                <w:lang w:val="it-IT"/>
              </w:rPr>
            </w:pPr>
            <w:r w:rsidRPr="003B2471">
              <w:rPr>
                <w:color w:val="080C0C"/>
                <w:lang w:val="it-IT"/>
              </w:rPr>
              <w:t>Nxënësit e analizojnë personazhin kryesor të tregimit.</w:t>
            </w:r>
          </w:p>
          <w:p w14:paraId="5C4A318E" w14:textId="77777777" w:rsidR="003B2471" w:rsidRPr="003B2471" w:rsidRDefault="003B2471" w:rsidP="003B2471">
            <w:pPr>
              <w:pStyle w:val="NoSpacing"/>
              <w:rPr>
                <w:color w:val="080C0C"/>
                <w:lang w:val="it-IT"/>
              </w:rPr>
            </w:pPr>
          </w:p>
          <w:p w14:paraId="255C0102" w14:textId="026EBCC5" w:rsidR="003B2471" w:rsidRDefault="003B2471" w:rsidP="003B2471">
            <w:pPr>
              <w:pStyle w:val="NoSpacing"/>
              <w:rPr>
                <w:color w:val="080C0C"/>
                <w:lang w:val="it-IT"/>
              </w:rPr>
            </w:pPr>
            <w:r w:rsidRPr="003B2471">
              <w:rPr>
                <w:color w:val="080C0C"/>
                <w:lang w:val="it-IT"/>
              </w:rPr>
              <w:lastRenderedPageBreak/>
              <w:t>Lexohen disa punime nga nxënësit.</w:t>
            </w:r>
          </w:p>
          <w:p w14:paraId="7C3FA60C" w14:textId="29C5B69D" w:rsidR="00610CC9" w:rsidRDefault="00610CC9" w:rsidP="003B2471">
            <w:pPr>
              <w:pStyle w:val="NoSpacing"/>
              <w:rPr>
                <w:color w:val="080C0C"/>
                <w:lang w:val="it-IT"/>
              </w:rPr>
            </w:pPr>
            <w:r>
              <w:rPr>
                <w:noProof/>
              </w:rPr>
              <w:drawing>
                <wp:inline distT="0" distB="0" distL="0" distR="0" wp14:anchorId="3C189D2B" wp14:editId="57747552">
                  <wp:extent cx="2616200" cy="8953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616200" cy="895350"/>
                          </a:xfrm>
                          <a:prstGeom prst="rect">
                            <a:avLst/>
                          </a:prstGeom>
                        </pic:spPr>
                      </pic:pic>
                    </a:graphicData>
                  </a:graphic>
                </wp:inline>
              </w:drawing>
            </w:r>
          </w:p>
          <w:p w14:paraId="091523AF" w14:textId="77777777" w:rsidR="00610CC9" w:rsidRDefault="00610CC9" w:rsidP="003B2471">
            <w:pPr>
              <w:pStyle w:val="NoSpacing"/>
              <w:rPr>
                <w:color w:val="080C0C"/>
                <w:lang w:val="it-IT"/>
              </w:rPr>
            </w:pPr>
          </w:p>
          <w:p w14:paraId="50D73E7D" w14:textId="66CEA931" w:rsidR="00BB548C" w:rsidRDefault="00BB548C" w:rsidP="003B2471">
            <w:pPr>
              <w:pStyle w:val="NoSpacing"/>
              <w:rPr>
                <w:color w:val="080C0C"/>
                <w:lang w:val="it-IT"/>
              </w:rPr>
            </w:pPr>
            <w:r>
              <w:rPr>
                <w:noProof/>
                <w:color w:val="080C0C"/>
                <w:lang w:val="it-IT"/>
              </w:rPr>
              <w:drawing>
                <wp:inline distT="0" distB="0" distL="0" distR="0" wp14:anchorId="7C9B9711" wp14:editId="6AAF6BFD">
                  <wp:extent cx="1603375" cy="23749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4C9DD374" w14:textId="77777777" w:rsidR="00BB548C" w:rsidRPr="003B2471" w:rsidRDefault="00BB548C" w:rsidP="003B2471">
            <w:pPr>
              <w:pStyle w:val="NoSpacing"/>
              <w:rPr>
                <w:color w:val="080C0C"/>
                <w:lang w:val="it-IT"/>
              </w:rPr>
            </w:pPr>
          </w:p>
          <w:p w14:paraId="7A410731" w14:textId="77777777" w:rsidR="003B2471" w:rsidRPr="003B2471" w:rsidRDefault="003B2471" w:rsidP="003B2471">
            <w:pPr>
              <w:pStyle w:val="NoSpacing"/>
              <w:rPr>
                <w:color w:val="080C0C"/>
                <w:lang w:val="it-IT"/>
              </w:rPr>
            </w:pPr>
            <w:r w:rsidRPr="003B2471">
              <w:rPr>
                <w:color w:val="080C0C"/>
                <w:lang w:val="it-IT"/>
              </w:rPr>
              <w:t>Nxënësit vlerësohen për pjesëmarrjen aktive në diskutim, saktësinë e plotësimit të ushtrimeve dhe mënyrën e analizës së personazhit kryesor.</w:t>
            </w:r>
          </w:p>
          <w:p w14:paraId="2BBDE447" w14:textId="77777777" w:rsidR="003B2471" w:rsidRPr="003B2471" w:rsidRDefault="003B2471" w:rsidP="003B2471">
            <w:pPr>
              <w:pStyle w:val="NoSpacing"/>
              <w:rPr>
                <w:color w:val="080C0C"/>
                <w:lang w:val="it-IT"/>
              </w:rPr>
            </w:pPr>
          </w:p>
          <w:p w14:paraId="2EEB4CD7" w14:textId="77777777" w:rsidR="003B2471" w:rsidRPr="00610CC9" w:rsidRDefault="003B2471" w:rsidP="003B2471">
            <w:pPr>
              <w:pStyle w:val="NoSpacing"/>
              <w:rPr>
                <w:b/>
                <w:bCs/>
                <w:color w:val="080C0C"/>
                <w:lang w:val="it-IT"/>
              </w:rPr>
            </w:pPr>
            <w:r w:rsidRPr="00610CC9">
              <w:rPr>
                <w:b/>
                <w:bCs/>
                <w:color w:val="080C0C"/>
                <w:lang w:val="it-IT"/>
              </w:rPr>
              <w:t>Detyrë:</w:t>
            </w:r>
          </w:p>
          <w:p w14:paraId="13EF8DCE" w14:textId="77777777" w:rsidR="003B2471" w:rsidRPr="003B2471" w:rsidRDefault="003B2471" w:rsidP="003B2471">
            <w:pPr>
              <w:pStyle w:val="NoSpacing"/>
              <w:rPr>
                <w:color w:val="080C0C"/>
                <w:lang w:val="it-IT"/>
              </w:rPr>
            </w:pPr>
          </w:p>
          <w:p w14:paraId="016FD1D3" w14:textId="761BAF04" w:rsidR="00FB6E8C" w:rsidRDefault="003B2471" w:rsidP="003B2471">
            <w:pPr>
              <w:pStyle w:val="NoSpacing"/>
              <w:rPr>
                <w:color w:val="080C0C"/>
                <w:lang w:val="it-IT"/>
              </w:rPr>
            </w:pPr>
            <w:r w:rsidRPr="003B2471">
              <w:rPr>
                <w:color w:val="080C0C"/>
                <w:lang w:val="it-IT"/>
              </w:rPr>
              <w:t xml:space="preserve">Të plotësojnë kërkesën për detyrë shtëpie të dhënë në </w:t>
            </w:r>
            <w:r w:rsidRPr="00046DD5">
              <w:rPr>
                <w:lang w:val="it-IT"/>
              </w:rPr>
              <w:t xml:space="preserve"> </w:t>
            </w:r>
            <w:r w:rsidRPr="003B2471">
              <w:rPr>
                <w:color w:val="080C0C"/>
                <w:lang w:val="it-IT"/>
              </w:rPr>
              <w:t>hënë në tekst, faqe 61.</w:t>
            </w:r>
          </w:p>
          <w:p w14:paraId="24E129C2" w14:textId="77777777" w:rsidR="00FB6E8C" w:rsidRPr="00112C98" w:rsidRDefault="00FB6E8C" w:rsidP="007A25B0">
            <w:pPr>
              <w:pStyle w:val="NoSpacing"/>
              <w:rPr>
                <w:color w:val="080C0C"/>
                <w:lang w:val="it-IT"/>
              </w:rPr>
            </w:pPr>
          </w:p>
        </w:tc>
      </w:tr>
    </w:tbl>
    <w:p w14:paraId="75FD298A" w14:textId="77777777" w:rsidR="00FB6E8C" w:rsidRDefault="00FB6E8C" w:rsidP="00FB6E8C">
      <w:pPr>
        <w:rPr>
          <w:lang w:val="it-IT"/>
        </w:rPr>
      </w:pPr>
    </w:p>
    <w:p w14:paraId="0C2F89E6" w14:textId="77777777" w:rsidR="00FB6E8C" w:rsidRDefault="00FB6E8C" w:rsidP="00FB6E8C">
      <w:pPr>
        <w:rPr>
          <w:lang w:val="it-IT"/>
        </w:rPr>
      </w:pPr>
    </w:p>
    <w:p w14:paraId="16C9EC49" w14:textId="77777777" w:rsidR="00FB6E8C" w:rsidRDefault="00FB6E8C" w:rsidP="00FB6E8C">
      <w:pPr>
        <w:rPr>
          <w:lang w:val="it-IT"/>
        </w:rPr>
      </w:pPr>
    </w:p>
    <w:p w14:paraId="5B7A7B0B" w14:textId="77777777" w:rsidR="00FB6E8C" w:rsidRDefault="00FB6E8C" w:rsidP="00FB6E8C">
      <w:pPr>
        <w:rPr>
          <w:lang w:val="it-IT"/>
        </w:rPr>
      </w:pPr>
    </w:p>
    <w:p w14:paraId="04CF3CA0" w14:textId="77777777" w:rsidR="00FB6E8C" w:rsidRDefault="00FB6E8C" w:rsidP="00FB6E8C">
      <w:pPr>
        <w:rPr>
          <w:lang w:val="it-IT"/>
        </w:rPr>
      </w:pPr>
    </w:p>
    <w:p w14:paraId="1D55819F"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336"/>
      </w:tblGrid>
      <w:tr w:rsidR="00FB6E8C" w:rsidRPr="00046DD5" w14:paraId="4C0BFB17" w14:textId="77777777" w:rsidTr="007A25B0">
        <w:trPr>
          <w:trHeight w:val="206"/>
        </w:trPr>
        <w:tc>
          <w:tcPr>
            <w:tcW w:w="10105" w:type="dxa"/>
            <w:tcBorders>
              <w:top w:val="single" w:sz="8" w:space="0" w:color="000000"/>
              <w:bottom w:val="nil"/>
            </w:tcBorders>
            <w:shd w:val="clear" w:color="auto" w:fill="000000"/>
            <w:hideMark/>
          </w:tcPr>
          <w:p w14:paraId="745A6CC7" w14:textId="0A747E59"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31</w:t>
            </w:r>
          </w:p>
        </w:tc>
      </w:tr>
      <w:tr w:rsidR="00FB6E8C" w:rsidRPr="00046DD5" w14:paraId="4E349791" w14:textId="77777777" w:rsidTr="007A25B0">
        <w:trPr>
          <w:trHeight w:val="379"/>
        </w:trPr>
        <w:tc>
          <w:tcPr>
            <w:tcW w:w="10105" w:type="dxa"/>
            <w:tcBorders>
              <w:top w:val="single" w:sz="8" w:space="0" w:color="000000"/>
              <w:bottom w:val="single" w:sz="8" w:space="0" w:color="000000"/>
            </w:tcBorders>
            <w:hideMark/>
          </w:tcPr>
          <w:p w14:paraId="63210554"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2C838FE9" w14:textId="04D66579"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371F62FA" w14:textId="77777777" w:rsidTr="007A25B0">
        <w:trPr>
          <w:trHeight w:val="2390"/>
        </w:trPr>
        <w:tc>
          <w:tcPr>
            <w:tcW w:w="10105" w:type="dxa"/>
            <w:tcBorders>
              <w:top w:val="nil"/>
            </w:tcBorders>
          </w:tcPr>
          <w:p w14:paraId="53DD82AE" w14:textId="77777777" w:rsidR="00D9686C" w:rsidRPr="00D9686C" w:rsidRDefault="00D9686C" w:rsidP="00D9686C">
            <w:pPr>
              <w:pStyle w:val="NoSpacing"/>
              <w:rPr>
                <w:color w:val="080C0C"/>
                <w:lang w:val="it-IT"/>
              </w:rPr>
            </w:pPr>
            <w:r w:rsidRPr="00E47355">
              <w:rPr>
                <w:b/>
                <w:bCs/>
                <w:color w:val="080C0C"/>
                <w:lang w:val="it-IT"/>
              </w:rPr>
              <w:t>Tema:</w:t>
            </w:r>
            <w:r w:rsidRPr="00D9686C">
              <w:rPr>
                <w:color w:val="080C0C"/>
                <w:lang w:val="it-IT"/>
              </w:rPr>
              <w:t xml:space="preserve"> Tregime, romane, poezi, prozë të shkurtër, tekste popullarizuese, tekste drama- tike, përrallëza, përralla, fjalë të urta, gjëegjëza, tekste të thjeshta, revista për fëmijë, gazeta</w:t>
            </w:r>
          </w:p>
          <w:p w14:paraId="73EB3FB3" w14:textId="77777777" w:rsidR="00D9686C" w:rsidRPr="00E47355" w:rsidRDefault="00D9686C" w:rsidP="00D9686C">
            <w:pPr>
              <w:pStyle w:val="NoSpacing"/>
              <w:rPr>
                <w:b/>
                <w:bCs/>
                <w:color w:val="080C0C"/>
                <w:lang w:val="it-IT"/>
              </w:rPr>
            </w:pPr>
          </w:p>
          <w:p w14:paraId="22F7A4D9" w14:textId="77777777" w:rsidR="00D9686C" w:rsidRPr="00E47355" w:rsidRDefault="00D9686C" w:rsidP="00D9686C">
            <w:pPr>
              <w:pStyle w:val="NoSpacing"/>
              <w:rPr>
                <w:b/>
                <w:bCs/>
                <w:color w:val="080C0C"/>
                <w:lang w:val="it-IT"/>
              </w:rPr>
            </w:pPr>
            <w:r w:rsidRPr="00E47355">
              <w:rPr>
                <w:b/>
                <w:bCs/>
                <w:color w:val="080C0C"/>
                <w:lang w:val="it-IT"/>
              </w:rPr>
              <w:t>Rezultatet e të nxënit të temës:</w:t>
            </w:r>
          </w:p>
          <w:p w14:paraId="117BE530" w14:textId="77777777" w:rsidR="00D9686C" w:rsidRPr="00D9686C" w:rsidRDefault="00D9686C" w:rsidP="00D9686C">
            <w:pPr>
              <w:pStyle w:val="NoSpacing"/>
              <w:rPr>
                <w:color w:val="080C0C"/>
                <w:lang w:val="it-IT"/>
              </w:rPr>
            </w:pPr>
          </w:p>
          <w:p w14:paraId="5914196F" w14:textId="3D2C3AE6" w:rsidR="00D9686C" w:rsidRPr="00D9686C" w:rsidRDefault="00D9686C" w:rsidP="00E47355">
            <w:pPr>
              <w:pStyle w:val="NoSpacing"/>
              <w:numPr>
                <w:ilvl w:val="0"/>
                <w:numId w:val="2"/>
              </w:numPr>
              <w:rPr>
                <w:color w:val="080C0C"/>
                <w:lang w:val="it-IT"/>
              </w:rPr>
            </w:pPr>
            <w:r w:rsidRPr="00D9686C">
              <w:rPr>
                <w:color w:val="080C0C"/>
                <w:lang w:val="it-IT"/>
              </w:rPr>
              <w:t>Gjykon mbi bazën e argumenteve idetë dhe informacionin e tekstit.</w:t>
            </w:r>
          </w:p>
          <w:p w14:paraId="73209D99" w14:textId="77777777" w:rsidR="00D9686C" w:rsidRPr="00D9686C" w:rsidRDefault="00D9686C" w:rsidP="00D9686C">
            <w:pPr>
              <w:pStyle w:val="NoSpacing"/>
              <w:rPr>
                <w:color w:val="080C0C"/>
                <w:lang w:val="it-IT"/>
              </w:rPr>
            </w:pPr>
          </w:p>
          <w:p w14:paraId="454AF476" w14:textId="77777777" w:rsidR="00D9686C" w:rsidRPr="00E47355" w:rsidRDefault="00D9686C" w:rsidP="00D9686C">
            <w:pPr>
              <w:pStyle w:val="NoSpacing"/>
              <w:rPr>
                <w:b/>
                <w:bCs/>
                <w:color w:val="080C0C"/>
                <w:lang w:val="it-IT"/>
              </w:rPr>
            </w:pPr>
            <w:r w:rsidRPr="00E47355">
              <w:rPr>
                <w:b/>
                <w:bCs/>
                <w:color w:val="080C0C"/>
                <w:lang w:val="it-IT"/>
              </w:rPr>
              <w:t>Kontributi në rezultatet për kompetencat kryesore të shkallës: I,3,4; II.6; III.1,4.</w:t>
            </w:r>
          </w:p>
          <w:p w14:paraId="679132B3" w14:textId="77777777" w:rsidR="00D9686C" w:rsidRPr="00E47355" w:rsidRDefault="00D9686C" w:rsidP="00D9686C">
            <w:pPr>
              <w:pStyle w:val="NoSpacing"/>
              <w:rPr>
                <w:b/>
                <w:bCs/>
                <w:color w:val="080C0C"/>
                <w:lang w:val="it-IT"/>
              </w:rPr>
            </w:pPr>
          </w:p>
          <w:p w14:paraId="4852E314" w14:textId="77777777" w:rsidR="00D9686C" w:rsidRPr="00E47355" w:rsidRDefault="00D9686C" w:rsidP="00D9686C">
            <w:pPr>
              <w:pStyle w:val="NoSpacing"/>
              <w:rPr>
                <w:b/>
                <w:bCs/>
                <w:color w:val="080C0C"/>
                <w:lang w:val="it-IT"/>
              </w:rPr>
            </w:pPr>
            <w:r w:rsidRPr="00E47355">
              <w:rPr>
                <w:b/>
                <w:bCs/>
                <w:color w:val="080C0C"/>
                <w:lang w:val="it-IT"/>
              </w:rPr>
              <w:t>Kontributi në rezultatet e fushës së kurrikulës: 1.5,10; 2.1; 3.7.</w:t>
            </w:r>
          </w:p>
          <w:p w14:paraId="2EDE5F3E" w14:textId="77777777" w:rsidR="00D9686C" w:rsidRPr="00E47355" w:rsidRDefault="00D9686C" w:rsidP="00D9686C">
            <w:pPr>
              <w:pStyle w:val="NoSpacing"/>
              <w:rPr>
                <w:b/>
                <w:bCs/>
                <w:color w:val="080C0C"/>
                <w:lang w:val="it-IT"/>
              </w:rPr>
            </w:pPr>
          </w:p>
          <w:p w14:paraId="29D88248" w14:textId="76B2A1CA" w:rsidR="00D9686C" w:rsidRPr="00E47355" w:rsidRDefault="00D9686C" w:rsidP="00D9686C">
            <w:pPr>
              <w:pStyle w:val="NoSpacing"/>
              <w:rPr>
                <w:b/>
                <w:bCs/>
                <w:color w:val="080C0C"/>
                <w:lang w:val="it-IT"/>
              </w:rPr>
            </w:pPr>
            <w:r w:rsidRPr="00E47355">
              <w:rPr>
                <w:b/>
                <w:bCs/>
                <w:color w:val="080C0C"/>
                <w:lang w:val="it-IT"/>
              </w:rPr>
              <w:t>Njësia mësimore:</w:t>
            </w:r>
            <w:r w:rsidR="00E47355">
              <w:rPr>
                <w:b/>
                <w:bCs/>
                <w:color w:val="080C0C"/>
                <w:lang w:val="it-IT"/>
              </w:rPr>
              <w:t xml:space="preserve"> </w:t>
            </w:r>
            <w:r w:rsidRPr="00D9686C">
              <w:rPr>
                <w:color w:val="080C0C"/>
                <w:lang w:val="it-IT"/>
              </w:rPr>
              <w:t>Hulumtojmë për kafshët e rrezikuara nga zhdukja</w:t>
            </w:r>
          </w:p>
          <w:p w14:paraId="720ABD19" w14:textId="77777777" w:rsidR="00D9686C" w:rsidRPr="00D9686C" w:rsidRDefault="00D9686C" w:rsidP="00D9686C">
            <w:pPr>
              <w:pStyle w:val="NoSpacing"/>
              <w:rPr>
                <w:color w:val="080C0C"/>
                <w:lang w:val="it-IT"/>
              </w:rPr>
            </w:pPr>
          </w:p>
          <w:p w14:paraId="21056A16" w14:textId="77777777" w:rsidR="00D9686C" w:rsidRPr="00E47355" w:rsidRDefault="00D9686C" w:rsidP="00D9686C">
            <w:pPr>
              <w:pStyle w:val="NoSpacing"/>
              <w:rPr>
                <w:b/>
                <w:bCs/>
                <w:color w:val="080C0C"/>
                <w:lang w:val="it-IT"/>
              </w:rPr>
            </w:pPr>
            <w:r w:rsidRPr="00E47355">
              <w:rPr>
                <w:b/>
                <w:bCs/>
                <w:color w:val="080C0C"/>
                <w:lang w:val="it-IT"/>
              </w:rPr>
              <w:t>Rezultatet e të nxënit të orës mësimore:</w:t>
            </w:r>
          </w:p>
          <w:p w14:paraId="67C38729" w14:textId="77777777" w:rsidR="00D9686C" w:rsidRPr="00D9686C" w:rsidRDefault="00D9686C" w:rsidP="00D9686C">
            <w:pPr>
              <w:pStyle w:val="NoSpacing"/>
              <w:rPr>
                <w:color w:val="080C0C"/>
                <w:lang w:val="it-IT"/>
              </w:rPr>
            </w:pPr>
          </w:p>
          <w:p w14:paraId="53252070" w14:textId="77777777" w:rsidR="00D9686C" w:rsidRPr="00D9686C" w:rsidRDefault="00D9686C" w:rsidP="00D9686C">
            <w:pPr>
              <w:pStyle w:val="NoSpacing"/>
              <w:rPr>
                <w:color w:val="080C0C"/>
                <w:lang w:val="it-IT"/>
              </w:rPr>
            </w:pPr>
            <w:r w:rsidRPr="00D9686C">
              <w:rPr>
                <w:color w:val="080C0C"/>
                <w:lang w:val="it-IT"/>
              </w:rPr>
              <w:t>• Tregon njohuritë për kafshët e rrezikuara;</w:t>
            </w:r>
          </w:p>
          <w:p w14:paraId="525A3BC8" w14:textId="77777777" w:rsidR="00D9686C" w:rsidRPr="00D9686C" w:rsidRDefault="00D9686C" w:rsidP="00D9686C">
            <w:pPr>
              <w:pStyle w:val="NoSpacing"/>
              <w:rPr>
                <w:color w:val="080C0C"/>
                <w:lang w:val="it-IT"/>
              </w:rPr>
            </w:pPr>
          </w:p>
          <w:p w14:paraId="6AB4525A" w14:textId="77777777" w:rsidR="00D9686C" w:rsidRPr="00D9686C" w:rsidRDefault="00D9686C" w:rsidP="00D9686C">
            <w:pPr>
              <w:pStyle w:val="NoSpacing"/>
              <w:rPr>
                <w:color w:val="080C0C"/>
                <w:lang w:val="it-IT"/>
              </w:rPr>
            </w:pPr>
            <w:r w:rsidRPr="00D9686C">
              <w:rPr>
                <w:color w:val="080C0C"/>
                <w:lang w:val="it-IT"/>
              </w:rPr>
              <w:t>• Analizon informacionet e dhëna për kafshët e rrezikuara;</w:t>
            </w:r>
          </w:p>
          <w:p w14:paraId="22C839B6" w14:textId="77777777" w:rsidR="00D9686C" w:rsidRPr="00D9686C" w:rsidRDefault="00D9686C" w:rsidP="00D9686C">
            <w:pPr>
              <w:pStyle w:val="NoSpacing"/>
              <w:rPr>
                <w:color w:val="080C0C"/>
                <w:lang w:val="it-IT"/>
              </w:rPr>
            </w:pPr>
          </w:p>
          <w:p w14:paraId="765ACDFC" w14:textId="77777777" w:rsidR="00D9686C" w:rsidRPr="00D9686C" w:rsidRDefault="00D9686C" w:rsidP="00D9686C">
            <w:pPr>
              <w:pStyle w:val="NoSpacing"/>
              <w:rPr>
                <w:color w:val="080C0C"/>
                <w:lang w:val="it-IT"/>
              </w:rPr>
            </w:pPr>
            <w:r w:rsidRPr="00D9686C">
              <w:rPr>
                <w:color w:val="080C0C"/>
                <w:lang w:val="it-IT"/>
              </w:rPr>
              <w:t>• Krahason cilësitë e dy kafshëve në zhdukje.</w:t>
            </w:r>
          </w:p>
          <w:p w14:paraId="149D38B5" w14:textId="77777777" w:rsidR="00D9686C" w:rsidRPr="00D9686C" w:rsidRDefault="00D9686C" w:rsidP="00D9686C">
            <w:pPr>
              <w:pStyle w:val="NoSpacing"/>
              <w:rPr>
                <w:color w:val="080C0C"/>
                <w:lang w:val="it-IT"/>
              </w:rPr>
            </w:pPr>
          </w:p>
          <w:p w14:paraId="6E952A7A" w14:textId="77777777" w:rsidR="00D9686C" w:rsidRPr="00046DD5" w:rsidRDefault="00D9686C" w:rsidP="00D9686C">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6B8B8965" w14:textId="77777777" w:rsidR="00D9686C" w:rsidRPr="00046DD5" w:rsidRDefault="00D9686C" w:rsidP="00D9686C">
            <w:pPr>
              <w:pStyle w:val="NoSpacing"/>
              <w:rPr>
                <w:color w:val="080C0C"/>
              </w:rPr>
            </w:pPr>
          </w:p>
          <w:p w14:paraId="6322EA4A" w14:textId="77777777" w:rsidR="00D9686C" w:rsidRPr="00046DD5" w:rsidRDefault="00D9686C" w:rsidP="00D9686C">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foto</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kafshëve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rrezikuara</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zhduk</w:t>
            </w:r>
            <w:proofErr w:type="spellEnd"/>
            <w:r w:rsidRPr="00046DD5">
              <w:rPr>
                <w:color w:val="080C0C"/>
              </w:rPr>
              <w:t xml:space="preserve">- ja, </w:t>
            </w:r>
            <w:proofErr w:type="spellStart"/>
            <w:r w:rsidRPr="00046DD5">
              <w:rPr>
                <w:color w:val="080C0C"/>
              </w:rPr>
              <w:t>enciklopedi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kafshë</w:t>
            </w:r>
            <w:proofErr w:type="spellEnd"/>
            <w:r w:rsidRPr="00046DD5">
              <w:rPr>
                <w:color w:val="080C0C"/>
              </w:rPr>
              <w:t>.</w:t>
            </w:r>
          </w:p>
          <w:p w14:paraId="4D8309CD" w14:textId="77777777" w:rsidR="00D9686C" w:rsidRPr="00046DD5" w:rsidRDefault="00D9686C" w:rsidP="00D9686C">
            <w:pPr>
              <w:pStyle w:val="NoSpacing"/>
              <w:rPr>
                <w:color w:val="080C0C"/>
              </w:rPr>
            </w:pPr>
          </w:p>
          <w:p w14:paraId="371BCD0C" w14:textId="77777777" w:rsidR="00D9686C" w:rsidRPr="00046DD5" w:rsidRDefault="00D9686C" w:rsidP="00D9686C">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40961B74" w14:textId="77777777" w:rsidR="00D9686C" w:rsidRPr="00046DD5" w:rsidRDefault="00D9686C" w:rsidP="00D9686C">
            <w:pPr>
              <w:pStyle w:val="NoSpacing"/>
              <w:rPr>
                <w:color w:val="080C0C"/>
              </w:rPr>
            </w:pPr>
          </w:p>
          <w:p w14:paraId="59A7FFAA" w14:textId="77777777" w:rsidR="00D9686C" w:rsidRPr="00046DD5" w:rsidRDefault="00D9686C" w:rsidP="00D9686C">
            <w:pPr>
              <w:pStyle w:val="NoSpacing"/>
              <w:rPr>
                <w:color w:val="080C0C"/>
              </w:rPr>
            </w:pP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 xml:space="preserve">, </w:t>
            </w:r>
            <w:proofErr w:type="spellStart"/>
            <w:r w:rsidRPr="00046DD5">
              <w:rPr>
                <w:color w:val="080C0C"/>
              </w:rPr>
              <w:t>Shkathtësi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jetë</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1D080463" w14:textId="77777777" w:rsidR="00D9686C" w:rsidRPr="00046DD5" w:rsidRDefault="00D9686C" w:rsidP="00D9686C">
            <w:pPr>
              <w:pStyle w:val="NoSpacing"/>
              <w:rPr>
                <w:color w:val="080C0C"/>
              </w:rPr>
            </w:pPr>
          </w:p>
          <w:p w14:paraId="7A606979" w14:textId="6CE02EE3" w:rsidR="00D9686C" w:rsidRPr="00046DD5" w:rsidRDefault="00D9686C" w:rsidP="00D9686C">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E47355" w:rsidRPr="00046DD5">
              <w:rPr>
                <w:b/>
                <w:bCs/>
                <w:color w:val="080C0C"/>
              </w:rPr>
              <w:t>-</w:t>
            </w:r>
            <w:proofErr w:type="gramEnd"/>
            <w:r w:rsidR="00E47355" w:rsidRPr="00046DD5">
              <w:rPr>
                <w:b/>
                <w:bCs/>
                <w:color w:val="080C0C"/>
              </w:rPr>
              <w:t xml:space="preserve"> </w:t>
            </w:r>
            <w:proofErr w:type="spellStart"/>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proofErr w:type="spellEnd"/>
            <w:r w:rsidR="00E47355" w:rsidRPr="00046DD5">
              <w:rPr>
                <w:color w:val="080C0C"/>
              </w:rPr>
              <w:t xml:space="preserve"> - </w:t>
            </w:r>
            <w:proofErr w:type="spellStart"/>
            <w:r w:rsidRPr="00046DD5">
              <w:rPr>
                <w:color w:val="080C0C"/>
              </w:rPr>
              <w:t>Stuhi</w:t>
            </w:r>
            <w:proofErr w:type="spellEnd"/>
            <w:r w:rsidRPr="00046DD5">
              <w:rPr>
                <w:color w:val="080C0C"/>
              </w:rPr>
              <w:t xml:space="preserve"> </w:t>
            </w:r>
            <w:proofErr w:type="spellStart"/>
            <w:r w:rsidRPr="00046DD5">
              <w:rPr>
                <w:color w:val="080C0C"/>
              </w:rPr>
              <w:t>mendimesh</w:t>
            </w:r>
            <w:proofErr w:type="spellEnd"/>
          </w:p>
          <w:p w14:paraId="5FBB52B2" w14:textId="77777777" w:rsidR="00D9686C" w:rsidRPr="00046DD5" w:rsidRDefault="00D9686C" w:rsidP="00D9686C">
            <w:pPr>
              <w:pStyle w:val="NoSpacing"/>
              <w:rPr>
                <w:color w:val="080C0C"/>
              </w:rPr>
            </w:pPr>
          </w:p>
          <w:p w14:paraId="7325272B" w14:textId="77777777" w:rsidR="00E47355" w:rsidRPr="00046DD5" w:rsidRDefault="00D9686C" w:rsidP="00D9686C">
            <w:pPr>
              <w:pStyle w:val="NoSpacing"/>
              <w:rPr>
                <w:color w:val="080C0C"/>
              </w:rPr>
            </w:pPr>
            <w:proofErr w:type="spellStart"/>
            <w:r w:rsidRPr="00046DD5">
              <w:rPr>
                <w:color w:val="080C0C"/>
              </w:rPr>
              <w:t>Paraqiten</w:t>
            </w:r>
            <w:proofErr w:type="spellEnd"/>
            <w:r w:rsidRPr="00046DD5">
              <w:rPr>
                <w:color w:val="080C0C"/>
              </w:rPr>
              <w:t xml:space="preserve"> para </w:t>
            </w:r>
            <w:proofErr w:type="spellStart"/>
            <w:r w:rsidRPr="00046DD5">
              <w:rPr>
                <w:color w:val="080C0C"/>
              </w:rPr>
              <w:t>nxënësve</w:t>
            </w:r>
            <w:proofErr w:type="spellEnd"/>
            <w:r w:rsidRPr="00046DD5">
              <w:rPr>
                <w:color w:val="080C0C"/>
              </w:rPr>
              <w:t xml:space="preserve"> </w:t>
            </w:r>
            <w:proofErr w:type="spellStart"/>
            <w:r w:rsidRPr="00046DD5">
              <w:rPr>
                <w:color w:val="080C0C"/>
              </w:rPr>
              <w:t>foto</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kafshëve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rrezikuara</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zhdukja</w:t>
            </w:r>
            <w:proofErr w:type="spellEnd"/>
            <w:r w:rsidRPr="00046DD5">
              <w:rPr>
                <w:color w:val="080C0C"/>
              </w:rPr>
              <w:t xml:space="preserve">, </w:t>
            </w:r>
            <w:proofErr w:type="spellStart"/>
            <w:r w:rsidRPr="00046DD5">
              <w:rPr>
                <w:color w:val="080C0C"/>
              </w:rPr>
              <w:t>si</w:t>
            </w:r>
            <w:proofErr w:type="spellEnd"/>
            <w:r w:rsidRPr="00046DD5">
              <w:rPr>
                <w:color w:val="080C0C"/>
              </w:rPr>
              <w:t xml:space="preserve">: </w:t>
            </w:r>
            <w:proofErr w:type="spellStart"/>
            <w:r w:rsidRPr="00046DD5">
              <w:rPr>
                <w:color w:val="080C0C"/>
              </w:rPr>
              <w:t>rrëqebulli</w:t>
            </w:r>
            <w:proofErr w:type="spellEnd"/>
            <w:r w:rsidRPr="00046DD5">
              <w:rPr>
                <w:color w:val="080C0C"/>
              </w:rPr>
              <w:t xml:space="preserve">, panda </w:t>
            </w:r>
            <w:proofErr w:type="spellStart"/>
            <w:r w:rsidRPr="00046DD5">
              <w:rPr>
                <w:color w:val="080C0C"/>
              </w:rPr>
              <w:t>gjigante</w:t>
            </w:r>
            <w:proofErr w:type="spellEnd"/>
            <w:r w:rsidRPr="00046DD5">
              <w:rPr>
                <w:color w:val="080C0C"/>
              </w:rPr>
              <w:t xml:space="preserve">, pin- </w:t>
            </w:r>
            <w:proofErr w:type="spellStart"/>
            <w:r w:rsidRPr="00046DD5">
              <w:rPr>
                <w:color w:val="080C0C"/>
              </w:rPr>
              <w:t>guini</w:t>
            </w:r>
            <w:proofErr w:type="spellEnd"/>
            <w:r w:rsidRPr="00046DD5">
              <w:rPr>
                <w:color w:val="080C0C"/>
              </w:rPr>
              <w:t xml:space="preserve"> </w:t>
            </w:r>
            <w:proofErr w:type="spellStart"/>
            <w:r w:rsidRPr="00046DD5">
              <w:rPr>
                <w:color w:val="080C0C"/>
              </w:rPr>
              <w:t>perandor</w:t>
            </w:r>
            <w:proofErr w:type="spellEnd"/>
            <w:r w:rsidRPr="00046DD5">
              <w:rPr>
                <w:color w:val="080C0C"/>
              </w:rPr>
              <w:t xml:space="preserve">, </w:t>
            </w:r>
            <w:proofErr w:type="spellStart"/>
            <w:r w:rsidRPr="00046DD5">
              <w:rPr>
                <w:color w:val="080C0C"/>
              </w:rPr>
              <w:t>krokodili</w:t>
            </w:r>
            <w:proofErr w:type="spellEnd"/>
            <w:r w:rsidRPr="00046DD5">
              <w:rPr>
                <w:color w:val="080C0C"/>
              </w:rPr>
              <w:t xml:space="preserve"> </w:t>
            </w:r>
            <w:proofErr w:type="spellStart"/>
            <w:r w:rsidRPr="00046DD5">
              <w:rPr>
                <w:color w:val="080C0C"/>
              </w:rPr>
              <w:t>kuban</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shqiponja</w:t>
            </w:r>
            <w:proofErr w:type="spellEnd"/>
            <w:r w:rsidRPr="00046DD5">
              <w:rPr>
                <w:color w:val="080C0C"/>
              </w:rPr>
              <w:t xml:space="preserve"> </w:t>
            </w:r>
            <w:proofErr w:type="spellStart"/>
            <w:r w:rsidRPr="00046DD5">
              <w:rPr>
                <w:color w:val="080C0C"/>
              </w:rPr>
              <w:t>tullace</w:t>
            </w:r>
            <w:proofErr w:type="spellEnd"/>
            <w:r w:rsidRPr="00046DD5">
              <w:rPr>
                <w:color w:val="080C0C"/>
              </w:rPr>
              <w:t>.</w:t>
            </w:r>
          </w:p>
          <w:p w14:paraId="01675086" w14:textId="59256B76" w:rsidR="00D9686C" w:rsidRPr="00046DD5" w:rsidRDefault="00D9686C" w:rsidP="00D9686C">
            <w:pPr>
              <w:pStyle w:val="NoSpacing"/>
              <w:rPr>
                <w:color w:val="080C0C"/>
              </w:rPr>
            </w:pPr>
            <w:r w:rsidRPr="00046DD5">
              <w:rPr>
                <w:color w:val="080C0C"/>
              </w:rPr>
              <w:t xml:space="preserve">Hapet </w:t>
            </w:r>
            <w:proofErr w:type="spellStart"/>
            <w:r w:rsidRPr="00046DD5">
              <w:rPr>
                <w:color w:val="080C0C"/>
              </w:rPr>
              <w:t>diskutimi</w:t>
            </w:r>
            <w:proofErr w:type="spellEnd"/>
            <w:r w:rsidRPr="00046DD5">
              <w:rPr>
                <w:color w:val="080C0C"/>
              </w:rPr>
              <w:t xml:space="preserve"> duke </w:t>
            </w:r>
            <w:proofErr w:type="spellStart"/>
            <w:r w:rsidRPr="00046DD5">
              <w:rPr>
                <w:color w:val="080C0C"/>
              </w:rPr>
              <w:t>i</w:t>
            </w:r>
            <w:proofErr w:type="spellEnd"/>
            <w:r w:rsidRPr="00046DD5">
              <w:rPr>
                <w:color w:val="080C0C"/>
              </w:rPr>
              <w:t xml:space="preserve"> </w:t>
            </w:r>
            <w:proofErr w:type="spellStart"/>
            <w:r w:rsidRPr="00046DD5">
              <w:rPr>
                <w:color w:val="080C0C"/>
              </w:rPr>
              <w:t>nxitur</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tregojnë</w:t>
            </w:r>
            <w:proofErr w:type="spellEnd"/>
            <w:r w:rsidRPr="00046DD5">
              <w:rPr>
                <w:color w:val="080C0C"/>
              </w:rPr>
              <w:t xml:space="preserve"> se </w:t>
            </w:r>
            <w:proofErr w:type="spellStart"/>
            <w:r w:rsidRPr="00046DD5">
              <w:rPr>
                <w:color w:val="080C0C"/>
              </w:rPr>
              <w:t>çfarë</w:t>
            </w:r>
            <w:proofErr w:type="spellEnd"/>
            <w:r w:rsidRPr="00046DD5">
              <w:rPr>
                <w:color w:val="080C0C"/>
              </w:rPr>
              <w:t xml:space="preserve"> </w:t>
            </w:r>
            <w:proofErr w:type="spellStart"/>
            <w:r w:rsidRPr="00046DD5">
              <w:rPr>
                <w:color w:val="080C0C"/>
              </w:rPr>
              <w:t>dinë</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këto</w:t>
            </w:r>
            <w:proofErr w:type="spellEnd"/>
            <w:r w:rsidRPr="00046DD5">
              <w:rPr>
                <w:color w:val="080C0C"/>
              </w:rPr>
              <w:t xml:space="preserve"> </w:t>
            </w:r>
            <w:proofErr w:type="spellStart"/>
            <w:r w:rsidRPr="00046DD5">
              <w:rPr>
                <w:color w:val="080C0C"/>
              </w:rPr>
              <w:t>kafshë</w:t>
            </w:r>
            <w:proofErr w:type="spellEnd"/>
            <w:r w:rsidRPr="00046DD5">
              <w:rPr>
                <w:color w:val="080C0C"/>
              </w:rPr>
              <w:t>.</w:t>
            </w:r>
          </w:p>
          <w:p w14:paraId="0B987C64" w14:textId="77777777" w:rsidR="00E47355" w:rsidRPr="00046DD5" w:rsidRDefault="00E47355" w:rsidP="00D9686C">
            <w:pPr>
              <w:pStyle w:val="NoSpacing"/>
              <w:rPr>
                <w:color w:val="080C0C"/>
              </w:rPr>
            </w:pPr>
          </w:p>
          <w:p w14:paraId="3FA9227A" w14:textId="5BDA5D85" w:rsidR="00E47355" w:rsidRDefault="00E47355" w:rsidP="00D9686C">
            <w:pPr>
              <w:pStyle w:val="NoSpacing"/>
              <w:rPr>
                <w:color w:val="080C0C"/>
                <w:lang w:val="it-IT"/>
              </w:rPr>
            </w:pPr>
            <w:r>
              <w:rPr>
                <w:noProof/>
              </w:rPr>
              <w:drawing>
                <wp:inline distT="0" distB="0" distL="0" distR="0" wp14:anchorId="6342A6F5" wp14:editId="0F0BF793">
                  <wp:extent cx="6426200" cy="1002030"/>
                  <wp:effectExtent l="0" t="0" r="0" b="762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426200" cy="1002030"/>
                          </a:xfrm>
                          <a:prstGeom prst="rect">
                            <a:avLst/>
                          </a:prstGeom>
                        </pic:spPr>
                      </pic:pic>
                    </a:graphicData>
                  </a:graphic>
                </wp:inline>
              </w:drawing>
            </w:r>
          </w:p>
          <w:p w14:paraId="4A7C97C7" w14:textId="77777777" w:rsidR="00E47355" w:rsidRPr="00D9686C" w:rsidRDefault="00E47355" w:rsidP="00D9686C">
            <w:pPr>
              <w:pStyle w:val="NoSpacing"/>
              <w:rPr>
                <w:color w:val="080C0C"/>
                <w:lang w:val="it-IT"/>
              </w:rPr>
            </w:pPr>
          </w:p>
          <w:p w14:paraId="775E7FD0" w14:textId="77777777" w:rsidR="00E45F3F" w:rsidRDefault="00E45F3F" w:rsidP="00D9686C">
            <w:pPr>
              <w:pStyle w:val="NoSpacing"/>
              <w:rPr>
                <w:b/>
                <w:bCs/>
                <w:color w:val="080C0C"/>
                <w:lang w:val="it-IT"/>
              </w:rPr>
            </w:pPr>
          </w:p>
          <w:p w14:paraId="2B0C9188" w14:textId="42594FFD" w:rsidR="00D9686C" w:rsidRPr="00D9686C" w:rsidRDefault="00D9686C" w:rsidP="00D9686C">
            <w:pPr>
              <w:pStyle w:val="NoSpacing"/>
              <w:rPr>
                <w:color w:val="080C0C"/>
                <w:lang w:val="it-IT"/>
              </w:rPr>
            </w:pPr>
            <w:r w:rsidRPr="00E47355">
              <w:rPr>
                <w:b/>
                <w:bCs/>
                <w:color w:val="080C0C"/>
                <w:lang w:val="it-IT"/>
              </w:rPr>
              <w:lastRenderedPageBreak/>
              <w:t>Ndërtimi i njohurive:</w:t>
            </w:r>
            <w:r w:rsidRPr="00D9686C">
              <w:rPr>
                <w:color w:val="080C0C"/>
                <w:lang w:val="it-IT"/>
              </w:rPr>
              <w:t xml:space="preserve"> </w:t>
            </w:r>
            <w:r w:rsidR="00E47355">
              <w:rPr>
                <w:color w:val="080C0C"/>
                <w:lang w:val="it-IT"/>
              </w:rPr>
              <w:t xml:space="preserve">- </w:t>
            </w:r>
            <w:r w:rsidRPr="00D9686C">
              <w:rPr>
                <w:color w:val="080C0C"/>
                <w:lang w:val="it-IT"/>
              </w:rPr>
              <w:t xml:space="preserve">Përpunimi i përmbajtjes </w:t>
            </w:r>
            <w:r w:rsidR="00E47355">
              <w:rPr>
                <w:color w:val="080C0C"/>
                <w:lang w:val="it-IT"/>
              </w:rPr>
              <w:t xml:space="preserve"> - </w:t>
            </w:r>
            <w:r w:rsidRPr="00D9686C">
              <w:rPr>
                <w:color w:val="080C0C"/>
                <w:lang w:val="it-IT"/>
              </w:rPr>
              <w:t>Lexo/Analizo/Diskuto</w:t>
            </w:r>
          </w:p>
          <w:p w14:paraId="1C37D4D7" w14:textId="77777777" w:rsidR="00D9686C" w:rsidRPr="00D9686C" w:rsidRDefault="00D9686C" w:rsidP="00D9686C">
            <w:pPr>
              <w:pStyle w:val="NoSpacing"/>
              <w:rPr>
                <w:color w:val="080C0C"/>
                <w:lang w:val="it-IT"/>
              </w:rPr>
            </w:pPr>
          </w:p>
          <w:p w14:paraId="34F447A8" w14:textId="7F5A45C5" w:rsidR="00D9686C" w:rsidRPr="00D9686C" w:rsidRDefault="00D9686C" w:rsidP="00D9686C">
            <w:pPr>
              <w:pStyle w:val="NoSpacing"/>
              <w:rPr>
                <w:color w:val="080C0C"/>
                <w:lang w:val="it-IT"/>
              </w:rPr>
            </w:pPr>
            <w:r w:rsidRPr="00D9686C">
              <w:rPr>
                <w:color w:val="080C0C"/>
                <w:lang w:val="it-IT"/>
              </w:rPr>
              <w:t>Nxënësit i lexojnë informacionet e dhëna për kafshët e rrezikuara nga zhdukja.</w:t>
            </w:r>
          </w:p>
          <w:p w14:paraId="1A6DD851" w14:textId="77777777" w:rsidR="00D9686C" w:rsidRPr="00D9686C" w:rsidRDefault="00D9686C" w:rsidP="00D9686C">
            <w:pPr>
              <w:pStyle w:val="NoSpacing"/>
              <w:rPr>
                <w:color w:val="080C0C"/>
                <w:lang w:val="it-IT"/>
              </w:rPr>
            </w:pPr>
            <w:r w:rsidRPr="00D9686C">
              <w:rPr>
                <w:color w:val="080C0C"/>
                <w:lang w:val="it-IT"/>
              </w:rPr>
              <w:t>Pas leximit të çdo paragrafi u drejtohen pyetje, si:</w:t>
            </w:r>
          </w:p>
          <w:p w14:paraId="26088A90" w14:textId="77777777" w:rsidR="00D9686C" w:rsidRPr="00D9686C" w:rsidRDefault="00D9686C" w:rsidP="00D9686C">
            <w:pPr>
              <w:pStyle w:val="NoSpacing"/>
              <w:rPr>
                <w:color w:val="080C0C"/>
                <w:lang w:val="it-IT"/>
              </w:rPr>
            </w:pPr>
            <w:r w:rsidRPr="00D9686C">
              <w:rPr>
                <w:color w:val="080C0C"/>
                <w:lang w:val="it-IT"/>
              </w:rPr>
              <w:t>• Ku jeton rrrëqebulli?</w:t>
            </w:r>
          </w:p>
          <w:p w14:paraId="30D5CF7F" w14:textId="77777777" w:rsidR="00D9686C" w:rsidRPr="00D9686C" w:rsidRDefault="00D9686C" w:rsidP="00D9686C">
            <w:pPr>
              <w:pStyle w:val="NoSpacing"/>
              <w:rPr>
                <w:color w:val="080C0C"/>
                <w:lang w:val="it-IT"/>
              </w:rPr>
            </w:pPr>
            <w:r w:rsidRPr="00D9686C">
              <w:rPr>
                <w:color w:val="080C0C"/>
                <w:lang w:val="it-IT"/>
              </w:rPr>
              <w:t>• Cilat janë karakteristikat e pandës gjigante?</w:t>
            </w:r>
          </w:p>
          <w:p w14:paraId="4F5640BD" w14:textId="77777777" w:rsidR="00D9686C" w:rsidRPr="00D9686C" w:rsidRDefault="00D9686C" w:rsidP="00D9686C">
            <w:pPr>
              <w:pStyle w:val="NoSpacing"/>
              <w:rPr>
                <w:color w:val="080C0C"/>
                <w:lang w:val="it-IT"/>
              </w:rPr>
            </w:pPr>
            <w:r w:rsidRPr="00D9686C">
              <w:rPr>
                <w:color w:val="080C0C"/>
                <w:lang w:val="it-IT"/>
              </w:rPr>
              <w:t>• Çfarë e dallon pinguinin perandor nga zogjtë e tjerë?</w:t>
            </w:r>
          </w:p>
          <w:p w14:paraId="4FCE6291" w14:textId="77777777" w:rsidR="00D9686C" w:rsidRPr="00046DD5" w:rsidRDefault="00D9686C" w:rsidP="00D9686C">
            <w:pPr>
              <w:pStyle w:val="NoSpacing"/>
              <w:rPr>
                <w:color w:val="080C0C"/>
              </w:rPr>
            </w:pPr>
            <w:r w:rsidRPr="00046DD5">
              <w:rPr>
                <w:color w:val="080C0C"/>
              </w:rPr>
              <w:t xml:space="preserve">• Me </w:t>
            </w:r>
            <w:proofErr w:type="spellStart"/>
            <w:r w:rsidRPr="00046DD5">
              <w:rPr>
                <w:color w:val="080C0C"/>
              </w:rPr>
              <w:t>çfarë</w:t>
            </w:r>
            <w:proofErr w:type="spellEnd"/>
            <w:r w:rsidRPr="00046DD5">
              <w:rPr>
                <w:color w:val="080C0C"/>
              </w:rPr>
              <w:t xml:space="preserve"> </w:t>
            </w:r>
            <w:proofErr w:type="spellStart"/>
            <w:r w:rsidRPr="00046DD5">
              <w:rPr>
                <w:color w:val="080C0C"/>
              </w:rPr>
              <w:t>ushqehet</w:t>
            </w:r>
            <w:proofErr w:type="spellEnd"/>
            <w:r w:rsidRPr="00046DD5">
              <w:rPr>
                <w:color w:val="080C0C"/>
              </w:rPr>
              <w:t xml:space="preserve"> </w:t>
            </w:r>
            <w:proofErr w:type="spellStart"/>
            <w:r w:rsidRPr="00046DD5">
              <w:rPr>
                <w:color w:val="080C0C"/>
              </w:rPr>
              <w:t>krokodili</w:t>
            </w:r>
            <w:proofErr w:type="spellEnd"/>
            <w:r w:rsidRPr="00046DD5">
              <w:rPr>
                <w:color w:val="080C0C"/>
              </w:rPr>
              <w:t xml:space="preserve"> </w:t>
            </w:r>
            <w:proofErr w:type="spellStart"/>
            <w:r w:rsidRPr="00046DD5">
              <w:rPr>
                <w:color w:val="080C0C"/>
              </w:rPr>
              <w:t>kuban</w:t>
            </w:r>
            <w:proofErr w:type="spellEnd"/>
            <w:r w:rsidRPr="00046DD5">
              <w:rPr>
                <w:color w:val="080C0C"/>
              </w:rPr>
              <w:t>?</w:t>
            </w:r>
          </w:p>
          <w:p w14:paraId="3C6F6240" w14:textId="77777777" w:rsidR="00D9686C" w:rsidRPr="00D9686C" w:rsidRDefault="00D9686C" w:rsidP="00D9686C">
            <w:pPr>
              <w:pStyle w:val="NoSpacing"/>
              <w:rPr>
                <w:color w:val="080C0C"/>
                <w:lang w:val="it-IT"/>
              </w:rPr>
            </w:pPr>
            <w:r w:rsidRPr="00D9686C">
              <w:rPr>
                <w:color w:val="080C0C"/>
                <w:lang w:val="it-IT"/>
              </w:rPr>
              <w:t>• Sa peshon shqiponja tullace? Etj.</w:t>
            </w:r>
          </w:p>
          <w:p w14:paraId="1818F643" w14:textId="77777777" w:rsidR="00D9686C" w:rsidRPr="00D9686C" w:rsidRDefault="00D9686C" w:rsidP="00D9686C">
            <w:pPr>
              <w:pStyle w:val="NoSpacing"/>
              <w:rPr>
                <w:color w:val="080C0C"/>
                <w:lang w:val="it-IT"/>
              </w:rPr>
            </w:pPr>
          </w:p>
          <w:p w14:paraId="4DB2398E" w14:textId="7D049B41" w:rsidR="00D9686C" w:rsidRPr="00E45F3F" w:rsidRDefault="00D9686C" w:rsidP="00D9686C">
            <w:pPr>
              <w:pStyle w:val="NoSpacing"/>
              <w:rPr>
                <w:b/>
                <w:bCs/>
                <w:color w:val="080C0C"/>
                <w:lang w:val="it-IT"/>
              </w:rPr>
            </w:pPr>
            <w:r w:rsidRPr="00E45F3F">
              <w:rPr>
                <w:b/>
                <w:bCs/>
                <w:color w:val="080C0C"/>
                <w:lang w:val="it-IT"/>
              </w:rPr>
              <w:t>Përforcimi:</w:t>
            </w:r>
            <w:r w:rsidR="00E45F3F">
              <w:rPr>
                <w:b/>
                <w:bCs/>
                <w:color w:val="080C0C"/>
                <w:lang w:val="it-IT"/>
              </w:rPr>
              <w:t xml:space="preserve">- </w:t>
            </w:r>
            <w:r w:rsidRPr="00D9686C">
              <w:rPr>
                <w:color w:val="080C0C"/>
                <w:lang w:val="it-IT"/>
              </w:rPr>
              <w:t>Konsolidimi i të nxënit</w:t>
            </w:r>
            <w:r w:rsidR="00E45F3F">
              <w:rPr>
                <w:color w:val="080C0C"/>
                <w:lang w:val="it-IT"/>
              </w:rPr>
              <w:t>-</w:t>
            </w:r>
            <w:r w:rsidRPr="00D9686C">
              <w:rPr>
                <w:color w:val="080C0C"/>
                <w:lang w:val="it-IT"/>
              </w:rPr>
              <w:t>Organizues grafik /Diagrami i Venit</w:t>
            </w:r>
          </w:p>
          <w:p w14:paraId="4956DEF7" w14:textId="77777777" w:rsidR="00D9686C" w:rsidRPr="00D9686C" w:rsidRDefault="00D9686C" w:rsidP="00D9686C">
            <w:pPr>
              <w:pStyle w:val="NoSpacing"/>
              <w:rPr>
                <w:color w:val="080C0C"/>
                <w:lang w:val="it-IT"/>
              </w:rPr>
            </w:pPr>
          </w:p>
          <w:p w14:paraId="24B49687" w14:textId="34C50121" w:rsidR="00D9686C" w:rsidRDefault="00D9686C" w:rsidP="00D9686C">
            <w:pPr>
              <w:pStyle w:val="NoSpacing"/>
              <w:rPr>
                <w:color w:val="080C0C"/>
                <w:lang w:val="it-IT"/>
              </w:rPr>
            </w:pPr>
            <w:r w:rsidRPr="00D9686C">
              <w:rPr>
                <w:color w:val="080C0C"/>
                <w:lang w:val="it-IT"/>
              </w:rPr>
              <w:t>Nxënësit udhëzohen të shkruajnë të veçantat dhe të përbashkëtat për dy kafshë në zhdukje.</w:t>
            </w:r>
          </w:p>
          <w:p w14:paraId="6318FA5C" w14:textId="003A0685" w:rsidR="00E45F3F" w:rsidRDefault="00E45F3F" w:rsidP="00D9686C">
            <w:pPr>
              <w:pStyle w:val="NoSpacing"/>
              <w:rPr>
                <w:color w:val="080C0C"/>
                <w:lang w:val="it-IT"/>
              </w:rPr>
            </w:pPr>
            <w:r>
              <w:rPr>
                <w:noProof/>
              </w:rPr>
              <w:drawing>
                <wp:inline distT="0" distB="0" distL="0" distR="0" wp14:anchorId="6C89D937" wp14:editId="1CAEFD59">
                  <wp:extent cx="2336800" cy="984250"/>
                  <wp:effectExtent l="0" t="0" r="6350"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336800" cy="984250"/>
                          </a:xfrm>
                          <a:prstGeom prst="rect">
                            <a:avLst/>
                          </a:prstGeom>
                        </pic:spPr>
                      </pic:pic>
                    </a:graphicData>
                  </a:graphic>
                </wp:inline>
              </w:drawing>
            </w:r>
          </w:p>
          <w:p w14:paraId="2E9CEC12" w14:textId="77777777" w:rsidR="00E45F3F" w:rsidRDefault="00E45F3F" w:rsidP="00D9686C">
            <w:pPr>
              <w:pStyle w:val="NoSpacing"/>
              <w:rPr>
                <w:color w:val="080C0C"/>
                <w:lang w:val="it-IT"/>
              </w:rPr>
            </w:pPr>
          </w:p>
          <w:p w14:paraId="073F5ACB" w14:textId="76511463" w:rsidR="00BB548C" w:rsidRDefault="00BB548C" w:rsidP="00D9686C">
            <w:pPr>
              <w:pStyle w:val="NoSpacing"/>
              <w:rPr>
                <w:color w:val="080C0C"/>
                <w:lang w:val="it-IT"/>
              </w:rPr>
            </w:pPr>
            <w:r>
              <w:rPr>
                <w:noProof/>
                <w:color w:val="080C0C"/>
                <w:lang w:val="it-IT"/>
              </w:rPr>
              <w:drawing>
                <wp:inline distT="0" distB="0" distL="0" distR="0" wp14:anchorId="3436EE52" wp14:editId="335C485E">
                  <wp:extent cx="1603375" cy="23749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7B081AB5" w14:textId="77777777" w:rsidR="00BB548C" w:rsidRPr="00D9686C" w:rsidRDefault="00BB548C" w:rsidP="00D9686C">
            <w:pPr>
              <w:pStyle w:val="NoSpacing"/>
              <w:rPr>
                <w:color w:val="080C0C"/>
                <w:lang w:val="it-IT"/>
              </w:rPr>
            </w:pPr>
          </w:p>
          <w:p w14:paraId="30D84F53" w14:textId="77777777" w:rsidR="00D9686C" w:rsidRPr="00D9686C" w:rsidRDefault="00D9686C" w:rsidP="00D9686C">
            <w:pPr>
              <w:pStyle w:val="NoSpacing"/>
              <w:rPr>
                <w:color w:val="080C0C"/>
                <w:lang w:val="it-IT"/>
              </w:rPr>
            </w:pPr>
            <w:r w:rsidRPr="00D9686C">
              <w:rPr>
                <w:color w:val="080C0C"/>
                <w:lang w:val="it-IT"/>
              </w:rPr>
              <w:t>Nxënësit vlerësohen për pjesëmarrjen aktive në diskutim, saktësinë e analizës së informacioneve dhe mënyrën e krahasimit të dy kafshëve në zhdukje.</w:t>
            </w:r>
          </w:p>
          <w:p w14:paraId="7567FA5E" w14:textId="77777777" w:rsidR="00D9686C" w:rsidRPr="00D9686C" w:rsidRDefault="00D9686C" w:rsidP="00D9686C">
            <w:pPr>
              <w:pStyle w:val="NoSpacing"/>
              <w:rPr>
                <w:color w:val="080C0C"/>
                <w:lang w:val="it-IT"/>
              </w:rPr>
            </w:pPr>
          </w:p>
          <w:p w14:paraId="30FCD279" w14:textId="77777777" w:rsidR="00D9686C" w:rsidRPr="00E45F3F" w:rsidRDefault="00D9686C" w:rsidP="00D9686C">
            <w:pPr>
              <w:pStyle w:val="NoSpacing"/>
              <w:rPr>
                <w:b/>
                <w:bCs/>
                <w:color w:val="080C0C"/>
                <w:lang w:val="it-IT"/>
              </w:rPr>
            </w:pPr>
            <w:r w:rsidRPr="00E45F3F">
              <w:rPr>
                <w:b/>
                <w:bCs/>
                <w:color w:val="080C0C"/>
                <w:lang w:val="it-IT"/>
              </w:rPr>
              <w:t>Detyrë:</w:t>
            </w:r>
          </w:p>
          <w:p w14:paraId="6E233C34" w14:textId="77777777" w:rsidR="00D9686C" w:rsidRPr="00D9686C" w:rsidRDefault="00D9686C" w:rsidP="00D9686C">
            <w:pPr>
              <w:pStyle w:val="NoSpacing"/>
              <w:rPr>
                <w:color w:val="080C0C"/>
                <w:lang w:val="it-IT"/>
              </w:rPr>
            </w:pPr>
          </w:p>
          <w:p w14:paraId="3EC64A42" w14:textId="4D18BEDC" w:rsidR="00FB6E8C" w:rsidRDefault="00D9686C" w:rsidP="007A25B0">
            <w:pPr>
              <w:pStyle w:val="NoSpacing"/>
              <w:rPr>
                <w:color w:val="080C0C"/>
                <w:lang w:val="it-IT"/>
              </w:rPr>
            </w:pPr>
            <w:r w:rsidRPr="00D9686C">
              <w:rPr>
                <w:color w:val="080C0C"/>
                <w:lang w:val="it-IT"/>
              </w:rPr>
              <w:t>Të lexojnë në enciklopedi të kafshëve për njërën nga kafshët në zhdukje dhe të plotësojnë në libër sipas kërkesës së dhënë në faqen 60.</w:t>
            </w:r>
          </w:p>
          <w:p w14:paraId="495ECDA6" w14:textId="77777777" w:rsidR="00E45F3F" w:rsidRDefault="00E45F3F" w:rsidP="007A25B0">
            <w:pPr>
              <w:pStyle w:val="NoSpacing"/>
              <w:rPr>
                <w:color w:val="080C0C"/>
                <w:lang w:val="it-IT"/>
              </w:rPr>
            </w:pPr>
          </w:p>
          <w:p w14:paraId="581BA1EA" w14:textId="77777777" w:rsidR="00FB6E8C" w:rsidRPr="00112C98" w:rsidRDefault="00FB6E8C" w:rsidP="007A25B0">
            <w:pPr>
              <w:pStyle w:val="NoSpacing"/>
              <w:rPr>
                <w:color w:val="080C0C"/>
                <w:lang w:val="it-IT"/>
              </w:rPr>
            </w:pPr>
          </w:p>
        </w:tc>
      </w:tr>
    </w:tbl>
    <w:p w14:paraId="308EEE10" w14:textId="77777777" w:rsidR="00FB6E8C" w:rsidRDefault="00FB6E8C">
      <w:pPr>
        <w:rPr>
          <w:lang w:val="it-IT"/>
        </w:rPr>
      </w:pPr>
    </w:p>
    <w:p w14:paraId="052E685D" w14:textId="77777777" w:rsidR="00FB6E8C" w:rsidRDefault="00FB6E8C">
      <w:pPr>
        <w:rPr>
          <w:lang w:val="it-IT"/>
        </w:rPr>
      </w:pPr>
    </w:p>
    <w:p w14:paraId="5489B6DF" w14:textId="77777777" w:rsidR="00FB6E8C" w:rsidRDefault="00FB6E8C">
      <w:pPr>
        <w:rPr>
          <w:lang w:val="it-IT"/>
        </w:rPr>
      </w:pPr>
    </w:p>
    <w:p w14:paraId="31BCB266" w14:textId="77777777" w:rsidR="00FB6E8C" w:rsidRDefault="00FB6E8C">
      <w:pPr>
        <w:rPr>
          <w:lang w:val="it-IT"/>
        </w:rPr>
      </w:pPr>
    </w:p>
    <w:p w14:paraId="4A44D30A" w14:textId="77777777" w:rsidR="00FB6E8C" w:rsidRDefault="00FB6E8C">
      <w:pPr>
        <w:rPr>
          <w:lang w:val="it-IT"/>
        </w:rPr>
      </w:pPr>
    </w:p>
    <w:p w14:paraId="6BDC7B17" w14:textId="77777777" w:rsidR="00FB6E8C" w:rsidRDefault="00FB6E8C" w:rsidP="00FB6E8C">
      <w:pPr>
        <w:rPr>
          <w:lang w:val="it-IT"/>
        </w:rPr>
      </w:pPr>
    </w:p>
    <w:p w14:paraId="046B0B9C"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03D806EF" w14:textId="77777777" w:rsidTr="007A25B0">
        <w:trPr>
          <w:trHeight w:val="206"/>
        </w:trPr>
        <w:tc>
          <w:tcPr>
            <w:tcW w:w="10105" w:type="dxa"/>
            <w:tcBorders>
              <w:top w:val="single" w:sz="8" w:space="0" w:color="000000"/>
              <w:bottom w:val="nil"/>
            </w:tcBorders>
            <w:shd w:val="clear" w:color="auto" w:fill="000000"/>
            <w:hideMark/>
          </w:tcPr>
          <w:p w14:paraId="19A902AB" w14:textId="2B7251BA"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32</w:t>
            </w:r>
          </w:p>
        </w:tc>
      </w:tr>
      <w:tr w:rsidR="00FB6E8C" w:rsidRPr="00046DD5" w14:paraId="6F98258A" w14:textId="77777777" w:rsidTr="007A25B0">
        <w:trPr>
          <w:trHeight w:val="379"/>
        </w:trPr>
        <w:tc>
          <w:tcPr>
            <w:tcW w:w="10105" w:type="dxa"/>
            <w:tcBorders>
              <w:top w:val="single" w:sz="8" w:space="0" w:color="000000"/>
              <w:bottom w:val="single" w:sz="8" w:space="0" w:color="000000"/>
            </w:tcBorders>
            <w:hideMark/>
          </w:tcPr>
          <w:p w14:paraId="03EB5513" w14:textId="5E50D5D4"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r w:rsidR="00323AF4">
              <w:rPr>
                <w:rFonts w:ascii="Times New Roman" w:eastAsia="MS Mincho" w:hAnsi="Times New Roman" w:cs="Times New Roman"/>
                <w:b/>
                <w:bCs/>
                <w:color w:val="0D0D0D"/>
                <w:lang w:val="sq-AL"/>
              </w:rPr>
              <w:t>)</w:t>
            </w:r>
          </w:p>
          <w:p w14:paraId="282D5EBC" w14:textId="762B6043"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53975A00" w14:textId="77777777" w:rsidTr="007A25B0">
        <w:trPr>
          <w:trHeight w:val="2390"/>
        </w:trPr>
        <w:tc>
          <w:tcPr>
            <w:tcW w:w="10105" w:type="dxa"/>
            <w:tcBorders>
              <w:top w:val="nil"/>
            </w:tcBorders>
          </w:tcPr>
          <w:p w14:paraId="7B3FFE6F" w14:textId="77777777" w:rsidR="00636BDA" w:rsidRPr="00636BDA" w:rsidRDefault="00636BDA" w:rsidP="00636BDA">
            <w:pPr>
              <w:pStyle w:val="NoSpacing"/>
              <w:rPr>
                <w:color w:val="080C0C"/>
                <w:lang w:val="it-IT"/>
              </w:rPr>
            </w:pPr>
            <w:r w:rsidRPr="000A78E1">
              <w:rPr>
                <w:b/>
                <w:bCs/>
                <w:color w:val="080C0C"/>
                <w:lang w:val="it-IT"/>
              </w:rPr>
              <w:t>Tema:</w:t>
            </w:r>
            <w:r w:rsidRPr="00636BDA">
              <w:rPr>
                <w:color w:val="080C0C"/>
                <w:lang w:val="it-IT"/>
              </w:rPr>
              <w:t xml:space="preserve"> Tregime, romane, poezi, prozë të shkurtër, tekste popullarizuese, tekste drama- tike, përrallëza, përralla, fjalë të urta, gjëegjëza, tekste të thjeshta, revista për fëmijë, gazeta</w:t>
            </w:r>
          </w:p>
          <w:p w14:paraId="6110DE1C" w14:textId="77777777" w:rsidR="00636BDA" w:rsidRPr="00636BDA" w:rsidRDefault="00636BDA" w:rsidP="00636BDA">
            <w:pPr>
              <w:pStyle w:val="NoSpacing"/>
              <w:rPr>
                <w:color w:val="080C0C"/>
                <w:lang w:val="it-IT"/>
              </w:rPr>
            </w:pPr>
          </w:p>
          <w:p w14:paraId="5F25C6B1" w14:textId="77777777" w:rsidR="00636BDA" w:rsidRPr="000A78E1" w:rsidRDefault="00636BDA" w:rsidP="00636BDA">
            <w:pPr>
              <w:pStyle w:val="NoSpacing"/>
              <w:rPr>
                <w:b/>
                <w:bCs/>
                <w:color w:val="080C0C"/>
                <w:lang w:val="it-IT"/>
              </w:rPr>
            </w:pPr>
            <w:r w:rsidRPr="000A78E1">
              <w:rPr>
                <w:b/>
                <w:bCs/>
                <w:color w:val="080C0C"/>
                <w:lang w:val="it-IT"/>
              </w:rPr>
              <w:t>Rezultatet e të nxënit të temës:</w:t>
            </w:r>
          </w:p>
          <w:p w14:paraId="47444B11" w14:textId="77777777" w:rsidR="00636BDA" w:rsidRPr="00636BDA" w:rsidRDefault="00636BDA" w:rsidP="00636BDA">
            <w:pPr>
              <w:pStyle w:val="NoSpacing"/>
              <w:rPr>
                <w:color w:val="080C0C"/>
                <w:lang w:val="it-IT"/>
              </w:rPr>
            </w:pPr>
          </w:p>
          <w:p w14:paraId="2200B20E" w14:textId="3BCAC52D" w:rsidR="00636BDA" w:rsidRPr="00046DD5" w:rsidRDefault="00636BDA" w:rsidP="000A78E1">
            <w:pPr>
              <w:pStyle w:val="NoSpacing"/>
              <w:numPr>
                <w:ilvl w:val="0"/>
                <w:numId w:val="1"/>
              </w:numPr>
              <w:rPr>
                <w:color w:val="080C0C"/>
              </w:rPr>
            </w:pPr>
            <w:proofErr w:type="spellStart"/>
            <w:r w:rsidRPr="00046DD5">
              <w:rPr>
                <w:color w:val="080C0C"/>
              </w:rPr>
              <w:t>Identifikon</w:t>
            </w:r>
            <w:proofErr w:type="spellEnd"/>
            <w:r w:rsidRPr="00046DD5">
              <w:rPr>
                <w:color w:val="080C0C"/>
              </w:rPr>
              <w:t xml:space="preserve"> </w:t>
            </w:r>
            <w:proofErr w:type="spellStart"/>
            <w:r w:rsidRPr="00046DD5">
              <w:rPr>
                <w:color w:val="080C0C"/>
              </w:rPr>
              <w:t>detajet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çështjet</w:t>
            </w:r>
            <w:proofErr w:type="spellEnd"/>
            <w:r w:rsidRPr="00046DD5">
              <w:rPr>
                <w:color w:val="080C0C"/>
              </w:rPr>
              <w:t xml:space="preserve"> </w:t>
            </w:r>
            <w:proofErr w:type="spellStart"/>
            <w:r w:rsidRPr="00046DD5">
              <w:rPr>
                <w:color w:val="080C0C"/>
              </w:rPr>
              <w:t>kryesore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tekstit</w:t>
            </w:r>
            <w:proofErr w:type="spellEnd"/>
            <w:r w:rsidRPr="00046DD5">
              <w:rPr>
                <w:color w:val="080C0C"/>
              </w:rPr>
              <w:t>.</w:t>
            </w:r>
          </w:p>
          <w:p w14:paraId="0FBB85A0" w14:textId="77777777" w:rsidR="00636BDA" w:rsidRPr="00046DD5" w:rsidRDefault="00636BDA" w:rsidP="00636BDA">
            <w:pPr>
              <w:pStyle w:val="NoSpacing"/>
              <w:rPr>
                <w:color w:val="080C0C"/>
              </w:rPr>
            </w:pPr>
          </w:p>
          <w:p w14:paraId="280209FE" w14:textId="77777777" w:rsidR="00636BDA" w:rsidRPr="000A78E1" w:rsidRDefault="00636BDA" w:rsidP="00636BDA">
            <w:pPr>
              <w:pStyle w:val="NoSpacing"/>
              <w:rPr>
                <w:b/>
                <w:bCs/>
                <w:color w:val="080C0C"/>
                <w:lang w:val="it-IT"/>
              </w:rPr>
            </w:pPr>
            <w:r w:rsidRPr="000A78E1">
              <w:rPr>
                <w:b/>
                <w:bCs/>
                <w:color w:val="080C0C"/>
                <w:lang w:val="it-IT"/>
              </w:rPr>
              <w:t>Kontributi në rezultatet për kompetencat kryesore të shkallës: I,2,3,6; II.1; III.1,4; VI.2.</w:t>
            </w:r>
          </w:p>
          <w:p w14:paraId="714617F5" w14:textId="77777777" w:rsidR="00636BDA" w:rsidRPr="000A78E1" w:rsidRDefault="00636BDA" w:rsidP="00636BDA">
            <w:pPr>
              <w:pStyle w:val="NoSpacing"/>
              <w:rPr>
                <w:b/>
                <w:bCs/>
                <w:color w:val="080C0C"/>
                <w:lang w:val="it-IT"/>
              </w:rPr>
            </w:pPr>
          </w:p>
          <w:p w14:paraId="2912052C" w14:textId="77777777" w:rsidR="00636BDA" w:rsidRPr="000A78E1" w:rsidRDefault="00636BDA" w:rsidP="00636BDA">
            <w:pPr>
              <w:pStyle w:val="NoSpacing"/>
              <w:rPr>
                <w:b/>
                <w:bCs/>
                <w:color w:val="080C0C"/>
                <w:lang w:val="it-IT"/>
              </w:rPr>
            </w:pPr>
            <w:r w:rsidRPr="000A78E1">
              <w:rPr>
                <w:b/>
                <w:bCs/>
                <w:color w:val="080C0C"/>
                <w:lang w:val="it-IT"/>
              </w:rPr>
              <w:t>Kontributi në rezultatet e fushës së kurrikulës: 1.3,10; 2.4,6; 3.3,7,8.</w:t>
            </w:r>
          </w:p>
          <w:p w14:paraId="335D2381" w14:textId="77777777" w:rsidR="00636BDA" w:rsidRPr="00636BDA" w:rsidRDefault="00636BDA" w:rsidP="00636BDA">
            <w:pPr>
              <w:pStyle w:val="NoSpacing"/>
              <w:rPr>
                <w:color w:val="080C0C"/>
                <w:lang w:val="it-IT"/>
              </w:rPr>
            </w:pPr>
          </w:p>
          <w:p w14:paraId="6FD7E53E" w14:textId="77777777" w:rsidR="00636BDA" w:rsidRPr="00636BDA" w:rsidRDefault="00636BDA" w:rsidP="00636BDA">
            <w:pPr>
              <w:pStyle w:val="NoSpacing"/>
              <w:rPr>
                <w:color w:val="080C0C"/>
                <w:lang w:val="it-IT"/>
              </w:rPr>
            </w:pPr>
            <w:r w:rsidRPr="000A78E1">
              <w:rPr>
                <w:b/>
                <w:bCs/>
                <w:color w:val="080C0C"/>
                <w:lang w:val="it-IT"/>
              </w:rPr>
              <w:t>Njësia mësimore:</w:t>
            </w:r>
            <w:r w:rsidRPr="00636BDA">
              <w:rPr>
                <w:color w:val="080C0C"/>
                <w:lang w:val="it-IT"/>
              </w:rPr>
              <w:t xml:space="preserve"> Një kusht për ditëlindje (ora I)</w:t>
            </w:r>
          </w:p>
          <w:p w14:paraId="48826CF7" w14:textId="77777777" w:rsidR="00636BDA" w:rsidRPr="00636BDA" w:rsidRDefault="00636BDA" w:rsidP="00636BDA">
            <w:pPr>
              <w:pStyle w:val="NoSpacing"/>
              <w:rPr>
                <w:color w:val="080C0C"/>
                <w:lang w:val="it-IT"/>
              </w:rPr>
            </w:pPr>
          </w:p>
          <w:p w14:paraId="4E9B19DE" w14:textId="77777777" w:rsidR="00636BDA" w:rsidRPr="000A78E1" w:rsidRDefault="00636BDA" w:rsidP="00636BDA">
            <w:pPr>
              <w:pStyle w:val="NoSpacing"/>
              <w:rPr>
                <w:b/>
                <w:bCs/>
                <w:color w:val="080C0C"/>
                <w:lang w:val="it-IT"/>
              </w:rPr>
            </w:pPr>
            <w:r w:rsidRPr="000A78E1">
              <w:rPr>
                <w:b/>
                <w:bCs/>
                <w:color w:val="080C0C"/>
                <w:lang w:val="it-IT"/>
              </w:rPr>
              <w:t>Rezultatet e të nxënit të orës mësimore:</w:t>
            </w:r>
          </w:p>
          <w:p w14:paraId="2F3C4732" w14:textId="77777777" w:rsidR="00636BDA" w:rsidRPr="00636BDA" w:rsidRDefault="00636BDA" w:rsidP="00636BDA">
            <w:pPr>
              <w:pStyle w:val="NoSpacing"/>
              <w:rPr>
                <w:color w:val="080C0C"/>
                <w:lang w:val="it-IT"/>
              </w:rPr>
            </w:pPr>
          </w:p>
          <w:p w14:paraId="36841212" w14:textId="77777777" w:rsidR="00636BDA" w:rsidRPr="00636BDA" w:rsidRDefault="00636BDA" w:rsidP="00636BDA">
            <w:pPr>
              <w:pStyle w:val="NoSpacing"/>
              <w:rPr>
                <w:color w:val="080C0C"/>
                <w:lang w:val="it-IT"/>
              </w:rPr>
            </w:pPr>
            <w:r w:rsidRPr="00636BDA">
              <w:rPr>
                <w:color w:val="080C0C"/>
                <w:lang w:val="it-IT"/>
              </w:rPr>
              <w:t>• Identifikon çështjet kyçe të tregimit;</w:t>
            </w:r>
          </w:p>
          <w:p w14:paraId="03B60C44" w14:textId="77777777" w:rsidR="00636BDA" w:rsidRPr="00636BDA" w:rsidRDefault="00636BDA" w:rsidP="00636BDA">
            <w:pPr>
              <w:pStyle w:val="NoSpacing"/>
              <w:rPr>
                <w:color w:val="080C0C"/>
                <w:lang w:val="it-IT"/>
              </w:rPr>
            </w:pPr>
          </w:p>
          <w:p w14:paraId="7A014A5E" w14:textId="77777777" w:rsidR="00636BDA" w:rsidRPr="00636BDA" w:rsidRDefault="00636BDA" w:rsidP="00636BDA">
            <w:pPr>
              <w:pStyle w:val="NoSpacing"/>
              <w:rPr>
                <w:color w:val="080C0C"/>
                <w:lang w:val="it-IT"/>
              </w:rPr>
            </w:pPr>
            <w:r w:rsidRPr="00636BDA">
              <w:rPr>
                <w:color w:val="080C0C"/>
                <w:lang w:val="it-IT"/>
              </w:rPr>
              <w:t>• Plotëson ushtrimet sipas kërkesave të dhëna;</w:t>
            </w:r>
          </w:p>
          <w:p w14:paraId="1E8EE4CC" w14:textId="77777777" w:rsidR="00636BDA" w:rsidRPr="00636BDA" w:rsidRDefault="00636BDA" w:rsidP="00636BDA">
            <w:pPr>
              <w:pStyle w:val="NoSpacing"/>
              <w:rPr>
                <w:color w:val="080C0C"/>
                <w:lang w:val="it-IT"/>
              </w:rPr>
            </w:pPr>
          </w:p>
          <w:p w14:paraId="6AEC2845" w14:textId="77777777" w:rsidR="00636BDA" w:rsidRPr="00636BDA" w:rsidRDefault="00636BDA" w:rsidP="00636BDA">
            <w:pPr>
              <w:pStyle w:val="NoSpacing"/>
              <w:rPr>
                <w:color w:val="080C0C"/>
                <w:lang w:val="it-IT"/>
              </w:rPr>
            </w:pPr>
            <w:r w:rsidRPr="00636BDA">
              <w:rPr>
                <w:color w:val="080C0C"/>
                <w:lang w:val="it-IT"/>
              </w:rPr>
              <w:t>• Vlerëson veprimet e personazheve.</w:t>
            </w:r>
          </w:p>
          <w:p w14:paraId="00D1C7D2" w14:textId="77777777" w:rsidR="00636BDA" w:rsidRPr="00636BDA" w:rsidRDefault="00636BDA" w:rsidP="00636BDA">
            <w:pPr>
              <w:pStyle w:val="NoSpacing"/>
              <w:rPr>
                <w:color w:val="080C0C"/>
                <w:lang w:val="it-IT"/>
              </w:rPr>
            </w:pPr>
          </w:p>
          <w:p w14:paraId="0AEB745F" w14:textId="77777777" w:rsidR="00636BDA" w:rsidRPr="00636BDA" w:rsidRDefault="00636BDA" w:rsidP="00636BDA">
            <w:pPr>
              <w:pStyle w:val="NoSpacing"/>
              <w:rPr>
                <w:color w:val="080C0C"/>
                <w:lang w:val="it-IT"/>
              </w:rPr>
            </w:pPr>
            <w:r w:rsidRPr="000A78E1">
              <w:rPr>
                <w:b/>
                <w:bCs/>
                <w:color w:val="080C0C"/>
                <w:lang w:val="it-IT"/>
              </w:rPr>
              <w:t>Kriteret e suksesit:</w:t>
            </w:r>
            <w:r w:rsidRPr="00636BDA">
              <w:rPr>
                <w:color w:val="080C0C"/>
                <w:lang w:val="it-IT"/>
              </w:rPr>
              <w:t xml:space="preserve"> Përcaktohen me nxënësit në klasë.</w:t>
            </w:r>
          </w:p>
          <w:p w14:paraId="05DC1305" w14:textId="77777777" w:rsidR="00636BDA" w:rsidRPr="00636BDA" w:rsidRDefault="00636BDA" w:rsidP="00636BDA">
            <w:pPr>
              <w:pStyle w:val="NoSpacing"/>
              <w:rPr>
                <w:color w:val="080C0C"/>
                <w:lang w:val="it-IT"/>
              </w:rPr>
            </w:pPr>
          </w:p>
          <w:p w14:paraId="66D24FC3" w14:textId="77777777" w:rsidR="00636BDA" w:rsidRPr="00636BDA" w:rsidRDefault="00636BDA" w:rsidP="00636BDA">
            <w:pPr>
              <w:pStyle w:val="NoSpacing"/>
              <w:rPr>
                <w:color w:val="080C0C"/>
                <w:lang w:val="it-IT"/>
              </w:rPr>
            </w:pPr>
            <w:r w:rsidRPr="00636BDA">
              <w:rPr>
                <w:color w:val="080C0C"/>
                <w:lang w:val="it-IT"/>
              </w:rPr>
              <w:t>Burimet, mjetet e konkretizimit dhe materialet mësimore: fletë A4, mjete shkrimi.</w:t>
            </w:r>
          </w:p>
          <w:p w14:paraId="2D4AE317" w14:textId="77777777" w:rsidR="00636BDA" w:rsidRPr="00636BDA" w:rsidRDefault="00636BDA" w:rsidP="00636BDA">
            <w:pPr>
              <w:pStyle w:val="NoSpacing"/>
              <w:rPr>
                <w:color w:val="080C0C"/>
                <w:lang w:val="it-IT"/>
              </w:rPr>
            </w:pPr>
          </w:p>
          <w:p w14:paraId="2CF6B316" w14:textId="77777777" w:rsidR="00636BDA" w:rsidRPr="00636BDA" w:rsidRDefault="00636BDA" w:rsidP="00636BDA">
            <w:pPr>
              <w:pStyle w:val="NoSpacing"/>
              <w:rPr>
                <w:color w:val="080C0C"/>
                <w:lang w:val="it-IT"/>
              </w:rPr>
            </w:pPr>
            <w:r w:rsidRPr="00636BDA">
              <w:rPr>
                <w:color w:val="080C0C"/>
                <w:lang w:val="it-IT"/>
              </w:rPr>
              <w:t>Lidhja me lëndët e tjera mësimore dhe/apo me çështjet ndërkurrikulare dhe situatat jetësore:</w:t>
            </w:r>
          </w:p>
          <w:p w14:paraId="0F4122A5" w14:textId="77777777" w:rsidR="00636BDA" w:rsidRPr="00636BDA" w:rsidRDefault="00636BDA" w:rsidP="00636BDA">
            <w:pPr>
              <w:pStyle w:val="NoSpacing"/>
              <w:rPr>
                <w:color w:val="080C0C"/>
                <w:lang w:val="it-IT"/>
              </w:rPr>
            </w:pPr>
          </w:p>
          <w:p w14:paraId="50DACAA3" w14:textId="77777777" w:rsidR="00636BDA" w:rsidRPr="00636BDA" w:rsidRDefault="00636BDA" w:rsidP="00636BDA">
            <w:pPr>
              <w:pStyle w:val="NoSpacing"/>
              <w:rPr>
                <w:color w:val="080C0C"/>
                <w:lang w:val="it-IT"/>
              </w:rPr>
            </w:pPr>
            <w:r w:rsidRPr="00636BDA">
              <w:rPr>
                <w:color w:val="080C0C"/>
                <w:lang w:val="it-IT"/>
              </w:rPr>
              <w:t>Shoqëria dhe mjedisi, Shkathtësi për jetë, Arsimi për zhvillim të qëndrueshëm.</w:t>
            </w:r>
          </w:p>
          <w:p w14:paraId="749CBFFB" w14:textId="77777777" w:rsidR="00636BDA" w:rsidRPr="00636BDA" w:rsidRDefault="00636BDA" w:rsidP="00636BDA">
            <w:pPr>
              <w:pStyle w:val="NoSpacing"/>
              <w:rPr>
                <w:color w:val="080C0C"/>
                <w:lang w:val="it-IT"/>
              </w:rPr>
            </w:pPr>
          </w:p>
          <w:p w14:paraId="739179BF" w14:textId="7A18FA6F" w:rsidR="00636BDA" w:rsidRPr="00E14BDB" w:rsidRDefault="00636BDA" w:rsidP="00636BDA">
            <w:pPr>
              <w:pStyle w:val="NoSpacing"/>
              <w:rPr>
                <w:b/>
                <w:bCs/>
                <w:color w:val="080C0C"/>
                <w:lang w:val="it-IT"/>
              </w:rPr>
            </w:pPr>
            <w:r w:rsidRPr="000A78E1">
              <w:rPr>
                <w:b/>
                <w:bCs/>
                <w:color w:val="080C0C"/>
                <w:lang w:val="it-IT"/>
              </w:rPr>
              <w:t>Parashikimi:</w:t>
            </w:r>
            <w:r w:rsidR="00E14BDB">
              <w:rPr>
                <w:b/>
                <w:bCs/>
                <w:color w:val="080C0C"/>
                <w:lang w:val="it-IT"/>
              </w:rPr>
              <w:t xml:space="preserve">- </w:t>
            </w:r>
            <w:r w:rsidRPr="000A78E1">
              <w:rPr>
                <w:b/>
                <w:bCs/>
                <w:color w:val="080C0C"/>
                <w:lang w:val="it-IT"/>
              </w:rPr>
              <w:t>Përgatitja për të nxënët</w:t>
            </w:r>
            <w:r w:rsidR="000A78E1" w:rsidRPr="000A78E1">
              <w:rPr>
                <w:b/>
                <w:bCs/>
                <w:color w:val="080C0C"/>
                <w:lang w:val="it-IT"/>
              </w:rPr>
              <w:t xml:space="preserve">- </w:t>
            </w:r>
            <w:r w:rsidRPr="00636BDA">
              <w:rPr>
                <w:color w:val="080C0C"/>
                <w:lang w:val="it-IT"/>
              </w:rPr>
              <w:t>Imagjinatë e drejtuar</w:t>
            </w:r>
          </w:p>
          <w:p w14:paraId="2EF879EA" w14:textId="77777777" w:rsidR="00636BDA" w:rsidRPr="00636BDA" w:rsidRDefault="00636BDA" w:rsidP="00636BDA">
            <w:pPr>
              <w:pStyle w:val="NoSpacing"/>
              <w:rPr>
                <w:color w:val="080C0C"/>
                <w:lang w:val="it-IT"/>
              </w:rPr>
            </w:pPr>
          </w:p>
          <w:p w14:paraId="0D69E4A5" w14:textId="77777777" w:rsidR="00636BDA" w:rsidRPr="00636BDA" w:rsidRDefault="00636BDA" w:rsidP="00636BDA">
            <w:pPr>
              <w:pStyle w:val="NoSpacing"/>
              <w:rPr>
                <w:color w:val="080C0C"/>
                <w:lang w:val="it-IT"/>
              </w:rPr>
            </w:pPr>
            <w:r w:rsidRPr="00636BDA">
              <w:rPr>
                <w:color w:val="080C0C"/>
                <w:lang w:val="it-IT"/>
              </w:rPr>
              <w:t>Kërkohet nga nxënësit të mbyllin sytë dhe të dëgjojnë:</w:t>
            </w:r>
          </w:p>
          <w:p w14:paraId="59B9FC41" w14:textId="30EDFBE5" w:rsidR="00636BDA" w:rsidRPr="00636BDA" w:rsidRDefault="00E14BDB" w:rsidP="00636BDA">
            <w:pPr>
              <w:pStyle w:val="NoSpacing"/>
              <w:rPr>
                <w:color w:val="080C0C"/>
                <w:lang w:val="it-IT"/>
              </w:rPr>
            </w:pPr>
            <w:r>
              <w:rPr>
                <w:color w:val="080C0C"/>
                <w:lang w:val="it-IT"/>
              </w:rPr>
              <w:t>-</w:t>
            </w:r>
            <w:r w:rsidR="00636BDA" w:rsidRPr="00636BDA">
              <w:rPr>
                <w:color w:val="080C0C"/>
                <w:lang w:val="it-IT"/>
              </w:rPr>
              <w:t xml:space="preserve"> Ditëlindja jote po afrohet. Imagjino se si do të doje ta festoje ditëlindjen.</w:t>
            </w:r>
          </w:p>
          <w:p w14:paraId="14AA357A" w14:textId="77777777" w:rsidR="00636BDA" w:rsidRPr="00636BDA" w:rsidRDefault="00636BDA" w:rsidP="00636BDA">
            <w:pPr>
              <w:pStyle w:val="NoSpacing"/>
              <w:rPr>
                <w:color w:val="080C0C"/>
                <w:lang w:val="it-IT"/>
              </w:rPr>
            </w:pPr>
            <w:r w:rsidRPr="00636BDA">
              <w:rPr>
                <w:color w:val="080C0C"/>
                <w:lang w:val="it-IT"/>
              </w:rPr>
              <w:t>Secili nxënës shkruan në fletë të vogla nga një fjali si do të dëshironte ta festonte dhe i lexojnë para klasës.</w:t>
            </w:r>
          </w:p>
          <w:p w14:paraId="60D246E9" w14:textId="77777777" w:rsidR="00636BDA" w:rsidRPr="00636BDA" w:rsidRDefault="00636BDA" w:rsidP="00636BDA">
            <w:pPr>
              <w:pStyle w:val="NoSpacing"/>
              <w:rPr>
                <w:color w:val="080C0C"/>
                <w:lang w:val="it-IT"/>
              </w:rPr>
            </w:pPr>
          </w:p>
          <w:p w14:paraId="632A16F5" w14:textId="77777777" w:rsidR="00636BDA" w:rsidRPr="00636BDA" w:rsidRDefault="00636BDA" w:rsidP="00636BDA">
            <w:pPr>
              <w:pStyle w:val="NoSpacing"/>
              <w:rPr>
                <w:color w:val="080C0C"/>
                <w:lang w:val="it-IT"/>
              </w:rPr>
            </w:pPr>
            <w:r w:rsidRPr="000A78E1">
              <w:rPr>
                <w:b/>
                <w:bCs/>
                <w:color w:val="080C0C"/>
                <w:lang w:val="it-IT"/>
              </w:rPr>
              <w:t>Ndërtimi i njohurive</w:t>
            </w:r>
            <w:r w:rsidRPr="00636BDA">
              <w:rPr>
                <w:color w:val="080C0C"/>
                <w:lang w:val="it-IT"/>
              </w:rPr>
              <w:t>: Përpunimi i përmbajtjes Organizues grafik/Harta e ngjarjes</w:t>
            </w:r>
          </w:p>
          <w:p w14:paraId="60BF980F" w14:textId="77777777" w:rsidR="00636BDA" w:rsidRPr="00636BDA" w:rsidRDefault="00636BDA" w:rsidP="00636BDA">
            <w:pPr>
              <w:pStyle w:val="NoSpacing"/>
              <w:rPr>
                <w:color w:val="080C0C"/>
                <w:lang w:val="it-IT"/>
              </w:rPr>
            </w:pPr>
          </w:p>
          <w:p w14:paraId="3139563C" w14:textId="77777777" w:rsidR="00636BDA" w:rsidRPr="00636BDA" w:rsidRDefault="00636BDA" w:rsidP="00636BDA">
            <w:pPr>
              <w:pStyle w:val="NoSpacing"/>
              <w:rPr>
                <w:color w:val="080C0C"/>
                <w:lang w:val="it-IT"/>
              </w:rPr>
            </w:pPr>
            <w:r w:rsidRPr="00636BDA">
              <w:rPr>
                <w:color w:val="080C0C"/>
                <w:lang w:val="it-IT"/>
              </w:rPr>
              <w:t>Lexohet tregimi me intonacion nga dy-tre nxë- nës.</w:t>
            </w:r>
          </w:p>
          <w:p w14:paraId="53364EC2" w14:textId="62A8F850" w:rsidR="00636BDA" w:rsidRDefault="00636BDA" w:rsidP="00636BDA">
            <w:pPr>
              <w:pStyle w:val="NoSpacing"/>
              <w:rPr>
                <w:color w:val="080C0C"/>
                <w:lang w:val="it-IT"/>
              </w:rPr>
            </w:pPr>
            <w:r w:rsidRPr="00636BDA">
              <w:rPr>
                <w:color w:val="080C0C"/>
                <w:lang w:val="it-IT"/>
              </w:rPr>
              <w:t>Më pas, nxënësit lexojnë në heshtje dhe për- mbledhin ngjarjen e tregimit duke e plotësuar grafikun e mëposhtëm.</w:t>
            </w:r>
          </w:p>
          <w:p w14:paraId="15419557" w14:textId="77777777" w:rsidR="00E14BDB" w:rsidRDefault="000A78E1" w:rsidP="00636BDA">
            <w:pPr>
              <w:pStyle w:val="NoSpacing"/>
              <w:rPr>
                <w:color w:val="080C0C"/>
                <w:lang w:val="it-IT"/>
              </w:rPr>
            </w:pPr>
            <w:r>
              <w:rPr>
                <w:color w:val="080C0C"/>
                <w:lang w:val="it-IT"/>
              </w:rPr>
              <w:t xml:space="preserve">   </w:t>
            </w:r>
          </w:p>
          <w:p w14:paraId="0CFC3189" w14:textId="77777777" w:rsidR="00E14BDB" w:rsidRDefault="00E14BDB" w:rsidP="00636BDA">
            <w:pPr>
              <w:pStyle w:val="NoSpacing"/>
              <w:rPr>
                <w:color w:val="080C0C"/>
                <w:lang w:val="it-IT"/>
              </w:rPr>
            </w:pPr>
          </w:p>
          <w:p w14:paraId="57537C76" w14:textId="77777777" w:rsidR="00E14BDB" w:rsidRDefault="00E14BDB" w:rsidP="00636BDA">
            <w:pPr>
              <w:pStyle w:val="NoSpacing"/>
              <w:rPr>
                <w:color w:val="080C0C"/>
                <w:lang w:val="it-IT"/>
              </w:rPr>
            </w:pPr>
          </w:p>
          <w:p w14:paraId="3622C2EF" w14:textId="77777777" w:rsidR="00E14BDB" w:rsidRDefault="00E14BDB" w:rsidP="00636BDA">
            <w:pPr>
              <w:pStyle w:val="NoSpacing"/>
              <w:rPr>
                <w:color w:val="080C0C"/>
                <w:lang w:val="it-IT"/>
              </w:rPr>
            </w:pPr>
          </w:p>
          <w:p w14:paraId="3F6402C5" w14:textId="57E94A76" w:rsidR="000A78E1" w:rsidRDefault="000A78E1" w:rsidP="00636BDA">
            <w:pPr>
              <w:pStyle w:val="NoSpacing"/>
              <w:rPr>
                <w:color w:val="080C0C"/>
                <w:lang w:val="it-IT"/>
              </w:rPr>
            </w:pPr>
            <w:r>
              <w:rPr>
                <w:color w:val="080C0C"/>
                <w:lang w:val="it-IT"/>
              </w:rPr>
              <w:lastRenderedPageBreak/>
              <w:t xml:space="preserve"> Ja një shembull:</w:t>
            </w:r>
          </w:p>
          <w:p w14:paraId="2BDA81EF" w14:textId="77777777" w:rsidR="00E14BDB" w:rsidRDefault="00E14BDB" w:rsidP="00636BDA">
            <w:pPr>
              <w:pStyle w:val="NoSpacing"/>
              <w:rPr>
                <w:color w:val="080C0C"/>
                <w:lang w:val="it-IT"/>
              </w:rPr>
            </w:pPr>
          </w:p>
          <w:p w14:paraId="5A6435EE" w14:textId="5DF28DF9" w:rsidR="000A78E1" w:rsidRDefault="00E14BDB" w:rsidP="00636BDA">
            <w:pPr>
              <w:pStyle w:val="NoSpacing"/>
              <w:rPr>
                <w:noProof/>
              </w:rPr>
            </w:pPr>
            <w:r>
              <w:rPr>
                <w:noProof/>
              </w:rPr>
              <w:drawing>
                <wp:inline distT="0" distB="0" distL="0" distR="0" wp14:anchorId="3D3D7EA5" wp14:editId="03FBB765">
                  <wp:extent cx="2654300" cy="7810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654300" cy="781050"/>
                          </a:xfrm>
                          <a:prstGeom prst="rect">
                            <a:avLst/>
                          </a:prstGeom>
                        </pic:spPr>
                      </pic:pic>
                    </a:graphicData>
                  </a:graphic>
                </wp:inline>
              </w:drawing>
            </w:r>
          </w:p>
          <w:p w14:paraId="074AF3B3" w14:textId="34E54E45" w:rsidR="000A78E1" w:rsidRDefault="000A78E1" w:rsidP="00636BDA">
            <w:pPr>
              <w:pStyle w:val="NoSpacing"/>
              <w:rPr>
                <w:color w:val="080C0C"/>
                <w:lang w:val="it-IT"/>
              </w:rPr>
            </w:pPr>
            <w:r w:rsidRPr="00046DD5">
              <w:rPr>
                <w:noProof/>
                <w:lang w:val="it-IT"/>
              </w:rPr>
              <w:t xml:space="preserve"> </w:t>
            </w:r>
          </w:p>
          <w:p w14:paraId="68CF4D49" w14:textId="1994D750" w:rsidR="00636BDA" w:rsidRPr="000A78E1" w:rsidRDefault="00636BDA" w:rsidP="00636BDA">
            <w:pPr>
              <w:pStyle w:val="NoSpacing"/>
              <w:rPr>
                <w:b/>
                <w:bCs/>
                <w:color w:val="080C0C"/>
                <w:lang w:val="it-IT"/>
              </w:rPr>
            </w:pPr>
            <w:r w:rsidRPr="000A78E1">
              <w:rPr>
                <w:b/>
                <w:bCs/>
                <w:color w:val="080C0C"/>
                <w:lang w:val="it-IT"/>
              </w:rPr>
              <w:t>Përforcimi:</w:t>
            </w:r>
            <w:r w:rsidR="00E14BDB">
              <w:rPr>
                <w:b/>
                <w:bCs/>
                <w:color w:val="080C0C"/>
                <w:lang w:val="it-IT"/>
              </w:rPr>
              <w:t xml:space="preserve"> -</w:t>
            </w:r>
            <w:r w:rsidRPr="00E14BDB">
              <w:rPr>
                <w:color w:val="080C0C"/>
                <w:lang w:val="it-IT"/>
              </w:rPr>
              <w:t>Konsolidimi i të nxënit</w:t>
            </w:r>
            <w:r w:rsidR="000A78E1" w:rsidRPr="00E14BDB">
              <w:rPr>
                <w:color w:val="080C0C"/>
                <w:lang w:val="it-IT"/>
              </w:rPr>
              <w:t xml:space="preserve">- </w:t>
            </w:r>
            <w:r w:rsidRPr="00E14BDB">
              <w:rPr>
                <w:color w:val="080C0C"/>
                <w:lang w:val="it-IT"/>
              </w:rPr>
              <w:t>Analizo/Plotëso/Diskuto</w:t>
            </w:r>
          </w:p>
          <w:p w14:paraId="73D4C946" w14:textId="77777777" w:rsidR="00636BDA" w:rsidRPr="00636BDA" w:rsidRDefault="00636BDA" w:rsidP="00636BDA">
            <w:pPr>
              <w:pStyle w:val="NoSpacing"/>
              <w:rPr>
                <w:color w:val="080C0C"/>
                <w:lang w:val="it-IT"/>
              </w:rPr>
            </w:pPr>
          </w:p>
          <w:p w14:paraId="453A87E1" w14:textId="77777777" w:rsidR="00636BDA" w:rsidRPr="00636BDA" w:rsidRDefault="00636BDA" w:rsidP="00636BDA">
            <w:pPr>
              <w:pStyle w:val="NoSpacing"/>
              <w:rPr>
                <w:color w:val="080C0C"/>
                <w:lang w:val="it-IT"/>
              </w:rPr>
            </w:pPr>
            <w:r w:rsidRPr="00636BDA">
              <w:rPr>
                <w:color w:val="080C0C"/>
                <w:lang w:val="it-IT"/>
              </w:rPr>
              <w:t>Nxënësit e analizojnë tregimin dhe i plotësojnë ushtrimet e dhëna në tekst nga 1-6.</w:t>
            </w:r>
          </w:p>
          <w:p w14:paraId="2B588C4A" w14:textId="77777777" w:rsidR="00636BDA" w:rsidRPr="00636BDA" w:rsidRDefault="00636BDA" w:rsidP="00636BDA">
            <w:pPr>
              <w:pStyle w:val="NoSpacing"/>
              <w:rPr>
                <w:color w:val="080C0C"/>
                <w:lang w:val="it-IT"/>
              </w:rPr>
            </w:pPr>
            <w:r w:rsidRPr="00636BDA">
              <w:rPr>
                <w:color w:val="080C0C"/>
                <w:lang w:val="it-IT"/>
              </w:rPr>
              <w:t>Lexohen përgjigjet nga nxënësit dhe diskutohet rreth tyre.</w:t>
            </w:r>
          </w:p>
          <w:p w14:paraId="582F56FD" w14:textId="30222DB5" w:rsidR="00636BDA" w:rsidRDefault="00636BDA" w:rsidP="00E14BDB">
            <w:pPr>
              <w:pStyle w:val="NoSpacing"/>
              <w:tabs>
                <w:tab w:val="left" w:pos="5650"/>
              </w:tabs>
              <w:rPr>
                <w:color w:val="080C0C"/>
                <w:lang w:val="it-IT"/>
              </w:rPr>
            </w:pPr>
            <w:r w:rsidRPr="00636BDA">
              <w:rPr>
                <w:color w:val="080C0C"/>
                <w:lang w:val="it-IT"/>
              </w:rPr>
              <w:t>Korrigjohen gabimet e mundshme.</w:t>
            </w:r>
          </w:p>
          <w:p w14:paraId="343EE43B" w14:textId="77777777" w:rsidR="000A78E1" w:rsidRDefault="000A78E1" w:rsidP="00636BDA">
            <w:pPr>
              <w:pStyle w:val="NoSpacing"/>
              <w:rPr>
                <w:color w:val="080C0C"/>
                <w:lang w:val="it-IT"/>
              </w:rPr>
            </w:pPr>
          </w:p>
          <w:p w14:paraId="2DF568D0" w14:textId="6F49CF50" w:rsidR="000A78E1" w:rsidRPr="00636BDA" w:rsidRDefault="000A78E1" w:rsidP="00636BDA">
            <w:pPr>
              <w:pStyle w:val="NoSpacing"/>
              <w:rPr>
                <w:color w:val="080C0C"/>
                <w:lang w:val="it-IT"/>
              </w:rPr>
            </w:pPr>
            <w:r>
              <w:rPr>
                <w:noProof/>
              </w:rPr>
              <w:drawing>
                <wp:inline distT="0" distB="0" distL="0" distR="0" wp14:anchorId="7DA314FD" wp14:editId="7B5EB586">
                  <wp:extent cx="1263650" cy="2984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263650" cy="298450"/>
                          </a:xfrm>
                          <a:prstGeom prst="rect">
                            <a:avLst/>
                          </a:prstGeom>
                        </pic:spPr>
                      </pic:pic>
                    </a:graphicData>
                  </a:graphic>
                </wp:inline>
              </w:drawing>
            </w:r>
          </w:p>
          <w:p w14:paraId="2B28FFF4" w14:textId="77777777" w:rsidR="00636BDA" w:rsidRPr="00636BDA" w:rsidRDefault="00636BDA" w:rsidP="00636BDA">
            <w:pPr>
              <w:pStyle w:val="NoSpacing"/>
              <w:rPr>
                <w:color w:val="080C0C"/>
                <w:lang w:val="it-IT"/>
              </w:rPr>
            </w:pPr>
          </w:p>
          <w:p w14:paraId="556ECB97" w14:textId="77777777" w:rsidR="00636BDA" w:rsidRPr="00636BDA" w:rsidRDefault="00636BDA" w:rsidP="00636BDA">
            <w:pPr>
              <w:pStyle w:val="NoSpacing"/>
              <w:rPr>
                <w:color w:val="080C0C"/>
                <w:lang w:val="it-IT"/>
              </w:rPr>
            </w:pPr>
            <w:r w:rsidRPr="00636BDA">
              <w:rPr>
                <w:color w:val="080C0C"/>
                <w:lang w:val="it-IT"/>
              </w:rPr>
              <w:t>Nxënësit vlerësohen për saktësinë e identifikimit të çështjeve kyçe të tregimit, plotësimit të ushtrimeve dhe mënyrën e vlerësimit të veprimit të personazheve.</w:t>
            </w:r>
          </w:p>
          <w:p w14:paraId="16854E01" w14:textId="77777777" w:rsidR="00636BDA" w:rsidRPr="00636BDA" w:rsidRDefault="00636BDA" w:rsidP="00636BDA">
            <w:pPr>
              <w:pStyle w:val="NoSpacing"/>
              <w:rPr>
                <w:color w:val="080C0C"/>
                <w:lang w:val="it-IT"/>
              </w:rPr>
            </w:pPr>
          </w:p>
          <w:p w14:paraId="130E304B" w14:textId="77777777" w:rsidR="00636BDA" w:rsidRPr="000A78E1" w:rsidRDefault="00636BDA" w:rsidP="00636BDA">
            <w:pPr>
              <w:pStyle w:val="NoSpacing"/>
              <w:rPr>
                <w:b/>
                <w:bCs/>
                <w:color w:val="080C0C"/>
                <w:lang w:val="it-IT"/>
              </w:rPr>
            </w:pPr>
            <w:r w:rsidRPr="000A78E1">
              <w:rPr>
                <w:b/>
                <w:bCs/>
                <w:color w:val="080C0C"/>
                <w:lang w:val="it-IT"/>
              </w:rPr>
              <w:t>Detyrë:</w:t>
            </w:r>
          </w:p>
          <w:p w14:paraId="225F5C01" w14:textId="77777777" w:rsidR="00636BDA" w:rsidRPr="00636BDA" w:rsidRDefault="00636BDA" w:rsidP="00636BDA">
            <w:pPr>
              <w:pStyle w:val="NoSpacing"/>
              <w:rPr>
                <w:color w:val="080C0C"/>
                <w:lang w:val="it-IT"/>
              </w:rPr>
            </w:pPr>
          </w:p>
          <w:p w14:paraId="0E172383" w14:textId="77777777" w:rsidR="00FB6E8C" w:rsidRDefault="00636BDA" w:rsidP="007A25B0">
            <w:pPr>
              <w:pStyle w:val="NoSpacing"/>
              <w:rPr>
                <w:color w:val="080C0C"/>
                <w:lang w:val="it-IT"/>
              </w:rPr>
            </w:pPr>
            <w:r w:rsidRPr="00636BDA">
              <w:rPr>
                <w:color w:val="080C0C"/>
                <w:lang w:val="it-IT"/>
              </w:rPr>
              <w:t>Të shkruajnë përmbajtjen e tregimit me pesë fjali.</w:t>
            </w:r>
          </w:p>
          <w:p w14:paraId="7F6B715F" w14:textId="77777777" w:rsidR="004367BA" w:rsidRDefault="004367BA" w:rsidP="007A25B0">
            <w:pPr>
              <w:pStyle w:val="NoSpacing"/>
              <w:rPr>
                <w:color w:val="080C0C"/>
                <w:lang w:val="it-IT"/>
              </w:rPr>
            </w:pPr>
          </w:p>
          <w:p w14:paraId="2BAE2A3E" w14:textId="2A404A34" w:rsidR="00E14BDB" w:rsidRPr="00112C98" w:rsidRDefault="00E14BDB" w:rsidP="007A25B0">
            <w:pPr>
              <w:pStyle w:val="NoSpacing"/>
              <w:rPr>
                <w:color w:val="080C0C"/>
                <w:lang w:val="it-IT"/>
              </w:rPr>
            </w:pPr>
          </w:p>
        </w:tc>
      </w:tr>
    </w:tbl>
    <w:p w14:paraId="706484CB" w14:textId="77777777" w:rsidR="00FB6E8C" w:rsidRDefault="00FB6E8C" w:rsidP="00FB6E8C">
      <w:pPr>
        <w:rPr>
          <w:lang w:val="it-IT"/>
        </w:rPr>
      </w:pPr>
    </w:p>
    <w:p w14:paraId="5B4754EF" w14:textId="77777777" w:rsidR="00FB6E8C" w:rsidRDefault="00FB6E8C" w:rsidP="00FB6E8C">
      <w:pPr>
        <w:rPr>
          <w:lang w:val="it-IT"/>
        </w:rPr>
      </w:pPr>
    </w:p>
    <w:p w14:paraId="5A9231F5" w14:textId="77777777" w:rsidR="00FB6E8C" w:rsidRDefault="00FB6E8C" w:rsidP="00FB6E8C">
      <w:pPr>
        <w:rPr>
          <w:lang w:val="it-IT"/>
        </w:rPr>
      </w:pPr>
    </w:p>
    <w:p w14:paraId="35937BBE" w14:textId="77777777" w:rsidR="00FB6E8C" w:rsidRDefault="00FB6E8C" w:rsidP="00FB6E8C">
      <w:pPr>
        <w:rPr>
          <w:lang w:val="it-IT"/>
        </w:rPr>
      </w:pPr>
    </w:p>
    <w:p w14:paraId="75FEE589" w14:textId="77777777" w:rsidR="00FB6E8C" w:rsidRDefault="00FB6E8C" w:rsidP="00FB6E8C">
      <w:pPr>
        <w:rPr>
          <w:lang w:val="it-IT"/>
        </w:rPr>
      </w:pPr>
    </w:p>
    <w:p w14:paraId="4EB8BDD7" w14:textId="77777777" w:rsidR="00FB6E8C" w:rsidRDefault="00FB6E8C" w:rsidP="00FB6E8C">
      <w:pPr>
        <w:rPr>
          <w:lang w:val="it-IT"/>
        </w:rPr>
      </w:pPr>
    </w:p>
    <w:p w14:paraId="2057D1BA" w14:textId="77777777" w:rsidR="00FB6E8C" w:rsidRDefault="00FB6E8C" w:rsidP="00FB6E8C">
      <w:pPr>
        <w:rPr>
          <w:lang w:val="it-IT"/>
        </w:rPr>
      </w:pPr>
    </w:p>
    <w:p w14:paraId="64158045" w14:textId="77777777" w:rsidR="00FB6E8C" w:rsidRDefault="00FB6E8C" w:rsidP="00FB6E8C">
      <w:pPr>
        <w:rPr>
          <w:lang w:val="it-IT"/>
        </w:rPr>
      </w:pPr>
    </w:p>
    <w:p w14:paraId="27E6BDA5" w14:textId="77777777" w:rsidR="00FB6E8C" w:rsidRDefault="00FB6E8C" w:rsidP="00FB6E8C">
      <w:pPr>
        <w:rPr>
          <w:lang w:val="it-IT"/>
        </w:rPr>
      </w:pPr>
    </w:p>
    <w:p w14:paraId="5A062FF7"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37C9329A" w14:textId="77777777" w:rsidTr="007A25B0">
        <w:trPr>
          <w:trHeight w:val="206"/>
        </w:trPr>
        <w:tc>
          <w:tcPr>
            <w:tcW w:w="10105" w:type="dxa"/>
            <w:tcBorders>
              <w:top w:val="single" w:sz="8" w:space="0" w:color="000000"/>
              <w:bottom w:val="nil"/>
            </w:tcBorders>
            <w:shd w:val="clear" w:color="auto" w:fill="000000"/>
            <w:hideMark/>
          </w:tcPr>
          <w:p w14:paraId="3A6B0C72" w14:textId="75F4FB6D"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33</w:t>
            </w:r>
          </w:p>
        </w:tc>
      </w:tr>
      <w:tr w:rsidR="00FB6E8C" w:rsidRPr="00046DD5" w14:paraId="0566692A" w14:textId="77777777" w:rsidTr="007A25B0">
        <w:trPr>
          <w:trHeight w:val="379"/>
        </w:trPr>
        <w:tc>
          <w:tcPr>
            <w:tcW w:w="10105" w:type="dxa"/>
            <w:tcBorders>
              <w:top w:val="single" w:sz="8" w:space="0" w:color="000000"/>
              <w:bottom w:val="single" w:sz="8" w:space="0" w:color="000000"/>
            </w:tcBorders>
            <w:hideMark/>
          </w:tcPr>
          <w:p w14:paraId="09658F5F"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717089E1" w14:textId="1839F785"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288B754E" w14:textId="77777777" w:rsidTr="007A25B0">
        <w:trPr>
          <w:trHeight w:val="2390"/>
        </w:trPr>
        <w:tc>
          <w:tcPr>
            <w:tcW w:w="10105" w:type="dxa"/>
            <w:tcBorders>
              <w:top w:val="nil"/>
            </w:tcBorders>
          </w:tcPr>
          <w:p w14:paraId="31037851" w14:textId="77777777" w:rsidR="00804504" w:rsidRPr="00804504" w:rsidRDefault="00804504" w:rsidP="00804504">
            <w:pPr>
              <w:pStyle w:val="NoSpacing"/>
              <w:rPr>
                <w:color w:val="080C0C"/>
                <w:lang w:val="it-IT"/>
              </w:rPr>
            </w:pPr>
            <w:r w:rsidRPr="00667E7A">
              <w:rPr>
                <w:b/>
                <w:bCs/>
                <w:color w:val="080C0C"/>
                <w:lang w:val="it-IT"/>
              </w:rPr>
              <w:t>Tema:</w:t>
            </w:r>
            <w:r w:rsidRPr="00804504">
              <w:rPr>
                <w:color w:val="080C0C"/>
                <w:lang w:val="it-IT"/>
              </w:rPr>
              <w:t xml:space="preserve"> Tregime, romane, poezi, prozë të shkurtër, tekste popullarizuese, tekste drama- tike, përrallëza, përralla, fjalë të urta, gjëegjëza, tekste të thjeshta, revista për fëmijë, gazeta</w:t>
            </w:r>
          </w:p>
          <w:p w14:paraId="6D2B9AA8" w14:textId="77777777" w:rsidR="00804504" w:rsidRPr="00804504" w:rsidRDefault="00804504" w:rsidP="00804504">
            <w:pPr>
              <w:pStyle w:val="NoSpacing"/>
              <w:rPr>
                <w:color w:val="080C0C"/>
                <w:lang w:val="it-IT"/>
              </w:rPr>
            </w:pPr>
          </w:p>
          <w:p w14:paraId="3CD91A10" w14:textId="77777777" w:rsidR="00804504" w:rsidRPr="00667E7A" w:rsidRDefault="00804504" w:rsidP="00804504">
            <w:pPr>
              <w:pStyle w:val="NoSpacing"/>
              <w:rPr>
                <w:b/>
                <w:bCs/>
                <w:color w:val="080C0C"/>
                <w:lang w:val="it-IT"/>
              </w:rPr>
            </w:pPr>
            <w:r w:rsidRPr="00667E7A">
              <w:rPr>
                <w:b/>
                <w:bCs/>
                <w:color w:val="080C0C"/>
                <w:lang w:val="it-IT"/>
              </w:rPr>
              <w:t>Rezultatet e të nxënit të temës:</w:t>
            </w:r>
          </w:p>
          <w:p w14:paraId="6FC9BB8A" w14:textId="77777777" w:rsidR="00804504" w:rsidRPr="00804504" w:rsidRDefault="00804504" w:rsidP="00804504">
            <w:pPr>
              <w:pStyle w:val="NoSpacing"/>
              <w:rPr>
                <w:color w:val="080C0C"/>
                <w:lang w:val="it-IT"/>
              </w:rPr>
            </w:pPr>
          </w:p>
          <w:p w14:paraId="292C9445" w14:textId="1CE7E6BC" w:rsidR="00804504" w:rsidRPr="00804504" w:rsidRDefault="00804504" w:rsidP="00667E7A">
            <w:pPr>
              <w:pStyle w:val="NoSpacing"/>
              <w:numPr>
                <w:ilvl w:val="0"/>
                <w:numId w:val="1"/>
              </w:numPr>
              <w:rPr>
                <w:color w:val="080C0C"/>
                <w:lang w:val="it-IT"/>
              </w:rPr>
            </w:pPr>
            <w:r w:rsidRPr="00804504">
              <w:rPr>
                <w:color w:val="080C0C"/>
                <w:lang w:val="it-IT"/>
              </w:rPr>
              <w:t>Avancon kulturën e lexim-kuptimit.</w:t>
            </w:r>
          </w:p>
          <w:p w14:paraId="2E40EDB7" w14:textId="77777777" w:rsidR="00804504" w:rsidRPr="00804504" w:rsidRDefault="00804504" w:rsidP="00804504">
            <w:pPr>
              <w:pStyle w:val="NoSpacing"/>
              <w:rPr>
                <w:color w:val="080C0C"/>
                <w:lang w:val="it-IT"/>
              </w:rPr>
            </w:pPr>
          </w:p>
          <w:p w14:paraId="0BEC465F" w14:textId="77777777" w:rsidR="00804504" w:rsidRPr="00667E7A" w:rsidRDefault="00804504" w:rsidP="00804504">
            <w:pPr>
              <w:pStyle w:val="NoSpacing"/>
              <w:rPr>
                <w:b/>
                <w:bCs/>
                <w:color w:val="080C0C"/>
                <w:lang w:val="it-IT"/>
              </w:rPr>
            </w:pPr>
            <w:r w:rsidRPr="00667E7A">
              <w:rPr>
                <w:b/>
                <w:bCs/>
                <w:color w:val="080C0C"/>
                <w:lang w:val="it-IT"/>
              </w:rPr>
              <w:t>Kontributi në rezultatet për kompetencat kryesore të shkallës: I,2,3,6; II.1; III.1,4; VI.2.</w:t>
            </w:r>
          </w:p>
          <w:p w14:paraId="02546988" w14:textId="77777777" w:rsidR="00804504" w:rsidRPr="00667E7A" w:rsidRDefault="00804504" w:rsidP="00804504">
            <w:pPr>
              <w:pStyle w:val="NoSpacing"/>
              <w:rPr>
                <w:b/>
                <w:bCs/>
                <w:color w:val="080C0C"/>
                <w:lang w:val="it-IT"/>
              </w:rPr>
            </w:pPr>
          </w:p>
          <w:p w14:paraId="7B6130AA" w14:textId="77777777" w:rsidR="00804504" w:rsidRPr="00667E7A" w:rsidRDefault="00804504" w:rsidP="00804504">
            <w:pPr>
              <w:pStyle w:val="NoSpacing"/>
              <w:rPr>
                <w:b/>
                <w:bCs/>
                <w:color w:val="080C0C"/>
                <w:lang w:val="it-IT"/>
              </w:rPr>
            </w:pPr>
            <w:r w:rsidRPr="00667E7A">
              <w:rPr>
                <w:b/>
                <w:bCs/>
                <w:color w:val="080C0C"/>
                <w:lang w:val="it-IT"/>
              </w:rPr>
              <w:t>Kontributi në rezultatet e fushës së kurrikulës: 1.3,10; 2.4,6; 3.3,7,8.</w:t>
            </w:r>
          </w:p>
          <w:p w14:paraId="5A94D4AE" w14:textId="77777777" w:rsidR="00804504" w:rsidRPr="00667E7A" w:rsidRDefault="00804504" w:rsidP="00804504">
            <w:pPr>
              <w:pStyle w:val="NoSpacing"/>
              <w:rPr>
                <w:b/>
                <w:bCs/>
                <w:color w:val="080C0C"/>
                <w:lang w:val="it-IT"/>
              </w:rPr>
            </w:pPr>
          </w:p>
          <w:p w14:paraId="6F59DC5E" w14:textId="77777777" w:rsidR="00804504" w:rsidRPr="00804504" w:rsidRDefault="00804504" w:rsidP="00804504">
            <w:pPr>
              <w:pStyle w:val="NoSpacing"/>
              <w:rPr>
                <w:color w:val="080C0C"/>
                <w:lang w:val="it-IT"/>
              </w:rPr>
            </w:pPr>
            <w:r w:rsidRPr="00667E7A">
              <w:rPr>
                <w:b/>
                <w:bCs/>
                <w:color w:val="080C0C"/>
                <w:lang w:val="it-IT"/>
              </w:rPr>
              <w:t>Njësia mësimore:</w:t>
            </w:r>
            <w:r w:rsidRPr="00804504">
              <w:rPr>
                <w:color w:val="080C0C"/>
                <w:lang w:val="it-IT"/>
              </w:rPr>
              <w:t xml:space="preserve"> Një kusht për ditëlindje (ora II)</w:t>
            </w:r>
          </w:p>
          <w:p w14:paraId="65680040" w14:textId="77777777" w:rsidR="00804504" w:rsidRPr="00804504" w:rsidRDefault="00804504" w:rsidP="00804504">
            <w:pPr>
              <w:pStyle w:val="NoSpacing"/>
              <w:rPr>
                <w:color w:val="080C0C"/>
                <w:lang w:val="it-IT"/>
              </w:rPr>
            </w:pPr>
          </w:p>
          <w:p w14:paraId="61DE8C10" w14:textId="77777777" w:rsidR="00804504" w:rsidRPr="00667E7A" w:rsidRDefault="00804504" w:rsidP="00804504">
            <w:pPr>
              <w:pStyle w:val="NoSpacing"/>
              <w:rPr>
                <w:b/>
                <w:bCs/>
                <w:color w:val="080C0C"/>
                <w:lang w:val="it-IT"/>
              </w:rPr>
            </w:pPr>
            <w:r w:rsidRPr="00667E7A">
              <w:rPr>
                <w:b/>
                <w:bCs/>
                <w:color w:val="080C0C"/>
                <w:lang w:val="it-IT"/>
              </w:rPr>
              <w:t>Rezultatet e të nxënit të orës mësimore:</w:t>
            </w:r>
          </w:p>
          <w:p w14:paraId="31B02279" w14:textId="77777777" w:rsidR="00804504" w:rsidRPr="00804504" w:rsidRDefault="00804504" w:rsidP="00804504">
            <w:pPr>
              <w:pStyle w:val="NoSpacing"/>
              <w:rPr>
                <w:color w:val="080C0C"/>
                <w:lang w:val="it-IT"/>
              </w:rPr>
            </w:pPr>
          </w:p>
          <w:p w14:paraId="4D273B92" w14:textId="77777777" w:rsidR="00804504" w:rsidRPr="00804504" w:rsidRDefault="00804504" w:rsidP="00804504">
            <w:pPr>
              <w:pStyle w:val="NoSpacing"/>
              <w:rPr>
                <w:color w:val="080C0C"/>
                <w:lang w:val="it-IT"/>
              </w:rPr>
            </w:pPr>
            <w:r w:rsidRPr="00804504">
              <w:rPr>
                <w:color w:val="080C0C"/>
                <w:lang w:val="it-IT"/>
              </w:rPr>
              <w:t>• Përmbledh përmbajtjen e tregimit me disa fjali;</w:t>
            </w:r>
          </w:p>
          <w:p w14:paraId="7525320B" w14:textId="77777777" w:rsidR="00804504" w:rsidRPr="00804504" w:rsidRDefault="00804504" w:rsidP="00804504">
            <w:pPr>
              <w:pStyle w:val="NoSpacing"/>
              <w:rPr>
                <w:color w:val="080C0C"/>
                <w:lang w:val="it-IT"/>
              </w:rPr>
            </w:pPr>
          </w:p>
          <w:p w14:paraId="2EFDC051" w14:textId="77777777" w:rsidR="00804504" w:rsidRPr="00804504" w:rsidRDefault="00804504" w:rsidP="00804504">
            <w:pPr>
              <w:pStyle w:val="NoSpacing"/>
              <w:rPr>
                <w:color w:val="080C0C"/>
                <w:lang w:val="it-IT"/>
              </w:rPr>
            </w:pPr>
            <w:r w:rsidRPr="00804504">
              <w:rPr>
                <w:color w:val="080C0C"/>
                <w:lang w:val="it-IT"/>
              </w:rPr>
              <w:t>• Formulon porosinë e tregimit;</w:t>
            </w:r>
          </w:p>
          <w:p w14:paraId="57C7A1B1" w14:textId="77777777" w:rsidR="00804504" w:rsidRPr="00804504" w:rsidRDefault="00804504" w:rsidP="00804504">
            <w:pPr>
              <w:pStyle w:val="NoSpacing"/>
              <w:rPr>
                <w:color w:val="080C0C"/>
                <w:lang w:val="it-IT"/>
              </w:rPr>
            </w:pPr>
          </w:p>
          <w:p w14:paraId="2092DAF8" w14:textId="77777777" w:rsidR="00804504" w:rsidRPr="00804504" w:rsidRDefault="00804504" w:rsidP="00804504">
            <w:pPr>
              <w:pStyle w:val="NoSpacing"/>
              <w:rPr>
                <w:color w:val="080C0C"/>
                <w:lang w:val="it-IT"/>
              </w:rPr>
            </w:pPr>
            <w:r w:rsidRPr="00804504">
              <w:rPr>
                <w:color w:val="080C0C"/>
                <w:lang w:val="it-IT"/>
              </w:rPr>
              <w:t>• Krijon vazhdimin e tregimit duke e përshkruar festën e ditëlindjes.</w:t>
            </w:r>
          </w:p>
          <w:p w14:paraId="3CE72380" w14:textId="77777777" w:rsidR="00804504" w:rsidRPr="00804504" w:rsidRDefault="00804504" w:rsidP="00804504">
            <w:pPr>
              <w:pStyle w:val="NoSpacing"/>
              <w:rPr>
                <w:color w:val="080C0C"/>
                <w:lang w:val="it-IT"/>
              </w:rPr>
            </w:pPr>
          </w:p>
          <w:p w14:paraId="0A49C350" w14:textId="77777777" w:rsidR="00804504" w:rsidRPr="00046DD5" w:rsidRDefault="00804504" w:rsidP="00804504">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4AD6976C" w14:textId="77777777" w:rsidR="00804504" w:rsidRPr="00046DD5" w:rsidRDefault="00804504" w:rsidP="00804504">
            <w:pPr>
              <w:pStyle w:val="NoSpacing"/>
              <w:rPr>
                <w:color w:val="080C0C"/>
              </w:rPr>
            </w:pPr>
          </w:p>
          <w:p w14:paraId="257BEF64" w14:textId="77777777" w:rsidR="00804504" w:rsidRPr="00046DD5" w:rsidRDefault="00804504" w:rsidP="00804504">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 </w:t>
            </w:r>
            <w:proofErr w:type="spellStart"/>
            <w:r w:rsidRPr="00046DD5">
              <w:rPr>
                <w:color w:val="080C0C"/>
              </w:rPr>
              <w:t>mjete</w:t>
            </w:r>
            <w:proofErr w:type="spellEnd"/>
            <w:r w:rsidRPr="00046DD5">
              <w:rPr>
                <w:color w:val="080C0C"/>
              </w:rPr>
              <w:t xml:space="preserve"> </w:t>
            </w:r>
            <w:proofErr w:type="spellStart"/>
            <w:r w:rsidRPr="00046DD5">
              <w:rPr>
                <w:color w:val="080C0C"/>
              </w:rPr>
              <w:t>shkrimi</w:t>
            </w:r>
            <w:proofErr w:type="spellEnd"/>
            <w:r w:rsidRPr="00046DD5">
              <w:rPr>
                <w:color w:val="080C0C"/>
              </w:rPr>
              <w:t>.</w:t>
            </w:r>
          </w:p>
          <w:p w14:paraId="1E9B8B0C" w14:textId="77777777" w:rsidR="00804504" w:rsidRPr="00046DD5" w:rsidRDefault="00804504" w:rsidP="00804504">
            <w:pPr>
              <w:pStyle w:val="NoSpacing"/>
              <w:rPr>
                <w:color w:val="080C0C"/>
              </w:rPr>
            </w:pPr>
          </w:p>
          <w:p w14:paraId="50321C48" w14:textId="77777777" w:rsidR="00804504" w:rsidRPr="00046DD5" w:rsidRDefault="00804504" w:rsidP="00804504">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2D73D697" w14:textId="77777777" w:rsidR="00804504" w:rsidRPr="00046DD5" w:rsidRDefault="00804504" w:rsidP="00804504">
            <w:pPr>
              <w:pStyle w:val="NoSpacing"/>
              <w:rPr>
                <w:color w:val="080C0C"/>
              </w:rPr>
            </w:pPr>
          </w:p>
          <w:p w14:paraId="4FFC2FED" w14:textId="77777777" w:rsidR="00804504" w:rsidRPr="00046DD5" w:rsidRDefault="00804504" w:rsidP="00804504">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Shkathtësi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jetë</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18C78578" w14:textId="77777777" w:rsidR="00804504" w:rsidRPr="00046DD5" w:rsidRDefault="00804504" w:rsidP="00804504">
            <w:pPr>
              <w:pStyle w:val="NoSpacing"/>
              <w:rPr>
                <w:color w:val="080C0C"/>
              </w:rPr>
            </w:pPr>
          </w:p>
          <w:p w14:paraId="4F68324D" w14:textId="55DBB4B5" w:rsidR="00804504" w:rsidRPr="00046DD5" w:rsidRDefault="00804504" w:rsidP="00804504">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667E7A" w:rsidRPr="00046DD5">
              <w:rPr>
                <w:b/>
                <w:bCs/>
                <w:color w:val="080C0C"/>
              </w:rPr>
              <w:t>-</w:t>
            </w:r>
            <w:proofErr w:type="gramEnd"/>
            <w:r w:rsidR="00667E7A" w:rsidRPr="00046DD5">
              <w:rPr>
                <w:b/>
                <w:bCs/>
                <w:color w:val="080C0C"/>
              </w:rPr>
              <w:t xml:space="preserve"> </w:t>
            </w:r>
            <w:proofErr w:type="spellStart"/>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proofErr w:type="spellEnd"/>
            <w:r w:rsidR="00667E7A" w:rsidRPr="00046DD5">
              <w:rPr>
                <w:color w:val="080C0C"/>
              </w:rPr>
              <w:t xml:space="preserve">- </w:t>
            </w:r>
            <w:r w:rsidRPr="00046DD5">
              <w:rPr>
                <w:color w:val="080C0C"/>
              </w:rPr>
              <w:t>Lexo/</w:t>
            </w:r>
            <w:proofErr w:type="spellStart"/>
            <w:r w:rsidRPr="00046DD5">
              <w:rPr>
                <w:color w:val="080C0C"/>
              </w:rPr>
              <w:t>Diskuto</w:t>
            </w:r>
            <w:proofErr w:type="spellEnd"/>
          </w:p>
          <w:p w14:paraId="6B5E929B" w14:textId="77777777" w:rsidR="00804504" w:rsidRPr="00046DD5" w:rsidRDefault="00804504" w:rsidP="00804504">
            <w:pPr>
              <w:pStyle w:val="NoSpacing"/>
              <w:rPr>
                <w:color w:val="080C0C"/>
              </w:rPr>
            </w:pPr>
          </w:p>
          <w:p w14:paraId="262B2DF6" w14:textId="77777777" w:rsidR="00804504" w:rsidRPr="00046DD5" w:rsidRDefault="00804504" w:rsidP="00804504">
            <w:pPr>
              <w:pStyle w:val="NoSpacing"/>
              <w:rPr>
                <w:color w:val="080C0C"/>
              </w:rPr>
            </w:pPr>
            <w:proofErr w:type="spellStart"/>
            <w:r w:rsidRPr="00046DD5">
              <w:rPr>
                <w:color w:val="080C0C"/>
              </w:rPr>
              <w:t>Mësimi</w:t>
            </w:r>
            <w:proofErr w:type="spellEnd"/>
            <w:r w:rsidRPr="00046DD5">
              <w:rPr>
                <w:color w:val="080C0C"/>
              </w:rPr>
              <w:t xml:space="preserve"> </w:t>
            </w:r>
            <w:proofErr w:type="spellStart"/>
            <w:r w:rsidRPr="00046DD5">
              <w:rPr>
                <w:color w:val="080C0C"/>
              </w:rPr>
              <w:t>fillon</w:t>
            </w:r>
            <w:proofErr w:type="spellEnd"/>
            <w:r w:rsidRPr="00046DD5">
              <w:rPr>
                <w:color w:val="080C0C"/>
              </w:rPr>
              <w:t xml:space="preserve"> me </w:t>
            </w:r>
            <w:proofErr w:type="spellStart"/>
            <w:r w:rsidRPr="00046DD5">
              <w:rPr>
                <w:color w:val="080C0C"/>
              </w:rPr>
              <w:t>detyrën</w:t>
            </w:r>
            <w:proofErr w:type="spellEnd"/>
            <w:r w:rsidRPr="00046DD5">
              <w:rPr>
                <w:color w:val="080C0C"/>
              </w:rPr>
              <w:t xml:space="preserve"> e </w:t>
            </w:r>
            <w:proofErr w:type="spellStart"/>
            <w:r w:rsidRPr="00046DD5">
              <w:rPr>
                <w:color w:val="080C0C"/>
              </w:rPr>
              <w:t>shtëpisë</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u </w:t>
            </w:r>
            <w:proofErr w:type="spellStart"/>
            <w:r w:rsidRPr="00046DD5">
              <w:rPr>
                <w:color w:val="080C0C"/>
              </w:rPr>
              <w:t>është</w:t>
            </w:r>
            <w:proofErr w:type="spellEnd"/>
            <w:r w:rsidRPr="00046DD5">
              <w:rPr>
                <w:color w:val="080C0C"/>
              </w:rPr>
              <w:t xml:space="preserve"> </w:t>
            </w:r>
            <w:proofErr w:type="spellStart"/>
            <w:r w:rsidRPr="00046DD5">
              <w:rPr>
                <w:color w:val="080C0C"/>
              </w:rPr>
              <w:t>dhënë</w:t>
            </w:r>
            <w:proofErr w:type="spellEnd"/>
            <w:r w:rsidRPr="00046DD5">
              <w:rPr>
                <w:color w:val="080C0C"/>
              </w:rPr>
              <w:t xml:space="preserve"> </w:t>
            </w:r>
            <w:proofErr w:type="spellStart"/>
            <w:r w:rsidRPr="00046DD5">
              <w:rPr>
                <w:color w:val="080C0C"/>
              </w:rPr>
              <w:t>orën</w:t>
            </w:r>
            <w:proofErr w:type="spellEnd"/>
            <w:r w:rsidRPr="00046DD5">
              <w:rPr>
                <w:color w:val="080C0C"/>
              </w:rPr>
              <w:t xml:space="preserve"> e </w:t>
            </w:r>
            <w:proofErr w:type="spellStart"/>
            <w:r w:rsidRPr="00046DD5">
              <w:rPr>
                <w:color w:val="080C0C"/>
              </w:rPr>
              <w:t>mëparshme</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lexojnë</w:t>
            </w:r>
            <w:proofErr w:type="spellEnd"/>
            <w:r w:rsidRPr="00046DD5">
              <w:rPr>
                <w:color w:val="080C0C"/>
              </w:rPr>
              <w:t xml:space="preserve"> </w:t>
            </w:r>
            <w:proofErr w:type="spellStart"/>
            <w:r w:rsidRPr="00046DD5">
              <w:rPr>
                <w:color w:val="080C0C"/>
              </w:rPr>
              <w:t>përmbledhjen</w:t>
            </w:r>
            <w:proofErr w:type="spellEnd"/>
            <w:r w:rsidRPr="00046DD5">
              <w:rPr>
                <w:color w:val="080C0C"/>
              </w:rPr>
              <w:t xml:space="preserve"> e </w:t>
            </w:r>
            <w:proofErr w:type="spellStart"/>
            <w:r w:rsidRPr="00046DD5">
              <w:rPr>
                <w:color w:val="080C0C"/>
              </w:rPr>
              <w:t>shkruar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tregimit</w:t>
            </w:r>
            <w:proofErr w:type="spellEnd"/>
            <w:r w:rsidRPr="00046DD5">
              <w:rPr>
                <w:color w:val="080C0C"/>
              </w:rPr>
              <w:t>.</w:t>
            </w:r>
          </w:p>
          <w:p w14:paraId="435A4D62" w14:textId="77777777" w:rsidR="00804504" w:rsidRPr="00046DD5" w:rsidRDefault="00804504" w:rsidP="00804504">
            <w:pPr>
              <w:pStyle w:val="NoSpacing"/>
              <w:rPr>
                <w:color w:val="080C0C"/>
              </w:rPr>
            </w:pPr>
            <w:proofErr w:type="spellStart"/>
            <w:r w:rsidRPr="00046DD5">
              <w:rPr>
                <w:color w:val="080C0C"/>
              </w:rPr>
              <w:t>Diskutohen</w:t>
            </w:r>
            <w:proofErr w:type="spellEnd"/>
            <w:r w:rsidRPr="00046DD5">
              <w:rPr>
                <w:color w:val="080C0C"/>
              </w:rPr>
              <w:t xml:space="preserve"> </w:t>
            </w:r>
            <w:proofErr w:type="spellStart"/>
            <w:r w:rsidRPr="00046DD5">
              <w:rPr>
                <w:color w:val="080C0C"/>
              </w:rPr>
              <w:t>gabimet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bëhen</w:t>
            </w:r>
            <w:proofErr w:type="spellEnd"/>
            <w:r w:rsidRPr="00046DD5">
              <w:rPr>
                <w:color w:val="080C0C"/>
              </w:rPr>
              <w:t xml:space="preserve"> </w:t>
            </w:r>
            <w:proofErr w:type="spellStart"/>
            <w:r w:rsidRPr="00046DD5">
              <w:rPr>
                <w:color w:val="080C0C"/>
              </w:rPr>
              <w:t>korrigjimet</w:t>
            </w:r>
            <w:proofErr w:type="spellEnd"/>
            <w:r w:rsidRPr="00046DD5">
              <w:rPr>
                <w:color w:val="080C0C"/>
              </w:rPr>
              <w:t xml:space="preserve"> e </w:t>
            </w:r>
            <w:proofErr w:type="spellStart"/>
            <w:r w:rsidRPr="00046DD5">
              <w:rPr>
                <w:color w:val="080C0C"/>
              </w:rPr>
              <w:t>nevojshme</w:t>
            </w:r>
            <w:proofErr w:type="spellEnd"/>
            <w:r w:rsidRPr="00046DD5">
              <w:rPr>
                <w:color w:val="080C0C"/>
              </w:rPr>
              <w:t>.</w:t>
            </w:r>
          </w:p>
          <w:p w14:paraId="7A5770E7" w14:textId="77777777" w:rsidR="00804504" w:rsidRPr="00046DD5" w:rsidRDefault="00804504" w:rsidP="00804504">
            <w:pPr>
              <w:pStyle w:val="NoSpacing"/>
              <w:rPr>
                <w:color w:val="080C0C"/>
              </w:rPr>
            </w:pPr>
          </w:p>
          <w:p w14:paraId="632CC05C" w14:textId="1FB78DEA" w:rsidR="00804504" w:rsidRPr="00046DD5" w:rsidRDefault="00804504" w:rsidP="00804504">
            <w:pPr>
              <w:pStyle w:val="NoSpacing"/>
              <w:rPr>
                <w:color w:val="080C0C"/>
              </w:rPr>
            </w:pPr>
            <w:proofErr w:type="spellStart"/>
            <w:r w:rsidRPr="00046DD5">
              <w:rPr>
                <w:b/>
                <w:bCs/>
                <w:color w:val="080C0C"/>
              </w:rPr>
              <w:t>Ndërtimi</w:t>
            </w:r>
            <w:proofErr w:type="spellEnd"/>
            <w:r w:rsidRPr="00046DD5">
              <w:rPr>
                <w:b/>
                <w:bCs/>
                <w:color w:val="080C0C"/>
              </w:rPr>
              <w:t xml:space="preserve"> </w:t>
            </w:r>
            <w:proofErr w:type="spellStart"/>
            <w:r w:rsidRPr="00046DD5">
              <w:rPr>
                <w:b/>
                <w:bCs/>
                <w:color w:val="080C0C"/>
              </w:rPr>
              <w:t>i</w:t>
            </w:r>
            <w:proofErr w:type="spellEnd"/>
            <w:r w:rsidRPr="00046DD5">
              <w:rPr>
                <w:b/>
                <w:bCs/>
                <w:color w:val="080C0C"/>
              </w:rPr>
              <w:t xml:space="preserve"> </w:t>
            </w:r>
            <w:proofErr w:type="spellStart"/>
            <w:proofErr w:type="gramStart"/>
            <w:r w:rsidRPr="00046DD5">
              <w:rPr>
                <w:b/>
                <w:bCs/>
                <w:color w:val="080C0C"/>
              </w:rPr>
              <w:t>njohurive</w:t>
            </w:r>
            <w:proofErr w:type="spellEnd"/>
            <w:r w:rsidRPr="00046DD5">
              <w:rPr>
                <w:b/>
                <w:bCs/>
                <w:color w:val="080C0C"/>
              </w:rPr>
              <w:t>:</w:t>
            </w:r>
            <w:r w:rsidR="00203307" w:rsidRPr="00046DD5">
              <w:rPr>
                <w:color w:val="080C0C"/>
              </w:rPr>
              <w:t>-</w:t>
            </w:r>
            <w:proofErr w:type="gramEnd"/>
            <w:r w:rsidR="00203307" w:rsidRPr="00046DD5">
              <w:rPr>
                <w:color w:val="080C0C"/>
              </w:rPr>
              <w:t xml:space="preserve"> </w:t>
            </w:r>
            <w:r w:rsidRPr="00046DD5">
              <w:rPr>
                <w:color w:val="080C0C"/>
              </w:rPr>
              <w:t xml:space="preserve"> </w:t>
            </w:r>
            <w:proofErr w:type="spellStart"/>
            <w:r w:rsidRPr="00046DD5">
              <w:rPr>
                <w:color w:val="080C0C"/>
              </w:rPr>
              <w:t>Përpunimi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proofErr w:type="gramStart"/>
            <w:r w:rsidRPr="00046DD5">
              <w:rPr>
                <w:color w:val="080C0C"/>
              </w:rPr>
              <w:t>përmbajtjes</w:t>
            </w:r>
            <w:proofErr w:type="spellEnd"/>
            <w:r w:rsidRPr="00046DD5">
              <w:rPr>
                <w:color w:val="080C0C"/>
              </w:rPr>
              <w:t xml:space="preserve"> </w:t>
            </w:r>
            <w:r w:rsidR="00203307" w:rsidRPr="00046DD5">
              <w:rPr>
                <w:color w:val="080C0C"/>
              </w:rPr>
              <w:t xml:space="preserve"> -</w:t>
            </w:r>
            <w:proofErr w:type="gramEnd"/>
            <w:r w:rsidR="00203307" w:rsidRPr="00046DD5">
              <w:rPr>
                <w:color w:val="080C0C"/>
              </w:rPr>
              <w:t xml:space="preserve"> </w:t>
            </w:r>
            <w:r w:rsidRPr="00046DD5">
              <w:rPr>
                <w:color w:val="080C0C"/>
              </w:rPr>
              <w:t>Lexo/</w:t>
            </w:r>
            <w:proofErr w:type="spellStart"/>
            <w:r w:rsidRPr="00046DD5">
              <w:rPr>
                <w:color w:val="080C0C"/>
              </w:rPr>
              <w:t>Diskuto</w:t>
            </w:r>
            <w:proofErr w:type="spellEnd"/>
            <w:r w:rsidRPr="00046DD5">
              <w:rPr>
                <w:color w:val="080C0C"/>
              </w:rPr>
              <w:t>/</w:t>
            </w:r>
            <w:proofErr w:type="spellStart"/>
            <w:r w:rsidRPr="00046DD5">
              <w:rPr>
                <w:color w:val="080C0C"/>
              </w:rPr>
              <w:t>Plotëso</w:t>
            </w:r>
            <w:proofErr w:type="spellEnd"/>
          </w:p>
          <w:p w14:paraId="46DC679B" w14:textId="77777777" w:rsidR="00804504" w:rsidRPr="00046DD5" w:rsidRDefault="00804504" w:rsidP="00804504">
            <w:pPr>
              <w:pStyle w:val="NoSpacing"/>
              <w:rPr>
                <w:color w:val="080C0C"/>
              </w:rPr>
            </w:pPr>
          </w:p>
          <w:p w14:paraId="107F8B84" w14:textId="77777777" w:rsidR="00804504" w:rsidRPr="00804504" w:rsidRDefault="00804504" w:rsidP="00804504">
            <w:pPr>
              <w:pStyle w:val="NoSpacing"/>
              <w:rPr>
                <w:color w:val="080C0C"/>
                <w:lang w:val="it-IT"/>
              </w:rPr>
            </w:pPr>
            <w:r w:rsidRPr="00804504">
              <w:rPr>
                <w:color w:val="080C0C"/>
                <w:lang w:val="it-IT"/>
              </w:rPr>
              <w:t>Nxënësit lexojnë me radhë, me intonacionin e duhur.</w:t>
            </w:r>
          </w:p>
          <w:p w14:paraId="198AAFAC" w14:textId="77777777" w:rsidR="00804504" w:rsidRPr="00804504" w:rsidRDefault="00804504" w:rsidP="00804504">
            <w:pPr>
              <w:pStyle w:val="NoSpacing"/>
              <w:rPr>
                <w:color w:val="080C0C"/>
                <w:lang w:val="it-IT"/>
              </w:rPr>
            </w:pPr>
            <w:r w:rsidRPr="00804504">
              <w:rPr>
                <w:color w:val="080C0C"/>
                <w:lang w:val="it-IT"/>
              </w:rPr>
              <w:t>Më pas, i plotësojnë ushtrimet nga 7-11, sipas kërkesave të dhëna.</w:t>
            </w:r>
          </w:p>
          <w:p w14:paraId="31FE369B" w14:textId="77777777" w:rsidR="00804504" w:rsidRPr="00804504" w:rsidRDefault="00804504" w:rsidP="00804504">
            <w:pPr>
              <w:pStyle w:val="NoSpacing"/>
              <w:rPr>
                <w:color w:val="080C0C"/>
                <w:lang w:val="it-IT"/>
              </w:rPr>
            </w:pPr>
            <w:r w:rsidRPr="00804504">
              <w:rPr>
                <w:color w:val="080C0C"/>
                <w:lang w:val="it-IT"/>
              </w:rPr>
              <w:t>Pas plotësimit, disa nxënës i lexojnë përgjigjet para klasës.</w:t>
            </w:r>
          </w:p>
          <w:p w14:paraId="0AB32C72" w14:textId="77777777" w:rsidR="00804504" w:rsidRPr="00804504" w:rsidRDefault="00804504" w:rsidP="00804504">
            <w:pPr>
              <w:pStyle w:val="NoSpacing"/>
              <w:rPr>
                <w:color w:val="080C0C"/>
                <w:lang w:val="it-IT"/>
              </w:rPr>
            </w:pPr>
            <w:r w:rsidRPr="00804504">
              <w:rPr>
                <w:color w:val="080C0C"/>
                <w:lang w:val="it-IT"/>
              </w:rPr>
              <w:t>Diskutohet rreth tyre dhe nxirret porosia e tregimit.</w:t>
            </w:r>
          </w:p>
          <w:p w14:paraId="16BCC9D7" w14:textId="77777777" w:rsidR="00804504" w:rsidRPr="00804504" w:rsidRDefault="00804504" w:rsidP="00804504">
            <w:pPr>
              <w:pStyle w:val="NoSpacing"/>
              <w:rPr>
                <w:color w:val="080C0C"/>
                <w:lang w:val="it-IT"/>
              </w:rPr>
            </w:pPr>
          </w:p>
          <w:p w14:paraId="1C469D67" w14:textId="77777777" w:rsidR="00203307" w:rsidRDefault="00203307" w:rsidP="00804504">
            <w:pPr>
              <w:pStyle w:val="NoSpacing"/>
              <w:rPr>
                <w:b/>
                <w:bCs/>
                <w:color w:val="080C0C"/>
                <w:lang w:val="it-IT"/>
              </w:rPr>
            </w:pPr>
          </w:p>
          <w:p w14:paraId="19384897" w14:textId="77777777" w:rsidR="00203307" w:rsidRDefault="00203307" w:rsidP="00804504">
            <w:pPr>
              <w:pStyle w:val="NoSpacing"/>
              <w:rPr>
                <w:b/>
                <w:bCs/>
                <w:color w:val="080C0C"/>
                <w:lang w:val="it-IT"/>
              </w:rPr>
            </w:pPr>
          </w:p>
          <w:p w14:paraId="250052F3" w14:textId="5C1127FF" w:rsidR="00804504" w:rsidRPr="00203307" w:rsidRDefault="00804504" w:rsidP="00804504">
            <w:pPr>
              <w:pStyle w:val="NoSpacing"/>
              <w:rPr>
                <w:b/>
                <w:bCs/>
                <w:color w:val="080C0C"/>
                <w:lang w:val="it-IT"/>
              </w:rPr>
            </w:pPr>
            <w:r w:rsidRPr="00203307">
              <w:rPr>
                <w:b/>
                <w:bCs/>
                <w:color w:val="080C0C"/>
                <w:lang w:val="it-IT"/>
              </w:rPr>
              <w:lastRenderedPageBreak/>
              <w:t>Përforcimi:</w:t>
            </w:r>
            <w:r w:rsidR="00203307">
              <w:rPr>
                <w:b/>
                <w:bCs/>
                <w:color w:val="080C0C"/>
                <w:lang w:val="it-IT"/>
              </w:rPr>
              <w:t>-</w:t>
            </w:r>
            <w:r w:rsidRPr="00804504">
              <w:rPr>
                <w:color w:val="080C0C"/>
                <w:lang w:val="it-IT"/>
              </w:rPr>
              <w:t>Konsolidimi i të nxënit</w:t>
            </w:r>
            <w:r w:rsidR="00203307">
              <w:rPr>
                <w:color w:val="080C0C"/>
                <w:lang w:val="it-IT"/>
              </w:rPr>
              <w:t xml:space="preserve"> - </w:t>
            </w:r>
            <w:r w:rsidRPr="00804504">
              <w:rPr>
                <w:color w:val="080C0C"/>
                <w:lang w:val="it-IT"/>
              </w:rPr>
              <w:t>Shkrim i lirë</w:t>
            </w:r>
          </w:p>
          <w:p w14:paraId="187AFF6F" w14:textId="77777777" w:rsidR="00804504" w:rsidRPr="00804504" w:rsidRDefault="00804504" w:rsidP="00804504">
            <w:pPr>
              <w:pStyle w:val="NoSpacing"/>
              <w:rPr>
                <w:color w:val="080C0C"/>
                <w:lang w:val="it-IT"/>
              </w:rPr>
            </w:pPr>
          </w:p>
          <w:p w14:paraId="41A5FFEB" w14:textId="77777777" w:rsidR="00804504" w:rsidRPr="00804504" w:rsidRDefault="00804504" w:rsidP="00804504">
            <w:pPr>
              <w:pStyle w:val="NoSpacing"/>
              <w:rPr>
                <w:color w:val="080C0C"/>
                <w:lang w:val="it-IT"/>
              </w:rPr>
            </w:pPr>
            <w:r w:rsidRPr="00804504">
              <w:rPr>
                <w:color w:val="080C0C"/>
                <w:lang w:val="it-IT"/>
              </w:rPr>
              <w:t>Nxënësit udhëzohen të vazhdojnë tregimin duke përshkruar festën e ditëlindjes së Renës.</w:t>
            </w:r>
          </w:p>
          <w:p w14:paraId="1857B5DC" w14:textId="77777777" w:rsidR="00804504" w:rsidRPr="00804504" w:rsidRDefault="00804504" w:rsidP="00804504">
            <w:pPr>
              <w:pStyle w:val="NoSpacing"/>
              <w:rPr>
                <w:color w:val="080C0C"/>
                <w:lang w:val="it-IT"/>
              </w:rPr>
            </w:pPr>
          </w:p>
          <w:p w14:paraId="77E88A71" w14:textId="661952CE" w:rsidR="00804504" w:rsidRDefault="00804504" w:rsidP="00804504">
            <w:pPr>
              <w:pStyle w:val="NoSpacing"/>
              <w:rPr>
                <w:color w:val="080C0C"/>
                <w:lang w:val="it-IT"/>
              </w:rPr>
            </w:pPr>
            <w:r w:rsidRPr="00804504">
              <w:rPr>
                <w:color w:val="080C0C"/>
                <w:lang w:val="it-IT"/>
              </w:rPr>
              <w:t>Më pas, disa nxënës i lexojnë punimet para tjerëve.</w:t>
            </w:r>
          </w:p>
          <w:p w14:paraId="748A8BF7" w14:textId="77777777" w:rsidR="000A78E1" w:rsidRDefault="000A78E1" w:rsidP="00804504">
            <w:pPr>
              <w:pStyle w:val="NoSpacing"/>
              <w:rPr>
                <w:color w:val="080C0C"/>
                <w:lang w:val="it-IT"/>
              </w:rPr>
            </w:pPr>
          </w:p>
          <w:p w14:paraId="544F5919" w14:textId="4360C14E" w:rsidR="000A78E1" w:rsidRPr="00804504" w:rsidRDefault="000A78E1" w:rsidP="00804504">
            <w:pPr>
              <w:pStyle w:val="NoSpacing"/>
              <w:rPr>
                <w:color w:val="080C0C"/>
                <w:lang w:val="it-IT"/>
              </w:rPr>
            </w:pPr>
            <w:r>
              <w:rPr>
                <w:noProof/>
              </w:rPr>
              <w:drawing>
                <wp:inline distT="0" distB="0" distL="0" distR="0" wp14:anchorId="71E49E1B" wp14:editId="7EA048E4">
                  <wp:extent cx="1130300" cy="292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130300" cy="292100"/>
                          </a:xfrm>
                          <a:prstGeom prst="rect">
                            <a:avLst/>
                          </a:prstGeom>
                        </pic:spPr>
                      </pic:pic>
                    </a:graphicData>
                  </a:graphic>
                </wp:inline>
              </w:drawing>
            </w:r>
          </w:p>
          <w:p w14:paraId="2F1402DE" w14:textId="77777777" w:rsidR="00804504" w:rsidRPr="00804504" w:rsidRDefault="00804504" w:rsidP="00804504">
            <w:pPr>
              <w:pStyle w:val="NoSpacing"/>
              <w:rPr>
                <w:color w:val="080C0C"/>
                <w:lang w:val="it-IT"/>
              </w:rPr>
            </w:pPr>
          </w:p>
          <w:p w14:paraId="20BBB5A9" w14:textId="77777777" w:rsidR="00804504" w:rsidRPr="00804504" w:rsidRDefault="00804504" w:rsidP="00804504">
            <w:pPr>
              <w:pStyle w:val="NoSpacing"/>
              <w:rPr>
                <w:color w:val="080C0C"/>
                <w:lang w:val="it-IT"/>
              </w:rPr>
            </w:pPr>
            <w:r w:rsidRPr="00804504">
              <w:rPr>
                <w:color w:val="080C0C"/>
                <w:lang w:val="it-IT"/>
              </w:rPr>
              <w:t>Nxënësit vlerësohen për saktësinë e përmbledhjes së tregimit, të nxjerrjes së mesazhit dhe për krijimtarinë.</w:t>
            </w:r>
          </w:p>
          <w:p w14:paraId="5C34CA0B" w14:textId="77777777" w:rsidR="00804504" w:rsidRPr="00804504" w:rsidRDefault="00804504" w:rsidP="00804504">
            <w:pPr>
              <w:pStyle w:val="NoSpacing"/>
              <w:rPr>
                <w:color w:val="080C0C"/>
                <w:lang w:val="it-IT"/>
              </w:rPr>
            </w:pPr>
          </w:p>
          <w:p w14:paraId="7037E3EE" w14:textId="77777777" w:rsidR="00804504" w:rsidRPr="00203307" w:rsidRDefault="00804504" w:rsidP="00804504">
            <w:pPr>
              <w:pStyle w:val="NoSpacing"/>
              <w:rPr>
                <w:b/>
                <w:bCs/>
                <w:color w:val="080C0C"/>
                <w:lang w:val="it-IT"/>
              </w:rPr>
            </w:pPr>
            <w:r w:rsidRPr="00203307">
              <w:rPr>
                <w:b/>
                <w:bCs/>
                <w:color w:val="080C0C"/>
                <w:lang w:val="it-IT"/>
              </w:rPr>
              <w:t>Detyrë:</w:t>
            </w:r>
          </w:p>
          <w:p w14:paraId="2B301CCB" w14:textId="77777777" w:rsidR="00804504" w:rsidRPr="00804504" w:rsidRDefault="00804504" w:rsidP="00804504">
            <w:pPr>
              <w:pStyle w:val="NoSpacing"/>
              <w:rPr>
                <w:color w:val="080C0C"/>
                <w:lang w:val="it-IT"/>
              </w:rPr>
            </w:pPr>
          </w:p>
          <w:p w14:paraId="1AE6114B" w14:textId="37745A33" w:rsidR="00FB6E8C" w:rsidRDefault="00804504" w:rsidP="007A25B0">
            <w:pPr>
              <w:pStyle w:val="NoSpacing"/>
              <w:rPr>
                <w:color w:val="080C0C"/>
                <w:lang w:val="it-IT"/>
              </w:rPr>
            </w:pPr>
            <w:r w:rsidRPr="00804504">
              <w:rPr>
                <w:color w:val="080C0C"/>
                <w:lang w:val="it-IT"/>
              </w:rPr>
              <w:t>Të krahasojnë cilësitë e tyre me ato të personazhit kryesor.</w:t>
            </w:r>
          </w:p>
          <w:p w14:paraId="07321CE7" w14:textId="77777777" w:rsidR="00FB6E8C" w:rsidRPr="00112C98" w:rsidRDefault="00FB6E8C" w:rsidP="007A25B0">
            <w:pPr>
              <w:pStyle w:val="NoSpacing"/>
              <w:rPr>
                <w:color w:val="080C0C"/>
                <w:lang w:val="it-IT"/>
              </w:rPr>
            </w:pPr>
          </w:p>
        </w:tc>
      </w:tr>
    </w:tbl>
    <w:p w14:paraId="091FEB56" w14:textId="77777777" w:rsidR="00FB6E8C" w:rsidRDefault="00FB6E8C" w:rsidP="00FB6E8C">
      <w:pPr>
        <w:rPr>
          <w:lang w:val="it-IT"/>
        </w:rPr>
      </w:pPr>
    </w:p>
    <w:p w14:paraId="2893E5FC" w14:textId="77777777" w:rsidR="00FB6E8C" w:rsidRDefault="00FB6E8C" w:rsidP="00FB6E8C">
      <w:pPr>
        <w:rPr>
          <w:lang w:val="it-IT"/>
        </w:rPr>
      </w:pPr>
    </w:p>
    <w:p w14:paraId="4CEAC0AC" w14:textId="77777777" w:rsidR="00FB6E8C" w:rsidRDefault="00FB6E8C" w:rsidP="00FB6E8C">
      <w:pPr>
        <w:rPr>
          <w:lang w:val="it-IT"/>
        </w:rPr>
      </w:pPr>
    </w:p>
    <w:p w14:paraId="64EE754D" w14:textId="77777777" w:rsidR="00FB6E8C" w:rsidRDefault="00FB6E8C" w:rsidP="00FB6E8C">
      <w:pPr>
        <w:rPr>
          <w:lang w:val="it-IT"/>
        </w:rPr>
      </w:pPr>
    </w:p>
    <w:p w14:paraId="2B16FD9D" w14:textId="77777777" w:rsidR="00FB6E8C" w:rsidRDefault="00FB6E8C" w:rsidP="00FB6E8C">
      <w:pPr>
        <w:rPr>
          <w:lang w:val="it-IT"/>
        </w:rPr>
      </w:pPr>
    </w:p>
    <w:p w14:paraId="2C0C466E" w14:textId="77777777" w:rsidR="00FB6E8C" w:rsidRDefault="00FB6E8C" w:rsidP="00FB6E8C">
      <w:pPr>
        <w:rPr>
          <w:lang w:val="it-IT"/>
        </w:rPr>
      </w:pPr>
    </w:p>
    <w:p w14:paraId="6DF6ADFE" w14:textId="77777777" w:rsidR="00FB6E8C" w:rsidRDefault="00FB6E8C" w:rsidP="00FB6E8C">
      <w:pPr>
        <w:rPr>
          <w:lang w:val="it-IT"/>
        </w:rPr>
      </w:pPr>
    </w:p>
    <w:p w14:paraId="2B7DE6C8"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0331EB79" w14:textId="77777777" w:rsidTr="007A25B0">
        <w:trPr>
          <w:trHeight w:val="206"/>
        </w:trPr>
        <w:tc>
          <w:tcPr>
            <w:tcW w:w="10105" w:type="dxa"/>
            <w:tcBorders>
              <w:top w:val="single" w:sz="8" w:space="0" w:color="000000"/>
              <w:bottom w:val="nil"/>
            </w:tcBorders>
            <w:shd w:val="clear" w:color="auto" w:fill="000000"/>
            <w:hideMark/>
          </w:tcPr>
          <w:p w14:paraId="180B43BA" w14:textId="0D2DF443"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34</w:t>
            </w:r>
          </w:p>
        </w:tc>
      </w:tr>
      <w:tr w:rsidR="00FB6E8C" w:rsidRPr="00046DD5" w14:paraId="1B8E38B1" w14:textId="77777777" w:rsidTr="007A25B0">
        <w:trPr>
          <w:trHeight w:val="379"/>
        </w:trPr>
        <w:tc>
          <w:tcPr>
            <w:tcW w:w="10105" w:type="dxa"/>
            <w:tcBorders>
              <w:top w:val="single" w:sz="8" w:space="0" w:color="000000"/>
              <w:bottom w:val="single" w:sz="8" w:space="0" w:color="000000"/>
            </w:tcBorders>
            <w:hideMark/>
          </w:tcPr>
          <w:p w14:paraId="791AEFA9"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3BFE0839" w14:textId="19692FD1"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3E7E50D1" w14:textId="77777777" w:rsidTr="007A25B0">
        <w:trPr>
          <w:trHeight w:val="2390"/>
        </w:trPr>
        <w:tc>
          <w:tcPr>
            <w:tcW w:w="10105" w:type="dxa"/>
            <w:tcBorders>
              <w:top w:val="nil"/>
            </w:tcBorders>
          </w:tcPr>
          <w:p w14:paraId="143BCE9E" w14:textId="77777777" w:rsidR="00064B52" w:rsidRPr="00064B52" w:rsidRDefault="00064B52" w:rsidP="00064B52">
            <w:pPr>
              <w:pStyle w:val="NoSpacing"/>
              <w:rPr>
                <w:color w:val="080C0C"/>
                <w:lang w:val="it-IT"/>
              </w:rPr>
            </w:pPr>
            <w:r w:rsidRPr="00203307">
              <w:rPr>
                <w:b/>
                <w:bCs/>
                <w:color w:val="080C0C"/>
                <w:lang w:val="it-IT"/>
              </w:rPr>
              <w:t>Tema:</w:t>
            </w:r>
            <w:r w:rsidRPr="00064B52">
              <w:rPr>
                <w:color w:val="080C0C"/>
                <w:lang w:val="it-IT"/>
              </w:rPr>
              <w:t xml:space="preserve"> Emrat konkretë dhe abstraktë; emri i përveçëm dhe i përgjithshëm - lakimi</w:t>
            </w:r>
          </w:p>
          <w:p w14:paraId="557249AE" w14:textId="77777777" w:rsidR="00064B52" w:rsidRPr="00064B52" w:rsidRDefault="00064B52" w:rsidP="00064B52">
            <w:pPr>
              <w:pStyle w:val="NoSpacing"/>
              <w:rPr>
                <w:color w:val="080C0C"/>
                <w:lang w:val="it-IT"/>
              </w:rPr>
            </w:pPr>
          </w:p>
          <w:p w14:paraId="1C818097" w14:textId="77777777" w:rsidR="00064B52" w:rsidRPr="00203307" w:rsidRDefault="00064B52" w:rsidP="00064B52">
            <w:pPr>
              <w:pStyle w:val="NoSpacing"/>
              <w:rPr>
                <w:b/>
                <w:bCs/>
                <w:color w:val="080C0C"/>
                <w:lang w:val="it-IT"/>
              </w:rPr>
            </w:pPr>
            <w:r w:rsidRPr="00203307">
              <w:rPr>
                <w:b/>
                <w:bCs/>
                <w:color w:val="080C0C"/>
                <w:lang w:val="it-IT"/>
              </w:rPr>
              <w:t>Rezultatet e të nxënit të temës:</w:t>
            </w:r>
          </w:p>
          <w:p w14:paraId="2F2ED54E" w14:textId="77777777" w:rsidR="00064B52" w:rsidRPr="00064B52" w:rsidRDefault="00064B52" w:rsidP="00064B52">
            <w:pPr>
              <w:pStyle w:val="NoSpacing"/>
              <w:rPr>
                <w:color w:val="080C0C"/>
                <w:lang w:val="it-IT"/>
              </w:rPr>
            </w:pPr>
          </w:p>
          <w:p w14:paraId="32B9F0DF" w14:textId="41768878" w:rsidR="00064B52" w:rsidRPr="00064B52" w:rsidRDefault="00064B52" w:rsidP="00203307">
            <w:pPr>
              <w:pStyle w:val="NoSpacing"/>
              <w:numPr>
                <w:ilvl w:val="0"/>
                <w:numId w:val="1"/>
              </w:numPr>
              <w:rPr>
                <w:color w:val="080C0C"/>
                <w:lang w:val="it-IT"/>
              </w:rPr>
            </w:pPr>
            <w:r w:rsidRPr="00064B52">
              <w:rPr>
                <w:color w:val="080C0C"/>
                <w:lang w:val="it-IT"/>
              </w:rPr>
              <w:t>Lakon emrat nëpër rasë, në trajtën e shquar dhe të pashquar, sikundër edhe mbiemrat e nyjshëm dhe të panyjshëm.</w:t>
            </w:r>
          </w:p>
          <w:p w14:paraId="225A6531" w14:textId="77777777" w:rsidR="00064B52" w:rsidRPr="00064B52" w:rsidRDefault="00064B52" w:rsidP="00064B52">
            <w:pPr>
              <w:pStyle w:val="NoSpacing"/>
              <w:rPr>
                <w:color w:val="080C0C"/>
                <w:lang w:val="it-IT"/>
              </w:rPr>
            </w:pPr>
          </w:p>
          <w:p w14:paraId="00E8DBE7" w14:textId="77777777" w:rsidR="00064B52" w:rsidRPr="00203307" w:rsidRDefault="00064B52" w:rsidP="00064B52">
            <w:pPr>
              <w:pStyle w:val="NoSpacing"/>
              <w:rPr>
                <w:b/>
                <w:bCs/>
                <w:color w:val="080C0C"/>
                <w:lang w:val="it-IT"/>
              </w:rPr>
            </w:pPr>
            <w:r w:rsidRPr="00203307">
              <w:rPr>
                <w:b/>
                <w:bCs/>
                <w:color w:val="080C0C"/>
                <w:lang w:val="it-IT"/>
              </w:rPr>
              <w:t>Kontributi në rezultatet për kompetencat kryesore të shkallës: I,3; II.1; III.1,4.</w:t>
            </w:r>
          </w:p>
          <w:p w14:paraId="0048CAE5" w14:textId="77777777" w:rsidR="00064B52" w:rsidRPr="00203307" w:rsidRDefault="00064B52" w:rsidP="00064B52">
            <w:pPr>
              <w:pStyle w:val="NoSpacing"/>
              <w:rPr>
                <w:b/>
                <w:bCs/>
                <w:color w:val="080C0C"/>
                <w:lang w:val="it-IT"/>
              </w:rPr>
            </w:pPr>
          </w:p>
          <w:p w14:paraId="039C597C" w14:textId="77777777" w:rsidR="00064B52" w:rsidRPr="00203307" w:rsidRDefault="00064B52" w:rsidP="00064B52">
            <w:pPr>
              <w:pStyle w:val="NoSpacing"/>
              <w:rPr>
                <w:b/>
                <w:bCs/>
                <w:color w:val="080C0C"/>
                <w:lang w:val="it-IT"/>
              </w:rPr>
            </w:pPr>
            <w:r w:rsidRPr="00203307">
              <w:rPr>
                <w:b/>
                <w:bCs/>
                <w:color w:val="080C0C"/>
                <w:lang w:val="it-IT"/>
              </w:rPr>
              <w:t>Kontributi në rezultatet e fushës së kurrikulës: 1.8,10; 2.7; 3.7,8.</w:t>
            </w:r>
          </w:p>
          <w:p w14:paraId="2021A20E" w14:textId="77777777" w:rsidR="00064B52" w:rsidRPr="00203307" w:rsidRDefault="00064B52" w:rsidP="00064B52">
            <w:pPr>
              <w:pStyle w:val="NoSpacing"/>
              <w:rPr>
                <w:b/>
                <w:bCs/>
                <w:color w:val="080C0C"/>
                <w:lang w:val="it-IT"/>
              </w:rPr>
            </w:pPr>
          </w:p>
          <w:p w14:paraId="131F3431" w14:textId="77777777" w:rsidR="00064B52" w:rsidRPr="00064B52" w:rsidRDefault="00064B52" w:rsidP="00064B52">
            <w:pPr>
              <w:pStyle w:val="NoSpacing"/>
              <w:rPr>
                <w:color w:val="080C0C"/>
                <w:lang w:val="it-IT"/>
              </w:rPr>
            </w:pPr>
            <w:r w:rsidRPr="00203307">
              <w:rPr>
                <w:b/>
                <w:bCs/>
                <w:color w:val="080C0C"/>
                <w:lang w:val="it-IT"/>
              </w:rPr>
              <w:t>Njësia mësimore:</w:t>
            </w:r>
            <w:r w:rsidRPr="00064B52">
              <w:rPr>
                <w:color w:val="080C0C"/>
                <w:lang w:val="it-IT"/>
              </w:rPr>
              <w:t xml:space="preserve"> Lakimi i emrave në numrin shumës (ora I)</w:t>
            </w:r>
          </w:p>
          <w:p w14:paraId="2F21F340" w14:textId="77777777" w:rsidR="00064B52" w:rsidRPr="00203307" w:rsidRDefault="00064B52" w:rsidP="00064B52">
            <w:pPr>
              <w:pStyle w:val="NoSpacing"/>
              <w:rPr>
                <w:b/>
                <w:bCs/>
                <w:color w:val="080C0C"/>
                <w:lang w:val="it-IT"/>
              </w:rPr>
            </w:pPr>
          </w:p>
          <w:p w14:paraId="447DA19C" w14:textId="77777777" w:rsidR="00064B52" w:rsidRPr="00203307" w:rsidRDefault="00064B52" w:rsidP="00064B52">
            <w:pPr>
              <w:pStyle w:val="NoSpacing"/>
              <w:rPr>
                <w:b/>
                <w:bCs/>
                <w:color w:val="080C0C"/>
                <w:lang w:val="it-IT"/>
              </w:rPr>
            </w:pPr>
            <w:r w:rsidRPr="00203307">
              <w:rPr>
                <w:b/>
                <w:bCs/>
                <w:color w:val="080C0C"/>
                <w:lang w:val="it-IT"/>
              </w:rPr>
              <w:t>Rezultatet e të nxënit të orës mësimore:</w:t>
            </w:r>
          </w:p>
          <w:p w14:paraId="22ADC2D4" w14:textId="77777777" w:rsidR="00064B52" w:rsidRPr="00064B52" w:rsidRDefault="00064B52" w:rsidP="00064B52">
            <w:pPr>
              <w:pStyle w:val="NoSpacing"/>
              <w:rPr>
                <w:color w:val="080C0C"/>
                <w:lang w:val="it-IT"/>
              </w:rPr>
            </w:pPr>
          </w:p>
          <w:p w14:paraId="7F17FABB" w14:textId="77777777" w:rsidR="00064B52" w:rsidRPr="00064B52" w:rsidRDefault="00064B52" w:rsidP="00064B52">
            <w:pPr>
              <w:pStyle w:val="NoSpacing"/>
              <w:rPr>
                <w:color w:val="080C0C"/>
                <w:lang w:val="it-IT"/>
              </w:rPr>
            </w:pPr>
            <w:r w:rsidRPr="00064B52">
              <w:rPr>
                <w:color w:val="080C0C"/>
                <w:lang w:val="it-IT"/>
              </w:rPr>
              <w:t>• Dallon dy lakimet e emrit;</w:t>
            </w:r>
          </w:p>
          <w:p w14:paraId="55FACF38" w14:textId="77777777" w:rsidR="00064B52" w:rsidRPr="00064B52" w:rsidRDefault="00064B52" w:rsidP="00064B52">
            <w:pPr>
              <w:pStyle w:val="NoSpacing"/>
              <w:rPr>
                <w:color w:val="080C0C"/>
                <w:lang w:val="it-IT"/>
              </w:rPr>
            </w:pPr>
          </w:p>
          <w:p w14:paraId="11EC77C8" w14:textId="77777777" w:rsidR="00064B52" w:rsidRPr="00064B52" w:rsidRDefault="00064B52" w:rsidP="00064B52">
            <w:pPr>
              <w:pStyle w:val="NoSpacing"/>
              <w:rPr>
                <w:color w:val="080C0C"/>
                <w:lang w:val="it-IT"/>
              </w:rPr>
            </w:pPr>
            <w:r w:rsidRPr="00064B52">
              <w:rPr>
                <w:color w:val="080C0C"/>
                <w:lang w:val="it-IT"/>
              </w:rPr>
              <w:t>• Përcakton se cilit lakim i takon emri;</w:t>
            </w:r>
          </w:p>
          <w:p w14:paraId="37BBDE5E" w14:textId="77777777" w:rsidR="00064B52" w:rsidRPr="00064B52" w:rsidRDefault="00064B52" w:rsidP="00064B52">
            <w:pPr>
              <w:pStyle w:val="NoSpacing"/>
              <w:rPr>
                <w:color w:val="080C0C"/>
                <w:lang w:val="it-IT"/>
              </w:rPr>
            </w:pPr>
          </w:p>
          <w:p w14:paraId="3D4E8428" w14:textId="77777777" w:rsidR="00064B52" w:rsidRPr="00064B52" w:rsidRDefault="00064B52" w:rsidP="00064B52">
            <w:pPr>
              <w:pStyle w:val="NoSpacing"/>
              <w:rPr>
                <w:color w:val="080C0C"/>
                <w:lang w:val="it-IT"/>
              </w:rPr>
            </w:pPr>
            <w:r w:rsidRPr="00064B52">
              <w:rPr>
                <w:color w:val="080C0C"/>
                <w:lang w:val="it-IT"/>
              </w:rPr>
              <w:t>• Lakon emrat sipas udhëzimeve.</w:t>
            </w:r>
          </w:p>
          <w:p w14:paraId="0830BB5E" w14:textId="77777777" w:rsidR="00064B52" w:rsidRPr="00064B52" w:rsidRDefault="00064B52" w:rsidP="00064B52">
            <w:pPr>
              <w:pStyle w:val="NoSpacing"/>
              <w:rPr>
                <w:color w:val="080C0C"/>
                <w:lang w:val="it-IT"/>
              </w:rPr>
            </w:pPr>
          </w:p>
          <w:p w14:paraId="5090A78A" w14:textId="77777777" w:rsidR="00064B52" w:rsidRPr="00046DD5" w:rsidRDefault="00064B52" w:rsidP="00064B52">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58784148" w14:textId="77777777" w:rsidR="00064B52" w:rsidRPr="00046DD5" w:rsidRDefault="00064B52" w:rsidP="00064B52">
            <w:pPr>
              <w:pStyle w:val="NoSpacing"/>
              <w:rPr>
                <w:color w:val="080C0C"/>
              </w:rPr>
            </w:pPr>
          </w:p>
          <w:p w14:paraId="186D536E" w14:textId="77777777" w:rsidR="00064B52" w:rsidRPr="00046DD5" w:rsidRDefault="00064B52" w:rsidP="00064B52">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 </w:t>
            </w:r>
            <w:proofErr w:type="spellStart"/>
            <w:r w:rsidRPr="00046DD5">
              <w:rPr>
                <w:color w:val="080C0C"/>
              </w:rPr>
              <w:t>mjete</w:t>
            </w:r>
            <w:proofErr w:type="spellEnd"/>
            <w:r w:rsidRPr="00046DD5">
              <w:rPr>
                <w:color w:val="080C0C"/>
              </w:rPr>
              <w:t xml:space="preserve"> </w:t>
            </w:r>
            <w:proofErr w:type="spellStart"/>
            <w:r w:rsidRPr="00046DD5">
              <w:rPr>
                <w:color w:val="080C0C"/>
              </w:rPr>
              <w:t>shkrimi</w:t>
            </w:r>
            <w:proofErr w:type="spellEnd"/>
            <w:r w:rsidRPr="00046DD5">
              <w:rPr>
                <w:color w:val="080C0C"/>
              </w:rPr>
              <w:t>.</w:t>
            </w:r>
          </w:p>
          <w:p w14:paraId="3526687F" w14:textId="77777777" w:rsidR="00064B52" w:rsidRPr="00046DD5" w:rsidRDefault="00064B52" w:rsidP="00064B52">
            <w:pPr>
              <w:pStyle w:val="NoSpacing"/>
              <w:rPr>
                <w:color w:val="080C0C"/>
              </w:rPr>
            </w:pPr>
          </w:p>
          <w:p w14:paraId="1D839932" w14:textId="77777777" w:rsidR="00064B52" w:rsidRPr="00046DD5" w:rsidRDefault="00064B52" w:rsidP="00064B52">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5C98CA76" w14:textId="77777777" w:rsidR="00064B52" w:rsidRPr="00046DD5" w:rsidRDefault="00064B52" w:rsidP="00064B52">
            <w:pPr>
              <w:pStyle w:val="NoSpacing"/>
              <w:rPr>
                <w:color w:val="080C0C"/>
              </w:rPr>
            </w:pPr>
          </w:p>
          <w:p w14:paraId="6C9BECA7" w14:textId="77777777" w:rsidR="00064B52" w:rsidRPr="00046DD5" w:rsidRDefault="00064B52" w:rsidP="00064B52">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Shkathtësi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jetë</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34D2B010" w14:textId="77777777" w:rsidR="00064B52" w:rsidRPr="00046DD5" w:rsidRDefault="00064B52" w:rsidP="00064B52">
            <w:pPr>
              <w:pStyle w:val="NoSpacing"/>
              <w:rPr>
                <w:color w:val="080C0C"/>
              </w:rPr>
            </w:pPr>
          </w:p>
          <w:p w14:paraId="573FD941" w14:textId="3C2EE6A5" w:rsidR="00064B52" w:rsidRPr="00046DD5" w:rsidRDefault="00064B52" w:rsidP="00064B52">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203307" w:rsidRPr="00046DD5">
              <w:rPr>
                <w:b/>
                <w:bCs/>
                <w:color w:val="080C0C"/>
              </w:rPr>
              <w:t>-</w:t>
            </w:r>
            <w:proofErr w:type="gramEnd"/>
            <w:r w:rsidR="00203307" w:rsidRPr="00046DD5">
              <w:rPr>
                <w:b/>
                <w:bCs/>
                <w:color w:val="080C0C"/>
              </w:rPr>
              <w:t xml:space="preserve"> </w:t>
            </w:r>
            <w:proofErr w:type="spellStart"/>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proofErr w:type="spellEnd"/>
            <w:r w:rsidR="00203307" w:rsidRPr="00046DD5">
              <w:rPr>
                <w:color w:val="080C0C"/>
              </w:rPr>
              <w:t xml:space="preserve">- </w:t>
            </w:r>
            <w:proofErr w:type="spellStart"/>
            <w:r w:rsidRPr="00046DD5">
              <w:rPr>
                <w:color w:val="080C0C"/>
              </w:rPr>
              <w:t>Stuhi</w:t>
            </w:r>
            <w:proofErr w:type="spellEnd"/>
            <w:r w:rsidRPr="00046DD5">
              <w:rPr>
                <w:color w:val="080C0C"/>
              </w:rPr>
              <w:t xml:space="preserve"> </w:t>
            </w:r>
            <w:proofErr w:type="spellStart"/>
            <w:r w:rsidRPr="00046DD5">
              <w:rPr>
                <w:color w:val="080C0C"/>
              </w:rPr>
              <w:t>mendimesh</w:t>
            </w:r>
            <w:proofErr w:type="spellEnd"/>
          </w:p>
          <w:p w14:paraId="477E6F00" w14:textId="77777777" w:rsidR="00064B52" w:rsidRPr="00046DD5" w:rsidRDefault="00064B52" w:rsidP="00064B52">
            <w:pPr>
              <w:pStyle w:val="NoSpacing"/>
              <w:rPr>
                <w:color w:val="080C0C"/>
              </w:rPr>
            </w:pPr>
          </w:p>
          <w:p w14:paraId="58752B6A" w14:textId="77777777" w:rsidR="00064B52" w:rsidRPr="00046DD5" w:rsidRDefault="00064B52" w:rsidP="00064B52">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kanë</w:t>
            </w:r>
            <w:proofErr w:type="spellEnd"/>
            <w:r w:rsidRPr="00046DD5">
              <w:rPr>
                <w:color w:val="080C0C"/>
              </w:rPr>
              <w:t xml:space="preserve"> </w:t>
            </w:r>
            <w:proofErr w:type="spellStart"/>
            <w:r w:rsidRPr="00046DD5">
              <w:rPr>
                <w:color w:val="080C0C"/>
              </w:rPr>
              <w:t>njohuri</w:t>
            </w:r>
            <w:proofErr w:type="spellEnd"/>
            <w:r w:rsidRPr="00046DD5">
              <w:rPr>
                <w:color w:val="080C0C"/>
              </w:rPr>
              <w:t xml:space="preserve"> </w:t>
            </w:r>
            <w:proofErr w:type="spellStart"/>
            <w:r w:rsidRPr="00046DD5">
              <w:rPr>
                <w:color w:val="080C0C"/>
              </w:rPr>
              <w:t>paraprake</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emrin</w:t>
            </w:r>
            <w:proofErr w:type="spellEnd"/>
            <w:r w:rsidRPr="00046DD5">
              <w:rPr>
                <w:color w:val="080C0C"/>
              </w:rPr>
              <w:t xml:space="preserve">, </w:t>
            </w:r>
            <w:proofErr w:type="spellStart"/>
            <w:r w:rsidRPr="00046DD5">
              <w:rPr>
                <w:color w:val="080C0C"/>
              </w:rPr>
              <w:t>prandaj</w:t>
            </w:r>
            <w:proofErr w:type="spellEnd"/>
            <w:r w:rsidRPr="00046DD5">
              <w:rPr>
                <w:color w:val="080C0C"/>
              </w:rPr>
              <w:t xml:space="preserve"> </w:t>
            </w:r>
            <w:proofErr w:type="spellStart"/>
            <w:r w:rsidRPr="00046DD5">
              <w:rPr>
                <w:color w:val="080C0C"/>
              </w:rPr>
              <w:t>nxiten</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kujtojnë</w:t>
            </w:r>
            <w:proofErr w:type="spellEnd"/>
            <w:r w:rsidRPr="00046DD5">
              <w:rPr>
                <w:color w:val="080C0C"/>
              </w:rPr>
              <w:t xml:space="preserve"> </w:t>
            </w:r>
            <w:proofErr w:type="spellStart"/>
            <w:r w:rsidRPr="00046DD5">
              <w:rPr>
                <w:color w:val="080C0C"/>
              </w:rPr>
              <w:t>informacionet</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emrin</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me </w:t>
            </w:r>
            <w:proofErr w:type="spellStart"/>
            <w:r w:rsidRPr="00046DD5">
              <w:rPr>
                <w:color w:val="080C0C"/>
              </w:rPr>
              <w:t>theks</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veçantë</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lakimin</w:t>
            </w:r>
            <w:proofErr w:type="spellEnd"/>
            <w:r w:rsidRPr="00046DD5">
              <w:rPr>
                <w:color w:val="080C0C"/>
              </w:rPr>
              <w:t xml:space="preserve"> e </w:t>
            </w:r>
            <w:proofErr w:type="spellStart"/>
            <w:r w:rsidRPr="00046DD5">
              <w:rPr>
                <w:color w:val="080C0C"/>
              </w:rPr>
              <w:t>emrit</w:t>
            </w:r>
            <w:proofErr w:type="spellEnd"/>
            <w:r w:rsidRPr="00046DD5">
              <w:rPr>
                <w:color w:val="080C0C"/>
              </w:rPr>
              <w:t>.</w:t>
            </w:r>
          </w:p>
          <w:p w14:paraId="441EA0C3" w14:textId="4C9B5449" w:rsidR="00064B52" w:rsidRDefault="00064B52" w:rsidP="00064B52">
            <w:pPr>
              <w:pStyle w:val="NoSpacing"/>
              <w:rPr>
                <w:color w:val="080C0C"/>
                <w:lang w:val="it-IT"/>
              </w:rPr>
            </w:pPr>
            <w:r w:rsidRPr="00064B52">
              <w:rPr>
                <w:color w:val="080C0C"/>
                <w:lang w:val="it-IT"/>
              </w:rPr>
              <w:t>Informatat e grumbulluara paraqiten në tabelë me anë të një diagrami.</w:t>
            </w:r>
          </w:p>
          <w:p w14:paraId="7DFD5C97" w14:textId="26275174" w:rsidR="00203307" w:rsidRDefault="00203307" w:rsidP="00064B52">
            <w:pPr>
              <w:pStyle w:val="NoSpacing"/>
              <w:rPr>
                <w:color w:val="080C0C"/>
                <w:lang w:val="it-IT"/>
              </w:rPr>
            </w:pPr>
            <w:r>
              <w:rPr>
                <w:noProof/>
              </w:rPr>
              <w:drawing>
                <wp:inline distT="0" distB="0" distL="0" distR="0" wp14:anchorId="4D6C969F" wp14:editId="6D6C456E">
                  <wp:extent cx="4368800" cy="7493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368800" cy="749300"/>
                          </a:xfrm>
                          <a:prstGeom prst="rect">
                            <a:avLst/>
                          </a:prstGeom>
                        </pic:spPr>
                      </pic:pic>
                    </a:graphicData>
                  </a:graphic>
                </wp:inline>
              </w:drawing>
            </w:r>
          </w:p>
          <w:p w14:paraId="58955AC0" w14:textId="77777777" w:rsidR="00203307" w:rsidRPr="00064B52" w:rsidRDefault="00203307" w:rsidP="00064B52">
            <w:pPr>
              <w:pStyle w:val="NoSpacing"/>
              <w:rPr>
                <w:color w:val="080C0C"/>
                <w:lang w:val="it-IT"/>
              </w:rPr>
            </w:pPr>
          </w:p>
          <w:p w14:paraId="0CB95E82" w14:textId="133E0039" w:rsidR="00064B52" w:rsidRPr="00064B52" w:rsidRDefault="00064B52" w:rsidP="00064B52">
            <w:pPr>
              <w:pStyle w:val="NoSpacing"/>
              <w:rPr>
                <w:color w:val="080C0C"/>
                <w:lang w:val="it-IT"/>
              </w:rPr>
            </w:pPr>
            <w:r w:rsidRPr="00203307">
              <w:rPr>
                <w:b/>
                <w:bCs/>
                <w:color w:val="080C0C"/>
                <w:lang w:val="it-IT"/>
              </w:rPr>
              <w:t>Ndërtimi i njohurive:</w:t>
            </w:r>
            <w:r w:rsidR="00203307">
              <w:rPr>
                <w:color w:val="080C0C"/>
                <w:lang w:val="it-IT"/>
              </w:rPr>
              <w:t xml:space="preserve">- </w:t>
            </w:r>
            <w:r w:rsidRPr="00203307">
              <w:rPr>
                <w:color w:val="080C0C"/>
                <w:lang w:val="it-IT"/>
              </w:rPr>
              <w:t xml:space="preserve"> </w:t>
            </w:r>
            <w:r w:rsidRPr="00064B52">
              <w:rPr>
                <w:color w:val="080C0C"/>
                <w:lang w:val="it-IT"/>
              </w:rPr>
              <w:t xml:space="preserve">Përpunimi i përmbajtjes </w:t>
            </w:r>
            <w:r w:rsidR="00203307">
              <w:rPr>
                <w:color w:val="080C0C"/>
                <w:lang w:val="it-IT"/>
              </w:rPr>
              <w:t>-</w:t>
            </w:r>
            <w:r w:rsidRPr="00064B52">
              <w:rPr>
                <w:color w:val="080C0C"/>
                <w:lang w:val="it-IT"/>
              </w:rPr>
              <w:t>Lexo/Diskuto/Plotëso</w:t>
            </w:r>
          </w:p>
          <w:p w14:paraId="3E6B5FDB" w14:textId="77777777" w:rsidR="00064B52" w:rsidRPr="00064B52" w:rsidRDefault="00064B52" w:rsidP="00064B52">
            <w:pPr>
              <w:pStyle w:val="NoSpacing"/>
              <w:rPr>
                <w:color w:val="080C0C"/>
                <w:lang w:val="it-IT"/>
              </w:rPr>
            </w:pPr>
          </w:p>
          <w:p w14:paraId="38491D51" w14:textId="77777777" w:rsidR="00064B52" w:rsidRPr="00064B52" w:rsidRDefault="00064B52" w:rsidP="00064B52">
            <w:pPr>
              <w:pStyle w:val="NoSpacing"/>
              <w:rPr>
                <w:color w:val="080C0C"/>
                <w:lang w:val="it-IT"/>
              </w:rPr>
            </w:pPr>
            <w:r w:rsidRPr="00064B52">
              <w:rPr>
                <w:color w:val="080C0C"/>
                <w:lang w:val="it-IT"/>
              </w:rPr>
              <w:t>Lexohen informacionet në libër rreth lakimit të parë dhe të dytë të emrave në numrin shumës. Analizohen tabelat me lakimin e parë dhe të dytë të emrave.</w:t>
            </w:r>
          </w:p>
          <w:p w14:paraId="73EEF9E3" w14:textId="77777777" w:rsidR="00064B52" w:rsidRPr="00064B52" w:rsidRDefault="00064B52" w:rsidP="00064B52">
            <w:pPr>
              <w:pStyle w:val="NoSpacing"/>
              <w:rPr>
                <w:color w:val="080C0C"/>
                <w:lang w:val="it-IT"/>
              </w:rPr>
            </w:pPr>
            <w:r w:rsidRPr="00064B52">
              <w:rPr>
                <w:color w:val="080C0C"/>
                <w:lang w:val="it-IT"/>
              </w:rPr>
              <w:lastRenderedPageBreak/>
              <w:t>Lakohen nga dy emra të lakimit të parë dhe të dytë në tabelë, së bashku me nxënësit.</w:t>
            </w:r>
          </w:p>
          <w:p w14:paraId="2E3E69D7" w14:textId="77777777" w:rsidR="00064B52" w:rsidRPr="00046DD5" w:rsidRDefault="00064B52" w:rsidP="00064B52">
            <w:pPr>
              <w:pStyle w:val="NoSpacing"/>
              <w:rPr>
                <w:color w:val="080C0C"/>
              </w:rPr>
            </w:pPr>
            <w:proofErr w:type="spellStart"/>
            <w:r w:rsidRPr="00046DD5">
              <w:rPr>
                <w:color w:val="080C0C"/>
              </w:rPr>
              <w:t>Plotësohen</w:t>
            </w:r>
            <w:proofErr w:type="spellEnd"/>
            <w:r w:rsidRPr="00046DD5">
              <w:rPr>
                <w:color w:val="080C0C"/>
              </w:rPr>
              <w:t xml:space="preserve"> </w:t>
            </w:r>
            <w:proofErr w:type="spellStart"/>
            <w:r w:rsidRPr="00046DD5">
              <w:rPr>
                <w:color w:val="080C0C"/>
              </w:rPr>
              <w:t>ushtrimet</w:t>
            </w:r>
            <w:proofErr w:type="spellEnd"/>
            <w:r w:rsidRPr="00046DD5">
              <w:rPr>
                <w:color w:val="080C0C"/>
              </w:rPr>
              <w:t xml:space="preserve"> </w:t>
            </w:r>
            <w:proofErr w:type="spellStart"/>
            <w:r w:rsidRPr="00046DD5">
              <w:rPr>
                <w:color w:val="080C0C"/>
              </w:rPr>
              <w:t>sipas</w:t>
            </w:r>
            <w:proofErr w:type="spellEnd"/>
            <w:r w:rsidRPr="00046DD5">
              <w:rPr>
                <w:color w:val="080C0C"/>
              </w:rPr>
              <w:t xml:space="preserve"> </w:t>
            </w:r>
            <w:proofErr w:type="spellStart"/>
            <w:r w:rsidRPr="00046DD5">
              <w:rPr>
                <w:color w:val="080C0C"/>
              </w:rPr>
              <w:t>kërkesave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dhëna</w:t>
            </w:r>
            <w:proofErr w:type="spellEnd"/>
            <w:r w:rsidRPr="00046DD5">
              <w:rPr>
                <w:color w:val="080C0C"/>
              </w:rPr>
              <w:t>.</w:t>
            </w:r>
          </w:p>
          <w:p w14:paraId="2B6F3AC4" w14:textId="77777777" w:rsidR="00064B52" w:rsidRPr="00046DD5" w:rsidRDefault="00064B52" w:rsidP="00064B52">
            <w:pPr>
              <w:pStyle w:val="NoSpacing"/>
              <w:rPr>
                <w:color w:val="080C0C"/>
              </w:rPr>
            </w:pPr>
          </w:p>
          <w:p w14:paraId="2F304DC2" w14:textId="09C8B33A" w:rsidR="00064B52" w:rsidRPr="00046DD5" w:rsidRDefault="00064B52" w:rsidP="00064B52">
            <w:pPr>
              <w:pStyle w:val="NoSpacing"/>
              <w:rPr>
                <w:b/>
                <w:bCs/>
                <w:color w:val="080C0C"/>
              </w:rPr>
            </w:pPr>
            <w:proofErr w:type="spellStart"/>
            <w:proofErr w:type="gramStart"/>
            <w:r w:rsidRPr="00046DD5">
              <w:rPr>
                <w:b/>
                <w:bCs/>
                <w:color w:val="080C0C"/>
              </w:rPr>
              <w:t>Përforcimi</w:t>
            </w:r>
            <w:proofErr w:type="spellEnd"/>
            <w:r w:rsidRPr="00046DD5">
              <w:rPr>
                <w:b/>
                <w:bCs/>
                <w:color w:val="080C0C"/>
              </w:rPr>
              <w:t>:</w:t>
            </w:r>
            <w:r w:rsidR="00203307" w:rsidRPr="00046DD5">
              <w:rPr>
                <w:b/>
                <w:bCs/>
                <w:color w:val="080C0C"/>
              </w:rPr>
              <w:t>-</w:t>
            </w:r>
            <w:proofErr w:type="gramEnd"/>
            <w:r w:rsidR="00203307" w:rsidRPr="00046DD5">
              <w:rPr>
                <w:b/>
                <w:bCs/>
                <w:color w:val="080C0C"/>
              </w:rPr>
              <w:t xml:space="preserve"> </w:t>
            </w:r>
            <w:proofErr w:type="spellStart"/>
            <w:r w:rsidRPr="00046DD5">
              <w:rPr>
                <w:color w:val="080C0C"/>
              </w:rPr>
              <w:t>Konsolidimi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nxënit</w:t>
            </w:r>
            <w:proofErr w:type="spellEnd"/>
            <w:r w:rsidR="00203307" w:rsidRPr="00046DD5">
              <w:rPr>
                <w:color w:val="080C0C"/>
              </w:rPr>
              <w:t xml:space="preserve">- </w:t>
            </w:r>
            <w:proofErr w:type="spellStart"/>
            <w:r w:rsidRPr="00046DD5">
              <w:rPr>
                <w:color w:val="080C0C"/>
              </w:rPr>
              <w:t>Rishikim</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dyshe</w:t>
            </w:r>
            <w:proofErr w:type="spellEnd"/>
          </w:p>
          <w:p w14:paraId="6B23D055" w14:textId="77777777" w:rsidR="00064B52" w:rsidRPr="00046DD5" w:rsidRDefault="00064B52" w:rsidP="00064B52">
            <w:pPr>
              <w:pStyle w:val="NoSpacing"/>
              <w:rPr>
                <w:color w:val="080C0C"/>
              </w:rPr>
            </w:pPr>
          </w:p>
          <w:p w14:paraId="57FC4A4F" w14:textId="081898E9" w:rsidR="00064B52" w:rsidRPr="00046DD5" w:rsidRDefault="00064B52" w:rsidP="00064B52">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individualisht</w:t>
            </w:r>
            <w:proofErr w:type="spellEnd"/>
            <w:r w:rsidRPr="00046DD5">
              <w:rPr>
                <w:color w:val="080C0C"/>
              </w:rPr>
              <w:t xml:space="preserve">, </w:t>
            </w:r>
            <w:proofErr w:type="spellStart"/>
            <w:r w:rsidRPr="00046DD5">
              <w:rPr>
                <w:color w:val="080C0C"/>
              </w:rPr>
              <w:t>lakojnë</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emër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lakimit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parë</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lakimit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dytë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fletore</w:t>
            </w:r>
            <w:proofErr w:type="spellEnd"/>
            <w:r w:rsidRPr="00046DD5">
              <w:rPr>
                <w:color w:val="080C0C"/>
              </w:rPr>
              <w:t>.</w:t>
            </w:r>
          </w:p>
          <w:p w14:paraId="2B590527" w14:textId="229DA81A" w:rsidR="00064B52" w:rsidRPr="00046DD5" w:rsidRDefault="00064B52" w:rsidP="00064B52">
            <w:pPr>
              <w:pStyle w:val="NoSpacing"/>
              <w:rPr>
                <w:color w:val="080C0C"/>
              </w:rPr>
            </w:pPr>
            <w:r w:rsidRPr="00046DD5">
              <w:rPr>
                <w:color w:val="080C0C"/>
              </w:rPr>
              <w:t xml:space="preserve">Pas </w:t>
            </w:r>
            <w:proofErr w:type="spellStart"/>
            <w:r w:rsidRPr="00046DD5">
              <w:rPr>
                <w:color w:val="080C0C"/>
              </w:rPr>
              <w:t>përfundimit</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shkëmbejnë</w:t>
            </w:r>
            <w:proofErr w:type="spellEnd"/>
            <w:r w:rsidRPr="00046DD5">
              <w:rPr>
                <w:color w:val="080C0C"/>
              </w:rPr>
              <w:t xml:space="preserve"> </w:t>
            </w:r>
            <w:proofErr w:type="spellStart"/>
            <w:r w:rsidRPr="00046DD5">
              <w:rPr>
                <w:color w:val="080C0C"/>
              </w:rPr>
              <w:t>fletoret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e </w:t>
            </w:r>
            <w:proofErr w:type="spellStart"/>
            <w:r w:rsidRPr="00046DD5">
              <w:rPr>
                <w:color w:val="080C0C"/>
              </w:rPr>
              <w:t>kontrollojnë</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vlerësojnë</w:t>
            </w:r>
            <w:proofErr w:type="spellEnd"/>
            <w:r w:rsidRPr="00046DD5">
              <w:rPr>
                <w:color w:val="080C0C"/>
              </w:rPr>
              <w:t xml:space="preserve"> </w:t>
            </w:r>
            <w:proofErr w:type="spellStart"/>
            <w:r w:rsidRPr="00046DD5">
              <w:rPr>
                <w:color w:val="080C0C"/>
              </w:rPr>
              <w:t>punën</w:t>
            </w:r>
            <w:proofErr w:type="spellEnd"/>
            <w:r w:rsidRPr="00046DD5">
              <w:rPr>
                <w:color w:val="080C0C"/>
              </w:rPr>
              <w:t xml:space="preserve"> e </w:t>
            </w:r>
            <w:proofErr w:type="spellStart"/>
            <w:r w:rsidRPr="00046DD5">
              <w:rPr>
                <w:color w:val="080C0C"/>
              </w:rPr>
              <w:t>njëri-tjetrit</w:t>
            </w:r>
            <w:proofErr w:type="spellEnd"/>
            <w:r w:rsidRPr="00046DD5">
              <w:rPr>
                <w:color w:val="080C0C"/>
              </w:rPr>
              <w:t>.</w:t>
            </w:r>
          </w:p>
          <w:p w14:paraId="1546AD5D" w14:textId="77777777" w:rsidR="000A78E1" w:rsidRPr="00046DD5" w:rsidRDefault="000A78E1" w:rsidP="00064B52">
            <w:pPr>
              <w:pStyle w:val="NoSpacing"/>
              <w:rPr>
                <w:color w:val="080C0C"/>
              </w:rPr>
            </w:pPr>
          </w:p>
          <w:p w14:paraId="7691D579" w14:textId="0D3B720F" w:rsidR="000A78E1" w:rsidRPr="00064B52" w:rsidRDefault="000A78E1" w:rsidP="00064B52">
            <w:pPr>
              <w:pStyle w:val="NoSpacing"/>
              <w:rPr>
                <w:color w:val="080C0C"/>
                <w:lang w:val="it-IT"/>
              </w:rPr>
            </w:pPr>
            <w:r>
              <w:rPr>
                <w:noProof/>
              </w:rPr>
              <w:drawing>
                <wp:inline distT="0" distB="0" distL="0" distR="0" wp14:anchorId="3C934F10" wp14:editId="33B42FE1">
                  <wp:extent cx="1174750" cy="28575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174750" cy="285750"/>
                          </a:xfrm>
                          <a:prstGeom prst="rect">
                            <a:avLst/>
                          </a:prstGeom>
                        </pic:spPr>
                      </pic:pic>
                    </a:graphicData>
                  </a:graphic>
                </wp:inline>
              </w:drawing>
            </w:r>
          </w:p>
          <w:p w14:paraId="1127614B" w14:textId="77777777" w:rsidR="00064B52" w:rsidRPr="00064B52" w:rsidRDefault="00064B52" w:rsidP="00064B52">
            <w:pPr>
              <w:pStyle w:val="NoSpacing"/>
              <w:rPr>
                <w:color w:val="080C0C"/>
                <w:lang w:val="it-IT"/>
              </w:rPr>
            </w:pPr>
          </w:p>
          <w:p w14:paraId="40B0ADEF" w14:textId="77777777" w:rsidR="00064B52" w:rsidRPr="00064B52" w:rsidRDefault="00064B52" w:rsidP="00064B52">
            <w:pPr>
              <w:pStyle w:val="NoSpacing"/>
              <w:rPr>
                <w:color w:val="080C0C"/>
                <w:lang w:val="it-IT"/>
              </w:rPr>
            </w:pPr>
            <w:r w:rsidRPr="00064B52">
              <w:rPr>
                <w:color w:val="080C0C"/>
                <w:lang w:val="it-IT"/>
              </w:rPr>
              <w:t>Nxënësit vlerësohen për dallimin e dy lakimeve të emrit, saktësinë e përcaktimit të llojit të emrave sipas lakimit dhe për lakimin e emrave sipas udhëzimeve.</w:t>
            </w:r>
          </w:p>
          <w:p w14:paraId="550D932C" w14:textId="77777777" w:rsidR="00064B52" w:rsidRPr="00064B52" w:rsidRDefault="00064B52" w:rsidP="00064B52">
            <w:pPr>
              <w:pStyle w:val="NoSpacing"/>
              <w:rPr>
                <w:color w:val="080C0C"/>
                <w:lang w:val="it-IT"/>
              </w:rPr>
            </w:pPr>
          </w:p>
          <w:p w14:paraId="04D3E7AA" w14:textId="77777777" w:rsidR="00064B52" w:rsidRPr="00203307" w:rsidRDefault="00064B52" w:rsidP="00064B52">
            <w:pPr>
              <w:pStyle w:val="NoSpacing"/>
              <w:rPr>
                <w:b/>
                <w:bCs/>
                <w:color w:val="080C0C"/>
                <w:lang w:val="it-IT"/>
              </w:rPr>
            </w:pPr>
            <w:r w:rsidRPr="00203307">
              <w:rPr>
                <w:b/>
                <w:bCs/>
                <w:color w:val="080C0C"/>
                <w:lang w:val="it-IT"/>
              </w:rPr>
              <w:t>Detyrë:</w:t>
            </w:r>
          </w:p>
          <w:p w14:paraId="506B0EB8" w14:textId="77777777" w:rsidR="00064B52" w:rsidRPr="00064B52" w:rsidRDefault="00064B52" w:rsidP="00064B52">
            <w:pPr>
              <w:pStyle w:val="NoSpacing"/>
              <w:rPr>
                <w:color w:val="080C0C"/>
                <w:lang w:val="it-IT"/>
              </w:rPr>
            </w:pPr>
          </w:p>
          <w:p w14:paraId="789DA1D5" w14:textId="32AEEA34" w:rsidR="00FB6E8C" w:rsidRDefault="00064B52" w:rsidP="007A25B0">
            <w:pPr>
              <w:pStyle w:val="NoSpacing"/>
              <w:rPr>
                <w:color w:val="080C0C"/>
                <w:lang w:val="it-IT"/>
              </w:rPr>
            </w:pPr>
            <w:r w:rsidRPr="00064B52">
              <w:rPr>
                <w:color w:val="080C0C"/>
                <w:lang w:val="it-IT"/>
              </w:rPr>
              <w:t>Të lakojnë një emër të lakimit të parë dhe një emër të lakimit të dytë, në numrin shumës.</w:t>
            </w:r>
          </w:p>
          <w:p w14:paraId="7B5B9245" w14:textId="77777777" w:rsidR="00203307" w:rsidRDefault="00203307" w:rsidP="007A25B0">
            <w:pPr>
              <w:pStyle w:val="NoSpacing"/>
              <w:rPr>
                <w:color w:val="080C0C"/>
                <w:lang w:val="it-IT"/>
              </w:rPr>
            </w:pPr>
          </w:p>
          <w:p w14:paraId="689BDD1B" w14:textId="7C6CE517" w:rsidR="00374059" w:rsidRPr="00112C98" w:rsidRDefault="00374059" w:rsidP="007A25B0">
            <w:pPr>
              <w:pStyle w:val="NoSpacing"/>
              <w:rPr>
                <w:color w:val="080C0C"/>
                <w:lang w:val="it-IT"/>
              </w:rPr>
            </w:pPr>
          </w:p>
        </w:tc>
      </w:tr>
    </w:tbl>
    <w:p w14:paraId="0EEF2D02" w14:textId="77777777" w:rsidR="00FB6E8C" w:rsidRDefault="00FB6E8C" w:rsidP="00FB6E8C">
      <w:pPr>
        <w:rPr>
          <w:lang w:val="it-IT"/>
        </w:rPr>
      </w:pPr>
    </w:p>
    <w:p w14:paraId="089E595B" w14:textId="77777777" w:rsidR="00FB6E8C" w:rsidRPr="00112C98" w:rsidRDefault="00FB6E8C" w:rsidP="00FB6E8C">
      <w:pPr>
        <w:rPr>
          <w:lang w:val="it-IT"/>
        </w:rPr>
      </w:pPr>
    </w:p>
    <w:p w14:paraId="3DD6B14E" w14:textId="77777777" w:rsidR="00FB6E8C" w:rsidRDefault="00FB6E8C" w:rsidP="00FB6E8C">
      <w:pPr>
        <w:rPr>
          <w:lang w:val="it-IT"/>
        </w:rPr>
      </w:pPr>
    </w:p>
    <w:p w14:paraId="705CCE7B" w14:textId="77777777" w:rsidR="00FB6E8C" w:rsidRDefault="00FB6E8C" w:rsidP="00FB6E8C">
      <w:pPr>
        <w:rPr>
          <w:lang w:val="it-IT"/>
        </w:rPr>
      </w:pPr>
    </w:p>
    <w:p w14:paraId="336A3A06" w14:textId="77777777" w:rsidR="00FB6E8C" w:rsidRDefault="00FB6E8C" w:rsidP="00FB6E8C">
      <w:pPr>
        <w:rPr>
          <w:lang w:val="it-IT"/>
        </w:rPr>
      </w:pPr>
    </w:p>
    <w:p w14:paraId="0D40BD0B" w14:textId="77777777" w:rsidR="00FB6E8C" w:rsidRDefault="00FB6E8C" w:rsidP="00FB6E8C">
      <w:pPr>
        <w:rPr>
          <w:lang w:val="it-IT"/>
        </w:rPr>
      </w:pPr>
    </w:p>
    <w:p w14:paraId="07A0FFB4" w14:textId="77777777" w:rsidR="00FB6E8C" w:rsidRDefault="00FB6E8C" w:rsidP="00FB6E8C">
      <w:pPr>
        <w:rPr>
          <w:lang w:val="it-IT"/>
        </w:rPr>
      </w:pPr>
    </w:p>
    <w:p w14:paraId="467E526A"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01F43877" w14:textId="77777777" w:rsidTr="007A25B0">
        <w:trPr>
          <w:trHeight w:val="206"/>
        </w:trPr>
        <w:tc>
          <w:tcPr>
            <w:tcW w:w="10105" w:type="dxa"/>
            <w:tcBorders>
              <w:top w:val="single" w:sz="8" w:space="0" w:color="000000"/>
              <w:bottom w:val="nil"/>
            </w:tcBorders>
            <w:shd w:val="clear" w:color="auto" w:fill="000000"/>
            <w:hideMark/>
          </w:tcPr>
          <w:p w14:paraId="772C84EC" w14:textId="26C368EF"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35</w:t>
            </w:r>
          </w:p>
        </w:tc>
      </w:tr>
      <w:tr w:rsidR="00FB6E8C" w:rsidRPr="00046DD5" w14:paraId="15B2513E" w14:textId="77777777" w:rsidTr="007A25B0">
        <w:trPr>
          <w:trHeight w:val="379"/>
        </w:trPr>
        <w:tc>
          <w:tcPr>
            <w:tcW w:w="10105" w:type="dxa"/>
            <w:tcBorders>
              <w:top w:val="single" w:sz="8" w:space="0" w:color="000000"/>
              <w:bottom w:val="single" w:sz="8" w:space="0" w:color="000000"/>
            </w:tcBorders>
            <w:hideMark/>
          </w:tcPr>
          <w:p w14:paraId="2CEC0C1F"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1BB54F5D" w14:textId="7699CCC9"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09C181F5" w14:textId="77777777" w:rsidTr="007A25B0">
        <w:trPr>
          <w:trHeight w:val="2390"/>
        </w:trPr>
        <w:tc>
          <w:tcPr>
            <w:tcW w:w="10105" w:type="dxa"/>
            <w:tcBorders>
              <w:top w:val="nil"/>
            </w:tcBorders>
          </w:tcPr>
          <w:p w14:paraId="242EF49C" w14:textId="77777777" w:rsidR="000D7D07" w:rsidRPr="000D7D07" w:rsidRDefault="000D7D07" w:rsidP="000D7D07">
            <w:pPr>
              <w:pStyle w:val="NoSpacing"/>
              <w:rPr>
                <w:color w:val="080C0C"/>
                <w:lang w:val="it-IT"/>
              </w:rPr>
            </w:pPr>
            <w:r w:rsidRPr="00203307">
              <w:rPr>
                <w:b/>
                <w:bCs/>
                <w:color w:val="080C0C"/>
                <w:lang w:val="it-IT"/>
              </w:rPr>
              <w:t>Tema:</w:t>
            </w:r>
            <w:r w:rsidRPr="000D7D07">
              <w:rPr>
                <w:color w:val="080C0C"/>
                <w:lang w:val="it-IT"/>
              </w:rPr>
              <w:t xml:space="preserve"> Emrat konkretë dhe abstraktë; emri i përveçëm dhe i përgjithshëm - lakimi</w:t>
            </w:r>
          </w:p>
          <w:p w14:paraId="386ACCD4" w14:textId="77777777" w:rsidR="000D7D07" w:rsidRPr="000D7D07" w:rsidRDefault="000D7D07" w:rsidP="000D7D07">
            <w:pPr>
              <w:pStyle w:val="NoSpacing"/>
              <w:rPr>
                <w:color w:val="080C0C"/>
                <w:lang w:val="it-IT"/>
              </w:rPr>
            </w:pPr>
          </w:p>
          <w:p w14:paraId="7440B7C8" w14:textId="77777777" w:rsidR="000D7D07" w:rsidRPr="00203307" w:rsidRDefault="000D7D07" w:rsidP="000D7D07">
            <w:pPr>
              <w:pStyle w:val="NoSpacing"/>
              <w:rPr>
                <w:b/>
                <w:bCs/>
                <w:color w:val="080C0C"/>
                <w:lang w:val="it-IT"/>
              </w:rPr>
            </w:pPr>
            <w:r w:rsidRPr="00203307">
              <w:rPr>
                <w:b/>
                <w:bCs/>
                <w:color w:val="080C0C"/>
                <w:lang w:val="it-IT"/>
              </w:rPr>
              <w:t>Rezultatet e të nxënit të temës:</w:t>
            </w:r>
          </w:p>
          <w:p w14:paraId="71D75A88" w14:textId="77777777" w:rsidR="000D7D07" w:rsidRPr="000D7D07" w:rsidRDefault="000D7D07" w:rsidP="000D7D07">
            <w:pPr>
              <w:pStyle w:val="NoSpacing"/>
              <w:rPr>
                <w:color w:val="080C0C"/>
                <w:lang w:val="it-IT"/>
              </w:rPr>
            </w:pPr>
          </w:p>
          <w:p w14:paraId="6DB8FC61" w14:textId="04FBEDC6" w:rsidR="000D7D07" w:rsidRPr="000D7D07" w:rsidRDefault="000D7D07" w:rsidP="00203307">
            <w:pPr>
              <w:pStyle w:val="NoSpacing"/>
              <w:numPr>
                <w:ilvl w:val="0"/>
                <w:numId w:val="1"/>
              </w:numPr>
              <w:rPr>
                <w:color w:val="080C0C"/>
                <w:lang w:val="it-IT"/>
              </w:rPr>
            </w:pPr>
            <w:r w:rsidRPr="000D7D07">
              <w:rPr>
                <w:color w:val="080C0C"/>
                <w:lang w:val="it-IT"/>
              </w:rPr>
              <w:t>Lakon emrat nëpër rasë, në trajtën e shquar dhe të pashquar, sikundër edhe mbiemrat e nyjshëm dhe të panyjshëm.</w:t>
            </w:r>
          </w:p>
          <w:p w14:paraId="6CB70182" w14:textId="77777777" w:rsidR="000D7D07" w:rsidRPr="000D7D07" w:rsidRDefault="000D7D07" w:rsidP="000D7D07">
            <w:pPr>
              <w:pStyle w:val="NoSpacing"/>
              <w:rPr>
                <w:color w:val="080C0C"/>
                <w:lang w:val="it-IT"/>
              </w:rPr>
            </w:pPr>
          </w:p>
          <w:p w14:paraId="43C1C433" w14:textId="77777777" w:rsidR="000D7D07" w:rsidRPr="00203307" w:rsidRDefault="000D7D07" w:rsidP="000D7D07">
            <w:pPr>
              <w:pStyle w:val="NoSpacing"/>
              <w:rPr>
                <w:b/>
                <w:bCs/>
                <w:color w:val="080C0C"/>
                <w:lang w:val="it-IT"/>
              </w:rPr>
            </w:pPr>
            <w:r w:rsidRPr="00203307">
              <w:rPr>
                <w:b/>
                <w:bCs/>
                <w:color w:val="080C0C"/>
                <w:lang w:val="it-IT"/>
              </w:rPr>
              <w:t>Kontributi në rezultatet për kompetencat kryesore të shkallës: I,3; II.1; III.1,4.</w:t>
            </w:r>
          </w:p>
          <w:p w14:paraId="7B90A89F" w14:textId="77777777" w:rsidR="000D7D07" w:rsidRPr="00203307" w:rsidRDefault="000D7D07" w:rsidP="000D7D07">
            <w:pPr>
              <w:pStyle w:val="NoSpacing"/>
              <w:rPr>
                <w:b/>
                <w:bCs/>
                <w:color w:val="080C0C"/>
                <w:lang w:val="it-IT"/>
              </w:rPr>
            </w:pPr>
          </w:p>
          <w:p w14:paraId="77A1E2A1" w14:textId="77777777" w:rsidR="000D7D07" w:rsidRPr="00203307" w:rsidRDefault="000D7D07" w:rsidP="000D7D07">
            <w:pPr>
              <w:pStyle w:val="NoSpacing"/>
              <w:rPr>
                <w:b/>
                <w:bCs/>
                <w:color w:val="080C0C"/>
                <w:lang w:val="it-IT"/>
              </w:rPr>
            </w:pPr>
            <w:r w:rsidRPr="00203307">
              <w:rPr>
                <w:b/>
                <w:bCs/>
                <w:color w:val="080C0C"/>
                <w:lang w:val="it-IT"/>
              </w:rPr>
              <w:t>Kontributi në rezultatet e fushës së kurrikulës: 1.8,10; 2.7; 3.7.</w:t>
            </w:r>
          </w:p>
          <w:p w14:paraId="188038E5" w14:textId="77777777" w:rsidR="000D7D07" w:rsidRPr="000D7D07" w:rsidRDefault="000D7D07" w:rsidP="000D7D07">
            <w:pPr>
              <w:pStyle w:val="NoSpacing"/>
              <w:rPr>
                <w:color w:val="080C0C"/>
                <w:lang w:val="it-IT"/>
              </w:rPr>
            </w:pPr>
          </w:p>
          <w:p w14:paraId="264F4158" w14:textId="77777777" w:rsidR="000D7D07" w:rsidRPr="000D7D07" w:rsidRDefault="000D7D07" w:rsidP="000D7D07">
            <w:pPr>
              <w:pStyle w:val="NoSpacing"/>
              <w:rPr>
                <w:color w:val="080C0C"/>
                <w:lang w:val="it-IT"/>
              </w:rPr>
            </w:pPr>
            <w:r w:rsidRPr="00203307">
              <w:rPr>
                <w:b/>
                <w:bCs/>
                <w:color w:val="080C0C"/>
                <w:lang w:val="it-IT"/>
              </w:rPr>
              <w:t>Njësia mësimore:</w:t>
            </w:r>
            <w:r w:rsidRPr="000D7D07">
              <w:rPr>
                <w:color w:val="080C0C"/>
                <w:lang w:val="it-IT"/>
              </w:rPr>
              <w:t xml:space="preserve"> Lakimi i emrave në numrin shumës (ora II)</w:t>
            </w:r>
          </w:p>
          <w:p w14:paraId="498A8E15" w14:textId="77777777" w:rsidR="000D7D07" w:rsidRPr="000D7D07" w:rsidRDefault="000D7D07" w:rsidP="000D7D07">
            <w:pPr>
              <w:pStyle w:val="NoSpacing"/>
              <w:rPr>
                <w:color w:val="080C0C"/>
                <w:lang w:val="it-IT"/>
              </w:rPr>
            </w:pPr>
          </w:p>
          <w:p w14:paraId="63798F8C" w14:textId="77777777" w:rsidR="000D7D07" w:rsidRPr="00203307" w:rsidRDefault="000D7D07" w:rsidP="000D7D07">
            <w:pPr>
              <w:pStyle w:val="NoSpacing"/>
              <w:rPr>
                <w:b/>
                <w:bCs/>
                <w:color w:val="080C0C"/>
                <w:lang w:val="it-IT"/>
              </w:rPr>
            </w:pPr>
            <w:r w:rsidRPr="00203307">
              <w:rPr>
                <w:b/>
                <w:bCs/>
                <w:color w:val="080C0C"/>
                <w:lang w:val="it-IT"/>
              </w:rPr>
              <w:t>Rezultatet e të nxënit të orës mësimore:</w:t>
            </w:r>
          </w:p>
          <w:p w14:paraId="4984D87B" w14:textId="77777777" w:rsidR="000D7D07" w:rsidRPr="000D7D07" w:rsidRDefault="000D7D07" w:rsidP="000D7D07">
            <w:pPr>
              <w:pStyle w:val="NoSpacing"/>
              <w:rPr>
                <w:color w:val="080C0C"/>
                <w:lang w:val="it-IT"/>
              </w:rPr>
            </w:pPr>
          </w:p>
          <w:p w14:paraId="0871D2BC" w14:textId="77777777" w:rsidR="000D7D07" w:rsidRPr="000D7D07" w:rsidRDefault="000D7D07" w:rsidP="000D7D07">
            <w:pPr>
              <w:pStyle w:val="NoSpacing"/>
              <w:rPr>
                <w:color w:val="080C0C"/>
                <w:lang w:val="it-IT"/>
              </w:rPr>
            </w:pPr>
            <w:r w:rsidRPr="000D7D07">
              <w:rPr>
                <w:color w:val="080C0C"/>
                <w:lang w:val="it-IT"/>
              </w:rPr>
              <w:t>• Dallon emrat e lakimit të tretë;</w:t>
            </w:r>
          </w:p>
          <w:p w14:paraId="11AE26EE" w14:textId="77777777" w:rsidR="000D7D07" w:rsidRPr="000D7D07" w:rsidRDefault="000D7D07" w:rsidP="000D7D07">
            <w:pPr>
              <w:pStyle w:val="NoSpacing"/>
              <w:rPr>
                <w:color w:val="080C0C"/>
                <w:lang w:val="it-IT"/>
              </w:rPr>
            </w:pPr>
          </w:p>
          <w:p w14:paraId="61182784" w14:textId="77777777" w:rsidR="000D7D07" w:rsidRPr="00046DD5" w:rsidRDefault="000D7D07" w:rsidP="000D7D07">
            <w:pPr>
              <w:pStyle w:val="NoSpacing"/>
              <w:rPr>
                <w:color w:val="080C0C"/>
              </w:rPr>
            </w:pPr>
            <w:r w:rsidRPr="00046DD5">
              <w:rPr>
                <w:color w:val="080C0C"/>
              </w:rPr>
              <w:t xml:space="preserve">• </w:t>
            </w:r>
            <w:proofErr w:type="spellStart"/>
            <w:r w:rsidRPr="00046DD5">
              <w:rPr>
                <w:color w:val="080C0C"/>
              </w:rPr>
              <w:t>Plotëson</w:t>
            </w:r>
            <w:proofErr w:type="spellEnd"/>
            <w:r w:rsidRPr="00046DD5">
              <w:rPr>
                <w:color w:val="080C0C"/>
              </w:rPr>
              <w:t xml:space="preserve"> </w:t>
            </w:r>
            <w:proofErr w:type="spellStart"/>
            <w:r w:rsidRPr="00046DD5">
              <w:rPr>
                <w:color w:val="080C0C"/>
              </w:rPr>
              <w:t>detyrat</w:t>
            </w:r>
            <w:proofErr w:type="spellEnd"/>
            <w:r w:rsidRPr="00046DD5">
              <w:rPr>
                <w:color w:val="080C0C"/>
              </w:rPr>
              <w:t xml:space="preserve"> </w:t>
            </w:r>
            <w:proofErr w:type="spellStart"/>
            <w:r w:rsidRPr="00046DD5">
              <w:rPr>
                <w:color w:val="080C0C"/>
              </w:rPr>
              <w:t>sipas</w:t>
            </w:r>
            <w:proofErr w:type="spellEnd"/>
            <w:r w:rsidRPr="00046DD5">
              <w:rPr>
                <w:color w:val="080C0C"/>
              </w:rPr>
              <w:t xml:space="preserve"> </w:t>
            </w:r>
            <w:proofErr w:type="spellStart"/>
            <w:r w:rsidRPr="00046DD5">
              <w:rPr>
                <w:color w:val="080C0C"/>
              </w:rPr>
              <w:t>kërkesave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dhëna</w:t>
            </w:r>
            <w:proofErr w:type="spellEnd"/>
            <w:r w:rsidRPr="00046DD5">
              <w:rPr>
                <w:color w:val="080C0C"/>
              </w:rPr>
              <w:t>;</w:t>
            </w:r>
          </w:p>
          <w:p w14:paraId="76B0CF7D" w14:textId="77777777" w:rsidR="000D7D07" w:rsidRPr="00046DD5" w:rsidRDefault="000D7D07" w:rsidP="000D7D07">
            <w:pPr>
              <w:pStyle w:val="NoSpacing"/>
              <w:rPr>
                <w:color w:val="080C0C"/>
              </w:rPr>
            </w:pPr>
          </w:p>
          <w:p w14:paraId="7814D4C2" w14:textId="77777777" w:rsidR="000D7D07" w:rsidRPr="00046DD5" w:rsidRDefault="000D7D07" w:rsidP="000D7D07">
            <w:pPr>
              <w:pStyle w:val="NoSpacing"/>
              <w:rPr>
                <w:color w:val="080C0C"/>
              </w:rPr>
            </w:pPr>
            <w:r w:rsidRPr="00046DD5">
              <w:rPr>
                <w:color w:val="080C0C"/>
              </w:rPr>
              <w:t xml:space="preserve">• Lakon </w:t>
            </w:r>
            <w:proofErr w:type="spellStart"/>
            <w:r w:rsidRPr="00046DD5">
              <w:rPr>
                <w:color w:val="080C0C"/>
              </w:rPr>
              <w:t>emrat</w:t>
            </w:r>
            <w:proofErr w:type="spellEnd"/>
            <w:r w:rsidRPr="00046DD5">
              <w:rPr>
                <w:color w:val="080C0C"/>
              </w:rPr>
              <w:t xml:space="preserve"> </w:t>
            </w:r>
            <w:proofErr w:type="spellStart"/>
            <w:r w:rsidRPr="00046DD5">
              <w:rPr>
                <w:color w:val="080C0C"/>
              </w:rPr>
              <w:t>sipas</w:t>
            </w:r>
            <w:proofErr w:type="spellEnd"/>
            <w:r w:rsidRPr="00046DD5">
              <w:rPr>
                <w:color w:val="080C0C"/>
              </w:rPr>
              <w:t xml:space="preserve"> </w:t>
            </w:r>
            <w:proofErr w:type="spellStart"/>
            <w:r w:rsidRPr="00046DD5">
              <w:rPr>
                <w:color w:val="080C0C"/>
              </w:rPr>
              <w:t>udhëzimeve</w:t>
            </w:r>
            <w:proofErr w:type="spellEnd"/>
            <w:r w:rsidRPr="00046DD5">
              <w:rPr>
                <w:color w:val="080C0C"/>
              </w:rPr>
              <w:t>.</w:t>
            </w:r>
          </w:p>
          <w:p w14:paraId="52331B79" w14:textId="77777777" w:rsidR="000D7D07" w:rsidRPr="00046DD5" w:rsidRDefault="000D7D07" w:rsidP="000D7D07">
            <w:pPr>
              <w:pStyle w:val="NoSpacing"/>
              <w:rPr>
                <w:b/>
                <w:bCs/>
                <w:color w:val="080C0C"/>
              </w:rPr>
            </w:pPr>
          </w:p>
          <w:p w14:paraId="0DB1DAAF" w14:textId="77777777" w:rsidR="000D7D07" w:rsidRPr="00046DD5" w:rsidRDefault="000D7D07" w:rsidP="000D7D07">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7B1F2A5C" w14:textId="77777777" w:rsidR="000D7D07" w:rsidRPr="00046DD5" w:rsidRDefault="000D7D07" w:rsidP="000D7D07">
            <w:pPr>
              <w:pStyle w:val="NoSpacing"/>
              <w:rPr>
                <w:color w:val="080C0C"/>
              </w:rPr>
            </w:pPr>
          </w:p>
          <w:p w14:paraId="75A913DD" w14:textId="77777777" w:rsidR="000D7D07" w:rsidRPr="00046DD5" w:rsidRDefault="000D7D07" w:rsidP="000D7D07">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 </w:t>
            </w:r>
            <w:proofErr w:type="spellStart"/>
            <w:r w:rsidRPr="00046DD5">
              <w:rPr>
                <w:color w:val="080C0C"/>
              </w:rPr>
              <w:t>mjete</w:t>
            </w:r>
            <w:proofErr w:type="spellEnd"/>
            <w:r w:rsidRPr="00046DD5">
              <w:rPr>
                <w:color w:val="080C0C"/>
              </w:rPr>
              <w:t xml:space="preserve"> </w:t>
            </w:r>
            <w:proofErr w:type="spellStart"/>
            <w:r w:rsidRPr="00046DD5">
              <w:rPr>
                <w:color w:val="080C0C"/>
              </w:rPr>
              <w:t>shkrimi</w:t>
            </w:r>
            <w:proofErr w:type="spellEnd"/>
            <w:r w:rsidRPr="00046DD5">
              <w:rPr>
                <w:color w:val="080C0C"/>
              </w:rPr>
              <w:t>.</w:t>
            </w:r>
          </w:p>
          <w:p w14:paraId="726BFCA5" w14:textId="77777777" w:rsidR="000D7D07" w:rsidRPr="00046DD5" w:rsidRDefault="000D7D07" w:rsidP="000D7D07">
            <w:pPr>
              <w:pStyle w:val="NoSpacing"/>
              <w:rPr>
                <w:color w:val="080C0C"/>
              </w:rPr>
            </w:pPr>
          </w:p>
          <w:p w14:paraId="33C82D6B" w14:textId="77777777" w:rsidR="000D7D07" w:rsidRPr="00046DD5" w:rsidRDefault="000D7D07" w:rsidP="000D7D07">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218335DE" w14:textId="77777777" w:rsidR="000D7D07" w:rsidRPr="00046DD5" w:rsidRDefault="000D7D07" w:rsidP="000D7D07">
            <w:pPr>
              <w:pStyle w:val="NoSpacing"/>
              <w:rPr>
                <w:color w:val="080C0C"/>
              </w:rPr>
            </w:pPr>
          </w:p>
          <w:p w14:paraId="41B650E0" w14:textId="77777777" w:rsidR="000D7D07" w:rsidRPr="00046DD5" w:rsidRDefault="000D7D07" w:rsidP="000D7D07">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Shkathtësi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jetë</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0A49894E" w14:textId="77777777" w:rsidR="000D7D07" w:rsidRPr="00046DD5" w:rsidRDefault="000D7D07" w:rsidP="000D7D07">
            <w:pPr>
              <w:pStyle w:val="NoSpacing"/>
              <w:rPr>
                <w:color w:val="080C0C"/>
              </w:rPr>
            </w:pPr>
          </w:p>
          <w:p w14:paraId="1BECEC0B" w14:textId="0E73A167" w:rsidR="000D7D07" w:rsidRPr="00046DD5" w:rsidRDefault="000D7D07" w:rsidP="000D7D07">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203307" w:rsidRPr="00046DD5">
              <w:rPr>
                <w:b/>
                <w:bCs/>
                <w:color w:val="080C0C"/>
              </w:rPr>
              <w:t>-</w:t>
            </w:r>
            <w:proofErr w:type="gramEnd"/>
            <w:r w:rsidR="00203307" w:rsidRPr="00046DD5">
              <w:rPr>
                <w:b/>
                <w:bCs/>
                <w:color w:val="080C0C"/>
              </w:rPr>
              <w:t xml:space="preserve"> </w:t>
            </w:r>
            <w:proofErr w:type="spellStart"/>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proofErr w:type="spellEnd"/>
            <w:r w:rsidR="00203307" w:rsidRPr="00046DD5">
              <w:rPr>
                <w:color w:val="080C0C"/>
              </w:rPr>
              <w:t xml:space="preserve">- </w:t>
            </w:r>
            <w:proofErr w:type="spellStart"/>
            <w:r w:rsidRPr="00046DD5">
              <w:rPr>
                <w:color w:val="080C0C"/>
              </w:rPr>
              <w:t>Diskutim</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njohuritë</w:t>
            </w:r>
            <w:proofErr w:type="spellEnd"/>
            <w:r w:rsidRPr="00046DD5">
              <w:rPr>
                <w:color w:val="080C0C"/>
              </w:rPr>
              <w:t xml:space="preserve"> </w:t>
            </w:r>
            <w:proofErr w:type="spellStart"/>
            <w:r w:rsidRPr="00046DD5">
              <w:rPr>
                <w:color w:val="080C0C"/>
              </w:rPr>
              <w:t>paraprake</w:t>
            </w:r>
            <w:proofErr w:type="spellEnd"/>
          </w:p>
          <w:p w14:paraId="6B2826A1" w14:textId="77777777" w:rsidR="000D7D07" w:rsidRPr="00046DD5" w:rsidRDefault="000D7D07" w:rsidP="000D7D07">
            <w:pPr>
              <w:pStyle w:val="NoSpacing"/>
              <w:rPr>
                <w:color w:val="080C0C"/>
              </w:rPr>
            </w:pPr>
          </w:p>
          <w:p w14:paraId="7E5ED703" w14:textId="77777777" w:rsidR="000D7D07" w:rsidRPr="00046DD5" w:rsidRDefault="000D7D07" w:rsidP="000D7D07">
            <w:pPr>
              <w:pStyle w:val="NoSpacing"/>
              <w:rPr>
                <w:color w:val="080C0C"/>
              </w:rPr>
            </w:pPr>
            <w:proofErr w:type="spellStart"/>
            <w:r w:rsidRPr="00046DD5">
              <w:rPr>
                <w:color w:val="080C0C"/>
              </w:rPr>
              <w:t>Kujtohen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njohuritë</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lakimin</w:t>
            </w:r>
            <w:proofErr w:type="spellEnd"/>
            <w:r w:rsidRPr="00046DD5">
              <w:rPr>
                <w:color w:val="080C0C"/>
              </w:rPr>
              <w:t xml:space="preserve"> e </w:t>
            </w:r>
            <w:proofErr w:type="spellStart"/>
            <w:r w:rsidRPr="00046DD5">
              <w:rPr>
                <w:color w:val="080C0C"/>
              </w:rPr>
              <w:t>parë</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dytë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emrave</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numrin</w:t>
            </w:r>
            <w:proofErr w:type="spellEnd"/>
            <w:r w:rsidRPr="00046DD5">
              <w:rPr>
                <w:color w:val="080C0C"/>
              </w:rPr>
              <w:t xml:space="preserve"> </w:t>
            </w:r>
            <w:proofErr w:type="spellStart"/>
            <w:r w:rsidRPr="00046DD5">
              <w:rPr>
                <w:color w:val="080C0C"/>
              </w:rPr>
              <w:t>shumës</w:t>
            </w:r>
            <w:proofErr w:type="spellEnd"/>
            <w:r w:rsidRPr="00046DD5">
              <w:rPr>
                <w:color w:val="080C0C"/>
              </w:rPr>
              <w:t xml:space="preserve">. Disa </w:t>
            </w:r>
            <w:proofErr w:type="spellStart"/>
            <w:r w:rsidRPr="00046DD5">
              <w:rPr>
                <w:color w:val="080C0C"/>
              </w:rPr>
              <w:t>nxënës</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lexojnë</w:t>
            </w:r>
            <w:proofErr w:type="spellEnd"/>
            <w:r w:rsidRPr="00046DD5">
              <w:rPr>
                <w:color w:val="080C0C"/>
              </w:rPr>
              <w:t xml:space="preserve"> </w:t>
            </w:r>
            <w:proofErr w:type="spellStart"/>
            <w:r w:rsidRPr="00046DD5">
              <w:rPr>
                <w:color w:val="080C0C"/>
              </w:rPr>
              <w:t>lakimet</w:t>
            </w:r>
            <w:proofErr w:type="spellEnd"/>
            <w:r w:rsidRPr="00046DD5">
              <w:rPr>
                <w:color w:val="080C0C"/>
              </w:rPr>
              <w:t xml:space="preserve"> e </w:t>
            </w:r>
            <w:proofErr w:type="spellStart"/>
            <w:r w:rsidRPr="00046DD5">
              <w:rPr>
                <w:color w:val="080C0C"/>
              </w:rPr>
              <w:t>emrave</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kanë</w:t>
            </w:r>
            <w:proofErr w:type="spellEnd"/>
            <w:r w:rsidRPr="00046DD5">
              <w:rPr>
                <w:color w:val="080C0C"/>
              </w:rPr>
              <w:t xml:space="preserve"> </w:t>
            </w:r>
            <w:proofErr w:type="spellStart"/>
            <w:r w:rsidRPr="00046DD5">
              <w:rPr>
                <w:color w:val="080C0C"/>
              </w:rPr>
              <w:t>bërë</w:t>
            </w:r>
            <w:proofErr w:type="spellEnd"/>
            <w:r w:rsidRPr="00046DD5">
              <w:rPr>
                <w:color w:val="080C0C"/>
              </w:rPr>
              <w:t xml:space="preserve"> </w:t>
            </w:r>
            <w:proofErr w:type="spellStart"/>
            <w:r w:rsidRPr="00046DD5">
              <w:rPr>
                <w:color w:val="080C0C"/>
              </w:rPr>
              <w:t>detyrë</w:t>
            </w:r>
            <w:proofErr w:type="spellEnd"/>
            <w:r w:rsidRPr="00046DD5">
              <w:rPr>
                <w:color w:val="080C0C"/>
              </w:rPr>
              <w:t xml:space="preserve"> </w:t>
            </w:r>
            <w:proofErr w:type="spellStart"/>
            <w:r w:rsidRPr="00046DD5">
              <w:rPr>
                <w:color w:val="080C0C"/>
              </w:rPr>
              <w:t>shtëpie</w:t>
            </w:r>
            <w:proofErr w:type="spellEnd"/>
            <w:r w:rsidRPr="00046DD5">
              <w:rPr>
                <w:color w:val="080C0C"/>
              </w:rPr>
              <w:t>.</w:t>
            </w:r>
          </w:p>
          <w:p w14:paraId="10BDCD59" w14:textId="77777777" w:rsidR="000D7D07" w:rsidRPr="00046DD5" w:rsidRDefault="000D7D07" w:rsidP="000D7D07">
            <w:pPr>
              <w:pStyle w:val="NoSpacing"/>
              <w:rPr>
                <w:color w:val="080C0C"/>
              </w:rPr>
            </w:pPr>
            <w:proofErr w:type="spellStart"/>
            <w:r w:rsidRPr="00046DD5">
              <w:rPr>
                <w:color w:val="080C0C"/>
              </w:rPr>
              <w:t>Diskutohet</w:t>
            </w:r>
            <w:proofErr w:type="spellEnd"/>
            <w:r w:rsidRPr="00046DD5">
              <w:rPr>
                <w:color w:val="080C0C"/>
              </w:rPr>
              <w:t xml:space="preserve"> </w:t>
            </w:r>
            <w:proofErr w:type="spellStart"/>
            <w:r w:rsidRPr="00046DD5">
              <w:rPr>
                <w:color w:val="080C0C"/>
              </w:rPr>
              <w:t>rreth</w:t>
            </w:r>
            <w:proofErr w:type="spellEnd"/>
            <w:r w:rsidRPr="00046DD5">
              <w:rPr>
                <w:color w:val="080C0C"/>
              </w:rPr>
              <w:t xml:space="preserve"> </w:t>
            </w:r>
            <w:proofErr w:type="spellStart"/>
            <w:r w:rsidRPr="00046DD5">
              <w:rPr>
                <w:color w:val="080C0C"/>
              </w:rPr>
              <w:t>tyre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korrigjohen</w:t>
            </w:r>
            <w:proofErr w:type="spellEnd"/>
            <w:r w:rsidRPr="00046DD5">
              <w:rPr>
                <w:color w:val="080C0C"/>
              </w:rPr>
              <w:t xml:space="preserve"> </w:t>
            </w:r>
            <w:proofErr w:type="spellStart"/>
            <w:r w:rsidRPr="00046DD5">
              <w:rPr>
                <w:color w:val="080C0C"/>
              </w:rPr>
              <w:t>gabimet</w:t>
            </w:r>
            <w:proofErr w:type="spellEnd"/>
            <w:r w:rsidRPr="00046DD5">
              <w:rPr>
                <w:color w:val="080C0C"/>
              </w:rPr>
              <w:t xml:space="preserve"> e </w:t>
            </w:r>
            <w:proofErr w:type="spellStart"/>
            <w:r w:rsidRPr="00046DD5">
              <w:rPr>
                <w:color w:val="080C0C"/>
              </w:rPr>
              <w:t>mundshme</w:t>
            </w:r>
            <w:proofErr w:type="spellEnd"/>
            <w:r w:rsidRPr="00046DD5">
              <w:rPr>
                <w:color w:val="080C0C"/>
              </w:rPr>
              <w:t>.</w:t>
            </w:r>
          </w:p>
          <w:p w14:paraId="5C7B76BE" w14:textId="77777777" w:rsidR="000D7D07" w:rsidRPr="00046DD5" w:rsidRDefault="000D7D07" w:rsidP="000D7D07">
            <w:pPr>
              <w:pStyle w:val="NoSpacing"/>
              <w:rPr>
                <w:color w:val="080C0C"/>
              </w:rPr>
            </w:pPr>
          </w:p>
          <w:p w14:paraId="14671100" w14:textId="048C84A1" w:rsidR="000D7D07" w:rsidRPr="00046DD5" w:rsidRDefault="000D7D07" w:rsidP="000D7D07">
            <w:pPr>
              <w:pStyle w:val="NoSpacing"/>
              <w:rPr>
                <w:color w:val="080C0C"/>
              </w:rPr>
            </w:pPr>
            <w:proofErr w:type="spellStart"/>
            <w:r w:rsidRPr="00046DD5">
              <w:rPr>
                <w:b/>
                <w:bCs/>
                <w:color w:val="080C0C"/>
              </w:rPr>
              <w:t>Ndërtimi</w:t>
            </w:r>
            <w:proofErr w:type="spellEnd"/>
            <w:r w:rsidRPr="00046DD5">
              <w:rPr>
                <w:b/>
                <w:bCs/>
                <w:color w:val="080C0C"/>
              </w:rPr>
              <w:t xml:space="preserve"> </w:t>
            </w:r>
            <w:proofErr w:type="spellStart"/>
            <w:r w:rsidRPr="00046DD5">
              <w:rPr>
                <w:b/>
                <w:bCs/>
                <w:color w:val="080C0C"/>
              </w:rPr>
              <w:t>i</w:t>
            </w:r>
            <w:proofErr w:type="spellEnd"/>
            <w:r w:rsidRPr="00046DD5">
              <w:rPr>
                <w:b/>
                <w:bCs/>
                <w:color w:val="080C0C"/>
              </w:rPr>
              <w:t xml:space="preserve"> </w:t>
            </w:r>
            <w:proofErr w:type="spellStart"/>
            <w:r w:rsidRPr="00046DD5">
              <w:rPr>
                <w:b/>
                <w:bCs/>
                <w:color w:val="080C0C"/>
              </w:rPr>
              <w:t>njohurive</w:t>
            </w:r>
            <w:proofErr w:type="spellEnd"/>
            <w:r w:rsidRPr="00046DD5">
              <w:rPr>
                <w:b/>
                <w:bCs/>
                <w:color w:val="080C0C"/>
              </w:rPr>
              <w:t>:</w:t>
            </w:r>
            <w:r w:rsidRPr="00046DD5">
              <w:rPr>
                <w:color w:val="080C0C"/>
              </w:rPr>
              <w:t xml:space="preserve"> </w:t>
            </w:r>
            <w:r w:rsidR="00203307" w:rsidRPr="00046DD5">
              <w:rPr>
                <w:color w:val="080C0C"/>
              </w:rPr>
              <w:t xml:space="preserve">- </w:t>
            </w:r>
            <w:proofErr w:type="spellStart"/>
            <w:r w:rsidRPr="00046DD5">
              <w:rPr>
                <w:color w:val="080C0C"/>
              </w:rPr>
              <w:t>Përpunimi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përmbajtjes</w:t>
            </w:r>
            <w:proofErr w:type="spellEnd"/>
            <w:r w:rsidR="00203307" w:rsidRPr="00046DD5">
              <w:rPr>
                <w:color w:val="080C0C"/>
              </w:rPr>
              <w:t>-</w:t>
            </w:r>
            <w:r w:rsidRPr="00046DD5">
              <w:rPr>
                <w:color w:val="080C0C"/>
              </w:rPr>
              <w:t xml:space="preserve"> Lexo/</w:t>
            </w:r>
            <w:proofErr w:type="spellStart"/>
            <w:r w:rsidRPr="00046DD5">
              <w:rPr>
                <w:color w:val="080C0C"/>
              </w:rPr>
              <w:t>Diskuto</w:t>
            </w:r>
            <w:proofErr w:type="spellEnd"/>
            <w:r w:rsidRPr="00046DD5">
              <w:rPr>
                <w:color w:val="080C0C"/>
              </w:rPr>
              <w:t>/</w:t>
            </w:r>
            <w:proofErr w:type="spellStart"/>
            <w:r w:rsidRPr="00046DD5">
              <w:rPr>
                <w:color w:val="080C0C"/>
              </w:rPr>
              <w:t>Plotëso</w:t>
            </w:r>
            <w:proofErr w:type="spellEnd"/>
          </w:p>
          <w:p w14:paraId="5103F05C" w14:textId="77777777" w:rsidR="000D7D07" w:rsidRPr="00046DD5" w:rsidRDefault="000D7D07" w:rsidP="000D7D07">
            <w:pPr>
              <w:pStyle w:val="NoSpacing"/>
              <w:rPr>
                <w:color w:val="080C0C"/>
              </w:rPr>
            </w:pPr>
          </w:p>
          <w:p w14:paraId="1F28DE94" w14:textId="77777777" w:rsidR="000D7D07" w:rsidRPr="00046DD5" w:rsidRDefault="000D7D07" w:rsidP="000D7D07">
            <w:pPr>
              <w:pStyle w:val="NoSpacing"/>
              <w:rPr>
                <w:color w:val="080C0C"/>
              </w:rPr>
            </w:pPr>
            <w:proofErr w:type="spellStart"/>
            <w:r w:rsidRPr="00046DD5">
              <w:rPr>
                <w:color w:val="080C0C"/>
              </w:rPr>
              <w:t>Lexohen</w:t>
            </w:r>
            <w:proofErr w:type="spellEnd"/>
            <w:r w:rsidRPr="00046DD5">
              <w:rPr>
                <w:color w:val="080C0C"/>
              </w:rPr>
              <w:t xml:space="preserve"> </w:t>
            </w:r>
            <w:proofErr w:type="spellStart"/>
            <w:r w:rsidRPr="00046DD5">
              <w:rPr>
                <w:color w:val="080C0C"/>
              </w:rPr>
              <w:t>informacionet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libër</w:t>
            </w:r>
            <w:proofErr w:type="spellEnd"/>
            <w:r w:rsidRPr="00046DD5">
              <w:rPr>
                <w:color w:val="080C0C"/>
              </w:rPr>
              <w:t xml:space="preserve"> </w:t>
            </w:r>
            <w:proofErr w:type="spellStart"/>
            <w:r w:rsidRPr="00046DD5">
              <w:rPr>
                <w:color w:val="080C0C"/>
              </w:rPr>
              <w:t>rreth</w:t>
            </w:r>
            <w:proofErr w:type="spellEnd"/>
            <w:r w:rsidRPr="00046DD5">
              <w:rPr>
                <w:color w:val="080C0C"/>
              </w:rPr>
              <w:t xml:space="preserve"> </w:t>
            </w:r>
            <w:proofErr w:type="spellStart"/>
            <w:r w:rsidRPr="00046DD5">
              <w:rPr>
                <w:color w:val="080C0C"/>
              </w:rPr>
              <w:t>lakimit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tretë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emrave</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numrin</w:t>
            </w:r>
            <w:proofErr w:type="spellEnd"/>
            <w:r w:rsidRPr="00046DD5">
              <w:rPr>
                <w:color w:val="080C0C"/>
              </w:rPr>
              <w:t xml:space="preserve"> </w:t>
            </w:r>
            <w:proofErr w:type="spellStart"/>
            <w:r w:rsidRPr="00046DD5">
              <w:rPr>
                <w:color w:val="080C0C"/>
              </w:rPr>
              <w:t>shumës</w:t>
            </w:r>
            <w:proofErr w:type="spellEnd"/>
            <w:r w:rsidRPr="00046DD5">
              <w:rPr>
                <w:color w:val="080C0C"/>
              </w:rPr>
              <w:t>.</w:t>
            </w:r>
          </w:p>
          <w:p w14:paraId="6A6058F8" w14:textId="77777777" w:rsidR="000D7D07" w:rsidRPr="000D7D07" w:rsidRDefault="000D7D07" w:rsidP="000D7D07">
            <w:pPr>
              <w:pStyle w:val="NoSpacing"/>
              <w:rPr>
                <w:color w:val="080C0C"/>
                <w:lang w:val="it-IT"/>
              </w:rPr>
            </w:pPr>
            <w:r w:rsidRPr="000D7D07">
              <w:rPr>
                <w:color w:val="080C0C"/>
                <w:lang w:val="it-IT"/>
              </w:rPr>
              <w:t>Analizohen tabelat me lakimin e tretë të emrave. Lakohen dy emra të lakimit të tretë në tabelë, së bashku me nxënësit.</w:t>
            </w:r>
          </w:p>
          <w:p w14:paraId="3867C61E" w14:textId="46751069" w:rsidR="000D7D07" w:rsidRPr="00046DD5" w:rsidRDefault="000D7D07" w:rsidP="000D7D07">
            <w:pPr>
              <w:pStyle w:val="NoSpacing"/>
              <w:rPr>
                <w:color w:val="080C0C"/>
              </w:rPr>
            </w:pPr>
            <w:proofErr w:type="spellStart"/>
            <w:r w:rsidRPr="00046DD5">
              <w:rPr>
                <w:color w:val="080C0C"/>
              </w:rPr>
              <w:t>Plotësohen</w:t>
            </w:r>
            <w:proofErr w:type="spellEnd"/>
            <w:r w:rsidRPr="00046DD5">
              <w:rPr>
                <w:color w:val="080C0C"/>
              </w:rPr>
              <w:t xml:space="preserve"> </w:t>
            </w:r>
            <w:proofErr w:type="spellStart"/>
            <w:r w:rsidRPr="00046DD5">
              <w:rPr>
                <w:color w:val="080C0C"/>
              </w:rPr>
              <w:t>ushtrimet</w:t>
            </w:r>
            <w:proofErr w:type="spellEnd"/>
            <w:r w:rsidRPr="00046DD5">
              <w:rPr>
                <w:color w:val="080C0C"/>
              </w:rPr>
              <w:t xml:space="preserve"> </w:t>
            </w:r>
            <w:proofErr w:type="spellStart"/>
            <w:r w:rsidRPr="00046DD5">
              <w:rPr>
                <w:color w:val="080C0C"/>
              </w:rPr>
              <w:t>sipas</w:t>
            </w:r>
            <w:proofErr w:type="spellEnd"/>
            <w:r w:rsidRPr="00046DD5">
              <w:rPr>
                <w:color w:val="080C0C"/>
              </w:rPr>
              <w:t xml:space="preserve"> </w:t>
            </w:r>
            <w:proofErr w:type="spellStart"/>
            <w:r w:rsidRPr="00046DD5">
              <w:rPr>
                <w:color w:val="080C0C"/>
              </w:rPr>
              <w:t>kërkesave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dhëna</w:t>
            </w:r>
            <w:proofErr w:type="spellEnd"/>
            <w:r w:rsidRPr="00046DD5">
              <w:rPr>
                <w:color w:val="080C0C"/>
              </w:rPr>
              <w:t>.</w:t>
            </w:r>
          </w:p>
          <w:p w14:paraId="14035EF1" w14:textId="605E1260" w:rsidR="00203307" w:rsidRPr="00046DD5" w:rsidRDefault="00203307" w:rsidP="000D7D07">
            <w:pPr>
              <w:pStyle w:val="NoSpacing"/>
              <w:rPr>
                <w:color w:val="080C0C"/>
              </w:rPr>
            </w:pPr>
          </w:p>
          <w:p w14:paraId="13F3CA04" w14:textId="77777777" w:rsidR="00203307" w:rsidRPr="00046DD5" w:rsidRDefault="00203307" w:rsidP="000D7D07">
            <w:pPr>
              <w:pStyle w:val="NoSpacing"/>
              <w:rPr>
                <w:color w:val="080C0C"/>
              </w:rPr>
            </w:pPr>
          </w:p>
          <w:p w14:paraId="002834E9" w14:textId="77777777" w:rsidR="000D7D07" w:rsidRPr="00046DD5" w:rsidRDefault="000D7D07" w:rsidP="000D7D07">
            <w:pPr>
              <w:pStyle w:val="NoSpacing"/>
              <w:rPr>
                <w:color w:val="080C0C"/>
              </w:rPr>
            </w:pPr>
          </w:p>
          <w:p w14:paraId="1EA11110" w14:textId="5D9F61BA" w:rsidR="000D7D07" w:rsidRPr="00046DD5" w:rsidRDefault="000D7D07" w:rsidP="000D7D07">
            <w:pPr>
              <w:pStyle w:val="NoSpacing"/>
              <w:rPr>
                <w:b/>
                <w:bCs/>
                <w:color w:val="080C0C"/>
              </w:rPr>
            </w:pPr>
            <w:proofErr w:type="spellStart"/>
            <w:proofErr w:type="gramStart"/>
            <w:r w:rsidRPr="00046DD5">
              <w:rPr>
                <w:b/>
                <w:bCs/>
                <w:color w:val="080C0C"/>
              </w:rPr>
              <w:lastRenderedPageBreak/>
              <w:t>Përforcimi</w:t>
            </w:r>
            <w:proofErr w:type="spellEnd"/>
            <w:r w:rsidRPr="00046DD5">
              <w:rPr>
                <w:b/>
                <w:bCs/>
                <w:color w:val="080C0C"/>
              </w:rPr>
              <w:t>:</w:t>
            </w:r>
            <w:r w:rsidR="00203307" w:rsidRPr="00046DD5">
              <w:rPr>
                <w:b/>
                <w:bCs/>
                <w:color w:val="080C0C"/>
              </w:rPr>
              <w:t>-</w:t>
            </w:r>
            <w:proofErr w:type="gramEnd"/>
            <w:r w:rsidR="00203307" w:rsidRPr="00046DD5">
              <w:rPr>
                <w:b/>
                <w:bCs/>
                <w:color w:val="080C0C"/>
              </w:rPr>
              <w:t xml:space="preserve"> </w:t>
            </w:r>
            <w:proofErr w:type="spellStart"/>
            <w:r w:rsidRPr="00046DD5">
              <w:rPr>
                <w:color w:val="080C0C"/>
              </w:rPr>
              <w:t>Konsolidimi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nxënit</w:t>
            </w:r>
            <w:proofErr w:type="spellEnd"/>
            <w:r w:rsidR="00203307" w:rsidRPr="00046DD5">
              <w:rPr>
                <w:color w:val="080C0C"/>
              </w:rPr>
              <w:t xml:space="preserve">- </w:t>
            </w:r>
            <w:proofErr w:type="spellStart"/>
            <w:r w:rsidRPr="00046DD5">
              <w:rPr>
                <w:color w:val="080C0C"/>
              </w:rPr>
              <w:t>Tryeza</w:t>
            </w:r>
            <w:proofErr w:type="spellEnd"/>
            <w:r w:rsidRPr="00046DD5">
              <w:rPr>
                <w:color w:val="080C0C"/>
              </w:rPr>
              <w:t xml:space="preserve"> e </w:t>
            </w:r>
            <w:proofErr w:type="spellStart"/>
            <w:r w:rsidRPr="00046DD5">
              <w:rPr>
                <w:color w:val="080C0C"/>
              </w:rPr>
              <w:t>rrumbullakët</w:t>
            </w:r>
            <w:proofErr w:type="spellEnd"/>
          </w:p>
          <w:p w14:paraId="24184371" w14:textId="77777777" w:rsidR="000D7D07" w:rsidRPr="00046DD5" w:rsidRDefault="000D7D07" w:rsidP="000D7D07">
            <w:pPr>
              <w:pStyle w:val="NoSpacing"/>
              <w:rPr>
                <w:color w:val="080C0C"/>
              </w:rPr>
            </w:pPr>
          </w:p>
          <w:p w14:paraId="51E01B78" w14:textId="77777777" w:rsidR="000D7D07" w:rsidRPr="00046DD5" w:rsidRDefault="000D7D07" w:rsidP="000D7D07">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grupe</w:t>
            </w:r>
            <w:proofErr w:type="spellEnd"/>
            <w:r w:rsidRPr="00046DD5">
              <w:rPr>
                <w:color w:val="080C0C"/>
              </w:rPr>
              <w:t xml:space="preserve"> </w:t>
            </w:r>
            <w:proofErr w:type="spellStart"/>
            <w:r w:rsidRPr="00046DD5">
              <w:rPr>
                <w:color w:val="080C0C"/>
              </w:rPr>
              <w:t>shkruajnë</w:t>
            </w:r>
            <w:proofErr w:type="spellEnd"/>
            <w:r w:rsidRPr="00046DD5">
              <w:rPr>
                <w:color w:val="080C0C"/>
              </w:rPr>
              <w:t xml:space="preserve"> </w:t>
            </w:r>
            <w:proofErr w:type="spellStart"/>
            <w:r w:rsidRPr="00046DD5">
              <w:rPr>
                <w:color w:val="080C0C"/>
              </w:rPr>
              <w:t>secili</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fjali</w:t>
            </w:r>
            <w:proofErr w:type="spellEnd"/>
            <w:r w:rsidRPr="00046DD5">
              <w:rPr>
                <w:color w:val="080C0C"/>
              </w:rPr>
              <w:t xml:space="preserve"> me </w:t>
            </w:r>
            <w:proofErr w:type="spellStart"/>
            <w:r w:rsidRPr="00046DD5">
              <w:rPr>
                <w:color w:val="080C0C"/>
              </w:rPr>
              <w:t>një</w:t>
            </w:r>
            <w:proofErr w:type="spellEnd"/>
            <w:r w:rsidRPr="00046DD5">
              <w:rPr>
                <w:color w:val="080C0C"/>
              </w:rPr>
              <w:t xml:space="preserve"> </w:t>
            </w:r>
            <w:proofErr w:type="spellStart"/>
            <w:r w:rsidRPr="00046DD5">
              <w:rPr>
                <w:color w:val="080C0C"/>
              </w:rPr>
              <w:t>emër</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rasë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caktuar</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numrin</w:t>
            </w:r>
            <w:proofErr w:type="spellEnd"/>
            <w:r w:rsidRPr="00046DD5">
              <w:rPr>
                <w:color w:val="080C0C"/>
              </w:rPr>
              <w:t xml:space="preserve"> </w:t>
            </w:r>
            <w:proofErr w:type="spellStart"/>
            <w:r w:rsidRPr="00046DD5">
              <w:rPr>
                <w:color w:val="080C0C"/>
              </w:rPr>
              <w:t>shumës</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trajtën</w:t>
            </w:r>
            <w:proofErr w:type="spellEnd"/>
            <w:r w:rsidRPr="00046DD5">
              <w:rPr>
                <w:color w:val="080C0C"/>
              </w:rPr>
              <w:t xml:space="preserve"> e </w:t>
            </w:r>
            <w:proofErr w:type="spellStart"/>
            <w:r w:rsidRPr="00046DD5">
              <w:rPr>
                <w:color w:val="080C0C"/>
              </w:rPr>
              <w:t>shquar</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pashquar</w:t>
            </w:r>
            <w:proofErr w:type="spellEnd"/>
            <w:r w:rsidRPr="00046DD5">
              <w:rPr>
                <w:color w:val="080C0C"/>
              </w:rPr>
              <w:t>.</w:t>
            </w:r>
          </w:p>
          <w:p w14:paraId="6B3A8357" w14:textId="4446C1DE" w:rsidR="000D7D07" w:rsidRPr="00046DD5" w:rsidRDefault="000D7D07" w:rsidP="000D7D07">
            <w:pPr>
              <w:pStyle w:val="NoSpacing"/>
              <w:rPr>
                <w:color w:val="080C0C"/>
              </w:rPr>
            </w:pPr>
            <w:proofErr w:type="spellStart"/>
            <w:r w:rsidRPr="00046DD5">
              <w:rPr>
                <w:color w:val="080C0C"/>
              </w:rPr>
              <w:t>Lexojnë</w:t>
            </w:r>
            <w:proofErr w:type="spellEnd"/>
            <w:r w:rsidRPr="00046DD5">
              <w:rPr>
                <w:color w:val="080C0C"/>
              </w:rPr>
              <w:t xml:space="preserve"> </w:t>
            </w:r>
            <w:proofErr w:type="spellStart"/>
            <w:r w:rsidRPr="00046DD5">
              <w:rPr>
                <w:color w:val="080C0C"/>
              </w:rPr>
              <w:t>fjalitë</w:t>
            </w:r>
            <w:proofErr w:type="spellEnd"/>
            <w:r w:rsidRPr="00046DD5">
              <w:rPr>
                <w:color w:val="080C0C"/>
              </w:rPr>
              <w:t xml:space="preserve"> e </w:t>
            </w:r>
            <w:proofErr w:type="spellStart"/>
            <w:r w:rsidRPr="00046DD5">
              <w:rPr>
                <w:color w:val="080C0C"/>
              </w:rPr>
              <w:t>njëri-tjetrit</w:t>
            </w:r>
            <w:proofErr w:type="spellEnd"/>
            <w:r w:rsidRPr="00046DD5">
              <w:rPr>
                <w:color w:val="080C0C"/>
              </w:rPr>
              <w:t xml:space="preserve"> </w:t>
            </w:r>
            <w:proofErr w:type="spellStart"/>
            <w:r w:rsidRPr="00046DD5">
              <w:rPr>
                <w:color w:val="080C0C"/>
              </w:rPr>
              <w:t>brenda</w:t>
            </w:r>
            <w:proofErr w:type="spellEnd"/>
            <w:r w:rsidRPr="00046DD5">
              <w:rPr>
                <w:color w:val="080C0C"/>
              </w:rPr>
              <w:t xml:space="preserve"> </w:t>
            </w:r>
            <w:proofErr w:type="spellStart"/>
            <w:r w:rsidRPr="00046DD5">
              <w:rPr>
                <w:color w:val="080C0C"/>
              </w:rPr>
              <w:t>grupit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më</w:t>
            </w:r>
            <w:proofErr w:type="spellEnd"/>
            <w:r w:rsidRPr="00046DD5">
              <w:rPr>
                <w:color w:val="080C0C"/>
              </w:rPr>
              <w:t xml:space="preserve"> pas </w:t>
            </w:r>
            <w:proofErr w:type="spellStart"/>
            <w:r w:rsidRPr="00046DD5">
              <w:rPr>
                <w:color w:val="080C0C"/>
              </w:rPr>
              <w:t>i</w:t>
            </w:r>
            <w:proofErr w:type="spellEnd"/>
            <w:r w:rsidRPr="00046DD5">
              <w:rPr>
                <w:color w:val="080C0C"/>
              </w:rPr>
              <w:t xml:space="preserve"> </w:t>
            </w:r>
            <w:proofErr w:type="spellStart"/>
            <w:r w:rsidRPr="00046DD5">
              <w:rPr>
                <w:color w:val="080C0C"/>
              </w:rPr>
              <w:t>lexojnë</w:t>
            </w:r>
            <w:proofErr w:type="spellEnd"/>
            <w:r w:rsidRPr="00046DD5">
              <w:rPr>
                <w:color w:val="080C0C"/>
              </w:rPr>
              <w:t xml:space="preserve"> </w:t>
            </w:r>
            <w:proofErr w:type="spellStart"/>
            <w:r w:rsidRPr="00046DD5">
              <w:rPr>
                <w:color w:val="080C0C"/>
              </w:rPr>
              <w:t>shembujt</w:t>
            </w:r>
            <w:proofErr w:type="spellEnd"/>
            <w:r w:rsidRPr="00046DD5">
              <w:rPr>
                <w:color w:val="080C0C"/>
              </w:rPr>
              <w:t xml:space="preserve"> para </w:t>
            </w:r>
            <w:proofErr w:type="spellStart"/>
            <w:r w:rsidRPr="00046DD5">
              <w:rPr>
                <w:color w:val="080C0C"/>
              </w:rPr>
              <w:t>klasës</w:t>
            </w:r>
            <w:proofErr w:type="spellEnd"/>
            <w:r w:rsidRPr="00046DD5">
              <w:rPr>
                <w:color w:val="080C0C"/>
              </w:rPr>
              <w:t>.</w:t>
            </w:r>
          </w:p>
          <w:p w14:paraId="69884A9F" w14:textId="2CA3A1F6" w:rsidR="000A78E1" w:rsidRPr="00046DD5" w:rsidRDefault="000A78E1" w:rsidP="000D7D07">
            <w:pPr>
              <w:pStyle w:val="NoSpacing"/>
              <w:rPr>
                <w:color w:val="080C0C"/>
              </w:rPr>
            </w:pPr>
          </w:p>
          <w:p w14:paraId="1C8918EF" w14:textId="6CADD266" w:rsidR="000A78E1" w:rsidRDefault="000A78E1" w:rsidP="000D7D07">
            <w:pPr>
              <w:pStyle w:val="NoSpacing"/>
              <w:rPr>
                <w:color w:val="080C0C"/>
                <w:lang w:val="it-IT"/>
              </w:rPr>
            </w:pPr>
            <w:r>
              <w:rPr>
                <w:noProof/>
              </w:rPr>
              <w:drawing>
                <wp:inline distT="0" distB="0" distL="0" distR="0" wp14:anchorId="636D8C36" wp14:editId="0EA21200">
                  <wp:extent cx="1092200" cy="2730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092200" cy="273050"/>
                          </a:xfrm>
                          <a:prstGeom prst="rect">
                            <a:avLst/>
                          </a:prstGeom>
                        </pic:spPr>
                      </pic:pic>
                    </a:graphicData>
                  </a:graphic>
                </wp:inline>
              </w:drawing>
            </w:r>
          </w:p>
          <w:p w14:paraId="39861B49" w14:textId="77777777" w:rsidR="000A78E1" w:rsidRPr="000D7D07" w:rsidRDefault="000A78E1" w:rsidP="000D7D07">
            <w:pPr>
              <w:pStyle w:val="NoSpacing"/>
              <w:rPr>
                <w:color w:val="080C0C"/>
                <w:lang w:val="it-IT"/>
              </w:rPr>
            </w:pPr>
          </w:p>
          <w:p w14:paraId="4E0769DC" w14:textId="4393E0BF" w:rsidR="000D7D07" w:rsidRPr="000D7D07" w:rsidRDefault="000D7D07" w:rsidP="000D7D07">
            <w:pPr>
              <w:pStyle w:val="NoSpacing"/>
              <w:rPr>
                <w:color w:val="080C0C"/>
                <w:lang w:val="it-IT"/>
              </w:rPr>
            </w:pPr>
            <w:r w:rsidRPr="000D7D07">
              <w:rPr>
                <w:color w:val="080C0C"/>
                <w:lang w:val="it-IT"/>
              </w:rPr>
              <w:t>Nxënësit vlerësohen për dallimin e emrave të lakimit të tretë, saktësinë e lakimit të emrave dhe të krijimit të fjalive sipas udhëzimeve.</w:t>
            </w:r>
          </w:p>
          <w:p w14:paraId="0D750826" w14:textId="77777777" w:rsidR="000D7D07" w:rsidRPr="000D7D07" w:rsidRDefault="000D7D07" w:rsidP="000D7D07">
            <w:pPr>
              <w:pStyle w:val="NoSpacing"/>
              <w:rPr>
                <w:color w:val="080C0C"/>
                <w:lang w:val="it-IT"/>
              </w:rPr>
            </w:pPr>
          </w:p>
          <w:p w14:paraId="5DC64A82" w14:textId="77777777" w:rsidR="000D7D07" w:rsidRPr="00203307" w:rsidRDefault="000D7D07" w:rsidP="000D7D07">
            <w:pPr>
              <w:pStyle w:val="NoSpacing"/>
              <w:rPr>
                <w:b/>
                <w:bCs/>
                <w:color w:val="080C0C"/>
                <w:lang w:val="it-IT"/>
              </w:rPr>
            </w:pPr>
            <w:r w:rsidRPr="00203307">
              <w:rPr>
                <w:b/>
                <w:bCs/>
                <w:color w:val="080C0C"/>
                <w:lang w:val="it-IT"/>
              </w:rPr>
              <w:t>Detyrë:</w:t>
            </w:r>
          </w:p>
          <w:p w14:paraId="1B25399E" w14:textId="77777777" w:rsidR="000D7D07" w:rsidRPr="000D7D07" w:rsidRDefault="000D7D07" w:rsidP="000D7D07">
            <w:pPr>
              <w:pStyle w:val="NoSpacing"/>
              <w:rPr>
                <w:color w:val="080C0C"/>
                <w:lang w:val="it-IT"/>
              </w:rPr>
            </w:pPr>
          </w:p>
          <w:p w14:paraId="73E7623E" w14:textId="77777777" w:rsidR="00FB6E8C" w:rsidRDefault="000D7D07" w:rsidP="007A25B0">
            <w:pPr>
              <w:pStyle w:val="NoSpacing"/>
              <w:rPr>
                <w:color w:val="080C0C"/>
                <w:lang w:val="it-IT"/>
              </w:rPr>
            </w:pPr>
            <w:r w:rsidRPr="000D7D07">
              <w:rPr>
                <w:color w:val="080C0C"/>
                <w:lang w:val="it-IT"/>
              </w:rPr>
              <w:t>Të lakojnë një emër në trajtën e shquar dhe të pashquar, në numrin shumës.</w:t>
            </w:r>
          </w:p>
          <w:p w14:paraId="7D522F55" w14:textId="77777777" w:rsidR="006A7C6F" w:rsidRDefault="006A7C6F" w:rsidP="007A25B0">
            <w:pPr>
              <w:pStyle w:val="NoSpacing"/>
              <w:rPr>
                <w:color w:val="080C0C"/>
                <w:lang w:val="it-IT"/>
              </w:rPr>
            </w:pPr>
          </w:p>
          <w:p w14:paraId="361CCBC1" w14:textId="1B21DE19" w:rsidR="00203307" w:rsidRPr="00112C98" w:rsidRDefault="00203307" w:rsidP="007A25B0">
            <w:pPr>
              <w:pStyle w:val="NoSpacing"/>
              <w:rPr>
                <w:color w:val="080C0C"/>
                <w:lang w:val="it-IT"/>
              </w:rPr>
            </w:pPr>
          </w:p>
        </w:tc>
      </w:tr>
    </w:tbl>
    <w:p w14:paraId="5FA35B7C" w14:textId="77777777" w:rsidR="00FB6E8C" w:rsidRDefault="00FB6E8C" w:rsidP="00FB6E8C">
      <w:pPr>
        <w:rPr>
          <w:lang w:val="it-IT"/>
        </w:rPr>
      </w:pPr>
    </w:p>
    <w:p w14:paraId="18F988D4" w14:textId="77777777" w:rsidR="00FB6E8C" w:rsidRDefault="00FB6E8C" w:rsidP="00FB6E8C">
      <w:pPr>
        <w:rPr>
          <w:lang w:val="it-IT"/>
        </w:rPr>
      </w:pPr>
    </w:p>
    <w:p w14:paraId="3802EC42" w14:textId="77777777" w:rsidR="00FB6E8C" w:rsidRDefault="00FB6E8C" w:rsidP="00FB6E8C">
      <w:pPr>
        <w:rPr>
          <w:lang w:val="it-IT"/>
        </w:rPr>
      </w:pPr>
    </w:p>
    <w:p w14:paraId="632E5F24" w14:textId="77777777" w:rsidR="00FB6E8C" w:rsidRDefault="00FB6E8C" w:rsidP="00FB6E8C">
      <w:pPr>
        <w:rPr>
          <w:lang w:val="it-IT"/>
        </w:rPr>
      </w:pPr>
    </w:p>
    <w:p w14:paraId="0504C6A4" w14:textId="77777777" w:rsidR="00FB6E8C" w:rsidRDefault="00FB6E8C" w:rsidP="00FB6E8C">
      <w:pPr>
        <w:rPr>
          <w:lang w:val="it-IT"/>
        </w:rPr>
      </w:pPr>
    </w:p>
    <w:p w14:paraId="23453DE6"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4F3D59F7" w14:textId="77777777" w:rsidTr="007A25B0">
        <w:trPr>
          <w:trHeight w:val="206"/>
        </w:trPr>
        <w:tc>
          <w:tcPr>
            <w:tcW w:w="10105" w:type="dxa"/>
            <w:tcBorders>
              <w:top w:val="single" w:sz="8" w:space="0" w:color="000000"/>
              <w:bottom w:val="nil"/>
            </w:tcBorders>
            <w:shd w:val="clear" w:color="auto" w:fill="000000"/>
            <w:hideMark/>
          </w:tcPr>
          <w:p w14:paraId="32645C80" w14:textId="7C6AC1C9"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36</w:t>
            </w:r>
          </w:p>
        </w:tc>
      </w:tr>
      <w:tr w:rsidR="00FB6E8C" w:rsidRPr="00046DD5" w14:paraId="540B3200" w14:textId="77777777" w:rsidTr="007A25B0">
        <w:trPr>
          <w:trHeight w:val="379"/>
        </w:trPr>
        <w:tc>
          <w:tcPr>
            <w:tcW w:w="10105" w:type="dxa"/>
            <w:tcBorders>
              <w:top w:val="single" w:sz="8" w:space="0" w:color="000000"/>
              <w:bottom w:val="single" w:sz="8" w:space="0" w:color="000000"/>
            </w:tcBorders>
            <w:hideMark/>
          </w:tcPr>
          <w:p w14:paraId="0E53C5D1"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4B1086AB" w14:textId="3ED88F0F"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78FE8195" w14:textId="77777777" w:rsidTr="007A25B0">
        <w:trPr>
          <w:trHeight w:val="2390"/>
        </w:trPr>
        <w:tc>
          <w:tcPr>
            <w:tcW w:w="10105" w:type="dxa"/>
            <w:tcBorders>
              <w:top w:val="nil"/>
            </w:tcBorders>
          </w:tcPr>
          <w:p w14:paraId="362DAEE3" w14:textId="77777777" w:rsidR="00043026" w:rsidRPr="00043026" w:rsidRDefault="00043026" w:rsidP="00043026">
            <w:pPr>
              <w:pStyle w:val="NoSpacing"/>
              <w:rPr>
                <w:color w:val="080C0C"/>
                <w:lang w:val="it-IT"/>
              </w:rPr>
            </w:pPr>
            <w:r w:rsidRPr="00787527">
              <w:rPr>
                <w:b/>
                <w:bCs/>
                <w:color w:val="080C0C"/>
                <w:lang w:val="it-IT"/>
              </w:rPr>
              <w:t>Tema:</w:t>
            </w:r>
            <w:r w:rsidRPr="00043026">
              <w:rPr>
                <w:color w:val="080C0C"/>
                <w:lang w:val="it-IT"/>
              </w:rPr>
              <w:t xml:space="preserve"> Tregime, romane, poezi, prozë të shkurtër, tekste popullarizuese</w:t>
            </w:r>
          </w:p>
          <w:p w14:paraId="119B0A91" w14:textId="77777777" w:rsidR="00043026" w:rsidRPr="00043026" w:rsidRDefault="00043026" w:rsidP="00043026">
            <w:pPr>
              <w:pStyle w:val="NoSpacing"/>
              <w:rPr>
                <w:color w:val="080C0C"/>
                <w:lang w:val="it-IT"/>
              </w:rPr>
            </w:pPr>
          </w:p>
          <w:p w14:paraId="03F116D3" w14:textId="77777777" w:rsidR="00043026" w:rsidRPr="00787527" w:rsidRDefault="00043026" w:rsidP="00043026">
            <w:pPr>
              <w:pStyle w:val="NoSpacing"/>
              <w:rPr>
                <w:b/>
                <w:bCs/>
                <w:color w:val="080C0C"/>
                <w:lang w:val="it-IT"/>
              </w:rPr>
            </w:pPr>
            <w:r w:rsidRPr="00787527">
              <w:rPr>
                <w:b/>
                <w:bCs/>
                <w:color w:val="080C0C"/>
                <w:lang w:val="it-IT"/>
              </w:rPr>
              <w:t>Rezultatet e të nxënit të temës:</w:t>
            </w:r>
          </w:p>
          <w:p w14:paraId="53054E54" w14:textId="77777777" w:rsidR="00043026" w:rsidRPr="00043026" w:rsidRDefault="00043026" w:rsidP="00043026">
            <w:pPr>
              <w:pStyle w:val="NoSpacing"/>
              <w:rPr>
                <w:color w:val="080C0C"/>
                <w:lang w:val="it-IT"/>
              </w:rPr>
            </w:pPr>
          </w:p>
          <w:p w14:paraId="0D9AD6C4" w14:textId="2EE4366C" w:rsidR="00043026" w:rsidRPr="00043026" w:rsidRDefault="00043026" w:rsidP="00787527">
            <w:pPr>
              <w:pStyle w:val="NoSpacing"/>
              <w:numPr>
                <w:ilvl w:val="0"/>
                <w:numId w:val="1"/>
              </w:numPr>
              <w:rPr>
                <w:color w:val="080C0C"/>
                <w:lang w:val="it-IT"/>
              </w:rPr>
            </w:pPr>
            <w:r w:rsidRPr="00043026">
              <w:rPr>
                <w:color w:val="080C0C"/>
                <w:lang w:val="it-IT"/>
              </w:rPr>
              <w:t>Krahason personazhe, ngjarje, ide, informacione, mjedise nga një tregim, nga një përrallë, nga një fabulë etj., duke konkretizuar me shembuj nga teksti.</w:t>
            </w:r>
          </w:p>
          <w:p w14:paraId="082DE669" w14:textId="77777777" w:rsidR="00043026" w:rsidRPr="00043026" w:rsidRDefault="00043026" w:rsidP="00043026">
            <w:pPr>
              <w:pStyle w:val="NoSpacing"/>
              <w:rPr>
                <w:color w:val="080C0C"/>
                <w:lang w:val="it-IT"/>
              </w:rPr>
            </w:pPr>
          </w:p>
          <w:p w14:paraId="63ED0F60" w14:textId="77777777" w:rsidR="00043026" w:rsidRPr="00787527" w:rsidRDefault="00043026" w:rsidP="00043026">
            <w:pPr>
              <w:pStyle w:val="NoSpacing"/>
              <w:rPr>
                <w:b/>
                <w:bCs/>
                <w:color w:val="080C0C"/>
                <w:lang w:val="it-IT"/>
              </w:rPr>
            </w:pPr>
            <w:r w:rsidRPr="00787527">
              <w:rPr>
                <w:b/>
                <w:bCs/>
                <w:color w:val="080C0C"/>
                <w:lang w:val="it-IT"/>
              </w:rPr>
              <w:t>Kontributi në rezultatet për kompetencat kryesore të shkallës: I.1, I.2, I.3, II.5, III.1, III.3.</w:t>
            </w:r>
          </w:p>
          <w:p w14:paraId="1873CFC9" w14:textId="77777777" w:rsidR="00043026" w:rsidRPr="00787527" w:rsidRDefault="00043026" w:rsidP="00043026">
            <w:pPr>
              <w:pStyle w:val="NoSpacing"/>
              <w:rPr>
                <w:b/>
                <w:bCs/>
                <w:color w:val="080C0C"/>
                <w:lang w:val="it-IT"/>
              </w:rPr>
            </w:pPr>
          </w:p>
          <w:p w14:paraId="2DF719CD" w14:textId="77777777" w:rsidR="00043026" w:rsidRPr="00787527" w:rsidRDefault="00043026" w:rsidP="00043026">
            <w:pPr>
              <w:pStyle w:val="NoSpacing"/>
              <w:rPr>
                <w:b/>
                <w:bCs/>
                <w:color w:val="080C0C"/>
                <w:lang w:val="it-IT"/>
              </w:rPr>
            </w:pPr>
            <w:r w:rsidRPr="00787527">
              <w:rPr>
                <w:b/>
                <w:bCs/>
                <w:color w:val="080C0C"/>
                <w:lang w:val="it-IT"/>
              </w:rPr>
              <w:t>Kontributi në rezultatet e fushës së kurrikulës: 1.1; 1.2; 1.3; 1,4; 2.1.</w:t>
            </w:r>
          </w:p>
          <w:p w14:paraId="7BA5A7C2" w14:textId="77777777" w:rsidR="00043026" w:rsidRPr="00043026" w:rsidRDefault="00043026" w:rsidP="00043026">
            <w:pPr>
              <w:pStyle w:val="NoSpacing"/>
              <w:rPr>
                <w:color w:val="080C0C"/>
                <w:lang w:val="it-IT"/>
              </w:rPr>
            </w:pPr>
          </w:p>
          <w:p w14:paraId="65D9E161" w14:textId="77777777" w:rsidR="00043026" w:rsidRPr="00043026" w:rsidRDefault="00043026" w:rsidP="00043026">
            <w:pPr>
              <w:pStyle w:val="NoSpacing"/>
              <w:rPr>
                <w:color w:val="080C0C"/>
                <w:lang w:val="it-IT"/>
              </w:rPr>
            </w:pPr>
            <w:r w:rsidRPr="00787527">
              <w:rPr>
                <w:b/>
                <w:bCs/>
                <w:color w:val="080C0C"/>
                <w:lang w:val="it-IT"/>
              </w:rPr>
              <w:t>Njësia mësimore:</w:t>
            </w:r>
            <w:r w:rsidRPr="00043026">
              <w:rPr>
                <w:color w:val="080C0C"/>
                <w:lang w:val="it-IT"/>
              </w:rPr>
              <w:t xml:space="preserve"> Anekdota</w:t>
            </w:r>
          </w:p>
          <w:p w14:paraId="72A82339" w14:textId="77777777" w:rsidR="00043026" w:rsidRPr="00043026" w:rsidRDefault="00043026" w:rsidP="00043026">
            <w:pPr>
              <w:pStyle w:val="NoSpacing"/>
              <w:rPr>
                <w:color w:val="080C0C"/>
                <w:lang w:val="it-IT"/>
              </w:rPr>
            </w:pPr>
          </w:p>
          <w:p w14:paraId="375C2B82" w14:textId="77777777" w:rsidR="00043026" w:rsidRPr="00787527" w:rsidRDefault="00043026" w:rsidP="00043026">
            <w:pPr>
              <w:pStyle w:val="NoSpacing"/>
              <w:rPr>
                <w:b/>
                <w:bCs/>
                <w:color w:val="080C0C"/>
                <w:lang w:val="it-IT"/>
              </w:rPr>
            </w:pPr>
            <w:r w:rsidRPr="00787527">
              <w:rPr>
                <w:b/>
                <w:bCs/>
                <w:color w:val="080C0C"/>
                <w:lang w:val="it-IT"/>
              </w:rPr>
              <w:t>Rezultatet e të nxënit të orës mësimore:</w:t>
            </w:r>
          </w:p>
          <w:p w14:paraId="65FDDFFC" w14:textId="77777777" w:rsidR="00043026" w:rsidRPr="00043026" w:rsidRDefault="00043026" w:rsidP="00043026">
            <w:pPr>
              <w:pStyle w:val="NoSpacing"/>
              <w:rPr>
                <w:color w:val="080C0C"/>
                <w:lang w:val="it-IT"/>
              </w:rPr>
            </w:pPr>
          </w:p>
          <w:p w14:paraId="5786A481" w14:textId="77777777" w:rsidR="00043026" w:rsidRPr="00043026" w:rsidRDefault="00043026" w:rsidP="00043026">
            <w:pPr>
              <w:pStyle w:val="NoSpacing"/>
              <w:rPr>
                <w:color w:val="080C0C"/>
                <w:lang w:val="it-IT"/>
              </w:rPr>
            </w:pPr>
            <w:r w:rsidRPr="00043026">
              <w:rPr>
                <w:color w:val="080C0C"/>
                <w:lang w:val="it-IT"/>
              </w:rPr>
              <w:t>• Identifikon llojet e tekstit;</w:t>
            </w:r>
          </w:p>
          <w:p w14:paraId="6361E086" w14:textId="77777777" w:rsidR="00043026" w:rsidRPr="00043026" w:rsidRDefault="00043026" w:rsidP="00043026">
            <w:pPr>
              <w:pStyle w:val="NoSpacing"/>
              <w:rPr>
                <w:color w:val="080C0C"/>
                <w:lang w:val="it-IT"/>
              </w:rPr>
            </w:pPr>
          </w:p>
          <w:p w14:paraId="3CEF5197" w14:textId="77777777" w:rsidR="00043026" w:rsidRPr="00043026" w:rsidRDefault="00043026" w:rsidP="00043026">
            <w:pPr>
              <w:pStyle w:val="NoSpacing"/>
              <w:rPr>
                <w:color w:val="080C0C"/>
                <w:lang w:val="it-IT"/>
              </w:rPr>
            </w:pPr>
            <w:r w:rsidRPr="00043026">
              <w:rPr>
                <w:color w:val="080C0C"/>
                <w:lang w:val="it-IT"/>
              </w:rPr>
              <w:t>• Analizon përmbajtjen e tekstit bazuar në pyetje;</w:t>
            </w:r>
          </w:p>
          <w:p w14:paraId="4419F0B0" w14:textId="77777777" w:rsidR="00043026" w:rsidRPr="00043026" w:rsidRDefault="00043026" w:rsidP="00043026">
            <w:pPr>
              <w:pStyle w:val="NoSpacing"/>
              <w:rPr>
                <w:color w:val="080C0C"/>
                <w:lang w:val="it-IT"/>
              </w:rPr>
            </w:pPr>
          </w:p>
          <w:p w14:paraId="323359D1" w14:textId="77777777" w:rsidR="00043026" w:rsidRPr="00043026" w:rsidRDefault="00043026" w:rsidP="00043026">
            <w:pPr>
              <w:pStyle w:val="NoSpacing"/>
              <w:rPr>
                <w:color w:val="080C0C"/>
                <w:lang w:val="it-IT"/>
              </w:rPr>
            </w:pPr>
            <w:r w:rsidRPr="00043026">
              <w:rPr>
                <w:color w:val="080C0C"/>
                <w:lang w:val="it-IT"/>
              </w:rPr>
              <w:t>• Dallon anekdotën nga fabula.</w:t>
            </w:r>
          </w:p>
          <w:p w14:paraId="77098482" w14:textId="77777777" w:rsidR="00043026" w:rsidRPr="00043026" w:rsidRDefault="00043026" w:rsidP="00043026">
            <w:pPr>
              <w:pStyle w:val="NoSpacing"/>
              <w:rPr>
                <w:color w:val="080C0C"/>
                <w:lang w:val="it-IT"/>
              </w:rPr>
            </w:pPr>
          </w:p>
          <w:p w14:paraId="432D6A69" w14:textId="77777777" w:rsidR="00043026" w:rsidRPr="00043026" w:rsidRDefault="00043026" w:rsidP="00043026">
            <w:pPr>
              <w:pStyle w:val="NoSpacing"/>
              <w:rPr>
                <w:color w:val="080C0C"/>
                <w:lang w:val="it-IT"/>
              </w:rPr>
            </w:pPr>
            <w:r w:rsidRPr="00787527">
              <w:rPr>
                <w:b/>
                <w:bCs/>
                <w:color w:val="080C0C"/>
                <w:lang w:val="it-IT"/>
              </w:rPr>
              <w:t>Kriteret e suksesit:</w:t>
            </w:r>
            <w:r w:rsidRPr="00043026">
              <w:rPr>
                <w:color w:val="080C0C"/>
                <w:lang w:val="it-IT"/>
              </w:rPr>
              <w:t xml:space="preserve"> Përcaktohen me nxënësit në klasë.</w:t>
            </w:r>
          </w:p>
          <w:p w14:paraId="4058094C" w14:textId="77777777" w:rsidR="00043026" w:rsidRPr="00043026" w:rsidRDefault="00043026" w:rsidP="00043026">
            <w:pPr>
              <w:pStyle w:val="NoSpacing"/>
              <w:rPr>
                <w:color w:val="080C0C"/>
                <w:lang w:val="it-IT"/>
              </w:rPr>
            </w:pPr>
          </w:p>
          <w:p w14:paraId="0C698992" w14:textId="77777777" w:rsidR="00043026" w:rsidRPr="00043026" w:rsidRDefault="00043026" w:rsidP="00043026">
            <w:pPr>
              <w:pStyle w:val="NoSpacing"/>
              <w:rPr>
                <w:color w:val="080C0C"/>
                <w:lang w:val="it-IT"/>
              </w:rPr>
            </w:pPr>
            <w:r w:rsidRPr="00043026">
              <w:rPr>
                <w:color w:val="080C0C"/>
                <w:lang w:val="it-IT"/>
              </w:rPr>
              <w:t>Burimet, mjetet e konkretizimit dhe materialet mësimore: fletore, laps.</w:t>
            </w:r>
          </w:p>
          <w:p w14:paraId="47CF5B2A" w14:textId="77777777" w:rsidR="00043026" w:rsidRPr="00043026" w:rsidRDefault="00043026" w:rsidP="00043026">
            <w:pPr>
              <w:pStyle w:val="NoSpacing"/>
              <w:rPr>
                <w:color w:val="080C0C"/>
                <w:lang w:val="it-IT"/>
              </w:rPr>
            </w:pPr>
          </w:p>
          <w:p w14:paraId="78E92BC7" w14:textId="77777777" w:rsidR="00043026" w:rsidRPr="00043026" w:rsidRDefault="00043026" w:rsidP="00043026">
            <w:pPr>
              <w:pStyle w:val="NoSpacing"/>
              <w:rPr>
                <w:color w:val="080C0C"/>
                <w:lang w:val="it-IT"/>
              </w:rPr>
            </w:pPr>
            <w:r w:rsidRPr="00043026">
              <w:rPr>
                <w:color w:val="080C0C"/>
                <w:lang w:val="it-IT"/>
              </w:rPr>
              <w:t>Lidhja me lëndët e tjera mësimore dhe/apo me çështjet ndërkurrikulare dhe situatat jetësore:</w:t>
            </w:r>
          </w:p>
          <w:p w14:paraId="2441631C" w14:textId="77777777" w:rsidR="00043026" w:rsidRPr="00043026" w:rsidRDefault="00043026" w:rsidP="00043026">
            <w:pPr>
              <w:pStyle w:val="NoSpacing"/>
              <w:rPr>
                <w:color w:val="080C0C"/>
                <w:lang w:val="it-IT"/>
              </w:rPr>
            </w:pPr>
          </w:p>
          <w:p w14:paraId="7B83FFB6" w14:textId="77777777" w:rsidR="00043026" w:rsidRPr="00043026" w:rsidRDefault="00043026" w:rsidP="00043026">
            <w:pPr>
              <w:pStyle w:val="NoSpacing"/>
              <w:rPr>
                <w:color w:val="080C0C"/>
                <w:lang w:val="it-IT"/>
              </w:rPr>
            </w:pPr>
            <w:r w:rsidRPr="00043026">
              <w:rPr>
                <w:color w:val="080C0C"/>
                <w:lang w:val="it-IT"/>
              </w:rPr>
              <w:t>Gjuhët dhe komunikimi.</w:t>
            </w:r>
          </w:p>
          <w:p w14:paraId="11F5E175" w14:textId="77777777" w:rsidR="00043026" w:rsidRPr="00043026" w:rsidRDefault="00043026" w:rsidP="00043026">
            <w:pPr>
              <w:pStyle w:val="NoSpacing"/>
              <w:rPr>
                <w:color w:val="080C0C"/>
                <w:lang w:val="it-IT"/>
              </w:rPr>
            </w:pPr>
          </w:p>
          <w:p w14:paraId="4D96709C" w14:textId="254C1B73" w:rsidR="00043026" w:rsidRPr="00787527" w:rsidRDefault="00043026" w:rsidP="00043026">
            <w:pPr>
              <w:pStyle w:val="NoSpacing"/>
              <w:rPr>
                <w:b/>
                <w:bCs/>
                <w:color w:val="080C0C"/>
                <w:lang w:val="it-IT"/>
              </w:rPr>
            </w:pPr>
            <w:r w:rsidRPr="00787527">
              <w:rPr>
                <w:b/>
                <w:bCs/>
                <w:color w:val="080C0C"/>
                <w:lang w:val="it-IT"/>
              </w:rPr>
              <w:t>Parashikimi:</w:t>
            </w:r>
            <w:r w:rsidR="00787527">
              <w:rPr>
                <w:b/>
                <w:bCs/>
                <w:color w:val="080C0C"/>
                <w:lang w:val="it-IT"/>
              </w:rPr>
              <w:t xml:space="preserve"> - </w:t>
            </w:r>
            <w:r w:rsidRPr="00043026">
              <w:rPr>
                <w:color w:val="080C0C"/>
                <w:lang w:val="it-IT"/>
              </w:rPr>
              <w:t>Përgatitja për të nxënët</w:t>
            </w:r>
            <w:r w:rsidR="00787527">
              <w:rPr>
                <w:color w:val="080C0C"/>
                <w:lang w:val="it-IT"/>
              </w:rPr>
              <w:t xml:space="preserve">- </w:t>
            </w:r>
            <w:r w:rsidRPr="00043026">
              <w:rPr>
                <w:color w:val="080C0C"/>
                <w:lang w:val="it-IT"/>
              </w:rPr>
              <w:t>Diskutim për njohuritë paraprake</w:t>
            </w:r>
          </w:p>
          <w:p w14:paraId="1F6AEC9C" w14:textId="77777777" w:rsidR="00043026" w:rsidRPr="00043026" w:rsidRDefault="00043026" w:rsidP="00043026">
            <w:pPr>
              <w:pStyle w:val="NoSpacing"/>
              <w:rPr>
                <w:color w:val="080C0C"/>
                <w:lang w:val="it-IT"/>
              </w:rPr>
            </w:pPr>
          </w:p>
          <w:p w14:paraId="6403F1A4" w14:textId="77777777" w:rsidR="00043026" w:rsidRPr="00043026" w:rsidRDefault="00043026" w:rsidP="00043026">
            <w:pPr>
              <w:pStyle w:val="NoSpacing"/>
              <w:rPr>
                <w:color w:val="080C0C"/>
                <w:lang w:val="it-IT"/>
              </w:rPr>
            </w:pPr>
            <w:r w:rsidRPr="00043026">
              <w:rPr>
                <w:color w:val="080C0C"/>
                <w:lang w:val="it-IT"/>
              </w:rPr>
              <w:t>Nxënësit ftohen që të kujtojnë të gjitha format e shkrimit, të mësuara deri më tani. Më pas nxënësve u paraqiten edhe dy format e reja të shkrimit: ankedota dhe fabula.</w:t>
            </w:r>
          </w:p>
          <w:p w14:paraId="294FA32E" w14:textId="77777777" w:rsidR="00043026" w:rsidRDefault="00043026" w:rsidP="00043026">
            <w:pPr>
              <w:pStyle w:val="NoSpacing"/>
              <w:rPr>
                <w:color w:val="080C0C"/>
                <w:lang w:val="it-IT"/>
              </w:rPr>
            </w:pPr>
          </w:p>
          <w:p w14:paraId="5E4AC0FF" w14:textId="5CA05B1E" w:rsidR="00043026" w:rsidRPr="00043026" w:rsidRDefault="00043026" w:rsidP="00043026">
            <w:pPr>
              <w:pStyle w:val="NoSpacing"/>
              <w:rPr>
                <w:color w:val="080C0C"/>
                <w:lang w:val="it-IT"/>
              </w:rPr>
            </w:pPr>
            <w:r w:rsidRPr="00787527">
              <w:rPr>
                <w:b/>
                <w:bCs/>
                <w:color w:val="080C0C"/>
                <w:lang w:val="it-IT"/>
              </w:rPr>
              <w:t>Ndërtimi i njohurive:</w:t>
            </w:r>
            <w:r w:rsidRPr="00043026">
              <w:rPr>
                <w:color w:val="080C0C"/>
                <w:lang w:val="it-IT"/>
              </w:rPr>
              <w:t xml:space="preserve"> </w:t>
            </w:r>
            <w:r w:rsidR="00787527">
              <w:rPr>
                <w:color w:val="080C0C"/>
                <w:lang w:val="it-IT"/>
              </w:rPr>
              <w:t>-</w:t>
            </w:r>
            <w:r w:rsidRPr="00043026">
              <w:rPr>
                <w:color w:val="080C0C"/>
                <w:lang w:val="it-IT"/>
              </w:rPr>
              <w:t>Përpunimi i përmbajtjes</w:t>
            </w:r>
            <w:r w:rsidR="00787527">
              <w:rPr>
                <w:color w:val="080C0C"/>
                <w:lang w:val="it-IT"/>
              </w:rPr>
              <w:t xml:space="preserve"> - </w:t>
            </w:r>
            <w:r w:rsidRPr="00043026">
              <w:rPr>
                <w:color w:val="080C0C"/>
                <w:lang w:val="it-IT"/>
              </w:rPr>
              <w:t>Lexo/Diskuto në dyshe/Ndaje me grupin</w:t>
            </w:r>
          </w:p>
          <w:p w14:paraId="74DAEB26" w14:textId="77777777" w:rsidR="00043026" w:rsidRPr="00043026" w:rsidRDefault="00043026" w:rsidP="00043026">
            <w:pPr>
              <w:pStyle w:val="NoSpacing"/>
              <w:rPr>
                <w:color w:val="080C0C"/>
                <w:lang w:val="it-IT"/>
              </w:rPr>
            </w:pPr>
          </w:p>
          <w:p w14:paraId="0D7BFBF5" w14:textId="22BFB4E0" w:rsidR="00043026" w:rsidRPr="00043026" w:rsidRDefault="00043026" w:rsidP="00043026">
            <w:pPr>
              <w:pStyle w:val="NoSpacing"/>
              <w:rPr>
                <w:color w:val="080C0C"/>
                <w:lang w:val="it-IT"/>
              </w:rPr>
            </w:pPr>
            <w:r w:rsidRPr="00043026">
              <w:rPr>
                <w:color w:val="080C0C"/>
                <w:lang w:val="it-IT"/>
              </w:rPr>
              <w:t>Lexohet ankedota “Nastradini dhe mbreti”. Kërkohet nga nxënësit që të mendojnë dhe në dyshe të diskutojnë duke dalë në përfundime të përbashkëta. Nga diskutimi në dyshe, kalohet në diskutimin në grupe, më pas diskutimi merr përmasat e rrethit të gjerë, ku përfshihet gjithë klasa. Në fund nxënësit dalin me një përgjigje përfundimtare për karakteristikat e anekdotës.</w:t>
            </w:r>
          </w:p>
          <w:p w14:paraId="687D8FE3" w14:textId="77777777" w:rsidR="00043026" w:rsidRPr="00043026" w:rsidRDefault="00043026" w:rsidP="00043026">
            <w:pPr>
              <w:pStyle w:val="NoSpacing"/>
              <w:rPr>
                <w:color w:val="080C0C"/>
                <w:lang w:val="it-IT"/>
              </w:rPr>
            </w:pPr>
          </w:p>
          <w:p w14:paraId="6195417B" w14:textId="77777777" w:rsidR="004C2A10" w:rsidRDefault="004C2A10" w:rsidP="00043026">
            <w:pPr>
              <w:pStyle w:val="NoSpacing"/>
              <w:rPr>
                <w:b/>
                <w:bCs/>
                <w:color w:val="080C0C"/>
                <w:lang w:val="it-IT"/>
              </w:rPr>
            </w:pPr>
          </w:p>
          <w:p w14:paraId="6D23B742" w14:textId="77777777" w:rsidR="004C2A10" w:rsidRDefault="004C2A10" w:rsidP="00043026">
            <w:pPr>
              <w:pStyle w:val="NoSpacing"/>
              <w:rPr>
                <w:b/>
                <w:bCs/>
                <w:color w:val="080C0C"/>
                <w:lang w:val="it-IT"/>
              </w:rPr>
            </w:pPr>
          </w:p>
          <w:p w14:paraId="7053DA2D" w14:textId="77777777" w:rsidR="004C2A10" w:rsidRDefault="004C2A10" w:rsidP="00043026">
            <w:pPr>
              <w:pStyle w:val="NoSpacing"/>
              <w:rPr>
                <w:b/>
                <w:bCs/>
                <w:color w:val="080C0C"/>
                <w:lang w:val="it-IT"/>
              </w:rPr>
            </w:pPr>
          </w:p>
          <w:p w14:paraId="2351E17D" w14:textId="0E3A5ECF" w:rsidR="00043026" w:rsidRPr="004C2A10" w:rsidRDefault="00043026" w:rsidP="00043026">
            <w:pPr>
              <w:pStyle w:val="NoSpacing"/>
              <w:rPr>
                <w:b/>
                <w:bCs/>
                <w:color w:val="080C0C"/>
                <w:lang w:val="it-IT"/>
              </w:rPr>
            </w:pPr>
            <w:r w:rsidRPr="00787527">
              <w:rPr>
                <w:b/>
                <w:bCs/>
                <w:color w:val="080C0C"/>
                <w:lang w:val="it-IT"/>
              </w:rPr>
              <w:lastRenderedPageBreak/>
              <w:t>Përforcimi:</w:t>
            </w:r>
            <w:r w:rsidR="00787527">
              <w:rPr>
                <w:b/>
                <w:bCs/>
                <w:color w:val="080C0C"/>
                <w:lang w:val="it-IT"/>
              </w:rPr>
              <w:t xml:space="preserve">- </w:t>
            </w:r>
            <w:r w:rsidRPr="00043026">
              <w:rPr>
                <w:color w:val="080C0C"/>
                <w:lang w:val="it-IT"/>
              </w:rPr>
              <w:t>Konsolidimi i të nxënit</w:t>
            </w:r>
            <w:r w:rsidR="00787527">
              <w:rPr>
                <w:color w:val="080C0C"/>
                <w:lang w:val="it-IT"/>
              </w:rPr>
              <w:t xml:space="preserve">- </w:t>
            </w:r>
            <w:r w:rsidRPr="00043026">
              <w:rPr>
                <w:color w:val="080C0C"/>
                <w:lang w:val="it-IT"/>
              </w:rPr>
              <w:t>Shqyrtim i përbashkët</w:t>
            </w:r>
          </w:p>
          <w:p w14:paraId="17444357" w14:textId="77777777" w:rsidR="00043026" w:rsidRPr="00043026" w:rsidRDefault="00043026" w:rsidP="00043026">
            <w:pPr>
              <w:pStyle w:val="NoSpacing"/>
              <w:rPr>
                <w:color w:val="080C0C"/>
                <w:lang w:val="it-IT"/>
              </w:rPr>
            </w:pPr>
          </w:p>
          <w:p w14:paraId="30D82CA9" w14:textId="5BE5EC47" w:rsidR="00043026" w:rsidRDefault="00043026" w:rsidP="00043026">
            <w:pPr>
              <w:pStyle w:val="NoSpacing"/>
              <w:rPr>
                <w:color w:val="080C0C"/>
                <w:lang w:val="it-IT"/>
              </w:rPr>
            </w:pPr>
            <w:r w:rsidRPr="00043026">
              <w:rPr>
                <w:color w:val="080C0C"/>
                <w:lang w:val="it-IT"/>
              </w:rPr>
              <w:t>Nxënësit diskutojnë rreth përmbajtjes së anek- dotës dhe tregojnë ndonjë anekdotë të dëgjuar më parë. Diskutojnë rreth përshtypjeve të tyre gjatë leximit të anekdotës.</w:t>
            </w:r>
          </w:p>
          <w:p w14:paraId="1EA64A6B" w14:textId="77777777" w:rsidR="004C2A10" w:rsidRDefault="004C2A10" w:rsidP="00043026">
            <w:pPr>
              <w:pStyle w:val="NoSpacing"/>
              <w:rPr>
                <w:color w:val="080C0C"/>
                <w:lang w:val="it-IT"/>
              </w:rPr>
            </w:pPr>
          </w:p>
          <w:p w14:paraId="66566648" w14:textId="382AB77B" w:rsidR="000A78E1" w:rsidRDefault="000A78E1" w:rsidP="00043026">
            <w:pPr>
              <w:pStyle w:val="NoSpacing"/>
              <w:rPr>
                <w:color w:val="080C0C"/>
                <w:lang w:val="it-IT"/>
              </w:rPr>
            </w:pPr>
            <w:r>
              <w:rPr>
                <w:noProof/>
              </w:rPr>
              <w:drawing>
                <wp:inline distT="0" distB="0" distL="0" distR="0" wp14:anchorId="59CDAA0C" wp14:editId="4D90F82D">
                  <wp:extent cx="1003300" cy="3048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003300" cy="304800"/>
                          </a:xfrm>
                          <a:prstGeom prst="rect">
                            <a:avLst/>
                          </a:prstGeom>
                        </pic:spPr>
                      </pic:pic>
                    </a:graphicData>
                  </a:graphic>
                </wp:inline>
              </w:drawing>
            </w:r>
          </w:p>
          <w:p w14:paraId="71F97C2D" w14:textId="77777777" w:rsidR="000A78E1" w:rsidRPr="00043026" w:rsidRDefault="000A78E1" w:rsidP="00043026">
            <w:pPr>
              <w:pStyle w:val="NoSpacing"/>
              <w:rPr>
                <w:color w:val="080C0C"/>
                <w:lang w:val="it-IT"/>
              </w:rPr>
            </w:pPr>
          </w:p>
          <w:p w14:paraId="4B79111D" w14:textId="77777777" w:rsidR="00043026" w:rsidRPr="00043026" w:rsidRDefault="00043026" w:rsidP="00043026">
            <w:pPr>
              <w:pStyle w:val="NoSpacing"/>
              <w:rPr>
                <w:color w:val="080C0C"/>
                <w:lang w:val="it-IT"/>
              </w:rPr>
            </w:pPr>
            <w:r w:rsidRPr="00043026">
              <w:rPr>
                <w:color w:val="080C0C"/>
                <w:lang w:val="it-IT"/>
              </w:rPr>
              <w:t>Nxënësit vlerësohen për dallimin e karakteristikave të anekdotës.</w:t>
            </w:r>
          </w:p>
          <w:p w14:paraId="7E925508" w14:textId="77777777" w:rsidR="00043026" w:rsidRPr="00043026" w:rsidRDefault="00043026" w:rsidP="00043026">
            <w:pPr>
              <w:pStyle w:val="NoSpacing"/>
              <w:rPr>
                <w:color w:val="080C0C"/>
                <w:lang w:val="it-IT"/>
              </w:rPr>
            </w:pPr>
          </w:p>
          <w:p w14:paraId="5DD63A56" w14:textId="77777777" w:rsidR="00043026" w:rsidRPr="004C2A10" w:rsidRDefault="00043026" w:rsidP="00043026">
            <w:pPr>
              <w:pStyle w:val="NoSpacing"/>
              <w:rPr>
                <w:b/>
                <w:bCs/>
                <w:color w:val="080C0C"/>
                <w:lang w:val="it-IT"/>
              </w:rPr>
            </w:pPr>
            <w:r w:rsidRPr="004C2A10">
              <w:rPr>
                <w:b/>
                <w:bCs/>
                <w:color w:val="080C0C"/>
                <w:lang w:val="it-IT"/>
              </w:rPr>
              <w:t>Detyrë:</w:t>
            </w:r>
          </w:p>
          <w:p w14:paraId="7E88DC7D" w14:textId="77777777" w:rsidR="00043026" w:rsidRPr="00043026" w:rsidRDefault="00043026" w:rsidP="00043026">
            <w:pPr>
              <w:pStyle w:val="NoSpacing"/>
              <w:rPr>
                <w:color w:val="080C0C"/>
                <w:lang w:val="it-IT"/>
              </w:rPr>
            </w:pPr>
          </w:p>
          <w:p w14:paraId="465F0E94" w14:textId="77777777" w:rsidR="00FB6E8C" w:rsidRDefault="00043026" w:rsidP="007A25B0">
            <w:pPr>
              <w:pStyle w:val="NoSpacing"/>
              <w:rPr>
                <w:color w:val="080C0C"/>
                <w:lang w:val="it-IT"/>
              </w:rPr>
            </w:pPr>
            <w:r w:rsidRPr="00043026">
              <w:rPr>
                <w:color w:val="080C0C"/>
                <w:lang w:val="it-IT"/>
              </w:rPr>
              <w:t xml:space="preserve">Të gjejnë një anekdotë dhe një fabul, t’i shkruajnë ato </w:t>
            </w:r>
            <w:r w:rsidRPr="00046DD5">
              <w:rPr>
                <w:lang w:val="it-IT"/>
              </w:rPr>
              <w:t xml:space="preserve"> </w:t>
            </w:r>
            <w:r w:rsidRPr="00043026">
              <w:rPr>
                <w:color w:val="080C0C"/>
                <w:lang w:val="it-IT"/>
              </w:rPr>
              <w:t>në ato në fletore dhe t’i lexojnë në klasë.</w:t>
            </w:r>
          </w:p>
          <w:p w14:paraId="0938DC7C" w14:textId="77777777" w:rsidR="004C2A10" w:rsidRDefault="004C2A10" w:rsidP="007A25B0">
            <w:pPr>
              <w:pStyle w:val="NoSpacing"/>
              <w:rPr>
                <w:color w:val="080C0C"/>
                <w:lang w:val="it-IT"/>
              </w:rPr>
            </w:pPr>
          </w:p>
          <w:p w14:paraId="581A0354" w14:textId="47BF1942" w:rsidR="004C2A10" w:rsidRPr="00112C98" w:rsidRDefault="004C2A10" w:rsidP="007A25B0">
            <w:pPr>
              <w:pStyle w:val="NoSpacing"/>
              <w:rPr>
                <w:color w:val="080C0C"/>
                <w:lang w:val="it-IT"/>
              </w:rPr>
            </w:pPr>
          </w:p>
        </w:tc>
      </w:tr>
    </w:tbl>
    <w:p w14:paraId="1BE64472" w14:textId="77777777" w:rsidR="00FB6E8C" w:rsidRDefault="00FB6E8C">
      <w:pPr>
        <w:rPr>
          <w:lang w:val="it-IT"/>
        </w:rPr>
      </w:pPr>
    </w:p>
    <w:p w14:paraId="585228D1" w14:textId="77777777" w:rsidR="00FB6E8C" w:rsidRDefault="00FB6E8C">
      <w:pPr>
        <w:rPr>
          <w:lang w:val="it-IT"/>
        </w:rPr>
      </w:pPr>
    </w:p>
    <w:p w14:paraId="615C0F78" w14:textId="77777777" w:rsidR="00FB6E8C" w:rsidRDefault="00FB6E8C">
      <w:pPr>
        <w:rPr>
          <w:lang w:val="it-IT"/>
        </w:rPr>
      </w:pPr>
    </w:p>
    <w:p w14:paraId="22523B9C" w14:textId="77777777" w:rsidR="00FB6E8C" w:rsidRDefault="00FB6E8C">
      <w:pPr>
        <w:rPr>
          <w:lang w:val="it-IT"/>
        </w:rPr>
      </w:pPr>
    </w:p>
    <w:p w14:paraId="03194E61" w14:textId="77777777" w:rsidR="00FB6E8C" w:rsidRDefault="00FB6E8C">
      <w:pPr>
        <w:rPr>
          <w:lang w:val="it-IT"/>
        </w:rPr>
      </w:pPr>
    </w:p>
    <w:p w14:paraId="0C57A28E" w14:textId="77777777" w:rsidR="00FB6E8C" w:rsidRDefault="00FB6E8C" w:rsidP="00FB6E8C">
      <w:pPr>
        <w:rPr>
          <w:lang w:val="it-IT"/>
        </w:rPr>
      </w:pPr>
    </w:p>
    <w:p w14:paraId="1903DE95"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4A022E8D" w14:textId="77777777" w:rsidTr="007A25B0">
        <w:trPr>
          <w:trHeight w:val="206"/>
        </w:trPr>
        <w:tc>
          <w:tcPr>
            <w:tcW w:w="10105" w:type="dxa"/>
            <w:tcBorders>
              <w:top w:val="single" w:sz="8" w:space="0" w:color="000000"/>
              <w:bottom w:val="nil"/>
            </w:tcBorders>
            <w:shd w:val="clear" w:color="auto" w:fill="000000"/>
            <w:hideMark/>
          </w:tcPr>
          <w:p w14:paraId="447EA80F" w14:textId="33C681AA"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323AF4">
              <w:rPr>
                <w:rFonts w:ascii="Times New Roman" w:eastAsia="MS Mincho" w:hAnsi="Times New Roman" w:cs="Times New Roman"/>
                <w:b/>
                <w:bCs/>
                <w:color w:val="0D0D0D"/>
                <w:sz w:val="24"/>
                <w:szCs w:val="24"/>
                <w:lang w:val="sq-AL"/>
              </w:rPr>
              <w:t>37</w:t>
            </w:r>
          </w:p>
        </w:tc>
      </w:tr>
      <w:tr w:rsidR="00FB6E8C" w:rsidRPr="00046DD5" w14:paraId="21FB25F0" w14:textId="77777777" w:rsidTr="007A25B0">
        <w:trPr>
          <w:trHeight w:val="379"/>
        </w:trPr>
        <w:tc>
          <w:tcPr>
            <w:tcW w:w="10105" w:type="dxa"/>
            <w:tcBorders>
              <w:top w:val="single" w:sz="8" w:space="0" w:color="000000"/>
              <w:bottom w:val="single" w:sz="8" w:space="0" w:color="000000"/>
            </w:tcBorders>
            <w:hideMark/>
          </w:tcPr>
          <w:p w14:paraId="1D056D4C"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0AF988A0" w14:textId="743EBA1F"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1B2F67CA" w14:textId="77777777" w:rsidTr="007A25B0">
        <w:trPr>
          <w:trHeight w:val="2390"/>
        </w:trPr>
        <w:tc>
          <w:tcPr>
            <w:tcW w:w="10105" w:type="dxa"/>
            <w:tcBorders>
              <w:top w:val="nil"/>
            </w:tcBorders>
          </w:tcPr>
          <w:p w14:paraId="622D4FEC" w14:textId="77777777" w:rsidR="00202CDA" w:rsidRPr="00202CDA" w:rsidRDefault="00202CDA" w:rsidP="00202CDA">
            <w:pPr>
              <w:pStyle w:val="NoSpacing"/>
              <w:rPr>
                <w:color w:val="080C0C"/>
                <w:lang w:val="it-IT"/>
              </w:rPr>
            </w:pPr>
            <w:r w:rsidRPr="00B33636">
              <w:rPr>
                <w:b/>
                <w:bCs/>
                <w:color w:val="080C0C"/>
                <w:lang w:val="it-IT"/>
              </w:rPr>
              <w:t>Tema:</w:t>
            </w:r>
            <w:r w:rsidRPr="00202CDA">
              <w:rPr>
                <w:color w:val="080C0C"/>
                <w:lang w:val="it-IT"/>
              </w:rPr>
              <w:t xml:space="preserve"> Tregime, romane, poezi, proze te shkurter, tekste popullarizuese</w:t>
            </w:r>
          </w:p>
          <w:p w14:paraId="7F5FEAB8" w14:textId="77777777" w:rsidR="00202CDA" w:rsidRPr="00202CDA" w:rsidRDefault="00202CDA" w:rsidP="00202CDA">
            <w:pPr>
              <w:pStyle w:val="NoSpacing"/>
              <w:rPr>
                <w:color w:val="080C0C"/>
                <w:lang w:val="it-IT"/>
              </w:rPr>
            </w:pPr>
          </w:p>
          <w:p w14:paraId="1DBC9AD1" w14:textId="77777777" w:rsidR="00202CDA" w:rsidRPr="00B33636" w:rsidRDefault="00202CDA" w:rsidP="00202CDA">
            <w:pPr>
              <w:pStyle w:val="NoSpacing"/>
              <w:rPr>
                <w:b/>
                <w:bCs/>
                <w:color w:val="080C0C"/>
                <w:lang w:val="it-IT"/>
              </w:rPr>
            </w:pPr>
            <w:r w:rsidRPr="00B33636">
              <w:rPr>
                <w:b/>
                <w:bCs/>
                <w:color w:val="080C0C"/>
                <w:lang w:val="it-IT"/>
              </w:rPr>
              <w:t>Rezultatet e të nxënit të temës:</w:t>
            </w:r>
          </w:p>
          <w:p w14:paraId="678C1512" w14:textId="77777777" w:rsidR="00202CDA" w:rsidRPr="00202CDA" w:rsidRDefault="00202CDA" w:rsidP="00202CDA">
            <w:pPr>
              <w:pStyle w:val="NoSpacing"/>
              <w:rPr>
                <w:color w:val="080C0C"/>
                <w:lang w:val="it-IT"/>
              </w:rPr>
            </w:pPr>
          </w:p>
          <w:p w14:paraId="041148E1" w14:textId="5C5A6AE8" w:rsidR="00202CDA" w:rsidRPr="00202CDA" w:rsidRDefault="00202CDA" w:rsidP="00B33636">
            <w:pPr>
              <w:pStyle w:val="NoSpacing"/>
              <w:numPr>
                <w:ilvl w:val="0"/>
                <w:numId w:val="1"/>
              </w:numPr>
              <w:rPr>
                <w:color w:val="080C0C"/>
                <w:lang w:val="it-IT"/>
              </w:rPr>
            </w:pPr>
            <w:r w:rsidRPr="00202CDA">
              <w:rPr>
                <w:color w:val="080C0C"/>
                <w:lang w:val="it-IT"/>
              </w:rPr>
              <w:t>Krahason personazhe, ngjarje, ide, informaci- one, mjedise nga një tregim, nga një përrallë, nga një fabulë etj., duke konkretizuar me shem- buj nga teksti.</w:t>
            </w:r>
          </w:p>
          <w:p w14:paraId="2625A473" w14:textId="77777777" w:rsidR="00202CDA" w:rsidRPr="00202CDA" w:rsidRDefault="00202CDA" w:rsidP="00202CDA">
            <w:pPr>
              <w:pStyle w:val="NoSpacing"/>
              <w:rPr>
                <w:color w:val="080C0C"/>
                <w:lang w:val="it-IT"/>
              </w:rPr>
            </w:pPr>
          </w:p>
          <w:p w14:paraId="0D2298E9" w14:textId="77777777" w:rsidR="00202CDA" w:rsidRPr="00B33636" w:rsidRDefault="00202CDA" w:rsidP="00202CDA">
            <w:pPr>
              <w:pStyle w:val="NoSpacing"/>
              <w:rPr>
                <w:b/>
                <w:bCs/>
                <w:color w:val="080C0C"/>
                <w:lang w:val="it-IT"/>
              </w:rPr>
            </w:pPr>
            <w:r w:rsidRPr="00B33636">
              <w:rPr>
                <w:b/>
                <w:bCs/>
                <w:color w:val="080C0C"/>
                <w:lang w:val="it-IT"/>
              </w:rPr>
              <w:t>Kontributi në rezultatet për kompetencat kryesore të shkallës: I.1, I.2, I.3, II.5, III.1, III.3.</w:t>
            </w:r>
          </w:p>
          <w:p w14:paraId="0350E0EA" w14:textId="77777777" w:rsidR="00202CDA" w:rsidRPr="00B33636" w:rsidRDefault="00202CDA" w:rsidP="00202CDA">
            <w:pPr>
              <w:pStyle w:val="NoSpacing"/>
              <w:rPr>
                <w:b/>
                <w:bCs/>
                <w:color w:val="080C0C"/>
                <w:lang w:val="it-IT"/>
              </w:rPr>
            </w:pPr>
          </w:p>
          <w:p w14:paraId="50D1224F" w14:textId="77777777" w:rsidR="00202CDA" w:rsidRPr="00B33636" w:rsidRDefault="00202CDA" w:rsidP="00202CDA">
            <w:pPr>
              <w:pStyle w:val="NoSpacing"/>
              <w:rPr>
                <w:b/>
                <w:bCs/>
                <w:color w:val="080C0C"/>
                <w:lang w:val="it-IT"/>
              </w:rPr>
            </w:pPr>
            <w:r w:rsidRPr="00B33636">
              <w:rPr>
                <w:b/>
                <w:bCs/>
                <w:color w:val="080C0C"/>
                <w:lang w:val="it-IT"/>
              </w:rPr>
              <w:t>Kontributi në rezultatet e fushës së kurrikulës: 1.1; 1.2; 1.3; 1,4; 2.1.</w:t>
            </w:r>
          </w:p>
          <w:p w14:paraId="021E1E7A" w14:textId="77777777" w:rsidR="00202CDA" w:rsidRPr="00202CDA" w:rsidRDefault="00202CDA" w:rsidP="00202CDA">
            <w:pPr>
              <w:pStyle w:val="NoSpacing"/>
              <w:rPr>
                <w:color w:val="080C0C"/>
                <w:lang w:val="it-IT"/>
              </w:rPr>
            </w:pPr>
          </w:p>
          <w:p w14:paraId="54C53471" w14:textId="77777777" w:rsidR="00202CDA" w:rsidRPr="00202CDA" w:rsidRDefault="00202CDA" w:rsidP="00202CDA">
            <w:pPr>
              <w:pStyle w:val="NoSpacing"/>
              <w:rPr>
                <w:color w:val="080C0C"/>
                <w:lang w:val="it-IT"/>
              </w:rPr>
            </w:pPr>
            <w:r w:rsidRPr="00B33636">
              <w:rPr>
                <w:b/>
                <w:bCs/>
                <w:color w:val="080C0C"/>
                <w:lang w:val="it-IT"/>
              </w:rPr>
              <w:t>Njësia mësimore:</w:t>
            </w:r>
            <w:r w:rsidRPr="00202CDA">
              <w:rPr>
                <w:color w:val="080C0C"/>
                <w:lang w:val="it-IT"/>
              </w:rPr>
              <w:t xml:space="preserve"> Fabula</w:t>
            </w:r>
          </w:p>
          <w:p w14:paraId="2C79A9AB" w14:textId="77777777" w:rsidR="00202CDA" w:rsidRPr="00202CDA" w:rsidRDefault="00202CDA" w:rsidP="00202CDA">
            <w:pPr>
              <w:pStyle w:val="NoSpacing"/>
              <w:rPr>
                <w:color w:val="080C0C"/>
                <w:lang w:val="it-IT"/>
              </w:rPr>
            </w:pPr>
          </w:p>
          <w:p w14:paraId="526EDE0F" w14:textId="77777777" w:rsidR="00202CDA" w:rsidRPr="00B33636" w:rsidRDefault="00202CDA" w:rsidP="00202CDA">
            <w:pPr>
              <w:pStyle w:val="NoSpacing"/>
              <w:rPr>
                <w:b/>
                <w:bCs/>
                <w:color w:val="080C0C"/>
                <w:lang w:val="it-IT"/>
              </w:rPr>
            </w:pPr>
            <w:r w:rsidRPr="00B33636">
              <w:rPr>
                <w:b/>
                <w:bCs/>
                <w:color w:val="080C0C"/>
                <w:lang w:val="it-IT"/>
              </w:rPr>
              <w:t>Rezultatet e të nxënit të orës mësimore:</w:t>
            </w:r>
          </w:p>
          <w:p w14:paraId="0249D698" w14:textId="77777777" w:rsidR="00202CDA" w:rsidRPr="00B33636" w:rsidRDefault="00202CDA" w:rsidP="00202CDA">
            <w:pPr>
              <w:pStyle w:val="NoSpacing"/>
              <w:rPr>
                <w:b/>
                <w:bCs/>
                <w:color w:val="080C0C"/>
                <w:lang w:val="it-IT"/>
              </w:rPr>
            </w:pPr>
          </w:p>
          <w:p w14:paraId="65BA4355" w14:textId="77777777" w:rsidR="00202CDA" w:rsidRPr="00202CDA" w:rsidRDefault="00202CDA" w:rsidP="00202CDA">
            <w:pPr>
              <w:pStyle w:val="NoSpacing"/>
              <w:rPr>
                <w:color w:val="080C0C"/>
                <w:lang w:val="it-IT"/>
              </w:rPr>
            </w:pPr>
            <w:r w:rsidRPr="00202CDA">
              <w:rPr>
                <w:color w:val="080C0C"/>
                <w:lang w:val="it-IT"/>
              </w:rPr>
              <w:t>• Tregon karakteristikat e anekdotës;</w:t>
            </w:r>
          </w:p>
          <w:p w14:paraId="35B603FA" w14:textId="77777777" w:rsidR="00202CDA" w:rsidRPr="00202CDA" w:rsidRDefault="00202CDA" w:rsidP="00202CDA">
            <w:pPr>
              <w:pStyle w:val="NoSpacing"/>
              <w:rPr>
                <w:color w:val="080C0C"/>
                <w:lang w:val="it-IT"/>
              </w:rPr>
            </w:pPr>
          </w:p>
          <w:p w14:paraId="22C34E1C" w14:textId="77777777" w:rsidR="00202CDA" w:rsidRPr="00202CDA" w:rsidRDefault="00202CDA" w:rsidP="00202CDA">
            <w:pPr>
              <w:pStyle w:val="NoSpacing"/>
              <w:rPr>
                <w:color w:val="080C0C"/>
                <w:lang w:val="it-IT"/>
              </w:rPr>
            </w:pPr>
            <w:r w:rsidRPr="00202CDA">
              <w:rPr>
                <w:color w:val="080C0C"/>
                <w:lang w:val="it-IT"/>
              </w:rPr>
              <w:t>• Analizon përmbajtjen e tekstit bazuar në pyetje;</w:t>
            </w:r>
          </w:p>
          <w:p w14:paraId="39985C2B" w14:textId="77777777" w:rsidR="00202CDA" w:rsidRPr="00202CDA" w:rsidRDefault="00202CDA" w:rsidP="00202CDA">
            <w:pPr>
              <w:pStyle w:val="NoSpacing"/>
              <w:rPr>
                <w:color w:val="080C0C"/>
                <w:lang w:val="it-IT"/>
              </w:rPr>
            </w:pPr>
          </w:p>
          <w:p w14:paraId="2514A8DA" w14:textId="77777777" w:rsidR="00202CDA" w:rsidRPr="00202CDA" w:rsidRDefault="00202CDA" w:rsidP="00202CDA">
            <w:pPr>
              <w:pStyle w:val="NoSpacing"/>
              <w:rPr>
                <w:color w:val="080C0C"/>
                <w:lang w:val="it-IT"/>
              </w:rPr>
            </w:pPr>
            <w:r w:rsidRPr="00202CDA">
              <w:rPr>
                <w:color w:val="080C0C"/>
                <w:lang w:val="it-IT"/>
              </w:rPr>
              <w:t>• Dallon anekdotën nga fabula.</w:t>
            </w:r>
          </w:p>
          <w:p w14:paraId="249E74C2" w14:textId="77777777" w:rsidR="00202CDA" w:rsidRPr="00202CDA" w:rsidRDefault="00202CDA" w:rsidP="00202CDA">
            <w:pPr>
              <w:pStyle w:val="NoSpacing"/>
              <w:rPr>
                <w:color w:val="080C0C"/>
                <w:lang w:val="it-IT"/>
              </w:rPr>
            </w:pPr>
          </w:p>
          <w:p w14:paraId="6DF20DD7" w14:textId="77777777" w:rsidR="00202CDA" w:rsidRPr="00202CDA" w:rsidRDefault="00202CDA" w:rsidP="00202CDA">
            <w:pPr>
              <w:pStyle w:val="NoSpacing"/>
              <w:rPr>
                <w:color w:val="080C0C"/>
                <w:lang w:val="it-IT"/>
              </w:rPr>
            </w:pPr>
            <w:r w:rsidRPr="00B33636">
              <w:rPr>
                <w:b/>
                <w:bCs/>
                <w:color w:val="080C0C"/>
                <w:lang w:val="it-IT"/>
              </w:rPr>
              <w:t>Kriteret e suksesit:</w:t>
            </w:r>
            <w:r w:rsidRPr="00202CDA">
              <w:rPr>
                <w:color w:val="080C0C"/>
                <w:lang w:val="it-IT"/>
              </w:rPr>
              <w:t xml:space="preserve"> Përcaktohen me nxënësit në klasë.</w:t>
            </w:r>
          </w:p>
          <w:p w14:paraId="7A09E95D" w14:textId="77777777" w:rsidR="00202CDA" w:rsidRPr="00202CDA" w:rsidRDefault="00202CDA" w:rsidP="00202CDA">
            <w:pPr>
              <w:pStyle w:val="NoSpacing"/>
              <w:rPr>
                <w:color w:val="080C0C"/>
                <w:lang w:val="it-IT"/>
              </w:rPr>
            </w:pPr>
          </w:p>
          <w:p w14:paraId="694A8327" w14:textId="77777777" w:rsidR="00202CDA" w:rsidRPr="00202CDA" w:rsidRDefault="00202CDA" w:rsidP="00202CDA">
            <w:pPr>
              <w:pStyle w:val="NoSpacing"/>
              <w:rPr>
                <w:color w:val="080C0C"/>
                <w:lang w:val="it-IT"/>
              </w:rPr>
            </w:pPr>
            <w:r w:rsidRPr="00202CDA">
              <w:rPr>
                <w:color w:val="080C0C"/>
                <w:lang w:val="it-IT"/>
              </w:rPr>
              <w:t>Burimet, mjetet e konkretizimit dhe materialet mësimore: fletore, laps.</w:t>
            </w:r>
          </w:p>
          <w:p w14:paraId="6A965E6F" w14:textId="77777777" w:rsidR="00202CDA" w:rsidRPr="00202CDA" w:rsidRDefault="00202CDA" w:rsidP="00202CDA">
            <w:pPr>
              <w:pStyle w:val="NoSpacing"/>
              <w:rPr>
                <w:color w:val="080C0C"/>
                <w:lang w:val="it-IT"/>
              </w:rPr>
            </w:pPr>
          </w:p>
          <w:p w14:paraId="25B1BE6A" w14:textId="77777777" w:rsidR="00202CDA" w:rsidRPr="00202CDA" w:rsidRDefault="00202CDA" w:rsidP="00202CDA">
            <w:pPr>
              <w:pStyle w:val="NoSpacing"/>
              <w:rPr>
                <w:color w:val="080C0C"/>
                <w:lang w:val="it-IT"/>
              </w:rPr>
            </w:pPr>
            <w:r w:rsidRPr="00202CDA">
              <w:rPr>
                <w:color w:val="080C0C"/>
                <w:lang w:val="it-IT"/>
              </w:rPr>
              <w:t>Lidhja me lëndët e tjera mësimore dhe/apo me çështjet ndërkurrikulare dhe situatat jetësore:</w:t>
            </w:r>
          </w:p>
          <w:p w14:paraId="2EE2A62D" w14:textId="77777777" w:rsidR="00202CDA" w:rsidRPr="00202CDA" w:rsidRDefault="00202CDA" w:rsidP="00202CDA">
            <w:pPr>
              <w:pStyle w:val="NoSpacing"/>
              <w:rPr>
                <w:color w:val="080C0C"/>
                <w:lang w:val="it-IT"/>
              </w:rPr>
            </w:pPr>
          </w:p>
          <w:p w14:paraId="480DD2A1" w14:textId="77777777" w:rsidR="00202CDA" w:rsidRPr="00202CDA" w:rsidRDefault="00202CDA" w:rsidP="00202CDA">
            <w:pPr>
              <w:pStyle w:val="NoSpacing"/>
              <w:rPr>
                <w:color w:val="080C0C"/>
                <w:lang w:val="it-IT"/>
              </w:rPr>
            </w:pPr>
            <w:r w:rsidRPr="00202CDA">
              <w:rPr>
                <w:color w:val="080C0C"/>
                <w:lang w:val="it-IT"/>
              </w:rPr>
              <w:t>Gjuhët dhe komunikimi.</w:t>
            </w:r>
          </w:p>
          <w:p w14:paraId="555652DD" w14:textId="77777777" w:rsidR="00202CDA" w:rsidRPr="00202CDA" w:rsidRDefault="00202CDA" w:rsidP="00202CDA">
            <w:pPr>
              <w:pStyle w:val="NoSpacing"/>
              <w:rPr>
                <w:color w:val="080C0C"/>
                <w:lang w:val="it-IT"/>
              </w:rPr>
            </w:pPr>
          </w:p>
          <w:p w14:paraId="516DE29E" w14:textId="4D0960C0" w:rsidR="00202CDA" w:rsidRPr="00B33636" w:rsidRDefault="00202CDA" w:rsidP="00202CDA">
            <w:pPr>
              <w:pStyle w:val="NoSpacing"/>
              <w:rPr>
                <w:b/>
                <w:bCs/>
                <w:color w:val="080C0C"/>
                <w:lang w:val="it-IT"/>
              </w:rPr>
            </w:pPr>
            <w:r w:rsidRPr="00B33636">
              <w:rPr>
                <w:b/>
                <w:bCs/>
                <w:color w:val="080C0C"/>
                <w:lang w:val="it-IT"/>
              </w:rPr>
              <w:t>Parashikimi:</w:t>
            </w:r>
            <w:r w:rsidR="00B33636">
              <w:rPr>
                <w:b/>
                <w:bCs/>
                <w:color w:val="080C0C"/>
                <w:lang w:val="it-IT"/>
              </w:rPr>
              <w:t xml:space="preserve">- </w:t>
            </w:r>
            <w:r w:rsidRPr="00202CDA">
              <w:rPr>
                <w:color w:val="080C0C"/>
                <w:lang w:val="it-IT"/>
              </w:rPr>
              <w:t>Përgatitja për të nxënët</w:t>
            </w:r>
            <w:r w:rsidR="00B33636">
              <w:rPr>
                <w:color w:val="080C0C"/>
                <w:lang w:val="it-IT"/>
              </w:rPr>
              <w:t xml:space="preserve">- </w:t>
            </w:r>
            <w:r w:rsidRPr="00202CDA">
              <w:rPr>
                <w:color w:val="080C0C"/>
                <w:lang w:val="it-IT"/>
              </w:rPr>
              <w:t>Diskutim për njohuritë paraprake</w:t>
            </w:r>
          </w:p>
          <w:p w14:paraId="7F9B96BE" w14:textId="77777777" w:rsidR="00202CDA" w:rsidRPr="00202CDA" w:rsidRDefault="00202CDA" w:rsidP="00202CDA">
            <w:pPr>
              <w:pStyle w:val="NoSpacing"/>
              <w:rPr>
                <w:color w:val="080C0C"/>
                <w:lang w:val="it-IT"/>
              </w:rPr>
            </w:pPr>
          </w:p>
          <w:p w14:paraId="0EF304F1" w14:textId="3012AA47" w:rsidR="00202CDA" w:rsidRPr="00202CDA" w:rsidRDefault="00202CDA" w:rsidP="00202CDA">
            <w:pPr>
              <w:pStyle w:val="NoSpacing"/>
              <w:rPr>
                <w:color w:val="080C0C"/>
                <w:lang w:val="it-IT"/>
              </w:rPr>
            </w:pPr>
            <w:r w:rsidRPr="00202CDA">
              <w:rPr>
                <w:color w:val="080C0C"/>
                <w:lang w:val="it-IT"/>
              </w:rPr>
              <w:t>Nxënësit ftohen që të kujtojnë se çfarë dinë për anekdotën. Disa nga mendimet e tyre shkruhen në tabelë në formën e diagramit.</w:t>
            </w:r>
          </w:p>
          <w:p w14:paraId="1C11463A" w14:textId="77777777" w:rsidR="00202CDA" w:rsidRPr="00202CDA" w:rsidRDefault="00202CDA" w:rsidP="00202CDA">
            <w:pPr>
              <w:pStyle w:val="NoSpacing"/>
              <w:rPr>
                <w:color w:val="080C0C"/>
                <w:lang w:val="it-IT"/>
              </w:rPr>
            </w:pPr>
          </w:p>
          <w:p w14:paraId="40302EFD" w14:textId="731452CC" w:rsidR="00202CDA" w:rsidRPr="00202CDA" w:rsidRDefault="00202CDA" w:rsidP="00202CDA">
            <w:pPr>
              <w:pStyle w:val="NoSpacing"/>
              <w:rPr>
                <w:color w:val="080C0C"/>
                <w:lang w:val="it-IT"/>
              </w:rPr>
            </w:pPr>
            <w:r w:rsidRPr="00B33636">
              <w:rPr>
                <w:b/>
                <w:bCs/>
                <w:color w:val="080C0C"/>
                <w:lang w:val="it-IT"/>
              </w:rPr>
              <w:t>Ndërtimi i njohurive:</w:t>
            </w:r>
            <w:r w:rsidRPr="00202CDA">
              <w:rPr>
                <w:color w:val="080C0C"/>
                <w:lang w:val="it-IT"/>
              </w:rPr>
              <w:t xml:space="preserve"> </w:t>
            </w:r>
            <w:r w:rsidR="00B33636">
              <w:rPr>
                <w:color w:val="080C0C"/>
                <w:lang w:val="it-IT"/>
              </w:rPr>
              <w:t xml:space="preserve">- </w:t>
            </w:r>
            <w:r w:rsidRPr="00202CDA">
              <w:rPr>
                <w:color w:val="080C0C"/>
                <w:lang w:val="it-IT"/>
              </w:rPr>
              <w:t>Përpunimi i përmbajtjes</w:t>
            </w:r>
            <w:r w:rsidR="00B33636">
              <w:rPr>
                <w:color w:val="080C0C"/>
                <w:lang w:val="it-IT"/>
              </w:rPr>
              <w:t xml:space="preserve">- </w:t>
            </w:r>
            <w:r w:rsidRPr="00202CDA">
              <w:rPr>
                <w:color w:val="080C0C"/>
                <w:lang w:val="it-IT"/>
              </w:rPr>
              <w:t>Lexo/Diskuto në dyshe/Ndaj me grupin</w:t>
            </w:r>
          </w:p>
          <w:p w14:paraId="13877867" w14:textId="77777777" w:rsidR="00202CDA" w:rsidRPr="00202CDA" w:rsidRDefault="00202CDA" w:rsidP="00202CDA">
            <w:pPr>
              <w:pStyle w:val="NoSpacing"/>
              <w:rPr>
                <w:color w:val="080C0C"/>
                <w:lang w:val="it-IT"/>
              </w:rPr>
            </w:pPr>
          </w:p>
          <w:p w14:paraId="4F22CEC0" w14:textId="77777777" w:rsidR="00202CDA" w:rsidRPr="00202CDA" w:rsidRDefault="00202CDA" w:rsidP="00202CDA">
            <w:pPr>
              <w:pStyle w:val="NoSpacing"/>
              <w:rPr>
                <w:color w:val="080C0C"/>
                <w:lang w:val="it-IT"/>
              </w:rPr>
            </w:pPr>
            <w:r w:rsidRPr="00202CDA">
              <w:rPr>
                <w:color w:val="080C0C"/>
                <w:lang w:val="it-IT"/>
              </w:rPr>
              <w:t>Lexohet fabula “Ujku dhe gomari”. Kërkohet nga nxënësit që të mendojnë dhe në dyshe të disku- tojnë duke dalë në përfundime të përbashkëta. Nga diskutimi në dyshe, kalohet në diskutimin në grupe, më pas diskutimi merr përmasat e rre- thit të gjerë, ku përfshihet gjithë klasa.Në fund nxënësit dalin me një përgjigje përfundimtare për dallimin mes anekdotës dhe fabulës.</w:t>
            </w:r>
          </w:p>
          <w:p w14:paraId="05627299" w14:textId="77777777" w:rsidR="00202CDA" w:rsidRPr="00202CDA" w:rsidRDefault="00202CDA" w:rsidP="00202CDA">
            <w:pPr>
              <w:pStyle w:val="NoSpacing"/>
              <w:rPr>
                <w:color w:val="080C0C"/>
                <w:lang w:val="it-IT"/>
              </w:rPr>
            </w:pPr>
          </w:p>
          <w:p w14:paraId="02074385" w14:textId="77777777" w:rsidR="00B33636" w:rsidRDefault="00B33636" w:rsidP="00202CDA">
            <w:pPr>
              <w:pStyle w:val="NoSpacing"/>
              <w:rPr>
                <w:b/>
                <w:bCs/>
                <w:color w:val="080C0C"/>
                <w:lang w:val="it-IT"/>
              </w:rPr>
            </w:pPr>
          </w:p>
          <w:p w14:paraId="3F91EFDC" w14:textId="77777777" w:rsidR="00B33636" w:rsidRDefault="00B33636" w:rsidP="00202CDA">
            <w:pPr>
              <w:pStyle w:val="NoSpacing"/>
              <w:rPr>
                <w:b/>
                <w:bCs/>
                <w:color w:val="080C0C"/>
                <w:lang w:val="it-IT"/>
              </w:rPr>
            </w:pPr>
          </w:p>
          <w:p w14:paraId="3FAEA095" w14:textId="77777777" w:rsidR="00B33636" w:rsidRDefault="00B33636" w:rsidP="00202CDA">
            <w:pPr>
              <w:pStyle w:val="NoSpacing"/>
              <w:rPr>
                <w:b/>
                <w:bCs/>
                <w:color w:val="080C0C"/>
                <w:lang w:val="it-IT"/>
              </w:rPr>
            </w:pPr>
          </w:p>
          <w:p w14:paraId="62302DD0" w14:textId="5CABA390" w:rsidR="00202CDA" w:rsidRPr="00B33636" w:rsidRDefault="00202CDA" w:rsidP="00202CDA">
            <w:pPr>
              <w:pStyle w:val="NoSpacing"/>
              <w:rPr>
                <w:b/>
                <w:bCs/>
                <w:color w:val="080C0C"/>
                <w:lang w:val="it-IT"/>
              </w:rPr>
            </w:pPr>
            <w:r w:rsidRPr="00B33636">
              <w:rPr>
                <w:b/>
                <w:bCs/>
                <w:color w:val="080C0C"/>
                <w:lang w:val="it-IT"/>
              </w:rPr>
              <w:lastRenderedPageBreak/>
              <w:t>Përforcimi:</w:t>
            </w:r>
            <w:r w:rsidR="00B33636">
              <w:rPr>
                <w:b/>
                <w:bCs/>
                <w:color w:val="080C0C"/>
                <w:lang w:val="it-IT"/>
              </w:rPr>
              <w:t xml:space="preserve">- </w:t>
            </w:r>
            <w:r w:rsidRPr="00202CDA">
              <w:rPr>
                <w:color w:val="080C0C"/>
                <w:lang w:val="it-IT"/>
              </w:rPr>
              <w:t>Konsolidimi i të nxënit</w:t>
            </w:r>
            <w:r w:rsidR="00B33636">
              <w:rPr>
                <w:color w:val="080C0C"/>
                <w:lang w:val="it-IT"/>
              </w:rPr>
              <w:t xml:space="preserve">- </w:t>
            </w:r>
            <w:r w:rsidRPr="00202CDA">
              <w:rPr>
                <w:color w:val="080C0C"/>
                <w:lang w:val="it-IT"/>
              </w:rPr>
              <w:t>Rishikim në dyshe</w:t>
            </w:r>
          </w:p>
          <w:p w14:paraId="7A33C829" w14:textId="77777777" w:rsidR="00B33636" w:rsidRDefault="00B33636" w:rsidP="00202CDA">
            <w:pPr>
              <w:pStyle w:val="NoSpacing"/>
              <w:rPr>
                <w:color w:val="080C0C"/>
                <w:lang w:val="it-IT"/>
              </w:rPr>
            </w:pPr>
          </w:p>
          <w:p w14:paraId="4029387A" w14:textId="2F92D0FF" w:rsidR="00202CDA" w:rsidRDefault="00202CDA" w:rsidP="00202CDA">
            <w:pPr>
              <w:pStyle w:val="NoSpacing"/>
              <w:rPr>
                <w:color w:val="080C0C"/>
                <w:lang w:val="it-IT"/>
              </w:rPr>
            </w:pPr>
            <w:r w:rsidRPr="00202CDA">
              <w:rPr>
                <w:color w:val="080C0C"/>
                <w:lang w:val="it-IT"/>
              </w:rPr>
              <w:t>Në librin bazë nxënësit i krahasojnë dy pjesët e lexuara, duke nxjerrë nxjerrë të përbashkëtat dhe dallimet mes tyre.</w:t>
            </w:r>
          </w:p>
          <w:p w14:paraId="2E68831B" w14:textId="7A7A6CAF" w:rsidR="00B33636" w:rsidRDefault="00B33636" w:rsidP="00202CDA">
            <w:pPr>
              <w:pStyle w:val="NoSpacing"/>
              <w:rPr>
                <w:color w:val="080C0C"/>
                <w:lang w:val="it-IT"/>
              </w:rPr>
            </w:pPr>
          </w:p>
          <w:p w14:paraId="45A87986" w14:textId="77777777" w:rsidR="00B33636" w:rsidRDefault="00B33636" w:rsidP="00202CDA">
            <w:pPr>
              <w:pStyle w:val="NoSpacing"/>
              <w:rPr>
                <w:color w:val="080C0C"/>
                <w:lang w:val="it-IT"/>
              </w:rPr>
            </w:pPr>
          </w:p>
          <w:p w14:paraId="5125822B" w14:textId="1F682051" w:rsidR="000A78E1" w:rsidRPr="00202CDA" w:rsidRDefault="000A78E1" w:rsidP="00202CDA">
            <w:pPr>
              <w:pStyle w:val="NoSpacing"/>
              <w:rPr>
                <w:color w:val="080C0C"/>
                <w:lang w:val="it-IT"/>
              </w:rPr>
            </w:pPr>
            <w:r>
              <w:rPr>
                <w:noProof/>
              </w:rPr>
              <w:drawing>
                <wp:inline distT="0" distB="0" distL="0" distR="0" wp14:anchorId="78AC76F9" wp14:editId="0FA690CA">
                  <wp:extent cx="1320800" cy="285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320800" cy="285750"/>
                          </a:xfrm>
                          <a:prstGeom prst="rect">
                            <a:avLst/>
                          </a:prstGeom>
                        </pic:spPr>
                      </pic:pic>
                    </a:graphicData>
                  </a:graphic>
                </wp:inline>
              </w:drawing>
            </w:r>
          </w:p>
          <w:p w14:paraId="08687478" w14:textId="77777777" w:rsidR="00202CDA" w:rsidRPr="00202CDA" w:rsidRDefault="00202CDA" w:rsidP="00202CDA">
            <w:pPr>
              <w:pStyle w:val="NoSpacing"/>
              <w:rPr>
                <w:color w:val="080C0C"/>
                <w:lang w:val="it-IT"/>
              </w:rPr>
            </w:pPr>
          </w:p>
          <w:p w14:paraId="2F8BE430" w14:textId="77777777" w:rsidR="00202CDA" w:rsidRPr="00202CDA" w:rsidRDefault="00202CDA" w:rsidP="00202CDA">
            <w:pPr>
              <w:pStyle w:val="NoSpacing"/>
              <w:rPr>
                <w:color w:val="080C0C"/>
                <w:lang w:val="it-IT"/>
              </w:rPr>
            </w:pPr>
            <w:r w:rsidRPr="00202CDA">
              <w:rPr>
                <w:color w:val="080C0C"/>
                <w:lang w:val="it-IT"/>
              </w:rPr>
              <w:t>Nxënësit vlerësohen për dallimin në mes anekdotës dhe fabulës.</w:t>
            </w:r>
          </w:p>
          <w:p w14:paraId="21346F19" w14:textId="77777777" w:rsidR="00202CDA" w:rsidRPr="00202CDA" w:rsidRDefault="00202CDA" w:rsidP="00202CDA">
            <w:pPr>
              <w:pStyle w:val="NoSpacing"/>
              <w:rPr>
                <w:color w:val="080C0C"/>
                <w:lang w:val="it-IT"/>
              </w:rPr>
            </w:pPr>
          </w:p>
          <w:p w14:paraId="7396E3C0" w14:textId="77777777" w:rsidR="00202CDA" w:rsidRPr="00B33636" w:rsidRDefault="00202CDA" w:rsidP="00202CDA">
            <w:pPr>
              <w:pStyle w:val="NoSpacing"/>
              <w:rPr>
                <w:b/>
                <w:bCs/>
                <w:color w:val="080C0C"/>
                <w:lang w:val="it-IT"/>
              </w:rPr>
            </w:pPr>
            <w:r w:rsidRPr="00B33636">
              <w:rPr>
                <w:b/>
                <w:bCs/>
                <w:color w:val="080C0C"/>
                <w:lang w:val="it-IT"/>
              </w:rPr>
              <w:t>Detyrë:</w:t>
            </w:r>
          </w:p>
          <w:p w14:paraId="7EAC3C80" w14:textId="77777777" w:rsidR="00202CDA" w:rsidRPr="00202CDA" w:rsidRDefault="00202CDA" w:rsidP="00202CDA">
            <w:pPr>
              <w:pStyle w:val="NoSpacing"/>
              <w:rPr>
                <w:color w:val="080C0C"/>
                <w:lang w:val="it-IT"/>
              </w:rPr>
            </w:pPr>
          </w:p>
          <w:p w14:paraId="3AEB2A6D" w14:textId="6B4ADE92" w:rsidR="00FB6E8C" w:rsidRDefault="00202CDA" w:rsidP="00202CDA">
            <w:pPr>
              <w:pStyle w:val="NoSpacing"/>
              <w:rPr>
                <w:color w:val="080C0C"/>
                <w:lang w:val="it-IT"/>
              </w:rPr>
            </w:pPr>
            <w:r w:rsidRPr="00202CDA">
              <w:rPr>
                <w:color w:val="080C0C"/>
                <w:lang w:val="it-IT"/>
              </w:rPr>
              <w:t>Të gjejnë një anekdotë dhe një fabul, t’i shkruajnë ato në fletore dhe t’i lexojnë në klasë.</w:t>
            </w:r>
          </w:p>
          <w:p w14:paraId="32497F86" w14:textId="77777777" w:rsidR="00B33636" w:rsidRDefault="00B33636" w:rsidP="00202CDA">
            <w:pPr>
              <w:pStyle w:val="NoSpacing"/>
              <w:rPr>
                <w:color w:val="080C0C"/>
                <w:lang w:val="it-IT"/>
              </w:rPr>
            </w:pPr>
          </w:p>
          <w:p w14:paraId="3DEF2A1D" w14:textId="77777777" w:rsidR="00FB6E8C" w:rsidRPr="00112C98" w:rsidRDefault="00FB6E8C" w:rsidP="007A25B0">
            <w:pPr>
              <w:pStyle w:val="NoSpacing"/>
              <w:rPr>
                <w:color w:val="080C0C"/>
                <w:lang w:val="it-IT"/>
              </w:rPr>
            </w:pPr>
          </w:p>
        </w:tc>
      </w:tr>
    </w:tbl>
    <w:p w14:paraId="04AD6E47" w14:textId="77777777" w:rsidR="00FB6E8C" w:rsidRDefault="00FB6E8C" w:rsidP="00FB6E8C">
      <w:pPr>
        <w:rPr>
          <w:lang w:val="it-IT"/>
        </w:rPr>
      </w:pPr>
    </w:p>
    <w:p w14:paraId="0C6C4E9F" w14:textId="77777777" w:rsidR="00FB6E8C" w:rsidRDefault="00FB6E8C" w:rsidP="00FB6E8C">
      <w:pPr>
        <w:rPr>
          <w:lang w:val="it-IT"/>
        </w:rPr>
      </w:pPr>
    </w:p>
    <w:p w14:paraId="3210DF69" w14:textId="77777777" w:rsidR="00FB6E8C" w:rsidRDefault="00FB6E8C" w:rsidP="00FB6E8C">
      <w:pPr>
        <w:rPr>
          <w:lang w:val="it-IT"/>
        </w:rPr>
      </w:pPr>
    </w:p>
    <w:p w14:paraId="4C579B15" w14:textId="77777777" w:rsidR="00FB6E8C" w:rsidRDefault="00FB6E8C" w:rsidP="00FB6E8C">
      <w:pPr>
        <w:rPr>
          <w:lang w:val="it-IT"/>
        </w:rPr>
      </w:pPr>
    </w:p>
    <w:p w14:paraId="57E54999" w14:textId="77777777" w:rsidR="00FB6E8C" w:rsidRDefault="00FB6E8C" w:rsidP="00FB6E8C">
      <w:pPr>
        <w:rPr>
          <w:lang w:val="it-IT"/>
        </w:rPr>
      </w:pPr>
    </w:p>
    <w:p w14:paraId="12454BAD" w14:textId="77777777" w:rsidR="00FB6E8C" w:rsidRDefault="00FB6E8C" w:rsidP="00FB6E8C">
      <w:pPr>
        <w:rPr>
          <w:lang w:val="it-IT"/>
        </w:rPr>
      </w:pPr>
    </w:p>
    <w:p w14:paraId="0774DE34" w14:textId="77777777" w:rsidR="00FB6E8C" w:rsidRDefault="00FB6E8C" w:rsidP="00FB6E8C">
      <w:pPr>
        <w:rPr>
          <w:lang w:val="it-IT"/>
        </w:rPr>
      </w:pPr>
    </w:p>
    <w:p w14:paraId="297D26C4" w14:textId="77777777" w:rsidR="00FB6E8C" w:rsidRDefault="00FB6E8C" w:rsidP="00FB6E8C">
      <w:pPr>
        <w:rPr>
          <w:lang w:val="it-IT"/>
        </w:rPr>
      </w:pPr>
    </w:p>
    <w:p w14:paraId="4144F7AF" w14:textId="77777777" w:rsidR="00FB6E8C" w:rsidRDefault="00FB6E8C" w:rsidP="00FB6E8C">
      <w:pPr>
        <w:rPr>
          <w:lang w:val="it-IT"/>
        </w:rPr>
      </w:pPr>
    </w:p>
    <w:p w14:paraId="0DDEBD2F"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37FBBD40" w14:textId="77777777" w:rsidTr="007A25B0">
        <w:trPr>
          <w:trHeight w:val="206"/>
        </w:trPr>
        <w:tc>
          <w:tcPr>
            <w:tcW w:w="10105" w:type="dxa"/>
            <w:tcBorders>
              <w:top w:val="single" w:sz="8" w:space="0" w:color="000000"/>
              <w:bottom w:val="nil"/>
            </w:tcBorders>
            <w:shd w:val="clear" w:color="auto" w:fill="000000"/>
            <w:hideMark/>
          </w:tcPr>
          <w:p w14:paraId="350C67ED" w14:textId="063FE024"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993E54">
              <w:rPr>
                <w:rFonts w:ascii="Times New Roman" w:eastAsia="MS Mincho" w:hAnsi="Times New Roman" w:cs="Times New Roman"/>
                <w:b/>
                <w:bCs/>
                <w:color w:val="0D0D0D"/>
                <w:sz w:val="24"/>
                <w:szCs w:val="24"/>
                <w:lang w:val="sq-AL"/>
              </w:rPr>
              <w:t>38</w:t>
            </w:r>
          </w:p>
        </w:tc>
      </w:tr>
      <w:tr w:rsidR="00FB6E8C" w:rsidRPr="00046DD5" w14:paraId="7E62C8A7" w14:textId="77777777" w:rsidTr="007A25B0">
        <w:trPr>
          <w:trHeight w:val="379"/>
        </w:trPr>
        <w:tc>
          <w:tcPr>
            <w:tcW w:w="10105" w:type="dxa"/>
            <w:tcBorders>
              <w:top w:val="single" w:sz="8" w:space="0" w:color="000000"/>
              <w:bottom w:val="single" w:sz="8" w:space="0" w:color="000000"/>
            </w:tcBorders>
            <w:hideMark/>
          </w:tcPr>
          <w:p w14:paraId="25F52559"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1605FA5F" w14:textId="48A68B84"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3C1C6E0D" w14:textId="77777777" w:rsidTr="007A25B0">
        <w:trPr>
          <w:trHeight w:val="2390"/>
        </w:trPr>
        <w:tc>
          <w:tcPr>
            <w:tcW w:w="10105" w:type="dxa"/>
            <w:tcBorders>
              <w:top w:val="nil"/>
            </w:tcBorders>
          </w:tcPr>
          <w:p w14:paraId="484B3F66" w14:textId="77777777" w:rsidR="00993E54" w:rsidRPr="00993E54" w:rsidRDefault="00993E54" w:rsidP="00993E54">
            <w:pPr>
              <w:pStyle w:val="NoSpacing"/>
              <w:rPr>
                <w:color w:val="080C0C"/>
                <w:lang w:val="it-IT"/>
              </w:rPr>
            </w:pPr>
            <w:r w:rsidRPr="00993E54">
              <w:rPr>
                <w:b/>
                <w:bCs/>
                <w:color w:val="080C0C"/>
                <w:lang w:val="it-IT"/>
              </w:rPr>
              <w:t>Tema:</w:t>
            </w:r>
            <w:r w:rsidRPr="00993E54">
              <w:rPr>
                <w:color w:val="080C0C"/>
                <w:lang w:val="it-IT"/>
              </w:rPr>
              <w:t xml:space="preserve"> Emrat konkretë dhe abstraktë; emri i përveçëm dhe i përgjithshëm - lakimi;</w:t>
            </w:r>
          </w:p>
          <w:p w14:paraId="09CBF710" w14:textId="77777777" w:rsidR="00993E54" w:rsidRPr="00993E54" w:rsidRDefault="00993E54" w:rsidP="00993E54">
            <w:pPr>
              <w:pStyle w:val="NoSpacing"/>
              <w:rPr>
                <w:color w:val="080C0C"/>
                <w:lang w:val="it-IT"/>
              </w:rPr>
            </w:pPr>
          </w:p>
          <w:p w14:paraId="70D1CD78" w14:textId="77777777" w:rsidR="00993E54" w:rsidRPr="00993E54" w:rsidRDefault="00993E54" w:rsidP="00993E54">
            <w:pPr>
              <w:pStyle w:val="NoSpacing"/>
              <w:rPr>
                <w:b/>
                <w:bCs/>
                <w:color w:val="080C0C"/>
                <w:lang w:val="it-IT"/>
              </w:rPr>
            </w:pPr>
            <w:r w:rsidRPr="00993E54">
              <w:rPr>
                <w:b/>
                <w:bCs/>
                <w:color w:val="080C0C"/>
                <w:lang w:val="it-IT"/>
              </w:rPr>
              <w:t>Rezultatet e të nxënit të temës:</w:t>
            </w:r>
          </w:p>
          <w:p w14:paraId="3BC45853" w14:textId="77777777" w:rsidR="00993E54" w:rsidRPr="00993E54" w:rsidRDefault="00993E54" w:rsidP="00993E54">
            <w:pPr>
              <w:pStyle w:val="NoSpacing"/>
              <w:rPr>
                <w:color w:val="080C0C"/>
                <w:lang w:val="it-IT"/>
              </w:rPr>
            </w:pPr>
          </w:p>
          <w:p w14:paraId="767D38FF" w14:textId="5B867AA7" w:rsidR="00993E54" w:rsidRPr="00993E54" w:rsidRDefault="00993E54" w:rsidP="00993E54">
            <w:pPr>
              <w:pStyle w:val="NoSpacing"/>
              <w:rPr>
                <w:color w:val="080C0C"/>
                <w:lang w:val="it-IT"/>
              </w:rPr>
            </w:pPr>
            <w:r>
              <w:rPr>
                <w:color w:val="080C0C"/>
                <w:lang w:val="it-IT"/>
              </w:rPr>
              <w:t>-</w:t>
            </w:r>
            <w:r w:rsidRPr="00993E54">
              <w:rPr>
                <w:color w:val="080C0C"/>
                <w:lang w:val="it-IT"/>
              </w:rPr>
              <w:t>Lakon emrat nëpër rasë, në trajtën e shquar dhe të pashquar sikundër edhe mbiemrat e nyjshëm dhe të panyjshëm;</w:t>
            </w:r>
          </w:p>
          <w:p w14:paraId="3D008E77" w14:textId="77777777" w:rsidR="00993E54" w:rsidRPr="00993E54" w:rsidRDefault="00993E54" w:rsidP="00993E54">
            <w:pPr>
              <w:pStyle w:val="NoSpacing"/>
              <w:rPr>
                <w:color w:val="080C0C"/>
                <w:lang w:val="it-IT"/>
              </w:rPr>
            </w:pPr>
          </w:p>
          <w:p w14:paraId="59664093" w14:textId="77777777" w:rsidR="00993E54" w:rsidRPr="00993E54" w:rsidRDefault="00993E54" w:rsidP="00993E54">
            <w:pPr>
              <w:pStyle w:val="NoSpacing"/>
              <w:rPr>
                <w:b/>
                <w:bCs/>
                <w:color w:val="080C0C"/>
                <w:lang w:val="it-IT"/>
              </w:rPr>
            </w:pPr>
            <w:r w:rsidRPr="00993E54">
              <w:rPr>
                <w:b/>
                <w:bCs/>
                <w:color w:val="080C0C"/>
                <w:lang w:val="it-IT"/>
              </w:rPr>
              <w:t>Kontributi në rezultatet për kompetencat kryesore të shkallës: I.3; III.1, 3.4; VI.2</w:t>
            </w:r>
          </w:p>
          <w:p w14:paraId="42C81CF8" w14:textId="77777777" w:rsidR="00993E54" w:rsidRPr="00993E54" w:rsidRDefault="00993E54" w:rsidP="00993E54">
            <w:pPr>
              <w:pStyle w:val="NoSpacing"/>
              <w:rPr>
                <w:b/>
                <w:bCs/>
                <w:color w:val="080C0C"/>
                <w:lang w:val="it-IT"/>
              </w:rPr>
            </w:pPr>
          </w:p>
          <w:p w14:paraId="120C4092" w14:textId="77777777" w:rsidR="00993E54" w:rsidRPr="00993E54" w:rsidRDefault="00993E54" w:rsidP="00993E54">
            <w:pPr>
              <w:pStyle w:val="NoSpacing"/>
              <w:rPr>
                <w:b/>
                <w:bCs/>
                <w:color w:val="080C0C"/>
                <w:lang w:val="it-IT"/>
              </w:rPr>
            </w:pPr>
            <w:r w:rsidRPr="00993E54">
              <w:rPr>
                <w:b/>
                <w:bCs/>
                <w:color w:val="080C0C"/>
                <w:lang w:val="it-IT"/>
              </w:rPr>
              <w:t>Kontributi në rezultatet e fushës së kurrikulës: 1.8, 10; 2.5,7; 3,7,8</w:t>
            </w:r>
          </w:p>
          <w:p w14:paraId="7B15D8C8" w14:textId="77777777" w:rsidR="00993E54" w:rsidRPr="00993E54" w:rsidRDefault="00993E54" w:rsidP="00993E54">
            <w:pPr>
              <w:pStyle w:val="NoSpacing"/>
              <w:rPr>
                <w:color w:val="080C0C"/>
                <w:lang w:val="it-IT"/>
              </w:rPr>
            </w:pPr>
          </w:p>
          <w:p w14:paraId="4807705B" w14:textId="77777777" w:rsidR="00993E54" w:rsidRPr="00993E54" w:rsidRDefault="00993E54" w:rsidP="00993E54">
            <w:pPr>
              <w:pStyle w:val="NoSpacing"/>
              <w:rPr>
                <w:color w:val="080C0C"/>
                <w:lang w:val="it-IT"/>
              </w:rPr>
            </w:pPr>
            <w:r w:rsidRPr="00993E54">
              <w:rPr>
                <w:b/>
                <w:bCs/>
                <w:color w:val="080C0C"/>
                <w:lang w:val="it-IT"/>
              </w:rPr>
              <w:t>Njësia mësimore:</w:t>
            </w:r>
            <w:r w:rsidRPr="00993E54">
              <w:rPr>
                <w:color w:val="080C0C"/>
                <w:lang w:val="it-IT"/>
              </w:rPr>
              <w:t xml:space="preserve"> Ushtrime për lakimin e emrave në numrin shumës</w:t>
            </w:r>
          </w:p>
          <w:p w14:paraId="606E3D9B" w14:textId="77777777" w:rsidR="00993E54" w:rsidRPr="00993E54" w:rsidRDefault="00993E54" w:rsidP="00993E54">
            <w:pPr>
              <w:pStyle w:val="NoSpacing"/>
              <w:rPr>
                <w:color w:val="080C0C"/>
                <w:lang w:val="it-IT"/>
              </w:rPr>
            </w:pPr>
          </w:p>
          <w:p w14:paraId="003E4864" w14:textId="77777777" w:rsidR="00993E54" w:rsidRPr="00993E54" w:rsidRDefault="00993E54" w:rsidP="00993E54">
            <w:pPr>
              <w:pStyle w:val="NoSpacing"/>
              <w:rPr>
                <w:b/>
                <w:bCs/>
                <w:color w:val="080C0C"/>
                <w:lang w:val="it-IT"/>
              </w:rPr>
            </w:pPr>
            <w:r w:rsidRPr="00993E54">
              <w:rPr>
                <w:b/>
                <w:bCs/>
                <w:color w:val="080C0C"/>
                <w:lang w:val="it-IT"/>
              </w:rPr>
              <w:t>Rezultatet e të nxënit të orës mësimore:</w:t>
            </w:r>
          </w:p>
          <w:p w14:paraId="706BD913" w14:textId="77777777" w:rsidR="00993E54" w:rsidRPr="00993E54" w:rsidRDefault="00993E54" w:rsidP="00993E54">
            <w:pPr>
              <w:pStyle w:val="NoSpacing"/>
              <w:rPr>
                <w:color w:val="080C0C"/>
                <w:lang w:val="it-IT"/>
              </w:rPr>
            </w:pPr>
          </w:p>
          <w:p w14:paraId="7473A94F" w14:textId="77777777" w:rsidR="00993E54" w:rsidRPr="00993E54" w:rsidRDefault="00993E54" w:rsidP="00993E54">
            <w:pPr>
              <w:pStyle w:val="NoSpacing"/>
              <w:rPr>
                <w:color w:val="080C0C"/>
                <w:lang w:val="it-IT"/>
              </w:rPr>
            </w:pPr>
            <w:r w:rsidRPr="00993E54">
              <w:rPr>
                <w:color w:val="080C0C"/>
                <w:lang w:val="it-IT"/>
              </w:rPr>
              <w:t>• Tregon çfarë di për lakimin e emrave;</w:t>
            </w:r>
          </w:p>
          <w:p w14:paraId="14332A39" w14:textId="77777777" w:rsidR="00993E54" w:rsidRPr="00993E54" w:rsidRDefault="00993E54" w:rsidP="00993E54">
            <w:pPr>
              <w:pStyle w:val="NoSpacing"/>
              <w:rPr>
                <w:color w:val="080C0C"/>
                <w:lang w:val="it-IT"/>
              </w:rPr>
            </w:pPr>
          </w:p>
          <w:p w14:paraId="09E77D30" w14:textId="77777777" w:rsidR="00993E54" w:rsidRPr="00993E54" w:rsidRDefault="00993E54" w:rsidP="00993E54">
            <w:pPr>
              <w:pStyle w:val="NoSpacing"/>
              <w:rPr>
                <w:color w:val="080C0C"/>
                <w:lang w:val="it-IT"/>
              </w:rPr>
            </w:pPr>
            <w:r w:rsidRPr="00993E54">
              <w:rPr>
                <w:color w:val="080C0C"/>
                <w:lang w:val="it-IT"/>
              </w:rPr>
              <w:t>• Plotëson fjalitë me emrat e dhënë në numrin shumës;</w:t>
            </w:r>
          </w:p>
          <w:p w14:paraId="10BA61EC" w14:textId="77777777" w:rsidR="00993E54" w:rsidRPr="00993E54" w:rsidRDefault="00993E54" w:rsidP="00993E54">
            <w:pPr>
              <w:pStyle w:val="NoSpacing"/>
              <w:rPr>
                <w:color w:val="080C0C"/>
                <w:lang w:val="it-IT"/>
              </w:rPr>
            </w:pPr>
          </w:p>
          <w:p w14:paraId="594B5926" w14:textId="77777777" w:rsidR="00993E54" w:rsidRPr="00993E54" w:rsidRDefault="00993E54" w:rsidP="00993E54">
            <w:pPr>
              <w:pStyle w:val="NoSpacing"/>
              <w:rPr>
                <w:color w:val="080C0C"/>
                <w:lang w:val="it-IT"/>
              </w:rPr>
            </w:pPr>
            <w:r w:rsidRPr="00993E54">
              <w:rPr>
                <w:color w:val="080C0C"/>
                <w:lang w:val="it-IT"/>
              </w:rPr>
              <w:t>• Lakon emrat e dhënë në numrin njëjës.</w:t>
            </w:r>
          </w:p>
          <w:p w14:paraId="3AA7EC68" w14:textId="77777777" w:rsidR="00993E54" w:rsidRPr="00993E54" w:rsidRDefault="00993E54" w:rsidP="00993E54">
            <w:pPr>
              <w:pStyle w:val="NoSpacing"/>
              <w:rPr>
                <w:color w:val="080C0C"/>
                <w:lang w:val="it-IT"/>
              </w:rPr>
            </w:pPr>
          </w:p>
          <w:p w14:paraId="5725374F" w14:textId="77777777" w:rsidR="00993E54" w:rsidRPr="00046DD5" w:rsidRDefault="00993E54" w:rsidP="00993E54">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49C7B042" w14:textId="77777777" w:rsidR="00993E54" w:rsidRPr="00046DD5" w:rsidRDefault="00993E54" w:rsidP="00993E54">
            <w:pPr>
              <w:pStyle w:val="NoSpacing"/>
              <w:rPr>
                <w:color w:val="080C0C"/>
              </w:rPr>
            </w:pPr>
          </w:p>
          <w:p w14:paraId="0CC1B6A9" w14:textId="77777777" w:rsidR="00993E54" w:rsidRPr="00993E54" w:rsidRDefault="00993E54" w:rsidP="00993E54">
            <w:pPr>
              <w:pStyle w:val="NoSpacing"/>
              <w:rPr>
                <w:color w:val="080C0C"/>
                <w:lang w:val="it-IT"/>
              </w:rPr>
            </w:pPr>
            <w:r w:rsidRPr="00993E54">
              <w:rPr>
                <w:color w:val="080C0C"/>
                <w:lang w:val="it-IT"/>
              </w:rPr>
              <w:t>Burimet, mjetet e konkretizimit dhe materialet mësimore: libri, mjete shkrimi.</w:t>
            </w:r>
          </w:p>
          <w:p w14:paraId="7E892D55" w14:textId="77777777" w:rsidR="00993E54" w:rsidRPr="00993E54" w:rsidRDefault="00993E54" w:rsidP="00993E54">
            <w:pPr>
              <w:pStyle w:val="NoSpacing"/>
              <w:rPr>
                <w:color w:val="080C0C"/>
                <w:lang w:val="it-IT"/>
              </w:rPr>
            </w:pPr>
          </w:p>
          <w:p w14:paraId="6F9D2211" w14:textId="77777777" w:rsidR="00993E54" w:rsidRPr="00993E54" w:rsidRDefault="00993E54" w:rsidP="00993E54">
            <w:pPr>
              <w:pStyle w:val="NoSpacing"/>
              <w:rPr>
                <w:color w:val="080C0C"/>
                <w:lang w:val="it-IT"/>
              </w:rPr>
            </w:pPr>
            <w:r w:rsidRPr="00993E54">
              <w:rPr>
                <w:color w:val="080C0C"/>
                <w:lang w:val="it-IT"/>
              </w:rPr>
              <w:t>Lidhja me lëndët e tjera mësimore dhe/apo me çështjet ndërkurrikulare dhe situatat jetësore:</w:t>
            </w:r>
          </w:p>
          <w:p w14:paraId="7A30E0AE" w14:textId="77777777" w:rsidR="00993E54" w:rsidRPr="00993E54" w:rsidRDefault="00993E54" w:rsidP="00993E54">
            <w:pPr>
              <w:pStyle w:val="NoSpacing"/>
              <w:rPr>
                <w:color w:val="080C0C"/>
                <w:lang w:val="it-IT"/>
              </w:rPr>
            </w:pPr>
          </w:p>
          <w:p w14:paraId="402872D0" w14:textId="77777777" w:rsidR="00993E54" w:rsidRPr="00993E54" w:rsidRDefault="00993E54" w:rsidP="00993E54">
            <w:pPr>
              <w:pStyle w:val="NoSpacing"/>
              <w:rPr>
                <w:color w:val="080C0C"/>
                <w:lang w:val="it-IT"/>
              </w:rPr>
            </w:pPr>
            <w:r w:rsidRPr="00993E54">
              <w:rPr>
                <w:color w:val="080C0C"/>
                <w:lang w:val="it-IT"/>
              </w:rPr>
              <w:t>Shoqëria dhe mjedisi.</w:t>
            </w:r>
          </w:p>
          <w:p w14:paraId="6AC97C49" w14:textId="77777777" w:rsidR="00993E54" w:rsidRPr="00993E54" w:rsidRDefault="00993E54" w:rsidP="00993E54">
            <w:pPr>
              <w:pStyle w:val="NoSpacing"/>
              <w:rPr>
                <w:color w:val="080C0C"/>
                <w:lang w:val="it-IT"/>
              </w:rPr>
            </w:pPr>
          </w:p>
          <w:p w14:paraId="77B8629B" w14:textId="7C76FE18" w:rsidR="00993E54" w:rsidRPr="00993E54" w:rsidRDefault="00993E54" w:rsidP="00993E54">
            <w:pPr>
              <w:pStyle w:val="NoSpacing"/>
              <w:rPr>
                <w:color w:val="080C0C"/>
                <w:lang w:val="it-IT"/>
              </w:rPr>
            </w:pPr>
            <w:r w:rsidRPr="00993E54">
              <w:rPr>
                <w:b/>
                <w:bCs/>
                <w:color w:val="080C0C"/>
                <w:lang w:val="it-IT"/>
              </w:rPr>
              <w:t>Parashikimi</w:t>
            </w:r>
            <w:r w:rsidRPr="00993E54">
              <w:rPr>
                <w:color w:val="080C0C"/>
                <w:lang w:val="it-IT"/>
              </w:rPr>
              <w:t>:</w:t>
            </w:r>
            <w:r>
              <w:rPr>
                <w:color w:val="080C0C"/>
                <w:lang w:val="it-IT"/>
              </w:rPr>
              <w:t>-</w:t>
            </w:r>
            <w:r w:rsidRPr="00993E54">
              <w:rPr>
                <w:color w:val="080C0C"/>
                <w:lang w:val="it-IT"/>
              </w:rPr>
              <w:t>Përgatitja për të nxënët</w:t>
            </w:r>
            <w:r>
              <w:rPr>
                <w:color w:val="080C0C"/>
                <w:lang w:val="it-IT"/>
              </w:rPr>
              <w:t xml:space="preserve"> - </w:t>
            </w:r>
            <w:r w:rsidRPr="00993E54">
              <w:rPr>
                <w:color w:val="080C0C"/>
                <w:lang w:val="it-IT"/>
              </w:rPr>
              <w:t>Stuhi mendimesh</w:t>
            </w:r>
          </w:p>
          <w:p w14:paraId="151BA1E4" w14:textId="77777777" w:rsidR="00993E54" w:rsidRPr="00993E54" w:rsidRDefault="00993E54" w:rsidP="00993E54">
            <w:pPr>
              <w:pStyle w:val="NoSpacing"/>
              <w:rPr>
                <w:color w:val="080C0C"/>
                <w:lang w:val="it-IT"/>
              </w:rPr>
            </w:pPr>
            <w:r w:rsidRPr="00993E54">
              <w:rPr>
                <w:color w:val="080C0C"/>
                <w:lang w:val="it-IT"/>
              </w:rPr>
              <w:t>Nxënësve u drejtohet pyetja: Çfarë dini për lakimin e emrave? Cilat janë rasat dhe pyetjet e tyre? Disa nga përgjigjet e nxënësve paraqiten në tabelë.</w:t>
            </w:r>
          </w:p>
          <w:p w14:paraId="601E5D66" w14:textId="77777777" w:rsidR="00993E54" w:rsidRPr="00993E54" w:rsidRDefault="00993E54" w:rsidP="00993E54">
            <w:pPr>
              <w:pStyle w:val="NoSpacing"/>
              <w:rPr>
                <w:color w:val="080C0C"/>
                <w:lang w:val="it-IT"/>
              </w:rPr>
            </w:pPr>
          </w:p>
          <w:p w14:paraId="33BCB9CD" w14:textId="40DFB4CB" w:rsidR="00993E54" w:rsidRDefault="00993E54" w:rsidP="00993E54">
            <w:pPr>
              <w:pStyle w:val="NoSpacing"/>
              <w:rPr>
                <w:color w:val="080C0C"/>
                <w:lang w:val="it-IT"/>
              </w:rPr>
            </w:pPr>
            <w:r w:rsidRPr="00993E54">
              <w:rPr>
                <w:b/>
                <w:bCs/>
                <w:color w:val="080C0C"/>
                <w:lang w:val="it-IT"/>
              </w:rPr>
              <w:t>Ndërtimi i njohurive:</w:t>
            </w:r>
            <w:r w:rsidRPr="00993E54">
              <w:rPr>
                <w:color w:val="080C0C"/>
                <w:lang w:val="it-IT"/>
              </w:rPr>
              <w:t xml:space="preserve"> Përpunimi i përmbajtjes Lexo/Analizo/Plotëso</w:t>
            </w:r>
          </w:p>
          <w:p w14:paraId="6127A3E4" w14:textId="77777777" w:rsidR="00E23CA4" w:rsidRPr="00993E54" w:rsidRDefault="00E23CA4" w:rsidP="00993E54">
            <w:pPr>
              <w:pStyle w:val="NoSpacing"/>
              <w:rPr>
                <w:color w:val="080C0C"/>
                <w:lang w:val="it-IT"/>
              </w:rPr>
            </w:pPr>
          </w:p>
          <w:p w14:paraId="6CB71598" w14:textId="77777777" w:rsidR="00993E54" w:rsidRPr="00993E54" w:rsidRDefault="00993E54" w:rsidP="00993E54">
            <w:pPr>
              <w:pStyle w:val="NoSpacing"/>
              <w:rPr>
                <w:color w:val="080C0C"/>
                <w:lang w:val="it-IT"/>
              </w:rPr>
            </w:pPr>
            <w:r w:rsidRPr="00993E54">
              <w:rPr>
                <w:color w:val="080C0C"/>
                <w:lang w:val="it-IT"/>
              </w:rPr>
              <w:t>Nxënësit udhëzohen të analizojnë emrat e dhënë dhe të plotësojnë fjalitë sipas kërkesës.</w:t>
            </w:r>
          </w:p>
          <w:p w14:paraId="7551A6B9" w14:textId="77777777" w:rsidR="00993E54" w:rsidRPr="00993E54" w:rsidRDefault="00993E54" w:rsidP="00993E54">
            <w:pPr>
              <w:pStyle w:val="NoSpacing"/>
              <w:rPr>
                <w:color w:val="080C0C"/>
                <w:lang w:val="it-IT"/>
              </w:rPr>
            </w:pPr>
            <w:r w:rsidRPr="00993E54">
              <w:rPr>
                <w:color w:val="080C0C"/>
                <w:lang w:val="it-IT"/>
              </w:rPr>
              <w:t>Udhëzohen të lakojnë emrat e dhënë në numrin shumës te ushtrimet 3 dhe 4.</w:t>
            </w:r>
          </w:p>
          <w:p w14:paraId="425200F7" w14:textId="77777777" w:rsidR="00993E54" w:rsidRPr="00993E54" w:rsidRDefault="00993E54" w:rsidP="00993E54">
            <w:pPr>
              <w:pStyle w:val="NoSpacing"/>
              <w:rPr>
                <w:color w:val="080C0C"/>
                <w:lang w:val="it-IT"/>
              </w:rPr>
            </w:pPr>
            <w:r w:rsidRPr="00993E54">
              <w:rPr>
                <w:color w:val="080C0C"/>
                <w:lang w:val="it-IT"/>
              </w:rPr>
              <w:t>Nxënësit punojnë në grupe dhe secili nxënës merr një emër dhe shkruan një fjali në një rasë të caktuar, në numrin shumës, në trajtën e shquar dhe të pashquar.</w:t>
            </w:r>
          </w:p>
          <w:p w14:paraId="5EFBD434" w14:textId="77777777" w:rsidR="00993E54" w:rsidRPr="00993E54" w:rsidRDefault="00993E54" w:rsidP="00993E54">
            <w:pPr>
              <w:pStyle w:val="NoSpacing"/>
              <w:rPr>
                <w:color w:val="080C0C"/>
                <w:lang w:val="it-IT"/>
              </w:rPr>
            </w:pPr>
          </w:p>
          <w:p w14:paraId="722A7845" w14:textId="48C73AFE" w:rsidR="00993E54" w:rsidRDefault="00993E54" w:rsidP="00993E54">
            <w:pPr>
              <w:pStyle w:val="NoSpacing"/>
              <w:rPr>
                <w:color w:val="080C0C"/>
                <w:lang w:val="it-IT"/>
              </w:rPr>
            </w:pPr>
            <w:r w:rsidRPr="00993E54">
              <w:rPr>
                <w:b/>
                <w:bCs/>
                <w:color w:val="080C0C"/>
                <w:lang w:val="it-IT"/>
              </w:rPr>
              <w:t>Përforcimi:-</w:t>
            </w:r>
            <w:r w:rsidRPr="00993E54">
              <w:rPr>
                <w:color w:val="080C0C"/>
                <w:lang w:val="it-IT"/>
              </w:rPr>
              <w:t>Konsolidimi i të nxënit</w:t>
            </w:r>
            <w:r>
              <w:rPr>
                <w:color w:val="080C0C"/>
                <w:lang w:val="it-IT"/>
              </w:rPr>
              <w:t>-</w:t>
            </w:r>
            <w:r w:rsidRPr="00993E54">
              <w:rPr>
                <w:color w:val="080C0C"/>
                <w:lang w:val="it-IT"/>
              </w:rPr>
              <w:t>Shqyrtim i përbashkët</w:t>
            </w:r>
          </w:p>
          <w:p w14:paraId="1E2F01F6" w14:textId="77777777" w:rsidR="00E23CA4" w:rsidRPr="00993E54" w:rsidRDefault="00E23CA4" w:rsidP="00993E54">
            <w:pPr>
              <w:pStyle w:val="NoSpacing"/>
              <w:rPr>
                <w:color w:val="080C0C"/>
                <w:lang w:val="it-IT"/>
              </w:rPr>
            </w:pPr>
          </w:p>
          <w:p w14:paraId="6C108268" w14:textId="77777777" w:rsidR="00993E54" w:rsidRPr="00993E54" w:rsidRDefault="00993E54" w:rsidP="00993E54">
            <w:pPr>
              <w:pStyle w:val="NoSpacing"/>
              <w:rPr>
                <w:color w:val="080C0C"/>
                <w:lang w:val="it-IT"/>
              </w:rPr>
            </w:pPr>
            <w:r w:rsidRPr="00993E54">
              <w:rPr>
                <w:color w:val="080C0C"/>
                <w:lang w:val="it-IT"/>
              </w:rPr>
              <w:t>Nxënësit udhëzohen të lexojnë fjalitë e njëri-tje- trit dhe më pas i lexojnë shembujt para klasës.</w:t>
            </w:r>
          </w:p>
          <w:p w14:paraId="38B6D2A4" w14:textId="0C6AEC20" w:rsidR="00993E54" w:rsidRPr="00993E54" w:rsidRDefault="00993E54" w:rsidP="00993E54">
            <w:pPr>
              <w:pStyle w:val="NoSpacing"/>
              <w:rPr>
                <w:color w:val="080C0C"/>
                <w:lang w:val="it-IT"/>
              </w:rPr>
            </w:pPr>
            <w:r w:rsidRPr="00993E54">
              <w:rPr>
                <w:color w:val="080C0C"/>
                <w:lang w:val="it-IT"/>
              </w:rPr>
              <w:t>Korrigjojnë gabimet e mundshme.</w:t>
            </w:r>
          </w:p>
          <w:p w14:paraId="58BBA835" w14:textId="0A5207F0" w:rsidR="00993E54" w:rsidRPr="00993E54" w:rsidRDefault="001E2CB9" w:rsidP="00993E54">
            <w:pPr>
              <w:pStyle w:val="NoSpacing"/>
              <w:rPr>
                <w:color w:val="080C0C"/>
                <w:lang w:val="it-IT"/>
              </w:rPr>
            </w:pPr>
            <w:r>
              <w:rPr>
                <w:noProof/>
                <w:color w:val="080C0C"/>
                <w:lang w:val="it-IT"/>
              </w:rPr>
              <w:lastRenderedPageBreak/>
              <w:drawing>
                <wp:inline distT="0" distB="0" distL="0" distR="0" wp14:anchorId="38666725" wp14:editId="6244F403">
                  <wp:extent cx="1603375" cy="23749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3230CFCC" w14:textId="77777777" w:rsidR="00993E54" w:rsidRPr="00993E54" w:rsidRDefault="00993E54" w:rsidP="00993E54">
            <w:pPr>
              <w:pStyle w:val="NoSpacing"/>
              <w:rPr>
                <w:color w:val="080C0C"/>
                <w:lang w:val="it-IT"/>
              </w:rPr>
            </w:pPr>
          </w:p>
          <w:p w14:paraId="4A7A490E" w14:textId="77777777" w:rsidR="00993E54" w:rsidRPr="00993E54" w:rsidRDefault="00993E54" w:rsidP="00993E54">
            <w:pPr>
              <w:pStyle w:val="NoSpacing"/>
              <w:rPr>
                <w:color w:val="080C0C"/>
                <w:lang w:val="it-IT"/>
              </w:rPr>
            </w:pPr>
            <w:r w:rsidRPr="00993E54">
              <w:rPr>
                <w:color w:val="080C0C"/>
                <w:lang w:val="it-IT"/>
              </w:rPr>
              <w:t>Nxënësit vlerësohen për saktësinë e plotësimit dhe lakimit të emrave në numrin shumës.</w:t>
            </w:r>
          </w:p>
          <w:p w14:paraId="50518257" w14:textId="77777777" w:rsidR="00993E54" w:rsidRPr="00993E54" w:rsidRDefault="00993E54" w:rsidP="00993E54">
            <w:pPr>
              <w:pStyle w:val="NoSpacing"/>
              <w:rPr>
                <w:color w:val="080C0C"/>
                <w:lang w:val="it-IT"/>
              </w:rPr>
            </w:pPr>
          </w:p>
          <w:p w14:paraId="620235CB" w14:textId="77777777" w:rsidR="00993E54" w:rsidRPr="00993E54" w:rsidRDefault="00993E54" w:rsidP="00993E54">
            <w:pPr>
              <w:pStyle w:val="NoSpacing"/>
              <w:rPr>
                <w:color w:val="080C0C"/>
                <w:lang w:val="it-IT"/>
              </w:rPr>
            </w:pPr>
          </w:p>
          <w:p w14:paraId="09D6A60F" w14:textId="7CF12C1D" w:rsidR="00993E54" w:rsidRDefault="00993E54" w:rsidP="00993E54">
            <w:pPr>
              <w:pStyle w:val="NoSpacing"/>
              <w:rPr>
                <w:b/>
                <w:bCs/>
                <w:color w:val="080C0C"/>
                <w:lang w:val="it-IT"/>
              </w:rPr>
            </w:pPr>
            <w:r w:rsidRPr="00993E54">
              <w:rPr>
                <w:b/>
                <w:bCs/>
                <w:color w:val="080C0C"/>
                <w:lang w:val="it-IT"/>
              </w:rPr>
              <w:t>Detyrë:</w:t>
            </w:r>
          </w:p>
          <w:p w14:paraId="4B363FFB" w14:textId="77777777" w:rsidR="00E23CA4" w:rsidRPr="00993E54" w:rsidRDefault="00E23CA4" w:rsidP="00993E54">
            <w:pPr>
              <w:pStyle w:val="NoSpacing"/>
              <w:rPr>
                <w:b/>
                <w:bCs/>
                <w:color w:val="080C0C"/>
                <w:lang w:val="it-IT"/>
              </w:rPr>
            </w:pPr>
          </w:p>
          <w:p w14:paraId="1C20019A" w14:textId="2A1B30A9" w:rsidR="00FB6E8C" w:rsidRDefault="00993E54" w:rsidP="007A25B0">
            <w:pPr>
              <w:pStyle w:val="NoSpacing"/>
              <w:rPr>
                <w:color w:val="080C0C"/>
                <w:lang w:val="it-IT"/>
              </w:rPr>
            </w:pPr>
            <w:r w:rsidRPr="00993E54">
              <w:rPr>
                <w:color w:val="080C0C"/>
                <w:lang w:val="it-IT"/>
              </w:rPr>
              <w:t>Punojnë një tabelë në hamer apo flipçart me lakimin e një emri në dy trajtat dhe numrat.</w:t>
            </w:r>
          </w:p>
          <w:p w14:paraId="12EA2865" w14:textId="77777777" w:rsidR="00FB6E8C" w:rsidRPr="00112C98" w:rsidRDefault="00FB6E8C" w:rsidP="007A25B0">
            <w:pPr>
              <w:pStyle w:val="NoSpacing"/>
              <w:rPr>
                <w:color w:val="080C0C"/>
                <w:lang w:val="it-IT"/>
              </w:rPr>
            </w:pPr>
          </w:p>
        </w:tc>
      </w:tr>
    </w:tbl>
    <w:p w14:paraId="29B6CDE1" w14:textId="77777777" w:rsidR="00FB6E8C" w:rsidRDefault="00FB6E8C" w:rsidP="00FB6E8C">
      <w:pPr>
        <w:rPr>
          <w:lang w:val="it-IT"/>
        </w:rPr>
      </w:pPr>
    </w:p>
    <w:p w14:paraId="6504EC74" w14:textId="77777777" w:rsidR="00FB6E8C" w:rsidRDefault="00FB6E8C" w:rsidP="00FB6E8C">
      <w:pPr>
        <w:rPr>
          <w:lang w:val="it-IT"/>
        </w:rPr>
      </w:pPr>
    </w:p>
    <w:p w14:paraId="08F0156E" w14:textId="77777777" w:rsidR="00FB6E8C" w:rsidRDefault="00FB6E8C" w:rsidP="00FB6E8C">
      <w:pPr>
        <w:rPr>
          <w:lang w:val="it-IT"/>
        </w:rPr>
      </w:pPr>
    </w:p>
    <w:p w14:paraId="7D72D707" w14:textId="77777777" w:rsidR="00FB6E8C" w:rsidRDefault="00FB6E8C" w:rsidP="00FB6E8C">
      <w:pPr>
        <w:rPr>
          <w:lang w:val="it-IT"/>
        </w:rPr>
      </w:pPr>
    </w:p>
    <w:p w14:paraId="39B01EFB" w14:textId="77777777" w:rsidR="00FB6E8C" w:rsidRDefault="00FB6E8C" w:rsidP="00FB6E8C">
      <w:pPr>
        <w:rPr>
          <w:lang w:val="it-IT"/>
        </w:rPr>
      </w:pPr>
    </w:p>
    <w:p w14:paraId="34A14B57" w14:textId="77777777" w:rsidR="00FB6E8C" w:rsidRDefault="00FB6E8C" w:rsidP="00FB6E8C">
      <w:pPr>
        <w:rPr>
          <w:lang w:val="it-IT"/>
        </w:rPr>
      </w:pPr>
    </w:p>
    <w:p w14:paraId="2AD41F60" w14:textId="77777777" w:rsidR="00FB6E8C" w:rsidRDefault="00FB6E8C" w:rsidP="00FB6E8C">
      <w:pPr>
        <w:rPr>
          <w:lang w:val="it-IT"/>
        </w:rPr>
      </w:pPr>
    </w:p>
    <w:p w14:paraId="26C46664"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1BF81F84" w14:textId="77777777" w:rsidTr="007A25B0">
        <w:trPr>
          <w:trHeight w:val="206"/>
        </w:trPr>
        <w:tc>
          <w:tcPr>
            <w:tcW w:w="10105" w:type="dxa"/>
            <w:tcBorders>
              <w:top w:val="single" w:sz="8" w:space="0" w:color="000000"/>
              <w:bottom w:val="nil"/>
            </w:tcBorders>
            <w:shd w:val="clear" w:color="auto" w:fill="000000"/>
            <w:hideMark/>
          </w:tcPr>
          <w:p w14:paraId="5798CCDD" w14:textId="10154A64"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993E54">
              <w:rPr>
                <w:rFonts w:ascii="Times New Roman" w:eastAsia="MS Mincho" w:hAnsi="Times New Roman" w:cs="Times New Roman"/>
                <w:b/>
                <w:bCs/>
                <w:color w:val="0D0D0D"/>
                <w:sz w:val="24"/>
                <w:szCs w:val="24"/>
                <w:lang w:val="sq-AL"/>
              </w:rPr>
              <w:t>39</w:t>
            </w:r>
          </w:p>
        </w:tc>
      </w:tr>
      <w:tr w:rsidR="00FB6E8C" w:rsidRPr="00046DD5" w14:paraId="3D6E3F0C" w14:textId="77777777" w:rsidTr="007A25B0">
        <w:trPr>
          <w:trHeight w:val="379"/>
        </w:trPr>
        <w:tc>
          <w:tcPr>
            <w:tcW w:w="10105" w:type="dxa"/>
            <w:tcBorders>
              <w:top w:val="single" w:sz="8" w:space="0" w:color="000000"/>
              <w:bottom w:val="single" w:sz="8" w:space="0" w:color="000000"/>
            </w:tcBorders>
            <w:hideMark/>
          </w:tcPr>
          <w:p w14:paraId="4EB108F1" w14:textId="77777777" w:rsidR="00687987" w:rsidRPr="00687987" w:rsidRDefault="00687987" w:rsidP="00687987">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1026D962" w14:textId="78B0EA54" w:rsidR="00FB6E8C" w:rsidRPr="003E7646" w:rsidRDefault="00687987" w:rsidP="00687987">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FB6E8C" w:rsidRPr="00046DD5" w14:paraId="3B84BEDC" w14:textId="77777777" w:rsidTr="007A25B0">
        <w:trPr>
          <w:trHeight w:val="2390"/>
        </w:trPr>
        <w:tc>
          <w:tcPr>
            <w:tcW w:w="10105" w:type="dxa"/>
            <w:tcBorders>
              <w:top w:val="nil"/>
            </w:tcBorders>
          </w:tcPr>
          <w:p w14:paraId="609515E6" w14:textId="77777777" w:rsidR="00993E54" w:rsidRPr="00993E54" w:rsidRDefault="00993E54" w:rsidP="00993E54">
            <w:pPr>
              <w:pStyle w:val="NoSpacing"/>
              <w:rPr>
                <w:color w:val="080C0C"/>
                <w:lang w:val="it-IT"/>
              </w:rPr>
            </w:pPr>
            <w:r w:rsidRPr="00E73D0B">
              <w:rPr>
                <w:b/>
                <w:bCs/>
                <w:color w:val="080C0C"/>
                <w:lang w:val="it-IT"/>
              </w:rPr>
              <w:t>Tema:</w:t>
            </w:r>
            <w:r w:rsidRPr="00993E54">
              <w:rPr>
                <w:color w:val="080C0C"/>
                <w:lang w:val="it-IT"/>
              </w:rPr>
              <w:t xml:space="preserve"> Drejtshkrimi</w:t>
            </w:r>
          </w:p>
          <w:p w14:paraId="52760281" w14:textId="77777777" w:rsidR="00993E54" w:rsidRPr="00993E54" w:rsidRDefault="00993E54" w:rsidP="00993E54">
            <w:pPr>
              <w:pStyle w:val="NoSpacing"/>
              <w:rPr>
                <w:color w:val="080C0C"/>
                <w:lang w:val="it-IT"/>
              </w:rPr>
            </w:pPr>
          </w:p>
          <w:p w14:paraId="144AE290" w14:textId="77777777" w:rsidR="00993E54" w:rsidRPr="00E73D0B" w:rsidRDefault="00993E54" w:rsidP="00993E54">
            <w:pPr>
              <w:pStyle w:val="NoSpacing"/>
              <w:rPr>
                <w:b/>
                <w:bCs/>
                <w:color w:val="080C0C"/>
                <w:lang w:val="it-IT"/>
              </w:rPr>
            </w:pPr>
            <w:r w:rsidRPr="00E73D0B">
              <w:rPr>
                <w:b/>
                <w:bCs/>
                <w:color w:val="080C0C"/>
                <w:lang w:val="it-IT"/>
              </w:rPr>
              <w:t>Rezultatet e të nxënit të temës:</w:t>
            </w:r>
          </w:p>
          <w:p w14:paraId="17E25DAC" w14:textId="77777777" w:rsidR="00993E54" w:rsidRPr="00993E54" w:rsidRDefault="00993E54" w:rsidP="00993E54">
            <w:pPr>
              <w:pStyle w:val="NoSpacing"/>
              <w:rPr>
                <w:color w:val="080C0C"/>
                <w:lang w:val="it-IT"/>
              </w:rPr>
            </w:pPr>
          </w:p>
          <w:p w14:paraId="62303B2A" w14:textId="406562CF" w:rsidR="00993E54" w:rsidRPr="00993E54" w:rsidRDefault="00993E54" w:rsidP="00E73D0B">
            <w:pPr>
              <w:pStyle w:val="NoSpacing"/>
              <w:numPr>
                <w:ilvl w:val="0"/>
                <w:numId w:val="1"/>
              </w:numPr>
              <w:rPr>
                <w:color w:val="080C0C"/>
                <w:lang w:val="it-IT"/>
              </w:rPr>
            </w:pPr>
            <w:r w:rsidRPr="00993E54">
              <w:rPr>
                <w:color w:val="080C0C"/>
                <w:lang w:val="it-IT"/>
              </w:rPr>
              <w:t>Përdor drejt shenjat e pikësimit në dialog, për- dor saktë shkronjën e madhe etj.</w:t>
            </w:r>
          </w:p>
          <w:p w14:paraId="6F5AB67D" w14:textId="77777777" w:rsidR="00993E54" w:rsidRPr="00993E54" w:rsidRDefault="00993E54" w:rsidP="00993E54">
            <w:pPr>
              <w:pStyle w:val="NoSpacing"/>
              <w:rPr>
                <w:color w:val="080C0C"/>
                <w:lang w:val="it-IT"/>
              </w:rPr>
            </w:pPr>
          </w:p>
          <w:p w14:paraId="0617B966" w14:textId="77777777" w:rsidR="00993E54" w:rsidRPr="00993E54" w:rsidRDefault="00993E54" w:rsidP="00993E54">
            <w:pPr>
              <w:pStyle w:val="NoSpacing"/>
              <w:rPr>
                <w:color w:val="080C0C"/>
                <w:lang w:val="it-IT"/>
              </w:rPr>
            </w:pPr>
            <w:r w:rsidRPr="00E73D0B">
              <w:rPr>
                <w:b/>
                <w:bCs/>
                <w:color w:val="080C0C"/>
                <w:lang w:val="it-IT"/>
              </w:rPr>
              <w:t>Kontributi në rezultatet për kompetencat kryesore të shkallës</w:t>
            </w:r>
            <w:r w:rsidRPr="00993E54">
              <w:rPr>
                <w:color w:val="080C0C"/>
                <w:lang w:val="it-IT"/>
              </w:rPr>
              <w:t>: I.2,3; II.1; III.1,4; VI.2.</w:t>
            </w:r>
          </w:p>
          <w:p w14:paraId="57302564" w14:textId="77777777" w:rsidR="00993E54" w:rsidRPr="00993E54" w:rsidRDefault="00993E54" w:rsidP="00993E54">
            <w:pPr>
              <w:pStyle w:val="NoSpacing"/>
              <w:rPr>
                <w:color w:val="080C0C"/>
                <w:lang w:val="it-IT"/>
              </w:rPr>
            </w:pPr>
          </w:p>
          <w:p w14:paraId="6D175507" w14:textId="77777777" w:rsidR="00993E54" w:rsidRPr="00993E54" w:rsidRDefault="00993E54" w:rsidP="00993E54">
            <w:pPr>
              <w:pStyle w:val="NoSpacing"/>
              <w:rPr>
                <w:color w:val="080C0C"/>
                <w:lang w:val="it-IT"/>
              </w:rPr>
            </w:pPr>
            <w:r w:rsidRPr="00E73D0B">
              <w:rPr>
                <w:b/>
                <w:bCs/>
                <w:color w:val="080C0C"/>
                <w:lang w:val="it-IT"/>
              </w:rPr>
              <w:t>Kontributi në rezultatet e fushës së kurrikulës</w:t>
            </w:r>
            <w:r w:rsidRPr="00993E54">
              <w:rPr>
                <w:color w:val="080C0C"/>
                <w:lang w:val="it-IT"/>
              </w:rPr>
              <w:t>: 1.8,10; II.7; 3.4,7.</w:t>
            </w:r>
          </w:p>
          <w:p w14:paraId="3325D65E" w14:textId="77777777" w:rsidR="00993E54" w:rsidRPr="00E73D0B" w:rsidRDefault="00993E54" w:rsidP="00993E54">
            <w:pPr>
              <w:pStyle w:val="NoSpacing"/>
              <w:rPr>
                <w:b/>
                <w:bCs/>
                <w:color w:val="080C0C"/>
                <w:lang w:val="it-IT"/>
              </w:rPr>
            </w:pPr>
          </w:p>
          <w:p w14:paraId="35D50CD3" w14:textId="77777777" w:rsidR="00993E54" w:rsidRPr="00993E54" w:rsidRDefault="00993E54" w:rsidP="00993E54">
            <w:pPr>
              <w:pStyle w:val="NoSpacing"/>
              <w:rPr>
                <w:color w:val="080C0C"/>
                <w:lang w:val="it-IT"/>
              </w:rPr>
            </w:pPr>
            <w:r w:rsidRPr="00E73D0B">
              <w:rPr>
                <w:b/>
                <w:bCs/>
                <w:color w:val="080C0C"/>
                <w:lang w:val="it-IT"/>
              </w:rPr>
              <w:t>Njësia mësimore:</w:t>
            </w:r>
            <w:r w:rsidRPr="00993E54">
              <w:rPr>
                <w:color w:val="080C0C"/>
                <w:lang w:val="it-IT"/>
              </w:rPr>
              <w:t xml:space="preserve"> Drejtshkrim - Shumësi i emrave (ora I)</w:t>
            </w:r>
          </w:p>
          <w:p w14:paraId="4959C2F5" w14:textId="77777777" w:rsidR="00993E54" w:rsidRPr="00993E54" w:rsidRDefault="00993E54" w:rsidP="00993E54">
            <w:pPr>
              <w:pStyle w:val="NoSpacing"/>
              <w:rPr>
                <w:color w:val="080C0C"/>
                <w:lang w:val="it-IT"/>
              </w:rPr>
            </w:pPr>
          </w:p>
          <w:p w14:paraId="139915B6" w14:textId="77777777" w:rsidR="00993E54" w:rsidRPr="00E73D0B" w:rsidRDefault="00993E54" w:rsidP="00993E54">
            <w:pPr>
              <w:pStyle w:val="NoSpacing"/>
              <w:rPr>
                <w:b/>
                <w:bCs/>
                <w:color w:val="080C0C"/>
                <w:lang w:val="it-IT"/>
              </w:rPr>
            </w:pPr>
            <w:r w:rsidRPr="00E73D0B">
              <w:rPr>
                <w:b/>
                <w:bCs/>
                <w:color w:val="080C0C"/>
                <w:lang w:val="it-IT"/>
              </w:rPr>
              <w:t>Rezultatet e të nxënit të orës mësimore:</w:t>
            </w:r>
          </w:p>
          <w:p w14:paraId="72E29F63" w14:textId="77777777" w:rsidR="00993E54" w:rsidRPr="00993E54" w:rsidRDefault="00993E54" w:rsidP="00993E54">
            <w:pPr>
              <w:pStyle w:val="NoSpacing"/>
              <w:rPr>
                <w:color w:val="080C0C"/>
                <w:lang w:val="it-IT"/>
              </w:rPr>
            </w:pPr>
          </w:p>
          <w:p w14:paraId="7B09829C" w14:textId="77777777" w:rsidR="00993E54" w:rsidRPr="00993E54" w:rsidRDefault="00993E54" w:rsidP="00993E54">
            <w:pPr>
              <w:pStyle w:val="NoSpacing"/>
              <w:rPr>
                <w:color w:val="080C0C"/>
                <w:lang w:val="it-IT"/>
              </w:rPr>
            </w:pPr>
            <w:r w:rsidRPr="00993E54">
              <w:rPr>
                <w:color w:val="080C0C"/>
                <w:lang w:val="it-IT"/>
              </w:rPr>
              <w:t>• Dallon emrat në numrin njëjës dhe shumës;</w:t>
            </w:r>
          </w:p>
          <w:p w14:paraId="36E49F5F" w14:textId="77777777" w:rsidR="00993E54" w:rsidRPr="00993E54" w:rsidRDefault="00993E54" w:rsidP="00993E54">
            <w:pPr>
              <w:pStyle w:val="NoSpacing"/>
              <w:rPr>
                <w:color w:val="080C0C"/>
                <w:lang w:val="it-IT"/>
              </w:rPr>
            </w:pPr>
          </w:p>
          <w:p w14:paraId="7BC2CD5C" w14:textId="77777777" w:rsidR="00993E54" w:rsidRPr="00993E54" w:rsidRDefault="00993E54" w:rsidP="00993E54">
            <w:pPr>
              <w:pStyle w:val="NoSpacing"/>
              <w:rPr>
                <w:color w:val="080C0C"/>
                <w:lang w:val="it-IT"/>
              </w:rPr>
            </w:pPr>
            <w:r w:rsidRPr="00993E54">
              <w:rPr>
                <w:color w:val="080C0C"/>
                <w:lang w:val="it-IT"/>
              </w:rPr>
              <w:t>• Analizon formimin e shumësit të emrave;</w:t>
            </w:r>
          </w:p>
          <w:p w14:paraId="7B4D380E" w14:textId="77777777" w:rsidR="00993E54" w:rsidRPr="00993E54" w:rsidRDefault="00993E54" w:rsidP="00993E54">
            <w:pPr>
              <w:pStyle w:val="NoSpacing"/>
              <w:rPr>
                <w:color w:val="080C0C"/>
                <w:lang w:val="it-IT"/>
              </w:rPr>
            </w:pPr>
          </w:p>
          <w:p w14:paraId="5C6C782E" w14:textId="77777777" w:rsidR="00993E54" w:rsidRPr="00993E54" w:rsidRDefault="00993E54" w:rsidP="00993E54">
            <w:pPr>
              <w:pStyle w:val="NoSpacing"/>
              <w:rPr>
                <w:color w:val="080C0C"/>
                <w:lang w:val="it-IT"/>
              </w:rPr>
            </w:pPr>
            <w:r w:rsidRPr="00993E54">
              <w:rPr>
                <w:color w:val="080C0C"/>
                <w:lang w:val="it-IT"/>
              </w:rPr>
              <w:t>• Krijon fjali me emra në numrin shumës.</w:t>
            </w:r>
          </w:p>
          <w:p w14:paraId="484B69BB" w14:textId="77777777" w:rsidR="00993E54" w:rsidRPr="00993E54" w:rsidRDefault="00993E54" w:rsidP="00993E54">
            <w:pPr>
              <w:pStyle w:val="NoSpacing"/>
              <w:rPr>
                <w:color w:val="080C0C"/>
                <w:lang w:val="it-IT"/>
              </w:rPr>
            </w:pPr>
          </w:p>
          <w:p w14:paraId="10240FCA" w14:textId="77777777" w:rsidR="00993E54" w:rsidRPr="00046DD5" w:rsidRDefault="00993E54" w:rsidP="00993E54">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527E7E97" w14:textId="77777777" w:rsidR="00993E54" w:rsidRPr="00046DD5" w:rsidRDefault="00993E54" w:rsidP="00993E54">
            <w:pPr>
              <w:pStyle w:val="NoSpacing"/>
              <w:rPr>
                <w:color w:val="080C0C"/>
              </w:rPr>
            </w:pPr>
          </w:p>
          <w:p w14:paraId="59CB4843" w14:textId="77777777" w:rsidR="00993E54" w:rsidRPr="00046DD5" w:rsidRDefault="00993E54" w:rsidP="00993E54">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 </w:t>
            </w:r>
            <w:proofErr w:type="spellStart"/>
            <w:r w:rsidRPr="00046DD5">
              <w:rPr>
                <w:color w:val="080C0C"/>
              </w:rPr>
              <w:t>mjete</w:t>
            </w:r>
            <w:proofErr w:type="spellEnd"/>
            <w:r w:rsidRPr="00046DD5">
              <w:rPr>
                <w:color w:val="080C0C"/>
              </w:rPr>
              <w:t xml:space="preserve"> </w:t>
            </w:r>
            <w:proofErr w:type="spellStart"/>
            <w:r w:rsidRPr="00046DD5">
              <w:rPr>
                <w:color w:val="080C0C"/>
              </w:rPr>
              <w:t>shkrimi</w:t>
            </w:r>
            <w:proofErr w:type="spellEnd"/>
            <w:r w:rsidRPr="00046DD5">
              <w:rPr>
                <w:color w:val="080C0C"/>
              </w:rPr>
              <w:t>.</w:t>
            </w:r>
          </w:p>
          <w:p w14:paraId="66A01146" w14:textId="77777777" w:rsidR="00993E54" w:rsidRPr="00046DD5" w:rsidRDefault="00993E54" w:rsidP="00993E54">
            <w:pPr>
              <w:pStyle w:val="NoSpacing"/>
              <w:rPr>
                <w:color w:val="080C0C"/>
              </w:rPr>
            </w:pPr>
          </w:p>
          <w:p w14:paraId="25C38997" w14:textId="77777777" w:rsidR="00993E54" w:rsidRPr="00046DD5" w:rsidRDefault="00993E54" w:rsidP="00993E54">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5982338E" w14:textId="77777777" w:rsidR="00993E54" w:rsidRPr="00046DD5" w:rsidRDefault="00993E54" w:rsidP="00993E54">
            <w:pPr>
              <w:pStyle w:val="NoSpacing"/>
              <w:rPr>
                <w:color w:val="080C0C"/>
              </w:rPr>
            </w:pPr>
          </w:p>
          <w:p w14:paraId="7300B649" w14:textId="77777777" w:rsidR="00993E54" w:rsidRPr="00046DD5" w:rsidRDefault="00993E54" w:rsidP="00993E54">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Shkathtësi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jetë</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7D5DF757" w14:textId="77777777" w:rsidR="00993E54" w:rsidRPr="00046DD5" w:rsidRDefault="00993E54" w:rsidP="00993E54">
            <w:pPr>
              <w:pStyle w:val="NoSpacing"/>
              <w:rPr>
                <w:color w:val="080C0C"/>
              </w:rPr>
            </w:pPr>
          </w:p>
          <w:p w14:paraId="18E6C94E" w14:textId="77777777" w:rsidR="00993E54" w:rsidRPr="00046DD5" w:rsidRDefault="00993E54" w:rsidP="00993E54">
            <w:pPr>
              <w:pStyle w:val="NoSpacing"/>
              <w:rPr>
                <w:color w:val="080C0C"/>
              </w:rPr>
            </w:pPr>
          </w:p>
          <w:p w14:paraId="35D59245" w14:textId="3EC4D5D4" w:rsidR="00993E54" w:rsidRPr="00046DD5" w:rsidRDefault="00993E54" w:rsidP="00993E54">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E73D0B"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w:t>
            </w:r>
            <w:r w:rsidR="00E73D0B" w:rsidRPr="00046DD5">
              <w:rPr>
                <w:color w:val="080C0C"/>
              </w:rPr>
              <w:t>s</w:t>
            </w:r>
            <w:proofErr w:type="spellEnd"/>
            <w:r w:rsidR="00E73D0B" w:rsidRPr="00046DD5">
              <w:rPr>
                <w:color w:val="080C0C"/>
              </w:rPr>
              <w:t xml:space="preserve"> - </w:t>
            </w:r>
            <w:proofErr w:type="spellStart"/>
            <w:r w:rsidRPr="00046DD5">
              <w:rPr>
                <w:color w:val="080C0C"/>
              </w:rPr>
              <w:t>Shkruaj</w:t>
            </w:r>
            <w:proofErr w:type="spellEnd"/>
            <w:r w:rsidRPr="00046DD5">
              <w:rPr>
                <w:color w:val="080C0C"/>
              </w:rPr>
              <w:t>/</w:t>
            </w:r>
            <w:proofErr w:type="spellStart"/>
            <w:r w:rsidRPr="00046DD5">
              <w:rPr>
                <w:color w:val="080C0C"/>
              </w:rPr>
              <w:t>Diskuto</w:t>
            </w:r>
            <w:proofErr w:type="spellEnd"/>
          </w:p>
          <w:p w14:paraId="5D592686" w14:textId="77777777" w:rsidR="00993E54" w:rsidRPr="00046DD5" w:rsidRDefault="00993E54" w:rsidP="00993E54">
            <w:pPr>
              <w:pStyle w:val="NoSpacing"/>
              <w:rPr>
                <w:color w:val="080C0C"/>
              </w:rPr>
            </w:pPr>
          </w:p>
          <w:p w14:paraId="4027CB21" w14:textId="77777777" w:rsidR="00993E54" w:rsidRPr="00046DD5" w:rsidRDefault="00993E54" w:rsidP="00993E54">
            <w:pPr>
              <w:pStyle w:val="NoSpacing"/>
              <w:rPr>
                <w:color w:val="080C0C"/>
              </w:rPr>
            </w:pPr>
            <w:r w:rsidRPr="00046DD5">
              <w:rPr>
                <w:color w:val="080C0C"/>
              </w:rPr>
              <w:t xml:space="preserve">Para </w:t>
            </w:r>
            <w:proofErr w:type="spellStart"/>
            <w:r w:rsidRPr="00046DD5">
              <w:rPr>
                <w:color w:val="080C0C"/>
              </w:rPr>
              <w:t>nxënësve</w:t>
            </w:r>
            <w:proofErr w:type="spellEnd"/>
            <w:r w:rsidRPr="00046DD5">
              <w:rPr>
                <w:color w:val="080C0C"/>
              </w:rPr>
              <w:t xml:space="preserve"> </w:t>
            </w:r>
            <w:proofErr w:type="spellStart"/>
            <w:r w:rsidRPr="00046DD5">
              <w:rPr>
                <w:color w:val="080C0C"/>
              </w:rPr>
              <w:t>paraqiten</w:t>
            </w:r>
            <w:proofErr w:type="spellEnd"/>
            <w:r w:rsidRPr="00046DD5">
              <w:rPr>
                <w:color w:val="080C0C"/>
              </w:rPr>
              <w:t xml:space="preserve"> </w:t>
            </w:r>
            <w:proofErr w:type="spellStart"/>
            <w:r w:rsidRPr="00046DD5">
              <w:rPr>
                <w:color w:val="080C0C"/>
              </w:rPr>
              <w:t>dy</w:t>
            </w:r>
            <w:proofErr w:type="spellEnd"/>
            <w:r w:rsidRPr="00046DD5">
              <w:rPr>
                <w:color w:val="080C0C"/>
              </w:rPr>
              <w:t xml:space="preserve"> </w:t>
            </w:r>
            <w:proofErr w:type="spellStart"/>
            <w:r w:rsidRPr="00046DD5">
              <w:rPr>
                <w:color w:val="080C0C"/>
              </w:rPr>
              <w:t>fjali</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cilat</w:t>
            </w:r>
            <w:proofErr w:type="spellEnd"/>
            <w:r w:rsidRPr="00046DD5">
              <w:rPr>
                <w:color w:val="080C0C"/>
              </w:rPr>
              <w:t xml:space="preserve"> </w:t>
            </w:r>
            <w:proofErr w:type="spellStart"/>
            <w:r w:rsidRPr="00046DD5">
              <w:rPr>
                <w:color w:val="080C0C"/>
              </w:rPr>
              <w:t>emrat</w:t>
            </w:r>
            <w:proofErr w:type="spellEnd"/>
            <w:r w:rsidRPr="00046DD5">
              <w:rPr>
                <w:color w:val="080C0C"/>
              </w:rPr>
              <w:t xml:space="preserve"> </w:t>
            </w:r>
            <w:proofErr w:type="spellStart"/>
            <w:r w:rsidRPr="00046DD5">
              <w:rPr>
                <w:color w:val="080C0C"/>
              </w:rPr>
              <w:t>janë</w:t>
            </w:r>
            <w:proofErr w:type="spellEnd"/>
            <w:r w:rsidRPr="00046DD5">
              <w:rPr>
                <w:color w:val="080C0C"/>
              </w:rPr>
              <w:t xml:space="preserve"> </w:t>
            </w:r>
            <w:proofErr w:type="spellStart"/>
            <w:r w:rsidRPr="00046DD5">
              <w:rPr>
                <w:color w:val="080C0C"/>
              </w:rPr>
              <w:t>shkruar</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numrin</w:t>
            </w:r>
            <w:proofErr w:type="spellEnd"/>
            <w:r w:rsidRPr="00046DD5">
              <w:rPr>
                <w:color w:val="080C0C"/>
              </w:rPr>
              <w:t xml:space="preserve"> </w:t>
            </w:r>
            <w:proofErr w:type="spellStart"/>
            <w:r w:rsidRPr="00046DD5">
              <w:rPr>
                <w:color w:val="080C0C"/>
              </w:rPr>
              <w:t>njëjës</w:t>
            </w:r>
            <w:proofErr w:type="spellEnd"/>
            <w:r w:rsidRPr="00046DD5">
              <w:rPr>
                <w:color w:val="080C0C"/>
              </w:rPr>
              <w:t xml:space="preserve">. </w:t>
            </w:r>
            <w:proofErr w:type="spellStart"/>
            <w:r w:rsidRPr="00046DD5">
              <w:rPr>
                <w:color w:val="080C0C"/>
              </w:rPr>
              <w:t>Shembull</w:t>
            </w:r>
            <w:proofErr w:type="spellEnd"/>
            <w:r w:rsidRPr="00046DD5">
              <w:rPr>
                <w:color w:val="080C0C"/>
              </w:rPr>
              <w:t>:</w:t>
            </w:r>
          </w:p>
          <w:p w14:paraId="51A892C5" w14:textId="77777777" w:rsidR="00993E54" w:rsidRPr="00046DD5" w:rsidRDefault="00993E54" w:rsidP="00993E54">
            <w:pPr>
              <w:pStyle w:val="NoSpacing"/>
              <w:rPr>
                <w:color w:val="080C0C"/>
              </w:rPr>
            </w:pPr>
          </w:p>
          <w:p w14:paraId="4B136AFB" w14:textId="77777777" w:rsidR="00993E54" w:rsidRPr="00046DD5" w:rsidRDefault="00993E54" w:rsidP="00993E54">
            <w:pPr>
              <w:pStyle w:val="NoSpacing"/>
              <w:rPr>
                <w:color w:val="080C0C"/>
              </w:rPr>
            </w:pPr>
            <w:r w:rsidRPr="00046DD5">
              <w:rPr>
                <w:color w:val="080C0C"/>
              </w:rPr>
              <w:t xml:space="preserve">• Bledi bleu </w:t>
            </w:r>
            <w:proofErr w:type="spellStart"/>
            <w:r w:rsidRPr="00046DD5">
              <w:rPr>
                <w:color w:val="080C0C"/>
              </w:rPr>
              <w:t>në</w:t>
            </w:r>
            <w:proofErr w:type="spellEnd"/>
            <w:r w:rsidRPr="00046DD5">
              <w:rPr>
                <w:color w:val="080C0C"/>
              </w:rPr>
              <w:t xml:space="preserve"> </w:t>
            </w:r>
            <w:proofErr w:type="spellStart"/>
            <w:r w:rsidRPr="00046DD5">
              <w:rPr>
                <w:color w:val="080C0C"/>
              </w:rPr>
              <w:t>dyqan</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fletore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laps.</w:t>
            </w:r>
          </w:p>
          <w:p w14:paraId="42FBE9BD" w14:textId="77777777" w:rsidR="00993E54" w:rsidRPr="00046DD5" w:rsidRDefault="00993E54" w:rsidP="00993E54">
            <w:pPr>
              <w:pStyle w:val="NoSpacing"/>
              <w:rPr>
                <w:color w:val="080C0C"/>
              </w:rPr>
            </w:pPr>
          </w:p>
          <w:p w14:paraId="5542C73C" w14:textId="77777777" w:rsidR="00993E54" w:rsidRPr="00046DD5" w:rsidRDefault="00993E54" w:rsidP="00993E54">
            <w:pPr>
              <w:pStyle w:val="NoSpacing"/>
              <w:rPr>
                <w:color w:val="080C0C"/>
              </w:rPr>
            </w:pPr>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rrugë</w:t>
            </w:r>
            <w:proofErr w:type="spellEnd"/>
            <w:r w:rsidRPr="00046DD5">
              <w:rPr>
                <w:color w:val="080C0C"/>
              </w:rPr>
              <w:t xml:space="preserve"> </w:t>
            </w:r>
            <w:proofErr w:type="spellStart"/>
            <w:r w:rsidRPr="00046DD5">
              <w:rPr>
                <w:color w:val="080C0C"/>
              </w:rPr>
              <w:t>takova</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shoqe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klasës</w:t>
            </w:r>
            <w:proofErr w:type="spellEnd"/>
            <w:r w:rsidRPr="00046DD5">
              <w:rPr>
                <w:color w:val="080C0C"/>
              </w:rPr>
              <w:t>.</w:t>
            </w:r>
          </w:p>
          <w:p w14:paraId="7DE21EE3" w14:textId="77777777" w:rsidR="00993E54" w:rsidRPr="00046DD5" w:rsidRDefault="00993E54" w:rsidP="00993E54">
            <w:pPr>
              <w:pStyle w:val="NoSpacing"/>
              <w:rPr>
                <w:color w:val="080C0C"/>
              </w:rPr>
            </w:pPr>
          </w:p>
          <w:p w14:paraId="66C7DF5A" w14:textId="77777777" w:rsidR="00993E54" w:rsidRPr="00046DD5" w:rsidRDefault="00993E54" w:rsidP="00993E54">
            <w:pPr>
              <w:pStyle w:val="NoSpacing"/>
              <w:rPr>
                <w:color w:val="080C0C"/>
              </w:rPr>
            </w:pPr>
            <w:r w:rsidRPr="00046DD5">
              <w:rPr>
                <w:color w:val="080C0C"/>
              </w:rPr>
              <w:t xml:space="preserve">Udhëzohen </w:t>
            </w:r>
            <w:proofErr w:type="spellStart"/>
            <w:r w:rsidRPr="00046DD5">
              <w:rPr>
                <w:color w:val="080C0C"/>
              </w:rPr>
              <w:t>të</w:t>
            </w:r>
            <w:proofErr w:type="spellEnd"/>
            <w:r w:rsidRPr="00046DD5">
              <w:rPr>
                <w:color w:val="080C0C"/>
              </w:rPr>
              <w:t xml:space="preserve"> </w:t>
            </w:r>
            <w:proofErr w:type="spellStart"/>
            <w:r w:rsidRPr="00046DD5">
              <w:rPr>
                <w:color w:val="080C0C"/>
              </w:rPr>
              <w:t>shkruajnë</w:t>
            </w:r>
            <w:proofErr w:type="spellEnd"/>
            <w:r w:rsidRPr="00046DD5">
              <w:rPr>
                <w:color w:val="080C0C"/>
              </w:rPr>
              <w:t xml:space="preserve"> </w:t>
            </w:r>
            <w:proofErr w:type="spellStart"/>
            <w:r w:rsidRPr="00046DD5">
              <w:rPr>
                <w:color w:val="080C0C"/>
              </w:rPr>
              <w:t>fjalitë</w:t>
            </w:r>
            <w:proofErr w:type="spellEnd"/>
            <w:r w:rsidRPr="00046DD5">
              <w:rPr>
                <w:color w:val="080C0C"/>
              </w:rPr>
              <w:t xml:space="preserve"> duke </w:t>
            </w:r>
            <w:proofErr w:type="spellStart"/>
            <w:r w:rsidRPr="00046DD5">
              <w:rPr>
                <w:color w:val="080C0C"/>
              </w:rPr>
              <w:t>shkruar</w:t>
            </w:r>
            <w:proofErr w:type="spellEnd"/>
            <w:r w:rsidRPr="00046DD5">
              <w:rPr>
                <w:color w:val="080C0C"/>
              </w:rPr>
              <w:t xml:space="preserve"> </w:t>
            </w:r>
            <w:proofErr w:type="spellStart"/>
            <w:r w:rsidRPr="00046DD5">
              <w:rPr>
                <w:color w:val="080C0C"/>
              </w:rPr>
              <w:t>emrat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numrin</w:t>
            </w:r>
            <w:proofErr w:type="spellEnd"/>
            <w:r w:rsidRPr="00046DD5">
              <w:rPr>
                <w:color w:val="080C0C"/>
              </w:rPr>
              <w:t xml:space="preserve"> </w:t>
            </w:r>
            <w:proofErr w:type="spellStart"/>
            <w:r w:rsidRPr="00046DD5">
              <w:rPr>
                <w:color w:val="080C0C"/>
              </w:rPr>
              <w:t>shumës</w:t>
            </w:r>
            <w:proofErr w:type="spellEnd"/>
            <w:r w:rsidRPr="00046DD5">
              <w:rPr>
                <w:color w:val="080C0C"/>
              </w:rPr>
              <w:t>.</w:t>
            </w:r>
          </w:p>
          <w:p w14:paraId="1CD06753" w14:textId="77777777" w:rsidR="00993E54" w:rsidRPr="00046DD5" w:rsidRDefault="00993E54" w:rsidP="00993E54">
            <w:pPr>
              <w:pStyle w:val="NoSpacing"/>
              <w:rPr>
                <w:color w:val="080C0C"/>
              </w:rPr>
            </w:pPr>
          </w:p>
          <w:p w14:paraId="021896A6" w14:textId="77777777" w:rsidR="00993E54" w:rsidRPr="00046DD5" w:rsidRDefault="00993E54" w:rsidP="00993E54">
            <w:pPr>
              <w:pStyle w:val="NoSpacing"/>
              <w:rPr>
                <w:color w:val="080C0C"/>
              </w:rPr>
            </w:pPr>
            <w:proofErr w:type="spellStart"/>
            <w:r w:rsidRPr="00046DD5">
              <w:rPr>
                <w:color w:val="080C0C"/>
              </w:rPr>
              <w:t>Lexohen</w:t>
            </w:r>
            <w:proofErr w:type="spellEnd"/>
            <w:r w:rsidRPr="00046DD5">
              <w:rPr>
                <w:color w:val="080C0C"/>
              </w:rPr>
              <w:t xml:space="preserve"> </w:t>
            </w:r>
            <w:proofErr w:type="spellStart"/>
            <w:r w:rsidRPr="00046DD5">
              <w:rPr>
                <w:color w:val="080C0C"/>
              </w:rPr>
              <w:t>fjalitë</w:t>
            </w:r>
            <w:proofErr w:type="spellEnd"/>
            <w:r w:rsidRPr="00046DD5">
              <w:rPr>
                <w:color w:val="080C0C"/>
              </w:rPr>
              <w:t xml:space="preserve"> e </w:t>
            </w:r>
            <w:proofErr w:type="spellStart"/>
            <w:r w:rsidRPr="00046DD5">
              <w:rPr>
                <w:color w:val="080C0C"/>
              </w:rPr>
              <w:t>shkruara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hapet</w:t>
            </w:r>
            <w:proofErr w:type="spellEnd"/>
            <w:r w:rsidRPr="00046DD5">
              <w:rPr>
                <w:color w:val="080C0C"/>
              </w:rPr>
              <w:t xml:space="preserve"> </w:t>
            </w:r>
            <w:proofErr w:type="spellStart"/>
            <w:r w:rsidRPr="00046DD5">
              <w:rPr>
                <w:color w:val="080C0C"/>
              </w:rPr>
              <w:t>diskutimi</w:t>
            </w:r>
            <w:proofErr w:type="spellEnd"/>
            <w:r w:rsidRPr="00046DD5">
              <w:rPr>
                <w:color w:val="080C0C"/>
              </w:rPr>
              <w:t xml:space="preserve"> </w:t>
            </w:r>
            <w:proofErr w:type="spellStart"/>
            <w:r w:rsidRPr="00046DD5">
              <w:rPr>
                <w:color w:val="080C0C"/>
              </w:rPr>
              <w:t>rreth</w:t>
            </w:r>
            <w:proofErr w:type="spellEnd"/>
            <w:r w:rsidRPr="00046DD5">
              <w:rPr>
                <w:color w:val="080C0C"/>
              </w:rPr>
              <w:t xml:space="preserve"> </w:t>
            </w:r>
            <w:proofErr w:type="spellStart"/>
            <w:r w:rsidRPr="00046DD5">
              <w:rPr>
                <w:color w:val="080C0C"/>
              </w:rPr>
              <w:t>drejtshkrimit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shumësit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emrave</w:t>
            </w:r>
            <w:proofErr w:type="spellEnd"/>
            <w:r w:rsidRPr="00046DD5">
              <w:rPr>
                <w:color w:val="080C0C"/>
              </w:rPr>
              <w:t>.</w:t>
            </w:r>
          </w:p>
          <w:p w14:paraId="04581A54" w14:textId="77777777" w:rsidR="00993E54" w:rsidRPr="00046DD5" w:rsidRDefault="00993E54" w:rsidP="00993E54">
            <w:pPr>
              <w:pStyle w:val="NoSpacing"/>
              <w:rPr>
                <w:color w:val="080C0C"/>
              </w:rPr>
            </w:pPr>
          </w:p>
          <w:p w14:paraId="1C3C21E9" w14:textId="77777777" w:rsidR="00E73D0B" w:rsidRPr="00046DD5" w:rsidRDefault="00E73D0B" w:rsidP="00993E54">
            <w:pPr>
              <w:pStyle w:val="NoSpacing"/>
              <w:rPr>
                <w:b/>
                <w:bCs/>
                <w:color w:val="080C0C"/>
              </w:rPr>
            </w:pPr>
          </w:p>
          <w:p w14:paraId="3D0FA7E8" w14:textId="204BEFD2" w:rsidR="00993E54" w:rsidRPr="00993E54" w:rsidRDefault="00993E54" w:rsidP="00993E54">
            <w:pPr>
              <w:pStyle w:val="NoSpacing"/>
              <w:rPr>
                <w:color w:val="080C0C"/>
                <w:lang w:val="it-IT"/>
              </w:rPr>
            </w:pPr>
            <w:r w:rsidRPr="00E73D0B">
              <w:rPr>
                <w:b/>
                <w:bCs/>
                <w:color w:val="080C0C"/>
                <w:lang w:val="it-IT"/>
              </w:rPr>
              <w:t>Ndërtimi i njohurive:</w:t>
            </w:r>
            <w:r w:rsidRPr="00993E54">
              <w:rPr>
                <w:color w:val="080C0C"/>
                <w:lang w:val="it-IT"/>
              </w:rPr>
              <w:t xml:space="preserve"> Përpunimi i përmbajtjes Lexo/Analizo/Diskuto</w:t>
            </w:r>
          </w:p>
          <w:p w14:paraId="1CA94E4B" w14:textId="77777777" w:rsidR="00993E54" w:rsidRPr="00993E54" w:rsidRDefault="00993E54" w:rsidP="00993E54">
            <w:pPr>
              <w:pStyle w:val="NoSpacing"/>
              <w:rPr>
                <w:color w:val="080C0C"/>
                <w:lang w:val="it-IT"/>
              </w:rPr>
            </w:pPr>
          </w:p>
          <w:p w14:paraId="262D5303" w14:textId="77777777" w:rsidR="00993E54" w:rsidRPr="00993E54" w:rsidRDefault="00993E54" w:rsidP="00993E54">
            <w:pPr>
              <w:pStyle w:val="NoSpacing"/>
              <w:rPr>
                <w:color w:val="080C0C"/>
                <w:lang w:val="it-IT"/>
              </w:rPr>
            </w:pPr>
            <w:r w:rsidRPr="00993E54">
              <w:rPr>
                <w:color w:val="080C0C"/>
                <w:lang w:val="it-IT"/>
              </w:rPr>
              <w:lastRenderedPageBreak/>
              <w:t>Lexohet teksti i dhënë në libër dhe informacio- net rreth numrit të emrave.</w:t>
            </w:r>
          </w:p>
          <w:p w14:paraId="42BA7F32" w14:textId="77777777" w:rsidR="00993E54" w:rsidRPr="00993E54" w:rsidRDefault="00993E54" w:rsidP="00993E54">
            <w:pPr>
              <w:pStyle w:val="NoSpacing"/>
              <w:rPr>
                <w:color w:val="080C0C"/>
                <w:lang w:val="it-IT"/>
              </w:rPr>
            </w:pPr>
            <w:r w:rsidRPr="00993E54">
              <w:rPr>
                <w:color w:val="080C0C"/>
                <w:lang w:val="it-IT"/>
              </w:rPr>
              <w:t>Diskutohet dhe u jepen sqarime rreth mënyrës së formimit të shumësit të emrave.</w:t>
            </w:r>
          </w:p>
          <w:p w14:paraId="1584E51C" w14:textId="77777777" w:rsidR="00BC0FFA" w:rsidRDefault="00993E54" w:rsidP="00993E54">
            <w:pPr>
              <w:pStyle w:val="NoSpacing"/>
              <w:rPr>
                <w:color w:val="080C0C"/>
                <w:lang w:val="it-IT"/>
              </w:rPr>
            </w:pPr>
            <w:r w:rsidRPr="00993E54">
              <w:rPr>
                <w:color w:val="080C0C"/>
                <w:lang w:val="it-IT"/>
              </w:rPr>
              <w:t xml:space="preserve">Analizohen së bashku me nxënësit tabelat e dhëna me tri mënyrat e formimit të shumësit të emrave. </w:t>
            </w:r>
          </w:p>
          <w:p w14:paraId="4D69733F" w14:textId="71C7B558" w:rsidR="00993E54" w:rsidRPr="00046DD5" w:rsidRDefault="00993E54" w:rsidP="00993E54">
            <w:pPr>
              <w:pStyle w:val="NoSpacing"/>
              <w:rPr>
                <w:color w:val="080C0C"/>
              </w:rPr>
            </w:pPr>
            <w:r w:rsidRPr="00046DD5">
              <w:rPr>
                <w:color w:val="080C0C"/>
              </w:rPr>
              <w:t xml:space="preserve">Merren </w:t>
            </w:r>
            <w:proofErr w:type="spellStart"/>
            <w:r w:rsidRPr="00046DD5">
              <w:rPr>
                <w:color w:val="080C0C"/>
              </w:rPr>
              <w:t>edhe</w:t>
            </w:r>
            <w:proofErr w:type="spellEnd"/>
            <w:r w:rsidRPr="00046DD5">
              <w:rPr>
                <w:color w:val="080C0C"/>
              </w:rPr>
              <w:t xml:space="preserve"> </w:t>
            </w:r>
            <w:proofErr w:type="spellStart"/>
            <w:r w:rsidRPr="00046DD5">
              <w:rPr>
                <w:color w:val="080C0C"/>
              </w:rPr>
              <w:t>shembuj</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tjerë</w:t>
            </w:r>
            <w:proofErr w:type="spellEnd"/>
            <w:r w:rsidRPr="00046DD5">
              <w:rPr>
                <w:color w:val="080C0C"/>
              </w:rPr>
              <w:t xml:space="preserve">, </w:t>
            </w:r>
            <w:proofErr w:type="spellStart"/>
            <w:r w:rsidRPr="00046DD5">
              <w:rPr>
                <w:color w:val="080C0C"/>
              </w:rPr>
              <w:t>si</w:t>
            </w:r>
            <w:proofErr w:type="spellEnd"/>
            <w:r w:rsidRPr="00046DD5">
              <w:rPr>
                <w:color w:val="080C0C"/>
              </w:rPr>
              <w:t>:</w:t>
            </w:r>
          </w:p>
          <w:p w14:paraId="331D59A5" w14:textId="77777777" w:rsidR="00993E54" w:rsidRPr="00993E54" w:rsidRDefault="00993E54" w:rsidP="00993E54">
            <w:pPr>
              <w:pStyle w:val="NoSpacing"/>
              <w:rPr>
                <w:color w:val="080C0C"/>
                <w:lang w:val="it-IT"/>
              </w:rPr>
            </w:pPr>
            <w:r w:rsidRPr="00993E54">
              <w:rPr>
                <w:color w:val="080C0C"/>
                <w:lang w:val="it-IT"/>
              </w:rPr>
              <w:t xml:space="preserve">Mënyra e parë: </w:t>
            </w:r>
            <w:r w:rsidRPr="00BC0FFA">
              <w:rPr>
                <w:i/>
                <w:iCs/>
                <w:color w:val="080C0C"/>
                <w:lang w:val="it-IT"/>
              </w:rPr>
              <w:t>një fole – disa fole</w:t>
            </w:r>
          </w:p>
          <w:p w14:paraId="3D048D9E" w14:textId="77777777" w:rsidR="00993E54" w:rsidRPr="00BC0FFA" w:rsidRDefault="00993E54" w:rsidP="00993E54">
            <w:pPr>
              <w:pStyle w:val="NoSpacing"/>
              <w:rPr>
                <w:i/>
                <w:iCs/>
                <w:color w:val="080C0C"/>
                <w:lang w:val="it-IT"/>
              </w:rPr>
            </w:pPr>
            <w:r w:rsidRPr="00993E54">
              <w:rPr>
                <w:color w:val="080C0C"/>
                <w:lang w:val="it-IT"/>
              </w:rPr>
              <w:t xml:space="preserve">Mënyra e dytë: </w:t>
            </w:r>
            <w:r w:rsidRPr="00BC0FFA">
              <w:rPr>
                <w:i/>
                <w:iCs/>
                <w:color w:val="080C0C"/>
                <w:lang w:val="it-IT"/>
              </w:rPr>
              <w:t>një vizatim – disa vizatime</w:t>
            </w:r>
          </w:p>
          <w:p w14:paraId="5913ECB9" w14:textId="77777777" w:rsidR="00993E54" w:rsidRPr="00BC0FFA" w:rsidRDefault="00993E54" w:rsidP="00993E54">
            <w:pPr>
              <w:pStyle w:val="NoSpacing"/>
              <w:rPr>
                <w:i/>
                <w:iCs/>
                <w:color w:val="080C0C"/>
                <w:lang w:val="it-IT"/>
              </w:rPr>
            </w:pPr>
            <w:r w:rsidRPr="00993E54">
              <w:rPr>
                <w:color w:val="080C0C"/>
                <w:lang w:val="it-IT"/>
              </w:rPr>
              <w:t xml:space="preserve">Mënyra e tretë: </w:t>
            </w:r>
            <w:r w:rsidRPr="00BC0FFA">
              <w:rPr>
                <w:i/>
                <w:iCs/>
                <w:color w:val="080C0C"/>
                <w:lang w:val="it-IT"/>
              </w:rPr>
              <w:t>një fik – disa fiq</w:t>
            </w:r>
          </w:p>
          <w:p w14:paraId="6C6D4F32" w14:textId="77777777" w:rsidR="00993E54" w:rsidRPr="00BC0FFA" w:rsidRDefault="00993E54" w:rsidP="00993E54">
            <w:pPr>
              <w:pStyle w:val="NoSpacing"/>
              <w:rPr>
                <w:i/>
                <w:iCs/>
                <w:color w:val="080C0C"/>
                <w:lang w:val="it-IT"/>
              </w:rPr>
            </w:pPr>
          </w:p>
          <w:p w14:paraId="2A1F00BA" w14:textId="4C9C6A37" w:rsidR="00993E54" w:rsidRPr="00BC0FFA" w:rsidRDefault="00993E54" w:rsidP="00993E54">
            <w:pPr>
              <w:pStyle w:val="NoSpacing"/>
              <w:rPr>
                <w:b/>
                <w:bCs/>
                <w:color w:val="080C0C"/>
                <w:lang w:val="it-IT"/>
              </w:rPr>
            </w:pPr>
            <w:r w:rsidRPr="00BC0FFA">
              <w:rPr>
                <w:b/>
                <w:bCs/>
                <w:color w:val="080C0C"/>
                <w:lang w:val="it-IT"/>
              </w:rPr>
              <w:t>Përforcimi:</w:t>
            </w:r>
            <w:r w:rsidR="00BC0FFA">
              <w:rPr>
                <w:b/>
                <w:bCs/>
                <w:color w:val="080C0C"/>
                <w:lang w:val="it-IT"/>
              </w:rPr>
              <w:t xml:space="preserve"> -</w:t>
            </w:r>
            <w:r w:rsidRPr="00993E54">
              <w:rPr>
                <w:color w:val="080C0C"/>
                <w:lang w:val="it-IT"/>
              </w:rPr>
              <w:t>Konsolidimi i të nxëni</w:t>
            </w:r>
            <w:r w:rsidR="00BC0FFA">
              <w:rPr>
                <w:color w:val="080C0C"/>
                <w:lang w:val="it-IT"/>
              </w:rPr>
              <w:t xml:space="preserve">t - </w:t>
            </w:r>
            <w:r w:rsidRPr="00993E54">
              <w:rPr>
                <w:color w:val="080C0C"/>
                <w:lang w:val="it-IT"/>
              </w:rPr>
              <w:t>Shkrim i lirë</w:t>
            </w:r>
          </w:p>
          <w:p w14:paraId="026BB73E" w14:textId="77777777" w:rsidR="00993E54" w:rsidRPr="00993E54" w:rsidRDefault="00993E54" w:rsidP="00993E54">
            <w:pPr>
              <w:pStyle w:val="NoSpacing"/>
              <w:rPr>
                <w:color w:val="080C0C"/>
                <w:lang w:val="it-IT"/>
              </w:rPr>
            </w:pPr>
          </w:p>
          <w:p w14:paraId="79616690" w14:textId="77777777" w:rsidR="00993E54" w:rsidRPr="00993E54" w:rsidRDefault="00993E54" w:rsidP="00993E54">
            <w:pPr>
              <w:pStyle w:val="NoSpacing"/>
              <w:rPr>
                <w:color w:val="080C0C"/>
                <w:lang w:val="it-IT"/>
              </w:rPr>
            </w:pPr>
            <w:r w:rsidRPr="00993E54">
              <w:rPr>
                <w:color w:val="080C0C"/>
                <w:lang w:val="it-IT"/>
              </w:rPr>
              <w:t>Udhëzohen nxënësit të shkruajnë tri fjali duke përdorur emra në numrin shumës.</w:t>
            </w:r>
          </w:p>
          <w:p w14:paraId="6907E3D9" w14:textId="48D23073" w:rsidR="00993E54" w:rsidRDefault="00993E54" w:rsidP="00993E54">
            <w:pPr>
              <w:pStyle w:val="NoSpacing"/>
              <w:rPr>
                <w:color w:val="080C0C"/>
                <w:lang w:val="it-IT"/>
              </w:rPr>
            </w:pPr>
            <w:r w:rsidRPr="00993E54">
              <w:rPr>
                <w:color w:val="080C0C"/>
                <w:lang w:val="it-IT"/>
              </w:rPr>
              <w:t>Më pas, disa nxënës lexojnë fjalitë e shkruara dhe vlerësohen për punën e tyre.</w:t>
            </w:r>
          </w:p>
          <w:p w14:paraId="42998DC9" w14:textId="77777777" w:rsidR="00BC0FFA" w:rsidRDefault="00BC0FFA" w:rsidP="00993E54">
            <w:pPr>
              <w:pStyle w:val="NoSpacing"/>
              <w:rPr>
                <w:color w:val="080C0C"/>
                <w:lang w:val="it-IT"/>
              </w:rPr>
            </w:pPr>
          </w:p>
          <w:p w14:paraId="4A2B80A4" w14:textId="3545B669" w:rsidR="00BC0FFA" w:rsidRDefault="00BC0FFA" w:rsidP="00993E54">
            <w:pPr>
              <w:pStyle w:val="NoSpacing"/>
              <w:rPr>
                <w:color w:val="080C0C"/>
                <w:lang w:val="it-IT"/>
              </w:rPr>
            </w:pPr>
            <w:r>
              <w:rPr>
                <w:noProof/>
                <w:color w:val="080C0C"/>
                <w:lang w:val="it-IT"/>
              </w:rPr>
              <w:drawing>
                <wp:inline distT="0" distB="0" distL="0" distR="0" wp14:anchorId="157A5211" wp14:editId="59EB5C6D">
                  <wp:extent cx="1603375" cy="23749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61C13A10" w14:textId="77777777" w:rsidR="00BC0FFA" w:rsidRPr="00993E54" w:rsidRDefault="00BC0FFA" w:rsidP="00993E54">
            <w:pPr>
              <w:pStyle w:val="NoSpacing"/>
              <w:rPr>
                <w:color w:val="080C0C"/>
                <w:lang w:val="it-IT"/>
              </w:rPr>
            </w:pPr>
          </w:p>
          <w:p w14:paraId="426E8AEF" w14:textId="17355159" w:rsidR="00993E54" w:rsidRDefault="00993E54" w:rsidP="00993E54">
            <w:pPr>
              <w:pStyle w:val="NoSpacing"/>
              <w:rPr>
                <w:color w:val="080C0C"/>
                <w:lang w:val="it-IT"/>
              </w:rPr>
            </w:pPr>
            <w:r w:rsidRPr="00993E54">
              <w:rPr>
                <w:color w:val="080C0C"/>
                <w:lang w:val="it-IT"/>
              </w:rPr>
              <w:t>Nxënësit vlerësohen për dallimin e emrave në numrin njëjës dhe shumës, analizën e formimit të shumësit të emrave dhe saktësinë e përdorimit të emrave në numrin shumës në fjalitë e krijuara.</w:t>
            </w:r>
          </w:p>
          <w:p w14:paraId="737E7981" w14:textId="17E121FA" w:rsidR="001E2CB9" w:rsidRPr="00993E54" w:rsidRDefault="001E2CB9" w:rsidP="00993E54">
            <w:pPr>
              <w:pStyle w:val="NoSpacing"/>
              <w:rPr>
                <w:color w:val="080C0C"/>
                <w:lang w:val="it-IT"/>
              </w:rPr>
            </w:pPr>
          </w:p>
          <w:p w14:paraId="704C20F6" w14:textId="77777777" w:rsidR="00993E54" w:rsidRPr="00BC0FFA" w:rsidRDefault="00993E54" w:rsidP="00993E54">
            <w:pPr>
              <w:pStyle w:val="NoSpacing"/>
              <w:rPr>
                <w:b/>
                <w:bCs/>
                <w:color w:val="080C0C"/>
                <w:lang w:val="it-IT"/>
              </w:rPr>
            </w:pPr>
            <w:r w:rsidRPr="00BC0FFA">
              <w:rPr>
                <w:b/>
                <w:bCs/>
                <w:color w:val="080C0C"/>
                <w:lang w:val="it-IT"/>
              </w:rPr>
              <w:t>Detyrë:</w:t>
            </w:r>
          </w:p>
          <w:p w14:paraId="33996EE2" w14:textId="77777777" w:rsidR="00993E54" w:rsidRPr="00993E54" w:rsidRDefault="00993E54" w:rsidP="00993E54">
            <w:pPr>
              <w:pStyle w:val="NoSpacing"/>
              <w:rPr>
                <w:color w:val="080C0C"/>
                <w:lang w:val="it-IT"/>
              </w:rPr>
            </w:pPr>
          </w:p>
          <w:p w14:paraId="5862CE47" w14:textId="77777777" w:rsidR="00FB6E8C" w:rsidRDefault="00993E54" w:rsidP="007A25B0">
            <w:pPr>
              <w:pStyle w:val="NoSpacing"/>
              <w:rPr>
                <w:color w:val="080C0C"/>
                <w:lang w:val="it-IT"/>
              </w:rPr>
            </w:pPr>
            <w:r w:rsidRPr="00993E54">
              <w:rPr>
                <w:color w:val="080C0C"/>
                <w:lang w:val="it-IT"/>
              </w:rPr>
              <w:t>Në tekstin “Një kusht për ditëlindje”, të nënvizojnë me ngjyrë të kuqe emrat në numrin njëjës dhe me ngjyrë të kaltër emrat në numrin shumës.</w:t>
            </w:r>
          </w:p>
          <w:p w14:paraId="2189B8D6" w14:textId="4E42166A" w:rsidR="0058404C" w:rsidRPr="00112C98" w:rsidRDefault="0058404C" w:rsidP="007A25B0">
            <w:pPr>
              <w:pStyle w:val="NoSpacing"/>
              <w:rPr>
                <w:color w:val="080C0C"/>
                <w:lang w:val="it-IT"/>
              </w:rPr>
            </w:pPr>
          </w:p>
        </w:tc>
      </w:tr>
    </w:tbl>
    <w:p w14:paraId="70155435" w14:textId="77777777" w:rsidR="00FB6E8C" w:rsidRDefault="00FB6E8C" w:rsidP="00FB6E8C">
      <w:pPr>
        <w:rPr>
          <w:lang w:val="it-IT"/>
        </w:rPr>
      </w:pPr>
    </w:p>
    <w:tbl>
      <w:tblPr>
        <w:tblpPr w:leftFromText="180" w:rightFromText="180" w:vertAnchor="text" w:horzAnchor="margin" w:tblpXSpec="center" w:tblpY="-679"/>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993E54" w:rsidRPr="00046DD5" w14:paraId="01002C2F" w14:textId="77777777" w:rsidTr="00993E54">
        <w:trPr>
          <w:trHeight w:val="206"/>
        </w:trPr>
        <w:tc>
          <w:tcPr>
            <w:tcW w:w="10105" w:type="dxa"/>
            <w:tcBorders>
              <w:top w:val="single" w:sz="8" w:space="0" w:color="000000"/>
              <w:bottom w:val="nil"/>
            </w:tcBorders>
            <w:shd w:val="clear" w:color="auto" w:fill="000000"/>
            <w:hideMark/>
          </w:tcPr>
          <w:p w14:paraId="54F2C86F" w14:textId="631F8E21" w:rsidR="00993E54" w:rsidRPr="003E7646" w:rsidRDefault="00993E54" w:rsidP="00993E54">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w:t>
            </w:r>
            <w:r w:rsidR="00E223AA">
              <w:rPr>
                <w:rFonts w:ascii="Times New Roman" w:eastAsia="MS Mincho" w:hAnsi="Times New Roman" w:cs="Times New Roman"/>
                <w:b/>
                <w:bCs/>
                <w:color w:val="0D0D0D"/>
                <w:sz w:val="24"/>
                <w:szCs w:val="24"/>
                <w:lang w:val="sq-AL"/>
              </w:rPr>
              <w:t>–</w:t>
            </w:r>
            <w:r>
              <w:rPr>
                <w:rFonts w:ascii="Times New Roman" w:eastAsia="MS Mincho" w:hAnsi="Times New Roman" w:cs="Times New Roman"/>
                <w:b/>
                <w:bCs/>
                <w:color w:val="0D0D0D"/>
                <w:sz w:val="24"/>
                <w:szCs w:val="24"/>
                <w:lang w:val="sq-AL"/>
              </w:rPr>
              <w:t xml:space="preserve"> </w:t>
            </w:r>
            <w:r w:rsidR="00E223AA">
              <w:rPr>
                <w:rFonts w:ascii="Times New Roman" w:eastAsia="MS Mincho" w:hAnsi="Times New Roman" w:cs="Times New Roman"/>
                <w:b/>
                <w:bCs/>
                <w:color w:val="0D0D0D"/>
                <w:sz w:val="24"/>
                <w:szCs w:val="24"/>
                <w:lang w:val="sq-AL"/>
              </w:rPr>
              <w:t>40</w:t>
            </w:r>
          </w:p>
        </w:tc>
      </w:tr>
      <w:tr w:rsidR="00993E54" w:rsidRPr="00046DD5" w14:paraId="1EF251A8" w14:textId="77777777" w:rsidTr="00993E54">
        <w:trPr>
          <w:trHeight w:val="379"/>
        </w:trPr>
        <w:tc>
          <w:tcPr>
            <w:tcW w:w="10105" w:type="dxa"/>
            <w:tcBorders>
              <w:top w:val="single" w:sz="8" w:space="0" w:color="000000"/>
              <w:bottom w:val="single" w:sz="8" w:space="0" w:color="000000"/>
            </w:tcBorders>
            <w:hideMark/>
          </w:tcPr>
          <w:p w14:paraId="7EABC317" w14:textId="77777777" w:rsidR="00993E54" w:rsidRPr="00687987" w:rsidRDefault="00993E54" w:rsidP="00993E54">
            <w:pPr>
              <w:shd w:val="clear" w:color="auto" w:fill="FFFFFF"/>
              <w:spacing w:after="0" w:line="360" w:lineRule="auto"/>
              <w:jc w:val="both"/>
              <w:rPr>
                <w:rFonts w:ascii="Times New Roman" w:eastAsia="MS Mincho" w:hAnsi="Times New Roman" w:cs="Times New Roman"/>
                <w:b/>
                <w:bCs/>
                <w:color w:val="0D0D0D"/>
                <w:lang w:val="sq-AL"/>
              </w:rPr>
            </w:pPr>
            <w:r w:rsidRPr="00687987">
              <w:rPr>
                <w:rFonts w:ascii="Times New Roman" w:eastAsia="MS Mincho" w:hAnsi="Times New Roman" w:cs="Times New Roman"/>
                <w:b/>
                <w:bCs/>
                <w:color w:val="0D0D0D"/>
                <w:lang w:val="sq-AL"/>
              </w:rPr>
              <w:t>Fusha kurrikulare: Gjuhët dhe komunikimi      Lënda: Gjuhë amtare (shqipe)</w:t>
            </w:r>
          </w:p>
          <w:p w14:paraId="1E683628" w14:textId="77777777" w:rsidR="00993E54" w:rsidRPr="003E7646" w:rsidRDefault="00993E54" w:rsidP="00993E54">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687987">
              <w:rPr>
                <w:rFonts w:ascii="Times New Roman" w:eastAsia="MS Mincho" w:hAnsi="Times New Roman" w:cs="Times New Roman"/>
                <w:b/>
                <w:bCs/>
                <w:color w:val="0D0D0D"/>
                <w:lang w:val="sq-AL"/>
              </w:rPr>
              <w:t>Shkalla e kurrikulës: 2                       Klasa: IV</w:t>
            </w:r>
          </w:p>
        </w:tc>
      </w:tr>
      <w:tr w:rsidR="00993E54" w:rsidRPr="00046DD5" w14:paraId="295D7E5D" w14:textId="77777777" w:rsidTr="00993E54">
        <w:trPr>
          <w:trHeight w:val="2390"/>
        </w:trPr>
        <w:tc>
          <w:tcPr>
            <w:tcW w:w="10105" w:type="dxa"/>
            <w:tcBorders>
              <w:top w:val="nil"/>
            </w:tcBorders>
          </w:tcPr>
          <w:p w14:paraId="0E3C04A6" w14:textId="77777777" w:rsidR="00993E54" w:rsidRPr="00993E54" w:rsidRDefault="00993E54" w:rsidP="00993E54">
            <w:pPr>
              <w:pStyle w:val="NoSpacing"/>
              <w:rPr>
                <w:color w:val="080C0C"/>
                <w:lang w:val="it-IT"/>
              </w:rPr>
            </w:pPr>
            <w:r w:rsidRPr="00182E8C">
              <w:rPr>
                <w:b/>
                <w:bCs/>
                <w:color w:val="080C0C"/>
                <w:lang w:val="it-IT"/>
              </w:rPr>
              <w:t>Tema:</w:t>
            </w:r>
            <w:r w:rsidRPr="00993E54">
              <w:rPr>
                <w:color w:val="080C0C"/>
                <w:lang w:val="it-IT"/>
              </w:rPr>
              <w:t xml:space="preserve"> Drejtshkrimi</w:t>
            </w:r>
          </w:p>
          <w:p w14:paraId="2F8B1F62" w14:textId="77777777" w:rsidR="00993E54" w:rsidRPr="00993E54" w:rsidRDefault="00993E54" w:rsidP="00993E54">
            <w:pPr>
              <w:pStyle w:val="NoSpacing"/>
              <w:rPr>
                <w:color w:val="080C0C"/>
                <w:lang w:val="it-IT"/>
              </w:rPr>
            </w:pPr>
          </w:p>
          <w:p w14:paraId="073FCC98" w14:textId="77777777" w:rsidR="00993E54" w:rsidRPr="00182E8C" w:rsidRDefault="00993E54" w:rsidP="00993E54">
            <w:pPr>
              <w:pStyle w:val="NoSpacing"/>
              <w:rPr>
                <w:b/>
                <w:bCs/>
                <w:color w:val="080C0C"/>
                <w:lang w:val="it-IT"/>
              </w:rPr>
            </w:pPr>
            <w:r w:rsidRPr="00182E8C">
              <w:rPr>
                <w:b/>
                <w:bCs/>
                <w:color w:val="080C0C"/>
                <w:lang w:val="it-IT"/>
              </w:rPr>
              <w:t>Rezultatet e të nxënit të temës:</w:t>
            </w:r>
          </w:p>
          <w:p w14:paraId="35989C77" w14:textId="77777777" w:rsidR="00993E54" w:rsidRPr="00993E54" w:rsidRDefault="00993E54" w:rsidP="00993E54">
            <w:pPr>
              <w:pStyle w:val="NoSpacing"/>
              <w:rPr>
                <w:color w:val="080C0C"/>
                <w:lang w:val="it-IT"/>
              </w:rPr>
            </w:pPr>
          </w:p>
          <w:p w14:paraId="3AB75261" w14:textId="61E94B6A" w:rsidR="00993E54" w:rsidRPr="00993E54" w:rsidRDefault="00993E54" w:rsidP="00182E8C">
            <w:pPr>
              <w:pStyle w:val="NoSpacing"/>
              <w:numPr>
                <w:ilvl w:val="0"/>
                <w:numId w:val="1"/>
              </w:numPr>
              <w:rPr>
                <w:color w:val="080C0C"/>
                <w:lang w:val="it-IT"/>
              </w:rPr>
            </w:pPr>
            <w:r w:rsidRPr="00993E54">
              <w:rPr>
                <w:color w:val="080C0C"/>
                <w:lang w:val="it-IT"/>
              </w:rPr>
              <w:t>Përdor drejt shenjat e pikësimit në dialog, për- dor saktë shkronjën e madhe etj.</w:t>
            </w:r>
          </w:p>
          <w:p w14:paraId="25E02237" w14:textId="77777777" w:rsidR="00993E54" w:rsidRPr="00182E8C" w:rsidRDefault="00993E54" w:rsidP="00993E54">
            <w:pPr>
              <w:pStyle w:val="NoSpacing"/>
              <w:rPr>
                <w:b/>
                <w:bCs/>
                <w:color w:val="080C0C"/>
                <w:lang w:val="it-IT"/>
              </w:rPr>
            </w:pPr>
          </w:p>
          <w:p w14:paraId="228D5CB1" w14:textId="77777777" w:rsidR="00993E54" w:rsidRPr="00993E54" w:rsidRDefault="00993E54" w:rsidP="00993E54">
            <w:pPr>
              <w:pStyle w:val="NoSpacing"/>
              <w:rPr>
                <w:color w:val="080C0C"/>
                <w:lang w:val="it-IT"/>
              </w:rPr>
            </w:pPr>
            <w:r w:rsidRPr="00182E8C">
              <w:rPr>
                <w:b/>
                <w:bCs/>
                <w:color w:val="080C0C"/>
                <w:lang w:val="it-IT"/>
              </w:rPr>
              <w:t>Kontributi në rezultatet për kompetencat kryesore të shkallës:</w:t>
            </w:r>
            <w:r w:rsidRPr="00993E54">
              <w:rPr>
                <w:color w:val="080C0C"/>
                <w:lang w:val="it-IT"/>
              </w:rPr>
              <w:t xml:space="preserve"> I.2,3; II.1; III.1,4; VI.2.</w:t>
            </w:r>
          </w:p>
          <w:p w14:paraId="2429BB6F" w14:textId="77777777" w:rsidR="00993E54" w:rsidRPr="00993E54" w:rsidRDefault="00993E54" w:rsidP="00993E54">
            <w:pPr>
              <w:pStyle w:val="NoSpacing"/>
              <w:rPr>
                <w:color w:val="080C0C"/>
                <w:lang w:val="it-IT"/>
              </w:rPr>
            </w:pPr>
          </w:p>
          <w:p w14:paraId="70084F96" w14:textId="77777777" w:rsidR="00993E54" w:rsidRPr="00993E54" w:rsidRDefault="00993E54" w:rsidP="00993E54">
            <w:pPr>
              <w:pStyle w:val="NoSpacing"/>
              <w:rPr>
                <w:color w:val="080C0C"/>
                <w:lang w:val="it-IT"/>
              </w:rPr>
            </w:pPr>
            <w:r w:rsidRPr="00182E8C">
              <w:rPr>
                <w:b/>
                <w:bCs/>
                <w:color w:val="080C0C"/>
                <w:lang w:val="it-IT"/>
              </w:rPr>
              <w:t>Kontributi në rezultatet e fushës së kurrikulës:</w:t>
            </w:r>
            <w:r w:rsidRPr="00993E54">
              <w:rPr>
                <w:color w:val="080C0C"/>
                <w:lang w:val="it-IT"/>
              </w:rPr>
              <w:t xml:space="preserve"> 1.8,10; II.7; 3.4,7.</w:t>
            </w:r>
          </w:p>
          <w:p w14:paraId="09E22B86" w14:textId="77777777" w:rsidR="00993E54" w:rsidRPr="00993E54" w:rsidRDefault="00993E54" w:rsidP="00993E54">
            <w:pPr>
              <w:pStyle w:val="NoSpacing"/>
              <w:rPr>
                <w:color w:val="080C0C"/>
                <w:lang w:val="it-IT"/>
              </w:rPr>
            </w:pPr>
          </w:p>
          <w:p w14:paraId="2800988C" w14:textId="77777777" w:rsidR="00993E54" w:rsidRPr="00993E54" w:rsidRDefault="00993E54" w:rsidP="00993E54">
            <w:pPr>
              <w:pStyle w:val="NoSpacing"/>
              <w:rPr>
                <w:color w:val="080C0C"/>
                <w:lang w:val="it-IT"/>
              </w:rPr>
            </w:pPr>
            <w:r w:rsidRPr="00182E8C">
              <w:rPr>
                <w:b/>
                <w:bCs/>
                <w:color w:val="080C0C"/>
                <w:lang w:val="it-IT"/>
              </w:rPr>
              <w:t>Njësia mësimore:</w:t>
            </w:r>
            <w:r w:rsidRPr="00993E54">
              <w:rPr>
                <w:color w:val="080C0C"/>
                <w:lang w:val="it-IT"/>
              </w:rPr>
              <w:t xml:space="preserve"> Drejtshkrim - Shumësi i emrave (ora II)</w:t>
            </w:r>
          </w:p>
          <w:p w14:paraId="39E8EDFA" w14:textId="77777777" w:rsidR="00993E54" w:rsidRPr="00993E54" w:rsidRDefault="00993E54" w:rsidP="00993E54">
            <w:pPr>
              <w:pStyle w:val="NoSpacing"/>
              <w:rPr>
                <w:color w:val="080C0C"/>
                <w:lang w:val="it-IT"/>
              </w:rPr>
            </w:pPr>
          </w:p>
          <w:p w14:paraId="37FE75B9" w14:textId="77777777" w:rsidR="00993E54" w:rsidRPr="00182E8C" w:rsidRDefault="00993E54" w:rsidP="00993E54">
            <w:pPr>
              <w:pStyle w:val="NoSpacing"/>
              <w:rPr>
                <w:b/>
                <w:bCs/>
                <w:color w:val="080C0C"/>
                <w:lang w:val="it-IT"/>
              </w:rPr>
            </w:pPr>
            <w:r w:rsidRPr="00182E8C">
              <w:rPr>
                <w:b/>
                <w:bCs/>
                <w:color w:val="080C0C"/>
                <w:lang w:val="it-IT"/>
              </w:rPr>
              <w:t>Rezultatet e të nxënit të orës mësimore:</w:t>
            </w:r>
          </w:p>
          <w:p w14:paraId="37F7153F" w14:textId="77777777" w:rsidR="00993E54" w:rsidRPr="00993E54" w:rsidRDefault="00993E54" w:rsidP="00993E54">
            <w:pPr>
              <w:pStyle w:val="NoSpacing"/>
              <w:rPr>
                <w:color w:val="080C0C"/>
                <w:lang w:val="it-IT"/>
              </w:rPr>
            </w:pPr>
          </w:p>
          <w:p w14:paraId="1CF6DFF7" w14:textId="77777777" w:rsidR="00993E54" w:rsidRPr="00046DD5" w:rsidRDefault="00993E54" w:rsidP="00993E54">
            <w:pPr>
              <w:pStyle w:val="NoSpacing"/>
              <w:rPr>
                <w:color w:val="080C0C"/>
              </w:rPr>
            </w:pPr>
            <w:r w:rsidRPr="00046DD5">
              <w:rPr>
                <w:color w:val="080C0C"/>
              </w:rPr>
              <w:t xml:space="preserve">• </w:t>
            </w:r>
            <w:proofErr w:type="spellStart"/>
            <w:r w:rsidRPr="00046DD5">
              <w:rPr>
                <w:color w:val="080C0C"/>
              </w:rPr>
              <w:t>Shkruan</w:t>
            </w:r>
            <w:proofErr w:type="spellEnd"/>
            <w:r w:rsidRPr="00046DD5">
              <w:rPr>
                <w:color w:val="080C0C"/>
              </w:rPr>
              <w:t xml:space="preserve"> </w:t>
            </w:r>
            <w:proofErr w:type="spellStart"/>
            <w:r w:rsidRPr="00046DD5">
              <w:rPr>
                <w:color w:val="080C0C"/>
              </w:rPr>
              <w:t>emrat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numrin</w:t>
            </w:r>
            <w:proofErr w:type="spellEnd"/>
            <w:r w:rsidRPr="00046DD5">
              <w:rPr>
                <w:color w:val="080C0C"/>
              </w:rPr>
              <w:t xml:space="preserve"> </w:t>
            </w:r>
            <w:proofErr w:type="spellStart"/>
            <w:r w:rsidRPr="00046DD5">
              <w:rPr>
                <w:color w:val="080C0C"/>
              </w:rPr>
              <w:t>shumës</w:t>
            </w:r>
            <w:proofErr w:type="spellEnd"/>
            <w:r w:rsidRPr="00046DD5">
              <w:rPr>
                <w:color w:val="080C0C"/>
              </w:rPr>
              <w:t>;</w:t>
            </w:r>
          </w:p>
          <w:p w14:paraId="45FAC48C" w14:textId="77777777" w:rsidR="00993E54" w:rsidRPr="00046DD5" w:rsidRDefault="00993E54" w:rsidP="00993E54">
            <w:pPr>
              <w:pStyle w:val="NoSpacing"/>
              <w:rPr>
                <w:color w:val="080C0C"/>
              </w:rPr>
            </w:pPr>
          </w:p>
          <w:p w14:paraId="40530314" w14:textId="77777777" w:rsidR="00993E54" w:rsidRPr="00046DD5" w:rsidRDefault="00993E54" w:rsidP="00993E54">
            <w:pPr>
              <w:pStyle w:val="NoSpacing"/>
              <w:rPr>
                <w:color w:val="080C0C"/>
              </w:rPr>
            </w:pPr>
            <w:r w:rsidRPr="00046DD5">
              <w:rPr>
                <w:color w:val="080C0C"/>
              </w:rPr>
              <w:t xml:space="preserve">• Dallon </w:t>
            </w:r>
            <w:proofErr w:type="spellStart"/>
            <w:r w:rsidRPr="00046DD5">
              <w:rPr>
                <w:color w:val="080C0C"/>
              </w:rPr>
              <w:t>në</w:t>
            </w:r>
            <w:proofErr w:type="spellEnd"/>
            <w:r w:rsidRPr="00046DD5">
              <w:rPr>
                <w:color w:val="080C0C"/>
              </w:rPr>
              <w:t xml:space="preserve"> </w:t>
            </w:r>
            <w:proofErr w:type="spellStart"/>
            <w:r w:rsidRPr="00046DD5">
              <w:rPr>
                <w:color w:val="080C0C"/>
              </w:rPr>
              <w:t>tekst</w:t>
            </w:r>
            <w:proofErr w:type="spellEnd"/>
            <w:r w:rsidRPr="00046DD5">
              <w:rPr>
                <w:color w:val="080C0C"/>
              </w:rPr>
              <w:t xml:space="preserve"> </w:t>
            </w:r>
            <w:proofErr w:type="spellStart"/>
            <w:r w:rsidRPr="00046DD5">
              <w:rPr>
                <w:color w:val="080C0C"/>
              </w:rPr>
              <w:t>emrat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numrin</w:t>
            </w:r>
            <w:proofErr w:type="spellEnd"/>
            <w:r w:rsidRPr="00046DD5">
              <w:rPr>
                <w:color w:val="080C0C"/>
              </w:rPr>
              <w:t xml:space="preserve"> </w:t>
            </w:r>
            <w:proofErr w:type="spellStart"/>
            <w:r w:rsidRPr="00046DD5">
              <w:rPr>
                <w:color w:val="080C0C"/>
              </w:rPr>
              <w:t>njëjës</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shumës</w:t>
            </w:r>
            <w:proofErr w:type="spellEnd"/>
            <w:r w:rsidRPr="00046DD5">
              <w:rPr>
                <w:color w:val="080C0C"/>
              </w:rPr>
              <w:t>;</w:t>
            </w:r>
          </w:p>
          <w:p w14:paraId="4BA9F666" w14:textId="77777777" w:rsidR="00993E54" w:rsidRPr="00046DD5" w:rsidRDefault="00993E54" w:rsidP="00993E54">
            <w:pPr>
              <w:pStyle w:val="NoSpacing"/>
              <w:rPr>
                <w:color w:val="080C0C"/>
              </w:rPr>
            </w:pPr>
          </w:p>
          <w:p w14:paraId="525E829E" w14:textId="77777777" w:rsidR="00993E54" w:rsidRPr="00046DD5" w:rsidRDefault="00993E54" w:rsidP="00993E54">
            <w:pPr>
              <w:pStyle w:val="NoSpacing"/>
              <w:rPr>
                <w:color w:val="080C0C"/>
              </w:rPr>
            </w:pPr>
            <w:r w:rsidRPr="00046DD5">
              <w:rPr>
                <w:color w:val="080C0C"/>
              </w:rPr>
              <w:t xml:space="preserve">• </w:t>
            </w:r>
            <w:proofErr w:type="spellStart"/>
            <w:r w:rsidRPr="00046DD5">
              <w:rPr>
                <w:color w:val="080C0C"/>
              </w:rPr>
              <w:t>Shndërron</w:t>
            </w:r>
            <w:proofErr w:type="spellEnd"/>
            <w:r w:rsidRPr="00046DD5">
              <w:rPr>
                <w:color w:val="080C0C"/>
              </w:rPr>
              <w:t xml:space="preserve"> </w:t>
            </w:r>
            <w:proofErr w:type="spellStart"/>
            <w:r w:rsidRPr="00046DD5">
              <w:rPr>
                <w:color w:val="080C0C"/>
              </w:rPr>
              <w:t>emrat</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numri</w:t>
            </w:r>
            <w:proofErr w:type="spellEnd"/>
            <w:r w:rsidRPr="00046DD5">
              <w:rPr>
                <w:color w:val="080C0C"/>
              </w:rPr>
              <w:t xml:space="preserve"> </w:t>
            </w:r>
            <w:proofErr w:type="spellStart"/>
            <w:r w:rsidRPr="00046DD5">
              <w:rPr>
                <w:color w:val="080C0C"/>
              </w:rPr>
              <w:t>njëjës</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numrin</w:t>
            </w:r>
            <w:proofErr w:type="spellEnd"/>
            <w:r w:rsidRPr="00046DD5">
              <w:rPr>
                <w:color w:val="080C0C"/>
              </w:rPr>
              <w:t xml:space="preserve"> </w:t>
            </w:r>
            <w:proofErr w:type="spellStart"/>
            <w:r w:rsidRPr="00046DD5">
              <w:rPr>
                <w:color w:val="080C0C"/>
              </w:rPr>
              <w:t>shumës</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anasjellas</w:t>
            </w:r>
            <w:proofErr w:type="spellEnd"/>
            <w:r w:rsidRPr="00046DD5">
              <w:rPr>
                <w:color w:val="080C0C"/>
              </w:rPr>
              <w:t>.</w:t>
            </w:r>
          </w:p>
          <w:p w14:paraId="0EC5BFE4" w14:textId="77777777" w:rsidR="00993E54" w:rsidRPr="00046DD5" w:rsidRDefault="00993E54" w:rsidP="00993E54">
            <w:pPr>
              <w:pStyle w:val="NoSpacing"/>
              <w:rPr>
                <w:color w:val="080C0C"/>
              </w:rPr>
            </w:pPr>
          </w:p>
          <w:p w14:paraId="535F5529" w14:textId="77777777" w:rsidR="00993E54" w:rsidRPr="00046DD5" w:rsidRDefault="00993E54" w:rsidP="00993E54">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0B52DCBD" w14:textId="77777777" w:rsidR="00993E54" w:rsidRPr="00046DD5" w:rsidRDefault="00993E54" w:rsidP="00993E54">
            <w:pPr>
              <w:pStyle w:val="NoSpacing"/>
              <w:rPr>
                <w:color w:val="080C0C"/>
              </w:rPr>
            </w:pPr>
          </w:p>
          <w:p w14:paraId="04EB0625" w14:textId="77777777" w:rsidR="00993E54" w:rsidRPr="00046DD5" w:rsidRDefault="00993E54" w:rsidP="00993E54">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 </w:t>
            </w:r>
            <w:proofErr w:type="spellStart"/>
            <w:r w:rsidRPr="00046DD5">
              <w:rPr>
                <w:color w:val="080C0C"/>
              </w:rPr>
              <w:t>mjete</w:t>
            </w:r>
            <w:proofErr w:type="spellEnd"/>
            <w:r w:rsidRPr="00046DD5">
              <w:rPr>
                <w:color w:val="080C0C"/>
              </w:rPr>
              <w:t xml:space="preserve"> </w:t>
            </w:r>
            <w:proofErr w:type="spellStart"/>
            <w:r w:rsidRPr="00046DD5">
              <w:rPr>
                <w:color w:val="080C0C"/>
              </w:rPr>
              <w:t>shkrimi</w:t>
            </w:r>
            <w:proofErr w:type="spellEnd"/>
            <w:r w:rsidRPr="00046DD5">
              <w:rPr>
                <w:color w:val="080C0C"/>
              </w:rPr>
              <w:t>.</w:t>
            </w:r>
          </w:p>
          <w:p w14:paraId="475777DB" w14:textId="77777777" w:rsidR="00993E54" w:rsidRPr="00046DD5" w:rsidRDefault="00993E54" w:rsidP="00993E54">
            <w:pPr>
              <w:pStyle w:val="NoSpacing"/>
              <w:rPr>
                <w:color w:val="080C0C"/>
              </w:rPr>
            </w:pPr>
          </w:p>
          <w:p w14:paraId="019DF22A" w14:textId="77777777" w:rsidR="00993E54" w:rsidRPr="00046DD5" w:rsidRDefault="00993E54" w:rsidP="00993E54">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235FF46D" w14:textId="77777777" w:rsidR="00993E54" w:rsidRPr="00046DD5" w:rsidRDefault="00993E54" w:rsidP="00993E54">
            <w:pPr>
              <w:pStyle w:val="NoSpacing"/>
              <w:rPr>
                <w:color w:val="080C0C"/>
              </w:rPr>
            </w:pPr>
          </w:p>
          <w:p w14:paraId="3330B1CC" w14:textId="77777777" w:rsidR="00993E54" w:rsidRPr="00046DD5" w:rsidRDefault="00993E54" w:rsidP="00993E54">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Shkathtësi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jetë</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6E21A6ED" w14:textId="77777777" w:rsidR="00993E54" w:rsidRPr="00046DD5" w:rsidRDefault="00993E54" w:rsidP="00993E54">
            <w:pPr>
              <w:pStyle w:val="NoSpacing"/>
              <w:rPr>
                <w:color w:val="080C0C"/>
              </w:rPr>
            </w:pPr>
          </w:p>
          <w:p w14:paraId="6FF46EA9" w14:textId="7DA7D56D" w:rsidR="00993E54" w:rsidRPr="00046DD5" w:rsidRDefault="00993E54" w:rsidP="00993E54">
            <w:pPr>
              <w:pStyle w:val="NoSpacing"/>
              <w:rPr>
                <w:b/>
                <w:bCs/>
                <w:color w:val="080C0C"/>
              </w:rPr>
            </w:pPr>
            <w:proofErr w:type="spellStart"/>
            <w:r w:rsidRPr="00046DD5">
              <w:rPr>
                <w:b/>
                <w:bCs/>
                <w:color w:val="080C0C"/>
              </w:rPr>
              <w:t>Parashikimi</w:t>
            </w:r>
            <w:proofErr w:type="spellEnd"/>
            <w:r w:rsidRPr="00046DD5">
              <w:rPr>
                <w:b/>
                <w:bCs/>
                <w:color w:val="080C0C"/>
              </w:rPr>
              <w:t>:</w:t>
            </w:r>
            <w:r w:rsidR="00182E8C" w:rsidRPr="00046DD5">
              <w:rPr>
                <w:b/>
                <w:bCs/>
                <w:color w:val="080C0C"/>
              </w:rPr>
              <w:t xml:space="preserve"> -</w:t>
            </w:r>
            <w:proofErr w:type="spellStart"/>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w:t>
            </w:r>
            <w:proofErr w:type="spellEnd"/>
            <w:r w:rsidR="00182E8C" w:rsidRPr="00046DD5">
              <w:rPr>
                <w:color w:val="080C0C"/>
              </w:rPr>
              <w:t xml:space="preserve"> - </w:t>
            </w:r>
            <w:proofErr w:type="spellStart"/>
            <w:r w:rsidRPr="00046DD5">
              <w:rPr>
                <w:color w:val="080C0C"/>
              </w:rPr>
              <w:t>Kokat</w:t>
            </w:r>
            <w:proofErr w:type="spellEnd"/>
            <w:r w:rsidRPr="00046DD5">
              <w:rPr>
                <w:color w:val="080C0C"/>
              </w:rPr>
              <w:t xml:space="preserve"> e </w:t>
            </w:r>
            <w:proofErr w:type="spellStart"/>
            <w:r w:rsidRPr="00046DD5">
              <w:rPr>
                <w:color w:val="080C0C"/>
              </w:rPr>
              <w:t>numëruara</w:t>
            </w:r>
            <w:proofErr w:type="spellEnd"/>
          </w:p>
          <w:p w14:paraId="0F464388" w14:textId="77777777" w:rsidR="00993E54" w:rsidRPr="00046DD5" w:rsidRDefault="00993E54" w:rsidP="00993E54">
            <w:pPr>
              <w:pStyle w:val="NoSpacing"/>
              <w:rPr>
                <w:color w:val="080C0C"/>
              </w:rPr>
            </w:pPr>
          </w:p>
          <w:p w14:paraId="15996EE2" w14:textId="77777777" w:rsidR="00993E54" w:rsidRPr="00993E54" w:rsidRDefault="00993E54" w:rsidP="00993E54">
            <w:pPr>
              <w:pStyle w:val="NoSpacing"/>
              <w:rPr>
                <w:color w:val="080C0C"/>
                <w:lang w:val="it-IT"/>
              </w:rPr>
            </w:pPr>
            <w:r w:rsidRPr="00993E54">
              <w:rPr>
                <w:color w:val="080C0C"/>
                <w:lang w:val="it-IT"/>
              </w:rPr>
              <w:t>Nxënësit numërohen brenda grupit nga 1 deri në 4. Më pas, në grupe u shpërndahen fletë në të cilat janë shkruar emra në numrin njëjës.</w:t>
            </w:r>
          </w:p>
          <w:p w14:paraId="328EA6F2" w14:textId="77777777" w:rsidR="00993E54" w:rsidRPr="00993E54" w:rsidRDefault="00993E54" w:rsidP="00993E54">
            <w:pPr>
              <w:pStyle w:val="NoSpacing"/>
              <w:rPr>
                <w:color w:val="080C0C"/>
                <w:lang w:val="it-IT"/>
              </w:rPr>
            </w:pPr>
            <w:r w:rsidRPr="00993E54">
              <w:rPr>
                <w:color w:val="080C0C"/>
                <w:lang w:val="it-IT"/>
              </w:rPr>
              <w:t>Udhëzohen të kthejnë emrat e dhënë në numrin shumës, duke zbatuar rregullat e drejtshkrimit të tyre. Mësuesi/ja thërret një numër dhe nxënësi që ka atë numer, paraqet zgjidhjen para klasës.</w:t>
            </w:r>
          </w:p>
          <w:p w14:paraId="25A76F20" w14:textId="77777777" w:rsidR="00993E54" w:rsidRPr="00993E54" w:rsidRDefault="00993E54" w:rsidP="00993E54">
            <w:pPr>
              <w:pStyle w:val="NoSpacing"/>
              <w:rPr>
                <w:color w:val="080C0C"/>
                <w:lang w:val="it-IT"/>
              </w:rPr>
            </w:pPr>
          </w:p>
          <w:p w14:paraId="4F1E377E" w14:textId="77777777" w:rsidR="00993E54" w:rsidRPr="00993E54" w:rsidRDefault="00993E54" w:rsidP="00993E54">
            <w:pPr>
              <w:pStyle w:val="NoSpacing"/>
              <w:rPr>
                <w:color w:val="080C0C"/>
                <w:lang w:val="it-IT"/>
              </w:rPr>
            </w:pPr>
            <w:r w:rsidRPr="00182E8C">
              <w:rPr>
                <w:b/>
                <w:bCs/>
                <w:color w:val="080C0C"/>
                <w:lang w:val="it-IT"/>
              </w:rPr>
              <w:t>Ndërtimi i njohurive:</w:t>
            </w:r>
            <w:r w:rsidRPr="00993E54">
              <w:rPr>
                <w:color w:val="080C0C"/>
                <w:lang w:val="it-IT"/>
              </w:rPr>
              <w:t xml:space="preserve"> Përpunimi i përmbajtjes Analizo/Plotëso</w:t>
            </w:r>
          </w:p>
          <w:p w14:paraId="5543C9DE" w14:textId="77777777" w:rsidR="00993E54" w:rsidRPr="00993E54" w:rsidRDefault="00993E54" w:rsidP="00993E54">
            <w:pPr>
              <w:pStyle w:val="NoSpacing"/>
              <w:rPr>
                <w:color w:val="080C0C"/>
                <w:lang w:val="it-IT"/>
              </w:rPr>
            </w:pPr>
          </w:p>
          <w:p w14:paraId="6A3ABEF6" w14:textId="77777777" w:rsidR="00993E54" w:rsidRDefault="00993E54" w:rsidP="00993E54">
            <w:pPr>
              <w:pStyle w:val="NoSpacing"/>
              <w:rPr>
                <w:color w:val="080C0C"/>
                <w:lang w:val="it-IT"/>
              </w:rPr>
            </w:pPr>
            <w:r w:rsidRPr="00993E54">
              <w:rPr>
                <w:color w:val="080C0C"/>
                <w:lang w:val="it-IT"/>
              </w:rPr>
              <w:t>Nxënësit i plotësojnë ushtrimet e dhëna në libër. Në ushtrimet 1 dhe 2 i analizojnë tabelat me em- rat e dhënë dhe i kthejnë ata në numrin shumës. Në ushtrimet 3 dhe 4 shkruajnë tekstet e dhëna duke kthyer emrat nga numri shumës në numrin njëjës dhe anasjellas.</w:t>
            </w:r>
          </w:p>
          <w:p w14:paraId="6BB266DD" w14:textId="77777777" w:rsidR="00993E54" w:rsidRDefault="00993E54" w:rsidP="00993E54">
            <w:pPr>
              <w:pStyle w:val="NoSpacing"/>
              <w:rPr>
                <w:color w:val="080C0C"/>
                <w:lang w:val="it-IT"/>
              </w:rPr>
            </w:pPr>
          </w:p>
          <w:p w14:paraId="12D33119" w14:textId="64A2D5F4" w:rsidR="00993E54" w:rsidRDefault="00993E54" w:rsidP="00993E54">
            <w:pPr>
              <w:pStyle w:val="NoSpacing"/>
              <w:rPr>
                <w:color w:val="080C0C"/>
                <w:lang w:val="it-IT"/>
              </w:rPr>
            </w:pPr>
            <w:r w:rsidRPr="00182E8C">
              <w:rPr>
                <w:b/>
                <w:bCs/>
                <w:color w:val="080C0C"/>
                <w:lang w:val="it-IT"/>
              </w:rPr>
              <w:t>Përforcimi:</w:t>
            </w:r>
            <w:r w:rsidR="00182E8C">
              <w:rPr>
                <w:b/>
                <w:bCs/>
                <w:color w:val="080C0C"/>
                <w:lang w:val="it-IT"/>
              </w:rPr>
              <w:t xml:space="preserve"> -</w:t>
            </w:r>
            <w:r w:rsidRPr="00993E54">
              <w:rPr>
                <w:color w:val="080C0C"/>
                <w:lang w:val="it-IT"/>
              </w:rPr>
              <w:t>Konsolidimi i të nxëni</w:t>
            </w:r>
            <w:r w:rsidR="00182E8C">
              <w:rPr>
                <w:color w:val="080C0C"/>
                <w:lang w:val="it-IT"/>
              </w:rPr>
              <w:t xml:space="preserve">t - </w:t>
            </w:r>
            <w:r w:rsidRPr="00993E54">
              <w:rPr>
                <w:color w:val="080C0C"/>
                <w:lang w:val="it-IT"/>
              </w:rPr>
              <w:t>Lexo/Identifiko</w:t>
            </w:r>
          </w:p>
          <w:p w14:paraId="55F6E87A" w14:textId="77777777" w:rsidR="00182E8C" w:rsidRPr="00182E8C" w:rsidRDefault="00182E8C" w:rsidP="00993E54">
            <w:pPr>
              <w:pStyle w:val="NoSpacing"/>
              <w:rPr>
                <w:b/>
                <w:bCs/>
                <w:color w:val="080C0C"/>
                <w:lang w:val="it-IT"/>
              </w:rPr>
            </w:pPr>
          </w:p>
          <w:p w14:paraId="25256A2E" w14:textId="77777777" w:rsidR="00993E54" w:rsidRPr="00993E54" w:rsidRDefault="00993E54" w:rsidP="00993E54">
            <w:pPr>
              <w:pStyle w:val="NoSpacing"/>
              <w:rPr>
                <w:color w:val="080C0C"/>
                <w:lang w:val="it-IT"/>
              </w:rPr>
            </w:pPr>
            <w:r w:rsidRPr="00993E54">
              <w:rPr>
                <w:color w:val="080C0C"/>
                <w:lang w:val="it-IT"/>
              </w:rPr>
              <w:t>Nxënësit udhëzohen që në një tekst dhënë t’i nënvizojnë me ngjyrë të kuqe emrat në numrin njëjës, kurse me ngjyrë të gjelbër emrat në num- rin shumës.</w:t>
            </w:r>
          </w:p>
          <w:p w14:paraId="3D5567B7" w14:textId="1F79EE96" w:rsidR="00993E54" w:rsidRDefault="00993E54" w:rsidP="00993E54">
            <w:pPr>
              <w:pStyle w:val="NoSpacing"/>
              <w:rPr>
                <w:color w:val="080C0C"/>
                <w:lang w:val="it-IT"/>
              </w:rPr>
            </w:pPr>
            <w:r w:rsidRPr="00993E54">
              <w:rPr>
                <w:color w:val="080C0C"/>
                <w:lang w:val="it-IT"/>
              </w:rPr>
              <w:t>Disa nxënës e paraqesin punën e tyre para klasës.</w:t>
            </w:r>
          </w:p>
          <w:p w14:paraId="23C2C251" w14:textId="64917331" w:rsidR="001E2CB9" w:rsidRPr="00993E54" w:rsidRDefault="001E2CB9" w:rsidP="00993E54">
            <w:pPr>
              <w:pStyle w:val="NoSpacing"/>
              <w:rPr>
                <w:color w:val="080C0C"/>
                <w:lang w:val="it-IT"/>
              </w:rPr>
            </w:pPr>
            <w:r>
              <w:rPr>
                <w:noProof/>
                <w:color w:val="080C0C"/>
                <w:lang w:val="it-IT"/>
              </w:rPr>
              <w:lastRenderedPageBreak/>
              <w:drawing>
                <wp:inline distT="0" distB="0" distL="0" distR="0" wp14:anchorId="7FFF9AAC" wp14:editId="1BD56507">
                  <wp:extent cx="1603375" cy="23749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1078BC30" w14:textId="77777777" w:rsidR="00993E54" w:rsidRPr="00993E54" w:rsidRDefault="00993E54" w:rsidP="00993E54">
            <w:pPr>
              <w:pStyle w:val="NoSpacing"/>
              <w:rPr>
                <w:color w:val="080C0C"/>
                <w:lang w:val="it-IT"/>
              </w:rPr>
            </w:pPr>
          </w:p>
          <w:p w14:paraId="7291E7F5" w14:textId="77777777" w:rsidR="00993E54" w:rsidRPr="00993E54" w:rsidRDefault="00993E54" w:rsidP="00993E54">
            <w:pPr>
              <w:pStyle w:val="NoSpacing"/>
              <w:rPr>
                <w:color w:val="080C0C"/>
                <w:lang w:val="it-IT"/>
              </w:rPr>
            </w:pPr>
            <w:r w:rsidRPr="00993E54">
              <w:rPr>
                <w:color w:val="080C0C"/>
                <w:lang w:val="it-IT"/>
              </w:rPr>
              <w:t>Nxënësit vlerësohen për saktësinë e shkrimit të emrave në numrin shumës, të kthimit të tyre nga numri një- jës në numrin shumës dhe anasjelltas, si dhe për dallimin e emrave në numrin njëjës dhe shumës në tekst.</w:t>
            </w:r>
          </w:p>
          <w:p w14:paraId="627CA6ED" w14:textId="77777777" w:rsidR="00993E54" w:rsidRPr="00993E54" w:rsidRDefault="00993E54" w:rsidP="00993E54">
            <w:pPr>
              <w:pStyle w:val="NoSpacing"/>
              <w:rPr>
                <w:color w:val="080C0C"/>
                <w:lang w:val="it-IT"/>
              </w:rPr>
            </w:pPr>
          </w:p>
          <w:p w14:paraId="631CB4ED" w14:textId="77777777" w:rsidR="00993E54" w:rsidRPr="00182E8C" w:rsidRDefault="00993E54" w:rsidP="00993E54">
            <w:pPr>
              <w:pStyle w:val="NoSpacing"/>
              <w:rPr>
                <w:b/>
                <w:bCs/>
                <w:color w:val="080C0C"/>
                <w:lang w:val="it-IT"/>
              </w:rPr>
            </w:pPr>
            <w:r w:rsidRPr="00182E8C">
              <w:rPr>
                <w:b/>
                <w:bCs/>
                <w:color w:val="080C0C"/>
                <w:lang w:val="it-IT"/>
              </w:rPr>
              <w:t>Detyrë:</w:t>
            </w:r>
          </w:p>
          <w:p w14:paraId="5F55D857" w14:textId="77777777" w:rsidR="00993E54" w:rsidRPr="00993E54" w:rsidRDefault="00993E54" w:rsidP="00993E54">
            <w:pPr>
              <w:pStyle w:val="NoSpacing"/>
              <w:rPr>
                <w:color w:val="080C0C"/>
                <w:lang w:val="it-IT"/>
              </w:rPr>
            </w:pPr>
          </w:p>
          <w:p w14:paraId="51336B8D" w14:textId="7B595F30" w:rsidR="00993E54" w:rsidRDefault="00993E54" w:rsidP="00993E54">
            <w:pPr>
              <w:pStyle w:val="NoSpacing"/>
              <w:rPr>
                <w:color w:val="080C0C"/>
                <w:lang w:val="it-IT"/>
              </w:rPr>
            </w:pPr>
            <w:r w:rsidRPr="00993E54">
              <w:rPr>
                <w:color w:val="080C0C"/>
                <w:lang w:val="it-IT"/>
              </w:rPr>
              <w:t>Të shkruajnë emrat në numrin njëjës dhe shumës sipas kërkesës së dhënë në libër, në rubrikën e caktuar për detyrë shtëpie.</w:t>
            </w:r>
          </w:p>
          <w:p w14:paraId="3CB1F20A" w14:textId="77777777" w:rsidR="00993E54" w:rsidRDefault="00993E54" w:rsidP="00993E54">
            <w:pPr>
              <w:pStyle w:val="NoSpacing"/>
              <w:rPr>
                <w:color w:val="080C0C"/>
                <w:lang w:val="it-IT"/>
              </w:rPr>
            </w:pPr>
          </w:p>
          <w:p w14:paraId="119F401A" w14:textId="77777777" w:rsidR="00993E54" w:rsidRDefault="00993E54" w:rsidP="00993E54">
            <w:pPr>
              <w:pStyle w:val="NoSpacing"/>
              <w:rPr>
                <w:color w:val="080C0C"/>
                <w:lang w:val="it-IT"/>
              </w:rPr>
            </w:pPr>
          </w:p>
          <w:p w14:paraId="4F271500" w14:textId="77777777" w:rsidR="00993E54" w:rsidRPr="00112C98" w:rsidRDefault="00993E54" w:rsidP="00993E54">
            <w:pPr>
              <w:pStyle w:val="NoSpacing"/>
              <w:rPr>
                <w:color w:val="080C0C"/>
                <w:lang w:val="it-IT"/>
              </w:rPr>
            </w:pPr>
          </w:p>
        </w:tc>
      </w:tr>
    </w:tbl>
    <w:p w14:paraId="600606E2" w14:textId="77777777" w:rsidR="00FB6E8C" w:rsidRDefault="00FB6E8C" w:rsidP="00FB6E8C">
      <w:pPr>
        <w:rPr>
          <w:lang w:val="it-IT"/>
        </w:rPr>
      </w:pPr>
    </w:p>
    <w:p w14:paraId="552E8B85" w14:textId="77777777" w:rsidR="00FB6E8C" w:rsidRDefault="00FB6E8C" w:rsidP="00FB6E8C">
      <w:pPr>
        <w:rPr>
          <w:lang w:val="it-IT"/>
        </w:rPr>
      </w:pPr>
    </w:p>
    <w:p w14:paraId="75AB5FA7"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67A1359A" w14:textId="77777777" w:rsidTr="007A25B0">
        <w:trPr>
          <w:trHeight w:val="206"/>
        </w:trPr>
        <w:tc>
          <w:tcPr>
            <w:tcW w:w="10105" w:type="dxa"/>
            <w:tcBorders>
              <w:top w:val="single" w:sz="8" w:space="0" w:color="000000"/>
              <w:bottom w:val="nil"/>
            </w:tcBorders>
            <w:shd w:val="clear" w:color="auto" w:fill="000000"/>
            <w:hideMark/>
          </w:tcPr>
          <w:p w14:paraId="4A8190EA" w14:textId="2AD9E038"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41</w:t>
            </w:r>
          </w:p>
        </w:tc>
      </w:tr>
      <w:tr w:rsidR="00FB6E8C" w:rsidRPr="00046DD5" w14:paraId="1849FBA6" w14:textId="77777777" w:rsidTr="007A25B0">
        <w:trPr>
          <w:trHeight w:val="379"/>
        </w:trPr>
        <w:tc>
          <w:tcPr>
            <w:tcW w:w="10105" w:type="dxa"/>
            <w:tcBorders>
              <w:top w:val="single" w:sz="8" w:space="0" w:color="000000"/>
              <w:bottom w:val="single" w:sz="8" w:space="0" w:color="000000"/>
            </w:tcBorders>
            <w:hideMark/>
          </w:tcPr>
          <w:p w14:paraId="1C92F28E"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398401E8" w14:textId="4C6FE390"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59E88A9E" w14:textId="77777777" w:rsidTr="007A25B0">
        <w:trPr>
          <w:trHeight w:val="2390"/>
        </w:trPr>
        <w:tc>
          <w:tcPr>
            <w:tcW w:w="10105" w:type="dxa"/>
            <w:tcBorders>
              <w:top w:val="nil"/>
            </w:tcBorders>
          </w:tcPr>
          <w:p w14:paraId="6930A768" w14:textId="77777777" w:rsidR="00A53B1A" w:rsidRPr="00A53B1A" w:rsidRDefault="00A53B1A" w:rsidP="00A53B1A">
            <w:pPr>
              <w:pStyle w:val="NoSpacing"/>
              <w:rPr>
                <w:color w:val="080C0C"/>
                <w:lang w:val="it-IT"/>
              </w:rPr>
            </w:pPr>
            <w:r w:rsidRPr="00935DA6">
              <w:rPr>
                <w:b/>
                <w:bCs/>
                <w:color w:val="080C0C"/>
                <w:lang w:val="it-IT"/>
              </w:rPr>
              <w:t>Tema:</w:t>
            </w:r>
            <w:r w:rsidRPr="00A53B1A">
              <w:rPr>
                <w:color w:val="080C0C"/>
                <w:lang w:val="it-IT"/>
              </w:rPr>
              <w:t xml:space="preserve"> Tregime, romane, poezi, prozë të shkurtër, tekste popullarizuese, tekste drama- tike, përrallëza, përralla, fjalë të urta, gjëegjëza, tekste të thjeshta, revista për fëmijë, gazeta</w:t>
            </w:r>
          </w:p>
          <w:p w14:paraId="0A93208B" w14:textId="77777777" w:rsidR="00A53B1A" w:rsidRPr="00A53B1A" w:rsidRDefault="00A53B1A" w:rsidP="00A53B1A">
            <w:pPr>
              <w:pStyle w:val="NoSpacing"/>
              <w:rPr>
                <w:color w:val="080C0C"/>
                <w:lang w:val="it-IT"/>
              </w:rPr>
            </w:pPr>
          </w:p>
          <w:p w14:paraId="49542D37" w14:textId="77777777" w:rsidR="00A53B1A" w:rsidRPr="00935DA6" w:rsidRDefault="00A53B1A" w:rsidP="00A53B1A">
            <w:pPr>
              <w:pStyle w:val="NoSpacing"/>
              <w:rPr>
                <w:b/>
                <w:bCs/>
                <w:color w:val="080C0C"/>
                <w:lang w:val="it-IT"/>
              </w:rPr>
            </w:pPr>
            <w:r w:rsidRPr="00935DA6">
              <w:rPr>
                <w:b/>
                <w:bCs/>
                <w:color w:val="080C0C"/>
                <w:lang w:val="it-IT"/>
              </w:rPr>
              <w:t>Rezultatet e të nxënit të temës:</w:t>
            </w:r>
          </w:p>
          <w:p w14:paraId="3D578414" w14:textId="77777777" w:rsidR="00A53B1A" w:rsidRPr="00A53B1A" w:rsidRDefault="00A53B1A" w:rsidP="00A53B1A">
            <w:pPr>
              <w:pStyle w:val="NoSpacing"/>
              <w:rPr>
                <w:color w:val="080C0C"/>
                <w:lang w:val="it-IT"/>
              </w:rPr>
            </w:pPr>
          </w:p>
          <w:p w14:paraId="6172B8B9" w14:textId="06D1ABA8" w:rsidR="00A53B1A" w:rsidRPr="00A53B1A" w:rsidRDefault="00A53B1A" w:rsidP="00935DA6">
            <w:pPr>
              <w:pStyle w:val="NoSpacing"/>
              <w:numPr>
                <w:ilvl w:val="0"/>
                <w:numId w:val="1"/>
              </w:numPr>
              <w:rPr>
                <w:color w:val="080C0C"/>
                <w:lang w:val="it-IT"/>
              </w:rPr>
            </w:pPr>
            <w:r w:rsidRPr="00A53B1A">
              <w:rPr>
                <w:color w:val="080C0C"/>
                <w:lang w:val="it-IT"/>
              </w:rPr>
              <w:t>Dallon elementet përbërëse të një përralle dhe tregimi të shkurtër.</w:t>
            </w:r>
          </w:p>
          <w:p w14:paraId="092579A9" w14:textId="77777777" w:rsidR="00A53B1A" w:rsidRPr="00A53B1A" w:rsidRDefault="00A53B1A" w:rsidP="00A53B1A">
            <w:pPr>
              <w:pStyle w:val="NoSpacing"/>
              <w:rPr>
                <w:color w:val="080C0C"/>
                <w:lang w:val="it-IT"/>
              </w:rPr>
            </w:pPr>
          </w:p>
          <w:p w14:paraId="7DB903CF" w14:textId="77777777" w:rsidR="00A53B1A" w:rsidRPr="00A53B1A" w:rsidRDefault="00A53B1A" w:rsidP="00A53B1A">
            <w:pPr>
              <w:pStyle w:val="NoSpacing"/>
              <w:rPr>
                <w:color w:val="080C0C"/>
                <w:lang w:val="it-IT"/>
              </w:rPr>
            </w:pPr>
            <w:r w:rsidRPr="00935DA6">
              <w:rPr>
                <w:b/>
                <w:bCs/>
                <w:color w:val="080C0C"/>
                <w:lang w:val="it-IT"/>
              </w:rPr>
              <w:t>Kontributi në rezultatet për kompetencat kryesore të shkallës</w:t>
            </w:r>
            <w:r w:rsidRPr="00A53B1A">
              <w:rPr>
                <w:color w:val="080C0C"/>
                <w:lang w:val="it-IT"/>
              </w:rPr>
              <w:t>: I,3,4; II.1; III.1,4,8; VI.2.</w:t>
            </w:r>
          </w:p>
          <w:p w14:paraId="3DD41DFA" w14:textId="77777777" w:rsidR="00A53B1A" w:rsidRPr="00A53B1A" w:rsidRDefault="00A53B1A" w:rsidP="00A53B1A">
            <w:pPr>
              <w:pStyle w:val="NoSpacing"/>
              <w:rPr>
                <w:color w:val="080C0C"/>
                <w:lang w:val="it-IT"/>
              </w:rPr>
            </w:pPr>
          </w:p>
          <w:p w14:paraId="0D8ECA61" w14:textId="77777777" w:rsidR="00A53B1A" w:rsidRPr="00A53B1A" w:rsidRDefault="00A53B1A" w:rsidP="00A53B1A">
            <w:pPr>
              <w:pStyle w:val="NoSpacing"/>
              <w:rPr>
                <w:color w:val="080C0C"/>
                <w:lang w:val="it-IT"/>
              </w:rPr>
            </w:pPr>
            <w:r w:rsidRPr="00A53B1A">
              <w:rPr>
                <w:color w:val="080C0C"/>
                <w:lang w:val="it-IT"/>
              </w:rPr>
              <w:t>K</w:t>
            </w:r>
            <w:r w:rsidRPr="00935DA6">
              <w:rPr>
                <w:b/>
                <w:bCs/>
                <w:color w:val="080C0C"/>
                <w:lang w:val="it-IT"/>
              </w:rPr>
              <w:t>ontributi në rezultatet e fushës së kurrikulës</w:t>
            </w:r>
            <w:r w:rsidRPr="00A53B1A">
              <w:rPr>
                <w:color w:val="080C0C"/>
                <w:lang w:val="it-IT"/>
              </w:rPr>
              <w:t>: 1.3,4,10; 2.5; 3.4,7,8.</w:t>
            </w:r>
          </w:p>
          <w:p w14:paraId="39F69473" w14:textId="77777777" w:rsidR="00A53B1A" w:rsidRPr="00935DA6" w:rsidRDefault="00A53B1A" w:rsidP="00A53B1A">
            <w:pPr>
              <w:pStyle w:val="NoSpacing"/>
              <w:rPr>
                <w:b/>
                <w:bCs/>
                <w:color w:val="080C0C"/>
                <w:lang w:val="it-IT"/>
              </w:rPr>
            </w:pPr>
          </w:p>
          <w:p w14:paraId="657E9A89" w14:textId="77777777" w:rsidR="00A53B1A" w:rsidRPr="00A53B1A" w:rsidRDefault="00A53B1A" w:rsidP="00A53B1A">
            <w:pPr>
              <w:pStyle w:val="NoSpacing"/>
              <w:rPr>
                <w:color w:val="080C0C"/>
                <w:lang w:val="it-IT"/>
              </w:rPr>
            </w:pPr>
            <w:r w:rsidRPr="00935DA6">
              <w:rPr>
                <w:b/>
                <w:bCs/>
                <w:color w:val="080C0C"/>
                <w:lang w:val="it-IT"/>
              </w:rPr>
              <w:t>Njësia mësimore</w:t>
            </w:r>
            <w:r w:rsidRPr="00A53B1A">
              <w:rPr>
                <w:color w:val="080C0C"/>
                <w:lang w:val="it-IT"/>
              </w:rPr>
              <w:t>: Ema (ora I)</w:t>
            </w:r>
          </w:p>
          <w:p w14:paraId="44FB6165" w14:textId="77777777" w:rsidR="00A53B1A" w:rsidRPr="00A53B1A" w:rsidRDefault="00A53B1A" w:rsidP="00A53B1A">
            <w:pPr>
              <w:pStyle w:val="NoSpacing"/>
              <w:rPr>
                <w:color w:val="080C0C"/>
                <w:lang w:val="it-IT"/>
              </w:rPr>
            </w:pPr>
          </w:p>
          <w:p w14:paraId="7AD4418B" w14:textId="77777777" w:rsidR="00A53B1A" w:rsidRPr="00935DA6" w:rsidRDefault="00A53B1A" w:rsidP="00A53B1A">
            <w:pPr>
              <w:pStyle w:val="NoSpacing"/>
              <w:rPr>
                <w:b/>
                <w:bCs/>
                <w:color w:val="080C0C"/>
                <w:lang w:val="it-IT"/>
              </w:rPr>
            </w:pPr>
            <w:r w:rsidRPr="00935DA6">
              <w:rPr>
                <w:b/>
                <w:bCs/>
                <w:color w:val="080C0C"/>
                <w:lang w:val="it-IT"/>
              </w:rPr>
              <w:t>Rezultatet e të nxënit të orës mësimore:</w:t>
            </w:r>
          </w:p>
          <w:p w14:paraId="3BE37A3E" w14:textId="77777777" w:rsidR="00A53B1A" w:rsidRPr="00A53B1A" w:rsidRDefault="00A53B1A" w:rsidP="00A53B1A">
            <w:pPr>
              <w:pStyle w:val="NoSpacing"/>
              <w:rPr>
                <w:color w:val="080C0C"/>
                <w:lang w:val="it-IT"/>
              </w:rPr>
            </w:pPr>
          </w:p>
          <w:p w14:paraId="20D56308" w14:textId="77777777" w:rsidR="00A53B1A" w:rsidRPr="00046DD5" w:rsidRDefault="00A53B1A" w:rsidP="00A53B1A">
            <w:pPr>
              <w:pStyle w:val="NoSpacing"/>
              <w:rPr>
                <w:color w:val="080C0C"/>
              </w:rPr>
            </w:pPr>
            <w:r w:rsidRPr="00046DD5">
              <w:rPr>
                <w:color w:val="080C0C"/>
              </w:rPr>
              <w:t xml:space="preserve">• Krijon </w:t>
            </w:r>
            <w:proofErr w:type="spellStart"/>
            <w:r w:rsidRPr="00046DD5">
              <w:rPr>
                <w:color w:val="080C0C"/>
              </w:rPr>
              <w:t>një</w:t>
            </w:r>
            <w:proofErr w:type="spellEnd"/>
            <w:r w:rsidRPr="00046DD5">
              <w:rPr>
                <w:color w:val="080C0C"/>
              </w:rPr>
              <w:t xml:space="preserve"> </w:t>
            </w:r>
            <w:proofErr w:type="spellStart"/>
            <w:r w:rsidRPr="00046DD5">
              <w:rPr>
                <w:color w:val="080C0C"/>
              </w:rPr>
              <w:t>shkrim</w:t>
            </w:r>
            <w:proofErr w:type="spellEnd"/>
            <w:r w:rsidRPr="00046DD5">
              <w:rPr>
                <w:color w:val="080C0C"/>
              </w:rPr>
              <w:t xml:space="preserve"> me </w:t>
            </w:r>
            <w:proofErr w:type="spellStart"/>
            <w:r w:rsidRPr="00046DD5">
              <w:rPr>
                <w:color w:val="080C0C"/>
              </w:rPr>
              <w:t>fjalët</w:t>
            </w:r>
            <w:proofErr w:type="spellEnd"/>
            <w:r w:rsidRPr="00046DD5">
              <w:rPr>
                <w:color w:val="080C0C"/>
              </w:rPr>
              <w:t xml:space="preserve"> </w:t>
            </w:r>
            <w:proofErr w:type="spellStart"/>
            <w:r w:rsidRPr="00046DD5">
              <w:rPr>
                <w:color w:val="080C0C"/>
              </w:rPr>
              <w:t>kyçe</w:t>
            </w:r>
            <w:proofErr w:type="spellEnd"/>
            <w:r w:rsidRPr="00046DD5">
              <w:rPr>
                <w:color w:val="080C0C"/>
              </w:rPr>
              <w:t>;</w:t>
            </w:r>
          </w:p>
          <w:p w14:paraId="354500D3" w14:textId="77777777" w:rsidR="00A53B1A" w:rsidRPr="00046DD5" w:rsidRDefault="00A53B1A" w:rsidP="00A53B1A">
            <w:pPr>
              <w:pStyle w:val="NoSpacing"/>
              <w:rPr>
                <w:color w:val="080C0C"/>
              </w:rPr>
            </w:pPr>
          </w:p>
          <w:p w14:paraId="333D6D1A" w14:textId="77777777" w:rsidR="00A53B1A" w:rsidRPr="00A53B1A" w:rsidRDefault="00A53B1A" w:rsidP="00A53B1A">
            <w:pPr>
              <w:pStyle w:val="NoSpacing"/>
              <w:rPr>
                <w:color w:val="080C0C"/>
                <w:lang w:val="it-IT"/>
              </w:rPr>
            </w:pPr>
            <w:r w:rsidRPr="00A53B1A">
              <w:rPr>
                <w:color w:val="080C0C"/>
                <w:lang w:val="it-IT"/>
              </w:rPr>
              <w:t>• Analizon cilësitë e personazhit kryesor;</w:t>
            </w:r>
          </w:p>
          <w:p w14:paraId="568F5F1A" w14:textId="77777777" w:rsidR="00A53B1A" w:rsidRPr="00A53B1A" w:rsidRDefault="00A53B1A" w:rsidP="00A53B1A">
            <w:pPr>
              <w:pStyle w:val="NoSpacing"/>
              <w:rPr>
                <w:color w:val="080C0C"/>
                <w:lang w:val="it-IT"/>
              </w:rPr>
            </w:pPr>
          </w:p>
          <w:p w14:paraId="55404E6C" w14:textId="77777777" w:rsidR="00A53B1A" w:rsidRPr="00046DD5" w:rsidRDefault="00A53B1A" w:rsidP="00A53B1A">
            <w:pPr>
              <w:pStyle w:val="NoSpacing"/>
              <w:rPr>
                <w:color w:val="080C0C"/>
              </w:rPr>
            </w:pPr>
            <w:r w:rsidRPr="00046DD5">
              <w:rPr>
                <w:color w:val="080C0C"/>
              </w:rPr>
              <w:t xml:space="preserve">• Krahason </w:t>
            </w:r>
            <w:proofErr w:type="spellStart"/>
            <w:r w:rsidRPr="00046DD5">
              <w:rPr>
                <w:color w:val="080C0C"/>
              </w:rPr>
              <w:t>veten</w:t>
            </w:r>
            <w:proofErr w:type="spellEnd"/>
            <w:r w:rsidRPr="00046DD5">
              <w:rPr>
                <w:color w:val="080C0C"/>
              </w:rPr>
              <w:t xml:space="preserve"> me </w:t>
            </w:r>
            <w:proofErr w:type="spellStart"/>
            <w:r w:rsidRPr="00046DD5">
              <w:rPr>
                <w:color w:val="080C0C"/>
              </w:rPr>
              <w:t>personazhin</w:t>
            </w:r>
            <w:proofErr w:type="spellEnd"/>
            <w:r w:rsidRPr="00046DD5">
              <w:rPr>
                <w:color w:val="080C0C"/>
              </w:rPr>
              <w:t xml:space="preserve"> </w:t>
            </w:r>
            <w:proofErr w:type="spellStart"/>
            <w:r w:rsidRPr="00046DD5">
              <w:rPr>
                <w:color w:val="080C0C"/>
              </w:rPr>
              <w:t>kryesor</w:t>
            </w:r>
            <w:proofErr w:type="spellEnd"/>
            <w:r w:rsidRPr="00046DD5">
              <w:rPr>
                <w:color w:val="080C0C"/>
              </w:rPr>
              <w:t>.</w:t>
            </w:r>
          </w:p>
          <w:p w14:paraId="1F0D673E" w14:textId="77777777" w:rsidR="00A53B1A" w:rsidRPr="00046DD5" w:rsidRDefault="00A53B1A" w:rsidP="00A53B1A">
            <w:pPr>
              <w:pStyle w:val="NoSpacing"/>
              <w:rPr>
                <w:color w:val="080C0C"/>
              </w:rPr>
            </w:pPr>
          </w:p>
          <w:p w14:paraId="603E7F7A" w14:textId="77777777" w:rsidR="00A53B1A" w:rsidRPr="00046DD5" w:rsidRDefault="00A53B1A" w:rsidP="00A53B1A">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58AD4FDF" w14:textId="77777777" w:rsidR="00A53B1A" w:rsidRPr="00046DD5" w:rsidRDefault="00A53B1A" w:rsidP="00A53B1A">
            <w:pPr>
              <w:pStyle w:val="NoSpacing"/>
              <w:rPr>
                <w:color w:val="080C0C"/>
              </w:rPr>
            </w:pPr>
          </w:p>
          <w:p w14:paraId="0BDE1514" w14:textId="77777777" w:rsidR="00A53B1A" w:rsidRPr="00046DD5" w:rsidRDefault="00A53B1A" w:rsidP="00A53B1A">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 </w:t>
            </w:r>
            <w:proofErr w:type="spellStart"/>
            <w:r w:rsidRPr="00046DD5">
              <w:rPr>
                <w:color w:val="080C0C"/>
              </w:rPr>
              <w:t>mjete</w:t>
            </w:r>
            <w:proofErr w:type="spellEnd"/>
            <w:r w:rsidRPr="00046DD5">
              <w:rPr>
                <w:color w:val="080C0C"/>
              </w:rPr>
              <w:t xml:space="preserve"> </w:t>
            </w:r>
            <w:proofErr w:type="spellStart"/>
            <w:r w:rsidRPr="00046DD5">
              <w:rPr>
                <w:color w:val="080C0C"/>
              </w:rPr>
              <w:t>shkrimi</w:t>
            </w:r>
            <w:proofErr w:type="spellEnd"/>
            <w:r w:rsidRPr="00046DD5">
              <w:rPr>
                <w:color w:val="080C0C"/>
              </w:rPr>
              <w:t>.</w:t>
            </w:r>
          </w:p>
          <w:p w14:paraId="61DB456E" w14:textId="77777777" w:rsidR="00A53B1A" w:rsidRPr="00046DD5" w:rsidRDefault="00A53B1A" w:rsidP="00A53B1A">
            <w:pPr>
              <w:pStyle w:val="NoSpacing"/>
              <w:rPr>
                <w:color w:val="080C0C"/>
              </w:rPr>
            </w:pPr>
          </w:p>
          <w:p w14:paraId="34036A66" w14:textId="77777777" w:rsidR="00A53B1A" w:rsidRPr="00046DD5" w:rsidRDefault="00A53B1A" w:rsidP="00A53B1A">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021591F1" w14:textId="77777777" w:rsidR="00A53B1A" w:rsidRPr="00046DD5" w:rsidRDefault="00A53B1A" w:rsidP="00A53B1A">
            <w:pPr>
              <w:pStyle w:val="NoSpacing"/>
              <w:rPr>
                <w:color w:val="080C0C"/>
              </w:rPr>
            </w:pPr>
          </w:p>
          <w:p w14:paraId="108C7796" w14:textId="77777777" w:rsidR="00A53B1A" w:rsidRPr="00046DD5" w:rsidRDefault="00A53B1A" w:rsidP="00A53B1A">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Shkathtësi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jetë</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77D46F56" w14:textId="77777777" w:rsidR="00A53B1A" w:rsidRPr="00046DD5" w:rsidRDefault="00A53B1A" w:rsidP="00A53B1A">
            <w:pPr>
              <w:pStyle w:val="NoSpacing"/>
              <w:rPr>
                <w:color w:val="080C0C"/>
              </w:rPr>
            </w:pPr>
          </w:p>
          <w:p w14:paraId="5B7A809B" w14:textId="71963A90" w:rsidR="00A53B1A" w:rsidRPr="00046DD5" w:rsidRDefault="00A53B1A" w:rsidP="00A53B1A">
            <w:pPr>
              <w:pStyle w:val="NoSpacing"/>
              <w:rPr>
                <w:b/>
                <w:bCs/>
                <w:color w:val="080C0C"/>
              </w:rPr>
            </w:pPr>
            <w:proofErr w:type="spellStart"/>
            <w:r w:rsidRPr="00046DD5">
              <w:rPr>
                <w:b/>
                <w:bCs/>
                <w:color w:val="080C0C"/>
              </w:rPr>
              <w:t>Parashikimi</w:t>
            </w:r>
            <w:proofErr w:type="spellEnd"/>
            <w:r w:rsidRPr="00046DD5">
              <w:rPr>
                <w:b/>
                <w:bCs/>
                <w:color w:val="080C0C"/>
              </w:rPr>
              <w:t>:</w:t>
            </w:r>
            <w:r w:rsidR="00935DA6" w:rsidRPr="00046DD5">
              <w:rPr>
                <w:b/>
                <w:bCs/>
                <w:color w:val="080C0C"/>
              </w:rPr>
              <w:t xml:space="preserve"> - </w:t>
            </w:r>
            <w:proofErr w:type="spellStart"/>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proofErr w:type="spellEnd"/>
            <w:r w:rsidR="00935DA6" w:rsidRPr="00046DD5">
              <w:rPr>
                <w:color w:val="080C0C"/>
              </w:rPr>
              <w:t xml:space="preserve"> -</w:t>
            </w:r>
            <w:proofErr w:type="spellStart"/>
            <w:r w:rsidRPr="00046DD5">
              <w:rPr>
                <w:color w:val="080C0C"/>
              </w:rPr>
              <w:t>Shkrim</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drejtuar</w:t>
            </w:r>
            <w:proofErr w:type="spellEnd"/>
          </w:p>
          <w:p w14:paraId="05A4B173" w14:textId="77777777" w:rsidR="00A53B1A" w:rsidRPr="00046DD5" w:rsidRDefault="00A53B1A" w:rsidP="00A53B1A">
            <w:pPr>
              <w:pStyle w:val="NoSpacing"/>
              <w:rPr>
                <w:color w:val="080C0C"/>
              </w:rPr>
            </w:pPr>
          </w:p>
          <w:p w14:paraId="1A3834EA" w14:textId="77777777" w:rsidR="00A53B1A" w:rsidRPr="00046DD5" w:rsidRDefault="00A53B1A" w:rsidP="00A53B1A">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ftohen</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shkruajnë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mënyrë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pavarur</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shkrim</w:t>
            </w:r>
            <w:proofErr w:type="spellEnd"/>
            <w:r w:rsidRPr="00046DD5">
              <w:rPr>
                <w:color w:val="080C0C"/>
              </w:rPr>
              <w:t xml:space="preserve"> me </w:t>
            </w:r>
            <w:proofErr w:type="spellStart"/>
            <w:r w:rsidRPr="00046DD5">
              <w:rPr>
                <w:color w:val="080C0C"/>
              </w:rPr>
              <w:t>fjalët</w:t>
            </w:r>
            <w:proofErr w:type="spellEnd"/>
            <w:r w:rsidRPr="00046DD5">
              <w:rPr>
                <w:color w:val="080C0C"/>
              </w:rPr>
              <w:t xml:space="preserve"> </w:t>
            </w:r>
            <w:proofErr w:type="spellStart"/>
            <w:r w:rsidRPr="00046DD5">
              <w:rPr>
                <w:color w:val="080C0C"/>
              </w:rPr>
              <w:t>kyçe</w:t>
            </w:r>
            <w:proofErr w:type="spellEnd"/>
            <w:r w:rsidRPr="00046DD5">
              <w:rPr>
                <w:color w:val="080C0C"/>
              </w:rPr>
              <w:t>:</w:t>
            </w:r>
          </w:p>
          <w:p w14:paraId="73024F9F" w14:textId="77777777" w:rsidR="00A53B1A" w:rsidRPr="00046DD5" w:rsidRDefault="00A53B1A" w:rsidP="00A53B1A">
            <w:pPr>
              <w:pStyle w:val="NoSpacing"/>
              <w:rPr>
                <w:color w:val="080C0C"/>
              </w:rPr>
            </w:pPr>
            <w:proofErr w:type="spellStart"/>
            <w:r w:rsidRPr="00046DD5">
              <w:rPr>
                <w:color w:val="080C0C"/>
              </w:rPr>
              <w:t>Vajzë</w:t>
            </w:r>
            <w:proofErr w:type="spellEnd"/>
            <w:r w:rsidRPr="00046DD5">
              <w:rPr>
                <w:color w:val="080C0C"/>
              </w:rPr>
              <w:t xml:space="preserve"> e </w:t>
            </w:r>
            <w:proofErr w:type="spellStart"/>
            <w:r w:rsidRPr="00046DD5">
              <w:rPr>
                <w:color w:val="080C0C"/>
              </w:rPr>
              <w:t>vogël</w:t>
            </w:r>
            <w:proofErr w:type="spellEnd"/>
            <w:r w:rsidRPr="00046DD5">
              <w:rPr>
                <w:color w:val="080C0C"/>
              </w:rPr>
              <w:t xml:space="preserve">, </w:t>
            </w:r>
            <w:proofErr w:type="spellStart"/>
            <w:r w:rsidRPr="00046DD5">
              <w:rPr>
                <w:color w:val="080C0C"/>
              </w:rPr>
              <w:t>kuzhinë</w:t>
            </w:r>
            <w:proofErr w:type="spellEnd"/>
            <w:r w:rsidRPr="00046DD5">
              <w:rPr>
                <w:color w:val="080C0C"/>
              </w:rPr>
              <w:t xml:space="preserve">, </w:t>
            </w:r>
            <w:proofErr w:type="spellStart"/>
            <w:r w:rsidRPr="00046DD5">
              <w:rPr>
                <w:color w:val="080C0C"/>
              </w:rPr>
              <w:t>dëshira</w:t>
            </w:r>
            <w:proofErr w:type="spellEnd"/>
            <w:r w:rsidRPr="00046DD5">
              <w:rPr>
                <w:color w:val="080C0C"/>
              </w:rPr>
              <w:t xml:space="preserve">, </w:t>
            </w:r>
            <w:proofErr w:type="spellStart"/>
            <w:r w:rsidRPr="00046DD5">
              <w:rPr>
                <w:color w:val="080C0C"/>
              </w:rPr>
              <w:t>gatim</w:t>
            </w:r>
            <w:proofErr w:type="spellEnd"/>
            <w:r w:rsidRPr="00046DD5">
              <w:rPr>
                <w:color w:val="080C0C"/>
              </w:rPr>
              <w:t xml:space="preserve">, </w:t>
            </w:r>
            <w:proofErr w:type="spellStart"/>
            <w:r w:rsidRPr="00046DD5">
              <w:rPr>
                <w:color w:val="080C0C"/>
              </w:rPr>
              <w:t>nikoqire</w:t>
            </w:r>
            <w:proofErr w:type="spellEnd"/>
            <w:r w:rsidRPr="00046DD5">
              <w:rPr>
                <w:color w:val="080C0C"/>
              </w:rPr>
              <w:t xml:space="preserve">, </w:t>
            </w:r>
            <w:proofErr w:type="spellStart"/>
            <w:r w:rsidRPr="00046DD5">
              <w:rPr>
                <w:color w:val="080C0C"/>
              </w:rPr>
              <w:t>punëtore</w:t>
            </w:r>
            <w:proofErr w:type="spellEnd"/>
            <w:r w:rsidRPr="00046DD5">
              <w:rPr>
                <w:color w:val="080C0C"/>
              </w:rPr>
              <w:t>.</w:t>
            </w:r>
          </w:p>
          <w:p w14:paraId="3AB57D13" w14:textId="77777777" w:rsidR="00A53B1A" w:rsidRPr="00046DD5" w:rsidRDefault="00A53B1A" w:rsidP="00A53B1A">
            <w:pPr>
              <w:pStyle w:val="NoSpacing"/>
              <w:rPr>
                <w:b/>
                <w:bCs/>
                <w:color w:val="080C0C"/>
              </w:rPr>
            </w:pPr>
          </w:p>
          <w:p w14:paraId="5F8C148C" w14:textId="77777777" w:rsidR="00A53B1A" w:rsidRPr="00046DD5" w:rsidRDefault="00A53B1A" w:rsidP="00A53B1A">
            <w:pPr>
              <w:pStyle w:val="NoSpacing"/>
              <w:rPr>
                <w:b/>
                <w:bCs/>
                <w:color w:val="080C0C"/>
              </w:rPr>
            </w:pPr>
            <w:r w:rsidRPr="00046DD5">
              <w:rPr>
                <w:b/>
                <w:bCs/>
                <w:color w:val="080C0C"/>
              </w:rPr>
              <w:t xml:space="preserve">Kriteret e </w:t>
            </w:r>
            <w:proofErr w:type="spellStart"/>
            <w:r w:rsidRPr="00046DD5">
              <w:rPr>
                <w:b/>
                <w:bCs/>
                <w:color w:val="080C0C"/>
              </w:rPr>
              <w:t>shkrimit</w:t>
            </w:r>
            <w:proofErr w:type="spellEnd"/>
            <w:r w:rsidRPr="00046DD5">
              <w:rPr>
                <w:b/>
                <w:bCs/>
                <w:color w:val="080C0C"/>
              </w:rPr>
              <w:t>:</w:t>
            </w:r>
          </w:p>
          <w:p w14:paraId="59ABE58C" w14:textId="7531B5EC" w:rsidR="00A53B1A" w:rsidRPr="00046DD5" w:rsidRDefault="00935DA6" w:rsidP="00A53B1A">
            <w:pPr>
              <w:pStyle w:val="NoSpacing"/>
              <w:rPr>
                <w:color w:val="080C0C"/>
              </w:rPr>
            </w:pPr>
            <w:r w:rsidRPr="00046DD5">
              <w:rPr>
                <w:color w:val="080C0C"/>
              </w:rPr>
              <w:t>*</w:t>
            </w:r>
            <w:r w:rsidR="00A53B1A" w:rsidRPr="00046DD5">
              <w:rPr>
                <w:color w:val="080C0C"/>
              </w:rPr>
              <w:t xml:space="preserve"> </w:t>
            </w:r>
            <w:proofErr w:type="spellStart"/>
            <w:r w:rsidR="00A53B1A" w:rsidRPr="00046DD5">
              <w:rPr>
                <w:color w:val="080C0C"/>
              </w:rPr>
              <w:t>Shkrimi</w:t>
            </w:r>
            <w:proofErr w:type="spellEnd"/>
            <w:r w:rsidR="00A53B1A" w:rsidRPr="00046DD5">
              <w:rPr>
                <w:color w:val="080C0C"/>
              </w:rPr>
              <w:t xml:space="preserve"> </w:t>
            </w:r>
            <w:proofErr w:type="spellStart"/>
            <w:r w:rsidR="00A53B1A" w:rsidRPr="00046DD5">
              <w:rPr>
                <w:color w:val="080C0C"/>
              </w:rPr>
              <w:t>duhet</w:t>
            </w:r>
            <w:proofErr w:type="spellEnd"/>
            <w:r w:rsidR="00A53B1A" w:rsidRPr="00046DD5">
              <w:rPr>
                <w:color w:val="080C0C"/>
              </w:rPr>
              <w:t xml:space="preserve"> </w:t>
            </w:r>
            <w:proofErr w:type="spellStart"/>
            <w:r w:rsidR="00A53B1A" w:rsidRPr="00046DD5">
              <w:rPr>
                <w:color w:val="080C0C"/>
              </w:rPr>
              <w:t>të</w:t>
            </w:r>
            <w:proofErr w:type="spellEnd"/>
            <w:r w:rsidR="00A53B1A" w:rsidRPr="00046DD5">
              <w:rPr>
                <w:color w:val="080C0C"/>
              </w:rPr>
              <w:t xml:space="preserve"> </w:t>
            </w:r>
            <w:proofErr w:type="spellStart"/>
            <w:r w:rsidR="00A53B1A" w:rsidRPr="00046DD5">
              <w:rPr>
                <w:color w:val="080C0C"/>
              </w:rPr>
              <w:t>përmbajë</w:t>
            </w:r>
            <w:proofErr w:type="spellEnd"/>
            <w:r w:rsidR="00A53B1A" w:rsidRPr="00046DD5">
              <w:rPr>
                <w:color w:val="080C0C"/>
              </w:rPr>
              <w:t xml:space="preserve"> jo </w:t>
            </w:r>
            <w:proofErr w:type="spellStart"/>
            <w:r w:rsidR="00A53B1A" w:rsidRPr="00046DD5">
              <w:rPr>
                <w:color w:val="080C0C"/>
              </w:rPr>
              <w:t>më</w:t>
            </w:r>
            <w:proofErr w:type="spellEnd"/>
            <w:r w:rsidR="00A53B1A" w:rsidRPr="00046DD5">
              <w:rPr>
                <w:color w:val="080C0C"/>
              </w:rPr>
              <w:t xml:space="preserve"> </w:t>
            </w:r>
            <w:proofErr w:type="spellStart"/>
            <w:r w:rsidR="00A53B1A" w:rsidRPr="00046DD5">
              <w:rPr>
                <w:color w:val="080C0C"/>
              </w:rPr>
              <w:t>pak</w:t>
            </w:r>
            <w:proofErr w:type="spellEnd"/>
            <w:r w:rsidR="00A53B1A" w:rsidRPr="00046DD5">
              <w:rPr>
                <w:color w:val="080C0C"/>
              </w:rPr>
              <w:t xml:space="preserve"> se 5 </w:t>
            </w:r>
            <w:proofErr w:type="spellStart"/>
            <w:r w:rsidR="00A53B1A" w:rsidRPr="00046DD5">
              <w:rPr>
                <w:color w:val="080C0C"/>
              </w:rPr>
              <w:t>fjali</w:t>
            </w:r>
            <w:proofErr w:type="spellEnd"/>
            <w:r w:rsidR="00A53B1A" w:rsidRPr="00046DD5">
              <w:rPr>
                <w:color w:val="080C0C"/>
              </w:rPr>
              <w:t>;</w:t>
            </w:r>
          </w:p>
          <w:p w14:paraId="2B4FA365" w14:textId="74AC2213" w:rsidR="00A53B1A" w:rsidRPr="00046DD5" w:rsidRDefault="00935DA6" w:rsidP="00A53B1A">
            <w:pPr>
              <w:pStyle w:val="NoSpacing"/>
              <w:rPr>
                <w:color w:val="080C0C"/>
              </w:rPr>
            </w:pPr>
            <w:r w:rsidRPr="00046DD5">
              <w:rPr>
                <w:color w:val="080C0C"/>
              </w:rPr>
              <w:t>*</w:t>
            </w:r>
            <w:proofErr w:type="spellStart"/>
            <w:r w:rsidR="00A53B1A" w:rsidRPr="00046DD5">
              <w:rPr>
                <w:color w:val="080C0C"/>
              </w:rPr>
              <w:t>Të</w:t>
            </w:r>
            <w:proofErr w:type="spellEnd"/>
            <w:r w:rsidR="00A53B1A" w:rsidRPr="00046DD5">
              <w:rPr>
                <w:color w:val="080C0C"/>
              </w:rPr>
              <w:t xml:space="preserve"> </w:t>
            </w:r>
            <w:proofErr w:type="spellStart"/>
            <w:r w:rsidR="00A53B1A" w:rsidRPr="00046DD5">
              <w:rPr>
                <w:color w:val="080C0C"/>
              </w:rPr>
              <w:t>përdoren</w:t>
            </w:r>
            <w:proofErr w:type="spellEnd"/>
            <w:r w:rsidR="00A53B1A" w:rsidRPr="00046DD5">
              <w:rPr>
                <w:color w:val="080C0C"/>
              </w:rPr>
              <w:t xml:space="preserve"> </w:t>
            </w:r>
            <w:proofErr w:type="spellStart"/>
            <w:r w:rsidR="00A53B1A" w:rsidRPr="00046DD5">
              <w:rPr>
                <w:color w:val="080C0C"/>
              </w:rPr>
              <w:t>të</w:t>
            </w:r>
            <w:proofErr w:type="spellEnd"/>
            <w:r w:rsidR="00A53B1A" w:rsidRPr="00046DD5">
              <w:rPr>
                <w:color w:val="080C0C"/>
              </w:rPr>
              <w:t xml:space="preserve"> </w:t>
            </w:r>
            <w:proofErr w:type="spellStart"/>
            <w:r w:rsidR="00A53B1A" w:rsidRPr="00046DD5">
              <w:rPr>
                <w:color w:val="080C0C"/>
              </w:rPr>
              <w:t>gjitha</w:t>
            </w:r>
            <w:proofErr w:type="spellEnd"/>
            <w:r w:rsidR="00A53B1A" w:rsidRPr="00046DD5">
              <w:rPr>
                <w:color w:val="080C0C"/>
              </w:rPr>
              <w:t xml:space="preserve"> </w:t>
            </w:r>
            <w:proofErr w:type="spellStart"/>
            <w:r w:rsidR="00A53B1A" w:rsidRPr="00046DD5">
              <w:rPr>
                <w:color w:val="080C0C"/>
              </w:rPr>
              <w:t>fjalët</w:t>
            </w:r>
            <w:proofErr w:type="spellEnd"/>
            <w:r w:rsidR="00A53B1A" w:rsidRPr="00046DD5">
              <w:rPr>
                <w:color w:val="080C0C"/>
              </w:rPr>
              <w:t xml:space="preserve"> </w:t>
            </w:r>
            <w:proofErr w:type="spellStart"/>
            <w:r w:rsidR="00A53B1A" w:rsidRPr="00046DD5">
              <w:rPr>
                <w:color w:val="080C0C"/>
              </w:rPr>
              <w:t>kyçe</w:t>
            </w:r>
            <w:proofErr w:type="spellEnd"/>
            <w:r w:rsidR="00A53B1A" w:rsidRPr="00046DD5">
              <w:rPr>
                <w:color w:val="080C0C"/>
              </w:rPr>
              <w:t>;</w:t>
            </w:r>
          </w:p>
          <w:p w14:paraId="00FA0EFA" w14:textId="16EDB880" w:rsidR="00A53B1A" w:rsidRPr="00046DD5" w:rsidRDefault="00935DA6" w:rsidP="00A53B1A">
            <w:pPr>
              <w:pStyle w:val="NoSpacing"/>
              <w:rPr>
                <w:color w:val="080C0C"/>
              </w:rPr>
            </w:pPr>
            <w:r w:rsidRPr="00046DD5">
              <w:rPr>
                <w:color w:val="080C0C"/>
              </w:rPr>
              <w:t>*</w:t>
            </w:r>
            <w:proofErr w:type="spellStart"/>
            <w:r w:rsidR="00A53B1A" w:rsidRPr="00046DD5">
              <w:rPr>
                <w:color w:val="080C0C"/>
              </w:rPr>
              <w:t>Të</w:t>
            </w:r>
            <w:proofErr w:type="spellEnd"/>
            <w:r w:rsidR="00A53B1A" w:rsidRPr="00046DD5">
              <w:rPr>
                <w:color w:val="080C0C"/>
              </w:rPr>
              <w:t xml:space="preserve"> </w:t>
            </w:r>
            <w:proofErr w:type="spellStart"/>
            <w:r w:rsidR="00A53B1A" w:rsidRPr="00046DD5">
              <w:rPr>
                <w:color w:val="080C0C"/>
              </w:rPr>
              <w:t>jetë</w:t>
            </w:r>
            <w:proofErr w:type="spellEnd"/>
            <w:r w:rsidR="00A53B1A" w:rsidRPr="00046DD5">
              <w:rPr>
                <w:color w:val="080C0C"/>
              </w:rPr>
              <w:t xml:space="preserve"> </w:t>
            </w:r>
            <w:proofErr w:type="spellStart"/>
            <w:r w:rsidR="00A53B1A" w:rsidRPr="00046DD5">
              <w:rPr>
                <w:color w:val="080C0C"/>
              </w:rPr>
              <w:t>tregim</w:t>
            </w:r>
            <w:proofErr w:type="spellEnd"/>
            <w:r w:rsidR="00A53B1A" w:rsidRPr="00046DD5">
              <w:rPr>
                <w:color w:val="080C0C"/>
              </w:rPr>
              <w:t xml:space="preserve"> real.</w:t>
            </w:r>
          </w:p>
          <w:p w14:paraId="141D3D60" w14:textId="77777777" w:rsidR="00A53B1A" w:rsidRPr="00046DD5" w:rsidRDefault="00A53B1A" w:rsidP="00A53B1A">
            <w:pPr>
              <w:pStyle w:val="NoSpacing"/>
              <w:rPr>
                <w:color w:val="080C0C"/>
              </w:rPr>
            </w:pPr>
          </w:p>
          <w:p w14:paraId="40C85A54" w14:textId="77777777" w:rsidR="00A53B1A" w:rsidRPr="00046DD5" w:rsidRDefault="00A53B1A" w:rsidP="00A53B1A">
            <w:pPr>
              <w:pStyle w:val="NoSpacing"/>
              <w:rPr>
                <w:color w:val="080C0C"/>
              </w:rPr>
            </w:pPr>
            <w:proofErr w:type="spellStart"/>
            <w:r w:rsidRPr="00046DD5">
              <w:rPr>
                <w:color w:val="080C0C"/>
              </w:rPr>
              <w:t>Lexohen</w:t>
            </w:r>
            <w:proofErr w:type="spellEnd"/>
            <w:r w:rsidRPr="00046DD5">
              <w:rPr>
                <w:color w:val="080C0C"/>
              </w:rPr>
              <w:t xml:space="preserve"> tri apo </w:t>
            </w:r>
            <w:proofErr w:type="spellStart"/>
            <w:r w:rsidRPr="00046DD5">
              <w:rPr>
                <w:color w:val="080C0C"/>
              </w:rPr>
              <w:t>katër</w:t>
            </w:r>
            <w:proofErr w:type="spellEnd"/>
            <w:r w:rsidRPr="00046DD5">
              <w:rPr>
                <w:color w:val="080C0C"/>
              </w:rPr>
              <w:t xml:space="preserve"> </w:t>
            </w:r>
            <w:proofErr w:type="spellStart"/>
            <w:r w:rsidRPr="00046DD5">
              <w:rPr>
                <w:color w:val="080C0C"/>
              </w:rPr>
              <w:t>shkrime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nxënësve</w:t>
            </w:r>
            <w:proofErr w:type="spellEnd"/>
            <w:r w:rsidRPr="00046DD5">
              <w:rPr>
                <w:color w:val="080C0C"/>
              </w:rPr>
              <w:t xml:space="preserve"> </w:t>
            </w:r>
            <w:proofErr w:type="spellStart"/>
            <w:r w:rsidRPr="00046DD5">
              <w:rPr>
                <w:color w:val="080C0C"/>
              </w:rPr>
              <w:t>vullnetarë</w:t>
            </w:r>
            <w:proofErr w:type="spellEnd"/>
            <w:r w:rsidRPr="00046DD5">
              <w:rPr>
                <w:color w:val="080C0C"/>
              </w:rPr>
              <w:t>.</w:t>
            </w:r>
          </w:p>
          <w:p w14:paraId="613E0E4F" w14:textId="77777777" w:rsidR="00A53B1A" w:rsidRPr="00046DD5" w:rsidRDefault="00A53B1A" w:rsidP="00A53B1A">
            <w:pPr>
              <w:pStyle w:val="NoSpacing"/>
              <w:rPr>
                <w:color w:val="080C0C"/>
              </w:rPr>
            </w:pPr>
          </w:p>
          <w:p w14:paraId="72DAFC30" w14:textId="77777777" w:rsidR="00A53B1A" w:rsidRPr="00A53B1A" w:rsidRDefault="00A53B1A" w:rsidP="00A53B1A">
            <w:pPr>
              <w:pStyle w:val="NoSpacing"/>
              <w:rPr>
                <w:color w:val="080C0C"/>
                <w:lang w:val="it-IT"/>
              </w:rPr>
            </w:pPr>
            <w:r w:rsidRPr="00935DA6">
              <w:rPr>
                <w:b/>
                <w:bCs/>
                <w:color w:val="080C0C"/>
                <w:lang w:val="it-IT"/>
              </w:rPr>
              <w:t>Ndërtimi i njohurive</w:t>
            </w:r>
            <w:r w:rsidRPr="00A53B1A">
              <w:rPr>
                <w:color w:val="080C0C"/>
                <w:lang w:val="it-IT"/>
              </w:rPr>
              <w:t>: Përpunimi i përmbajtjes Analizë e personazhit kryesor</w:t>
            </w:r>
          </w:p>
          <w:p w14:paraId="5609C4AF" w14:textId="77777777" w:rsidR="00A53B1A" w:rsidRPr="00A53B1A" w:rsidRDefault="00A53B1A" w:rsidP="00A53B1A">
            <w:pPr>
              <w:pStyle w:val="NoSpacing"/>
              <w:rPr>
                <w:color w:val="080C0C"/>
                <w:lang w:val="it-IT"/>
              </w:rPr>
            </w:pPr>
          </w:p>
          <w:p w14:paraId="4FCB422B" w14:textId="77777777" w:rsidR="00A53B1A" w:rsidRPr="00A53B1A" w:rsidRDefault="00A53B1A" w:rsidP="00A53B1A">
            <w:pPr>
              <w:pStyle w:val="NoSpacing"/>
              <w:rPr>
                <w:color w:val="080C0C"/>
                <w:lang w:val="it-IT"/>
              </w:rPr>
            </w:pPr>
            <w:r w:rsidRPr="00A53B1A">
              <w:rPr>
                <w:color w:val="080C0C"/>
                <w:lang w:val="it-IT"/>
              </w:rPr>
              <w:t>Lexohet tregimi me intonacion të duhur nga dy- tre nxënës.</w:t>
            </w:r>
          </w:p>
          <w:p w14:paraId="42FDECC1" w14:textId="77777777" w:rsidR="00A53B1A" w:rsidRPr="00A53B1A" w:rsidRDefault="00A53B1A" w:rsidP="00A53B1A">
            <w:pPr>
              <w:pStyle w:val="NoSpacing"/>
              <w:rPr>
                <w:color w:val="080C0C"/>
                <w:lang w:val="it-IT"/>
              </w:rPr>
            </w:pPr>
            <w:r w:rsidRPr="00A53B1A">
              <w:rPr>
                <w:color w:val="080C0C"/>
                <w:lang w:val="it-IT"/>
              </w:rPr>
              <w:lastRenderedPageBreak/>
              <w:t>Plotësohen ushtrimet 1-5.</w:t>
            </w:r>
          </w:p>
          <w:p w14:paraId="514A5E68" w14:textId="77777777" w:rsidR="00A53B1A" w:rsidRPr="00A53B1A" w:rsidRDefault="00A53B1A" w:rsidP="00A53B1A">
            <w:pPr>
              <w:pStyle w:val="NoSpacing"/>
              <w:rPr>
                <w:color w:val="080C0C"/>
                <w:lang w:val="it-IT"/>
              </w:rPr>
            </w:pPr>
            <w:r w:rsidRPr="00A53B1A">
              <w:rPr>
                <w:color w:val="080C0C"/>
                <w:lang w:val="it-IT"/>
              </w:rPr>
              <w:t>Më pas, udhëzohen nxënësit të lexojnë në mënyrë të pavarur tregimin dhe pas leximit të analizojnë në detaje personazhin Ema.</w:t>
            </w:r>
          </w:p>
          <w:p w14:paraId="0B1896CA" w14:textId="08EE053B" w:rsidR="00A53B1A" w:rsidRDefault="00A53B1A" w:rsidP="00A53B1A">
            <w:pPr>
              <w:pStyle w:val="NoSpacing"/>
              <w:rPr>
                <w:color w:val="080C0C"/>
                <w:lang w:val="it-IT"/>
              </w:rPr>
            </w:pPr>
            <w:r w:rsidRPr="00A53B1A">
              <w:rPr>
                <w:color w:val="080C0C"/>
                <w:lang w:val="it-IT"/>
              </w:rPr>
              <w:t>Veçoritë e personazhit mund të shkruhen në një grafik apo në një fletë punuese.</w:t>
            </w:r>
          </w:p>
          <w:p w14:paraId="2E4B5D7C" w14:textId="3AC04A26" w:rsidR="00912142" w:rsidRPr="00A53B1A" w:rsidRDefault="00912142" w:rsidP="00912142">
            <w:pPr>
              <w:pStyle w:val="NoSpacing"/>
              <w:jc w:val="center"/>
              <w:rPr>
                <w:color w:val="080C0C"/>
                <w:lang w:val="it-IT"/>
              </w:rPr>
            </w:pPr>
            <w:r>
              <w:rPr>
                <w:noProof/>
              </w:rPr>
              <w:drawing>
                <wp:inline distT="0" distB="0" distL="0" distR="0" wp14:anchorId="7DE96805" wp14:editId="76864F9F">
                  <wp:extent cx="2692400" cy="9969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692400" cy="996950"/>
                          </a:xfrm>
                          <a:prstGeom prst="rect">
                            <a:avLst/>
                          </a:prstGeom>
                        </pic:spPr>
                      </pic:pic>
                    </a:graphicData>
                  </a:graphic>
                </wp:inline>
              </w:drawing>
            </w:r>
          </w:p>
          <w:p w14:paraId="495D767C" w14:textId="77777777" w:rsidR="00A53B1A" w:rsidRPr="00A53B1A" w:rsidRDefault="00A53B1A" w:rsidP="00A53B1A">
            <w:pPr>
              <w:pStyle w:val="NoSpacing"/>
              <w:rPr>
                <w:color w:val="080C0C"/>
                <w:lang w:val="it-IT"/>
              </w:rPr>
            </w:pPr>
          </w:p>
          <w:p w14:paraId="7423BB3F" w14:textId="114BD774" w:rsidR="00A53B1A" w:rsidRPr="00912142" w:rsidRDefault="00912142" w:rsidP="00A53B1A">
            <w:pPr>
              <w:pStyle w:val="NoSpacing"/>
              <w:rPr>
                <w:b/>
                <w:bCs/>
                <w:color w:val="080C0C"/>
                <w:lang w:val="it-IT"/>
              </w:rPr>
            </w:pPr>
            <w:r w:rsidRPr="00912142">
              <w:rPr>
                <w:b/>
                <w:bCs/>
                <w:color w:val="080C0C"/>
                <w:lang w:val="it-IT"/>
              </w:rPr>
              <w:t>P</w:t>
            </w:r>
            <w:r w:rsidR="00A53B1A" w:rsidRPr="00912142">
              <w:rPr>
                <w:b/>
                <w:bCs/>
                <w:color w:val="080C0C"/>
                <w:lang w:val="it-IT"/>
              </w:rPr>
              <w:t>ërforcimi:</w:t>
            </w:r>
            <w:r>
              <w:rPr>
                <w:b/>
                <w:bCs/>
                <w:color w:val="080C0C"/>
                <w:lang w:val="it-IT"/>
              </w:rPr>
              <w:t>-</w:t>
            </w:r>
            <w:r w:rsidR="00A53B1A" w:rsidRPr="00A53B1A">
              <w:rPr>
                <w:color w:val="080C0C"/>
                <w:lang w:val="it-IT"/>
              </w:rPr>
              <w:t>Konsolidimi i të nxënit</w:t>
            </w:r>
            <w:r>
              <w:rPr>
                <w:color w:val="080C0C"/>
                <w:lang w:val="it-IT"/>
              </w:rPr>
              <w:t xml:space="preserve"> -</w:t>
            </w:r>
            <w:r w:rsidR="00A53B1A" w:rsidRPr="00A53B1A">
              <w:rPr>
                <w:color w:val="080C0C"/>
                <w:lang w:val="it-IT"/>
              </w:rPr>
              <w:t>Organizues grafik/Diagrami i Venit</w:t>
            </w:r>
          </w:p>
          <w:p w14:paraId="19D34AA0" w14:textId="77777777" w:rsidR="00A53B1A" w:rsidRPr="00A53B1A" w:rsidRDefault="00A53B1A" w:rsidP="00A53B1A">
            <w:pPr>
              <w:pStyle w:val="NoSpacing"/>
              <w:rPr>
                <w:color w:val="080C0C"/>
                <w:lang w:val="it-IT"/>
              </w:rPr>
            </w:pPr>
          </w:p>
          <w:p w14:paraId="51E07390" w14:textId="08A223D9" w:rsidR="00A53B1A" w:rsidRDefault="00A53B1A" w:rsidP="00A53B1A">
            <w:pPr>
              <w:pStyle w:val="NoSpacing"/>
              <w:rPr>
                <w:color w:val="080C0C"/>
                <w:lang w:val="it-IT"/>
              </w:rPr>
            </w:pPr>
            <w:r w:rsidRPr="00A53B1A">
              <w:rPr>
                <w:color w:val="080C0C"/>
                <w:lang w:val="it-IT"/>
              </w:rPr>
              <w:t>Nxënësit udhëzohen të krahasojnë cilësitë e tyre me ato të personazhit kryesor.</w:t>
            </w:r>
          </w:p>
          <w:p w14:paraId="4F45FC45" w14:textId="77777777" w:rsidR="00912142" w:rsidRDefault="00912142" w:rsidP="00A53B1A">
            <w:pPr>
              <w:pStyle w:val="NoSpacing"/>
              <w:rPr>
                <w:color w:val="080C0C"/>
                <w:lang w:val="it-IT"/>
              </w:rPr>
            </w:pPr>
          </w:p>
          <w:p w14:paraId="2D1410EC" w14:textId="4630A163" w:rsidR="00912142" w:rsidRDefault="00912142" w:rsidP="00912142">
            <w:pPr>
              <w:pStyle w:val="NoSpacing"/>
              <w:jc w:val="center"/>
              <w:rPr>
                <w:color w:val="080C0C"/>
                <w:lang w:val="it-IT"/>
              </w:rPr>
            </w:pPr>
            <w:r>
              <w:rPr>
                <w:noProof/>
              </w:rPr>
              <w:drawing>
                <wp:inline distT="0" distB="0" distL="0" distR="0" wp14:anchorId="52AC405C" wp14:editId="21CE03F7">
                  <wp:extent cx="3511550" cy="812800"/>
                  <wp:effectExtent l="0" t="0" r="0" b="635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511550" cy="812800"/>
                          </a:xfrm>
                          <a:prstGeom prst="rect">
                            <a:avLst/>
                          </a:prstGeom>
                        </pic:spPr>
                      </pic:pic>
                    </a:graphicData>
                  </a:graphic>
                </wp:inline>
              </w:drawing>
            </w:r>
          </w:p>
          <w:p w14:paraId="456A8637" w14:textId="22ABD34F" w:rsidR="00912142" w:rsidRDefault="00912142" w:rsidP="00A53B1A">
            <w:pPr>
              <w:pStyle w:val="NoSpacing"/>
              <w:rPr>
                <w:color w:val="080C0C"/>
                <w:lang w:val="it-IT"/>
              </w:rPr>
            </w:pPr>
          </w:p>
          <w:p w14:paraId="2E061FBA" w14:textId="162BF9A2" w:rsidR="00A53B1A" w:rsidRDefault="00A53B1A" w:rsidP="00A53B1A">
            <w:pPr>
              <w:pStyle w:val="NoSpacing"/>
              <w:rPr>
                <w:color w:val="080C0C"/>
                <w:lang w:val="it-IT"/>
              </w:rPr>
            </w:pPr>
            <w:r w:rsidRPr="00A53B1A">
              <w:rPr>
                <w:color w:val="080C0C"/>
                <w:lang w:val="it-IT"/>
              </w:rPr>
              <w:t>Lexohen punimet nga disa nxënës.</w:t>
            </w:r>
          </w:p>
          <w:p w14:paraId="30146E94" w14:textId="1AE2FC7C" w:rsidR="001E2CB9" w:rsidRDefault="001E2CB9" w:rsidP="00A53B1A">
            <w:pPr>
              <w:pStyle w:val="NoSpacing"/>
              <w:rPr>
                <w:color w:val="080C0C"/>
                <w:lang w:val="it-IT"/>
              </w:rPr>
            </w:pPr>
          </w:p>
          <w:p w14:paraId="10FCD6EC" w14:textId="322FD339" w:rsidR="001E2CB9" w:rsidRDefault="001E2CB9" w:rsidP="00A53B1A">
            <w:pPr>
              <w:pStyle w:val="NoSpacing"/>
              <w:rPr>
                <w:color w:val="080C0C"/>
                <w:lang w:val="it-IT"/>
              </w:rPr>
            </w:pPr>
            <w:r>
              <w:rPr>
                <w:noProof/>
                <w:color w:val="080C0C"/>
                <w:lang w:val="it-IT"/>
              </w:rPr>
              <w:drawing>
                <wp:inline distT="0" distB="0" distL="0" distR="0" wp14:anchorId="3F4E76BB" wp14:editId="3E26D8A2">
                  <wp:extent cx="1603375" cy="23749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6FC70207" w14:textId="77777777" w:rsidR="00912142" w:rsidRPr="00A53B1A" w:rsidRDefault="00912142" w:rsidP="00A53B1A">
            <w:pPr>
              <w:pStyle w:val="NoSpacing"/>
              <w:rPr>
                <w:color w:val="080C0C"/>
                <w:lang w:val="it-IT"/>
              </w:rPr>
            </w:pPr>
          </w:p>
          <w:p w14:paraId="69F68431" w14:textId="77777777" w:rsidR="00A53B1A" w:rsidRPr="00A53B1A" w:rsidRDefault="00A53B1A" w:rsidP="00A53B1A">
            <w:pPr>
              <w:pStyle w:val="NoSpacing"/>
              <w:rPr>
                <w:color w:val="080C0C"/>
                <w:lang w:val="it-IT"/>
              </w:rPr>
            </w:pPr>
            <w:r w:rsidRPr="00A53B1A">
              <w:rPr>
                <w:color w:val="080C0C"/>
                <w:lang w:val="it-IT"/>
              </w:rPr>
              <w:t>Nxënësit vlerësohen për mënyrën e krijimit të shkrimit, saktësinë e analizës së personazhit kryesor dhe krahasimit të personazhit me veten.</w:t>
            </w:r>
          </w:p>
          <w:p w14:paraId="313A4077" w14:textId="77777777" w:rsidR="00A53B1A" w:rsidRPr="00A53B1A" w:rsidRDefault="00A53B1A" w:rsidP="00A53B1A">
            <w:pPr>
              <w:pStyle w:val="NoSpacing"/>
              <w:rPr>
                <w:color w:val="080C0C"/>
                <w:lang w:val="it-IT"/>
              </w:rPr>
            </w:pPr>
          </w:p>
          <w:p w14:paraId="22C7E7F4" w14:textId="77777777" w:rsidR="00A53B1A" w:rsidRPr="00912142" w:rsidRDefault="00A53B1A" w:rsidP="00A53B1A">
            <w:pPr>
              <w:pStyle w:val="NoSpacing"/>
              <w:rPr>
                <w:b/>
                <w:bCs/>
                <w:color w:val="080C0C"/>
                <w:lang w:val="it-IT"/>
              </w:rPr>
            </w:pPr>
            <w:r w:rsidRPr="00912142">
              <w:rPr>
                <w:b/>
                <w:bCs/>
                <w:color w:val="080C0C"/>
                <w:lang w:val="it-IT"/>
              </w:rPr>
              <w:t>Detyrë:</w:t>
            </w:r>
          </w:p>
          <w:p w14:paraId="6A1A437F" w14:textId="77777777" w:rsidR="00A53B1A" w:rsidRPr="00A53B1A" w:rsidRDefault="00A53B1A" w:rsidP="00A53B1A">
            <w:pPr>
              <w:pStyle w:val="NoSpacing"/>
              <w:rPr>
                <w:color w:val="080C0C"/>
                <w:lang w:val="it-IT"/>
              </w:rPr>
            </w:pPr>
          </w:p>
          <w:p w14:paraId="6947C507" w14:textId="0C9C4066" w:rsidR="00FB6E8C" w:rsidRDefault="00A53B1A" w:rsidP="00A53B1A">
            <w:pPr>
              <w:pStyle w:val="NoSpacing"/>
              <w:rPr>
                <w:color w:val="080C0C"/>
                <w:lang w:val="it-IT"/>
              </w:rPr>
            </w:pPr>
            <w:r w:rsidRPr="00A53B1A">
              <w:rPr>
                <w:color w:val="080C0C"/>
                <w:lang w:val="it-IT"/>
              </w:rPr>
              <w:t>Të vizatojnë në fletë A4 një ushqim të cilin dinë ta përgatisin dhe anash tij të shënojnë recetën e përgatitjes së tij.</w:t>
            </w:r>
          </w:p>
          <w:p w14:paraId="173B52EA" w14:textId="77777777" w:rsidR="00FB6E8C" w:rsidRPr="00112C98" w:rsidRDefault="00FB6E8C" w:rsidP="007A25B0">
            <w:pPr>
              <w:pStyle w:val="NoSpacing"/>
              <w:rPr>
                <w:color w:val="080C0C"/>
                <w:lang w:val="it-IT"/>
              </w:rPr>
            </w:pPr>
          </w:p>
        </w:tc>
      </w:tr>
    </w:tbl>
    <w:p w14:paraId="14EDE1A1" w14:textId="77777777" w:rsidR="00FB6E8C" w:rsidRDefault="00FB6E8C" w:rsidP="00FB6E8C">
      <w:pPr>
        <w:rPr>
          <w:lang w:val="it-IT"/>
        </w:rPr>
      </w:pPr>
    </w:p>
    <w:p w14:paraId="04F5A86C"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560A3195" w14:textId="77777777" w:rsidTr="007A25B0">
        <w:trPr>
          <w:trHeight w:val="206"/>
        </w:trPr>
        <w:tc>
          <w:tcPr>
            <w:tcW w:w="10105" w:type="dxa"/>
            <w:tcBorders>
              <w:top w:val="single" w:sz="8" w:space="0" w:color="000000"/>
              <w:bottom w:val="nil"/>
            </w:tcBorders>
            <w:shd w:val="clear" w:color="auto" w:fill="000000"/>
            <w:hideMark/>
          </w:tcPr>
          <w:p w14:paraId="5F4ADCEC" w14:textId="34097571"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42</w:t>
            </w:r>
          </w:p>
        </w:tc>
      </w:tr>
      <w:tr w:rsidR="00FB6E8C" w:rsidRPr="00046DD5" w14:paraId="0F125B64" w14:textId="77777777" w:rsidTr="007A25B0">
        <w:trPr>
          <w:trHeight w:val="379"/>
        </w:trPr>
        <w:tc>
          <w:tcPr>
            <w:tcW w:w="10105" w:type="dxa"/>
            <w:tcBorders>
              <w:top w:val="single" w:sz="8" w:space="0" w:color="000000"/>
              <w:bottom w:val="single" w:sz="8" w:space="0" w:color="000000"/>
            </w:tcBorders>
            <w:hideMark/>
          </w:tcPr>
          <w:p w14:paraId="694AFD8D"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572A5BD8" w14:textId="7CEE0CAB"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93FD0" w14:paraId="283EDE76" w14:textId="77777777" w:rsidTr="007A25B0">
        <w:trPr>
          <w:trHeight w:val="2390"/>
        </w:trPr>
        <w:tc>
          <w:tcPr>
            <w:tcW w:w="10105" w:type="dxa"/>
            <w:tcBorders>
              <w:top w:val="nil"/>
            </w:tcBorders>
          </w:tcPr>
          <w:p w14:paraId="21C56540" w14:textId="77777777" w:rsidR="004E633D" w:rsidRPr="004E633D" w:rsidRDefault="004E633D" w:rsidP="004E633D">
            <w:pPr>
              <w:pStyle w:val="NoSpacing"/>
              <w:rPr>
                <w:color w:val="080C0C"/>
                <w:lang w:val="it-IT"/>
              </w:rPr>
            </w:pPr>
            <w:r w:rsidRPr="009A056E">
              <w:rPr>
                <w:b/>
                <w:bCs/>
                <w:color w:val="080C0C"/>
                <w:lang w:val="it-IT"/>
              </w:rPr>
              <w:t>Tema:</w:t>
            </w:r>
            <w:r w:rsidRPr="004E633D">
              <w:rPr>
                <w:color w:val="080C0C"/>
                <w:lang w:val="it-IT"/>
              </w:rPr>
              <w:t xml:space="preserve"> Tregime, romane, poezi, prozë të shkurtër, tekste popullarizuese, tekste drama- tike, përrallëza, përralla, fjalë të urta, gjëegjëza, tekste të thjeshta, revista për fëmijë, gazeta</w:t>
            </w:r>
          </w:p>
          <w:p w14:paraId="2CCA0A90" w14:textId="77777777" w:rsidR="004E633D" w:rsidRPr="004E633D" w:rsidRDefault="004E633D" w:rsidP="004E633D">
            <w:pPr>
              <w:pStyle w:val="NoSpacing"/>
              <w:rPr>
                <w:color w:val="080C0C"/>
                <w:lang w:val="it-IT"/>
              </w:rPr>
            </w:pPr>
          </w:p>
          <w:p w14:paraId="5E0406A2" w14:textId="77777777" w:rsidR="004E633D" w:rsidRPr="009A056E" w:rsidRDefault="004E633D" w:rsidP="004E633D">
            <w:pPr>
              <w:pStyle w:val="NoSpacing"/>
              <w:rPr>
                <w:b/>
                <w:bCs/>
                <w:color w:val="080C0C"/>
                <w:lang w:val="it-IT"/>
              </w:rPr>
            </w:pPr>
            <w:r w:rsidRPr="009A056E">
              <w:rPr>
                <w:b/>
                <w:bCs/>
                <w:color w:val="080C0C"/>
                <w:lang w:val="it-IT"/>
              </w:rPr>
              <w:t>Rezultatet e të nxënit të temës:</w:t>
            </w:r>
          </w:p>
          <w:p w14:paraId="5B7F6A43" w14:textId="77777777" w:rsidR="004E633D" w:rsidRPr="004E633D" w:rsidRDefault="004E633D" w:rsidP="004E633D">
            <w:pPr>
              <w:pStyle w:val="NoSpacing"/>
              <w:rPr>
                <w:color w:val="080C0C"/>
                <w:lang w:val="it-IT"/>
              </w:rPr>
            </w:pPr>
          </w:p>
          <w:p w14:paraId="421C7E62" w14:textId="3EF8038E" w:rsidR="004E633D" w:rsidRPr="004E633D" w:rsidRDefault="004E633D" w:rsidP="009A056E">
            <w:pPr>
              <w:pStyle w:val="NoSpacing"/>
              <w:numPr>
                <w:ilvl w:val="0"/>
                <w:numId w:val="1"/>
              </w:numPr>
              <w:rPr>
                <w:color w:val="080C0C"/>
                <w:lang w:val="it-IT"/>
              </w:rPr>
            </w:pPr>
            <w:r w:rsidRPr="004E633D">
              <w:rPr>
                <w:color w:val="080C0C"/>
                <w:lang w:val="it-IT"/>
              </w:rPr>
              <w:t>Dallon elementet përbërëse të një përralle dhe tregimi të shkurtër.</w:t>
            </w:r>
          </w:p>
          <w:p w14:paraId="5A293A9C" w14:textId="77777777" w:rsidR="004E633D" w:rsidRPr="009A056E" w:rsidRDefault="004E633D" w:rsidP="004E633D">
            <w:pPr>
              <w:pStyle w:val="NoSpacing"/>
              <w:rPr>
                <w:b/>
                <w:bCs/>
                <w:color w:val="080C0C"/>
                <w:lang w:val="it-IT"/>
              </w:rPr>
            </w:pPr>
          </w:p>
          <w:p w14:paraId="7ABA57AC" w14:textId="77777777" w:rsidR="004E633D" w:rsidRPr="004E633D" w:rsidRDefault="004E633D" w:rsidP="004E633D">
            <w:pPr>
              <w:pStyle w:val="NoSpacing"/>
              <w:rPr>
                <w:color w:val="080C0C"/>
                <w:lang w:val="it-IT"/>
              </w:rPr>
            </w:pPr>
            <w:r w:rsidRPr="009A056E">
              <w:rPr>
                <w:b/>
                <w:bCs/>
                <w:color w:val="080C0C"/>
                <w:lang w:val="it-IT"/>
              </w:rPr>
              <w:t>Kontributi në rezultatet për kompetencat kryesore të shkallës:</w:t>
            </w:r>
            <w:r w:rsidRPr="004E633D">
              <w:rPr>
                <w:color w:val="080C0C"/>
                <w:lang w:val="it-IT"/>
              </w:rPr>
              <w:t xml:space="preserve"> I,3,4; II.1; III.1,4,8; VI.2.</w:t>
            </w:r>
          </w:p>
          <w:p w14:paraId="59C25BFE" w14:textId="77777777" w:rsidR="004E633D" w:rsidRPr="004E633D" w:rsidRDefault="004E633D" w:rsidP="004E633D">
            <w:pPr>
              <w:pStyle w:val="NoSpacing"/>
              <w:rPr>
                <w:color w:val="080C0C"/>
                <w:lang w:val="it-IT"/>
              </w:rPr>
            </w:pPr>
          </w:p>
          <w:p w14:paraId="104FF884" w14:textId="77777777" w:rsidR="004E633D" w:rsidRPr="004E633D" w:rsidRDefault="004E633D" w:rsidP="004E633D">
            <w:pPr>
              <w:pStyle w:val="NoSpacing"/>
              <w:rPr>
                <w:color w:val="080C0C"/>
                <w:lang w:val="it-IT"/>
              </w:rPr>
            </w:pPr>
            <w:r w:rsidRPr="009A056E">
              <w:rPr>
                <w:b/>
                <w:bCs/>
                <w:color w:val="080C0C"/>
                <w:lang w:val="it-IT"/>
              </w:rPr>
              <w:t>Kontributi në rezultatet e fushës së kurrikulës:</w:t>
            </w:r>
            <w:r w:rsidRPr="004E633D">
              <w:rPr>
                <w:color w:val="080C0C"/>
                <w:lang w:val="it-IT"/>
              </w:rPr>
              <w:t xml:space="preserve"> 1.3,4,10; 2.5; 3.4,7,8.</w:t>
            </w:r>
          </w:p>
          <w:p w14:paraId="66FDA03D" w14:textId="77777777" w:rsidR="004E633D" w:rsidRPr="004E633D" w:rsidRDefault="004E633D" w:rsidP="004E633D">
            <w:pPr>
              <w:pStyle w:val="NoSpacing"/>
              <w:rPr>
                <w:color w:val="080C0C"/>
                <w:lang w:val="it-IT"/>
              </w:rPr>
            </w:pPr>
          </w:p>
          <w:p w14:paraId="36E03F8C" w14:textId="77777777" w:rsidR="004E633D" w:rsidRPr="004E633D" w:rsidRDefault="004E633D" w:rsidP="004E633D">
            <w:pPr>
              <w:pStyle w:val="NoSpacing"/>
              <w:rPr>
                <w:color w:val="080C0C"/>
                <w:lang w:val="it-IT"/>
              </w:rPr>
            </w:pPr>
            <w:r w:rsidRPr="009A056E">
              <w:rPr>
                <w:b/>
                <w:bCs/>
                <w:color w:val="080C0C"/>
                <w:lang w:val="it-IT"/>
              </w:rPr>
              <w:t>Njësia mësimore:</w:t>
            </w:r>
            <w:r w:rsidRPr="004E633D">
              <w:rPr>
                <w:color w:val="080C0C"/>
                <w:lang w:val="it-IT"/>
              </w:rPr>
              <w:t xml:space="preserve"> Ema (ora II)</w:t>
            </w:r>
          </w:p>
          <w:p w14:paraId="53F29F6C" w14:textId="77777777" w:rsidR="004E633D" w:rsidRPr="004E633D" w:rsidRDefault="004E633D" w:rsidP="004E633D">
            <w:pPr>
              <w:pStyle w:val="NoSpacing"/>
              <w:rPr>
                <w:color w:val="080C0C"/>
                <w:lang w:val="it-IT"/>
              </w:rPr>
            </w:pPr>
          </w:p>
          <w:p w14:paraId="1DDAC99A" w14:textId="77777777" w:rsidR="004E633D" w:rsidRPr="009A056E" w:rsidRDefault="004E633D" w:rsidP="004E633D">
            <w:pPr>
              <w:pStyle w:val="NoSpacing"/>
              <w:rPr>
                <w:b/>
                <w:bCs/>
                <w:color w:val="080C0C"/>
                <w:lang w:val="it-IT"/>
              </w:rPr>
            </w:pPr>
            <w:r w:rsidRPr="009A056E">
              <w:rPr>
                <w:b/>
                <w:bCs/>
                <w:color w:val="080C0C"/>
                <w:lang w:val="it-IT"/>
              </w:rPr>
              <w:t>Rezultatet e të nxënit të orës mësimore:</w:t>
            </w:r>
          </w:p>
          <w:p w14:paraId="6D74EAD7" w14:textId="77777777" w:rsidR="004E633D" w:rsidRPr="004E633D" w:rsidRDefault="004E633D" w:rsidP="004E633D">
            <w:pPr>
              <w:pStyle w:val="NoSpacing"/>
              <w:rPr>
                <w:color w:val="080C0C"/>
                <w:lang w:val="it-IT"/>
              </w:rPr>
            </w:pPr>
          </w:p>
          <w:p w14:paraId="39622867" w14:textId="77777777" w:rsidR="004E633D" w:rsidRPr="004E633D" w:rsidRDefault="004E633D" w:rsidP="004E633D">
            <w:pPr>
              <w:pStyle w:val="NoSpacing"/>
              <w:rPr>
                <w:color w:val="080C0C"/>
                <w:lang w:val="it-IT"/>
              </w:rPr>
            </w:pPr>
            <w:r w:rsidRPr="004E633D">
              <w:rPr>
                <w:color w:val="080C0C"/>
                <w:lang w:val="it-IT"/>
              </w:rPr>
              <w:t>• Lexon tekstin me intonacionin e duhur;</w:t>
            </w:r>
          </w:p>
          <w:p w14:paraId="05B4B949" w14:textId="77777777" w:rsidR="004E633D" w:rsidRPr="004E633D" w:rsidRDefault="004E633D" w:rsidP="004E633D">
            <w:pPr>
              <w:pStyle w:val="NoSpacing"/>
              <w:rPr>
                <w:color w:val="080C0C"/>
                <w:lang w:val="it-IT"/>
              </w:rPr>
            </w:pPr>
          </w:p>
          <w:p w14:paraId="0134CC09" w14:textId="77777777" w:rsidR="004E633D" w:rsidRPr="004E633D" w:rsidRDefault="004E633D" w:rsidP="004E633D">
            <w:pPr>
              <w:pStyle w:val="NoSpacing"/>
              <w:rPr>
                <w:color w:val="080C0C"/>
                <w:lang w:val="it-IT"/>
              </w:rPr>
            </w:pPr>
            <w:r w:rsidRPr="004E633D">
              <w:rPr>
                <w:color w:val="080C0C"/>
                <w:lang w:val="it-IT"/>
              </w:rPr>
              <w:t>• Plotëson ushtrimet sipas udhëzimeve;</w:t>
            </w:r>
          </w:p>
          <w:p w14:paraId="618436AE" w14:textId="77777777" w:rsidR="004E633D" w:rsidRPr="004E633D" w:rsidRDefault="004E633D" w:rsidP="004E633D">
            <w:pPr>
              <w:pStyle w:val="NoSpacing"/>
              <w:rPr>
                <w:color w:val="080C0C"/>
                <w:lang w:val="it-IT"/>
              </w:rPr>
            </w:pPr>
          </w:p>
          <w:p w14:paraId="2832A102" w14:textId="77777777" w:rsidR="004E633D" w:rsidRPr="004E633D" w:rsidRDefault="004E633D" w:rsidP="004E633D">
            <w:pPr>
              <w:pStyle w:val="NoSpacing"/>
              <w:rPr>
                <w:color w:val="080C0C"/>
                <w:lang w:val="it-IT"/>
              </w:rPr>
            </w:pPr>
            <w:r w:rsidRPr="004E633D">
              <w:rPr>
                <w:color w:val="080C0C"/>
                <w:lang w:val="it-IT"/>
              </w:rPr>
              <w:t>• Përmbledh ngjarjen me tri fjali.</w:t>
            </w:r>
          </w:p>
          <w:p w14:paraId="395788F7" w14:textId="77777777" w:rsidR="004E633D" w:rsidRPr="004E633D" w:rsidRDefault="004E633D" w:rsidP="004E633D">
            <w:pPr>
              <w:pStyle w:val="NoSpacing"/>
              <w:rPr>
                <w:color w:val="080C0C"/>
                <w:lang w:val="it-IT"/>
              </w:rPr>
            </w:pPr>
          </w:p>
          <w:p w14:paraId="6E2E5141" w14:textId="77777777" w:rsidR="004E633D" w:rsidRPr="00046DD5" w:rsidRDefault="004E633D" w:rsidP="004E633D">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01F02F8A" w14:textId="77777777" w:rsidR="004E633D" w:rsidRPr="00046DD5" w:rsidRDefault="004E633D" w:rsidP="004E633D">
            <w:pPr>
              <w:pStyle w:val="NoSpacing"/>
              <w:rPr>
                <w:color w:val="080C0C"/>
              </w:rPr>
            </w:pPr>
          </w:p>
          <w:p w14:paraId="765C7D99" w14:textId="77777777" w:rsidR="004E633D" w:rsidRPr="00046DD5" w:rsidRDefault="004E633D" w:rsidP="004E633D">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 </w:t>
            </w:r>
            <w:proofErr w:type="spellStart"/>
            <w:r w:rsidRPr="00046DD5">
              <w:rPr>
                <w:color w:val="080C0C"/>
              </w:rPr>
              <w:t>mjete</w:t>
            </w:r>
            <w:proofErr w:type="spellEnd"/>
            <w:r w:rsidRPr="00046DD5">
              <w:rPr>
                <w:color w:val="080C0C"/>
              </w:rPr>
              <w:t xml:space="preserve"> </w:t>
            </w:r>
            <w:proofErr w:type="spellStart"/>
            <w:r w:rsidRPr="00046DD5">
              <w:rPr>
                <w:color w:val="080C0C"/>
              </w:rPr>
              <w:t>shkrimi</w:t>
            </w:r>
            <w:proofErr w:type="spellEnd"/>
            <w:r w:rsidRPr="00046DD5">
              <w:rPr>
                <w:color w:val="080C0C"/>
              </w:rPr>
              <w:t>.</w:t>
            </w:r>
          </w:p>
          <w:p w14:paraId="554B46D3" w14:textId="77777777" w:rsidR="004E633D" w:rsidRPr="00046DD5" w:rsidRDefault="004E633D" w:rsidP="004E633D">
            <w:pPr>
              <w:pStyle w:val="NoSpacing"/>
              <w:rPr>
                <w:color w:val="080C0C"/>
              </w:rPr>
            </w:pPr>
          </w:p>
          <w:p w14:paraId="43E90151" w14:textId="77777777" w:rsidR="004E633D" w:rsidRPr="00046DD5" w:rsidRDefault="004E633D" w:rsidP="004E633D">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5CE45325" w14:textId="77777777" w:rsidR="004E633D" w:rsidRPr="00046DD5" w:rsidRDefault="004E633D" w:rsidP="004E633D">
            <w:pPr>
              <w:pStyle w:val="NoSpacing"/>
              <w:rPr>
                <w:color w:val="080C0C"/>
              </w:rPr>
            </w:pPr>
          </w:p>
          <w:p w14:paraId="3E56A0A9" w14:textId="77777777" w:rsidR="004E633D" w:rsidRPr="00046DD5" w:rsidRDefault="004E633D" w:rsidP="004E633D">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Shkathtësi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jetë</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1C5E54A7" w14:textId="77777777" w:rsidR="004E633D" w:rsidRPr="00046DD5" w:rsidRDefault="004E633D" w:rsidP="004E633D">
            <w:pPr>
              <w:pStyle w:val="NoSpacing"/>
              <w:rPr>
                <w:color w:val="080C0C"/>
              </w:rPr>
            </w:pPr>
          </w:p>
          <w:p w14:paraId="18FBA266" w14:textId="7C0DD821" w:rsidR="004E633D" w:rsidRPr="00046DD5" w:rsidRDefault="004E633D" w:rsidP="004E633D">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9A056E"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proofErr w:type="spellEnd"/>
            <w:r w:rsidR="009A056E" w:rsidRPr="00046DD5">
              <w:rPr>
                <w:color w:val="080C0C"/>
              </w:rPr>
              <w:t xml:space="preserve"> - </w:t>
            </w:r>
            <w:proofErr w:type="spellStart"/>
            <w:r w:rsidRPr="00046DD5">
              <w:rPr>
                <w:color w:val="080C0C"/>
              </w:rPr>
              <w:t>Diskutim</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përbashkët</w:t>
            </w:r>
            <w:proofErr w:type="spellEnd"/>
          </w:p>
          <w:p w14:paraId="0891E6B8" w14:textId="77777777" w:rsidR="004E633D" w:rsidRPr="00046DD5" w:rsidRDefault="004E633D" w:rsidP="004E633D">
            <w:pPr>
              <w:pStyle w:val="NoSpacing"/>
              <w:rPr>
                <w:color w:val="080C0C"/>
              </w:rPr>
            </w:pPr>
          </w:p>
          <w:p w14:paraId="604CD524" w14:textId="77777777" w:rsidR="004E633D" w:rsidRPr="00046DD5" w:rsidRDefault="004E633D" w:rsidP="004E633D">
            <w:pPr>
              <w:pStyle w:val="NoSpacing"/>
              <w:rPr>
                <w:color w:val="080C0C"/>
              </w:rPr>
            </w:pPr>
            <w:proofErr w:type="spellStart"/>
            <w:r w:rsidRPr="00046DD5">
              <w:rPr>
                <w:color w:val="080C0C"/>
              </w:rPr>
              <w:t>Mësimi</w:t>
            </w:r>
            <w:proofErr w:type="spellEnd"/>
            <w:r w:rsidRPr="00046DD5">
              <w:rPr>
                <w:color w:val="080C0C"/>
              </w:rPr>
              <w:t xml:space="preserve"> </w:t>
            </w:r>
            <w:proofErr w:type="spellStart"/>
            <w:r w:rsidRPr="00046DD5">
              <w:rPr>
                <w:color w:val="080C0C"/>
              </w:rPr>
              <w:t>fillon</w:t>
            </w:r>
            <w:proofErr w:type="spellEnd"/>
            <w:r w:rsidRPr="00046DD5">
              <w:rPr>
                <w:color w:val="080C0C"/>
              </w:rPr>
              <w:t xml:space="preserve"> me </w:t>
            </w:r>
            <w:proofErr w:type="spellStart"/>
            <w:r w:rsidRPr="00046DD5">
              <w:rPr>
                <w:color w:val="080C0C"/>
              </w:rPr>
              <w:t>detyrën</w:t>
            </w:r>
            <w:proofErr w:type="spellEnd"/>
            <w:r w:rsidRPr="00046DD5">
              <w:rPr>
                <w:color w:val="080C0C"/>
              </w:rPr>
              <w:t xml:space="preserve"> e </w:t>
            </w:r>
            <w:proofErr w:type="spellStart"/>
            <w:r w:rsidRPr="00046DD5">
              <w:rPr>
                <w:color w:val="080C0C"/>
              </w:rPr>
              <w:t>shtëpisë</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u </w:t>
            </w:r>
            <w:proofErr w:type="spellStart"/>
            <w:r w:rsidRPr="00046DD5">
              <w:rPr>
                <w:color w:val="080C0C"/>
              </w:rPr>
              <w:t>është</w:t>
            </w:r>
            <w:proofErr w:type="spellEnd"/>
            <w:r w:rsidRPr="00046DD5">
              <w:rPr>
                <w:color w:val="080C0C"/>
              </w:rPr>
              <w:t xml:space="preserve"> </w:t>
            </w:r>
            <w:proofErr w:type="spellStart"/>
            <w:r w:rsidRPr="00046DD5">
              <w:rPr>
                <w:color w:val="080C0C"/>
              </w:rPr>
              <w:t>dhënë</w:t>
            </w:r>
            <w:proofErr w:type="spellEnd"/>
            <w:r w:rsidRPr="00046DD5">
              <w:rPr>
                <w:color w:val="080C0C"/>
              </w:rPr>
              <w:t xml:space="preserve"> </w:t>
            </w:r>
            <w:proofErr w:type="spellStart"/>
            <w:r w:rsidRPr="00046DD5">
              <w:rPr>
                <w:color w:val="080C0C"/>
              </w:rPr>
              <w:t>orën</w:t>
            </w:r>
            <w:proofErr w:type="spellEnd"/>
            <w:r w:rsidRPr="00046DD5">
              <w:rPr>
                <w:color w:val="080C0C"/>
              </w:rPr>
              <w:t xml:space="preserve"> e </w:t>
            </w:r>
            <w:proofErr w:type="spellStart"/>
            <w:r w:rsidRPr="00046DD5">
              <w:rPr>
                <w:color w:val="080C0C"/>
              </w:rPr>
              <w:t>mëparshme</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kanë</w:t>
            </w:r>
            <w:proofErr w:type="spellEnd"/>
            <w:r w:rsidRPr="00046DD5">
              <w:rPr>
                <w:color w:val="080C0C"/>
              </w:rPr>
              <w:t xml:space="preserve"> </w:t>
            </w:r>
            <w:proofErr w:type="spellStart"/>
            <w:r w:rsidRPr="00046DD5">
              <w:rPr>
                <w:color w:val="080C0C"/>
              </w:rPr>
              <w:t>sjellë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 xml:space="preserve"> </w:t>
            </w:r>
            <w:proofErr w:type="spellStart"/>
            <w:r w:rsidRPr="00046DD5">
              <w:rPr>
                <w:color w:val="080C0C"/>
              </w:rPr>
              <w:t>fletët</w:t>
            </w:r>
            <w:proofErr w:type="spellEnd"/>
            <w:r w:rsidRPr="00046DD5">
              <w:rPr>
                <w:color w:val="080C0C"/>
              </w:rPr>
              <w:t xml:space="preserve"> me </w:t>
            </w:r>
            <w:proofErr w:type="spellStart"/>
            <w:r w:rsidRPr="00046DD5">
              <w:rPr>
                <w:color w:val="080C0C"/>
              </w:rPr>
              <w:t>ushqimin</w:t>
            </w:r>
            <w:proofErr w:type="spellEnd"/>
            <w:r w:rsidRPr="00046DD5">
              <w:rPr>
                <w:color w:val="080C0C"/>
              </w:rPr>
              <w:t xml:space="preserve"> e </w:t>
            </w:r>
            <w:proofErr w:type="spellStart"/>
            <w:r w:rsidRPr="00046DD5">
              <w:rPr>
                <w:color w:val="080C0C"/>
              </w:rPr>
              <w:t>vizatuar</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recetën</w:t>
            </w:r>
            <w:proofErr w:type="spellEnd"/>
            <w:r w:rsidRPr="00046DD5">
              <w:rPr>
                <w:color w:val="080C0C"/>
              </w:rPr>
              <w:t xml:space="preserve"> e </w:t>
            </w:r>
            <w:proofErr w:type="spellStart"/>
            <w:r w:rsidRPr="00046DD5">
              <w:rPr>
                <w:color w:val="080C0C"/>
              </w:rPr>
              <w:t>tij</w:t>
            </w:r>
            <w:proofErr w:type="spellEnd"/>
            <w:r w:rsidRPr="00046DD5">
              <w:rPr>
                <w:color w:val="080C0C"/>
              </w:rPr>
              <w:t xml:space="preserve">. </w:t>
            </w:r>
            <w:proofErr w:type="spellStart"/>
            <w:r w:rsidRPr="00046DD5">
              <w:rPr>
                <w:color w:val="080C0C"/>
              </w:rPr>
              <w:t>Punimet</w:t>
            </w:r>
            <w:proofErr w:type="spellEnd"/>
            <w:r w:rsidRPr="00046DD5">
              <w:rPr>
                <w:color w:val="080C0C"/>
              </w:rPr>
              <w:t xml:space="preserve"> </w:t>
            </w:r>
            <w:proofErr w:type="spellStart"/>
            <w:r w:rsidRPr="00046DD5">
              <w:rPr>
                <w:color w:val="080C0C"/>
              </w:rPr>
              <w:t>ekspozohen</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muret</w:t>
            </w:r>
            <w:proofErr w:type="spellEnd"/>
            <w:r w:rsidRPr="00046DD5">
              <w:rPr>
                <w:color w:val="080C0C"/>
              </w:rPr>
              <w:t xml:space="preserve"> e </w:t>
            </w:r>
            <w:proofErr w:type="spellStart"/>
            <w:r w:rsidRPr="00046DD5">
              <w:rPr>
                <w:color w:val="080C0C"/>
              </w:rPr>
              <w:t>klasës</w:t>
            </w:r>
            <w:proofErr w:type="spellEnd"/>
            <w:r w:rsidRPr="00046DD5">
              <w:rPr>
                <w:color w:val="080C0C"/>
              </w:rPr>
              <w:t>.</w:t>
            </w:r>
          </w:p>
          <w:p w14:paraId="6B1C580D" w14:textId="77777777" w:rsidR="004E633D" w:rsidRPr="00046DD5" w:rsidRDefault="004E633D" w:rsidP="004E633D">
            <w:pPr>
              <w:pStyle w:val="NoSpacing"/>
              <w:rPr>
                <w:color w:val="080C0C"/>
              </w:rPr>
            </w:pPr>
            <w:r w:rsidRPr="00046DD5">
              <w:rPr>
                <w:color w:val="080C0C"/>
              </w:rPr>
              <w:t xml:space="preserve">Disa </w:t>
            </w:r>
            <w:proofErr w:type="spellStart"/>
            <w:r w:rsidRPr="00046DD5">
              <w:rPr>
                <w:color w:val="080C0C"/>
              </w:rPr>
              <w:t>nxënës</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lexojnë</w:t>
            </w:r>
            <w:proofErr w:type="spellEnd"/>
            <w:r w:rsidRPr="00046DD5">
              <w:rPr>
                <w:color w:val="080C0C"/>
              </w:rPr>
              <w:t xml:space="preserve"> </w:t>
            </w:r>
            <w:proofErr w:type="spellStart"/>
            <w:r w:rsidRPr="00046DD5">
              <w:rPr>
                <w:color w:val="080C0C"/>
              </w:rPr>
              <w:t>recetat</w:t>
            </w:r>
            <w:proofErr w:type="spellEnd"/>
            <w:r w:rsidRPr="00046DD5">
              <w:rPr>
                <w:color w:val="080C0C"/>
              </w:rPr>
              <w:t xml:space="preserve"> e </w:t>
            </w:r>
            <w:proofErr w:type="spellStart"/>
            <w:r w:rsidRPr="00046DD5">
              <w:rPr>
                <w:color w:val="080C0C"/>
              </w:rPr>
              <w:t>tyre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ushqimit</w:t>
            </w:r>
            <w:proofErr w:type="spellEnd"/>
            <w:r w:rsidRPr="00046DD5">
              <w:rPr>
                <w:color w:val="080C0C"/>
              </w:rPr>
              <w:t>.</w:t>
            </w:r>
          </w:p>
          <w:p w14:paraId="396AE36F" w14:textId="77777777" w:rsidR="004E633D" w:rsidRPr="00046DD5" w:rsidRDefault="004E633D" w:rsidP="004E633D">
            <w:pPr>
              <w:pStyle w:val="NoSpacing"/>
              <w:rPr>
                <w:color w:val="080C0C"/>
              </w:rPr>
            </w:pPr>
          </w:p>
          <w:p w14:paraId="5E9B0FD7" w14:textId="77777777" w:rsidR="004E633D" w:rsidRPr="00046DD5" w:rsidRDefault="004E633D" w:rsidP="004E633D">
            <w:pPr>
              <w:pStyle w:val="NoSpacing"/>
              <w:rPr>
                <w:color w:val="080C0C"/>
              </w:rPr>
            </w:pPr>
            <w:proofErr w:type="spellStart"/>
            <w:r w:rsidRPr="00046DD5">
              <w:rPr>
                <w:b/>
                <w:bCs/>
                <w:color w:val="080C0C"/>
              </w:rPr>
              <w:t>Ndërtimi</w:t>
            </w:r>
            <w:proofErr w:type="spellEnd"/>
            <w:r w:rsidRPr="00046DD5">
              <w:rPr>
                <w:b/>
                <w:bCs/>
                <w:color w:val="080C0C"/>
              </w:rPr>
              <w:t xml:space="preserve"> </w:t>
            </w:r>
            <w:proofErr w:type="spellStart"/>
            <w:r w:rsidRPr="00046DD5">
              <w:rPr>
                <w:b/>
                <w:bCs/>
                <w:color w:val="080C0C"/>
              </w:rPr>
              <w:t>i</w:t>
            </w:r>
            <w:proofErr w:type="spellEnd"/>
            <w:r w:rsidRPr="00046DD5">
              <w:rPr>
                <w:b/>
                <w:bCs/>
                <w:color w:val="080C0C"/>
              </w:rPr>
              <w:t xml:space="preserve"> </w:t>
            </w:r>
            <w:proofErr w:type="spellStart"/>
            <w:r w:rsidRPr="00046DD5">
              <w:rPr>
                <w:b/>
                <w:bCs/>
                <w:color w:val="080C0C"/>
              </w:rPr>
              <w:t>njohurive</w:t>
            </w:r>
            <w:proofErr w:type="spellEnd"/>
            <w:r w:rsidRPr="00046DD5">
              <w:rPr>
                <w:b/>
                <w:bCs/>
                <w:color w:val="080C0C"/>
              </w:rPr>
              <w:t>:</w:t>
            </w:r>
            <w:r w:rsidRPr="00046DD5">
              <w:rPr>
                <w:color w:val="080C0C"/>
              </w:rPr>
              <w:t xml:space="preserve"> </w:t>
            </w:r>
            <w:proofErr w:type="spellStart"/>
            <w:r w:rsidRPr="00046DD5">
              <w:rPr>
                <w:color w:val="080C0C"/>
              </w:rPr>
              <w:t>Përpunimi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përmbajtjes</w:t>
            </w:r>
            <w:proofErr w:type="spellEnd"/>
            <w:r w:rsidRPr="00046DD5">
              <w:rPr>
                <w:color w:val="080C0C"/>
              </w:rPr>
              <w:t xml:space="preserve"> Lexo/</w:t>
            </w:r>
            <w:proofErr w:type="spellStart"/>
            <w:r w:rsidRPr="00046DD5">
              <w:rPr>
                <w:color w:val="080C0C"/>
              </w:rPr>
              <w:t>Plotëso</w:t>
            </w:r>
            <w:proofErr w:type="spellEnd"/>
            <w:r w:rsidRPr="00046DD5">
              <w:rPr>
                <w:color w:val="080C0C"/>
              </w:rPr>
              <w:t>/</w:t>
            </w:r>
            <w:proofErr w:type="spellStart"/>
            <w:r w:rsidRPr="00046DD5">
              <w:rPr>
                <w:color w:val="080C0C"/>
              </w:rPr>
              <w:t>Diskuto</w:t>
            </w:r>
            <w:proofErr w:type="spellEnd"/>
          </w:p>
          <w:p w14:paraId="7DBBA47C" w14:textId="77777777" w:rsidR="004E633D" w:rsidRPr="00046DD5" w:rsidRDefault="004E633D" w:rsidP="004E633D">
            <w:pPr>
              <w:pStyle w:val="NoSpacing"/>
              <w:rPr>
                <w:color w:val="080C0C"/>
              </w:rPr>
            </w:pPr>
          </w:p>
          <w:p w14:paraId="22A23324" w14:textId="77777777" w:rsidR="004E633D" w:rsidRPr="00046DD5" w:rsidRDefault="004E633D" w:rsidP="004E633D">
            <w:pPr>
              <w:pStyle w:val="NoSpacing"/>
              <w:rPr>
                <w:color w:val="080C0C"/>
              </w:rPr>
            </w:pPr>
            <w:proofErr w:type="spellStart"/>
            <w:r w:rsidRPr="00046DD5">
              <w:rPr>
                <w:color w:val="080C0C"/>
              </w:rPr>
              <w:t>Nxiten</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lexojnë</w:t>
            </w:r>
            <w:proofErr w:type="spellEnd"/>
            <w:r w:rsidRPr="00046DD5">
              <w:rPr>
                <w:color w:val="080C0C"/>
              </w:rPr>
              <w:t xml:space="preserve"> me </w:t>
            </w:r>
            <w:proofErr w:type="spellStart"/>
            <w:r w:rsidRPr="00046DD5">
              <w:rPr>
                <w:color w:val="080C0C"/>
              </w:rPr>
              <w:t>radhë</w:t>
            </w:r>
            <w:proofErr w:type="spellEnd"/>
            <w:r w:rsidRPr="00046DD5">
              <w:rPr>
                <w:color w:val="080C0C"/>
              </w:rPr>
              <w:t xml:space="preserve"> </w:t>
            </w:r>
            <w:proofErr w:type="spellStart"/>
            <w:r w:rsidRPr="00046DD5">
              <w:rPr>
                <w:color w:val="080C0C"/>
              </w:rPr>
              <w:t>tekstin</w:t>
            </w:r>
            <w:proofErr w:type="spellEnd"/>
            <w:r w:rsidRPr="00046DD5">
              <w:rPr>
                <w:color w:val="080C0C"/>
              </w:rPr>
              <w:t xml:space="preserve">, me </w:t>
            </w:r>
            <w:proofErr w:type="spellStart"/>
            <w:r w:rsidRPr="00046DD5">
              <w:rPr>
                <w:color w:val="080C0C"/>
              </w:rPr>
              <w:t>intonacionin</w:t>
            </w:r>
            <w:proofErr w:type="spellEnd"/>
            <w:r w:rsidRPr="00046DD5">
              <w:rPr>
                <w:color w:val="080C0C"/>
              </w:rPr>
              <w:t xml:space="preserve"> e </w:t>
            </w:r>
            <w:proofErr w:type="spellStart"/>
            <w:r w:rsidRPr="00046DD5">
              <w:rPr>
                <w:color w:val="080C0C"/>
              </w:rPr>
              <w:t>duhur</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duke </w:t>
            </w:r>
            <w:proofErr w:type="spellStart"/>
            <w:r w:rsidRPr="00046DD5">
              <w:rPr>
                <w:color w:val="080C0C"/>
              </w:rPr>
              <w:t>respektuar</w:t>
            </w:r>
            <w:proofErr w:type="spellEnd"/>
            <w:r w:rsidRPr="00046DD5">
              <w:rPr>
                <w:color w:val="080C0C"/>
              </w:rPr>
              <w:t xml:space="preserve"> </w:t>
            </w:r>
            <w:proofErr w:type="spellStart"/>
            <w:r w:rsidRPr="00046DD5">
              <w:rPr>
                <w:color w:val="080C0C"/>
              </w:rPr>
              <w:t>shen</w:t>
            </w:r>
            <w:proofErr w:type="spellEnd"/>
            <w:r w:rsidRPr="00046DD5">
              <w:rPr>
                <w:color w:val="080C0C"/>
              </w:rPr>
              <w:t xml:space="preserve">- </w:t>
            </w:r>
            <w:proofErr w:type="spellStart"/>
            <w:r w:rsidRPr="00046DD5">
              <w:rPr>
                <w:color w:val="080C0C"/>
              </w:rPr>
              <w:t>jat</w:t>
            </w:r>
            <w:proofErr w:type="spellEnd"/>
            <w:r w:rsidRPr="00046DD5">
              <w:rPr>
                <w:color w:val="080C0C"/>
              </w:rPr>
              <w:t xml:space="preserve"> e </w:t>
            </w:r>
            <w:proofErr w:type="spellStart"/>
            <w:r w:rsidRPr="00046DD5">
              <w:rPr>
                <w:color w:val="080C0C"/>
              </w:rPr>
              <w:t>pikësimit</w:t>
            </w:r>
            <w:proofErr w:type="spellEnd"/>
            <w:r w:rsidRPr="00046DD5">
              <w:rPr>
                <w:color w:val="080C0C"/>
              </w:rPr>
              <w:t>.</w:t>
            </w:r>
          </w:p>
          <w:p w14:paraId="22ACA990" w14:textId="77777777" w:rsidR="004E633D" w:rsidRPr="00046DD5" w:rsidRDefault="004E633D" w:rsidP="004E633D">
            <w:pPr>
              <w:pStyle w:val="NoSpacing"/>
              <w:rPr>
                <w:color w:val="080C0C"/>
              </w:rPr>
            </w:pPr>
            <w:proofErr w:type="spellStart"/>
            <w:r w:rsidRPr="00046DD5">
              <w:rPr>
                <w:color w:val="080C0C"/>
              </w:rPr>
              <w:t>Më</w:t>
            </w:r>
            <w:proofErr w:type="spellEnd"/>
            <w:r w:rsidRPr="00046DD5">
              <w:rPr>
                <w:color w:val="080C0C"/>
              </w:rPr>
              <w:t xml:space="preserve"> pas, </w:t>
            </w:r>
            <w:proofErr w:type="spellStart"/>
            <w:r w:rsidRPr="00046DD5">
              <w:rPr>
                <w:color w:val="080C0C"/>
              </w:rPr>
              <w:t>i</w:t>
            </w:r>
            <w:proofErr w:type="spellEnd"/>
            <w:r w:rsidRPr="00046DD5">
              <w:rPr>
                <w:color w:val="080C0C"/>
              </w:rPr>
              <w:t xml:space="preserve"> </w:t>
            </w:r>
            <w:proofErr w:type="spellStart"/>
            <w:r w:rsidRPr="00046DD5">
              <w:rPr>
                <w:color w:val="080C0C"/>
              </w:rPr>
              <w:t>plotësojnë</w:t>
            </w:r>
            <w:proofErr w:type="spellEnd"/>
            <w:r w:rsidRPr="00046DD5">
              <w:rPr>
                <w:color w:val="080C0C"/>
              </w:rPr>
              <w:t xml:space="preserve"> </w:t>
            </w:r>
            <w:proofErr w:type="spellStart"/>
            <w:r w:rsidRPr="00046DD5">
              <w:rPr>
                <w:color w:val="080C0C"/>
              </w:rPr>
              <w:t>ushtrimet</w:t>
            </w:r>
            <w:proofErr w:type="spellEnd"/>
            <w:r w:rsidRPr="00046DD5">
              <w:rPr>
                <w:color w:val="080C0C"/>
              </w:rPr>
              <w:t xml:space="preserve"> 6 – 9 </w:t>
            </w:r>
            <w:proofErr w:type="spellStart"/>
            <w:r w:rsidRPr="00046DD5">
              <w:rPr>
                <w:color w:val="080C0C"/>
              </w:rPr>
              <w:t>sipas</w:t>
            </w:r>
            <w:proofErr w:type="spellEnd"/>
            <w:r w:rsidRPr="00046DD5">
              <w:rPr>
                <w:color w:val="080C0C"/>
              </w:rPr>
              <w:t xml:space="preserve"> </w:t>
            </w:r>
            <w:proofErr w:type="spellStart"/>
            <w:r w:rsidRPr="00046DD5">
              <w:rPr>
                <w:color w:val="080C0C"/>
              </w:rPr>
              <w:t>kërke</w:t>
            </w:r>
            <w:proofErr w:type="spellEnd"/>
            <w:r w:rsidRPr="00046DD5">
              <w:rPr>
                <w:color w:val="080C0C"/>
              </w:rPr>
              <w:t xml:space="preserve">- save </w:t>
            </w:r>
            <w:proofErr w:type="spellStart"/>
            <w:r w:rsidRPr="00046DD5">
              <w:rPr>
                <w:color w:val="080C0C"/>
              </w:rPr>
              <w:t>të</w:t>
            </w:r>
            <w:proofErr w:type="spellEnd"/>
            <w:r w:rsidRPr="00046DD5">
              <w:rPr>
                <w:color w:val="080C0C"/>
              </w:rPr>
              <w:t xml:space="preserve"> </w:t>
            </w:r>
            <w:proofErr w:type="spellStart"/>
            <w:r w:rsidRPr="00046DD5">
              <w:rPr>
                <w:color w:val="080C0C"/>
              </w:rPr>
              <w:t>dhëna</w:t>
            </w:r>
            <w:proofErr w:type="spellEnd"/>
            <w:r w:rsidRPr="00046DD5">
              <w:rPr>
                <w:color w:val="080C0C"/>
              </w:rPr>
              <w:t>.</w:t>
            </w:r>
          </w:p>
          <w:p w14:paraId="5B8C18DB" w14:textId="77777777" w:rsidR="004E633D" w:rsidRPr="00046DD5" w:rsidRDefault="004E633D" w:rsidP="004E633D">
            <w:pPr>
              <w:pStyle w:val="NoSpacing"/>
              <w:rPr>
                <w:color w:val="080C0C"/>
              </w:rPr>
            </w:pPr>
            <w:r w:rsidRPr="00046DD5">
              <w:rPr>
                <w:color w:val="080C0C"/>
              </w:rPr>
              <w:t xml:space="preserve">Pas </w:t>
            </w:r>
            <w:proofErr w:type="spellStart"/>
            <w:r w:rsidRPr="00046DD5">
              <w:rPr>
                <w:color w:val="080C0C"/>
              </w:rPr>
              <w:t>përfundimit</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lexojnë</w:t>
            </w:r>
            <w:proofErr w:type="spellEnd"/>
            <w:r w:rsidRPr="00046DD5">
              <w:rPr>
                <w:color w:val="080C0C"/>
              </w:rPr>
              <w:t xml:space="preserve"> </w:t>
            </w:r>
            <w:proofErr w:type="spellStart"/>
            <w:r w:rsidRPr="00046DD5">
              <w:rPr>
                <w:color w:val="080C0C"/>
              </w:rPr>
              <w:t>përgjigjet</w:t>
            </w:r>
            <w:proofErr w:type="spellEnd"/>
            <w:r w:rsidRPr="00046DD5">
              <w:rPr>
                <w:color w:val="080C0C"/>
              </w:rPr>
              <w:t xml:space="preserve"> </w:t>
            </w:r>
            <w:proofErr w:type="spellStart"/>
            <w:r w:rsidRPr="00046DD5">
              <w:rPr>
                <w:color w:val="080C0C"/>
              </w:rPr>
              <w:t>disa</w:t>
            </w:r>
            <w:proofErr w:type="spellEnd"/>
            <w:r w:rsidRPr="00046DD5">
              <w:rPr>
                <w:color w:val="080C0C"/>
              </w:rPr>
              <w:t xml:space="preserve"> </w:t>
            </w:r>
            <w:proofErr w:type="spellStart"/>
            <w:r w:rsidRPr="00046DD5">
              <w:rPr>
                <w:color w:val="080C0C"/>
              </w:rPr>
              <w:t>nxënës</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diskutohet</w:t>
            </w:r>
            <w:proofErr w:type="spellEnd"/>
            <w:r w:rsidRPr="00046DD5">
              <w:rPr>
                <w:color w:val="080C0C"/>
              </w:rPr>
              <w:t xml:space="preserve"> </w:t>
            </w:r>
            <w:proofErr w:type="spellStart"/>
            <w:r w:rsidRPr="00046DD5">
              <w:rPr>
                <w:color w:val="080C0C"/>
              </w:rPr>
              <w:t>rreth</w:t>
            </w:r>
            <w:proofErr w:type="spellEnd"/>
            <w:r w:rsidRPr="00046DD5">
              <w:rPr>
                <w:color w:val="080C0C"/>
              </w:rPr>
              <w:t xml:space="preserve"> </w:t>
            </w:r>
            <w:proofErr w:type="spellStart"/>
            <w:r w:rsidRPr="00046DD5">
              <w:rPr>
                <w:color w:val="080C0C"/>
              </w:rPr>
              <w:t>tyre</w:t>
            </w:r>
            <w:proofErr w:type="spellEnd"/>
            <w:r w:rsidRPr="00046DD5">
              <w:rPr>
                <w:color w:val="080C0C"/>
              </w:rPr>
              <w:t>.</w:t>
            </w:r>
          </w:p>
          <w:p w14:paraId="28A27C47" w14:textId="77777777" w:rsidR="004E633D" w:rsidRPr="00046DD5" w:rsidRDefault="004E633D" w:rsidP="004E633D">
            <w:pPr>
              <w:pStyle w:val="NoSpacing"/>
              <w:rPr>
                <w:color w:val="080C0C"/>
              </w:rPr>
            </w:pPr>
          </w:p>
          <w:p w14:paraId="7C8666C9" w14:textId="77777777" w:rsidR="004E633D" w:rsidRPr="00046DD5" w:rsidRDefault="004E633D" w:rsidP="004E633D">
            <w:pPr>
              <w:pStyle w:val="NoSpacing"/>
              <w:rPr>
                <w:color w:val="080C0C"/>
              </w:rPr>
            </w:pPr>
          </w:p>
          <w:p w14:paraId="69B6E0FA" w14:textId="77777777" w:rsidR="009A056E" w:rsidRPr="00046DD5" w:rsidRDefault="009A056E" w:rsidP="004E633D">
            <w:pPr>
              <w:pStyle w:val="NoSpacing"/>
              <w:rPr>
                <w:b/>
                <w:bCs/>
                <w:color w:val="080C0C"/>
              </w:rPr>
            </w:pPr>
          </w:p>
          <w:p w14:paraId="22A520C4" w14:textId="3C2F0B84" w:rsidR="004E633D" w:rsidRPr="00046DD5" w:rsidRDefault="004E633D" w:rsidP="004E633D">
            <w:pPr>
              <w:pStyle w:val="NoSpacing"/>
              <w:rPr>
                <w:b/>
                <w:bCs/>
                <w:color w:val="080C0C"/>
              </w:rPr>
            </w:pPr>
            <w:proofErr w:type="spellStart"/>
            <w:proofErr w:type="gramStart"/>
            <w:r w:rsidRPr="00046DD5">
              <w:rPr>
                <w:b/>
                <w:bCs/>
                <w:color w:val="080C0C"/>
              </w:rPr>
              <w:lastRenderedPageBreak/>
              <w:t>Përforcimi</w:t>
            </w:r>
            <w:proofErr w:type="spellEnd"/>
            <w:r w:rsidRPr="00046DD5">
              <w:rPr>
                <w:b/>
                <w:bCs/>
                <w:color w:val="080C0C"/>
              </w:rPr>
              <w:t>:</w:t>
            </w:r>
            <w:r w:rsidR="009A056E" w:rsidRPr="00046DD5">
              <w:rPr>
                <w:b/>
                <w:bCs/>
                <w:color w:val="080C0C"/>
              </w:rPr>
              <w:t>-</w:t>
            </w:r>
            <w:proofErr w:type="spellStart"/>
            <w:proofErr w:type="gramEnd"/>
            <w:r w:rsidRPr="00046DD5">
              <w:rPr>
                <w:color w:val="080C0C"/>
              </w:rPr>
              <w:t>Konsolidimi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nxënit</w:t>
            </w:r>
            <w:proofErr w:type="spellEnd"/>
            <w:r w:rsidR="009A056E" w:rsidRPr="00046DD5">
              <w:rPr>
                <w:color w:val="080C0C"/>
              </w:rPr>
              <w:t xml:space="preserve"> -</w:t>
            </w:r>
            <w:r w:rsidRPr="00046DD5">
              <w:rPr>
                <w:color w:val="080C0C"/>
              </w:rPr>
              <w:t>Lexo/</w:t>
            </w:r>
            <w:proofErr w:type="spellStart"/>
            <w:r w:rsidRPr="00046DD5">
              <w:rPr>
                <w:color w:val="080C0C"/>
              </w:rPr>
              <w:t>Përmblidh</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dyshe</w:t>
            </w:r>
            <w:proofErr w:type="spellEnd"/>
          </w:p>
          <w:p w14:paraId="33E6C87C" w14:textId="77777777" w:rsidR="004E633D" w:rsidRPr="00046DD5" w:rsidRDefault="004E633D" w:rsidP="004E633D">
            <w:pPr>
              <w:pStyle w:val="NoSpacing"/>
              <w:rPr>
                <w:color w:val="080C0C"/>
              </w:rPr>
            </w:pPr>
          </w:p>
          <w:p w14:paraId="37A60940" w14:textId="3B6C4D52" w:rsidR="004E633D" w:rsidRPr="00046DD5" w:rsidRDefault="004E633D" w:rsidP="004E633D">
            <w:pPr>
              <w:pStyle w:val="NoSpacing"/>
              <w:rPr>
                <w:color w:val="080C0C"/>
              </w:rPr>
            </w:pPr>
            <w:proofErr w:type="spellStart"/>
            <w:r w:rsidRPr="00046DD5">
              <w:rPr>
                <w:color w:val="080C0C"/>
              </w:rPr>
              <w:t>Nxënësit</w:t>
            </w:r>
            <w:proofErr w:type="spellEnd"/>
            <w:r w:rsidRPr="00046DD5">
              <w:rPr>
                <w:color w:val="080C0C"/>
              </w:rPr>
              <w:t xml:space="preserve"> e </w:t>
            </w:r>
            <w:proofErr w:type="spellStart"/>
            <w:r w:rsidRPr="00046DD5">
              <w:rPr>
                <w:color w:val="080C0C"/>
              </w:rPr>
              <w:t>lexojnë</w:t>
            </w:r>
            <w:proofErr w:type="spellEnd"/>
            <w:r w:rsidRPr="00046DD5">
              <w:rPr>
                <w:color w:val="080C0C"/>
              </w:rPr>
              <w:t xml:space="preserve"> </w:t>
            </w:r>
            <w:proofErr w:type="spellStart"/>
            <w:r w:rsidRPr="00046DD5">
              <w:rPr>
                <w:color w:val="080C0C"/>
              </w:rPr>
              <w:t>tekstin</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dyshe</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mbledhin</w:t>
            </w:r>
            <w:proofErr w:type="spellEnd"/>
            <w:r w:rsidRPr="00046DD5">
              <w:rPr>
                <w:color w:val="080C0C"/>
              </w:rPr>
              <w:t xml:space="preserve"> </w:t>
            </w:r>
            <w:proofErr w:type="spellStart"/>
            <w:r w:rsidRPr="00046DD5">
              <w:rPr>
                <w:color w:val="080C0C"/>
              </w:rPr>
              <w:t>hyrjen</w:t>
            </w:r>
            <w:proofErr w:type="spellEnd"/>
            <w:r w:rsidRPr="00046DD5">
              <w:rPr>
                <w:color w:val="080C0C"/>
              </w:rPr>
              <w:t xml:space="preserve">, </w:t>
            </w:r>
            <w:proofErr w:type="spellStart"/>
            <w:r w:rsidRPr="00046DD5">
              <w:rPr>
                <w:color w:val="080C0C"/>
              </w:rPr>
              <w:t>zhvillimin</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mbylljen</w:t>
            </w:r>
            <w:proofErr w:type="spellEnd"/>
            <w:r w:rsidRPr="00046DD5">
              <w:rPr>
                <w:color w:val="080C0C"/>
              </w:rPr>
              <w:t xml:space="preserve"> me </w:t>
            </w:r>
            <w:proofErr w:type="spellStart"/>
            <w:r w:rsidRPr="00046DD5">
              <w:rPr>
                <w:color w:val="080C0C"/>
              </w:rPr>
              <w:t>nga</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fjali</w:t>
            </w:r>
            <w:proofErr w:type="spellEnd"/>
            <w:r w:rsidRPr="00046DD5">
              <w:rPr>
                <w:color w:val="080C0C"/>
              </w:rPr>
              <w:t>.</w:t>
            </w:r>
          </w:p>
          <w:p w14:paraId="44DF11A2" w14:textId="77777777" w:rsidR="009A056E" w:rsidRPr="00046DD5" w:rsidRDefault="009A056E" w:rsidP="004E633D">
            <w:pPr>
              <w:pStyle w:val="NoSpacing"/>
              <w:rPr>
                <w:color w:val="080C0C"/>
              </w:rPr>
            </w:pPr>
          </w:p>
          <w:p w14:paraId="77BDABAC" w14:textId="6EBCD7D3" w:rsidR="004E633D" w:rsidRPr="004E633D" w:rsidRDefault="009A056E" w:rsidP="009A056E">
            <w:pPr>
              <w:pStyle w:val="NoSpacing"/>
              <w:jc w:val="center"/>
              <w:rPr>
                <w:color w:val="080C0C"/>
                <w:lang w:val="it-IT"/>
              </w:rPr>
            </w:pPr>
            <w:r>
              <w:rPr>
                <w:noProof/>
              </w:rPr>
              <w:drawing>
                <wp:inline distT="0" distB="0" distL="0" distR="0" wp14:anchorId="5DB0BBF3" wp14:editId="0A1AA659">
                  <wp:extent cx="2489200" cy="7683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489200" cy="768350"/>
                          </a:xfrm>
                          <a:prstGeom prst="rect">
                            <a:avLst/>
                          </a:prstGeom>
                        </pic:spPr>
                      </pic:pic>
                    </a:graphicData>
                  </a:graphic>
                </wp:inline>
              </w:drawing>
            </w:r>
          </w:p>
          <w:p w14:paraId="77D4D8A9" w14:textId="77777777" w:rsidR="004E633D" w:rsidRPr="004E633D" w:rsidRDefault="004E633D" w:rsidP="004E633D">
            <w:pPr>
              <w:pStyle w:val="NoSpacing"/>
              <w:rPr>
                <w:color w:val="080C0C"/>
                <w:lang w:val="it-IT"/>
              </w:rPr>
            </w:pPr>
            <w:r w:rsidRPr="004E633D">
              <w:rPr>
                <w:color w:val="080C0C"/>
                <w:lang w:val="it-IT"/>
              </w:rPr>
              <w:t>Më pas, i lexojnë punimet e tyre.</w:t>
            </w:r>
          </w:p>
          <w:p w14:paraId="3B88C993" w14:textId="77777777" w:rsidR="004E633D" w:rsidRPr="004E633D" w:rsidRDefault="004E633D" w:rsidP="004E633D">
            <w:pPr>
              <w:pStyle w:val="NoSpacing"/>
              <w:rPr>
                <w:color w:val="080C0C"/>
                <w:lang w:val="it-IT"/>
              </w:rPr>
            </w:pPr>
          </w:p>
          <w:p w14:paraId="09A9E1C0" w14:textId="4208FE84" w:rsidR="004E633D" w:rsidRDefault="001E2CB9" w:rsidP="004E633D">
            <w:pPr>
              <w:pStyle w:val="NoSpacing"/>
              <w:rPr>
                <w:color w:val="080C0C"/>
                <w:lang w:val="it-IT"/>
              </w:rPr>
            </w:pPr>
            <w:r>
              <w:rPr>
                <w:noProof/>
                <w:color w:val="080C0C"/>
                <w:lang w:val="it-IT"/>
              </w:rPr>
              <w:drawing>
                <wp:inline distT="0" distB="0" distL="0" distR="0" wp14:anchorId="27CD6A9C" wp14:editId="074FE5BB">
                  <wp:extent cx="1603375" cy="23749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6E18EBB0" w14:textId="77777777" w:rsidR="009A056E" w:rsidRPr="004E633D" w:rsidRDefault="009A056E" w:rsidP="004E633D">
            <w:pPr>
              <w:pStyle w:val="NoSpacing"/>
              <w:rPr>
                <w:color w:val="080C0C"/>
                <w:lang w:val="it-IT"/>
              </w:rPr>
            </w:pPr>
          </w:p>
          <w:p w14:paraId="554631F4" w14:textId="77777777" w:rsidR="004E633D" w:rsidRPr="004E633D" w:rsidRDefault="004E633D" w:rsidP="004E633D">
            <w:pPr>
              <w:pStyle w:val="NoSpacing"/>
              <w:rPr>
                <w:color w:val="080C0C"/>
                <w:lang w:val="it-IT"/>
              </w:rPr>
            </w:pPr>
            <w:r w:rsidRPr="004E633D">
              <w:rPr>
                <w:color w:val="080C0C"/>
                <w:lang w:val="it-IT"/>
              </w:rPr>
              <w:t>Nxënësit vlerësohen për saktësinë e leximit, plotësimit të ushtrimeve dhe të përmbledhjes së ngjarjes me tri fjali.</w:t>
            </w:r>
          </w:p>
          <w:p w14:paraId="00F7481E" w14:textId="77777777" w:rsidR="004E633D" w:rsidRPr="004E633D" w:rsidRDefault="004E633D" w:rsidP="004E633D">
            <w:pPr>
              <w:pStyle w:val="NoSpacing"/>
              <w:rPr>
                <w:color w:val="080C0C"/>
                <w:lang w:val="it-IT"/>
              </w:rPr>
            </w:pPr>
          </w:p>
          <w:p w14:paraId="29965EA6" w14:textId="77777777" w:rsidR="004E633D" w:rsidRPr="009A056E" w:rsidRDefault="004E633D" w:rsidP="004E633D">
            <w:pPr>
              <w:pStyle w:val="NoSpacing"/>
              <w:rPr>
                <w:b/>
                <w:bCs/>
                <w:color w:val="080C0C"/>
                <w:lang w:val="it-IT"/>
              </w:rPr>
            </w:pPr>
            <w:r w:rsidRPr="009A056E">
              <w:rPr>
                <w:b/>
                <w:bCs/>
                <w:color w:val="080C0C"/>
                <w:lang w:val="it-IT"/>
              </w:rPr>
              <w:t>Detyrë:</w:t>
            </w:r>
          </w:p>
          <w:p w14:paraId="08B9BF2E" w14:textId="77777777" w:rsidR="004E633D" w:rsidRPr="004E633D" w:rsidRDefault="004E633D" w:rsidP="004E633D">
            <w:pPr>
              <w:pStyle w:val="NoSpacing"/>
              <w:rPr>
                <w:color w:val="080C0C"/>
                <w:lang w:val="it-IT"/>
              </w:rPr>
            </w:pPr>
          </w:p>
          <w:p w14:paraId="4E48D0B6" w14:textId="58E80184" w:rsidR="00FB6E8C" w:rsidRDefault="004E633D" w:rsidP="004E633D">
            <w:pPr>
              <w:pStyle w:val="NoSpacing"/>
              <w:rPr>
                <w:color w:val="080C0C"/>
                <w:lang w:val="it-IT"/>
              </w:rPr>
            </w:pPr>
            <w:r w:rsidRPr="004E633D">
              <w:rPr>
                <w:color w:val="080C0C"/>
                <w:lang w:val="it-IT"/>
              </w:rPr>
              <w:t>Ushtrimi 10.</w:t>
            </w:r>
          </w:p>
          <w:p w14:paraId="5A7BB799" w14:textId="77777777" w:rsidR="00FB6E8C" w:rsidRDefault="00FB6E8C" w:rsidP="007A25B0">
            <w:pPr>
              <w:pStyle w:val="NoSpacing"/>
              <w:rPr>
                <w:color w:val="080C0C"/>
                <w:lang w:val="it-IT"/>
              </w:rPr>
            </w:pPr>
          </w:p>
          <w:p w14:paraId="573F4E7C" w14:textId="77777777" w:rsidR="00FB6E8C" w:rsidRDefault="00FB6E8C" w:rsidP="007A25B0">
            <w:pPr>
              <w:pStyle w:val="NoSpacing"/>
              <w:rPr>
                <w:color w:val="080C0C"/>
                <w:lang w:val="it-IT"/>
              </w:rPr>
            </w:pPr>
          </w:p>
          <w:p w14:paraId="32B2C616" w14:textId="77777777" w:rsidR="00FB6E8C" w:rsidRDefault="00FB6E8C" w:rsidP="007A25B0">
            <w:pPr>
              <w:pStyle w:val="NoSpacing"/>
              <w:rPr>
                <w:color w:val="080C0C"/>
                <w:lang w:val="it-IT"/>
              </w:rPr>
            </w:pPr>
          </w:p>
          <w:p w14:paraId="0F660812" w14:textId="77777777" w:rsidR="00FB6E8C" w:rsidRDefault="00FB6E8C" w:rsidP="007A25B0">
            <w:pPr>
              <w:pStyle w:val="NoSpacing"/>
              <w:rPr>
                <w:color w:val="080C0C"/>
                <w:lang w:val="it-IT"/>
              </w:rPr>
            </w:pPr>
          </w:p>
          <w:p w14:paraId="5850585B" w14:textId="77777777" w:rsidR="00FB6E8C" w:rsidRDefault="00FB6E8C" w:rsidP="007A25B0">
            <w:pPr>
              <w:pStyle w:val="NoSpacing"/>
              <w:rPr>
                <w:color w:val="080C0C"/>
                <w:lang w:val="it-IT"/>
              </w:rPr>
            </w:pPr>
          </w:p>
          <w:p w14:paraId="1D5A6F48" w14:textId="77777777" w:rsidR="00FB6E8C" w:rsidRDefault="00FB6E8C" w:rsidP="007A25B0">
            <w:pPr>
              <w:pStyle w:val="NoSpacing"/>
              <w:rPr>
                <w:color w:val="080C0C"/>
                <w:lang w:val="it-IT"/>
              </w:rPr>
            </w:pPr>
          </w:p>
          <w:p w14:paraId="316BD6ED" w14:textId="77777777" w:rsidR="00FB6E8C" w:rsidRDefault="00FB6E8C" w:rsidP="007A25B0">
            <w:pPr>
              <w:pStyle w:val="NoSpacing"/>
              <w:rPr>
                <w:color w:val="080C0C"/>
                <w:lang w:val="it-IT"/>
              </w:rPr>
            </w:pPr>
          </w:p>
          <w:p w14:paraId="3912FB48" w14:textId="77777777" w:rsidR="00FB6E8C" w:rsidRPr="00112C98" w:rsidRDefault="00FB6E8C" w:rsidP="007A25B0">
            <w:pPr>
              <w:pStyle w:val="NoSpacing"/>
              <w:rPr>
                <w:color w:val="080C0C"/>
                <w:lang w:val="it-IT"/>
              </w:rPr>
            </w:pPr>
          </w:p>
        </w:tc>
      </w:tr>
    </w:tbl>
    <w:p w14:paraId="2FE88BC4" w14:textId="77777777" w:rsidR="00FB6E8C" w:rsidRDefault="00FB6E8C" w:rsidP="00FB6E8C">
      <w:pPr>
        <w:rPr>
          <w:lang w:val="it-IT"/>
        </w:rPr>
      </w:pPr>
    </w:p>
    <w:p w14:paraId="0CD34E02"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1F4951B7" w14:textId="77777777" w:rsidTr="007A25B0">
        <w:trPr>
          <w:trHeight w:val="206"/>
        </w:trPr>
        <w:tc>
          <w:tcPr>
            <w:tcW w:w="10105" w:type="dxa"/>
            <w:tcBorders>
              <w:top w:val="single" w:sz="8" w:space="0" w:color="000000"/>
              <w:bottom w:val="nil"/>
            </w:tcBorders>
            <w:shd w:val="clear" w:color="auto" w:fill="000000"/>
            <w:hideMark/>
          </w:tcPr>
          <w:p w14:paraId="216448CB" w14:textId="030E3B0A"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43</w:t>
            </w:r>
          </w:p>
        </w:tc>
      </w:tr>
      <w:tr w:rsidR="00FB6E8C" w:rsidRPr="00046DD5" w14:paraId="5FF70419" w14:textId="77777777" w:rsidTr="007A25B0">
        <w:trPr>
          <w:trHeight w:val="379"/>
        </w:trPr>
        <w:tc>
          <w:tcPr>
            <w:tcW w:w="10105" w:type="dxa"/>
            <w:tcBorders>
              <w:top w:val="single" w:sz="8" w:space="0" w:color="000000"/>
              <w:bottom w:val="single" w:sz="8" w:space="0" w:color="000000"/>
            </w:tcBorders>
            <w:hideMark/>
          </w:tcPr>
          <w:p w14:paraId="40D594F1"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0EFB7653" w14:textId="5CBFCA60"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5AFCD1AF" w14:textId="77777777" w:rsidTr="007A25B0">
        <w:trPr>
          <w:trHeight w:val="2390"/>
        </w:trPr>
        <w:tc>
          <w:tcPr>
            <w:tcW w:w="10105" w:type="dxa"/>
            <w:tcBorders>
              <w:top w:val="nil"/>
            </w:tcBorders>
          </w:tcPr>
          <w:p w14:paraId="73DBA27B" w14:textId="77777777" w:rsidR="00337102" w:rsidRPr="00337102" w:rsidRDefault="00337102" w:rsidP="00337102">
            <w:pPr>
              <w:pStyle w:val="NoSpacing"/>
              <w:rPr>
                <w:color w:val="080C0C"/>
                <w:lang w:val="it-IT"/>
              </w:rPr>
            </w:pPr>
            <w:r w:rsidRPr="00E36376">
              <w:rPr>
                <w:b/>
                <w:bCs/>
                <w:color w:val="080C0C"/>
                <w:lang w:val="it-IT"/>
              </w:rPr>
              <w:t>Tema:</w:t>
            </w:r>
            <w:r w:rsidRPr="00337102">
              <w:rPr>
                <w:color w:val="080C0C"/>
                <w:lang w:val="it-IT"/>
              </w:rPr>
              <w:t xml:space="preserve"> Në klasë, në shkollë, në familje, në rreth, në medie</w:t>
            </w:r>
          </w:p>
          <w:p w14:paraId="4BF55027" w14:textId="77777777" w:rsidR="00337102" w:rsidRPr="00E36376" w:rsidRDefault="00337102" w:rsidP="00337102">
            <w:pPr>
              <w:pStyle w:val="NoSpacing"/>
              <w:rPr>
                <w:b/>
                <w:bCs/>
                <w:color w:val="080C0C"/>
                <w:lang w:val="it-IT"/>
              </w:rPr>
            </w:pPr>
          </w:p>
          <w:p w14:paraId="1D10D198" w14:textId="77777777" w:rsidR="00337102" w:rsidRPr="00E36376" w:rsidRDefault="00337102" w:rsidP="00337102">
            <w:pPr>
              <w:pStyle w:val="NoSpacing"/>
              <w:rPr>
                <w:b/>
                <w:bCs/>
                <w:color w:val="080C0C"/>
                <w:lang w:val="it-IT"/>
              </w:rPr>
            </w:pPr>
            <w:r w:rsidRPr="00E36376">
              <w:rPr>
                <w:b/>
                <w:bCs/>
                <w:color w:val="080C0C"/>
                <w:lang w:val="it-IT"/>
              </w:rPr>
              <w:t>Rezultatet e të nxënit të temës:</w:t>
            </w:r>
          </w:p>
          <w:p w14:paraId="29457D80" w14:textId="77777777" w:rsidR="00337102" w:rsidRPr="00337102" w:rsidRDefault="00337102" w:rsidP="00337102">
            <w:pPr>
              <w:pStyle w:val="NoSpacing"/>
              <w:rPr>
                <w:color w:val="080C0C"/>
                <w:lang w:val="it-IT"/>
              </w:rPr>
            </w:pPr>
          </w:p>
          <w:p w14:paraId="69EC63B3" w14:textId="059A2193" w:rsidR="00337102" w:rsidRPr="00337102" w:rsidRDefault="00337102" w:rsidP="00E36376">
            <w:pPr>
              <w:pStyle w:val="NoSpacing"/>
              <w:numPr>
                <w:ilvl w:val="0"/>
                <w:numId w:val="1"/>
              </w:numPr>
              <w:rPr>
                <w:color w:val="080C0C"/>
                <w:lang w:val="it-IT"/>
              </w:rPr>
            </w:pPr>
            <w:r w:rsidRPr="00337102">
              <w:rPr>
                <w:color w:val="080C0C"/>
                <w:lang w:val="it-IT"/>
              </w:rPr>
              <w:t>Diskuton për tema të përshtatshme për moshën e tij.</w:t>
            </w:r>
          </w:p>
          <w:p w14:paraId="2CB9BFD1" w14:textId="77777777" w:rsidR="00337102" w:rsidRPr="00337102" w:rsidRDefault="00337102" w:rsidP="00337102">
            <w:pPr>
              <w:pStyle w:val="NoSpacing"/>
              <w:rPr>
                <w:color w:val="080C0C"/>
                <w:lang w:val="it-IT"/>
              </w:rPr>
            </w:pPr>
          </w:p>
          <w:p w14:paraId="6D007D14" w14:textId="77777777" w:rsidR="00337102" w:rsidRPr="00337102" w:rsidRDefault="00337102" w:rsidP="00337102">
            <w:pPr>
              <w:pStyle w:val="NoSpacing"/>
              <w:rPr>
                <w:color w:val="080C0C"/>
                <w:lang w:val="it-IT"/>
              </w:rPr>
            </w:pPr>
            <w:r w:rsidRPr="00E36376">
              <w:rPr>
                <w:b/>
                <w:bCs/>
                <w:color w:val="080C0C"/>
                <w:lang w:val="it-IT"/>
              </w:rPr>
              <w:t>Kontributi në rezultatet për kompetencat kryesore të shkallës</w:t>
            </w:r>
            <w:r w:rsidRPr="00337102">
              <w:rPr>
                <w:color w:val="080C0C"/>
                <w:lang w:val="it-IT"/>
              </w:rPr>
              <w:t>: I.2,3; II.1,5; III.1,4; V.3,4; VI.2.</w:t>
            </w:r>
          </w:p>
          <w:p w14:paraId="46CB6565" w14:textId="77777777" w:rsidR="00337102" w:rsidRPr="00337102" w:rsidRDefault="00337102" w:rsidP="00337102">
            <w:pPr>
              <w:pStyle w:val="NoSpacing"/>
              <w:rPr>
                <w:color w:val="080C0C"/>
                <w:lang w:val="it-IT"/>
              </w:rPr>
            </w:pPr>
          </w:p>
          <w:p w14:paraId="03FDBAB9" w14:textId="77777777" w:rsidR="00337102" w:rsidRPr="00337102" w:rsidRDefault="00337102" w:rsidP="00337102">
            <w:pPr>
              <w:pStyle w:val="NoSpacing"/>
              <w:rPr>
                <w:color w:val="080C0C"/>
                <w:lang w:val="it-IT"/>
              </w:rPr>
            </w:pPr>
            <w:r w:rsidRPr="00E36376">
              <w:rPr>
                <w:b/>
                <w:bCs/>
                <w:color w:val="080C0C"/>
                <w:lang w:val="it-IT"/>
              </w:rPr>
              <w:t>Kontributi në rezultatet e fushës së kurrikulës:</w:t>
            </w:r>
            <w:r w:rsidRPr="00337102">
              <w:rPr>
                <w:color w:val="080C0C"/>
                <w:lang w:val="it-IT"/>
              </w:rPr>
              <w:t xml:space="preserve"> 1.1,5,10; 2.1,6; 3.4,7,8.</w:t>
            </w:r>
          </w:p>
          <w:p w14:paraId="37F0F551" w14:textId="77777777" w:rsidR="00337102" w:rsidRPr="00337102" w:rsidRDefault="00337102" w:rsidP="00337102">
            <w:pPr>
              <w:pStyle w:val="NoSpacing"/>
              <w:rPr>
                <w:color w:val="080C0C"/>
                <w:lang w:val="it-IT"/>
              </w:rPr>
            </w:pPr>
          </w:p>
          <w:p w14:paraId="454302F1" w14:textId="77777777" w:rsidR="00337102" w:rsidRPr="00337102" w:rsidRDefault="00337102" w:rsidP="00337102">
            <w:pPr>
              <w:pStyle w:val="NoSpacing"/>
              <w:rPr>
                <w:color w:val="080C0C"/>
                <w:lang w:val="it-IT"/>
              </w:rPr>
            </w:pPr>
            <w:r w:rsidRPr="00E36376">
              <w:rPr>
                <w:b/>
                <w:bCs/>
                <w:color w:val="080C0C"/>
                <w:lang w:val="it-IT"/>
              </w:rPr>
              <w:t>Njësia mësimore:</w:t>
            </w:r>
            <w:r w:rsidRPr="00337102">
              <w:rPr>
                <w:color w:val="080C0C"/>
                <w:lang w:val="it-IT"/>
              </w:rPr>
              <w:t xml:space="preserve"> Dita Botërore e Ushqimit</w:t>
            </w:r>
          </w:p>
          <w:p w14:paraId="36D4C3AC" w14:textId="77777777" w:rsidR="00337102" w:rsidRPr="00337102" w:rsidRDefault="00337102" w:rsidP="00337102">
            <w:pPr>
              <w:pStyle w:val="NoSpacing"/>
              <w:rPr>
                <w:color w:val="080C0C"/>
                <w:lang w:val="it-IT"/>
              </w:rPr>
            </w:pPr>
          </w:p>
          <w:p w14:paraId="1B637B72" w14:textId="77777777" w:rsidR="00337102" w:rsidRPr="00E36376" w:rsidRDefault="00337102" w:rsidP="00337102">
            <w:pPr>
              <w:pStyle w:val="NoSpacing"/>
              <w:rPr>
                <w:b/>
                <w:bCs/>
                <w:color w:val="080C0C"/>
                <w:lang w:val="it-IT"/>
              </w:rPr>
            </w:pPr>
            <w:r w:rsidRPr="00E36376">
              <w:rPr>
                <w:b/>
                <w:bCs/>
                <w:color w:val="080C0C"/>
                <w:lang w:val="it-IT"/>
              </w:rPr>
              <w:t>Rezultatet e të nxënit të orës mësimore:</w:t>
            </w:r>
          </w:p>
          <w:p w14:paraId="528395B6" w14:textId="77777777" w:rsidR="00337102" w:rsidRPr="00337102" w:rsidRDefault="00337102" w:rsidP="00337102">
            <w:pPr>
              <w:pStyle w:val="NoSpacing"/>
              <w:rPr>
                <w:color w:val="080C0C"/>
                <w:lang w:val="it-IT"/>
              </w:rPr>
            </w:pPr>
          </w:p>
          <w:p w14:paraId="1D134408" w14:textId="77777777" w:rsidR="00337102" w:rsidRPr="00337102" w:rsidRDefault="00337102" w:rsidP="00337102">
            <w:pPr>
              <w:pStyle w:val="NoSpacing"/>
              <w:rPr>
                <w:color w:val="080C0C"/>
                <w:lang w:val="it-IT"/>
              </w:rPr>
            </w:pPr>
            <w:r w:rsidRPr="00337102">
              <w:rPr>
                <w:color w:val="080C0C"/>
                <w:lang w:val="it-IT"/>
              </w:rPr>
              <w:t>• Prezanton hulumtimin lidhur me temën e dhënë;</w:t>
            </w:r>
          </w:p>
          <w:p w14:paraId="0725A361" w14:textId="77777777" w:rsidR="00337102" w:rsidRPr="00337102" w:rsidRDefault="00337102" w:rsidP="00337102">
            <w:pPr>
              <w:pStyle w:val="NoSpacing"/>
              <w:rPr>
                <w:color w:val="080C0C"/>
                <w:lang w:val="it-IT"/>
              </w:rPr>
            </w:pPr>
          </w:p>
          <w:p w14:paraId="49F963C1" w14:textId="77777777" w:rsidR="00337102" w:rsidRPr="00337102" w:rsidRDefault="00337102" w:rsidP="00337102">
            <w:pPr>
              <w:pStyle w:val="NoSpacing"/>
              <w:rPr>
                <w:color w:val="080C0C"/>
                <w:lang w:val="it-IT"/>
              </w:rPr>
            </w:pPr>
            <w:r w:rsidRPr="00337102">
              <w:rPr>
                <w:color w:val="080C0C"/>
                <w:lang w:val="it-IT"/>
              </w:rPr>
              <w:t>• Përshkruan rëndësinë e ushqimit;</w:t>
            </w:r>
          </w:p>
          <w:p w14:paraId="7F74C0B2" w14:textId="77777777" w:rsidR="00337102" w:rsidRPr="00337102" w:rsidRDefault="00337102" w:rsidP="00337102">
            <w:pPr>
              <w:pStyle w:val="NoSpacing"/>
              <w:rPr>
                <w:color w:val="080C0C"/>
                <w:lang w:val="it-IT"/>
              </w:rPr>
            </w:pPr>
          </w:p>
          <w:p w14:paraId="3D1167D9" w14:textId="77777777" w:rsidR="00337102" w:rsidRPr="00337102" w:rsidRDefault="00337102" w:rsidP="00337102">
            <w:pPr>
              <w:pStyle w:val="NoSpacing"/>
              <w:rPr>
                <w:color w:val="080C0C"/>
                <w:lang w:val="it-IT"/>
              </w:rPr>
            </w:pPr>
            <w:r w:rsidRPr="00337102">
              <w:rPr>
                <w:color w:val="080C0C"/>
                <w:lang w:val="it-IT"/>
              </w:rPr>
              <w:t>• Krijon një ngjarje sipas udhëzimit.</w:t>
            </w:r>
          </w:p>
          <w:p w14:paraId="5FC9BAFC" w14:textId="77777777" w:rsidR="00337102" w:rsidRPr="00337102" w:rsidRDefault="00337102" w:rsidP="00337102">
            <w:pPr>
              <w:pStyle w:val="NoSpacing"/>
              <w:rPr>
                <w:color w:val="080C0C"/>
                <w:lang w:val="it-IT"/>
              </w:rPr>
            </w:pPr>
          </w:p>
          <w:p w14:paraId="59173681" w14:textId="77777777" w:rsidR="00337102" w:rsidRPr="00046DD5" w:rsidRDefault="00337102" w:rsidP="00337102">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6A92CE59" w14:textId="77777777" w:rsidR="00337102" w:rsidRPr="00046DD5" w:rsidRDefault="00337102" w:rsidP="00337102">
            <w:pPr>
              <w:pStyle w:val="NoSpacing"/>
              <w:rPr>
                <w:color w:val="080C0C"/>
              </w:rPr>
            </w:pPr>
          </w:p>
          <w:p w14:paraId="1D032438" w14:textId="77777777" w:rsidR="00337102" w:rsidRPr="00046DD5" w:rsidRDefault="00337102" w:rsidP="00337102">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 </w:t>
            </w:r>
            <w:proofErr w:type="spellStart"/>
            <w:r w:rsidRPr="00046DD5">
              <w:rPr>
                <w:color w:val="080C0C"/>
              </w:rPr>
              <w:t>mjete</w:t>
            </w:r>
            <w:proofErr w:type="spellEnd"/>
            <w:r w:rsidRPr="00046DD5">
              <w:rPr>
                <w:color w:val="080C0C"/>
              </w:rPr>
              <w:t xml:space="preserve"> </w:t>
            </w:r>
            <w:proofErr w:type="spellStart"/>
            <w:r w:rsidRPr="00046DD5">
              <w:rPr>
                <w:color w:val="080C0C"/>
              </w:rPr>
              <w:t>shkrimi</w:t>
            </w:r>
            <w:proofErr w:type="spellEnd"/>
            <w:r w:rsidRPr="00046DD5">
              <w:rPr>
                <w:color w:val="080C0C"/>
              </w:rPr>
              <w:t>.</w:t>
            </w:r>
          </w:p>
          <w:p w14:paraId="1C9143CD" w14:textId="77777777" w:rsidR="00337102" w:rsidRPr="00046DD5" w:rsidRDefault="00337102" w:rsidP="00337102">
            <w:pPr>
              <w:pStyle w:val="NoSpacing"/>
              <w:rPr>
                <w:color w:val="080C0C"/>
              </w:rPr>
            </w:pPr>
          </w:p>
          <w:p w14:paraId="0BE2BF95" w14:textId="77777777" w:rsidR="00337102" w:rsidRPr="00046DD5" w:rsidRDefault="00337102" w:rsidP="00337102">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14DC5BC6" w14:textId="77777777" w:rsidR="00337102" w:rsidRPr="00046DD5" w:rsidRDefault="00337102" w:rsidP="00337102">
            <w:pPr>
              <w:pStyle w:val="NoSpacing"/>
              <w:rPr>
                <w:color w:val="080C0C"/>
              </w:rPr>
            </w:pPr>
          </w:p>
          <w:p w14:paraId="64B96796" w14:textId="77777777" w:rsidR="00337102" w:rsidRPr="00046DD5" w:rsidRDefault="00337102" w:rsidP="00337102">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Njeriun</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 xml:space="preserve">, </w:t>
            </w:r>
            <w:proofErr w:type="spellStart"/>
            <w:r w:rsidRPr="00046DD5">
              <w:rPr>
                <w:color w:val="080C0C"/>
              </w:rPr>
              <w:t>Shkathtësi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jetë</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37C7C939" w14:textId="77777777" w:rsidR="00337102" w:rsidRPr="00046DD5" w:rsidRDefault="00337102" w:rsidP="00337102">
            <w:pPr>
              <w:pStyle w:val="NoSpacing"/>
              <w:rPr>
                <w:color w:val="080C0C"/>
              </w:rPr>
            </w:pPr>
          </w:p>
          <w:p w14:paraId="03A5DBF1" w14:textId="38EC09FB" w:rsidR="00337102" w:rsidRPr="00E36376" w:rsidRDefault="00337102" w:rsidP="00337102">
            <w:pPr>
              <w:pStyle w:val="NoSpacing"/>
              <w:rPr>
                <w:b/>
                <w:bCs/>
                <w:color w:val="080C0C"/>
                <w:lang w:val="it-IT"/>
              </w:rPr>
            </w:pPr>
            <w:r w:rsidRPr="00E36376">
              <w:rPr>
                <w:b/>
                <w:bCs/>
                <w:color w:val="080C0C"/>
                <w:lang w:val="it-IT"/>
              </w:rPr>
              <w:t>Parashikimi:</w:t>
            </w:r>
            <w:r w:rsidR="00E36376">
              <w:rPr>
                <w:b/>
                <w:bCs/>
                <w:color w:val="080C0C"/>
                <w:lang w:val="it-IT"/>
              </w:rPr>
              <w:t>-</w:t>
            </w:r>
            <w:r w:rsidRPr="00337102">
              <w:rPr>
                <w:color w:val="080C0C"/>
                <w:lang w:val="it-IT"/>
              </w:rPr>
              <w:t>Përgatitja për të nxënët</w:t>
            </w:r>
            <w:r w:rsidR="00E36376">
              <w:rPr>
                <w:color w:val="080C0C"/>
                <w:lang w:val="it-IT"/>
              </w:rPr>
              <w:t>-</w:t>
            </w:r>
            <w:r w:rsidRPr="00337102">
              <w:rPr>
                <w:color w:val="080C0C"/>
                <w:lang w:val="it-IT"/>
              </w:rPr>
              <w:t>Turi i galerisë</w:t>
            </w:r>
          </w:p>
          <w:p w14:paraId="0CF34FBC" w14:textId="77777777" w:rsidR="00337102" w:rsidRPr="00337102" w:rsidRDefault="00337102" w:rsidP="00337102">
            <w:pPr>
              <w:pStyle w:val="NoSpacing"/>
              <w:rPr>
                <w:color w:val="080C0C"/>
                <w:lang w:val="it-IT"/>
              </w:rPr>
            </w:pPr>
          </w:p>
          <w:p w14:paraId="6D468A57" w14:textId="77777777" w:rsidR="00337102" w:rsidRPr="00337102" w:rsidRDefault="00337102" w:rsidP="00337102">
            <w:pPr>
              <w:pStyle w:val="NoSpacing"/>
              <w:rPr>
                <w:color w:val="080C0C"/>
                <w:lang w:val="it-IT"/>
              </w:rPr>
            </w:pPr>
            <w:r w:rsidRPr="00337102">
              <w:rPr>
                <w:color w:val="080C0C"/>
                <w:lang w:val="it-IT"/>
              </w:rPr>
              <w:t>Nxënësit një ditë përpara kësaj ore mësimore udhëzohen të zgjedhin njërën nga këto tema (apo tema të tjera që lidhen me ushqimin), si:</w:t>
            </w:r>
          </w:p>
          <w:p w14:paraId="46362627" w14:textId="77777777" w:rsidR="00337102" w:rsidRPr="00337102" w:rsidRDefault="00337102" w:rsidP="00337102">
            <w:pPr>
              <w:pStyle w:val="NoSpacing"/>
              <w:rPr>
                <w:color w:val="080C0C"/>
                <w:lang w:val="it-IT"/>
              </w:rPr>
            </w:pPr>
          </w:p>
          <w:p w14:paraId="26626FAD" w14:textId="77777777" w:rsidR="00337102" w:rsidRPr="00337102" w:rsidRDefault="00337102" w:rsidP="00337102">
            <w:pPr>
              <w:pStyle w:val="NoSpacing"/>
              <w:rPr>
                <w:color w:val="080C0C"/>
                <w:lang w:val="it-IT"/>
              </w:rPr>
            </w:pPr>
            <w:r w:rsidRPr="00337102">
              <w:rPr>
                <w:color w:val="080C0C"/>
                <w:lang w:val="it-IT"/>
              </w:rPr>
              <w:t>• Vlerat ushqyese të tri frutave të mia të preferuara;</w:t>
            </w:r>
          </w:p>
          <w:p w14:paraId="2962FA98" w14:textId="77777777" w:rsidR="00337102" w:rsidRPr="00337102" w:rsidRDefault="00337102" w:rsidP="00337102">
            <w:pPr>
              <w:pStyle w:val="NoSpacing"/>
              <w:rPr>
                <w:color w:val="080C0C"/>
                <w:lang w:val="it-IT"/>
              </w:rPr>
            </w:pPr>
          </w:p>
          <w:p w14:paraId="55345C47" w14:textId="77777777" w:rsidR="00337102" w:rsidRPr="00337102" w:rsidRDefault="00337102" w:rsidP="00337102">
            <w:pPr>
              <w:pStyle w:val="NoSpacing"/>
              <w:rPr>
                <w:color w:val="080C0C"/>
                <w:lang w:val="it-IT"/>
              </w:rPr>
            </w:pPr>
            <w:r w:rsidRPr="00337102">
              <w:rPr>
                <w:color w:val="080C0C"/>
                <w:lang w:val="it-IT"/>
              </w:rPr>
              <w:t>• Piramida e ushqimit;</w:t>
            </w:r>
          </w:p>
          <w:p w14:paraId="54C4FF6F" w14:textId="77777777" w:rsidR="00337102" w:rsidRPr="00337102" w:rsidRDefault="00337102" w:rsidP="00337102">
            <w:pPr>
              <w:pStyle w:val="NoSpacing"/>
              <w:rPr>
                <w:color w:val="080C0C"/>
                <w:lang w:val="it-IT"/>
              </w:rPr>
            </w:pPr>
          </w:p>
          <w:p w14:paraId="248837E4" w14:textId="77777777" w:rsidR="00337102" w:rsidRPr="00337102" w:rsidRDefault="00337102" w:rsidP="00337102">
            <w:pPr>
              <w:pStyle w:val="NoSpacing"/>
              <w:rPr>
                <w:color w:val="080C0C"/>
                <w:lang w:val="it-IT"/>
              </w:rPr>
            </w:pPr>
            <w:r w:rsidRPr="00337102">
              <w:rPr>
                <w:color w:val="080C0C"/>
                <w:lang w:val="it-IT"/>
              </w:rPr>
              <w:t>• Ushqimet e shëndetshme dhe të pashëndetshme;</w:t>
            </w:r>
          </w:p>
          <w:p w14:paraId="18D4F541" w14:textId="77777777" w:rsidR="00337102" w:rsidRPr="00337102" w:rsidRDefault="00337102" w:rsidP="00337102">
            <w:pPr>
              <w:pStyle w:val="NoSpacing"/>
              <w:rPr>
                <w:color w:val="080C0C"/>
                <w:lang w:val="it-IT"/>
              </w:rPr>
            </w:pPr>
          </w:p>
          <w:p w14:paraId="3CD186C5" w14:textId="77777777" w:rsidR="00337102" w:rsidRPr="00337102" w:rsidRDefault="00337102" w:rsidP="00337102">
            <w:pPr>
              <w:pStyle w:val="NoSpacing"/>
              <w:rPr>
                <w:color w:val="080C0C"/>
                <w:lang w:val="it-IT"/>
              </w:rPr>
            </w:pPr>
            <w:r w:rsidRPr="00337102">
              <w:rPr>
                <w:color w:val="080C0C"/>
                <w:lang w:val="it-IT"/>
              </w:rPr>
              <w:t>• Dita Botërore e Ushqimit.</w:t>
            </w:r>
          </w:p>
          <w:p w14:paraId="4D2C0A55" w14:textId="77777777" w:rsidR="00337102" w:rsidRPr="00337102" w:rsidRDefault="00337102" w:rsidP="00337102">
            <w:pPr>
              <w:pStyle w:val="NoSpacing"/>
              <w:rPr>
                <w:color w:val="080C0C"/>
                <w:lang w:val="it-IT"/>
              </w:rPr>
            </w:pPr>
          </w:p>
          <w:p w14:paraId="2D9545C2" w14:textId="77777777" w:rsidR="00337102" w:rsidRPr="00337102" w:rsidRDefault="00337102" w:rsidP="00337102">
            <w:pPr>
              <w:pStyle w:val="NoSpacing"/>
              <w:rPr>
                <w:color w:val="080C0C"/>
                <w:lang w:val="it-IT"/>
              </w:rPr>
            </w:pPr>
          </w:p>
          <w:p w14:paraId="52A1E603" w14:textId="77777777" w:rsidR="00337102" w:rsidRPr="00337102" w:rsidRDefault="00337102" w:rsidP="00337102">
            <w:pPr>
              <w:pStyle w:val="NoSpacing"/>
              <w:rPr>
                <w:color w:val="080C0C"/>
                <w:lang w:val="it-IT"/>
              </w:rPr>
            </w:pPr>
          </w:p>
          <w:p w14:paraId="2801E652" w14:textId="77777777" w:rsidR="00337102" w:rsidRPr="00337102" w:rsidRDefault="00337102" w:rsidP="00337102">
            <w:pPr>
              <w:pStyle w:val="NoSpacing"/>
              <w:rPr>
                <w:color w:val="080C0C"/>
                <w:lang w:val="it-IT"/>
              </w:rPr>
            </w:pPr>
            <w:r w:rsidRPr="00337102">
              <w:rPr>
                <w:color w:val="080C0C"/>
                <w:lang w:val="it-IT"/>
              </w:rPr>
              <w:lastRenderedPageBreak/>
              <w:t>Për temën e zgjedhur nxënësit duhet të hulum- tojnë dhe të bëjnë një prezantim (prezantimet bëhen në flipçart apo hamer).</w:t>
            </w:r>
          </w:p>
          <w:p w14:paraId="154C0720" w14:textId="77777777" w:rsidR="00337102" w:rsidRPr="00337102" w:rsidRDefault="00337102" w:rsidP="00337102">
            <w:pPr>
              <w:pStyle w:val="NoSpacing"/>
              <w:rPr>
                <w:color w:val="080C0C"/>
                <w:lang w:val="it-IT"/>
              </w:rPr>
            </w:pPr>
            <w:r w:rsidRPr="00337102">
              <w:rPr>
                <w:color w:val="080C0C"/>
                <w:lang w:val="it-IT"/>
              </w:rPr>
              <w:t>Në fillim të orës nxënësit vendosin në mure të klasës punimet e përgatitura dhe shëtisin nëpër klasë duke i lexuar prezantimet e njëri-tjetrit.</w:t>
            </w:r>
          </w:p>
          <w:p w14:paraId="20BA1125" w14:textId="77777777" w:rsidR="00337102" w:rsidRPr="00337102" w:rsidRDefault="00337102" w:rsidP="00337102">
            <w:pPr>
              <w:pStyle w:val="NoSpacing"/>
              <w:rPr>
                <w:color w:val="080C0C"/>
                <w:lang w:val="it-IT"/>
              </w:rPr>
            </w:pPr>
          </w:p>
          <w:p w14:paraId="1D308CF7" w14:textId="77777777" w:rsidR="00337102" w:rsidRPr="00337102" w:rsidRDefault="00337102" w:rsidP="00337102">
            <w:pPr>
              <w:pStyle w:val="NoSpacing"/>
              <w:rPr>
                <w:color w:val="080C0C"/>
                <w:lang w:val="it-IT"/>
              </w:rPr>
            </w:pPr>
            <w:r w:rsidRPr="00E36376">
              <w:rPr>
                <w:b/>
                <w:bCs/>
                <w:color w:val="080C0C"/>
                <w:lang w:val="it-IT"/>
              </w:rPr>
              <w:t>Ndërtimi i njohurive:</w:t>
            </w:r>
            <w:r w:rsidRPr="00337102">
              <w:rPr>
                <w:color w:val="080C0C"/>
                <w:lang w:val="it-IT"/>
              </w:rPr>
              <w:t xml:space="preserve"> Përpunimi i përmbajtjes Shkrim i drejtuar</w:t>
            </w:r>
          </w:p>
          <w:p w14:paraId="6A9C8F02" w14:textId="77777777" w:rsidR="00337102" w:rsidRPr="00337102" w:rsidRDefault="00337102" w:rsidP="00337102">
            <w:pPr>
              <w:pStyle w:val="NoSpacing"/>
              <w:rPr>
                <w:color w:val="080C0C"/>
                <w:lang w:val="it-IT"/>
              </w:rPr>
            </w:pPr>
          </w:p>
          <w:p w14:paraId="1327312C" w14:textId="77777777" w:rsidR="00337102" w:rsidRPr="00337102" w:rsidRDefault="00337102" w:rsidP="00337102">
            <w:pPr>
              <w:pStyle w:val="NoSpacing"/>
              <w:rPr>
                <w:color w:val="080C0C"/>
                <w:lang w:val="it-IT"/>
              </w:rPr>
            </w:pPr>
            <w:r w:rsidRPr="00337102">
              <w:rPr>
                <w:color w:val="080C0C"/>
                <w:lang w:val="it-IT"/>
              </w:rPr>
              <w:t>Lexohet informacioni i dhënë në libër për Ditën Botërore të Ushqimit dhe diskutohet rreth tij.</w:t>
            </w:r>
          </w:p>
          <w:p w14:paraId="563AF848" w14:textId="77777777" w:rsidR="00337102" w:rsidRPr="00337102" w:rsidRDefault="00337102" w:rsidP="00337102">
            <w:pPr>
              <w:pStyle w:val="NoSpacing"/>
              <w:rPr>
                <w:color w:val="080C0C"/>
                <w:lang w:val="it-IT"/>
              </w:rPr>
            </w:pPr>
            <w:r w:rsidRPr="00337102">
              <w:rPr>
                <w:color w:val="080C0C"/>
                <w:lang w:val="it-IT"/>
              </w:rPr>
              <w:t>Udhëzohen nxënësit të analizojnë fotografinë e dhënë dhe të krijojnë një ngjarje.</w:t>
            </w:r>
          </w:p>
          <w:p w14:paraId="39128650" w14:textId="77777777" w:rsidR="00337102" w:rsidRPr="00337102" w:rsidRDefault="00337102" w:rsidP="00337102">
            <w:pPr>
              <w:pStyle w:val="NoSpacing"/>
              <w:rPr>
                <w:color w:val="080C0C"/>
                <w:lang w:val="it-IT"/>
              </w:rPr>
            </w:pPr>
            <w:r w:rsidRPr="00337102">
              <w:rPr>
                <w:color w:val="080C0C"/>
                <w:lang w:val="it-IT"/>
              </w:rPr>
              <w:t>Disa nxënës i lexojnë shkrimet e tyre.</w:t>
            </w:r>
          </w:p>
          <w:p w14:paraId="1647C810" w14:textId="77777777" w:rsidR="00337102" w:rsidRPr="00337102" w:rsidRDefault="00337102" w:rsidP="00337102">
            <w:pPr>
              <w:pStyle w:val="NoSpacing"/>
              <w:rPr>
                <w:color w:val="080C0C"/>
                <w:lang w:val="it-IT"/>
              </w:rPr>
            </w:pPr>
            <w:r w:rsidRPr="00337102">
              <w:rPr>
                <w:color w:val="080C0C"/>
                <w:lang w:val="it-IT"/>
              </w:rPr>
              <w:t>Nxënësit vazhdojnë me plotësimin e aktiviteteve 2 dhe 3 në libër.</w:t>
            </w:r>
          </w:p>
          <w:p w14:paraId="5AD2CC14" w14:textId="77777777" w:rsidR="00337102" w:rsidRPr="00337102" w:rsidRDefault="00337102" w:rsidP="00337102">
            <w:pPr>
              <w:pStyle w:val="NoSpacing"/>
              <w:rPr>
                <w:color w:val="080C0C"/>
                <w:lang w:val="it-IT"/>
              </w:rPr>
            </w:pPr>
          </w:p>
          <w:p w14:paraId="0AE20740" w14:textId="258C1DC6" w:rsidR="00337102" w:rsidRPr="00E36376" w:rsidRDefault="00337102" w:rsidP="00337102">
            <w:pPr>
              <w:pStyle w:val="NoSpacing"/>
              <w:rPr>
                <w:b/>
                <w:bCs/>
                <w:color w:val="080C0C"/>
                <w:lang w:val="it-IT"/>
              </w:rPr>
            </w:pPr>
            <w:r w:rsidRPr="00E36376">
              <w:rPr>
                <w:b/>
                <w:bCs/>
                <w:color w:val="080C0C"/>
                <w:lang w:val="it-IT"/>
              </w:rPr>
              <w:t>Përforcimi:</w:t>
            </w:r>
            <w:r w:rsidR="00E36376">
              <w:rPr>
                <w:b/>
                <w:bCs/>
                <w:color w:val="080C0C"/>
                <w:lang w:val="it-IT"/>
              </w:rPr>
              <w:t>-</w:t>
            </w:r>
            <w:r w:rsidRPr="00337102">
              <w:rPr>
                <w:color w:val="080C0C"/>
                <w:lang w:val="it-IT"/>
              </w:rPr>
              <w:t>Konsolidimi i të nxënit</w:t>
            </w:r>
          </w:p>
          <w:p w14:paraId="586D513F" w14:textId="77777777" w:rsidR="00E36376" w:rsidRDefault="00E36376" w:rsidP="00337102">
            <w:pPr>
              <w:pStyle w:val="NoSpacing"/>
              <w:rPr>
                <w:color w:val="080C0C"/>
                <w:lang w:val="it-IT"/>
              </w:rPr>
            </w:pPr>
          </w:p>
          <w:p w14:paraId="66921EB6" w14:textId="0B5F0C73" w:rsidR="00337102" w:rsidRPr="00337102" w:rsidRDefault="00337102" w:rsidP="00337102">
            <w:pPr>
              <w:pStyle w:val="NoSpacing"/>
              <w:rPr>
                <w:color w:val="080C0C"/>
                <w:lang w:val="it-IT"/>
              </w:rPr>
            </w:pPr>
            <w:r w:rsidRPr="00E36376">
              <w:rPr>
                <w:b/>
                <w:bCs/>
                <w:color w:val="080C0C"/>
                <w:lang w:val="it-IT"/>
              </w:rPr>
              <w:t>Aktivitet -</w:t>
            </w:r>
            <w:r w:rsidRPr="00337102">
              <w:rPr>
                <w:color w:val="080C0C"/>
                <w:lang w:val="it-IT"/>
              </w:rPr>
              <w:t xml:space="preserve"> Përgatitja e sallatës së frutave</w:t>
            </w:r>
          </w:p>
          <w:p w14:paraId="3CA806DA" w14:textId="54B3B729" w:rsidR="00337102" w:rsidRPr="00337102" w:rsidRDefault="00E36376" w:rsidP="00337102">
            <w:pPr>
              <w:pStyle w:val="NoSpacing"/>
              <w:rPr>
                <w:color w:val="080C0C"/>
                <w:lang w:val="it-IT"/>
              </w:rPr>
            </w:pPr>
            <w:r>
              <w:rPr>
                <w:color w:val="080C0C"/>
                <w:lang w:val="it-IT"/>
              </w:rPr>
              <w:t>S</w:t>
            </w:r>
            <w:r w:rsidR="00337102" w:rsidRPr="00337102">
              <w:rPr>
                <w:color w:val="080C0C"/>
                <w:lang w:val="it-IT"/>
              </w:rPr>
              <w:t>igurohen disa fruta dhe fëmijët i ndajnë përgjegjësitë për punë.</w:t>
            </w:r>
          </w:p>
          <w:p w14:paraId="615FE112" w14:textId="77777777" w:rsidR="00337102" w:rsidRPr="00337102" w:rsidRDefault="00337102" w:rsidP="00337102">
            <w:pPr>
              <w:pStyle w:val="NoSpacing"/>
              <w:rPr>
                <w:color w:val="080C0C"/>
                <w:lang w:val="it-IT"/>
              </w:rPr>
            </w:pPr>
            <w:r w:rsidRPr="00337102">
              <w:rPr>
                <w:color w:val="080C0C"/>
                <w:lang w:val="it-IT"/>
              </w:rPr>
              <w:t>Dikush i lan frutat, dikush përgatit tryezën e punës e kështu me radhë. Në fund është përgatitur një sallatë frutash.</w:t>
            </w:r>
          </w:p>
          <w:p w14:paraId="364A5EBC" w14:textId="35909634" w:rsidR="00337102" w:rsidRDefault="00337102" w:rsidP="00337102">
            <w:pPr>
              <w:pStyle w:val="NoSpacing"/>
              <w:rPr>
                <w:color w:val="080C0C"/>
                <w:lang w:val="it-IT"/>
              </w:rPr>
            </w:pPr>
          </w:p>
          <w:p w14:paraId="06DF0DE7" w14:textId="0D868C2B" w:rsidR="001E2CB9" w:rsidRDefault="001E2CB9" w:rsidP="00337102">
            <w:pPr>
              <w:pStyle w:val="NoSpacing"/>
              <w:rPr>
                <w:color w:val="080C0C"/>
                <w:lang w:val="it-IT"/>
              </w:rPr>
            </w:pPr>
            <w:r>
              <w:rPr>
                <w:noProof/>
                <w:color w:val="080C0C"/>
                <w:lang w:val="it-IT"/>
              </w:rPr>
              <w:drawing>
                <wp:inline distT="0" distB="0" distL="0" distR="0" wp14:anchorId="366562D4" wp14:editId="47C248AF">
                  <wp:extent cx="1603375" cy="23749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7DBC1327" w14:textId="77777777" w:rsidR="00E36376" w:rsidRPr="00337102" w:rsidRDefault="00E36376" w:rsidP="00337102">
            <w:pPr>
              <w:pStyle w:val="NoSpacing"/>
              <w:rPr>
                <w:color w:val="080C0C"/>
                <w:lang w:val="it-IT"/>
              </w:rPr>
            </w:pPr>
          </w:p>
          <w:p w14:paraId="5E211B0D" w14:textId="77777777" w:rsidR="00337102" w:rsidRPr="00337102" w:rsidRDefault="00337102" w:rsidP="00337102">
            <w:pPr>
              <w:pStyle w:val="NoSpacing"/>
              <w:rPr>
                <w:color w:val="080C0C"/>
                <w:lang w:val="it-IT"/>
              </w:rPr>
            </w:pPr>
            <w:r w:rsidRPr="00337102">
              <w:rPr>
                <w:color w:val="080C0C"/>
                <w:lang w:val="it-IT"/>
              </w:rPr>
              <w:t>Nxënësit vlerësohen për mënyrën e prezantimit të hulumtimit, të përshkrimit të rëndësisë së ushqimit dhe të krijimit të ngjarjes.</w:t>
            </w:r>
          </w:p>
          <w:p w14:paraId="3717A9E0" w14:textId="77777777" w:rsidR="00337102" w:rsidRPr="00337102" w:rsidRDefault="00337102" w:rsidP="00337102">
            <w:pPr>
              <w:pStyle w:val="NoSpacing"/>
              <w:rPr>
                <w:color w:val="080C0C"/>
                <w:lang w:val="it-IT"/>
              </w:rPr>
            </w:pPr>
          </w:p>
          <w:p w14:paraId="21DCBC49" w14:textId="77777777" w:rsidR="00337102" w:rsidRPr="00E36376" w:rsidRDefault="00337102" w:rsidP="00337102">
            <w:pPr>
              <w:pStyle w:val="NoSpacing"/>
              <w:rPr>
                <w:b/>
                <w:bCs/>
                <w:color w:val="080C0C"/>
                <w:lang w:val="it-IT"/>
              </w:rPr>
            </w:pPr>
            <w:r w:rsidRPr="00E36376">
              <w:rPr>
                <w:b/>
                <w:bCs/>
                <w:color w:val="080C0C"/>
                <w:lang w:val="it-IT"/>
              </w:rPr>
              <w:t>Detyrë:</w:t>
            </w:r>
          </w:p>
          <w:p w14:paraId="2C30020E" w14:textId="77777777" w:rsidR="00337102" w:rsidRPr="00337102" w:rsidRDefault="00337102" w:rsidP="00337102">
            <w:pPr>
              <w:pStyle w:val="NoSpacing"/>
              <w:rPr>
                <w:color w:val="080C0C"/>
                <w:lang w:val="it-IT"/>
              </w:rPr>
            </w:pPr>
          </w:p>
          <w:p w14:paraId="6BD752F7" w14:textId="5CE3612F" w:rsidR="00FB6E8C" w:rsidRDefault="00337102" w:rsidP="007A25B0">
            <w:pPr>
              <w:pStyle w:val="NoSpacing"/>
              <w:rPr>
                <w:color w:val="080C0C"/>
                <w:lang w:val="it-IT"/>
              </w:rPr>
            </w:pPr>
            <w:r w:rsidRPr="00337102">
              <w:rPr>
                <w:color w:val="080C0C"/>
                <w:lang w:val="it-IT"/>
              </w:rPr>
              <w:t>Me ndihmën e prindërve, përfundohet aktiviteti 1 i librit</w:t>
            </w:r>
          </w:p>
          <w:p w14:paraId="3E96C611" w14:textId="77777777" w:rsidR="00FB6E8C" w:rsidRDefault="00FB6E8C" w:rsidP="007A25B0">
            <w:pPr>
              <w:pStyle w:val="NoSpacing"/>
              <w:rPr>
                <w:color w:val="080C0C"/>
                <w:lang w:val="it-IT"/>
              </w:rPr>
            </w:pPr>
          </w:p>
          <w:p w14:paraId="3939493A" w14:textId="77777777" w:rsidR="00FB6E8C" w:rsidRDefault="00FB6E8C" w:rsidP="007A25B0">
            <w:pPr>
              <w:pStyle w:val="NoSpacing"/>
              <w:rPr>
                <w:color w:val="080C0C"/>
                <w:lang w:val="it-IT"/>
              </w:rPr>
            </w:pPr>
          </w:p>
          <w:p w14:paraId="68E6028D" w14:textId="77777777" w:rsidR="00FB6E8C" w:rsidRPr="00112C98" w:rsidRDefault="00FB6E8C" w:rsidP="007A25B0">
            <w:pPr>
              <w:pStyle w:val="NoSpacing"/>
              <w:rPr>
                <w:color w:val="080C0C"/>
                <w:lang w:val="it-IT"/>
              </w:rPr>
            </w:pPr>
          </w:p>
        </w:tc>
      </w:tr>
    </w:tbl>
    <w:p w14:paraId="237EEFB8" w14:textId="77777777" w:rsidR="00FB6E8C" w:rsidRDefault="00FB6E8C" w:rsidP="00FB6E8C">
      <w:pPr>
        <w:rPr>
          <w:lang w:val="it-IT"/>
        </w:rPr>
      </w:pPr>
    </w:p>
    <w:p w14:paraId="20395A76"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46ACD1A7" w14:textId="77777777" w:rsidTr="007A25B0">
        <w:trPr>
          <w:trHeight w:val="206"/>
        </w:trPr>
        <w:tc>
          <w:tcPr>
            <w:tcW w:w="10105" w:type="dxa"/>
            <w:tcBorders>
              <w:top w:val="single" w:sz="8" w:space="0" w:color="000000"/>
              <w:bottom w:val="nil"/>
            </w:tcBorders>
            <w:shd w:val="clear" w:color="auto" w:fill="000000"/>
            <w:hideMark/>
          </w:tcPr>
          <w:p w14:paraId="53503277" w14:textId="75537731"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44</w:t>
            </w:r>
          </w:p>
        </w:tc>
      </w:tr>
      <w:tr w:rsidR="00FB6E8C" w:rsidRPr="00046DD5" w14:paraId="3C768507" w14:textId="77777777" w:rsidTr="007A25B0">
        <w:trPr>
          <w:trHeight w:val="379"/>
        </w:trPr>
        <w:tc>
          <w:tcPr>
            <w:tcW w:w="10105" w:type="dxa"/>
            <w:tcBorders>
              <w:top w:val="single" w:sz="8" w:space="0" w:color="000000"/>
              <w:bottom w:val="single" w:sz="8" w:space="0" w:color="000000"/>
            </w:tcBorders>
            <w:hideMark/>
          </w:tcPr>
          <w:p w14:paraId="1CFAD91F"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190052D5" w14:textId="5E683F6B"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52A37324" w14:textId="77777777" w:rsidTr="007A25B0">
        <w:trPr>
          <w:trHeight w:val="2390"/>
        </w:trPr>
        <w:tc>
          <w:tcPr>
            <w:tcW w:w="10105" w:type="dxa"/>
            <w:tcBorders>
              <w:top w:val="nil"/>
            </w:tcBorders>
          </w:tcPr>
          <w:p w14:paraId="2A8E903E" w14:textId="77777777" w:rsidR="00337102" w:rsidRPr="00337102" w:rsidRDefault="00337102" w:rsidP="00337102">
            <w:pPr>
              <w:pStyle w:val="NoSpacing"/>
              <w:rPr>
                <w:color w:val="080C0C"/>
                <w:lang w:val="it-IT"/>
              </w:rPr>
            </w:pPr>
            <w:r w:rsidRPr="00DF4163">
              <w:rPr>
                <w:b/>
                <w:bCs/>
                <w:color w:val="080C0C"/>
                <w:lang w:val="it-IT"/>
              </w:rPr>
              <w:t>Tema:</w:t>
            </w:r>
            <w:r w:rsidRPr="00337102">
              <w:rPr>
                <w:color w:val="080C0C"/>
                <w:lang w:val="it-IT"/>
              </w:rPr>
              <w:t xml:space="preserve"> Emrat konkretë dhe abstraktë; emri i përveçëm dhe i përgjithshëm - lakimi; Mbiemri</w:t>
            </w:r>
          </w:p>
          <w:p w14:paraId="3A4067B3" w14:textId="77777777" w:rsidR="00337102" w:rsidRPr="00337102" w:rsidRDefault="00337102" w:rsidP="00337102">
            <w:pPr>
              <w:pStyle w:val="NoSpacing"/>
              <w:rPr>
                <w:color w:val="080C0C"/>
                <w:lang w:val="it-IT"/>
              </w:rPr>
            </w:pPr>
          </w:p>
          <w:p w14:paraId="53D71B50" w14:textId="77777777" w:rsidR="00337102" w:rsidRPr="00DF4163" w:rsidRDefault="00337102" w:rsidP="00337102">
            <w:pPr>
              <w:pStyle w:val="NoSpacing"/>
              <w:rPr>
                <w:b/>
                <w:bCs/>
                <w:color w:val="080C0C"/>
                <w:lang w:val="it-IT"/>
              </w:rPr>
            </w:pPr>
            <w:r w:rsidRPr="00DF4163">
              <w:rPr>
                <w:b/>
                <w:bCs/>
                <w:color w:val="080C0C"/>
                <w:lang w:val="it-IT"/>
              </w:rPr>
              <w:t>Rezultatet e të nxënit të temës:</w:t>
            </w:r>
          </w:p>
          <w:p w14:paraId="7E3FAB5E" w14:textId="77777777" w:rsidR="00337102" w:rsidRPr="00337102" w:rsidRDefault="00337102" w:rsidP="00337102">
            <w:pPr>
              <w:pStyle w:val="NoSpacing"/>
              <w:rPr>
                <w:color w:val="080C0C"/>
                <w:lang w:val="it-IT"/>
              </w:rPr>
            </w:pPr>
          </w:p>
          <w:p w14:paraId="6B9E3726" w14:textId="0C86EB20" w:rsidR="00337102" w:rsidRPr="00337102" w:rsidRDefault="00337102" w:rsidP="00DF4163">
            <w:pPr>
              <w:pStyle w:val="NoSpacing"/>
              <w:numPr>
                <w:ilvl w:val="0"/>
                <w:numId w:val="1"/>
              </w:numPr>
              <w:rPr>
                <w:color w:val="080C0C"/>
                <w:lang w:val="it-IT"/>
              </w:rPr>
            </w:pPr>
            <w:r w:rsidRPr="00337102">
              <w:rPr>
                <w:color w:val="080C0C"/>
                <w:lang w:val="it-IT"/>
              </w:rPr>
              <w:t>Shkruan drejt dhe pa gabime mbiemrat e nyjshëm dhe të panyjshëm.</w:t>
            </w:r>
          </w:p>
          <w:p w14:paraId="2FB68C57" w14:textId="77777777" w:rsidR="00337102" w:rsidRPr="00DF4163" w:rsidRDefault="00337102" w:rsidP="00337102">
            <w:pPr>
              <w:pStyle w:val="NoSpacing"/>
              <w:rPr>
                <w:b/>
                <w:bCs/>
                <w:color w:val="080C0C"/>
                <w:lang w:val="it-IT"/>
              </w:rPr>
            </w:pPr>
          </w:p>
          <w:p w14:paraId="0932AFDD" w14:textId="77777777" w:rsidR="00337102" w:rsidRPr="00337102" w:rsidRDefault="00337102" w:rsidP="00337102">
            <w:pPr>
              <w:pStyle w:val="NoSpacing"/>
              <w:rPr>
                <w:color w:val="080C0C"/>
                <w:lang w:val="it-IT"/>
              </w:rPr>
            </w:pPr>
            <w:r w:rsidRPr="00DF4163">
              <w:rPr>
                <w:b/>
                <w:bCs/>
                <w:color w:val="080C0C"/>
                <w:lang w:val="it-IT"/>
              </w:rPr>
              <w:t>Kontributi në rezultatet për kompetencat kryesore të shkallës:</w:t>
            </w:r>
            <w:r w:rsidRPr="00337102">
              <w:rPr>
                <w:color w:val="080C0C"/>
                <w:lang w:val="it-IT"/>
              </w:rPr>
              <w:t xml:space="preserve"> I,2,3; II.1; III.1,4; VI.2.</w:t>
            </w:r>
          </w:p>
          <w:p w14:paraId="789164FC" w14:textId="77777777" w:rsidR="00337102" w:rsidRPr="00337102" w:rsidRDefault="00337102" w:rsidP="00337102">
            <w:pPr>
              <w:pStyle w:val="NoSpacing"/>
              <w:rPr>
                <w:color w:val="080C0C"/>
                <w:lang w:val="it-IT"/>
              </w:rPr>
            </w:pPr>
          </w:p>
          <w:p w14:paraId="7CDBFE1F" w14:textId="77777777" w:rsidR="00337102" w:rsidRPr="00337102" w:rsidRDefault="00337102" w:rsidP="00337102">
            <w:pPr>
              <w:pStyle w:val="NoSpacing"/>
              <w:rPr>
                <w:color w:val="080C0C"/>
                <w:lang w:val="it-IT"/>
              </w:rPr>
            </w:pPr>
            <w:r w:rsidRPr="00DF4163">
              <w:rPr>
                <w:b/>
                <w:bCs/>
                <w:color w:val="080C0C"/>
                <w:lang w:val="it-IT"/>
              </w:rPr>
              <w:t>Kontributi në rezultatet e fushës së kurrikulës:</w:t>
            </w:r>
            <w:r w:rsidRPr="00337102">
              <w:rPr>
                <w:color w:val="080C0C"/>
                <w:lang w:val="it-IT"/>
              </w:rPr>
              <w:t xml:space="preserve"> 1.8,10; 2.7; 3.4,7,8.</w:t>
            </w:r>
          </w:p>
          <w:p w14:paraId="1EB0DEBB" w14:textId="77777777" w:rsidR="00337102" w:rsidRPr="00337102" w:rsidRDefault="00337102" w:rsidP="00337102">
            <w:pPr>
              <w:pStyle w:val="NoSpacing"/>
              <w:rPr>
                <w:color w:val="080C0C"/>
                <w:lang w:val="it-IT"/>
              </w:rPr>
            </w:pPr>
          </w:p>
          <w:p w14:paraId="529DD6C4" w14:textId="77777777" w:rsidR="00337102" w:rsidRPr="00337102" w:rsidRDefault="00337102" w:rsidP="00337102">
            <w:pPr>
              <w:pStyle w:val="NoSpacing"/>
              <w:rPr>
                <w:color w:val="080C0C"/>
                <w:lang w:val="it-IT"/>
              </w:rPr>
            </w:pPr>
            <w:r w:rsidRPr="00DF4163">
              <w:rPr>
                <w:b/>
                <w:bCs/>
                <w:color w:val="080C0C"/>
                <w:lang w:val="it-IT"/>
              </w:rPr>
              <w:t>Njësia mësimore:</w:t>
            </w:r>
            <w:r w:rsidRPr="00337102">
              <w:rPr>
                <w:color w:val="080C0C"/>
                <w:lang w:val="it-IT"/>
              </w:rPr>
              <w:t xml:space="preserve"> Mbiemri (ora I)</w:t>
            </w:r>
          </w:p>
          <w:p w14:paraId="0C44F45A" w14:textId="77777777" w:rsidR="00337102" w:rsidRPr="00DF4163" w:rsidRDefault="00337102" w:rsidP="00337102">
            <w:pPr>
              <w:pStyle w:val="NoSpacing"/>
              <w:rPr>
                <w:b/>
                <w:bCs/>
                <w:color w:val="080C0C"/>
                <w:lang w:val="it-IT"/>
              </w:rPr>
            </w:pPr>
          </w:p>
          <w:p w14:paraId="4C5ECE54" w14:textId="77777777" w:rsidR="00337102" w:rsidRPr="00DF4163" w:rsidRDefault="00337102" w:rsidP="00337102">
            <w:pPr>
              <w:pStyle w:val="NoSpacing"/>
              <w:rPr>
                <w:b/>
                <w:bCs/>
                <w:color w:val="080C0C"/>
                <w:lang w:val="it-IT"/>
              </w:rPr>
            </w:pPr>
            <w:r w:rsidRPr="00DF4163">
              <w:rPr>
                <w:b/>
                <w:bCs/>
                <w:color w:val="080C0C"/>
                <w:lang w:val="it-IT"/>
              </w:rPr>
              <w:t>Rezultatet e të nxënit të orës mësimore:</w:t>
            </w:r>
          </w:p>
          <w:p w14:paraId="6C1E37BE" w14:textId="77777777" w:rsidR="00337102" w:rsidRPr="00337102" w:rsidRDefault="00337102" w:rsidP="00337102">
            <w:pPr>
              <w:pStyle w:val="NoSpacing"/>
              <w:rPr>
                <w:color w:val="080C0C"/>
                <w:lang w:val="it-IT"/>
              </w:rPr>
            </w:pPr>
          </w:p>
          <w:p w14:paraId="5E4D5BF3" w14:textId="77777777" w:rsidR="00337102" w:rsidRPr="00337102" w:rsidRDefault="00337102" w:rsidP="00337102">
            <w:pPr>
              <w:pStyle w:val="NoSpacing"/>
              <w:rPr>
                <w:color w:val="080C0C"/>
                <w:lang w:val="it-IT"/>
              </w:rPr>
            </w:pPr>
            <w:r w:rsidRPr="00337102">
              <w:rPr>
                <w:color w:val="080C0C"/>
                <w:lang w:val="it-IT"/>
              </w:rPr>
              <w:t>• Tregon funksionin e mbiemrave;</w:t>
            </w:r>
          </w:p>
          <w:p w14:paraId="58CD50B8" w14:textId="77777777" w:rsidR="00337102" w:rsidRPr="00337102" w:rsidRDefault="00337102" w:rsidP="00337102">
            <w:pPr>
              <w:pStyle w:val="NoSpacing"/>
              <w:rPr>
                <w:color w:val="080C0C"/>
                <w:lang w:val="it-IT"/>
              </w:rPr>
            </w:pPr>
          </w:p>
          <w:p w14:paraId="579E7BB5" w14:textId="77777777" w:rsidR="00337102" w:rsidRPr="00337102" w:rsidRDefault="00337102" w:rsidP="00337102">
            <w:pPr>
              <w:pStyle w:val="NoSpacing"/>
              <w:rPr>
                <w:color w:val="080C0C"/>
                <w:lang w:val="it-IT"/>
              </w:rPr>
            </w:pPr>
            <w:r w:rsidRPr="00337102">
              <w:rPr>
                <w:color w:val="080C0C"/>
                <w:lang w:val="it-IT"/>
              </w:rPr>
              <w:t>• Identifikon mbiemrat në fjali;</w:t>
            </w:r>
          </w:p>
          <w:p w14:paraId="75FCB8ED" w14:textId="77777777" w:rsidR="00337102" w:rsidRPr="00337102" w:rsidRDefault="00337102" w:rsidP="00337102">
            <w:pPr>
              <w:pStyle w:val="NoSpacing"/>
              <w:rPr>
                <w:color w:val="080C0C"/>
                <w:lang w:val="it-IT"/>
              </w:rPr>
            </w:pPr>
          </w:p>
          <w:p w14:paraId="7B4F44B2" w14:textId="77777777" w:rsidR="00337102" w:rsidRPr="00337102" w:rsidRDefault="00337102" w:rsidP="00337102">
            <w:pPr>
              <w:pStyle w:val="NoSpacing"/>
              <w:rPr>
                <w:color w:val="080C0C"/>
                <w:lang w:val="it-IT"/>
              </w:rPr>
            </w:pPr>
            <w:r w:rsidRPr="00337102">
              <w:rPr>
                <w:color w:val="080C0C"/>
                <w:lang w:val="it-IT"/>
              </w:rPr>
              <w:t>• Klasifikon mbiemrat e nyjshëm dhe të panyjshëm.</w:t>
            </w:r>
          </w:p>
          <w:p w14:paraId="2B0B5062" w14:textId="77777777" w:rsidR="00337102" w:rsidRPr="00337102" w:rsidRDefault="00337102" w:rsidP="00337102">
            <w:pPr>
              <w:pStyle w:val="NoSpacing"/>
              <w:rPr>
                <w:color w:val="080C0C"/>
                <w:lang w:val="it-IT"/>
              </w:rPr>
            </w:pPr>
          </w:p>
          <w:p w14:paraId="6C1792D8" w14:textId="77777777" w:rsidR="00337102" w:rsidRPr="00046DD5" w:rsidRDefault="00337102" w:rsidP="00337102">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5F69611A" w14:textId="77777777" w:rsidR="00337102" w:rsidRPr="00046DD5" w:rsidRDefault="00337102" w:rsidP="00337102">
            <w:pPr>
              <w:pStyle w:val="NoSpacing"/>
              <w:rPr>
                <w:color w:val="080C0C"/>
              </w:rPr>
            </w:pPr>
          </w:p>
          <w:p w14:paraId="68BF0D5E" w14:textId="77777777" w:rsidR="00337102" w:rsidRPr="00046DD5" w:rsidRDefault="00337102" w:rsidP="00337102">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 </w:t>
            </w:r>
            <w:proofErr w:type="spellStart"/>
            <w:r w:rsidRPr="00046DD5">
              <w:rPr>
                <w:color w:val="080C0C"/>
              </w:rPr>
              <w:t>mjete</w:t>
            </w:r>
            <w:proofErr w:type="spellEnd"/>
            <w:r w:rsidRPr="00046DD5">
              <w:rPr>
                <w:color w:val="080C0C"/>
              </w:rPr>
              <w:t xml:space="preserve"> </w:t>
            </w:r>
            <w:proofErr w:type="spellStart"/>
            <w:r w:rsidRPr="00046DD5">
              <w:rPr>
                <w:color w:val="080C0C"/>
              </w:rPr>
              <w:t>shkrimi</w:t>
            </w:r>
            <w:proofErr w:type="spellEnd"/>
            <w:r w:rsidRPr="00046DD5">
              <w:rPr>
                <w:color w:val="080C0C"/>
              </w:rPr>
              <w:t>.</w:t>
            </w:r>
          </w:p>
          <w:p w14:paraId="0470B0B6" w14:textId="77777777" w:rsidR="00337102" w:rsidRPr="00046DD5" w:rsidRDefault="00337102" w:rsidP="00337102">
            <w:pPr>
              <w:pStyle w:val="NoSpacing"/>
              <w:rPr>
                <w:color w:val="080C0C"/>
              </w:rPr>
            </w:pPr>
          </w:p>
          <w:p w14:paraId="7237D642" w14:textId="77777777" w:rsidR="00337102" w:rsidRPr="00046DD5" w:rsidRDefault="00337102" w:rsidP="00337102">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63239F41" w14:textId="77777777" w:rsidR="00337102" w:rsidRPr="00046DD5" w:rsidRDefault="00337102" w:rsidP="00337102">
            <w:pPr>
              <w:pStyle w:val="NoSpacing"/>
              <w:rPr>
                <w:color w:val="080C0C"/>
              </w:rPr>
            </w:pPr>
          </w:p>
          <w:p w14:paraId="68A1756D" w14:textId="77777777" w:rsidR="00337102" w:rsidRPr="00046DD5" w:rsidRDefault="00337102" w:rsidP="00337102">
            <w:pPr>
              <w:pStyle w:val="NoSpacing"/>
              <w:rPr>
                <w:color w:val="080C0C"/>
              </w:rPr>
            </w:pPr>
            <w:proofErr w:type="spellStart"/>
            <w:r w:rsidRPr="00046DD5">
              <w:rPr>
                <w:color w:val="080C0C"/>
              </w:rPr>
              <w:t>Shkathtësi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jetë</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1522B742" w14:textId="77777777" w:rsidR="00337102" w:rsidRPr="00046DD5" w:rsidRDefault="00337102" w:rsidP="00337102">
            <w:pPr>
              <w:pStyle w:val="NoSpacing"/>
              <w:rPr>
                <w:color w:val="080C0C"/>
              </w:rPr>
            </w:pPr>
          </w:p>
          <w:p w14:paraId="20D08E78" w14:textId="43DB4C0F" w:rsidR="00337102" w:rsidRPr="00046DD5" w:rsidRDefault="00337102" w:rsidP="00337102">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E21BF7"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w:t>
            </w:r>
            <w:r w:rsidR="00E21BF7" w:rsidRPr="00046DD5">
              <w:rPr>
                <w:color w:val="080C0C"/>
              </w:rPr>
              <w:t>t-</w:t>
            </w:r>
            <w:r w:rsidRPr="00046DD5">
              <w:rPr>
                <w:color w:val="080C0C"/>
              </w:rPr>
              <w:t>Gjeje</w:t>
            </w:r>
            <w:proofErr w:type="spellEnd"/>
            <w:r w:rsidRPr="00046DD5">
              <w:rPr>
                <w:color w:val="080C0C"/>
              </w:rPr>
              <w:t>/</w:t>
            </w:r>
            <w:proofErr w:type="spellStart"/>
            <w:r w:rsidRPr="00046DD5">
              <w:rPr>
                <w:color w:val="080C0C"/>
              </w:rPr>
              <w:t>Përshkruaje</w:t>
            </w:r>
            <w:proofErr w:type="spellEnd"/>
          </w:p>
          <w:p w14:paraId="7BF65FDA" w14:textId="77777777" w:rsidR="00337102" w:rsidRPr="00046DD5" w:rsidRDefault="00337102" w:rsidP="00337102">
            <w:pPr>
              <w:pStyle w:val="NoSpacing"/>
              <w:rPr>
                <w:color w:val="080C0C"/>
              </w:rPr>
            </w:pPr>
          </w:p>
          <w:p w14:paraId="35C836FA" w14:textId="77777777" w:rsidR="00337102" w:rsidRPr="00337102" w:rsidRDefault="00337102" w:rsidP="00337102">
            <w:pPr>
              <w:pStyle w:val="NoSpacing"/>
              <w:rPr>
                <w:color w:val="080C0C"/>
                <w:lang w:val="it-IT"/>
              </w:rPr>
            </w:pPr>
            <w:r w:rsidRPr="00046DD5">
              <w:rPr>
                <w:color w:val="080C0C"/>
              </w:rPr>
              <w:t xml:space="preserve">Secili </w:t>
            </w:r>
            <w:proofErr w:type="spellStart"/>
            <w:r w:rsidRPr="00046DD5">
              <w:rPr>
                <w:color w:val="080C0C"/>
              </w:rPr>
              <w:t>nxënës</w:t>
            </w:r>
            <w:proofErr w:type="spellEnd"/>
            <w:r w:rsidRPr="00046DD5">
              <w:rPr>
                <w:color w:val="080C0C"/>
              </w:rPr>
              <w:t xml:space="preserve"> </w:t>
            </w:r>
            <w:proofErr w:type="spellStart"/>
            <w:r w:rsidRPr="00046DD5">
              <w:rPr>
                <w:color w:val="080C0C"/>
              </w:rPr>
              <w:t>mendon</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kafshë</w:t>
            </w:r>
            <w:proofErr w:type="spellEnd"/>
            <w:r w:rsidRPr="00046DD5">
              <w:rPr>
                <w:color w:val="080C0C"/>
              </w:rPr>
              <w:t xml:space="preserve">, </w:t>
            </w:r>
            <w:proofErr w:type="spellStart"/>
            <w:r w:rsidRPr="00046DD5">
              <w:rPr>
                <w:color w:val="080C0C"/>
              </w:rPr>
              <w:t>ushqim</w:t>
            </w:r>
            <w:proofErr w:type="spellEnd"/>
            <w:r w:rsidRPr="00046DD5">
              <w:rPr>
                <w:color w:val="080C0C"/>
              </w:rPr>
              <w:t xml:space="preserve"> apo </w:t>
            </w:r>
            <w:proofErr w:type="spellStart"/>
            <w:r w:rsidRPr="00046DD5">
              <w:rPr>
                <w:color w:val="080C0C"/>
              </w:rPr>
              <w:t>dhuratë</w:t>
            </w:r>
            <w:proofErr w:type="spellEnd"/>
            <w:r w:rsidRPr="00046DD5">
              <w:rPr>
                <w:color w:val="080C0C"/>
              </w:rPr>
              <w:t xml:space="preserve">. </w:t>
            </w:r>
            <w:r w:rsidRPr="00337102">
              <w:rPr>
                <w:color w:val="080C0C"/>
                <w:lang w:val="it-IT"/>
              </w:rPr>
              <w:t>Emrin e menduar e shkruan në një copë letre dhe e fut në xhep. Atë që e ka menduar duhet ta përshkruajë me fjalë para shokëve dhe shoqeve të klasës. Për shembull:</w:t>
            </w:r>
          </w:p>
          <w:p w14:paraId="5CF1F1F4" w14:textId="77777777" w:rsidR="00337102" w:rsidRPr="00337102" w:rsidRDefault="00337102" w:rsidP="00337102">
            <w:pPr>
              <w:pStyle w:val="NoSpacing"/>
              <w:rPr>
                <w:color w:val="080C0C"/>
                <w:lang w:val="it-IT"/>
              </w:rPr>
            </w:pPr>
          </w:p>
          <w:p w14:paraId="48DC1560" w14:textId="77777777" w:rsidR="00337102" w:rsidRPr="00E21BF7" w:rsidRDefault="00337102" w:rsidP="00337102">
            <w:pPr>
              <w:pStyle w:val="NoSpacing"/>
              <w:rPr>
                <w:b/>
                <w:bCs/>
                <w:color w:val="080C0C"/>
                <w:lang w:val="it-IT"/>
              </w:rPr>
            </w:pPr>
            <w:r w:rsidRPr="00E21BF7">
              <w:rPr>
                <w:b/>
                <w:bCs/>
                <w:color w:val="080C0C"/>
                <w:lang w:val="it-IT"/>
              </w:rPr>
              <w:t>Akullorja</w:t>
            </w:r>
          </w:p>
          <w:p w14:paraId="3E2CE7C1" w14:textId="77777777" w:rsidR="00337102" w:rsidRPr="00337102" w:rsidRDefault="00337102" w:rsidP="00337102">
            <w:pPr>
              <w:pStyle w:val="NoSpacing"/>
              <w:rPr>
                <w:color w:val="080C0C"/>
                <w:lang w:val="it-IT"/>
              </w:rPr>
            </w:pPr>
          </w:p>
          <w:p w14:paraId="5BC3B5D2" w14:textId="77777777" w:rsidR="00337102" w:rsidRPr="00E21BF7" w:rsidRDefault="00337102" w:rsidP="00337102">
            <w:pPr>
              <w:pStyle w:val="NoSpacing"/>
              <w:rPr>
                <w:i/>
                <w:iCs/>
                <w:color w:val="080C0C"/>
                <w:lang w:val="it-IT"/>
              </w:rPr>
            </w:pPr>
            <w:r w:rsidRPr="00E21BF7">
              <w:rPr>
                <w:b/>
                <w:bCs/>
                <w:color w:val="080C0C"/>
                <w:lang w:val="it-IT"/>
              </w:rPr>
              <w:t>Përshkrimi:</w:t>
            </w:r>
            <w:r w:rsidRPr="00337102">
              <w:rPr>
                <w:color w:val="080C0C"/>
                <w:lang w:val="it-IT"/>
              </w:rPr>
              <w:t xml:space="preserve"> </w:t>
            </w:r>
            <w:r w:rsidRPr="00E21BF7">
              <w:rPr>
                <w:i/>
                <w:iCs/>
                <w:color w:val="080C0C"/>
                <w:lang w:val="it-IT"/>
              </w:rPr>
              <w:t>e shijshme, e ngrirë, e ëmbël...</w:t>
            </w:r>
          </w:p>
          <w:p w14:paraId="7E2329E7" w14:textId="77777777" w:rsidR="00337102" w:rsidRPr="00E21BF7" w:rsidRDefault="00337102" w:rsidP="00337102">
            <w:pPr>
              <w:pStyle w:val="NoSpacing"/>
              <w:rPr>
                <w:i/>
                <w:iCs/>
                <w:color w:val="080C0C"/>
                <w:lang w:val="it-IT"/>
              </w:rPr>
            </w:pPr>
          </w:p>
          <w:p w14:paraId="260B8359" w14:textId="77777777" w:rsidR="00337102" w:rsidRPr="00337102" w:rsidRDefault="00337102" w:rsidP="00337102">
            <w:pPr>
              <w:pStyle w:val="NoSpacing"/>
              <w:rPr>
                <w:color w:val="080C0C"/>
                <w:lang w:val="it-IT"/>
              </w:rPr>
            </w:pPr>
            <w:r w:rsidRPr="00337102">
              <w:rPr>
                <w:color w:val="080C0C"/>
                <w:lang w:val="it-IT"/>
              </w:rPr>
              <w:t>Nxënësit provojnë të gjejnë se për çfarë është fjala.</w:t>
            </w:r>
          </w:p>
          <w:p w14:paraId="6EA660A0" w14:textId="77777777" w:rsidR="00337102" w:rsidRPr="00337102" w:rsidRDefault="00337102" w:rsidP="00337102">
            <w:pPr>
              <w:pStyle w:val="NoSpacing"/>
              <w:rPr>
                <w:color w:val="080C0C"/>
                <w:lang w:val="it-IT"/>
              </w:rPr>
            </w:pPr>
            <w:r w:rsidRPr="00337102">
              <w:rPr>
                <w:color w:val="080C0C"/>
                <w:lang w:val="it-IT"/>
              </w:rPr>
              <w:t>Në fund të lojës, pyeten se çfarë janë fjalët: e shijshme, e ngrirë, e ëmbël etj. Arrihet në përfundim se këto fjalë janë mbiemra dhe sqarohet se çfarë janë ata.</w:t>
            </w:r>
          </w:p>
          <w:p w14:paraId="7FD5C797" w14:textId="77777777" w:rsidR="00337102" w:rsidRPr="00337102" w:rsidRDefault="00337102" w:rsidP="00337102">
            <w:pPr>
              <w:pStyle w:val="NoSpacing"/>
              <w:rPr>
                <w:color w:val="080C0C"/>
                <w:lang w:val="it-IT"/>
              </w:rPr>
            </w:pPr>
          </w:p>
          <w:p w14:paraId="4756FA98" w14:textId="77777777" w:rsidR="00337102" w:rsidRPr="00337102" w:rsidRDefault="00337102" w:rsidP="00337102">
            <w:pPr>
              <w:pStyle w:val="NoSpacing"/>
              <w:rPr>
                <w:color w:val="080C0C"/>
                <w:lang w:val="it-IT"/>
              </w:rPr>
            </w:pPr>
          </w:p>
          <w:p w14:paraId="6ED8741B" w14:textId="77777777" w:rsidR="00337102" w:rsidRPr="00337102" w:rsidRDefault="00337102" w:rsidP="00337102">
            <w:pPr>
              <w:pStyle w:val="NoSpacing"/>
              <w:rPr>
                <w:color w:val="080C0C"/>
                <w:lang w:val="it-IT"/>
              </w:rPr>
            </w:pPr>
          </w:p>
          <w:p w14:paraId="00EB1651" w14:textId="77777777" w:rsidR="00337102" w:rsidRPr="00557DDA" w:rsidRDefault="00337102" w:rsidP="00337102">
            <w:pPr>
              <w:pStyle w:val="NoSpacing"/>
              <w:rPr>
                <w:i/>
                <w:iCs/>
                <w:color w:val="080C0C"/>
                <w:lang w:val="it-IT"/>
              </w:rPr>
            </w:pPr>
            <w:r w:rsidRPr="00E21BF7">
              <w:rPr>
                <w:b/>
                <w:bCs/>
                <w:color w:val="080C0C"/>
                <w:lang w:val="it-IT"/>
              </w:rPr>
              <w:lastRenderedPageBreak/>
              <w:t>Ndërtimi i njohurive:</w:t>
            </w:r>
            <w:r w:rsidRPr="00337102">
              <w:rPr>
                <w:color w:val="080C0C"/>
                <w:lang w:val="it-IT"/>
              </w:rPr>
              <w:t xml:space="preserve"> </w:t>
            </w:r>
            <w:r w:rsidRPr="00557DDA">
              <w:rPr>
                <w:i/>
                <w:iCs/>
                <w:color w:val="080C0C"/>
                <w:lang w:val="it-IT"/>
              </w:rPr>
              <w:t>Përpunimi i përmbajtjes Analizo/Plotëso/Diskuto</w:t>
            </w:r>
          </w:p>
          <w:p w14:paraId="55C3C11F" w14:textId="77777777" w:rsidR="00337102" w:rsidRPr="00557DDA" w:rsidRDefault="00337102" w:rsidP="00337102">
            <w:pPr>
              <w:pStyle w:val="NoSpacing"/>
              <w:rPr>
                <w:i/>
                <w:iCs/>
                <w:color w:val="080C0C"/>
                <w:lang w:val="it-IT"/>
              </w:rPr>
            </w:pPr>
          </w:p>
          <w:p w14:paraId="51D495BB" w14:textId="77777777" w:rsidR="00337102" w:rsidRPr="00337102" w:rsidRDefault="00337102" w:rsidP="00337102">
            <w:pPr>
              <w:pStyle w:val="NoSpacing"/>
              <w:rPr>
                <w:color w:val="080C0C"/>
                <w:lang w:val="it-IT"/>
              </w:rPr>
            </w:pPr>
            <w:r w:rsidRPr="00337102">
              <w:rPr>
                <w:color w:val="080C0C"/>
                <w:lang w:val="it-IT"/>
              </w:rPr>
              <w:t>Nxënësit i vendosin mbiemrat përkatës poshtë figurave të dhëna në libër.</w:t>
            </w:r>
          </w:p>
          <w:p w14:paraId="6ABEF2CB" w14:textId="4F01C014" w:rsidR="00337102" w:rsidRDefault="00337102" w:rsidP="00337102">
            <w:pPr>
              <w:pStyle w:val="NoSpacing"/>
              <w:rPr>
                <w:color w:val="080C0C"/>
                <w:lang w:val="it-IT"/>
              </w:rPr>
            </w:pPr>
            <w:r w:rsidRPr="00337102">
              <w:rPr>
                <w:color w:val="080C0C"/>
                <w:lang w:val="it-IT"/>
              </w:rPr>
              <w:t>Lexohet shkrimi i dhënë në libër dhe i njëjti shkruhet në tabelë. Analizohet bashkërisht me nxënësit.</w:t>
            </w:r>
          </w:p>
          <w:p w14:paraId="113296EF" w14:textId="77777777" w:rsidR="00E21BF7" w:rsidRPr="00337102" w:rsidRDefault="00E21BF7" w:rsidP="00337102">
            <w:pPr>
              <w:pStyle w:val="NoSpacing"/>
              <w:rPr>
                <w:color w:val="080C0C"/>
                <w:lang w:val="it-IT"/>
              </w:rPr>
            </w:pPr>
          </w:p>
          <w:p w14:paraId="3F2AA295" w14:textId="77777777" w:rsidR="00337102" w:rsidRPr="00E21BF7" w:rsidRDefault="00337102" w:rsidP="00337102">
            <w:pPr>
              <w:pStyle w:val="NoSpacing"/>
              <w:rPr>
                <w:i/>
                <w:iCs/>
                <w:color w:val="080C0C"/>
                <w:lang w:val="it-IT"/>
              </w:rPr>
            </w:pPr>
            <w:r w:rsidRPr="00E21BF7">
              <w:rPr>
                <w:i/>
                <w:iCs/>
                <w:color w:val="080C0C"/>
                <w:lang w:val="it-IT"/>
              </w:rPr>
              <w:t>Në një qytet magjik jetonin shumë fëmijë.</w:t>
            </w:r>
          </w:p>
          <w:p w14:paraId="61AC117B" w14:textId="77777777" w:rsidR="00337102" w:rsidRPr="00E21BF7" w:rsidRDefault="00337102" w:rsidP="00337102">
            <w:pPr>
              <w:pStyle w:val="NoSpacing"/>
              <w:rPr>
                <w:i/>
                <w:iCs/>
                <w:color w:val="080C0C"/>
                <w:lang w:val="it-IT"/>
              </w:rPr>
            </w:pPr>
          </w:p>
          <w:p w14:paraId="21279658" w14:textId="77777777" w:rsidR="00337102" w:rsidRPr="00337102" w:rsidRDefault="00337102" w:rsidP="00337102">
            <w:pPr>
              <w:pStyle w:val="NoSpacing"/>
              <w:rPr>
                <w:color w:val="080C0C"/>
                <w:lang w:val="it-IT"/>
              </w:rPr>
            </w:pPr>
            <w:r w:rsidRPr="00337102">
              <w:rPr>
                <w:color w:val="080C0C"/>
                <w:lang w:val="it-IT"/>
              </w:rPr>
              <w:t>Analizohen në detaje mbiemrat e këtij teksti se çfarë mbiemri është (i nyjshëm apo i panyjshëm), si dhe çfarë gjinie dhe numri ka mbiemri.</w:t>
            </w:r>
          </w:p>
          <w:p w14:paraId="7906ED31" w14:textId="77777777" w:rsidR="00337102" w:rsidRPr="00337102" w:rsidRDefault="00337102" w:rsidP="00337102">
            <w:pPr>
              <w:pStyle w:val="NoSpacing"/>
              <w:rPr>
                <w:color w:val="080C0C"/>
                <w:lang w:val="it-IT"/>
              </w:rPr>
            </w:pPr>
            <w:r w:rsidRPr="00337102">
              <w:rPr>
                <w:color w:val="080C0C"/>
                <w:lang w:val="it-IT"/>
              </w:rPr>
              <w:t>Lexohet informacioni i dhënë për mbiemrat.</w:t>
            </w:r>
          </w:p>
          <w:p w14:paraId="19C67008" w14:textId="77777777" w:rsidR="00337102" w:rsidRPr="00337102" w:rsidRDefault="00337102" w:rsidP="00337102">
            <w:pPr>
              <w:pStyle w:val="NoSpacing"/>
              <w:rPr>
                <w:color w:val="080C0C"/>
                <w:lang w:val="it-IT"/>
              </w:rPr>
            </w:pPr>
          </w:p>
          <w:p w14:paraId="44E145A1" w14:textId="7EE4C51C" w:rsidR="00337102" w:rsidRPr="00E21BF7" w:rsidRDefault="00337102" w:rsidP="00337102">
            <w:pPr>
              <w:pStyle w:val="NoSpacing"/>
              <w:rPr>
                <w:b/>
                <w:bCs/>
                <w:color w:val="080C0C"/>
                <w:lang w:val="it-IT"/>
              </w:rPr>
            </w:pPr>
            <w:r w:rsidRPr="00E21BF7">
              <w:rPr>
                <w:b/>
                <w:bCs/>
                <w:color w:val="080C0C"/>
                <w:lang w:val="it-IT"/>
              </w:rPr>
              <w:t>Përforcimi:</w:t>
            </w:r>
            <w:r w:rsidR="00E21BF7">
              <w:rPr>
                <w:b/>
                <w:bCs/>
                <w:color w:val="080C0C"/>
                <w:lang w:val="it-IT"/>
              </w:rPr>
              <w:t>-</w:t>
            </w:r>
            <w:r w:rsidRPr="00337102">
              <w:rPr>
                <w:color w:val="080C0C"/>
                <w:lang w:val="it-IT"/>
              </w:rPr>
              <w:t>Konsolidimi i të nxënit</w:t>
            </w:r>
            <w:r w:rsidR="00E21BF7">
              <w:rPr>
                <w:color w:val="080C0C"/>
                <w:lang w:val="it-IT"/>
              </w:rPr>
              <w:t>-</w:t>
            </w:r>
            <w:r w:rsidRPr="00337102">
              <w:rPr>
                <w:color w:val="080C0C"/>
                <w:lang w:val="it-IT"/>
              </w:rPr>
              <w:t>Identifiko/Klasifiko</w:t>
            </w:r>
          </w:p>
          <w:p w14:paraId="11390869" w14:textId="77777777" w:rsidR="00337102" w:rsidRPr="00337102" w:rsidRDefault="00337102" w:rsidP="00337102">
            <w:pPr>
              <w:pStyle w:val="NoSpacing"/>
              <w:rPr>
                <w:color w:val="080C0C"/>
                <w:lang w:val="it-IT"/>
              </w:rPr>
            </w:pPr>
          </w:p>
          <w:p w14:paraId="43ED5417" w14:textId="493329FA" w:rsidR="00337102" w:rsidRPr="00337102" w:rsidRDefault="00337102" w:rsidP="00337102">
            <w:pPr>
              <w:pStyle w:val="NoSpacing"/>
              <w:rPr>
                <w:color w:val="080C0C"/>
                <w:lang w:val="it-IT"/>
              </w:rPr>
            </w:pPr>
            <w:r w:rsidRPr="00337102">
              <w:rPr>
                <w:color w:val="080C0C"/>
                <w:lang w:val="it-IT"/>
              </w:rPr>
              <w:t>Nxënësit i plotësojnë ushtrimet 1 dhe 2 në libër. Klasifikojnë mbiemrat e dhënë në tabelë në ushtrimin 1, në mbiemra të nyjshëm dhe të panyjshëm.</w:t>
            </w:r>
          </w:p>
          <w:p w14:paraId="02BFDC56" w14:textId="76147CE2" w:rsidR="00337102" w:rsidRPr="00337102" w:rsidRDefault="00337102" w:rsidP="00337102">
            <w:pPr>
              <w:pStyle w:val="NoSpacing"/>
              <w:rPr>
                <w:color w:val="080C0C"/>
                <w:lang w:val="it-IT"/>
              </w:rPr>
            </w:pPr>
            <w:r w:rsidRPr="00337102">
              <w:rPr>
                <w:color w:val="080C0C"/>
                <w:lang w:val="it-IT"/>
              </w:rPr>
              <w:t>Në ushtrimin 2, mbiemrat e nyjshëm i nënvizojnë me dy vija, kurse mbiemrat e panyjshëm me një vijë.</w:t>
            </w:r>
          </w:p>
          <w:p w14:paraId="15748AE3" w14:textId="77777777" w:rsidR="00337102" w:rsidRPr="00337102" w:rsidRDefault="00337102" w:rsidP="00337102">
            <w:pPr>
              <w:pStyle w:val="NoSpacing"/>
              <w:rPr>
                <w:color w:val="080C0C"/>
                <w:lang w:val="it-IT"/>
              </w:rPr>
            </w:pPr>
          </w:p>
          <w:p w14:paraId="3300F06C" w14:textId="1EA6CFEC" w:rsidR="00337102" w:rsidRPr="00337102" w:rsidRDefault="0073185A" w:rsidP="00337102">
            <w:pPr>
              <w:pStyle w:val="NoSpacing"/>
              <w:rPr>
                <w:color w:val="080C0C"/>
                <w:lang w:val="it-IT"/>
              </w:rPr>
            </w:pPr>
            <w:r>
              <w:rPr>
                <w:noProof/>
                <w:color w:val="080C0C"/>
                <w:lang w:val="it-IT"/>
              </w:rPr>
              <w:drawing>
                <wp:inline distT="0" distB="0" distL="0" distR="0" wp14:anchorId="69FAC1C1" wp14:editId="760AFD5D">
                  <wp:extent cx="1603375" cy="23749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4614346E" w14:textId="77777777" w:rsidR="00337102" w:rsidRPr="00337102" w:rsidRDefault="00337102" w:rsidP="00337102">
            <w:pPr>
              <w:pStyle w:val="NoSpacing"/>
              <w:rPr>
                <w:color w:val="080C0C"/>
                <w:lang w:val="it-IT"/>
              </w:rPr>
            </w:pPr>
          </w:p>
          <w:p w14:paraId="102C2798" w14:textId="77777777" w:rsidR="00337102" w:rsidRPr="00337102" w:rsidRDefault="00337102" w:rsidP="00337102">
            <w:pPr>
              <w:pStyle w:val="NoSpacing"/>
              <w:rPr>
                <w:color w:val="080C0C"/>
                <w:lang w:val="it-IT"/>
              </w:rPr>
            </w:pPr>
            <w:r w:rsidRPr="00337102">
              <w:rPr>
                <w:color w:val="080C0C"/>
                <w:lang w:val="it-IT"/>
              </w:rPr>
              <w:t>Nxënësit vlerësohen për saktësinë e përshkrimit të funksionit të mbiemrave, për identifikimin e tyre në fjali dhe klasifikimin e mbiemrave të nyjshëm dhe të panyjshëm.</w:t>
            </w:r>
          </w:p>
          <w:p w14:paraId="08F7BE93" w14:textId="77777777" w:rsidR="00337102" w:rsidRPr="00337102" w:rsidRDefault="00337102" w:rsidP="00337102">
            <w:pPr>
              <w:pStyle w:val="NoSpacing"/>
              <w:rPr>
                <w:color w:val="080C0C"/>
                <w:lang w:val="it-IT"/>
              </w:rPr>
            </w:pPr>
          </w:p>
          <w:p w14:paraId="2356C467" w14:textId="77777777" w:rsidR="00337102" w:rsidRPr="00E21BF7" w:rsidRDefault="00337102" w:rsidP="00337102">
            <w:pPr>
              <w:pStyle w:val="NoSpacing"/>
              <w:rPr>
                <w:b/>
                <w:bCs/>
                <w:color w:val="080C0C"/>
                <w:lang w:val="it-IT"/>
              </w:rPr>
            </w:pPr>
            <w:r w:rsidRPr="00E21BF7">
              <w:rPr>
                <w:b/>
                <w:bCs/>
                <w:color w:val="080C0C"/>
                <w:lang w:val="it-IT"/>
              </w:rPr>
              <w:t>Detyrë:</w:t>
            </w:r>
          </w:p>
          <w:p w14:paraId="52B96355" w14:textId="77777777" w:rsidR="00337102" w:rsidRPr="00337102" w:rsidRDefault="00337102" w:rsidP="00337102">
            <w:pPr>
              <w:pStyle w:val="NoSpacing"/>
              <w:rPr>
                <w:color w:val="080C0C"/>
                <w:lang w:val="it-IT"/>
              </w:rPr>
            </w:pPr>
          </w:p>
          <w:p w14:paraId="29DA3A9B" w14:textId="2D248B66" w:rsidR="00FB6E8C" w:rsidRDefault="00337102" w:rsidP="00337102">
            <w:pPr>
              <w:pStyle w:val="NoSpacing"/>
              <w:rPr>
                <w:color w:val="080C0C"/>
                <w:lang w:val="it-IT"/>
              </w:rPr>
            </w:pPr>
            <w:r w:rsidRPr="00337102">
              <w:rPr>
                <w:color w:val="080C0C"/>
                <w:lang w:val="it-IT"/>
              </w:rPr>
              <w:t>Të vizatojnë një kafshë në qendër të fletores dhe anash saj të shkruajnë sa më shumë cilësi të saj.</w:t>
            </w:r>
          </w:p>
          <w:p w14:paraId="60770FBB" w14:textId="77777777" w:rsidR="00FB6E8C" w:rsidRPr="00112C98" w:rsidRDefault="00FB6E8C" w:rsidP="007A25B0">
            <w:pPr>
              <w:pStyle w:val="NoSpacing"/>
              <w:rPr>
                <w:color w:val="080C0C"/>
                <w:lang w:val="it-IT"/>
              </w:rPr>
            </w:pPr>
          </w:p>
        </w:tc>
      </w:tr>
    </w:tbl>
    <w:p w14:paraId="047DFCE6" w14:textId="77777777" w:rsidR="00FB6E8C" w:rsidRDefault="00FB6E8C" w:rsidP="00FB6E8C">
      <w:pPr>
        <w:rPr>
          <w:lang w:val="it-IT"/>
        </w:rPr>
      </w:pPr>
    </w:p>
    <w:p w14:paraId="705BB89A"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06B6D9F0" w14:textId="77777777" w:rsidTr="007A25B0">
        <w:trPr>
          <w:trHeight w:val="206"/>
        </w:trPr>
        <w:tc>
          <w:tcPr>
            <w:tcW w:w="10105" w:type="dxa"/>
            <w:tcBorders>
              <w:top w:val="single" w:sz="8" w:space="0" w:color="000000"/>
              <w:bottom w:val="nil"/>
            </w:tcBorders>
            <w:shd w:val="clear" w:color="auto" w:fill="000000"/>
            <w:hideMark/>
          </w:tcPr>
          <w:p w14:paraId="09C5DCDE" w14:textId="7AD656B3"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45</w:t>
            </w:r>
            <w:r>
              <w:rPr>
                <w:rFonts w:ascii="Times New Roman" w:eastAsia="MS Mincho" w:hAnsi="Times New Roman" w:cs="Times New Roman"/>
                <w:b/>
                <w:bCs/>
                <w:color w:val="0D0D0D"/>
                <w:sz w:val="24"/>
                <w:szCs w:val="24"/>
                <w:lang w:val="sq-AL"/>
              </w:rPr>
              <w:t xml:space="preserve"> </w:t>
            </w:r>
          </w:p>
        </w:tc>
      </w:tr>
      <w:tr w:rsidR="00FB6E8C" w:rsidRPr="00046DD5" w14:paraId="1FCE14A7" w14:textId="77777777" w:rsidTr="007A25B0">
        <w:trPr>
          <w:trHeight w:val="379"/>
        </w:trPr>
        <w:tc>
          <w:tcPr>
            <w:tcW w:w="10105" w:type="dxa"/>
            <w:tcBorders>
              <w:top w:val="single" w:sz="8" w:space="0" w:color="000000"/>
              <w:bottom w:val="single" w:sz="8" w:space="0" w:color="000000"/>
            </w:tcBorders>
            <w:hideMark/>
          </w:tcPr>
          <w:p w14:paraId="1211C875"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605108DE" w14:textId="4F43E3E7"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4E195FBA" w14:textId="77777777" w:rsidTr="007A25B0">
        <w:trPr>
          <w:trHeight w:val="2390"/>
        </w:trPr>
        <w:tc>
          <w:tcPr>
            <w:tcW w:w="10105" w:type="dxa"/>
            <w:tcBorders>
              <w:top w:val="nil"/>
            </w:tcBorders>
          </w:tcPr>
          <w:p w14:paraId="1BEA0332" w14:textId="77777777" w:rsidR="00337102" w:rsidRPr="00337102" w:rsidRDefault="00337102" w:rsidP="00337102">
            <w:pPr>
              <w:pStyle w:val="NoSpacing"/>
              <w:rPr>
                <w:color w:val="080C0C"/>
                <w:lang w:val="it-IT"/>
              </w:rPr>
            </w:pPr>
            <w:r w:rsidRPr="00B9362E">
              <w:rPr>
                <w:b/>
                <w:bCs/>
                <w:color w:val="080C0C"/>
                <w:lang w:val="it-IT"/>
              </w:rPr>
              <w:t>Tema:</w:t>
            </w:r>
            <w:r w:rsidRPr="00337102">
              <w:rPr>
                <w:color w:val="080C0C"/>
                <w:lang w:val="it-IT"/>
              </w:rPr>
              <w:t xml:space="preserve"> Emrat konkretë dhe abstraktë; emri i përveçëm dhe i përgjithshëm - lakimi; Mbiemri</w:t>
            </w:r>
          </w:p>
          <w:p w14:paraId="7B894A0F" w14:textId="77777777" w:rsidR="00337102" w:rsidRPr="00337102" w:rsidRDefault="00337102" w:rsidP="00337102">
            <w:pPr>
              <w:pStyle w:val="NoSpacing"/>
              <w:rPr>
                <w:color w:val="080C0C"/>
                <w:lang w:val="it-IT"/>
              </w:rPr>
            </w:pPr>
          </w:p>
          <w:p w14:paraId="5CEB2ACB" w14:textId="77777777" w:rsidR="00337102" w:rsidRPr="00B9362E" w:rsidRDefault="00337102" w:rsidP="00337102">
            <w:pPr>
              <w:pStyle w:val="NoSpacing"/>
              <w:rPr>
                <w:b/>
                <w:bCs/>
                <w:color w:val="080C0C"/>
                <w:lang w:val="it-IT"/>
              </w:rPr>
            </w:pPr>
            <w:r w:rsidRPr="00B9362E">
              <w:rPr>
                <w:b/>
                <w:bCs/>
                <w:color w:val="080C0C"/>
                <w:lang w:val="it-IT"/>
              </w:rPr>
              <w:t>Rezultatet e të nxënit të temës:</w:t>
            </w:r>
          </w:p>
          <w:p w14:paraId="44D585A3" w14:textId="77777777" w:rsidR="00337102" w:rsidRPr="00337102" w:rsidRDefault="00337102" w:rsidP="00337102">
            <w:pPr>
              <w:pStyle w:val="NoSpacing"/>
              <w:rPr>
                <w:color w:val="080C0C"/>
                <w:lang w:val="it-IT"/>
              </w:rPr>
            </w:pPr>
          </w:p>
          <w:p w14:paraId="4E749A87" w14:textId="6BE3300F" w:rsidR="00337102" w:rsidRPr="00337102" w:rsidRDefault="00337102" w:rsidP="00B9362E">
            <w:pPr>
              <w:pStyle w:val="NoSpacing"/>
              <w:numPr>
                <w:ilvl w:val="0"/>
                <w:numId w:val="1"/>
              </w:numPr>
              <w:rPr>
                <w:color w:val="080C0C"/>
                <w:lang w:val="it-IT"/>
              </w:rPr>
            </w:pPr>
            <w:r w:rsidRPr="00337102">
              <w:rPr>
                <w:color w:val="080C0C"/>
                <w:lang w:val="it-IT"/>
              </w:rPr>
              <w:t>Përcakton gjininë dhe numrin e mbiemrit.</w:t>
            </w:r>
          </w:p>
          <w:p w14:paraId="6A58FE7D" w14:textId="77777777" w:rsidR="00337102" w:rsidRPr="00337102" w:rsidRDefault="00337102" w:rsidP="00337102">
            <w:pPr>
              <w:pStyle w:val="NoSpacing"/>
              <w:rPr>
                <w:color w:val="080C0C"/>
                <w:lang w:val="it-IT"/>
              </w:rPr>
            </w:pPr>
          </w:p>
          <w:p w14:paraId="7327EC41" w14:textId="77777777" w:rsidR="00337102" w:rsidRPr="00337102" w:rsidRDefault="00337102" w:rsidP="00337102">
            <w:pPr>
              <w:pStyle w:val="NoSpacing"/>
              <w:rPr>
                <w:color w:val="080C0C"/>
                <w:lang w:val="it-IT"/>
              </w:rPr>
            </w:pPr>
            <w:r w:rsidRPr="00B9362E">
              <w:rPr>
                <w:b/>
                <w:bCs/>
                <w:color w:val="080C0C"/>
                <w:lang w:val="it-IT"/>
              </w:rPr>
              <w:t>Kontributi në rezultatet për kompetencat kryesore të shkallës:</w:t>
            </w:r>
            <w:r w:rsidRPr="00337102">
              <w:rPr>
                <w:color w:val="080C0C"/>
                <w:lang w:val="it-IT"/>
              </w:rPr>
              <w:t xml:space="preserve"> I, 2 ,3; II. 1; III. 1,4; VI. 2.</w:t>
            </w:r>
          </w:p>
          <w:p w14:paraId="5D9F7A90" w14:textId="77777777" w:rsidR="00337102" w:rsidRPr="00B9362E" w:rsidRDefault="00337102" w:rsidP="00337102">
            <w:pPr>
              <w:pStyle w:val="NoSpacing"/>
              <w:rPr>
                <w:b/>
                <w:bCs/>
                <w:color w:val="080C0C"/>
                <w:lang w:val="it-IT"/>
              </w:rPr>
            </w:pPr>
          </w:p>
          <w:p w14:paraId="4A2DD761" w14:textId="77777777" w:rsidR="00337102" w:rsidRPr="00337102" w:rsidRDefault="00337102" w:rsidP="00337102">
            <w:pPr>
              <w:pStyle w:val="NoSpacing"/>
              <w:rPr>
                <w:color w:val="080C0C"/>
                <w:lang w:val="it-IT"/>
              </w:rPr>
            </w:pPr>
            <w:r w:rsidRPr="00B9362E">
              <w:rPr>
                <w:b/>
                <w:bCs/>
                <w:color w:val="080C0C"/>
                <w:lang w:val="it-IT"/>
              </w:rPr>
              <w:t>Kontributi në rezultatet e fushës së kurrikulës:</w:t>
            </w:r>
            <w:r w:rsidRPr="00337102">
              <w:rPr>
                <w:color w:val="080C0C"/>
                <w:lang w:val="it-IT"/>
              </w:rPr>
              <w:t xml:space="preserve"> 1.8, 10; 2.7; 3. 4, 7, 8.</w:t>
            </w:r>
          </w:p>
          <w:p w14:paraId="5BAC81BF" w14:textId="77777777" w:rsidR="00337102" w:rsidRPr="00337102" w:rsidRDefault="00337102" w:rsidP="00337102">
            <w:pPr>
              <w:pStyle w:val="NoSpacing"/>
              <w:rPr>
                <w:color w:val="080C0C"/>
                <w:lang w:val="it-IT"/>
              </w:rPr>
            </w:pPr>
          </w:p>
          <w:p w14:paraId="39BE9338" w14:textId="77777777" w:rsidR="00337102" w:rsidRPr="00337102" w:rsidRDefault="00337102" w:rsidP="00337102">
            <w:pPr>
              <w:pStyle w:val="NoSpacing"/>
              <w:rPr>
                <w:color w:val="080C0C"/>
                <w:lang w:val="it-IT"/>
              </w:rPr>
            </w:pPr>
            <w:r w:rsidRPr="00B9362E">
              <w:rPr>
                <w:b/>
                <w:bCs/>
                <w:color w:val="080C0C"/>
                <w:lang w:val="it-IT"/>
              </w:rPr>
              <w:t>Njësia mësimore:</w:t>
            </w:r>
            <w:r w:rsidRPr="00337102">
              <w:rPr>
                <w:color w:val="080C0C"/>
                <w:lang w:val="it-IT"/>
              </w:rPr>
              <w:t xml:space="preserve"> Mbiemri (ora II)</w:t>
            </w:r>
          </w:p>
          <w:p w14:paraId="5F22ABED" w14:textId="77777777" w:rsidR="00337102" w:rsidRPr="00337102" w:rsidRDefault="00337102" w:rsidP="00337102">
            <w:pPr>
              <w:pStyle w:val="NoSpacing"/>
              <w:rPr>
                <w:color w:val="080C0C"/>
                <w:lang w:val="it-IT"/>
              </w:rPr>
            </w:pPr>
          </w:p>
          <w:p w14:paraId="502A821B" w14:textId="77777777" w:rsidR="00337102" w:rsidRPr="00B9362E" w:rsidRDefault="00337102" w:rsidP="00337102">
            <w:pPr>
              <w:pStyle w:val="NoSpacing"/>
              <w:rPr>
                <w:b/>
                <w:bCs/>
                <w:color w:val="080C0C"/>
                <w:lang w:val="it-IT"/>
              </w:rPr>
            </w:pPr>
            <w:r w:rsidRPr="00B9362E">
              <w:rPr>
                <w:b/>
                <w:bCs/>
                <w:color w:val="080C0C"/>
                <w:lang w:val="it-IT"/>
              </w:rPr>
              <w:t>Rezultatet e të nxënit të orës mësimore:</w:t>
            </w:r>
          </w:p>
          <w:p w14:paraId="09CE2BF1" w14:textId="77777777" w:rsidR="00337102" w:rsidRPr="00337102" w:rsidRDefault="00337102" w:rsidP="00337102">
            <w:pPr>
              <w:pStyle w:val="NoSpacing"/>
              <w:rPr>
                <w:color w:val="080C0C"/>
                <w:lang w:val="it-IT"/>
              </w:rPr>
            </w:pPr>
          </w:p>
          <w:p w14:paraId="45785FC4" w14:textId="77777777" w:rsidR="00337102" w:rsidRPr="00337102" w:rsidRDefault="00337102" w:rsidP="00337102">
            <w:pPr>
              <w:pStyle w:val="NoSpacing"/>
              <w:rPr>
                <w:color w:val="080C0C"/>
                <w:lang w:val="it-IT"/>
              </w:rPr>
            </w:pPr>
            <w:r w:rsidRPr="00337102">
              <w:rPr>
                <w:color w:val="080C0C"/>
                <w:lang w:val="it-IT"/>
              </w:rPr>
              <w:t>• Përmbledh në grafik njohuritë për mbiemrin;</w:t>
            </w:r>
          </w:p>
          <w:p w14:paraId="35FECA48" w14:textId="77777777" w:rsidR="00337102" w:rsidRPr="00337102" w:rsidRDefault="00337102" w:rsidP="00337102">
            <w:pPr>
              <w:pStyle w:val="NoSpacing"/>
              <w:rPr>
                <w:color w:val="080C0C"/>
                <w:lang w:val="it-IT"/>
              </w:rPr>
            </w:pPr>
          </w:p>
          <w:p w14:paraId="0AA2EB19" w14:textId="77777777" w:rsidR="00337102" w:rsidRPr="00337102" w:rsidRDefault="00337102" w:rsidP="00337102">
            <w:pPr>
              <w:pStyle w:val="NoSpacing"/>
              <w:rPr>
                <w:color w:val="080C0C"/>
                <w:lang w:val="it-IT"/>
              </w:rPr>
            </w:pPr>
            <w:r w:rsidRPr="00337102">
              <w:rPr>
                <w:color w:val="080C0C"/>
                <w:lang w:val="it-IT"/>
              </w:rPr>
              <w:t>• Përcakton gjininë dhe numrin e mbiemrave;</w:t>
            </w:r>
          </w:p>
          <w:p w14:paraId="2721E7BD" w14:textId="77777777" w:rsidR="00337102" w:rsidRPr="00337102" w:rsidRDefault="00337102" w:rsidP="00337102">
            <w:pPr>
              <w:pStyle w:val="NoSpacing"/>
              <w:rPr>
                <w:color w:val="080C0C"/>
                <w:lang w:val="it-IT"/>
              </w:rPr>
            </w:pPr>
          </w:p>
          <w:p w14:paraId="5AC40657" w14:textId="77777777" w:rsidR="00337102" w:rsidRPr="00337102" w:rsidRDefault="00337102" w:rsidP="00337102">
            <w:pPr>
              <w:pStyle w:val="NoSpacing"/>
              <w:rPr>
                <w:color w:val="080C0C"/>
                <w:lang w:val="it-IT"/>
              </w:rPr>
            </w:pPr>
            <w:r w:rsidRPr="00337102">
              <w:rPr>
                <w:color w:val="080C0C"/>
                <w:lang w:val="it-IT"/>
              </w:rPr>
              <w:t>• Krijon fjali me mbiemra të nyjshëm dhe të panyjshëm.</w:t>
            </w:r>
          </w:p>
          <w:p w14:paraId="2D3418CA" w14:textId="77777777" w:rsidR="00337102" w:rsidRPr="00337102" w:rsidRDefault="00337102" w:rsidP="00337102">
            <w:pPr>
              <w:pStyle w:val="NoSpacing"/>
              <w:rPr>
                <w:color w:val="080C0C"/>
                <w:lang w:val="it-IT"/>
              </w:rPr>
            </w:pPr>
          </w:p>
          <w:p w14:paraId="42A7C76A" w14:textId="77777777" w:rsidR="00337102" w:rsidRPr="00046DD5" w:rsidRDefault="00337102" w:rsidP="00337102">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3999F2AB" w14:textId="77777777" w:rsidR="00337102" w:rsidRPr="00046DD5" w:rsidRDefault="00337102" w:rsidP="00337102">
            <w:pPr>
              <w:pStyle w:val="NoSpacing"/>
              <w:rPr>
                <w:color w:val="080C0C"/>
              </w:rPr>
            </w:pPr>
          </w:p>
          <w:p w14:paraId="61FF56B2" w14:textId="77777777" w:rsidR="00337102" w:rsidRPr="00046DD5" w:rsidRDefault="00337102" w:rsidP="00337102">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 </w:t>
            </w:r>
            <w:proofErr w:type="spellStart"/>
            <w:r w:rsidRPr="00046DD5">
              <w:rPr>
                <w:color w:val="080C0C"/>
              </w:rPr>
              <w:t>mjete</w:t>
            </w:r>
            <w:proofErr w:type="spellEnd"/>
            <w:r w:rsidRPr="00046DD5">
              <w:rPr>
                <w:color w:val="080C0C"/>
              </w:rPr>
              <w:t xml:space="preserve"> </w:t>
            </w:r>
            <w:proofErr w:type="spellStart"/>
            <w:r w:rsidRPr="00046DD5">
              <w:rPr>
                <w:color w:val="080C0C"/>
              </w:rPr>
              <w:t>shkrimi</w:t>
            </w:r>
            <w:proofErr w:type="spellEnd"/>
            <w:r w:rsidRPr="00046DD5">
              <w:rPr>
                <w:color w:val="080C0C"/>
              </w:rPr>
              <w:t>.</w:t>
            </w:r>
          </w:p>
          <w:p w14:paraId="1BADDCEF" w14:textId="77777777" w:rsidR="00337102" w:rsidRPr="00046DD5" w:rsidRDefault="00337102" w:rsidP="00337102">
            <w:pPr>
              <w:pStyle w:val="NoSpacing"/>
              <w:rPr>
                <w:color w:val="080C0C"/>
              </w:rPr>
            </w:pPr>
          </w:p>
          <w:p w14:paraId="7801705F" w14:textId="77777777" w:rsidR="00337102" w:rsidRPr="00046DD5" w:rsidRDefault="00337102" w:rsidP="00337102">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6A40EB83" w14:textId="77777777" w:rsidR="00337102" w:rsidRPr="00046DD5" w:rsidRDefault="00337102" w:rsidP="00337102">
            <w:pPr>
              <w:pStyle w:val="NoSpacing"/>
              <w:rPr>
                <w:color w:val="080C0C"/>
              </w:rPr>
            </w:pPr>
          </w:p>
          <w:p w14:paraId="5797FC4C" w14:textId="77777777" w:rsidR="00337102" w:rsidRPr="00046DD5" w:rsidRDefault="00337102" w:rsidP="00337102">
            <w:pPr>
              <w:pStyle w:val="NoSpacing"/>
              <w:rPr>
                <w:color w:val="080C0C"/>
              </w:rPr>
            </w:pPr>
            <w:proofErr w:type="spellStart"/>
            <w:r w:rsidRPr="00046DD5">
              <w:rPr>
                <w:color w:val="080C0C"/>
              </w:rPr>
              <w:t>Shkathtësi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jetë</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7CB6C52D" w14:textId="77777777" w:rsidR="00337102" w:rsidRPr="00046DD5" w:rsidRDefault="00337102" w:rsidP="00337102">
            <w:pPr>
              <w:pStyle w:val="NoSpacing"/>
              <w:rPr>
                <w:color w:val="080C0C"/>
              </w:rPr>
            </w:pPr>
          </w:p>
          <w:p w14:paraId="491B330A" w14:textId="6EA77EA8" w:rsidR="00337102" w:rsidRPr="00046DD5" w:rsidRDefault="00337102" w:rsidP="00337102">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B9362E"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r w:rsidR="00B9362E" w:rsidRPr="00046DD5">
              <w:rPr>
                <w:color w:val="080C0C"/>
              </w:rPr>
              <w:t>-</w:t>
            </w:r>
            <w:r w:rsidRPr="00046DD5">
              <w:rPr>
                <w:color w:val="080C0C"/>
              </w:rPr>
              <w:t>Harta</w:t>
            </w:r>
            <w:proofErr w:type="spellEnd"/>
            <w:r w:rsidRPr="00046DD5">
              <w:rPr>
                <w:color w:val="080C0C"/>
              </w:rPr>
              <w:t xml:space="preserve"> </w:t>
            </w:r>
            <w:proofErr w:type="spellStart"/>
            <w:r w:rsidRPr="00046DD5">
              <w:rPr>
                <w:color w:val="080C0C"/>
              </w:rPr>
              <w:t>semantike</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mbiemrin</w:t>
            </w:r>
            <w:proofErr w:type="spellEnd"/>
          </w:p>
          <w:p w14:paraId="3381F321" w14:textId="77777777" w:rsidR="00337102" w:rsidRPr="00046DD5" w:rsidRDefault="00337102" w:rsidP="00337102">
            <w:pPr>
              <w:pStyle w:val="NoSpacing"/>
              <w:rPr>
                <w:color w:val="080C0C"/>
              </w:rPr>
            </w:pPr>
          </w:p>
          <w:p w14:paraId="1B59136E" w14:textId="61F1BBDB" w:rsidR="00337102" w:rsidRPr="00046DD5" w:rsidRDefault="00337102" w:rsidP="00337102">
            <w:pPr>
              <w:pStyle w:val="NoSpacing"/>
              <w:rPr>
                <w:color w:val="080C0C"/>
              </w:rPr>
            </w:pPr>
            <w:proofErr w:type="spellStart"/>
            <w:r w:rsidRPr="00046DD5">
              <w:rPr>
                <w:color w:val="080C0C"/>
              </w:rPr>
              <w:t>Paraqitet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tabelë</w:t>
            </w:r>
            <w:proofErr w:type="spellEnd"/>
            <w:r w:rsidRPr="00046DD5">
              <w:rPr>
                <w:color w:val="080C0C"/>
              </w:rPr>
              <w:t xml:space="preserve"> </w:t>
            </w:r>
            <w:proofErr w:type="spellStart"/>
            <w:r w:rsidRPr="00046DD5">
              <w:rPr>
                <w:color w:val="080C0C"/>
              </w:rPr>
              <w:t>harta</w:t>
            </w:r>
            <w:proofErr w:type="spellEnd"/>
            <w:r w:rsidRPr="00046DD5">
              <w:rPr>
                <w:color w:val="080C0C"/>
              </w:rPr>
              <w:t xml:space="preserve"> </w:t>
            </w:r>
            <w:proofErr w:type="spellStart"/>
            <w:r w:rsidRPr="00046DD5">
              <w:rPr>
                <w:color w:val="080C0C"/>
              </w:rPr>
              <w:t>semantike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nxiten</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tregojnë</w:t>
            </w:r>
            <w:proofErr w:type="spellEnd"/>
            <w:r w:rsidRPr="00046DD5">
              <w:rPr>
                <w:color w:val="080C0C"/>
              </w:rPr>
              <w:t xml:space="preserve"> </w:t>
            </w:r>
            <w:proofErr w:type="spellStart"/>
            <w:r w:rsidRPr="00046DD5">
              <w:rPr>
                <w:color w:val="080C0C"/>
              </w:rPr>
              <w:t>njohuritë</w:t>
            </w:r>
            <w:proofErr w:type="spellEnd"/>
            <w:r w:rsidRPr="00046DD5">
              <w:rPr>
                <w:color w:val="080C0C"/>
              </w:rPr>
              <w:t xml:space="preserve"> e </w:t>
            </w:r>
            <w:proofErr w:type="spellStart"/>
            <w:r w:rsidRPr="00046DD5">
              <w:rPr>
                <w:color w:val="080C0C"/>
              </w:rPr>
              <w:t>tyre</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mbiemrin</w:t>
            </w:r>
            <w:proofErr w:type="spellEnd"/>
            <w:r w:rsidRPr="00046DD5">
              <w:rPr>
                <w:color w:val="080C0C"/>
              </w:rPr>
              <w:t xml:space="preserve">. </w:t>
            </w:r>
            <w:proofErr w:type="spellStart"/>
            <w:r w:rsidRPr="00046DD5">
              <w:rPr>
                <w:color w:val="080C0C"/>
              </w:rPr>
              <w:t>Ndihmohen</w:t>
            </w:r>
            <w:proofErr w:type="spellEnd"/>
            <w:r w:rsidRPr="00046DD5">
              <w:rPr>
                <w:color w:val="080C0C"/>
              </w:rPr>
              <w:t xml:space="preserve"> duke u </w:t>
            </w:r>
            <w:proofErr w:type="spellStart"/>
            <w:r w:rsidRPr="00046DD5">
              <w:rPr>
                <w:color w:val="080C0C"/>
              </w:rPr>
              <w:t>drejtuar</w:t>
            </w:r>
            <w:proofErr w:type="spellEnd"/>
            <w:r w:rsidRPr="00046DD5">
              <w:rPr>
                <w:color w:val="080C0C"/>
              </w:rPr>
              <w:t xml:space="preserve"> </w:t>
            </w:r>
            <w:proofErr w:type="spellStart"/>
            <w:r w:rsidRPr="00046DD5">
              <w:rPr>
                <w:color w:val="080C0C"/>
              </w:rPr>
              <w:t>pyetje</w:t>
            </w:r>
            <w:proofErr w:type="spellEnd"/>
            <w:r w:rsidRPr="00046DD5">
              <w:rPr>
                <w:color w:val="080C0C"/>
              </w:rPr>
              <w:t xml:space="preserve">, </w:t>
            </w:r>
            <w:proofErr w:type="spellStart"/>
            <w:r w:rsidRPr="00046DD5">
              <w:rPr>
                <w:color w:val="080C0C"/>
              </w:rPr>
              <w:t>si</w:t>
            </w:r>
            <w:proofErr w:type="spellEnd"/>
            <w:r w:rsidRPr="00046DD5">
              <w:rPr>
                <w:color w:val="080C0C"/>
              </w:rPr>
              <w:t xml:space="preserve">: </w:t>
            </w:r>
            <w:proofErr w:type="spellStart"/>
            <w:r w:rsidRPr="00046DD5">
              <w:rPr>
                <w:color w:val="080C0C"/>
              </w:rPr>
              <w:t>Çfarë</w:t>
            </w:r>
            <w:proofErr w:type="spellEnd"/>
            <w:r w:rsidRPr="00046DD5">
              <w:rPr>
                <w:color w:val="080C0C"/>
              </w:rPr>
              <w:t xml:space="preserve"> </w:t>
            </w:r>
            <w:proofErr w:type="spellStart"/>
            <w:r w:rsidRPr="00046DD5">
              <w:rPr>
                <w:color w:val="080C0C"/>
              </w:rPr>
              <w:t>janë</w:t>
            </w:r>
            <w:proofErr w:type="spellEnd"/>
            <w:r w:rsidRPr="00046DD5">
              <w:rPr>
                <w:color w:val="080C0C"/>
              </w:rPr>
              <w:t xml:space="preserve"> </w:t>
            </w:r>
            <w:proofErr w:type="spellStart"/>
            <w:r w:rsidRPr="00046DD5">
              <w:rPr>
                <w:color w:val="080C0C"/>
              </w:rPr>
              <w:t>mbiemrat</w:t>
            </w:r>
            <w:proofErr w:type="spellEnd"/>
            <w:r w:rsidRPr="00046DD5">
              <w:rPr>
                <w:color w:val="080C0C"/>
              </w:rPr>
              <w:t xml:space="preserve">? Si </w:t>
            </w:r>
            <w:proofErr w:type="spellStart"/>
            <w:r w:rsidRPr="00046DD5">
              <w:rPr>
                <w:color w:val="080C0C"/>
              </w:rPr>
              <w:t>ndahen</w:t>
            </w:r>
            <w:proofErr w:type="spellEnd"/>
            <w:r w:rsidRPr="00046DD5">
              <w:rPr>
                <w:color w:val="080C0C"/>
              </w:rPr>
              <w:t xml:space="preserve"> </w:t>
            </w:r>
            <w:proofErr w:type="spellStart"/>
            <w:r w:rsidRPr="00046DD5">
              <w:rPr>
                <w:color w:val="080C0C"/>
              </w:rPr>
              <w:t>ata</w:t>
            </w:r>
            <w:proofErr w:type="spellEnd"/>
            <w:r w:rsidRPr="00046DD5">
              <w:rPr>
                <w:color w:val="080C0C"/>
              </w:rPr>
              <w:t xml:space="preserve">? </w:t>
            </w:r>
            <w:proofErr w:type="spellStart"/>
            <w:r w:rsidRPr="00046DD5">
              <w:rPr>
                <w:color w:val="080C0C"/>
              </w:rPr>
              <w:t>Cilët</w:t>
            </w:r>
            <w:proofErr w:type="spellEnd"/>
            <w:r w:rsidRPr="00046DD5">
              <w:rPr>
                <w:color w:val="080C0C"/>
              </w:rPr>
              <w:t xml:space="preserve"> </w:t>
            </w:r>
            <w:proofErr w:type="spellStart"/>
            <w:r w:rsidRPr="00046DD5">
              <w:rPr>
                <w:color w:val="080C0C"/>
              </w:rPr>
              <w:t>janë</w:t>
            </w:r>
            <w:proofErr w:type="spellEnd"/>
            <w:r w:rsidRPr="00046DD5">
              <w:rPr>
                <w:color w:val="080C0C"/>
              </w:rPr>
              <w:t xml:space="preserve"> </w:t>
            </w:r>
            <w:proofErr w:type="spellStart"/>
            <w:r w:rsidRPr="00046DD5">
              <w:rPr>
                <w:color w:val="080C0C"/>
              </w:rPr>
              <w:t>mbiemra</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nyj</w:t>
            </w:r>
            <w:r w:rsidR="00B9362E" w:rsidRPr="00046DD5">
              <w:rPr>
                <w:color w:val="080C0C"/>
              </w:rPr>
              <w:t>shëm</w:t>
            </w:r>
            <w:proofErr w:type="spellEnd"/>
            <w:r w:rsidR="00B9362E" w:rsidRPr="00046DD5">
              <w:rPr>
                <w:color w:val="080C0C"/>
              </w:rPr>
              <w:t xml:space="preserve"> </w:t>
            </w:r>
            <w:proofErr w:type="spellStart"/>
            <w:r w:rsidR="00B9362E" w:rsidRPr="00046DD5">
              <w:rPr>
                <w:color w:val="080C0C"/>
              </w:rPr>
              <w:t>dhe</w:t>
            </w:r>
            <w:proofErr w:type="spellEnd"/>
            <w:r w:rsidR="00B9362E" w:rsidRPr="00046DD5">
              <w:rPr>
                <w:color w:val="080C0C"/>
              </w:rPr>
              <w:t xml:space="preserve"> </w:t>
            </w:r>
            <w:proofErr w:type="spellStart"/>
            <w:r w:rsidR="00B9362E" w:rsidRPr="00046DD5">
              <w:rPr>
                <w:color w:val="080C0C"/>
              </w:rPr>
              <w:t>cilët</w:t>
            </w:r>
            <w:proofErr w:type="spellEnd"/>
            <w:r w:rsidR="00B9362E" w:rsidRPr="00046DD5">
              <w:rPr>
                <w:color w:val="080C0C"/>
              </w:rPr>
              <w:t xml:space="preserve"> </w:t>
            </w:r>
            <w:proofErr w:type="spellStart"/>
            <w:r w:rsidR="00B9362E" w:rsidRPr="00046DD5">
              <w:rPr>
                <w:color w:val="080C0C"/>
              </w:rPr>
              <w:t>janë</w:t>
            </w:r>
            <w:proofErr w:type="spellEnd"/>
            <w:r w:rsidR="00B9362E" w:rsidRPr="00046DD5">
              <w:rPr>
                <w:color w:val="080C0C"/>
              </w:rPr>
              <w:t xml:space="preserve"> </w:t>
            </w:r>
            <w:proofErr w:type="spellStart"/>
            <w:r w:rsidR="00B9362E" w:rsidRPr="00046DD5">
              <w:rPr>
                <w:color w:val="080C0C"/>
              </w:rPr>
              <w:t>të</w:t>
            </w:r>
            <w:proofErr w:type="spellEnd"/>
            <w:r w:rsidR="00B9362E" w:rsidRPr="00046DD5">
              <w:rPr>
                <w:color w:val="080C0C"/>
              </w:rPr>
              <w:t xml:space="preserve"> </w:t>
            </w:r>
            <w:proofErr w:type="spellStart"/>
            <w:r w:rsidR="00B9362E" w:rsidRPr="00046DD5">
              <w:rPr>
                <w:color w:val="080C0C"/>
              </w:rPr>
              <w:t>panyjshëm</w:t>
            </w:r>
            <w:proofErr w:type="spellEnd"/>
            <w:r w:rsidR="00B9362E" w:rsidRPr="00046DD5">
              <w:rPr>
                <w:color w:val="080C0C"/>
              </w:rPr>
              <w:t>.</w:t>
            </w:r>
          </w:p>
          <w:p w14:paraId="11C0ACAF" w14:textId="1EB17E73" w:rsidR="00B9362E" w:rsidRPr="00337102" w:rsidRDefault="00B9362E" w:rsidP="00B9362E">
            <w:pPr>
              <w:pStyle w:val="NoSpacing"/>
              <w:jc w:val="center"/>
              <w:rPr>
                <w:color w:val="080C0C"/>
                <w:lang w:val="it-IT"/>
              </w:rPr>
            </w:pPr>
            <w:r>
              <w:rPr>
                <w:noProof/>
              </w:rPr>
              <w:drawing>
                <wp:inline distT="0" distB="0" distL="0" distR="0" wp14:anchorId="1A4CB7BA" wp14:editId="7BCF93E3">
                  <wp:extent cx="2717800" cy="1238250"/>
                  <wp:effectExtent l="0" t="0" r="635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717800" cy="1238250"/>
                          </a:xfrm>
                          <a:prstGeom prst="rect">
                            <a:avLst/>
                          </a:prstGeom>
                        </pic:spPr>
                      </pic:pic>
                    </a:graphicData>
                  </a:graphic>
                </wp:inline>
              </w:drawing>
            </w:r>
          </w:p>
          <w:p w14:paraId="2D97FFCD" w14:textId="77777777" w:rsidR="00B9362E" w:rsidRDefault="00B9362E" w:rsidP="00337102">
            <w:pPr>
              <w:pStyle w:val="NoSpacing"/>
              <w:rPr>
                <w:b/>
                <w:bCs/>
                <w:color w:val="080C0C"/>
                <w:lang w:val="it-IT"/>
              </w:rPr>
            </w:pPr>
          </w:p>
          <w:p w14:paraId="3159479B" w14:textId="77777777" w:rsidR="00B9362E" w:rsidRDefault="00B9362E" w:rsidP="00337102">
            <w:pPr>
              <w:pStyle w:val="NoSpacing"/>
              <w:rPr>
                <w:b/>
                <w:bCs/>
                <w:color w:val="080C0C"/>
                <w:lang w:val="it-IT"/>
              </w:rPr>
            </w:pPr>
          </w:p>
          <w:p w14:paraId="702E6E91" w14:textId="77777777" w:rsidR="00B9362E" w:rsidRDefault="00B9362E" w:rsidP="00337102">
            <w:pPr>
              <w:pStyle w:val="NoSpacing"/>
              <w:rPr>
                <w:b/>
                <w:bCs/>
                <w:color w:val="080C0C"/>
                <w:lang w:val="it-IT"/>
              </w:rPr>
            </w:pPr>
          </w:p>
          <w:p w14:paraId="07FC2890" w14:textId="77777777" w:rsidR="00B9362E" w:rsidRDefault="00B9362E" w:rsidP="00337102">
            <w:pPr>
              <w:pStyle w:val="NoSpacing"/>
              <w:rPr>
                <w:b/>
                <w:bCs/>
                <w:color w:val="080C0C"/>
                <w:lang w:val="it-IT"/>
              </w:rPr>
            </w:pPr>
          </w:p>
          <w:p w14:paraId="149D796D" w14:textId="4054959B" w:rsidR="00B9362E" w:rsidRDefault="00337102" w:rsidP="00337102">
            <w:pPr>
              <w:pStyle w:val="NoSpacing"/>
              <w:rPr>
                <w:color w:val="080C0C"/>
                <w:lang w:val="it-IT"/>
              </w:rPr>
            </w:pPr>
            <w:r w:rsidRPr="00B9362E">
              <w:rPr>
                <w:b/>
                <w:bCs/>
                <w:color w:val="080C0C"/>
                <w:lang w:val="it-IT"/>
              </w:rPr>
              <w:lastRenderedPageBreak/>
              <w:t>Ndërtimi i njohurive:</w:t>
            </w:r>
            <w:r w:rsidRPr="00337102">
              <w:rPr>
                <w:color w:val="080C0C"/>
                <w:lang w:val="it-IT"/>
              </w:rPr>
              <w:t xml:space="preserve"> Përpunimi i përmbajtjes Analizo/Klasifiko/Plotëso</w:t>
            </w:r>
          </w:p>
          <w:p w14:paraId="00CAA3F6" w14:textId="77777777" w:rsidR="00B9362E" w:rsidRDefault="00B9362E" w:rsidP="00337102">
            <w:pPr>
              <w:pStyle w:val="NoSpacing"/>
              <w:rPr>
                <w:color w:val="080C0C"/>
                <w:lang w:val="it-IT"/>
              </w:rPr>
            </w:pPr>
          </w:p>
          <w:p w14:paraId="479C202F" w14:textId="784817EC" w:rsidR="00337102" w:rsidRPr="00337102" w:rsidRDefault="00337102" w:rsidP="00337102">
            <w:pPr>
              <w:pStyle w:val="NoSpacing"/>
              <w:rPr>
                <w:color w:val="080C0C"/>
                <w:lang w:val="it-IT"/>
              </w:rPr>
            </w:pPr>
            <w:r w:rsidRPr="00337102">
              <w:rPr>
                <w:color w:val="080C0C"/>
                <w:lang w:val="it-IT"/>
              </w:rPr>
              <w:t>U kujtohet nxënësve se mbiemrat kanë të njëjtën gjini, numër dhe rasë me emrat që i shoqërojnë. Së bashku analizohen mbiemrat e ushtrimit 2 duke i klasifikuar sipas gjinisë dhe numrit në ta- belën e dhënë, në ushtrimin 3.</w:t>
            </w:r>
          </w:p>
          <w:p w14:paraId="43908A01" w14:textId="77777777" w:rsidR="00337102" w:rsidRPr="00337102" w:rsidRDefault="00337102" w:rsidP="00337102">
            <w:pPr>
              <w:pStyle w:val="NoSpacing"/>
              <w:rPr>
                <w:color w:val="080C0C"/>
                <w:lang w:val="it-IT"/>
              </w:rPr>
            </w:pPr>
            <w:r w:rsidRPr="00337102">
              <w:rPr>
                <w:color w:val="080C0C"/>
                <w:lang w:val="it-IT"/>
              </w:rPr>
              <w:t>Nxënësit vazhdojnë ushtrimet 4, 5 dhe 6 në mënyrë të pavarur, sipas kërkesave të dhëna.</w:t>
            </w:r>
          </w:p>
          <w:p w14:paraId="1B0B33E3" w14:textId="77777777" w:rsidR="00337102" w:rsidRPr="00337102" w:rsidRDefault="00337102" w:rsidP="00337102">
            <w:pPr>
              <w:pStyle w:val="NoSpacing"/>
              <w:rPr>
                <w:color w:val="080C0C"/>
                <w:lang w:val="it-IT"/>
              </w:rPr>
            </w:pPr>
          </w:p>
          <w:p w14:paraId="07D8C3C8" w14:textId="010F4F37" w:rsidR="00337102" w:rsidRPr="00B9362E" w:rsidRDefault="00337102" w:rsidP="00337102">
            <w:pPr>
              <w:pStyle w:val="NoSpacing"/>
              <w:rPr>
                <w:b/>
                <w:bCs/>
                <w:color w:val="080C0C"/>
                <w:lang w:val="it-IT"/>
              </w:rPr>
            </w:pPr>
            <w:r w:rsidRPr="00B9362E">
              <w:rPr>
                <w:b/>
                <w:bCs/>
                <w:color w:val="080C0C"/>
                <w:lang w:val="it-IT"/>
              </w:rPr>
              <w:t>Përforcimi:</w:t>
            </w:r>
            <w:r w:rsidR="00B9362E">
              <w:rPr>
                <w:b/>
                <w:bCs/>
                <w:color w:val="080C0C"/>
                <w:lang w:val="it-IT"/>
              </w:rPr>
              <w:t>-</w:t>
            </w:r>
            <w:r w:rsidRPr="00337102">
              <w:rPr>
                <w:color w:val="080C0C"/>
                <w:lang w:val="it-IT"/>
              </w:rPr>
              <w:t>Konsolidimi i të nxënit</w:t>
            </w:r>
            <w:r w:rsidR="00B9362E">
              <w:rPr>
                <w:color w:val="080C0C"/>
                <w:lang w:val="it-IT"/>
              </w:rPr>
              <w:t>-S</w:t>
            </w:r>
            <w:r w:rsidRPr="00337102">
              <w:rPr>
                <w:color w:val="080C0C"/>
                <w:lang w:val="it-IT"/>
              </w:rPr>
              <w:t>hkrim i lirë</w:t>
            </w:r>
          </w:p>
          <w:p w14:paraId="21DB7187" w14:textId="77777777" w:rsidR="00337102" w:rsidRPr="00337102" w:rsidRDefault="00337102" w:rsidP="00337102">
            <w:pPr>
              <w:pStyle w:val="NoSpacing"/>
              <w:rPr>
                <w:color w:val="080C0C"/>
                <w:lang w:val="it-IT"/>
              </w:rPr>
            </w:pPr>
          </w:p>
          <w:p w14:paraId="7A9EFF69" w14:textId="77777777" w:rsidR="00337102" w:rsidRPr="00337102" w:rsidRDefault="00337102" w:rsidP="00337102">
            <w:pPr>
              <w:pStyle w:val="NoSpacing"/>
              <w:rPr>
                <w:color w:val="080C0C"/>
                <w:lang w:val="it-IT"/>
              </w:rPr>
            </w:pPr>
            <w:r w:rsidRPr="00337102">
              <w:rPr>
                <w:color w:val="080C0C"/>
                <w:lang w:val="it-IT"/>
              </w:rPr>
              <w:t>Nxënësit udhëzohen të krijojnë dy fjali me mbiemra të nyjshëm dhe dy fjali me mbiemra të panyjshëm.</w:t>
            </w:r>
          </w:p>
          <w:p w14:paraId="23E1BBC4" w14:textId="435E9FD0" w:rsidR="00337102" w:rsidRDefault="00337102" w:rsidP="00337102">
            <w:pPr>
              <w:pStyle w:val="NoSpacing"/>
              <w:rPr>
                <w:color w:val="080C0C"/>
                <w:lang w:val="it-IT"/>
              </w:rPr>
            </w:pPr>
            <w:r w:rsidRPr="00337102">
              <w:rPr>
                <w:color w:val="080C0C"/>
                <w:lang w:val="it-IT"/>
              </w:rPr>
              <w:t>Disa prej tyre i lexojnë fjalitë e shkruara para klasës.</w:t>
            </w:r>
          </w:p>
          <w:p w14:paraId="2025B633" w14:textId="77777777" w:rsidR="00B9362E" w:rsidRPr="00337102" w:rsidRDefault="00B9362E" w:rsidP="00337102">
            <w:pPr>
              <w:pStyle w:val="NoSpacing"/>
              <w:rPr>
                <w:color w:val="080C0C"/>
                <w:lang w:val="it-IT"/>
              </w:rPr>
            </w:pPr>
          </w:p>
          <w:p w14:paraId="25ED177C" w14:textId="345BCA10" w:rsidR="00337102" w:rsidRPr="00337102" w:rsidRDefault="008C54C5" w:rsidP="00337102">
            <w:pPr>
              <w:pStyle w:val="NoSpacing"/>
              <w:rPr>
                <w:color w:val="080C0C"/>
                <w:lang w:val="it-IT"/>
              </w:rPr>
            </w:pPr>
            <w:r>
              <w:rPr>
                <w:noProof/>
                <w:color w:val="080C0C"/>
                <w:lang w:val="it-IT"/>
              </w:rPr>
              <w:drawing>
                <wp:inline distT="0" distB="0" distL="0" distR="0" wp14:anchorId="5516780A" wp14:editId="7DEAD0DE">
                  <wp:extent cx="1603375" cy="23749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13AABC41" w14:textId="77777777" w:rsidR="00337102" w:rsidRPr="00337102" w:rsidRDefault="00337102" w:rsidP="00337102">
            <w:pPr>
              <w:pStyle w:val="NoSpacing"/>
              <w:rPr>
                <w:color w:val="080C0C"/>
                <w:lang w:val="it-IT"/>
              </w:rPr>
            </w:pPr>
          </w:p>
          <w:p w14:paraId="41AAE4FB" w14:textId="77777777" w:rsidR="00337102" w:rsidRPr="00337102" w:rsidRDefault="00337102" w:rsidP="00337102">
            <w:pPr>
              <w:pStyle w:val="NoSpacing"/>
              <w:rPr>
                <w:color w:val="080C0C"/>
                <w:lang w:val="it-IT"/>
              </w:rPr>
            </w:pPr>
            <w:r w:rsidRPr="00337102">
              <w:rPr>
                <w:color w:val="080C0C"/>
                <w:lang w:val="it-IT"/>
              </w:rPr>
              <w:t>Nxënësit vlerësohen për saktësinë e përmbledhjes së njohurive për mbiemrin, të përcaktimit të gjinisë dhe të numrit të tyre, si dhe për krijimin e fjalive.</w:t>
            </w:r>
          </w:p>
          <w:p w14:paraId="541F51FD" w14:textId="77777777" w:rsidR="00337102" w:rsidRPr="00337102" w:rsidRDefault="00337102" w:rsidP="00337102">
            <w:pPr>
              <w:pStyle w:val="NoSpacing"/>
              <w:rPr>
                <w:color w:val="080C0C"/>
                <w:lang w:val="it-IT"/>
              </w:rPr>
            </w:pPr>
          </w:p>
          <w:p w14:paraId="50994AD3" w14:textId="77777777" w:rsidR="00337102" w:rsidRPr="00B9362E" w:rsidRDefault="00337102" w:rsidP="00337102">
            <w:pPr>
              <w:pStyle w:val="NoSpacing"/>
              <w:rPr>
                <w:b/>
                <w:bCs/>
                <w:color w:val="080C0C"/>
                <w:lang w:val="it-IT"/>
              </w:rPr>
            </w:pPr>
            <w:r w:rsidRPr="00B9362E">
              <w:rPr>
                <w:b/>
                <w:bCs/>
                <w:color w:val="080C0C"/>
                <w:lang w:val="it-IT"/>
              </w:rPr>
              <w:t>Detyrë:</w:t>
            </w:r>
          </w:p>
          <w:p w14:paraId="23D85A6B" w14:textId="77777777" w:rsidR="00337102" w:rsidRPr="00337102" w:rsidRDefault="00337102" w:rsidP="00337102">
            <w:pPr>
              <w:pStyle w:val="NoSpacing"/>
              <w:rPr>
                <w:color w:val="080C0C"/>
                <w:lang w:val="it-IT"/>
              </w:rPr>
            </w:pPr>
          </w:p>
          <w:p w14:paraId="3FFB02A4" w14:textId="3E118593" w:rsidR="00FB6E8C" w:rsidRDefault="00337102" w:rsidP="00337102">
            <w:pPr>
              <w:pStyle w:val="NoSpacing"/>
              <w:rPr>
                <w:color w:val="080C0C"/>
                <w:lang w:val="it-IT"/>
              </w:rPr>
            </w:pPr>
            <w:r w:rsidRPr="00337102">
              <w:rPr>
                <w:color w:val="080C0C"/>
                <w:lang w:val="it-IT"/>
              </w:rPr>
              <w:t>Të përshkruajnë veten me cilësitë që kanë.</w:t>
            </w:r>
          </w:p>
          <w:p w14:paraId="1BA11B5B" w14:textId="77777777" w:rsidR="00FB6E8C" w:rsidRDefault="00FB6E8C" w:rsidP="007A25B0">
            <w:pPr>
              <w:pStyle w:val="NoSpacing"/>
              <w:rPr>
                <w:color w:val="080C0C"/>
                <w:lang w:val="it-IT"/>
              </w:rPr>
            </w:pPr>
          </w:p>
          <w:p w14:paraId="0EA33A5E" w14:textId="77777777" w:rsidR="00FB6E8C" w:rsidRDefault="00FB6E8C" w:rsidP="007A25B0">
            <w:pPr>
              <w:pStyle w:val="NoSpacing"/>
              <w:rPr>
                <w:color w:val="080C0C"/>
                <w:lang w:val="it-IT"/>
              </w:rPr>
            </w:pPr>
          </w:p>
          <w:p w14:paraId="2702E67E" w14:textId="77777777" w:rsidR="00FB6E8C" w:rsidRDefault="00FB6E8C" w:rsidP="007A25B0">
            <w:pPr>
              <w:pStyle w:val="NoSpacing"/>
              <w:rPr>
                <w:color w:val="080C0C"/>
                <w:lang w:val="it-IT"/>
              </w:rPr>
            </w:pPr>
          </w:p>
          <w:p w14:paraId="3551280C" w14:textId="77777777" w:rsidR="00FB6E8C" w:rsidRDefault="00FB6E8C" w:rsidP="007A25B0">
            <w:pPr>
              <w:pStyle w:val="NoSpacing"/>
              <w:rPr>
                <w:color w:val="080C0C"/>
                <w:lang w:val="it-IT"/>
              </w:rPr>
            </w:pPr>
          </w:p>
          <w:p w14:paraId="057A17A6" w14:textId="77777777" w:rsidR="00FB6E8C" w:rsidRDefault="00FB6E8C" w:rsidP="007A25B0">
            <w:pPr>
              <w:pStyle w:val="NoSpacing"/>
              <w:rPr>
                <w:color w:val="080C0C"/>
                <w:lang w:val="it-IT"/>
              </w:rPr>
            </w:pPr>
          </w:p>
          <w:p w14:paraId="37E9F321" w14:textId="77777777" w:rsidR="00FB6E8C" w:rsidRDefault="00FB6E8C" w:rsidP="007A25B0">
            <w:pPr>
              <w:pStyle w:val="NoSpacing"/>
              <w:rPr>
                <w:color w:val="080C0C"/>
                <w:lang w:val="it-IT"/>
              </w:rPr>
            </w:pPr>
          </w:p>
          <w:p w14:paraId="2520F8D4" w14:textId="77777777" w:rsidR="00FB6E8C" w:rsidRDefault="00FB6E8C" w:rsidP="007A25B0">
            <w:pPr>
              <w:pStyle w:val="NoSpacing"/>
              <w:rPr>
                <w:color w:val="080C0C"/>
                <w:lang w:val="it-IT"/>
              </w:rPr>
            </w:pPr>
          </w:p>
          <w:p w14:paraId="7CF6AD8F" w14:textId="77777777" w:rsidR="00FB6E8C" w:rsidRDefault="00FB6E8C" w:rsidP="007A25B0">
            <w:pPr>
              <w:pStyle w:val="NoSpacing"/>
              <w:rPr>
                <w:color w:val="080C0C"/>
                <w:lang w:val="it-IT"/>
              </w:rPr>
            </w:pPr>
          </w:p>
          <w:p w14:paraId="1E6D5145" w14:textId="77777777" w:rsidR="00FB6E8C" w:rsidRDefault="00FB6E8C" w:rsidP="007A25B0">
            <w:pPr>
              <w:pStyle w:val="NoSpacing"/>
              <w:rPr>
                <w:color w:val="080C0C"/>
                <w:lang w:val="it-IT"/>
              </w:rPr>
            </w:pPr>
          </w:p>
          <w:p w14:paraId="62D38387" w14:textId="77777777" w:rsidR="00FB6E8C" w:rsidRDefault="00FB6E8C" w:rsidP="007A25B0">
            <w:pPr>
              <w:pStyle w:val="NoSpacing"/>
              <w:rPr>
                <w:color w:val="080C0C"/>
                <w:lang w:val="it-IT"/>
              </w:rPr>
            </w:pPr>
          </w:p>
          <w:p w14:paraId="6769CC79" w14:textId="77777777" w:rsidR="00FB6E8C" w:rsidRDefault="00FB6E8C" w:rsidP="007A25B0">
            <w:pPr>
              <w:pStyle w:val="NoSpacing"/>
              <w:rPr>
                <w:color w:val="080C0C"/>
                <w:lang w:val="it-IT"/>
              </w:rPr>
            </w:pPr>
          </w:p>
          <w:p w14:paraId="60D63684" w14:textId="77777777" w:rsidR="00FB6E8C" w:rsidRDefault="00FB6E8C" w:rsidP="007A25B0">
            <w:pPr>
              <w:pStyle w:val="NoSpacing"/>
              <w:rPr>
                <w:color w:val="080C0C"/>
                <w:lang w:val="it-IT"/>
              </w:rPr>
            </w:pPr>
          </w:p>
          <w:p w14:paraId="7CA481ED" w14:textId="77777777" w:rsidR="00FB6E8C" w:rsidRPr="00112C98" w:rsidRDefault="00FB6E8C" w:rsidP="007A25B0">
            <w:pPr>
              <w:pStyle w:val="NoSpacing"/>
              <w:rPr>
                <w:color w:val="080C0C"/>
                <w:lang w:val="it-IT"/>
              </w:rPr>
            </w:pPr>
          </w:p>
        </w:tc>
      </w:tr>
    </w:tbl>
    <w:p w14:paraId="63B88CD9" w14:textId="77777777" w:rsidR="00FB6E8C" w:rsidRDefault="00FB6E8C" w:rsidP="00FB6E8C">
      <w:pPr>
        <w:rPr>
          <w:lang w:val="it-IT"/>
        </w:rPr>
      </w:pPr>
    </w:p>
    <w:p w14:paraId="3A004550"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58B65665" w14:textId="77777777" w:rsidTr="007A25B0">
        <w:trPr>
          <w:trHeight w:val="206"/>
        </w:trPr>
        <w:tc>
          <w:tcPr>
            <w:tcW w:w="10105" w:type="dxa"/>
            <w:tcBorders>
              <w:top w:val="single" w:sz="8" w:space="0" w:color="000000"/>
              <w:bottom w:val="nil"/>
            </w:tcBorders>
            <w:shd w:val="clear" w:color="auto" w:fill="000000"/>
            <w:hideMark/>
          </w:tcPr>
          <w:p w14:paraId="376FD7CB" w14:textId="12AD84BC"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46</w:t>
            </w:r>
          </w:p>
        </w:tc>
      </w:tr>
      <w:tr w:rsidR="00FB6E8C" w:rsidRPr="00046DD5" w14:paraId="7049B2F3" w14:textId="77777777" w:rsidTr="007A25B0">
        <w:trPr>
          <w:trHeight w:val="379"/>
        </w:trPr>
        <w:tc>
          <w:tcPr>
            <w:tcW w:w="10105" w:type="dxa"/>
            <w:tcBorders>
              <w:top w:val="single" w:sz="8" w:space="0" w:color="000000"/>
              <w:bottom w:val="single" w:sz="8" w:space="0" w:color="000000"/>
            </w:tcBorders>
            <w:hideMark/>
          </w:tcPr>
          <w:p w14:paraId="62C050BE"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0AD6DF85" w14:textId="06E67227"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332F7ED3" w14:textId="77777777" w:rsidTr="007A25B0">
        <w:trPr>
          <w:trHeight w:val="2390"/>
        </w:trPr>
        <w:tc>
          <w:tcPr>
            <w:tcW w:w="10105" w:type="dxa"/>
            <w:tcBorders>
              <w:top w:val="nil"/>
            </w:tcBorders>
          </w:tcPr>
          <w:p w14:paraId="4CCFB821" w14:textId="77777777" w:rsidR="00337102" w:rsidRPr="00337102" w:rsidRDefault="00337102" w:rsidP="00337102">
            <w:pPr>
              <w:pStyle w:val="NoSpacing"/>
              <w:rPr>
                <w:color w:val="080C0C"/>
                <w:lang w:val="it-IT"/>
              </w:rPr>
            </w:pPr>
            <w:r w:rsidRPr="00671DC5">
              <w:rPr>
                <w:b/>
                <w:bCs/>
                <w:color w:val="080C0C"/>
                <w:lang w:val="it-IT"/>
              </w:rPr>
              <w:t>Tema:</w:t>
            </w:r>
            <w:r w:rsidRPr="00337102">
              <w:rPr>
                <w:color w:val="080C0C"/>
                <w:lang w:val="it-IT"/>
              </w:rPr>
              <w:t xml:space="preserve"> Tregime, romane, poezi, prozë të shkurtër, tekste popullarizuese, tekste drama- tike, përrallëza, përralla, fjalë të urta, gjëegjëza, tekste të thjeshta, revista për fëmijë, gazeta</w:t>
            </w:r>
          </w:p>
          <w:p w14:paraId="57D79B96" w14:textId="77777777" w:rsidR="00337102" w:rsidRPr="00337102" w:rsidRDefault="00337102" w:rsidP="00337102">
            <w:pPr>
              <w:pStyle w:val="NoSpacing"/>
              <w:rPr>
                <w:color w:val="080C0C"/>
                <w:lang w:val="it-IT"/>
              </w:rPr>
            </w:pPr>
          </w:p>
          <w:p w14:paraId="05789BEB" w14:textId="77777777" w:rsidR="00337102" w:rsidRPr="00671DC5" w:rsidRDefault="00337102" w:rsidP="00337102">
            <w:pPr>
              <w:pStyle w:val="NoSpacing"/>
              <w:rPr>
                <w:b/>
                <w:bCs/>
                <w:color w:val="080C0C"/>
                <w:lang w:val="it-IT"/>
              </w:rPr>
            </w:pPr>
            <w:r w:rsidRPr="00671DC5">
              <w:rPr>
                <w:b/>
                <w:bCs/>
                <w:color w:val="080C0C"/>
                <w:lang w:val="it-IT"/>
              </w:rPr>
              <w:t>Rezultatet e të nxënit të temës:</w:t>
            </w:r>
          </w:p>
          <w:p w14:paraId="7F02325A" w14:textId="77777777" w:rsidR="00337102" w:rsidRPr="00337102" w:rsidRDefault="00337102" w:rsidP="00337102">
            <w:pPr>
              <w:pStyle w:val="NoSpacing"/>
              <w:rPr>
                <w:color w:val="080C0C"/>
                <w:lang w:val="it-IT"/>
              </w:rPr>
            </w:pPr>
          </w:p>
          <w:p w14:paraId="12529871" w14:textId="3036A0DE" w:rsidR="00337102" w:rsidRPr="00337102" w:rsidRDefault="00337102" w:rsidP="00671DC5">
            <w:pPr>
              <w:pStyle w:val="NoSpacing"/>
              <w:numPr>
                <w:ilvl w:val="0"/>
                <w:numId w:val="1"/>
              </w:numPr>
              <w:rPr>
                <w:color w:val="080C0C"/>
                <w:lang w:val="it-IT"/>
              </w:rPr>
            </w:pPr>
            <w:r w:rsidRPr="00337102">
              <w:rPr>
                <w:color w:val="080C0C"/>
                <w:lang w:val="it-IT"/>
              </w:rPr>
              <w:t>Lexon dhe kupton fjalët në kontekste të ndryshme.</w:t>
            </w:r>
          </w:p>
          <w:p w14:paraId="05AED057" w14:textId="77777777" w:rsidR="00337102" w:rsidRPr="00337102" w:rsidRDefault="00337102" w:rsidP="00337102">
            <w:pPr>
              <w:pStyle w:val="NoSpacing"/>
              <w:rPr>
                <w:color w:val="080C0C"/>
                <w:lang w:val="it-IT"/>
              </w:rPr>
            </w:pPr>
          </w:p>
          <w:p w14:paraId="1E7B504E" w14:textId="77777777" w:rsidR="00337102" w:rsidRPr="00337102" w:rsidRDefault="00337102" w:rsidP="00337102">
            <w:pPr>
              <w:pStyle w:val="NoSpacing"/>
              <w:rPr>
                <w:color w:val="080C0C"/>
                <w:lang w:val="it-IT"/>
              </w:rPr>
            </w:pPr>
            <w:r w:rsidRPr="00671DC5">
              <w:rPr>
                <w:b/>
                <w:bCs/>
                <w:color w:val="080C0C"/>
                <w:lang w:val="it-IT"/>
              </w:rPr>
              <w:t>Kontributi në rezultatet për kompetencat kryesore të shkallës:</w:t>
            </w:r>
            <w:r w:rsidRPr="00337102">
              <w:rPr>
                <w:color w:val="080C0C"/>
                <w:lang w:val="it-IT"/>
              </w:rPr>
              <w:t xml:space="preserve"> I,2,3,4; II.1; III.1,4; VI.2.</w:t>
            </w:r>
          </w:p>
          <w:p w14:paraId="7BC48ABD" w14:textId="77777777" w:rsidR="00337102" w:rsidRPr="00337102" w:rsidRDefault="00337102" w:rsidP="00337102">
            <w:pPr>
              <w:pStyle w:val="NoSpacing"/>
              <w:rPr>
                <w:color w:val="080C0C"/>
                <w:lang w:val="it-IT"/>
              </w:rPr>
            </w:pPr>
          </w:p>
          <w:p w14:paraId="3E0B5CA9" w14:textId="77777777" w:rsidR="00337102" w:rsidRPr="00337102" w:rsidRDefault="00337102" w:rsidP="00337102">
            <w:pPr>
              <w:pStyle w:val="NoSpacing"/>
              <w:rPr>
                <w:color w:val="080C0C"/>
                <w:lang w:val="it-IT"/>
              </w:rPr>
            </w:pPr>
            <w:r w:rsidRPr="00671DC5">
              <w:rPr>
                <w:b/>
                <w:bCs/>
                <w:color w:val="080C0C"/>
                <w:lang w:val="it-IT"/>
              </w:rPr>
              <w:t>Kontributi në rezultatet e fushës së kurrikulës</w:t>
            </w:r>
            <w:r w:rsidRPr="00337102">
              <w:rPr>
                <w:color w:val="080C0C"/>
                <w:lang w:val="it-IT"/>
              </w:rPr>
              <w:t>: 1.1,10; 2.1; 3.3,7,8.</w:t>
            </w:r>
          </w:p>
          <w:p w14:paraId="54EE9DBA" w14:textId="77777777" w:rsidR="00337102" w:rsidRPr="00337102" w:rsidRDefault="00337102" w:rsidP="00337102">
            <w:pPr>
              <w:pStyle w:val="NoSpacing"/>
              <w:rPr>
                <w:color w:val="080C0C"/>
                <w:lang w:val="it-IT"/>
              </w:rPr>
            </w:pPr>
          </w:p>
          <w:p w14:paraId="0490FA6D" w14:textId="77777777" w:rsidR="00337102" w:rsidRPr="00337102" w:rsidRDefault="00337102" w:rsidP="00337102">
            <w:pPr>
              <w:pStyle w:val="NoSpacing"/>
              <w:rPr>
                <w:color w:val="080C0C"/>
                <w:lang w:val="it-IT"/>
              </w:rPr>
            </w:pPr>
            <w:r w:rsidRPr="00671DC5">
              <w:rPr>
                <w:b/>
                <w:bCs/>
                <w:color w:val="080C0C"/>
                <w:lang w:val="it-IT"/>
              </w:rPr>
              <w:t>Njësia mësimore:</w:t>
            </w:r>
            <w:r w:rsidRPr="00337102">
              <w:rPr>
                <w:color w:val="080C0C"/>
                <w:lang w:val="it-IT"/>
              </w:rPr>
              <w:t xml:space="preserve"> Fjalë të urta</w:t>
            </w:r>
          </w:p>
          <w:p w14:paraId="48E3E5F0" w14:textId="77777777" w:rsidR="00337102" w:rsidRPr="00337102" w:rsidRDefault="00337102" w:rsidP="00337102">
            <w:pPr>
              <w:pStyle w:val="NoSpacing"/>
              <w:rPr>
                <w:color w:val="080C0C"/>
                <w:lang w:val="it-IT"/>
              </w:rPr>
            </w:pPr>
          </w:p>
          <w:p w14:paraId="69F906D2" w14:textId="77777777" w:rsidR="00337102" w:rsidRPr="00671DC5" w:rsidRDefault="00337102" w:rsidP="00337102">
            <w:pPr>
              <w:pStyle w:val="NoSpacing"/>
              <w:rPr>
                <w:b/>
                <w:bCs/>
                <w:color w:val="080C0C"/>
                <w:lang w:val="it-IT"/>
              </w:rPr>
            </w:pPr>
            <w:r w:rsidRPr="00671DC5">
              <w:rPr>
                <w:b/>
                <w:bCs/>
                <w:color w:val="080C0C"/>
                <w:lang w:val="it-IT"/>
              </w:rPr>
              <w:t>Rezultatet e të nxënit të orës mësimore:</w:t>
            </w:r>
          </w:p>
          <w:p w14:paraId="11878FF1" w14:textId="77777777" w:rsidR="00337102" w:rsidRPr="00337102" w:rsidRDefault="00337102" w:rsidP="00337102">
            <w:pPr>
              <w:pStyle w:val="NoSpacing"/>
              <w:rPr>
                <w:color w:val="080C0C"/>
                <w:lang w:val="it-IT"/>
              </w:rPr>
            </w:pPr>
          </w:p>
          <w:p w14:paraId="18A9C860" w14:textId="77777777" w:rsidR="00337102" w:rsidRPr="00337102" w:rsidRDefault="00337102" w:rsidP="00337102">
            <w:pPr>
              <w:pStyle w:val="NoSpacing"/>
              <w:rPr>
                <w:color w:val="080C0C"/>
                <w:lang w:val="it-IT"/>
              </w:rPr>
            </w:pPr>
            <w:r w:rsidRPr="00337102">
              <w:rPr>
                <w:color w:val="080C0C"/>
                <w:lang w:val="it-IT"/>
              </w:rPr>
              <w:t>• Tregon njohuritë për fjalët e urta;</w:t>
            </w:r>
          </w:p>
          <w:p w14:paraId="4478CAB7" w14:textId="77777777" w:rsidR="00337102" w:rsidRPr="00337102" w:rsidRDefault="00337102" w:rsidP="00337102">
            <w:pPr>
              <w:pStyle w:val="NoSpacing"/>
              <w:rPr>
                <w:color w:val="080C0C"/>
                <w:lang w:val="it-IT"/>
              </w:rPr>
            </w:pPr>
          </w:p>
          <w:p w14:paraId="69059F07" w14:textId="77777777" w:rsidR="00337102" w:rsidRPr="00337102" w:rsidRDefault="00337102" w:rsidP="00337102">
            <w:pPr>
              <w:pStyle w:val="NoSpacing"/>
              <w:rPr>
                <w:color w:val="080C0C"/>
                <w:lang w:val="it-IT"/>
              </w:rPr>
            </w:pPr>
            <w:r w:rsidRPr="00337102">
              <w:rPr>
                <w:color w:val="080C0C"/>
                <w:lang w:val="it-IT"/>
              </w:rPr>
              <w:t>• Shpjegon kuptimin e fjalëve të urta;</w:t>
            </w:r>
          </w:p>
          <w:p w14:paraId="17B2B380" w14:textId="77777777" w:rsidR="00337102" w:rsidRPr="00337102" w:rsidRDefault="00337102" w:rsidP="00337102">
            <w:pPr>
              <w:pStyle w:val="NoSpacing"/>
              <w:rPr>
                <w:color w:val="080C0C"/>
                <w:lang w:val="it-IT"/>
              </w:rPr>
            </w:pPr>
          </w:p>
          <w:p w14:paraId="3D9CF4D1" w14:textId="77777777" w:rsidR="00337102" w:rsidRPr="00337102" w:rsidRDefault="00337102" w:rsidP="00337102">
            <w:pPr>
              <w:pStyle w:val="NoSpacing"/>
              <w:rPr>
                <w:color w:val="080C0C"/>
                <w:lang w:val="it-IT"/>
              </w:rPr>
            </w:pPr>
            <w:r w:rsidRPr="00337102">
              <w:rPr>
                <w:color w:val="080C0C"/>
                <w:lang w:val="it-IT"/>
              </w:rPr>
              <w:t>• Krijon fjalë të urta sipas udhëzimeve.</w:t>
            </w:r>
          </w:p>
          <w:p w14:paraId="4968BC0F" w14:textId="77777777" w:rsidR="00337102" w:rsidRPr="00337102" w:rsidRDefault="00337102" w:rsidP="00337102">
            <w:pPr>
              <w:pStyle w:val="NoSpacing"/>
              <w:rPr>
                <w:color w:val="080C0C"/>
                <w:lang w:val="it-IT"/>
              </w:rPr>
            </w:pPr>
          </w:p>
          <w:p w14:paraId="520365E3" w14:textId="77777777" w:rsidR="00337102" w:rsidRPr="00046DD5" w:rsidRDefault="00337102" w:rsidP="00337102">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67689885" w14:textId="77777777" w:rsidR="00337102" w:rsidRPr="00046DD5" w:rsidRDefault="00337102" w:rsidP="00337102">
            <w:pPr>
              <w:pStyle w:val="NoSpacing"/>
              <w:rPr>
                <w:color w:val="080C0C"/>
              </w:rPr>
            </w:pPr>
          </w:p>
          <w:p w14:paraId="32B0051A" w14:textId="77777777" w:rsidR="00337102" w:rsidRPr="00046DD5" w:rsidRDefault="00337102" w:rsidP="00337102">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 </w:t>
            </w:r>
            <w:proofErr w:type="spellStart"/>
            <w:r w:rsidRPr="00046DD5">
              <w:rPr>
                <w:color w:val="080C0C"/>
              </w:rPr>
              <w:t>mjete</w:t>
            </w:r>
            <w:proofErr w:type="spellEnd"/>
            <w:r w:rsidRPr="00046DD5">
              <w:rPr>
                <w:color w:val="080C0C"/>
              </w:rPr>
              <w:t xml:space="preserve"> </w:t>
            </w:r>
            <w:proofErr w:type="spellStart"/>
            <w:r w:rsidRPr="00046DD5">
              <w:rPr>
                <w:color w:val="080C0C"/>
              </w:rPr>
              <w:t>shkrimi</w:t>
            </w:r>
            <w:proofErr w:type="spellEnd"/>
            <w:r w:rsidRPr="00046DD5">
              <w:rPr>
                <w:color w:val="080C0C"/>
              </w:rPr>
              <w:t>.</w:t>
            </w:r>
          </w:p>
          <w:p w14:paraId="25C087AB" w14:textId="77777777" w:rsidR="00337102" w:rsidRPr="00046DD5" w:rsidRDefault="00337102" w:rsidP="00337102">
            <w:pPr>
              <w:pStyle w:val="NoSpacing"/>
              <w:rPr>
                <w:color w:val="080C0C"/>
              </w:rPr>
            </w:pPr>
          </w:p>
          <w:p w14:paraId="66218110" w14:textId="77777777" w:rsidR="00337102" w:rsidRPr="00046DD5" w:rsidRDefault="00337102" w:rsidP="00337102">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2E6129C4" w14:textId="77777777" w:rsidR="00337102" w:rsidRPr="00046DD5" w:rsidRDefault="00337102" w:rsidP="00337102">
            <w:pPr>
              <w:pStyle w:val="NoSpacing"/>
              <w:rPr>
                <w:color w:val="080C0C"/>
              </w:rPr>
            </w:pPr>
          </w:p>
          <w:p w14:paraId="608C0DB5" w14:textId="77777777" w:rsidR="00337102" w:rsidRPr="00046DD5" w:rsidRDefault="00337102" w:rsidP="00337102">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Shkathtësi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jetë</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77F6B9DC" w14:textId="77777777" w:rsidR="00337102" w:rsidRPr="00046DD5" w:rsidRDefault="00337102" w:rsidP="00337102">
            <w:pPr>
              <w:pStyle w:val="NoSpacing"/>
              <w:rPr>
                <w:color w:val="080C0C"/>
              </w:rPr>
            </w:pPr>
          </w:p>
          <w:p w14:paraId="667E7F4F" w14:textId="23255BF3" w:rsidR="00337102" w:rsidRPr="00046DD5" w:rsidRDefault="00337102" w:rsidP="00337102">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671DC5"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r w:rsidR="00671DC5" w:rsidRPr="00046DD5">
              <w:rPr>
                <w:color w:val="080C0C"/>
              </w:rPr>
              <w:t>-</w:t>
            </w:r>
            <w:r w:rsidRPr="00046DD5">
              <w:rPr>
                <w:color w:val="080C0C"/>
              </w:rPr>
              <w:t>Copëza</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përziera</w:t>
            </w:r>
            <w:proofErr w:type="spellEnd"/>
          </w:p>
          <w:p w14:paraId="1DE6EE37" w14:textId="77777777" w:rsidR="00337102" w:rsidRPr="00046DD5" w:rsidRDefault="00337102" w:rsidP="00337102">
            <w:pPr>
              <w:pStyle w:val="NoSpacing"/>
              <w:rPr>
                <w:color w:val="080C0C"/>
              </w:rPr>
            </w:pPr>
          </w:p>
          <w:p w14:paraId="3F4D78C4" w14:textId="77777777" w:rsidR="00337102" w:rsidRPr="00046DD5" w:rsidRDefault="00337102" w:rsidP="00337102">
            <w:pPr>
              <w:pStyle w:val="NoSpacing"/>
              <w:rPr>
                <w:color w:val="080C0C"/>
              </w:rPr>
            </w:pPr>
            <w:r w:rsidRPr="00046DD5">
              <w:rPr>
                <w:color w:val="080C0C"/>
              </w:rPr>
              <w:t xml:space="preserve">Nxënësve </w:t>
            </w:r>
            <w:proofErr w:type="spellStart"/>
            <w:r w:rsidRPr="00046DD5">
              <w:rPr>
                <w:color w:val="080C0C"/>
              </w:rPr>
              <w:t>në</w:t>
            </w:r>
            <w:proofErr w:type="spellEnd"/>
            <w:r w:rsidRPr="00046DD5">
              <w:rPr>
                <w:color w:val="080C0C"/>
              </w:rPr>
              <w:t xml:space="preserve"> </w:t>
            </w:r>
            <w:proofErr w:type="spellStart"/>
            <w:r w:rsidRPr="00046DD5">
              <w:rPr>
                <w:color w:val="080C0C"/>
              </w:rPr>
              <w:t>grupe</w:t>
            </w:r>
            <w:proofErr w:type="spellEnd"/>
            <w:r w:rsidRPr="00046DD5">
              <w:rPr>
                <w:color w:val="080C0C"/>
              </w:rPr>
              <w:t xml:space="preserve"> u </w:t>
            </w:r>
            <w:proofErr w:type="spellStart"/>
            <w:r w:rsidRPr="00046DD5">
              <w:rPr>
                <w:color w:val="080C0C"/>
              </w:rPr>
              <w:t>shpërndahen</w:t>
            </w:r>
            <w:proofErr w:type="spellEnd"/>
            <w:r w:rsidRPr="00046DD5">
              <w:rPr>
                <w:color w:val="080C0C"/>
              </w:rPr>
              <w:t xml:space="preserve"> </w:t>
            </w:r>
            <w:proofErr w:type="spellStart"/>
            <w:r w:rsidRPr="00046DD5">
              <w:rPr>
                <w:color w:val="080C0C"/>
              </w:rPr>
              <w:t>fjalë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shkruara</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copëza</w:t>
            </w:r>
            <w:proofErr w:type="spellEnd"/>
            <w:r w:rsidRPr="00046DD5">
              <w:rPr>
                <w:color w:val="080C0C"/>
              </w:rPr>
              <w:t xml:space="preserve"> </w:t>
            </w:r>
            <w:proofErr w:type="spellStart"/>
            <w:r w:rsidRPr="00046DD5">
              <w:rPr>
                <w:color w:val="080C0C"/>
              </w:rPr>
              <w:t>letre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cilat</w:t>
            </w:r>
            <w:proofErr w:type="spellEnd"/>
            <w:r w:rsidRPr="00046DD5">
              <w:rPr>
                <w:color w:val="080C0C"/>
              </w:rPr>
              <w:t xml:space="preserve"> </w:t>
            </w:r>
            <w:proofErr w:type="spellStart"/>
            <w:r w:rsidRPr="00046DD5">
              <w:rPr>
                <w:color w:val="080C0C"/>
              </w:rPr>
              <w:t>duhet</w:t>
            </w:r>
            <w:proofErr w:type="spellEnd"/>
            <w:r w:rsidRPr="00046DD5">
              <w:rPr>
                <w:color w:val="080C0C"/>
              </w:rPr>
              <w:t xml:space="preserve"> </w:t>
            </w:r>
            <w:proofErr w:type="spellStart"/>
            <w:r w:rsidRPr="00046DD5">
              <w:rPr>
                <w:color w:val="080C0C"/>
              </w:rPr>
              <w:t>t’i</w:t>
            </w:r>
            <w:proofErr w:type="spellEnd"/>
            <w:r w:rsidRPr="00046DD5">
              <w:rPr>
                <w:color w:val="080C0C"/>
              </w:rPr>
              <w:t xml:space="preserve"> </w:t>
            </w:r>
            <w:proofErr w:type="spellStart"/>
            <w:r w:rsidRPr="00046DD5">
              <w:rPr>
                <w:color w:val="080C0C"/>
              </w:rPr>
              <w:t>renditin</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for- </w:t>
            </w:r>
            <w:proofErr w:type="spellStart"/>
            <w:r w:rsidRPr="00046DD5">
              <w:rPr>
                <w:color w:val="080C0C"/>
              </w:rPr>
              <w:t>muar</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fjalë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urtë</w:t>
            </w:r>
            <w:proofErr w:type="spellEnd"/>
            <w:r w:rsidRPr="00046DD5">
              <w:rPr>
                <w:color w:val="080C0C"/>
              </w:rPr>
              <w:t xml:space="preserve">. </w:t>
            </w:r>
            <w:proofErr w:type="spellStart"/>
            <w:r w:rsidRPr="00046DD5">
              <w:rPr>
                <w:color w:val="080C0C"/>
              </w:rPr>
              <w:t>Shembull</w:t>
            </w:r>
            <w:proofErr w:type="spellEnd"/>
            <w:r w:rsidRPr="00046DD5">
              <w:rPr>
                <w:color w:val="080C0C"/>
              </w:rPr>
              <w:t>:</w:t>
            </w:r>
          </w:p>
          <w:p w14:paraId="1A1EC74E" w14:textId="77777777" w:rsidR="00337102" w:rsidRPr="00046DD5" w:rsidRDefault="00337102" w:rsidP="00337102">
            <w:pPr>
              <w:pStyle w:val="NoSpacing"/>
              <w:rPr>
                <w:color w:val="080C0C"/>
              </w:rPr>
            </w:pPr>
          </w:p>
          <w:p w14:paraId="29D0B57B" w14:textId="77777777" w:rsidR="00337102" w:rsidRPr="00046DD5" w:rsidRDefault="00337102" w:rsidP="00337102">
            <w:pPr>
              <w:pStyle w:val="NoSpacing"/>
              <w:rPr>
                <w:color w:val="080C0C"/>
              </w:rPr>
            </w:pPr>
            <w:r w:rsidRPr="00046DD5">
              <w:rPr>
                <w:color w:val="080C0C"/>
              </w:rPr>
              <w:t xml:space="preserve">• </w:t>
            </w:r>
            <w:proofErr w:type="spellStart"/>
            <w:r w:rsidRPr="00046DD5">
              <w:rPr>
                <w:color w:val="080C0C"/>
              </w:rPr>
              <w:t>si</w:t>
            </w:r>
            <w:proofErr w:type="spellEnd"/>
            <w:r w:rsidRPr="00046DD5">
              <w:rPr>
                <w:color w:val="080C0C"/>
              </w:rPr>
              <w:t xml:space="preserve"> </w:t>
            </w:r>
            <w:proofErr w:type="spellStart"/>
            <w:r w:rsidRPr="00046DD5">
              <w:rPr>
                <w:color w:val="080C0C"/>
              </w:rPr>
              <w:t>atdhenë</w:t>
            </w:r>
            <w:proofErr w:type="spellEnd"/>
            <w:r w:rsidRPr="00046DD5">
              <w:rPr>
                <w:color w:val="080C0C"/>
              </w:rPr>
              <w:t xml:space="preserve"> </w:t>
            </w:r>
            <w:proofErr w:type="spellStart"/>
            <w:r w:rsidRPr="00046DD5">
              <w:rPr>
                <w:color w:val="080C0C"/>
              </w:rPr>
              <w:t>duaje</w:t>
            </w:r>
            <w:proofErr w:type="spellEnd"/>
            <w:r w:rsidRPr="00046DD5">
              <w:rPr>
                <w:color w:val="080C0C"/>
              </w:rPr>
              <w:t xml:space="preserve"> </w:t>
            </w:r>
            <w:proofErr w:type="spellStart"/>
            <w:r w:rsidRPr="00046DD5">
              <w:rPr>
                <w:color w:val="080C0C"/>
              </w:rPr>
              <w:t>folenë</w:t>
            </w:r>
            <w:proofErr w:type="spellEnd"/>
            <w:r w:rsidRPr="00046DD5">
              <w:rPr>
                <w:color w:val="080C0C"/>
              </w:rPr>
              <w:t xml:space="preserve"> </w:t>
            </w:r>
            <w:proofErr w:type="spellStart"/>
            <w:r w:rsidRPr="00046DD5">
              <w:rPr>
                <w:color w:val="080C0C"/>
              </w:rPr>
              <w:t>shqiponja</w:t>
            </w:r>
            <w:proofErr w:type="spellEnd"/>
          </w:p>
          <w:p w14:paraId="46CF07B9" w14:textId="77777777" w:rsidR="00337102" w:rsidRPr="00046DD5" w:rsidRDefault="00337102" w:rsidP="00337102">
            <w:pPr>
              <w:pStyle w:val="NoSpacing"/>
              <w:rPr>
                <w:color w:val="080C0C"/>
              </w:rPr>
            </w:pPr>
          </w:p>
          <w:p w14:paraId="0F682E75" w14:textId="77777777" w:rsidR="00337102" w:rsidRPr="00046DD5" w:rsidRDefault="00337102" w:rsidP="00337102">
            <w:pPr>
              <w:pStyle w:val="NoSpacing"/>
              <w:rPr>
                <w:color w:val="080C0C"/>
              </w:rPr>
            </w:pPr>
            <w:r w:rsidRPr="00046DD5">
              <w:rPr>
                <w:color w:val="080C0C"/>
              </w:rPr>
              <w:t>(</w:t>
            </w:r>
            <w:r w:rsidRPr="00046DD5">
              <w:rPr>
                <w:i/>
                <w:iCs/>
                <w:color w:val="080C0C"/>
              </w:rPr>
              <w:t xml:space="preserve">Duaje </w:t>
            </w:r>
            <w:proofErr w:type="spellStart"/>
            <w:r w:rsidRPr="00046DD5">
              <w:rPr>
                <w:i/>
                <w:iCs/>
                <w:color w:val="080C0C"/>
              </w:rPr>
              <w:t>atdhenë</w:t>
            </w:r>
            <w:proofErr w:type="spellEnd"/>
            <w:r w:rsidRPr="00046DD5">
              <w:rPr>
                <w:i/>
                <w:iCs/>
                <w:color w:val="080C0C"/>
              </w:rPr>
              <w:t xml:space="preserve"> </w:t>
            </w:r>
            <w:proofErr w:type="spellStart"/>
            <w:r w:rsidRPr="00046DD5">
              <w:rPr>
                <w:i/>
                <w:iCs/>
                <w:color w:val="080C0C"/>
              </w:rPr>
              <w:t>si</w:t>
            </w:r>
            <w:proofErr w:type="spellEnd"/>
            <w:r w:rsidRPr="00046DD5">
              <w:rPr>
                <w:i/>
                <w:iCs/>
                <w:color w:val="080C0C"/>
              </w:rPr>
              <w:t xml:space="preserve"> </w:t>
            </w:r>
            <w:proofErr w:type="spellStart"/>
            <w:r w:rsidRPr="00046DD5">
              <w:rPr>
                <w:i/>
                <w:iCs/>
                <w:color w:val="080C0C"/>
              </w:rPr>
              <w:t>shqiponja</w:t>
            </w:r>
            <w:proofErr w:type="spellEnd"/>
            <w:r w:rsidRPr="00046DD5">
              <w:rPr>
                <w:i/>
                <w:iCs/>
                <w:color w:val="080C0C"/>
              </w:rPr>
              <w:t xml:space="preserve"> </w:t>
            </w:r>
            <w:proofErr w:type="spellStart"/>
            <w:r w:rsidRPr="00046DD5">
              <w:rPr>
                <w:i/>
                <w:iCs/>
                <w:color w:val="080C0C"/>
              </w:rPr>
              <w:t>folenë</w:t>
            </w:r>
            <w:proofErr w:type="spellEnd"/>
            <w:r w:rsidRPr="00046DD5">
              <w:rPr>
                <w:i/>
                <w:iCs/>
                <w:color w:val="080C0C"/>
              </w:rPr>
              <w:t>.)</w:t>
            </w:r>
          </w:p>
          <w:p w14:paraId="2ACB07B6" w14:textId="77777777" w:rsidR="00337102" w:rsidRPr="00046DD5" w:rsidRDefault="00337102" w:rsidP="00337102">
            <w:pPr>
              <w:pStyle w:val="NoSpacing"/>
              <w:rPr>
                <w:color w:val="080C0C"/>
              </w:rPr>
            </w:pPr>
          </w:p>
          <w:p w14:paraId="49F3965A" w14:textId="77777777" w:rsidR="00337102" w:rsidRPr="00046DD5" w:rsidRDefault="00337102" w:rsidP="00337102">
            <w:pPr>
              <w:pStyle w:val="NoSpacing"/>
              <w:rPr>
                <w:color w:val="080C0C"/>
              </w:rPr>
            </w:pPr>
            <w:r w:rsidRPr="00046DD5">
              <w:rPr>
                <w:color w:val="080C0C"/>
              </w:rPr>
              <w:t xml:space="preserve">• </w:t>
            </w:r>
            <w:proofErr w:type="spellStart"/>
            <w:r w:rsidRPr="00046DD5">
              <w:rPr>
                <w:color w:val="080C0C"/>
              </w:rPr>
              <w:t>më</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ditë</w:t>
            </w:r>
            <w:proofErr w:type="spellEnd"/>
            <w:r w:rsidRPr="00046DD5">
              <w:rPr>
                <w:color w:val="080C0C"/>
              </w:rPr>
              <w:t xml:space="preserve"> se </w:t>
            </w:r>
            <w:proofErr w:type="spellStart"/>
            <w:r w:rsidRPr="00046DD5">
              <w:rPr>
                <w:color w:val="080C0C"/>
              </w:rPr>
              <w:t>njëqind</w:t>
            </w:r>
            <w:proofErr w:type="spellEnd"/>
            <w:r w:rsidRPr="00046DD5">
              <w:rPr>
                <w:color w:val="080C0C"/>
              </w:rPr>
              <w:t xml:space="preserve"> </w:t>
            </w:r>
            <w:proofErr w:type="spellStart"/>
            <w:r w:rsidRPr="00046DD5">
              <w:rPr>
                <w:color w:val="080C0C"/>
              </w:rPr>
              <w:t>mirë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liri</w:t>
            </w:r>
            <w:proofErr w:type="spellEnd"/>
            <w:r w:rsidRPr="00046DD5">
              <w:rPr>
                <w:color w:val="080C0C"/>
              </w:rPr>
              <w:t xml:space="preserve"> </w:t>
            </w:r>
            <w:proofErr w:type="spellStart"/>
            <w:r w:rsidRPr="00046DD5">
              <w:rPr>
                <w:color w:val="080C0C"/>
              </w:rPr>
              <w:t>ditë</w:t>
            </w:r>
            <w:proofErr w:type="spellEnd"/>
            <w:r w:rsidRPr="00046DD5">
              <w:rPr>
                <w:color w:val="080C0C"/>
              </w:rPr>
              <w:t xml:space="preserve"> </w:t>
            </w:r>
            <w:proofErr w:type="spellStart"/>
            <w:r w:rsidRPr="00046DD5">
              <w:rPr>
                <w:color w:val="080C0C"/>
              </w:rPr>
              <w:t>robëri</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vjet</w:t>
            </w:r>
            <w:proofErr w:type="spellEnd"/>
          </w:p>
          <w:p w14:paraId="20DBCE3E" w14:textId="77777777" w:rsidR="00337102" w:rsidRPr="00046DD5" w:rsidRDefault="00337102" w:rsidP="00337102">
            <w:pPr>
              <w:pStyle w:val="NoSpacing"/>
              <w:rPr>
                <w:color w:val="080C0C"/>
              </w:rPr>
            </w:pPr>
          </w:p>
          <w:p w14:paraId="2B83E84E" w14:textId="77777777" w:rsidR="00337102" w:rsidRPr="00046DD5" w:rsidRDefault="00337102" w:rsidP="00337102">
            <w:pPr>
              <w:pStyle w:val="NoSpacing"/>
              <w:rPr>
                <w:i/>
                <w:iCs/>
                <w:color w:val="080C0C"/>
              </w:rPr>
            </w:pPr>
            <w:r w:rsidRPr="00046DD5">
              <w:rPr>
                <w:color w:val="080C0C"/>
              </w:rPr>
              <w:t>(</w:t>
            </w:r>
            <w:proofErr w:type="spellStart"/>
            <w:r w:rsidRPr="00046DD5">
              <w:rPr>
                <w:i/>
                <w:iCs/>
                <w:color w:val="080C0C"/>
              </w:rPr>
              <w:t>Më</w:t>
            </w:r>
            <w:proofErr w:type="spellEnd"/>
            <w:r w:rsidRPr="00046DD5">
              <w:rPr>
                <w:i/>
                <w:iCs/>
                <w:color w:val="080C0C"/>
              </w:rPr>
              <w:t xml:space="preserve"> </w:t>
            </w:r>
            <w:proofErr w:type="spellStart"/>
            <w:r w:rsidRPr="00046DD5">
              <w:rPr>
                <w:i/>
                <w:iCs/>
                <w:color w:val="080C0C"/>
              </w:rPr>
              <w:t>mirë</w:t>
            </w:r>
            <w:proofErr w:type="spellEnd"/>
            <w:r w:rsidRPr="00046DD5">
              <w:rPr>
                <w:i/>
                <w:iCs/>
                <w:color w:val="080C0C"/>
              </w:rPr>
              <w:t xml:space="preserve"> </w:t>
            </w:r>
            <w:proofErr w:type="spellStart"/>
            <w:r w:rsidRPr="00046DD5">
              <w:rPr>
                <w:i/>
                <w:iCs/>
                <w:color w:val="080C0C"/>
              </w:rPr>
              <w:t>një</w:t>
            </w:r>
            <w:proofErr w:type="spellEnd"/>
            <w:r w:rsidRPr="00046DD5">
              <w:rPr>
                <w:i/>
                <w:iCs/>
                <w:color w:val="080C0C"/>
              </w:rPr>
              <w:t xml:space="preserve"> </w:t>
            </w:r>
            <w:proofErr w:type="spellStart"/>
            <w:r w:rsidRPr="00046DD5">
              <w:rPr>
                <w:i/>
                <w:iCs/>
                <w:color w:val="080C0C"/>
              </w:rPr>
              <w:t>ditë</w:t>
            </w:r>
            <w:proofErr w:type="spellEnd"/>
            <w:r w:rsidRPr="00046DD5">
              <w:rPr>
                <w:i/>
                <w:iCs/>
                <w:color w:val="080C0C"/>
              </w:rPr>
              <w:t xml:space="preserve"> </w:t>
            </w:r>
            <w:proofErr w:type="spellStart"/>
            <w:r w:rsidRPr="00046DD5">
              <w:rPr>
                <w:i/>
                <w:iCs/>
                <w:color w:val="080C0C"/>
              </w:rPr>
              <w:t>në</w:t>
            </w:r>
            <w:proofErr w:type="spellEnd"/>
            <w:r w:rsidRPr="00046DD5">
              <w:rPr>
                <w:i/>
                <w:iCs/>
                <w:color w:val="080C0C"/>
              </w:rPr>
              <w:t xml:space="preserve"> </w:t>
            </w:r>
            <w:proofErr w:type="spellStart"/>
            <w:r w:rsidRPr="00046DD5">
              <w:rPr>
                <w:i/>
                <w:iCs/>
                <w:color w:val="080C0C"/>
              </w:rPr>
              <w:t>liri</w:t>
            </w:r>
            <w:proofErr w:type="spellEnd"/>
            <w:r w:rsidRPr="00046DD5">
              <w:rPr>
                <w:i/>
                <w:iCs/>
                <w:color w:val="080C0C"/>
              </w:rPr>
              <w:t xml:space="preserve">, se </w:t>
            </w:r>
            <w:proofErr w:type="spellStart"/>
            <w:r w:rsidRPr="00046DD5">
              <w:rPr>
                <w:i/>
                <w:iCs/>
                <w:color w:val="080C0C"/>
              </w:rPr>
              <w:t>njëqind</w:t>
            </w:r>
            <w:proofErr w:type="spellEnd"/>
            <w:r w:rsidRPr="00046DD5">
              <w:rPr>
                <w:i/>
                <w:iCs/>
                <w:color w:val="080C0C"/>
              </w:rPr>
              <w:t xml:space="preserve"> </w:t>
            </w:r>
            <w:proofErr w:type="spellStart"/>
            <w:r w:rsidRPr="00046DD5">
              <w:rPr>
                <w:i/>
                <w:iCs/>
                <w:color w:val="080C0C"/>
              </w:rPr>
              <w:t>vjet</w:t>
            </w:r>
            <w:proofErr w:type="spellEnd"/>
            <w:r w:rsidRPr="00046DD5">
              <w:rPr>
                <w:i/>
                <w:iCs/>
                <w:color w:val="080C0C"/>
              </w:rPr>
              <w:t xml:space="preserve"> </w:t>
            </w:r>
            <w:proofErr w:type="spellStart"/>
            <w:r w:rsidRPr="00046DD5">
              <w:rPr>
                <w:i/>
                <w:iCs/>
                <w:color w:val="080C0C"/>
              </w:rPr>
              <w:t>në</w:t>
            </w:r>
            <w:proofErr w:type="spellEnd"/>
            <w:r w:rsidRPr="00046DD5">
              <w:rPr>
                <w:i/>
                <w:iCs/>
                <w:color w:val="080C0C"/>
              </w:rPr>
              <w:t xml:space="preserve"> </w:t>
            </w:r>
            <w:proofErr w:type="spellStart"/>
            <w:r w:rsidRPr="00046DD5">
              <w:rPr>
                <w:i/>
                <w:iCs/>
                <w:color w:val="080C0C"/>
              </w:rPr>
              <w:t>robëri</w:t>
            </w:r>
            <w:proofErr w:type="spellEnd"/>
            <w:r w:rsidRPr="00046DD5">
              <w:rPr>
                <w:i/>
                <w:iCs/>
                <w:color w:val="080C0C"/>
              </w:rPr>
              <w:t>.)</w:t>
            </w:r>
          </w:p>
          <w:p w14:paraId="7E73D29F" w14:textId="77777777" w:rsidR="00337102" w:rsidRPr="00046DD5" w:rsidRDefault="00337102" w:rsidP="00337102">
            <w:pPr>
              <w:pStyle w:val="NoSpacing"/>
              <w:rPr>
                <w:i/>
                <w:iCs/>
                <w:color w:val="080C0C"/>
              </w:rPr>
            </w:pPr>
          </w:p>
          <w:p w14:paraId="3C64193E" w14:textId="77777777" w:rsidR="00337102" w:rsidRPr="00337102" w:rsidRDefault="00337102" w:rsidP="00337102">
            <w:pPr>
              <w:pStyle w:val="NoSpacing"/>
              <w:rPr>
                <w:color w:val="080C0C"/>
                <w:lang w:val="it-IT"/>
              </w:rPr>
            </w:pPr>
            <w:r w:rsidRPr="00337102">
              <w:rPr>
                <w:color w:val="080C0C"/>
                <w:lang w:val="it-IT"/>
              </w:rPr>
              <w:t>• shtëpi një dritare pa dhomë si dritare pa është libra një</w:t>
            </w:r>
          </w:p>
          <w:p w14:paraId="6729468C" w14:textId="77777777" w:rsidR="00337102" w:rsidRPr="00337102" w:rsidRDefault="00337102" w:rsidP="00337102">
            <w:pPr>
              <w:pStyle w:val="NoSpacing"/>
              <w:rPr>
                <w:color w:val="080C0C"/>
                <w:lang w:val="it-IT"/>
              </w:rPr>
            </w:pPr>
          </w:p>
          <w:p w14:paraId="32580CA7" w14:textId="77777777" w:rsidR="00337102" w:rsidRPr="00337102" w:rsidRDefault="00337102" w:rsidP="00337102">
            <w:pPr>
              <w:pStyle w:val="NoSpacing"/>
              <w:rPr>
                <w:color w:val="080C0C"/>
                <w:lang w:val="it-IT"/>
              </w:rPr>
            </w:pPr>
          </w:p>
          <w:p w14:paraId="76EA261A" w14:textId="77777777" w:rsidR="00337102" w:rsidRPr="00337102" w:rsidRDefault="00337102" w:rsidP="00337102">
            <w:pPr>
              <w:pStyle w:val="NoSpacing"/>
              <w:rPr>
                <w:color w:val="080C0C"/>
                <w:lang w:val="it-IT"/>
              </w:rPr>
            </w:pPr>
            <w:r w:rsidRPr="00337102">
              <w:rPr>
                <w:color w:val="080C0C"/>
                <w:lang w:val="it-IT"/>
              </w:rPr>
              <w:t>(</w:t>
            </w:r>
            <w:r w:rsidRPr="00671DC5">
              <w:rPr>
                <w:i/>
                <w:iCs/>
                <w:color w:val="080C0C"/>
                <w:lang w:val="it-IT"/>
              </w:rPr>
              <w:t>Një shtëpi pa libra është si një dhomë pa dritare.)</w:t>
            </w:r>
          </w:p>
          <w:p w14:paraId="0FC49F92" w14:textId="77777777" w:rsidR="00337102" w:rsidRPr="00337102" w:rsidRDefault="00337102" w:rsidP="00337102">
            <w:pPr>
              <w:pStyle w:val="NoSpacing"/>
              <w:rPr>
                <w:color w:val="080C0C"/>
                <w:lang w:val="it-IT"/>
              </w:rPr>
            </w:pPr>
          </w:p>
          <w:p w14:paraId="052A5BB7" w14:textId="77777777" w:rsidR="00337102" w:rsidRPr="00337102" w:rsidRDefault="00337102" w:rsidP="00337102">
            <w:pPr>
              <w:pStyle w:val="NoSpacing"/>
              <w:rPr>
                <w:color w:val="080C0C"/>
                <w:lang w:val="it-IT"/>
              </w:rPr>
            </w:pPr>
            <w:r w:rsidRPr="00337102">
              <w:rPr>
                <w:color w:val="080C0C"/>
                <w:lang w:val="it-IT"/>
              </w:rPr>
              <w:t>• në mendimet fjalë gjenden e larta shkurtra të</w:t>
            </w:r>
          </w:p>
          <w:p w14:paraId="450D2D62" w14:textId="77777777" w:rsidR="00337102" w:rsidRPr="00337102" w:rsidRDefault="00337102" w:rsidP="00337102">
            <w:pPr>
              <w:pStyle w:val="NoSpacing"/>
              <w:rPr>
                <w:color w:val="080C0C"/>
                <w:lang w:val="it-IT"/>
              </w:rPr>
            </w:pPr>
          </w:p>
          <w:p w14:paraId="2592E165" w14:textId="77777777" w:rsidR="00337102" w:rsidRPr="00337102" w:rsidRDefault="00337102" w:rsidP="00337102">
            <w:pPr>
              <w:pStyle w:val="NoSpacing"/>
              <w:rPr>
                <w:color w:val="080C0C"/>
                <w:lang w:val="it-IT"/>
              </w:rPr>
            </w:pPr>
            <w:r w:rsidRPr="00337102">
              <w:rPr>
                <w:color w:val="080C0C"/>
                <w:lang w:val="it-IT"/>
              </w:rPr>
              <w:t>(</w:t>
            </w:r>
            <w:r w:rsidRPr="00671DC5">
              <w:rPr>
                <w:i/>
                <w:iCs/>
                <w:color w:val="080C0C"/>
                <w:lang w:val="it-IT"/>
              </w:rPr>
              <w:t>Mendimet e larta gjenden në fjalë të shkurtra</w:t>
            </w:r>
            <w:r w:rsidRPr="00337102">
              <w:rPr>
                <w:color w:val="080C0C"/>
                <w:lang w:val="it-IT"/>
              </w:rPr>
              <w:t>.)</w:t>
            </w:r>
          </w:p>
          <w:p w14:paraId="0EDD9C89" w14:textId="77777777" w:rsidR="00337102" w:rsidRPr="00337102" w:rsidRDefault="00337102" w:rsidP="00337102">
            <w:pPr>
              <w:pStyle w:val="NoSpacing"/>
              <w:rPr>
                <w:color w:val="080C0C"/>
                <w:lang w:val="it-IT"/>
              </w:rPr>
            </w:pPr>
          </w:p>
          <w:p w14:paraId="66CAFA20" w14:textId="77777777" w:rsidR="00337102" w:rsidRPr="00337102" w:rsidRDefault="00337102" w:rsidP="00337102">
            <w:pPr>
              <w:pStyle w:val="NoSpacing"/>
              <w:rPr>
                <w:color w:val="080C0C"/>
                <w:lang w:val="it-IT"/>
              </w:rPr>
            </w:pPr>
            <w:r w:rsidRPr="00337102">
              <w:rPr>
                <w:color w:val="080C0C"/>
                <w:lang w:val="it-IT"/>
              </w:rPr>
              <w:t>Secili grup lexon fjalën e urtë që ka formuar.</w:t>
            </w:r>
          </w:p>
          <w:p w14:paraId="13EA8CF9" w14:textId="77777777" w:rsidR="00337102" w:rsidRPr="00337102" w:rsidRDefault="00337102" w:rsidP="00337102">
            <w:pPr>
              <w:pStyle w:val="NoSpacing"/>
              <w:rPr>
                <w:color w:val="080C0C"/>
                <w:lang w:val="it-IT"/>
              </w:rPr>
            </w:pPr>
          </w:p>
          <w:p w14:paraId="28D8EAEE" w14:textId="77777777" w:rsidR="00337102" w:rsidRPr="00337102" w:rsidRDefault="00337102" w:rsidP="00337102">
            <w:pPr>
              <w:pStyle w:val="NoSpacing"/>
              <w:rPr>
                <w:color w:val="080C0C"/>
                <w:lang w:val="it-IT"/>
              </w:rPr>
            </w:pPr>
            <w:r w:rsidRPr="00671DC5">
              <w:rPr>
                <w:b/>
                <w:bCs/>
                <w:color w:val="080C0C"/>
                <w:lang w:val="it-IT"/>
              </w:rPr>
              <w:t>Ndërtimi i njohurive:</w:t>
            </w:r>
            <w:r w:rsidRPr="00337102">
              <w:rPr>
                <w:color w:val="080C0C"/>
                <w:lang w:val="it-IT"/>
              </w:rPr>
              <w:t xml:space="preserve"> Përpunimi i përmbajtjes Lexo/Analizo/Diskuto</w:t>
            </w:r>
          </w:p>
          <w:p w14:paraId="274BE021" w14:textId="77777777" w:rsidR="00E04BCE" w:rsidRDefault="00E04BCE" w:rsidP="00337102">
            <w:pPr>
              <w:pStyle w:val="NoSpacing"/>
              <w:rPr>
                <w:color w:val="080C0C"/>
                <w:lang w:val="it-IT"/>
              </w:rPr>
            </w:pPr>
          </w:p>
          <w:p w14:paraId="79822AC0" w14:textId="5CD660C9" w:rsidR="00337102" w:rsidRPr="00337102" w:rsidRDefault="00337102" w:rsidP="00337102">
            <w:pPr>
              <w:pStyle w:val="NoSpacing"/>
              <w:rPr>
                <w:color w:val="080C0C"/>
                <w:lang w:val="it-IT"/>
              </w:rPr>
            </w:pPr>
            <w:r w:rsidRPr="00337102">
              <w:rPr>
                <w:color w:val="080C0C"/>
                <w:lang w:val="it-IT"/>
              </w:rPr>
              <w:t>Nxënësit i lexojnë fjalët e urta të dhëna në libër dhe lidhin me fjalën që përshtatet.</w:t>
            </w:r>
          </w:p>
          <w:p w14:paraId="7FDFCF44" w14:textId="77777777" w:rsidR="00337102" w:rsidRPr="00337102" w:rsidRDefault="00337102" w:rsidP="00337102">
            <w:pPr>
              <w:pStyle w:val="NoSpacing"/>
              <w:rPr>
                <w:color w:val="080C0C"/>
                <w:lang w:val="it-IT"/>
              </w:rPr>
            </w:pPr>
            <w:r w:rsidRPr="00337102">
              <w:rPr>
                <w:color w:val="080C0C"/>
                <w:lang w:val="it-IT"/>
              </w:rPr>
              <w:t>Lexohet informacioni i dhënë dhe u jepen sqa- rimet e nevojshme lidhur me fjalët e urta.</w:t>
            </w:r>
          </w:p>
          <w:p w14:paraId="79175821" w14:textId="77777777" w:rsidR="00337102" w:rsidRPr="00337102" w:rsidRDefault="00337102" w:rsidP="00337102">
            <w:pPr>
              <w:pStyle w:val="NoSpacing"/>
              <w:rPr>
                <w:color w:val="080C0C"/>
                <w:lang w:val="it-IT"/>
              </w:rPr>
            </w:pPr>
            <w:r w:rsidRPr="00337102">
              <w:rPr>
                <w:color w:val="080C0C"/>
                <w:lang w:val="it-IT"/>
              </w:rPr>
              <w:t>Plotësohet ushtrimi 3, në të cilin nxënësit duhet të zbulojnë fjalën e urtë dhe të shpjegojnë kupti- min e saj.</w:t>
            </w:r>
          </w:p>
          <w:p w14:paraId="0F9CDE6E" w14:textId="77777777" w:rsidR="00337102" w:rsidRPr="00337102" w:rsidRDefault="00337102" w:rsidP="00337102">
            <w:pPr>
              <w:pStyle w:val="NoSpacing"/>
              <w:rPr>
                <w:color w:val="080C0C"/>
                <w:lang w:val="it-IT"/>
              </w:rPr>
            </w:pPr>
          </w:p>
          <w:p w14:paraId="6B3BCE7B" w14:textId="6766D92C" w:rsidR="00337102" w:rsidRPr="00E04BCE" w:rsidRDefault="00337102" w:rsidP="00337102">
            <w:pPr>
              <w:pStyle w:val="NoSpacing"/>
              <w:rPr>
                <w:b/>
                <w:bCs/>
                <w:color w:val="080C0C"/>
                <w:lang w:val="it-IT"/>
              </w:rPr>
            </w:pPr>
            <w:r w:rsidRPr="00E04BCE">
              <w:rPr>
                <w:b/>
                <w:bCs/>
                <w:color w:val="080C0C"/>
                <w:lang w:val="it-IT"/>
              </w:rPr>
              <w:t>Përforcimi:</w:t>
            </w:r>
            <w:r w:rsidR="00E04BCE">
              <w:rPr>
                <w:b/>
                <w:bCs/>
                <w:color w:val="080C0C"/>
                <w:lang w:val="it-IT"/>
              </w:rPr>
              <w:t>-</w:t>
            </w:r>
            <w:r w:rsidRPr="00337102">
              <w:rPr>
                <w:color w:val="080C0C"/>
                <w:lang w:val="it-IT"/>
              </w:rPr>
              <w:t>Konsolidimi i të nxënit</w:t>
            </w:r>
            <w:r w:rsidR="00E04BCE">
              <w:rPr>
                <w:color w:val="080C0C"/>
                <w:lang w:val="it-IT"/>
              </w:rPr>
              <w:t>-S</w:t>
            </w:r>
            <w:r w:rsidRPr="00337102">
              <w:rPr>
                <w:color w:val="080C0C"/>
                <w:lang w:val="it-IT"/>
              </w:rPr>
              <w:t>hkrim i orientuar</w:t>
            </w:r>
          </w:p>
          <w:p w14:paraId="706D4602" w14:textId="77777777" w:rsidR="00337102" w:rsidRPr="00337102" w:rsidRDefault="00337102" w:rsidP="00337102">
            <w:pPr>
              <w:pStyle w:val="NoSpacing"/>
              <w:rPr>
                <w:color w:val="080C0C"/>
                <w:lang w:val="it-IT"/>
              </w:rPr>
            </w:pPr>
          </w:p>
          <w:p w14:paraId="2B23A859" w14:textId="77777777" w:rsidR="00337102" w:rsidRPr="00337102" w:rsidRDefault="00337102" w:rsidP="00337102">
            <w:pPr>
              <w:pStyle w:val="NoSpacing"/>
              <w:rPr>
                <w:color w:val="080C0C"/>
                <w:lang w:val="it-IT"/>
              </w:rPr>
            </w:pPr>
            <w:r w:rsidRPr="00337102">
              <w:rPr>
                <w:color w:val="080C0C"/>
                <w:lang w:val="it-IT"/>
              </w:rPr>
              <w:t>Nxënësit udhëzohen të shkruajnë një ese e cila ka për temë fjalën e urtë: Nëna është drita e shtëpisë.</w:t>
            </w:r>
          </w:p>
          <w:p w14:paraId="5F4252BA" w14:textId="77777777" w:rsidR="00337102" w:rsidRPr="00337102" w:rsidRDefault="00337102" w:rsidP="00337102">
            <w:pPr>
              <w:pStyle w:val="NoSpacing"/>
              <w:rPr>
                <w:color w:val="080C0C"/>
                <w:lang w:val="it-IT"/>
              </w:rPr>
            </w:pPr>
            <w:r w:rsidRPr="00337102">
              <w:rPr>
                <w:color w:val="080C0C"/>
                <w:lang w:val="it-IT"/>
              </w:rPr>
              <w:t>Disa nxënës lexojnë shkrimet e tyre para të tjerëve.</w:t>
            </w:r>
          </w:p>
          <w:p w14:paraId="0E6C89DB" w14:textId="77777777" w:rsidR="00337102" w:rsidRPr="00337102" w:rsidRDefault="00337102" w:rsidP="00337102">
            <w:pPr>
              <w:pStyle w:val="NoSpacing"/>
              <w:rPr>
                <w:color w:val="080C0C"/>
                <w:lang w:val="it-IT"/>
              </w:rPr>
            </w:pPr>
          </w:p>
          <w:p w14:paraId="74F159B1" w14:textId="191C3960" w:rsidR="00337102" w:rsidRPr="00337102" w:rsidRDefault="000319F7" w:rsidP="00337102">
            <w:pPr>
              <w:pStyle w:val="NoSpacing"/>
              <w:rPr>
                <w:color w:val="080C0C"/>
                <w:lang w:val="it-IT"/>
              </w:rPr>
            </w:pPr>
            <w:r>
              <w:rPr>
                <w:noProof/>
                <w:color w:val="080C0C"/>
                <w:lang w:val="it-IT"/>
              </w:rPr>
              <w:drawing>
                <wp:inline distT="0" distB="0" distL="0" distR="0" wp14:anchorId="7AABFF22" wp14:editId="37B796AD">
                  <wp:extent cx="1603375" cy="23749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6A0AD1E9" w14:textId="77777777" w:rsidR="00337102" w:rsidRPr="00337102" w:rsidRDefault="00337102" w:rsidP="00337102">
            <w:pPr>
              <w:pStyle w:val="NoSpacing"/>
              <w:rPr>
                <w:color w:val="080C0C"/>
                <w:lang w:val="it-IT"/>
              </w:rPr>
            </w:pPr>
          </w:p>
          <w:p w14:paraId="3C23C62A" w14:textId="77777777" w:rsidR="00337102" w:rsidRPr="00337102" w:rsidRDefault="00337102" w:rsidP="00337102">
            <w:pPr>
              <w:pStyle w:val="NoSpacing"/>
              <w:rPr>
                <w:color w:val="080C0C"/>
                <w:lang w:val="it-IT"/>
              </w:rPr>
            </w:pPr>
            <w:r w:rsidRPr="00337102">
              <w:rPr>
                <w:color w:val="080C0C"/>
                <w:lang w:val="it-IT"/>
              </w:rPr>
              <w:t>Nxënësit vlerësohen për saktësinë e përshkrimit të fjalëve të urta, për shpjegimin e kuptimit të tyre dhe krijimtarinë e tyre.</w:t>
            </w:r>
          </w:p>
          <w:p w14:paraId="43761006" w14:textId="77777777" w:rsidR="00337102" w:rsidRPr="00337102" w:rsidRDefault="00337102" w:rsidP="00337102">
            <w:pPr>
              <w:pStyle w:val="NoSpacing"/>
              <w:rPr>
                <w:color w:val="080C0C"/>
                <w:lang w:val="it-IT"/>
              </w:rPr>
            </w:pPr>
          </w:p>
          <w:p w14:paraId="23519D0F" w14:textId="77777777" w:rsidR="00337102" w:rsidRPr="00E04BCE" w:rsidRDefault="00337102" w:rsidP="00337102">
            <w:pPr>
              <w:pStyle w:val="NoSpacing"/>
              <w:rPr>
                <w:b/>
                <w:bCs/>
                <w:color w:val="080C0C"/>
                <w:lang w:val="it-IT"/>
              </w:rPr>
            </w:pPr>
            <w:r w:rsidRPr="00E04BCE">
              <w:rPr>
                <w:b/>
                <w:bCs/>
                <w:color w:val="080C0C"/>
                <w:lang w:val="it-IT"/>
              </w:rPr>
              <w:t>Detyrë:</w:t>
            </w:r>
          </w:p>
          <w:p w14:paraId="0D030AFD" w14:textId="77777777" w:rsidR="00337102" w:rsidRPr="00337102" w:rsidRDefault="00337102" w:rsidP="00337102">
            <w:pPr>
              <w:pStyle w:val="NoSpacing"/>
              <w:rPr>
                <w:color w:val="080C0C"/>
                <w:lang w:val="it-IT"/>
              </w:rPr>
            </w:pPr>
          </w:p>
          <w:p w14:paraId="17C5331A" w14:textId="0F83F593" w:rsidR="00FB6E8C" w:rsidRDefault="00337102" w:rsidP="007A25B0">
            <w:pPr>
              <w:pStyle w:val="NoSpacing"/>
              <w:rPr>
                <w:color w:val="080C0C"/>
                <w:lang w:val="it-IT"/>
              </w:rPr>
            </w:pPr>
            <w:r w:rsidRPr="00337102">
              <w:rPr>
                <w:color w:val="080C0C"/>
                <w:lang w:val="it-IT"/>
              </w:rPr>
              <w:t>Gjejnë nga një fjalë të urtë për atdheun, lirinë, gabimin dhe gënjeshtrën.</w:t>
            </w:r>
          </w:p>
          <w:p w14:paraId="034618BB" w14:textId="77777777" w:rsidR="00FB6E8C" w:rsidRPr="00112C98" w:rsidRDefault="00FB6E8C" w:rsidP="007A25B0">
            <w:pPr>
              <w:pStyle w:val="NoSpacing"/>
              <w:rPr>
                <w:color w:val="080C0C"/>
                <w:lang w:val="it-IT"/>
              </w:rPr>
            </w:pPr>
          </w:p>
        </w:tc>
      </w:tr>
    </w:tbl>
    <w:p w14:paraId="3D5E6570" w14:textId="77777777" w:rsidR="00FB6E8C" w:rsidRDefault="00FB6E8C" w:rsidP="00FB6E8C">
      <w:pPr>
        <w:rPr>
          <w:lang w:val="it-IT"/>
        </w:rPr>
      </w:pPr>
    </w:p>
    <w:p w14:paraId="696649EF"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745ADADD" w14:textId="77777777" w:rsidTr="007A25B0">
        <w:trPr>
          <w:trHeight w:val="206"/>
        </w:trPr>
        <w:tc>
          <w:tcPr>
            <w:tcW w:w="10105" w:type="dxa"/>
            <w:tcBorders>
              <w:top w:val="single" w:sz="8" w:space="0" w:color="000000"/>
              <w:bottom w:val="nil"/>
            </w:tcBorders>
            <w:shd w:val="clear" w:color="auto" w:fill="000000"/>
            <w:hideMark/>
          </w:tcPr>
          <w:p w14:paraId="142F4446" w14:textId="492A777C"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47</w:t>
            </w:r>
          </w:p>
        </w:tc>
      </w:tr>
      <w:tr w:rsidR="00FB6E8C" w:rsidRPr="00046DD5" w14:paraId="700EF8F5" w14:textId="77777777" w:rsidTr="007A25B0">
        <w:trPr>
          <w:trHeight w:val="379"/>
        </w:trPr>
        <w:tc>
          <w:tcPr>
            <w:tcW w:w="10105" w:type="dxa"/>
            <w:tcBorders>
              <w:top w:val="single" w:sz="8" w:space="0" w:color="000000"/>
              <w:bottom w:val="single" w:sz="8" w:space="0" w:color="000000"/>
            </w:tcBorders>
            <w:hideMark/>
          </w:tcPr>
          <w:p w14:paraId="6F75A019"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646E21AE" w14:textId="0E8BDDF0"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48982B12" w14:textId="77777777" w:rsidTr="007A25B0">
        <w:trPr>
          <w:trHeight w:val="2390"/>
        </w:trPr>
        <w:tc>
          <w:tcPr>
            <w:tcW w:w="10105" w:type="dxa"/>
            <w:tcBorders>
              <w:top w:val="nil"/>
            </w:tcBorders>
          </w:tcPr>
          <w:p w14:paraId="58B1DCDA" w14:textId="77777777" w:rsidR="00337102" w:rsidRPr="00337102" w:rsidRDefault="00337102" w:rsidP="00337102">
            <w:pPr>
              <w:pStyle w:val="NoSpacing"/>
              <w:rPr>
                <w:color w:val="080C0C"/>
                <w:lang w:val="it-IT"/>
              </w:rPr>
            </w:pPr>
            <w:r w:rsidRPr="000547E6">
              <w:rPr>
                <w:b/>
                <w:bCs/>
                <w:color w:val="080C0C"/>
                <w:lang w:val="it-IT"/>
              </w:rPr>
              <w:t>Tema:</w:t>
            </w:r>
            <w:r w:rsidRPr="00337102">
              <w:rPr>
                <w:color w:val="080C0C"/>
                <w:lang w:val="it-IT"/>
              </w:rPr>
              <w:t xml:space="preserve"> Emrat konkretë dhe abstraktë; emri i përveçëm dhe i përgjithshëm - lakimi; Mbiemri</w:t>
            </w:r>
          </w:p>
          <w:p w14:paraId="3A727049" w14:textId="77777777" w:rsidR="00337102" w:rsidRPr="00337102" w:rsidRDefault="00337102" w:rsidP="00337102">
            <w:pPr>
              <w:pStyle w:val="NoSpacing"/>
              <w:rPr>
                <w:color w:val="080C0C"/>
                <w:lang w:val="it-IT"/>
              </w:rPr>
            </w:pPr>
          </w:p>
          <w:p w14:paraId="534A793C" w14:textId="77777777" w:rsidR="00337102" w:rsidRPr="000547E6" w:rsidRDefault="00337102" w:rsidP="00337102">
            <w:pPr>
              <w:pStyle w:val="NoSpacing"/>
              <w:rPr>
                <w:b/>
                <w:bCs/>
                <w:color w:val="080C0C"/>
                <w:lang w:val="it-IT"/>
              </w:rPr>
            </w:pPr>
            <w:r w:rsidRPr="000547E6">
              <w:rPr>
                <w:b/>
                <w:bCs/>
                <w:color w:val="080C0C"/>
                <w:lang w:val="it-IT"/>
              </w:rPr>
              <w:t>Rezultatet e të nxënit të temës:</w:t>
            </w:r>
          </w:p>
          <w:p w14:paraId="6B19CF08" w14:textId="77777777" w:rsidR="00337102" w:rsidRPr="00337102" w:rsidRDefault="00337102" w:rsidP="00337102">
            <w:pPr>
              <w:pStyle w:val="NoSpacing"/>
              <w:rPr>
                <w:color w:val="080C0C"/>
                <w:lang w:val="it-IT"/>
              </w:rPr>
            </w:pPr>
          </w:p>
          <w:p w14:paraId="582856BF" w14:textId="07BA6EB4" w:rsidR="00337102" w:rsidRPr="00337102" w:rsidRDefault="00337102" w:rsidP="000547E6">
            <w:pPr>
              <w:pStyle w:val="NoSpacing"/>
              <w:numPr>
                <w:ilvl w:val="0"/>
                <w:numId w:val="1"/>
              </w:numPr>
              <w:rPr>
                <w:color w:val="080C0C"/>
                <w:lang w:val="it-IT"/>
              </w:rPr>
            </w:pPr>
            <w:r w:rsidRPr="00337102">
              <w:rPr>
                <w:color w:val="080C0C"/>
                <w:lang w:val="it-IT"/>
              </w:rPr>
              <w:t>Shkruan drejt dhe pa gabime mbiemrat e nyjshëm dhe të panyjshëm.</w:t>
            </w:r>
          </w:p>
          <w:p w14:paraId="1E94CC82" w14:textId="77777777" w:rsidR="00337102" w:rsidRPr="000547E6" w:rsidRDefault="00337102" w:rsidP="00337102">
            <w:pPr>
              <w:pStyle w:val="NoSpacing"/>
              <w:rPr>
                <w:b/>
                <w:bCs/>
                <w:color w:val="080C0C"/>
                <w:lang w:val="it-IT"/>
              </w:rPr>
            </w:pPr>
          </w:p>
          <w:p w14:paraId="4D765903" w14:textId="77777777" w:rsidR="00337102" w:rsidRPr="00337102" w:rsidRDefault="00337102" w:rsidP="00337102">
            <w:pPr>
              <w:pStyle w:val="NoSpacing"/>
              <w:rPr>
                <w:color w:val="080C0C"/>
                <w:lang w:val="it-IT"/>
              </w:rPr>
            </w:pPr>
            <w:r w:rsidRPr="000547E6">
              <w:rPr>
                <w:b/>
                <w:bCs/>
                <w:color w:val="080C0C"/>
                <w:lang w:val="it-IT"/>
              </w:rPr>
              <w:t>Kontributi në rezultatet për kompetencat kryesore të shkallës:</w:t>
            </w:r>
            <w:r w:rsidRPr="00337102">
              <w:rPr>
                <w:color w:val="080C0C"/>
                <w:lang w:val="it-IT"/>
              </w:rPr>
              <w:t xml:space="preserve"> I,2,3; II.1; III.1,4; VI.2</w:t>
            </w:r>
          </w:p>
          <w:p w14:paraId="5041B45C" w14:textId="77777777" w:rsidR="00337102" w:rsidRPr="00337102" w:rsidRDefault="00337102" w:rsidP="00337102">
            <w:pPr>
              <w:pStyle w:val="NoSpacing"/>
              <w:rPr>
                <w:color w:val="080C0C"/>
                <w:lang w:val="it-IT"/>
              </w:rPr>
            </w:pPr>
          </w:p>
          <w:p w14:paraId="03B11953" w14:textId="77777777" w:rsidR="00337102" w:rsidRPr="00337102" w:rsidRDefault="00337102" w:rsidP="00337102">
            <w:pPr>
              <w:pStyle w:val="NoSpacing"/>
              <w:rPr>
                <w:color w:val="080C0C"/>
                <w:lang w:val="it-IT"/>
              </w:rPr>
            </w:pPr>
            <w:r w:rsidRPr="000547E6">
              <w:rPr>
                <w:b/>
                <w:bCs/>
                <w:color w:val="080C0C"/>
                <w:lang w:val="it-IT"/>
              </w:rPr>
              <w:t>Kontributi në rezultatet e fushës së kurrikulës:</w:t>
            </w:r>
            <w:r w:rsidRPr="00337102">
              <w:rPr>
                <w:color w:val="080C0C"/>
                <w:lang w:val="it-IT"/>
              </w:rPr>
              <w:t xml:space="preserve"> 1.8,10; 2.7; 3.4,7,8.</w:t>
            </w:r>
          </w:p>
          <w:p w14:paraId="3C2527D8" w14:textId="77777777" w:rsidR="00337102" w:rsidRPr="00337102" w:rsidRDefault="00337102" w:rsidP="00337102">
            <w:pPr>
              <w:pStyle w:val="NoSpacing"/>
              <w:rPr>
                <w:color w:val="080C0C"/>
                <w:lang w:val="it-IT"/>
              </w:rPr>
            </w:pPr>
          </w:p>
          <w:p w14:paraId="715F38C6" w14:textId="77777777" w:rsidR="00337102" w:rsidRPr="00337102" w:rsidRDefault="00337102" w:rsidP="00337102">
            <w:pPr>
              <w:pStyle w:val="NoSpacing"/>
              <w:rPr>
                <w:color w:val="080C0C"/>
                <w:lang w:val="it-IT"/>
              </w:rPr>
            </w:pPr>
            <w:r w:rsidRPr="000547E6">
              <w:rPr>
                <w:b/>
                <w:bCs/>
                <w:color w:val="080C0C"/>
                <w:lang w:val="it-IT"/>
              </w:rPr>
              <w:t>Njësia mësimore:</w:t>
            </w:r>
            <w:r w:rsidRPr="00337102">
              <w:rPr>
                <w:color w:val="080C0C"/>
                <w:lang w:val="it-IT"/>
              </w:rPr>
              <w:t xml:space="preserve"> Drejtshkrimi i mbiemrave</w:t>
            </w:r>
          </w:p>
          <w:p w14:paraId="6D11F166" w14:textId="77777777" w:rsidR="00337102" w:rsidRPr="00337102" w:rsidRDefault="00337102" w:rsidP="00337102">
            <w:pPr>
              <w:pStyle w:val="NoSpacing"/>
              <w:rPr>
                <w:color w:val="080C0C"/>
                <w:lang w:val="it-IT"/>
              </w:rPr>
            </w:pPr>
          </w:p>
          <w:p w14:paraId="6466BE6E" w14:textId="77777777" w:rsidR="00337102" w:rsidRPr="000547E6" w:rsidRDefault="00337102" w:rsidP="00337102">
            <w:pPr>
              <w:pStyle w:val="NoSpacing"/>
              <w:rPr>
                <w:b/>
                <w:bCs/>
                <w:color w:val="080C0C"/>
                <w:lang w:val="it-IT"/>
              </w:rPr>
            </w:pPr>
            <w:r w:rsidRPr="000547E6">
              <w:rPr>
                <w:b/>
                <w:bCs/>
                <w:color w:val="080C0C"/>
                <w:lang w:val="it-IT"/>
              </w:rPr>
              <w:t>Rezultatet e të nxënit të orës mësimore:</w:t>
            </w:r>
          </w:p>
          <w:p w14:paraId="54A45CD9" w14:textId="77777777" w:rsidR="00337102" w:rsidRPr="00337102" w:rsidRDefault="00337102" w:rsidP="00337102">
            <w:pPr>
              <w:pStyle w:val="NoSpacing"/>
              <w:rPr>
                <w:color w:val="080C0C"/>
                <w:lang w:val="it-IT"/>
              </w:rPr>
            </w:pPr>
          </w:p>
          <w:p w14:paraId="408AD756" w14:textId="77777777" w:rsidR="00337102" w:rsidRPr="00337102" w:rsidRDefault="00337102" w:rsidP="00337102">
            <w:pPr>
              <w:pStyle w:val="NoSpacing"/>
              <w:rPr>
                <w:color w:val="080C0C"/>
                <w:lang w:val="it-IT"/>
              </w:rPr>
            </w:pPr>
            <w:r w:rsidRPr="00337102">
              <w:rPr>
                <w:color w:val="080C0C"/>
                <w:lang w:val="it-IT"/>
              </w:rPr>
              <w:t>• Përshkruan lidhjen që kanë emrat dhe mbiemrat në gjini, numër;</w:t>
            </w:r>
          </w:p>
          <w:p w14:paraId="2973C44D" w14:textId="77777777" w:rsidR="00337102" w:rsidRPr="00337102" w:rsidRDefault="00337102" w:rsidP="00337102">
            <w:pPr>
              <w:pStyle w:val="NoSpacing"/>
              <w:rPr>
                <w:color w:val="080C0C"/>
                <w:lang w:val="it-IT"/>
              </w:rPr>
            </w:pPr>
          </w:p>
          <w:p w14:paraId="593E9171" w14:textId="77777777" w:rsidR="00337102" w:rsidRPr="00337102" w:rsidRDefault="00337102" w:rsidP="00337102">
            <w:pPr>
              <w:pStyle w:val="NoSpacing"/>
              <w:rPr>
                <w:color w:val="080C0C"/>
                <w:lang w:val="it-IT"/>
              </w:rPr>
            </w:pPr>
            <w:r w:rsidRPr="00337102">
              <w:rPr>
                <w:color w:val="080C0C"/>
                <w:lang w:val="it-IT"/>
              </w:rPr>
              <w:t>• Identifikon mbiemrat e shkruar gabim;</w:t>
            </w:r>
          </w:p>
          <w:p w14:paraId="505E833A" w14:textId="77777777" w:rsidR="00337102" w:rsidRPr="00337102" w:rsidRDefault="00337102" w:rsidP="00337102">
            <w:pPr>
              <w:pStyle w:val="NoSpacing"/>
              <w:rPr>
                <w:color w:val="080C0C"/>
                <w:lang w:val="it-IT"/>
              </w:rPr>
            </w:pPr>
          </w:p>
          <w:p w14:paraId="54DD267B" w14:textId="77777777" w:rsidR="00337102" w:rsidRPr="00337102" w:rsidRDefault="00337102" w:rsidP="00337102">
            <w:pPr>
              <w:pStyle w:val="NoSpacing"/>
              <w:rPr>
                <w:color w:val="080C0C"/>
                <w:lang w:val="it-IT"/>
              </w:rPr>
            </w:pPr>
            <w:r w:rsidRPr="00337102">
              <w:rPr>
                <w:color w:val="080C0C"/>
                <w:lang w:val="it-IT"/>
              </w:rPr>
              <w:t>• Shkruan mbiemrat sipas udhëzimeve.</w:t>
            </w:r>
          </w:p>
          <w:p w14:paraId="431A116D" w14:textId="77777777" w:rsidR="00337102" w:rsidRPr="00337102" w:rsidRDefault="00337102" w:rsidP="00337102">
            <w:pPr>
              <w:pStyle w:val="NoSpacing"/>
              <w:rPr>
                <w:color w:val="080C0C"/>
                <w:lang w:val="it-IT"/>
              </w:rPr>
            </w:pPr>
          </w:p>
          <w:p w14:paraId="5A1B6D25" w14:textId="77777777" w:rsidR="00337102" w:rsidRPr="00337102" w:rsidRDefault="00337102" w:rsidP="00337102">
            <w:pPr>
              <w:pStyle w:val="NoSpacing"/>
              <w:rPr>
                <w:color w:val="080C0C"/>
                <w:lang w:val="it-IT"/>
              </w:rPr>
            </w:pPr>
            <w:r w:rsidRPr="000547E6">
              <w:rPr>
                <w:b/>
                <w:bCs/>
                <w:color w:val="080C0C"/>
                <w:lang w:val="it-IT"/>
              </w:rPr>
              <w:t>Kriteret e suksesit:</w:t>
            </w:r>
            <w:r w:rsidRPr="00337102">
              <w:rPr>
                <w:color w:val="080C0C"/>
                <w:lang w:val="it-IT"/>
              </w:rPr>
              <w:t xml:space="preserve"> Përcaktohen me nxënësit në klasë.</w:t>
            </w:r>
          </w:p>
          <w:p w14:paraId="69370984" w14:textId="77777777" w:rsidR="00337102" w:rsidRPr="00337102" w:rsidRDefault="00337102" w:rsidP="00337102">
            <w:pPr>
              <w:pStyle w:val="NoSpacing"/>
              <w:rPr>
                <w:color w:val="080C0C"/>
                <w:lang w:val="it-IT"/>
              </w:rPr>
            </w:pPr>
          </w:p>
          <w:p w14:paraId="7F750E6D" w14:textId="77777777" w:rsidR="00337102" w:rsidRPr="00337102" w:rsidRDefault="00337102" w:rsidP="00337102">
            <w:pPr>
              <w:pStyle w:val="NoSpacing"/>
              <w:rPr>
                <w:color w:val="080C0C"/>
                <w:lang w:val="it-IT"/>
              </w:rPr>
            </w:pPr>
            <w:r w:rsidRPr="00337102">
              <w:rPr>
                <w:color w:val="080C0C"/>
                <w:lang w:val="it-IT"/>
              </w:rPr>
              <w:t>Burimet, mjetet e konkretizimit dhe materialet mësimore: fletë A4, mjete shkrimi.</w:t>
            </w:r>
          </w:p>
          <w:p w14:paraId="48B76701" w14:textId="77777777" w:rsidR="00337102" w:rsidRPr="00337102" w:rsidRDefault="00337102" w:rsidP="00337102">
            <w:pPr>
              <w:pStyle w:val="NoSpacing"/>
              <w:rPr>
                <w:color w:val="080C0C"/>
                <w:lang w:val="it-IT"/>
              </w:rPr>
            </w:pPr>
          </w:p>
          <w:p w14:paraId="3EF7717F" w14:textId="77777777" w:rsidR="00337102" w:rsidRPr="00337102" w:rsidRDefault="00337102" w:rsidP="00337102">
            <w:pPr>
              <w:pStyle w:val="NoSpacing"/>
              <w:rPr>
                <w:color w:val="080C0C"/>
                <w:lang w:val="it-IT"/>
              </w:rPr>
            </w:pPr>
            <w:r w:rsidRPr="00337102">
              <w:rPr>
                <w:color w:val="080C0C"/>
                <w:lang w:val="it-IT"/>
              </w:rPr>
              <w:t>Lidhja me lëndët e tjera mësimore dhe/apo me çështjet ndërkurrikulare dhe situatat jetësore:</w:t>
            </w:r>
          </w:p>
          <w:p w14:paraId="35C9F0B3" w14:textId="77777777" w:rsidR="00337102" w:rsidRPr="00337102" w:rsidRDefault="00337102" w:rsidP="00337102">
            <w:pPr>
              <w:pStyle w:val="NoSpacing"/>
              <w:rPr>
                <w:color w:val="080C0C"/>
                <w:lang w:val="it-IT"/>
              </w:rPr>
            </w:pPr>
          </w:p>
          <w:p w14:paraId="1F23DB85" w14:textId="77777777" w:rsidR="00337102" w:rsidRPr="00337102" w:rsidRDefault="00337102" w:rsidP="00337102">
            <w:pPr>
              <w:pStyle w:val="NoSpacing"/>
              <w:rPr>
                <w:color w:val="080C0C"/>
                <w:lang w:val="it-IT"/>
              </w:rPr>
            </w:pPr>
            <w:r w:rsidRPr="00337102">
              <w:rPr>
                <w:color w:val="080C0C"/>
                <w:lang w:val="it-IT"/>
              </w:rPr>
              <w:t>Shkathtësi për jetë, Arsimi për zhvillim të qëndrueshëm.</w:t>
            </w:r>
          </w:p>
          <w:p w14:paraId="3DA944A6" w14:textId="77777777" w:rsidR="00337102" w:rsidRPr="00337102" w:rsidRDefault="00337102" w:rsidP="00337102">
            <w:pPr>
              <w:pStyle w:val="NoSpacing"/>
              <w:rPr>
                <w:color w:val="080C0C"/>
                <w:lang w:val="it-IT"/>
              </w:rPr>
            </w:pPr>
          </w:p>
          <w:p w14:paraId="2EEFA514" w14:textId="3A5AA884" w:rsidR="00337102" w:rsidRPr="000547E6" w:rsidRDefault="00337102" w:rsidP="00337102">
            <w:pPr>
              <w:pStyle w:val="NoSpacing"/>
              <w:rPr>
                <w:b/>
                <w:bCs/>
                <w:color w:val="080C0C"/>
                <w:lang w:val="it-IT"/>
              </w:rPr>
            </w:pPr>
            <w:r w:rsidRPr="000547E6">
              <w:rPr>
                <w:b/>
                <w:bCs/>
                <w:color w:val="080C0C"/>
                <w:lang w:val="it-IT"/>
              </w:rPr>
              <w:t>Parashikimi:</w:t>
            </w:r>
            <w:r w:rsidR="000547E6">
              <w:rPr>
                <w:b/>
                <w:bCs/>
                <w:color w:val="080C0C"/>
                <w:lang w:val="it-IT"/>
              </w:rPr>
              <w:t>-</w:t>
            </w:r>
            <w:r w:rsidRPr="00337102">
              <w:rPr>
                <w:color w:val="080C0C"/>
                <w:lang w:val="it-IT"/>
              </w:rPr>
              <w:t>Përgatitja për të nxënët</w:t>
            </w:r>
            <w:r w:rsidR="000547E6">
              <w:rPr>
                <w:color w:val="080C0C"/>
                <w:lang w:val="it-IT"/>
              </w:rPr>
              <w:t>-</w:t>
            </w:r>
            <w:r w:rsidRPr="00337102">
              <w:rPr>
                <w:color w:val="080C0C"/>
                <w:lang w:val="it-IT"/>
              </w:rPr>
              <w:t>Diskutim për njohuritë paraprake</w:t>
            </w:r>
          </w:p>
          <w:p w14:paraId="3A9CB38D" w14:textId="77777777" w:rsidR="00337102" w:rsidRPr="00337102" w:rsidRDefault="00337102" w:rsidP="00337102">
            <w:pPr>
              <w:pStyle w:val="NoSpacing"/>
              <w:rPr>
                <w:color w:val="080C0C"/>
                <w:lang w:val="it-IT"/>
              </w:rPr>
            </w:pPr>
          </w:p>
          <w:p w14:paraId="28A10669" w14:textId="77777777" w:rsidR="00337102" w:rsidRPr="00337102" w:rsidRDefault="00337102" w:rsidP="00337102">
            <w:pPr>
              <w:pStyle w:val="NoSpacing"/>
              <w:rPr>
                <w:color w:val="080C0C"/>
                <w:lang w:val="it-IT"/>
              </w:rPr>
            </w:pPr>
            <w:r w:rsidRPr="00337102">
              <w:rPr>
                <w:color w:val="080C0C"/>
                <w:lang w:val="it-IT"/>
              </w:rPr>
              <w:t>Diskutohet me nxënësit mbi njohuritë për drejtshkrimin e mbiemrave. Diskutimi mund të bazohet kështu:</w:t>
            </w:r>
          </w:p>
          <w:p w14:paraId="70A8F918" w14:textId="77777777" w:rsidR="00337102" w:rsidRPr="000547E6" w:rsidRDefault="00337102" w:rsidP="00337102">
            <w:pPr>
              <w:pStyle w:val="NoSpacing"/>
              <w:rPr>
                <w:i/>
                <w:iCs/>
                <w:color w:val="080C0C"/>
                <w:lang w:val="it-IT"/>
              </w:rPr>
            </w:pPr>
            <w:r w:rsidRPr="000547E6">
              <w:rPr>
                <w:i/>
                <w:iCs/>
                <w:color w:val="080C0C"/>
                <w:lang w:val="it-IT"/>
              </w:rPr>
              <w:t>Mendoni një mbiemër; atë mbiemër shoqërojeni me një emër të gjinisë femërore; ndërroni gjininë e emrit.</w:t>
            </w:r>
          </w:p>
          <w:p w14:paraId="5E0C394F" w14:textId="77777777" w:rsidR="00337102" w:rsidRPr="000547E6" w:rsidRDefault="00337102" w:rsidP="00337102">
            <w:pPr>
              <w:pStyle w:val="NoSpacing"/>
              <w:rPr>
                <w:i/>
                <w:iCs/>
                <w:color w:val="080C0C"/>
                <w:lang w:val="it-IT"/>
              </w:rPr>
            </w:pPr>
            <w:r w:rsidRPr="000547E6">
              <w:rPr>
                <w:i/>
                <w:iCs/>
                <w:color w:val="080C0C"/>
                <w:lang w:val="it-IT"/>
              </w:rPr>
              <w:t>- A vëreni ndonjë dallim?</w:t>
            </w:r>
          </w:p>
          <w:p w14:paraId="06C9988D" w14:textId="77777777" w:rsidR="00337102" w:rsidRPr="000547E6" w:rsidRDefault="00337102" w:rsidP="00337102">
            <w:pPr>
              <w:pStyle w:val="NoSpacing"/>
              <w:rPr>
                <w:i/>
                <w:iCs/>
                <w:color w:val="080C0C"/>
                <w:lang w:val="it-IT"/>
              </w:rPr>
            </w:pPr>
            <w:r w:rsidRPr="000547E6">
              <w:rPr>
                <w:i/>
                <w:iCs/>
                <w:color w:val="080C0C"/>
                <w:lang w:val="it-IT"/>
              </w:rPr>
              <w:t>- Si duhet të shkruhen mbiemrat: i gjatë, i shpejtë etj.?</w:t>
            </w:r>
          </w:p>
          <w:p w14:paraId="7EEE16A9" w14:textId="77777777" w:rsidR="00337102" w:rsidRPr="00337102" w:rsidRDefault="00337102" w:rsidP="00337102">
            <w:pPr>
              <w:pStyle w:val="NoSpacing"/>
              <w:rPr>
                <w:color w:val="080C0C"/>
                <w:lang w:val="it-IT"/>
              </w:rPr>
            </w:pPr>
          </w:p>
          <w:p w14:paraId="5CF0DDEF" w14:textId="77777777" w:rsidR="00337102" w:rsidRPr="00337102" w:rsidRDefault="00337102" w:rsidP="00337102">
            <w:pPr>
              <w:pStyle w:val="NoSpacing"/>
              <w:rPr>
                <w:color w:val="080C0C"/>
                <w:lang w:val="it-IT"/>
              </w:rPr>
            </w:pPr>
            <w:r w:rsidRPr="000547E6">
              <w:rPr>
                <w:b/>
                <w:bCs/>
                <w:color w:val="080C0C"/>
                <w:lang w:val="it-IT"/>
              </w:rPr>
              <w:t>Ndërtimi i njohurive:</w:t>
            </w:r>
            <w:r w:rsidRPr="00337102">
              <w:rPr>
                <w:color w:val="080C0C"/>
                <w:lang w:val="it-IT"/>
              </w:rPr>
              <w:t xml:space="preserve"> Përpunimi i përmbajtjes Analizo/Diskuto/Plotëso</w:t>
            </w:r>
          </w:p>
          <w:p w14:paraId="1F7EFFCE" w14:textId="77777777" w:rsidR="00337102" w:rsidRPr="00337102" w:rsidRDefault="00337102" w:rsidP="00337102">
            <w:pPr>
              <w:pStyle w:val="NoSpacing"/>
              <w:rPr>
                <w:color w:val="080C0C"/>
                <w:lang w:val="it-IT"/>
              </w:rPr>
            </w:pPr>
          </w:p>
          <w:p w14:paraId="662848F1" w14:textId="77777777" w:rsidR="00337102" w:rsidRPr="00337102" w:rsidRDefault="00337102" w:rsidP="00337102">
            <w:pPr>
              <w:pStyle w:val="NoSpacing"/>
              <w:rPr>
                <w:color w:val="080C0C"/>
                <w:lang w:val="it-IT"/>
              </w:rPr>
            </w:pPr>
            <w:r w:rsidRPr="00337102">
              <w:rPr>
                <w:color w:val="080C0C"/>
                <w:lang w:val="it-IT"/>
              </w:rPr>
              <w:t>Së bashku me nxënësit lexohen dhe analizohen informacionet e dhëna në libër.</w:t>
            </w:r>
          </w:p>
          <w:p w14:paraId="6D82D80A" w14:textId="77777777" w:rsidR="00337102" w:rsidRPr="00337102" w:rsidRDefault="00337102" w:rsidP="00337102">
            <w:pPr>
              <w:pStyle w:val="NoSpacing"/>
              <w:rPr>
                <w:color w:val="080C0C"/>
                <w:lang w:val="it-IT"/>
              </w:rPr>
            </w:pPr>
            <w:r w:rsidRPr="00337102">
              <w:rPr>
                <w:color w:val="080C0C"/>
                <w:lang w:val="it-IT"/>
              </w:rPr>
              <w:t>Paraqiten shembujt në tabelë dhe diskutohet e sqarohet drejtshkrimi i mbiemrave në raste të ndryshme.</w:t>
            </w:r>
          </w:p>
          <w:p w14:paraId="4F376FD6" w14:textId="74B01EDE" w:rsidR="00337102" w:rsidRDefault="00337102" w:rsidP="00337102">
            <w:pPr>
              <w:pStyle w:val="NoSpacing"/>
              <w:rPr>
                <w:color w:val="080C0C"/>
                <w:lang w:val="it-IT"/>
              </w:rPr>
            </w:pPr>
            <w:r w:rsidRPr="00337102">
              <w:rPr>
                <w:color w:val="080C0C"/>
                <w:lang w:val="it-IT"/>
              </w:rPr>
              <w:t>Nxënësit i plotësojnë ushtrimet 1-3 sipas udhëzi- meve.</w:t>
            </w:r>
          </w:p>
          <w:p w14:paraId="239D29BB" w14:textId="5F56A0CE" w:rsidR="000547E6" w:rsidRDefault="000547E6" w:rsidP="00337102">
            <w:pPr>
              <w:pStyle w:val="NoSpacing"/>
              <w:rPr>
                <w:color w:val="080C0C"/>
                <w:lang w:val="it-IT"/>
              </w:rPr>
            </w:pPr>
          </w:p>
          <w:p w14:paraId="1963EFAE" w14:textId="29EEAED1" w:rsidR="000547E6" w:rsidRDefault="000547E6" w:rsidP="00337102">
            <w:pPr>
              <w:pStyle w:val="NoSpacing"/>
              <w:rPr>
                <w:color w:val="080C0C"/>
                <w:lang w:val="it-IT"/>
              </w:rPr>
            </w:pPr>
          </w:p>
          <w:p w14:paraId="44B56224" w14:textId="7D82CD3A" w:rsidR="000547E6" w:rsidRDefault="000547E6" w:rsidP="00337102">
            <w:pPr>
              <w:pStyle w:val="NoSpacing"/>
              <w:rPr>
                <w:color w:val="080C0C"/>
                <w:lang w:val="it-IT"/>
              </w:rPr>
            </w:pPr>
          </w:p>
          <w:p w14:paraId="1E081538" w14:textId="77777777" w:rsidR="000547E6" w:rsidRPr="00337102" w:rsidRDefault="000547E6" w:rsidP="00337102">
            <w:pPr>
              <w:pStyle w:val="NoSpacing"/>
              <w:rPr>
                <w:color w:val="080C0C"/>
                <w:lang w:val="it-IT"/>
              </w:rPr>
            </w:pPr>
          </w:p>
          <w:p w14:paraId="7453D739" w14:textId="4E68F04D" w:rsidR="00337102" w:rsidRDefault="00337102" w:rsidP="00337102">
            <w:pPr>
              <w:pStyle w:val="NoSpacing"/>
              <w:rPr>
                <w:color w:val="080C0C"/>
                <w:lang w:val="it-IT"/>
              </w:rPr>
            </w:pPr>
            <w:r w:rsidRPr="000547E6">
              <w:rPr>
                <w:b/>
                <w:bCs/>
                <w:color w:val="080C0C"/>
                <w:lang w:val="it-IT"/>
              </w:rPr>
              <w:lastRenderedPageBreak/>
              <w:t>Përforcimi:</w:t>
            </w:r>
            <w:r w:rsidR="000547E6">
              <w:rPr>
                <w:b/>
                <w:bCs/>
                <w:color w:val="080C0C"/>
                <w:lang w:val="it-IT"/>
              </w:rPr>
              <w:t>-</w:t>
            </w:r>
            <w:r w:rsidRPr="00337102">
              <w:rPr>
                <w:color w:val="080C0C"/>
                <w:lang w:val="it-IT"/>
              </w:rPr>
              <w:t xml:space="preserve"> Konsolidimi i të nxënit</w:t>
            </w:r>
            <w:r w:rsidR="000547E6">
              <w:rPr>
                <w:color w:val="080C0C"/>
                <w:lang w:val="it-IT"/>
              </w:rPr>
              <w:t>-</w:t>
            </w:r>
            <w:r w:rsidRPr="00337102">
              <w:rPr>
                <w:color w:val="080C0C"/>
                <w:lang w:val="it-IT"/>
              </w:rPr>
              <w:t xml:space="preserve"> Ditari dypjesësh</w:t>
            </w:r>
          </w:p>
          <w:p w14:paraId="780A13BE" w14:textId="409BF011" w:rsidR="000547E6" w:rsidRPr="00337102" w:rsidRDefault="000547E6" w:rsidP="000547E6">
            <w:pPr>
              <w:pStyle w:val="NoSpacing"/>
              <w:jc w:val="center"/>
              <w:rPr>
                <w:color w:val="080C0C"/>
                <w:lang w:val="it-IT"/>
              </w:rPr>
            </w:pPr>
          </w:p>
          <w:p w14:paraId="4997A72F" w14:textId="3955872E" w:rsidR="00337102" w:rsidRDefault="00337102" w:rsidP="00337102">
            <w:pPr>
              <w:pStyle w:val="NoSpacing"/>
              <w:rPr>
                <w:color w:val="080C0C"/>
                <w:lang w:val="it-IT"/>
              </w:rPr>
            </w:pPr>
            <w:r w:rsidRPr="00337102">
              <w:rPr>
                <w:color w:val="080C0C"/>
                <w:lang w:val="it-IT"/>
              </w:rPr>
              <w:t>Nxënësit e plotësojnë tabelën e dhënë në ushtrimin 4. Mbiemrat e dhënë në numrin njëjës duhet t’i shkruajnë saktë në numrin shumës, në anën e djathtë të tabelës, si për shembull:</w:t>
            </w:r>
          </w:p>
          <w:p w14:paraId="212FC2BC" w14:textId="77777777" w:rsidR="000547E6" w:rsidRPr="00337102" w:rsidRDefault="000547E6" w:rsidP="00337102">
            <w:pPr>
              <w:pStyle w:val="NoSpacing"/>
              <w:rPr>
                <w:color w:val="080C0C"/>
                <w:lang w:val="it-IT"/>
              </w:rPr>
            </w:pPr>
          </w:p>
          <w:p w14:paraId="59F59070" w14:textId="4FCC393C" w:rsidR="00337102" w:rsidRPr="00337102" w:rsidRDefault="000547E6" w:rsidP="000547E6">
            <w:pPr>
              <w:pStyle w:val="NoSpacing"/>
              <w:jc w:val="center"/>
              <w:rPr>
                <w:color w:val="080C0C"/>
                <w:lang w:val="it-IT"/>
              </w:rPr>
            </w:pPr>
            <w:r>
              <w:rPr>
                <w:noProof/>
                <w:color w:val="080C0C"/>
                <w:lang w:val="it-IT"/>
              </w:rPr>
              <w:drawing>
                <wp:inline distT="0" distB="0" distL="0" distR="0" wp14:anchorId="5D05291C" wp14:editId="5CB60DB7">
                  <wp:extent cx="2438400" cy="69469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438400" cy="694690"/>
                          </a:xfrm>
                          <a:prstGeom prst="rect">
                            <a:avLst/>
                          </a:prstGeom>
                          <a:noFill/>
                        </pic:spPr>
                      </pic:pic>
                    </a:graphicData>
                  </a:graphic>
                </wp:inline>
              </w:drawing>
            </w:r>
          </w:p>
          <w:p w14:paraId="1F55718B" w14:textId="77777777" w:rsidR="00337102" w:rsidRPr="00337102" w:rsidRDefault="00337102" w:rsidP="00337102">
            <w:pPr>
              <w:pStyle w:val="NoSpacing"/>
              <w:rPr>
                <w:color w:val="080C0C"/>
                <w:lang w:val="it-IT"/>
              </w:rPr>
            </w:pPr>
          </w:p>
          <w:p w14:paraId="2BF19619" w14:textId="4E2184C5" w:rsidR="00337102" w:rsidRDefault="000319F7" w:rsidP="00337102">
            <w:pPr>
              <w:pStyle w:val="NoSpacing"/>
              <w:rPr>
                <w:color w:val="080C0C"/>
                <w:lang w:val="it-IT"/>
              </w:rPr>
            </w:pPr>
            <w:r>
              <w:rPr>
                <w:noProof/>
                <w:color w:val="080C0C"/>
                <w:lang w:val="it-IT"/>
              </w:rPr>
              <w:drawing>
                <wp:inline distT="0" distB="0" distL="0" distR="0" wp14:anchorId="097A24E3" wp14:editId="6E514577">
                  <wp:extent cx="1603375" cy="23749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0531E96A" w14:textId="77777777" w:rsidR="000319F7" w:rsidRPr="00337102" w:rsidRDefault="000319F7" w:rsidP="00337102">
            <w:pPr>
              <w:pStyle w:val="NoSpacing"/>
              <w:rPr>
                <w:color w:val="080C0C"/>
                <w:lang w:val="it-IT"/>
              </w:rPr>
            </w:pPr>
          </w:p>
          <w:p w14:paraId="0A8BBB86" w14:textId="77777777" w:rsidR="00337102" w:rsidRPr="00337102" w:rsidRDefault="00337102" w:rsidP="00337102">
            <w:pPr>
              <w:pStyle w:val="NoSpacing"/>
              <w:rPr>
                <w:color w:val="080C0C"/>
                <w:lang w:val="it-IT"/>
              </w:rPr>
            </w:pPr>
            <w:r w:rsidRPr="00337102">
              <w:rPr>
                <w:color w:val="080C0C"/>
                <w:lang w:val="it-IT"/>
              </w:rPr>
              <w:t>Nxënësit vlerësohen për saktësinë e përshkrimit të lidhjes së mbiemrave me gjininë dhe numrin e emrit, identifikimin e mbiemrave të shkruar gabim dhe shkrimin e saktë të tyre.</w:t>
            </w:r>
          </w:p>
          <w:p w14:paraId="2DA5A71F" w14:textId="77777777" w:rsidR="00337102" w:rsidRPr="00337102" w:rsidRDefault="00337102" w:rsidP="00337102">
            <w:pPr>
              <w:pStyle w:val="NoSpacing"/>
              <w:rPr>
                <w:color w:val="080C0C"/>
                <w:lang w:val="it-IT"/>
              </w:rPr>
            </w:pPr>
          </w:p>
          <w:p w14:paraId="470926E1" w14:textId="77777777" w:rsidR="00337102" w:rsidRPr="000547E6" w:rsidRDefault="00337102" w:rsidP="00337102">
            <w:pPr>
              <w:pStyle w:val="NoSpacing"/>
              <w:rPr>
                <w:b/>
                <w:bCs/>
                <w:color w:val="080C0C"/>
                <w:lang w:val="it-IT"/>
              </w:rPr>
            </w:pPr>
            <w:r w:rsidRPr="000547E6">
              <w:rPr>
                <w:b/>
                <w:bCs/>
                <w:color w:val="080C0C"/>
                <w:lang w:val="it-IT"/>
              </w:rPr>
              <w:t>Detyrë:</w:t>
            </w:r>
          </w:p>
          <w:p w14:paraId="45255EAE" w14:textId="77777777" w:rsidR="00337102" w:rsidRPr="00337102" w:rsidRDefault="00337102" w:rsidP="00337102">
            <w:pPr>
              <w:pStyle w:val="NoSpacing"/>
              <w:rPr>
                <w:color w:val="080C0C"/>
                <w:lang w:val="it-IT"/>
              </w:rPr>
            </w:pPr>
          </w:p>
          <w:p w14:paraId="0971CCAA" w14:textId="45AE03FD" w:rsidR="00FB6E8C" w:rsidRDefault="00337102" w:rsidP="00337102">
            <w:pPr>
              <w:pStyle w:val="NoSpacing"/>
              <w:rPr>
                <w:color w:val="080C0C"/>
                <w:lang w:val="it-IT"/>
              </w:rPr>
            </w:pPr>
            <w:r w:rsidRPr="00337102">
              <w:rPr>
                <w:color w:val="080C0C"/>
                <w:lang w:val="it-IT"/>
              </w:rPr>
              <w:t>Të shkruajnë nga një fjali duke i përdorur mbiemrat i sigurt, i ri, i vogël, i madh, në numrin shumës.</w:t>
            </w:r>
          </w:p>
          <w:p w14:paraId="6DC53A65" w14:textId="77777777" w:rsidR="00FB6E8C" w:rsidRDefault="00FB6E8C" w:rsidP="007A25B0">
            <w:pPr>
              <w:pStyle w:val="NoSpacing"/>
              <w:rPr>
                <w:color w:val="080C0C"/>
                <w:lang w:val="it-IT"/>
              </w:rPr>
            </w:pPr>
          </w:p>
          <w:p w14:paraId="425E2E13" w14:textId="77777777" w:rsidR="00FB6E8C" w:rsidRDefault="00FB6E8C" w:rsidP="007A25B0">
            <w:pPr>
              <w:pStyle w:val="NoSpacing"/>
              <w:rPr>
                <w:color w:val="080C0C"/>
                <w:lang w:val="it-IT"/>
              </w:rPr>
            </w:pPr>
          </w:p>
          <w:p w14:paraId="3022F831" w14:textId="77777777" w:rsidR="00FB6E8C" w:rsidRPr="00112C98" w:rsidRDefault="00FB6E8C" w:rsidP="007A25B0">
            <w:pPr>
              <w:pStyle w:val="NoSpacing"/>
              <w:rPr>
                <w:color w:val="080C0C"/>
                <w:lang w:val="it-IT"/>
              </w:rPr>
            </w:pPr>
          </w:p>
        </w:tc>
      </w:tr>
    </w:tbl>
    <w:p w14:paraId="10B91F05" w14:textId="77777777" w:rsidR="00FB6E8C" w:rsidRDefault="00FB6E8C" w:rsidP="00FB6E8C">
      <w:pPr>
        <w:rPr>
          <w:lang w:val="it-IT"/>
        </w:rPr>
      </w:pPr>
    </w:p>
    <w:p w14:paraId="28E7AF40" w14:textId="77777777" w:rsidR="00FB6E8C" w:rsidRDefault="00FB6E8C" w:rsidP="00FB6E8C">
      <w:pPr>
        <w:rPr>
          <w:lang w:val="it-IT"/>
        </w:rPr>
      </w:pPr>
    </w:p>
    <w:p w14:paraId="5B3AF913" w14:textId="77777777" w:rsidR="00FB6E8C" w:rsidRDefault="00FB6E8C" w:rsidP="00FB6E8C">
      <w:pPr>
        <w:rPr>
          <w:lang w:val="it-IT"/>
        </w:rPr>
      </w:pPr>
    </w:p>
    <w:p w14:paraId="00722B0B" w14:textId="77777777" w:rsidR="00FB6E8C" w:rsidRDefault="00FB6E8C" w:rsidP="00FB6E8C">
      <w:pPr>
        <w:rPr>
          <w:lang w:val="it-IT"/>
        </w:rPr>
      </w:pPr>
    </w:p>
    <w:p w14:paraId="36E9F001" w14:textId="77777777" w:rsidR="00FB6E8C" w:rsidRDefault="00FB6E8C" w:rsidP="00FB6E8C">
      <w:pPr>
        <w:rPr>
          <w:lang w:val="it-IT"/>
        </w:rPr>
      </w:pPr>
    </w:p>
    <w:p w14:paraId="47A93A3E" w14:textId="77777777" w:rsidR="00FB6E8C" w:rsidRDefault="00FB6E8C" w:rsidP="00FB6E8C">
      <w:pPr>
        <w:rPr>
          <w:lang w:val="it-IT"/>
        </w:rPr>
      </w:pPr>
    </w:p>
    <w:p w14:paraId="422C46B2" w14:textId="77777777" w:rsidR="00FB6E8C" w:rsidRDefault="00FB6E8C" w:rsidP="00FB6E8C">
      <w:pPr>
        <w:rPr>
          <w:lang w:val="it-IT"/>
        </w:rPr>
      </w:pPr>
    </w:p>
    <w:p w14:paraId="37A10344"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25263F9F" w14:textId="77777777" w:rsidTr="007A25B0">
        <w:trPr>
          <w:trHeight w:val="206"/>
        </w:trPr>
        <w:tc>
          <w:tcPr>
            <w:tcW w:w="10105" w:type="dxa"/>
            <w:tcBorders>
              <w:top w:val="single" w:sz="8" w:space="0" w:color="000000"/>
              <w:bottom w:val="nil"/>
            </w:tcBorders>
            <w:shd w:val="clear" w:color="auto" w:fill="000000"/>
            <w:hideMark/>
          </w:tcPr>
          <w:p w14:paraId="3707110F" w14:textId="333D50DD"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48</w:t>
            </w:r>
            <w:r>
              <w:rPr>
                <w:rFonts w:ascii="Times New Roman" w:eastAsia="MS Mincho" w:hAnsi="Times New Roman" w:cs="Times New Roman"/>
                <w:b/>
                <w:bCs/>
                <w:color w:val="0D0D0D"/>
                <w:sz w:val="24"/>
                <w:szCs w:val="24"/>
                <w:lang w:val="sq-AL"/>
              </w:rPr>
              <w:t xml:space="preserve"> </w:t>
            </w:r>
          </w:p>
        </w:tc>
      </w:tr>
      <w:tr w:rsidR="00FB6E8C" w:rsidRPr="00046DD5" w14:paraId="384C8900" w14:textId="77777777" w:rsidTr="007A25B0">
        <w:trPr>
          <w:trHeight w:val="379"/>
        </w:trPr>
        <w:tc>
          <w:tcPr>
            <w:tcW w:w="10105" w:type="dxa"/>
            <w:tcBorders>
              <w:top w:val="single" w:sz="8" w:space="0" w:color="000000"/>
              <w:bottom w:val="single" w:sz="8" w:space="0" w:color="000000"/>
            </w:tcBorders>
            <w:hideMark/>
          </w:tcPr>
          <w:p w14:paraId="2442C76C"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4F818EB5" w14:textId="30E93F19"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432B6D59" w14:textId="77777777" w:rsidTr="007A25B0">
        <w:trPr>
          <w:trHeight w:val="2390"/>
        </w:trPr>
        <w:tc>
          <w:tcPr>
            <w:tcW w:w="10105" w:type="dxa"/>
            <w:tcBorders>
              <w:top w:val="nil"/>
            </w:tcBorders>
          </w:tcPr>
          <w:p w14:paraId="232573B0" w14:textId="77777777" w:rsidR="00337102" w:rsidRPr="00337102" w:rsidRDefault="00337102" w:rsidP="00337102">
            <w:pPr>
              <w:pStyle w:val="NoSpacing"/>
              <w:rPr>
                <w:color w:val="080C0C"/>
                <w:lang w:val="it-IT"/>
              </w:rPr>
            </w:pPr>
            <w:r w:rsidRPr="00647E36">
              <w:rPr>
                <w:b/>
                <w:bCs/>
                <w:color w:val="080C0C"/>
                <w:lang w:val="it-IT"/>
              </w:rPr>
              <w:t>Tema:</w:t>
            </w:r>
            <w:r w:rsidRPr="00337102">
              <w:rPr>
                <w:color w:val="080C0C"/>
                <w:lang w:val="it-IT"/>
              </w:rPr>
              <w:t xml:space="preserve"> Tregime, romane, poezi, prozë të shkurtër, tekste popullarizuese, tekste drama- tike, përrallëza, përralla, fjalë të urta, gjëegjëza, tekste të thjeshta, revista për fëmijë, gazeta.</w:t>
            </w:r>
          </w:p>
          <w:p w14:paraId="6ED3F217" w14:textId="77777777" w:rsidR="00337102" w:rsidRPr="00337102" w:rsidRDefault="00337102" w:rsidP="00337102">
            <w:pPr>
              <w:pStyle w:val="NoSpacing"/>
              <w:rPr>
                <w:color w:val="080C0C"/>
                <w:lang w:val="it-IT"/>
              </w:rPr>
            </w:pPr>
          </w:p>
          <w:p w14:paraId="53FB3D50" w14:textId="77777777" w:rsidR="00337102" w:rsidRPr="00647E36" w:rsidRDefault="00337102" w:rsidP="00337102">
            <w:pPr>
              <w:pStyle w:val="NoSpacing"/>
              <w:rPr>
                <w:b/>
                <w:bCs/>
                <w:color w:val="080C0C"/>
                <w:lang w:val="it-IT"/>
              </w:rPr>
            </w:pPr>
            <w:r w:rsidRPr="00647E36">
              <w:rPr>
                <w:b/>
                <w:bCs/>
                <w:color w:val="080C0C"/>
                <w:lang w:val="it-IT"/>
              </w:rPr>
              <w:t>Rezultatet e të nxënit të temës:</w:t>
            </w:r>
          </w:p>
          <w:p w14:paraId="686C01B3" w14:textId="77777777" w:rsidR="00337102" w:rsidRPr="00337102" w:rsidRDefault="00337102" w:rsidP="00337102">
            <w:pPr>
              <w:pStyle w:val="NoSpacing"/>
              <w:rPr>
                <w:color w:val="080C0C"/>
                <w:lang w:val="it-IT"/>
              </w:rPr>
            </w:pPr>
          </w:p>
          <w:p w14:paraId="128A0F7D" w14:textId="4DEE1E9D" w:rsidR="00337102" w:rsidRPr="00046DD5" w:rsidRDefault="00337102" w:rsidP="00647E36">
            <w:pPr>
              <w:pStyle w:val="NoSpacing"/>
              <w:numPr>
                <w:ilvl w:val="0"/>
                <w:numId w:val="1"/>
              </w:numPr>
              <w:rPr>
                <w:color w:val="080C0C"/>
              </w:rPr>
            </w:pPr>
            <w:proofErr w:type="spellStart"/>
            <w:r w:rsidRPr="00046DD5">
              <w:rPr>
                <w:color w:val="080C0C"/>
              </w:rPr>
              <w:t>Identifikon</w:t>
            </w:r>
            <w:proofErr w:type="spellEnd"/>
            <w:r w:rsidRPr="00046DD5">
              <w:rPr>
                <w:color w:val="080C0C"/>
              </w:rPr>
              <w:t xml:space="preserve"> </w:t>
            </w:r>
            <w:proofErr w:type="spellStart"/>
            <w:r w:rsidRPr="00046DD5">
              <w:rPr>
                <w:color w:val="080C0C"/>
              </w:rPr>
              <w:t>detajet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çështjet</w:t>
            </w:r>
            <w:proofErr w:type="spellEnd"/>
            <w:r w:rsidRPr="00046DD5">
              <w:rPr>
                <w:color w:val="080C0C"/>
              </w:rPr>
              <w:t xml:space="preserve"> </w:t>
            </w:r>
            <w:proofErr w:type="spellStart"/>
            <w:r w:rsidRPr="00046DD5">
              <w:rPr>
                <w:color w:val="080C0C"/>
              </w:rPr>
              <w:t>kryesore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tekstit</w:t>
            </w:r>
            <w:proofErr w:type="spellEnd"/>
            <w:r w:rsidRPr="00046DD5">
              <w:rPr>
                <w:color w:val="080C0C"/>
              </w:rPr>
              <w:t>.</w:t>
            </w:r>
          </w:p>
          <w:p w14:paraId="5580F19F" w14:textId="77777777" w:rsidR="00337102" w:rsidRPr="00046DD5" w:rsidRDefault="00337102" w:rsidP="00337102">
            <w:pPr>
              <w:pStyle w:val="NoSpacing"/>
              <w:rPr>
                <w:b/>
                <w:bCs/>
                <w:color w:val="080C0C"/>
              </w:rPr>
            </w:pPr>
          </w:p>
          <w:p w14:paraId="4EC237FA" w14:textId="77777777" w:rsidR="00337102" w:rsidRPr="00046DD5" w:rsidRDefault="00337102" w:rsidP="00337102">
            <w:pPr>
              <w:pStyle w:val="NoSpacing"/>
              <w:rPr>
                <w:color w:val="080C0C"/>
              </w:rPr>
            </w:pPr>
            <w:proofErr w:type="spellStart"/>
            <w:r w:rsidRPr="00046DD5">
              <w:rPr>
                <w:b/>
                <w:bCs/>
                <w:color w:val="080C0C"/>
              </w:rPr>
              <w:t>Kontributi</w:t>
            </w:r>
            <w:proofErr w:type="spellEnd"/>
            <w:r w:rsidRPr="00046DD5">
              <w:rPr>
                <w:b/>
                <w:bCs/>
                <w:color w:val="080C0C"/>
              </w:rPr>
              <w:t xml:space="preserve"> </w:t>
            </w:r>
            <w:proofErr w:type="spellStart"/>
            <w:r w:rsidRPr="00046DD5">
              <w:rPr>
                <w:b/>
                <w:bCs/>
                <w:color w:val="080C0C"/>
              </w:rPr>
              <w:t>në</w:t>
            </w:r>
            <w:proofErr w:type="spellEnd"/>
            <w:r w:rsidRPr="00046DD5">
              <w:rPr>
                <w:b/>
                <w:bCs/>
                <w:color w:val="080C0C"/>
              </w:rPr>
              <w:t xml:space="preserve"> </w:t>
            </w:r>
            <w:proofErr w:type="spellStart"/>
            <w:r w:rsidRPr="00046DD5">
              <w:rPr>
                <w:b/>
                <w:bCs/>
                <w:color w:val="080C0C"/>
              </w:rPr>
              <w:t>rezultatet</w:t>
            </w:r>
            <w:proofErr w:type="spellEnd"/>
            <w:r w:rsidRPr="00046DD5">
              <w:rPr>
                <w:b/>
                <w:bCs/>
                <w:color w:val="080C0C"/>
              </w:rPr>
              <w:t xml:space="preserve"> </w:t>
            </w:r>
            <w:proofErr w:type="spellStart"/>
            <w:r w:rsidRPr="00046DD5">
              <w:rPr>
                <w:b/>
                <w:bCs/>
                <w:color w:val="080C0C"/>
              </w:rPr>
              <w:t>për</w:t>
            </w:r>
            <w:proofErr w:type="spellEnd"/>
            <w:r w:rsidRPr="00046DD5">
              <w:rPr>
                <w:b/>
                <w:bCs/>
                <w:color w:val="080C0C"/>
              </w:rPr>
              <w:t xml:space="preserve"> </w:t>
            </w:r>
            <w:proofErr w:type="spellStart"/>
            <w:r w:rsidRPr="00046DD5">
              <w:rPr>
                <w:b/>
                <w:bCs/>
                <w:color w:val="080C0C"/>
              </w:rPr>
              <w:t>kompetencat</w:t>
            </w:r>
            <w:proofErr w:type="spellEnd"/>
            <w:r w:rsidRPr="00046DD5">
              <w:rPr>
                <w:b/>
                <w:bCs/>
                <w:color w:val="080C0C"/>
              </w:rPr>
              <w:t xml:space="preserve"> </w:t>
            </w:r>
            <w:proofErr w:type="spellStart"/>
            <w:r w:rsidRPr="00046DD5">
              <w:rPr>
                <w:b/>
                <w:bCs/>
                <w:color w:val="080C0C"/>
              </w:rPr>
              <w:t>kryesore</w:t>
            </w:r>
            <w:proofErr w:type="spellEnd"/>
            <w:r w:rsidRPr="00046DD5">
              <w:rPr>
                <w:b/>
                <w:bCs/>
                <w:color w:val="080C0C"/>
              </w:rPr>
              <w:t xml:space="preserve"> </w:t>
            </w:r>
            <w:proofErr w:type="spellStart"/>
            <w:r w:rsidRPr="00046DD5">
              <w:rPr>
                <w:b/>
                <w:bCs/>
                <w:color w:val="080C0C"/>
              </w:rPr>
              <w:t>të</w:t>
            </w:r>
            <w:proofErr w:type="spellEnd"/>
            <w:r w:rsidRPr="00046DD5">
              <w:rPr>
                <w:b/>
                <w:bCs/>
                <w:color w:val="080C0C"/>
              </w:rPr>
              <w:t xml:space="preserve"> </w:t>
            </w:r>
            <w:proofErr w:type="spellStart"/>
            <w:r w:rsidRPr="00046DD5">
              <w:rPr>
                <w:b/>
                <w:bCs/>
                <w:color w:val="080C0C"/>
              </w:rPr>
              <w:t>shkallës</w:t>
            </w:r>
            <w:proofErr w:type="spellEnd"/>
            <w:r w:rsidRPr="00046DD5">
              <w:rPr>
                <w:color w:val="080C0C"/>
              </w:rPr>
              <w:t>: I.1,3,4; II.1; III.1,4; VI.2.</w:t>
            </w:r>
          </w:p>
          <w:p w14:paraId="0BEA5C26" w14:textId="77777777" w:rsidR="00337102" w:rsidRPr="00046DD5" w:rsidRDefault="00337102" w:rsidP="00337102">
            <w:pPr>
              <w:pStyle w:val="NoSpacing"/>
              <w:rPr>
                <w:color w:val="080C0C"/>
              </w:rPr>
            </w:pPr>
          </w:p>
          <w:p w14:paraId="38DDC79E" w14:textId="77777777" w:rsidR="00337102" w:rsidRPr="00337102" w:rsidRDefault="00337102" w:rsidP="00337102">
            <w:pPr>
              <w:pStyle w:val="NoSpacing"/>
              <w:rPr>
                <w:color w:val="080C0C"/>
                <w:lang w:val="it-IT"/>
              </w:rPr>
            </w:pPr>
            <w:r w:rsidRPr="00647E36">
              <w:rPr>
                <w:b/>
                <w:bCs/>
                <w:color w:val="080C0C"/>
                <w:lang w:val="it-IT"/>
              </w:rPr>
              <w:t>Kontributi në rezultatet e fushës së kurrikulës:</w:t>
            </w:r>
            <w:r w:rsidRPr="00337102">
              <w:rPr>
                <w:color w:val="080C0C"/>
                <w:lang w:val="it-IT"/>
              </w:rPr>
              <w:t xml:space="preserve"> 1.1,3,7,10; 2.5; 3.7.</w:t>
            </w:r>
          </w:p>
          <w:p w14:paraId="2F3FB983" w14:textId="77777777" w:rsidR="00337102" w:rsidRPr="00337102" w:rsidRDefault="00337102" w:rsidP="00337102">
            <w:pPr>
              <w:pStyle w:val="NoSpacing"/>
              <w:rPr>
                <w:color w:val="080C0C"/>
                <w:lang w:val="it-IT"/>
              </w:rPr>
            </w:pPr>
          </w:p>
          <w:p w14:paraId="72E627D9" w14:textId="77777777" w:rsidR="00337102" w:rsidRPr="00337102" w:rsidRDefault="00337102" w:rsidP="00337102">
            <w:pPr>
              <w:pStyle w:val="NoSpacing"/>
              <w:rPr>
                <w:color w:val="080C0C"/>
                <w:lang w:val="it-IT"/>
              </w:rPr>
            </w:pPr>
            <w:r w:rsidRPr="00647E36">
              <w:rPr>
                <w:b/>
                <w:bCs/>
                <w:color w:val="080C0C"/>
                <w:lang w:val="it-IT"/>
              </w:rPr>
              <w:t>Njësia mësimore:</w:t>
            </w:r>
            <w:r w:rsidRPr="00337102">
              <w:rPr>
                <w:color w:val="080C0C"/>
                <w:lang w:val="it-IT"/>
              </w:rPr>
              <w:t xml:space="preserve"> Shpikja e penicilinës (ora I)</w:t>
            </w:r>
          </w:p>
          <w:p w14:paraId="02939BE2" w14:textId="77777777" w:rsidR="00337102" w:rsidRPr="00337102" w:rsidRDefault="00337102" w:rsidP="00337102">
            <w:pPr>
              <w:pStyle w:val="NoSpacing"/>
              <w:rPr>
                <w:color w:val="080C0C"/>
                <w:lang w:val="it-IT"/>
              </w:rPr>
            </w:pPr>
          </w:p>
          <w:p w14:paraId="73CFDDE1" w14:textId="77777777" w:rsidR="00337102" w:rsidRPr="00647E36" w:rsidRDefault="00337102" w:rsidP="00337102">
            <w:pPr>
              <w:pStyle w:val="NoSpacing"/>
              <w:rPr>
                <w:b/>
                <w:bCs/>
                <w:color w:val="080C0C"/>
                <w:lang w:val="it-IT"/>
              </w:rPr>
            </w:pPr>
            <w:r w:rsidRPr="00647E36">
              <w:rPr>
                <w:b/>
                <w:bCs/>
                <w:color w:val="080C0C"/>
                <w:lang w:val="it-IT"/>
              </w:rPr>
              <w:t>Rezultatet e të nxënit të orës mësimore:</w:t>
            </w:r>
          </w:p>
          <w:p w14:paraId="087FE419" w14:textId="77777777" w:rsidR="00337102" w:rsidRPr="00337102" w:rsidRDefault="00337102" w:rsidP="00337102">
            <w:pPr>
              <w:pStyle w:val="NoSpacing"/>
              <w:rPr>
                <w:color w:val="080C0C"/>
                <w:lang w:val="it-IT"/>
              </w:rPr>
            </w:pPr>
          </w:p>
          <w:p w14:paraId="2D5E5818" w14:textId="77777777" w:rsidR="00337102" w:rsidRPr="00337102" w:rsidRDefault="00337102" w:rsidP="00337102">
            <w:pPr>
              <w:pStyle w:val="NoSpacing"/>
              <w:rPr>
                <w:color w:val="080C0C"/>
                <w:lang w:val="it-IT"/>
              </w:rPr>
            </w:pPr>
            <w:r w:rsidRPr="00337102">
              <w:rPr>
                <w:color w:val="080C0C"/>
                <w:lang w:val="it-IT"/>
              </w:rPr>
              <w:t>• Dallon shpikjet nga zbulimet;</w:t>
            </w:r>
          </w:p>
          <w:p w14:paraId="17664F5D" w14:textId="77777777" w:rsidR="00337102" w:rsidRPr="00337102" w:rsidRDefault="00337102" w:rsidP="00337102">
            <w:pPr>
              <w:pStyle w:val="NoSpacing"/>
              <w:rPr>
                <w:color w:val="080C0C"/>
                <w:lang w:val="it-IT"/>
              </w:rPr>
            </w:pPr>
          </w:p>
          <w:p w14:paraId="4AFF5091" w14:textId="77777777" w:rsidR="00337102" w:rsidRPr="00337102" w:rsidRDefault="00337102" w:rsidP="00337102">
            <w:pPr>
              <w:pStyle w:val="NoSpacing"/>
              <w:rPr>
                <w:color w:val="080C0C"/>
                <w:lang w:val="it-IT"/>
              </w:rPr>
            </w:pPr>
            <w:r w:rsidRPr="00337102">
              <w:rPr>
                <w:color w:val="080C0C"/>
                <w:lang w:val="it-IT"/>
              </w:rPr>
              <w:t>• Analizon ngjarjen në tekst;</w:t>
            </w:r>
          </w:p>
          <w:p w14:paraId="3FC2A3D7" w14:textId="77777777" w:rsidR="00337102" w:rsidRPr="00337102" w:rsidRDefault="00337102" w:rsidP="00337102">
            <w:pPr>
              <w:pStyle w:val="NoSpacing"/>
              <w:rPr>
                <w:color w:val="080C0C"/>
                <w:lang w:val="it-IT"/>
              </w:rPr>
            </w:pPr>
          </w:p>
          <w:p w14:paraId="29144ECA" w14:textId="77777777" w:rsidR="00337102" w:rsidRPr="00337102" w:rsidRDefault="00337102" w:rsidP="00337102">
            <w:pPr>
              <w:pStyle w:val="NoSpacing"/>
              <w:rPr>
                <w:color w:val="080C0C"/>
                <w:lang w:val="it-IT"/>
              </w:rPr>
            </w:pPr>
            <w:r w:rsidRPr="00337102">
              <w:rPr>
                <w:color w:val="080C0C"/>
                <w:lang w:val="it-IT"/>
              </w:rPr>
              <w:t>• Plotëson ushtrimet sipas udhëzimeve.</w:t>
            </w:r>
          </w:p>
          <w:p w14:paraId="0B1F7381" w14:textId="77777777" w:rsidR="00337102" w:rsidRPr="00337102" w:rsidRDefault="00337102" w:rsidP="00337102">
            <w:pPr>
              <w:pStyle w:val="NoSpacing"/>
              <w:rPr>
                <w:color w:val="080C0C"/>
                <w:lang w:val="it-IT"/>
              </w:rPr>
            </w:pPr>
          </w:p>
          <w:p w14:paraId="509EC05A" w14:textId="77777777" w:rsidR="00337102" w:rsidRPr="00337102" w:rsidRDefault="00337102" w:rsidP="00337102">
            <w:pPr>
              <w:pStyle w:val="NoSpacing"/>
              <w:rPr>
                <w:color w:val="080C0C"/>
                <w:lang w:val="it-IT"/>
              </w:rPr>
            </w:pPr>
            <w:r w:rsidRPr="00647E36">
              <w:rPr>
                <w:b/>
                <w:bCs/>
                <w:color w:val="080C0C"/>
                <w:lang w:val="it-IT"/>
              </w:rPr>
              <w:t>Kriteret e suksesit:</w:t>
            </w:r>
            <w:r w:rsidRPr="00337102">
              <w:rPr>
                <w:color w:val="080C0C"/>
                <w:lang w:val="it-IT"/>
              </w:rPr>
              <w:t xml:space="preserve"> Përcaktohen me nxënësit në klasë.</w:t>
            </w:r>
          </w:p>
          <w:p w14:paraId="75462824" w14:textId="77777777" w:rsidR="00337102" w:rsidRPr="00337102" w:rsidRDefault="00337102" w:rsidP="00337102">
            <w:pPr>
              <w:pStyle w:val="NoSpacing"/>
              <w:rPr>
                <w:color w:val="080C0C"/>
                <w:lang w:val="it-IT"/>
              </w:rPr>
            </w:pPr>
          </w:p>
          <w:p w14:paraId="1F7ED90D" w14:textId="77777777" w:rsidR="00337102" w:rsidRPr="00337102" w:rsidRDefault="00337102" w:rsidP="00337102">
            <w:pPr>
              <w:pStyle w:val="NoSpacing"/>
              <w:rPr>
                <w:color w:val="080C0C"/>
                <w:lang w:val="it-IT"/>
              </w:rPr>
            </w:pPr>
            <w:r w:rsidRPr="00337102">
              <w:rPr>
                <w:color w:val="080C0C"/>
                <w:lang w:val="it-IT"/>
              </w:rPr>
              <w:t>Burimet, mjetet e konkretizimit dhe materialet mësimore: fletë A4, mjete shkrimi.</w:t>
            </w:r>
          </w:p>
          <w:p w14:paraId="605997D2" w14:textId="77777777" w:rsidR="00337102" w:rsidRPr="00337102" w:rsidRDefault="00337102" w:rsidP="00337102">
            <w:pPr>
              <w:pStyle w:val="NoSpacing"/>
              <w:rPr>
                <w:color w:val="080C0C"/>
                <w:lang w:val="it-IT"/>
              </w:rPr>
            </w:pPr>
          </w:p>
          <w:p w14:paraId="682233CB" w14:textId="77777777" w:rsidR="00337102" w:rsidRPr="00337102" w:rsidRDefault="00337102" w:rsidP="00337102">
            <w:pPr>
              <w:pStyle w:val="NoSpacing"/>
              <w:rPr>
                <w:color w:val="080C0C"/>
                <w:lang w:val="it-IT"/>
              </w:rPr>
            </w:pPr>
            <w:r w:rsidRPr="00337102">
              <w:rPr>
                <w:color w:val="080C0C"/>
                <w:lang w:val="it-IT"/>
              </w:rPr>
              <w:t>Lidhja me lëndët e tjera mësimore dhe/apo me çështjet ndërkurrikulare dhe situatat jetësore:</w:t>
            </w:r>
          </w:p>
          <w:p w14:paraId="0329F127" w14:textId="77777777" w:rsidR="00337102" w:rsidRPr="00337102" w:rsidRDefault="00337102" w:rsidP="00337102">
            <w:pPr>
              <w:pStyle w:val="NoSpacing"/>
              <w:rPr>
                <w:color w:val="080C0C"/>
                <w:lang w:val="it-IT"/>
              </w:rPr>
            </w:pPr>
          </w:p>
          <w:p w14:paraId="7B15290D" w14:textId="77777777" w:rsidR="00337102" w:rsidRPr="00337102" w:rsidRDefault="00337102" w:rsidP="00337102">
            <w:pPr>
              <w:pStyle w:val="NoSpacing"/>
              <w:rPr>
                <w:color w:val="080C0C"/>
                <w:lang w:val="it-IT"/>
              </w:rPr>
            </w:pPr>
            <w:r w:rsidRPr="00337102">
              <w:rPr>
                <w:color w:val="080C0C"/>
                <w:lang w:val="it-IT"/>
              </w:rPr>
              <w:t>Njeriu dhe natyra, Shoqëria dhe mjedisi, Arsimi për zhvillim të qëndrueshëm.</w:t>
            </w:r>
          </w:p>
          <w:p w14:paraId="75D4C74A" w14:textId="77777777" w:rsidR="00337102" w:rsidRPr="00337102" w:rsidRDefault="00337102" w:rsidP="00337102">
            <w:pPr>
              <w:pStyle w:val="NoSpacing"/>
              <w:rPr>
                <w:color w:val="080C0C"/>
                <w:lang w:val="it-IT"/>
              </w:rPr>
            </w:pPr>
          </w:p>
          <w:p w14:paraId="47BE6FF3" w14:textId="302BF397" w:rsidR="00337102" w:rsidRPr="00647E36" w:rsidRDefault="00337102" w:rsidP="00337102">
            <w:pPr>
              <w:pStyle w:val="NoSpacing"/>
              <w:rPr>
                <w:b/>
                <w:bCs/>
                <w:color w:val="080C0C"/>
                <w:lang w:val="it-IT"/>
              </w:rPr>
            </w:pPr>
            <w:r w:rsidRPr="00647E36">
              <w:rPr>
                <w:b/>
                <w:bCs/>
                <w:color w:val="080C0C"/>
                <w:lang w:val="it-IT"/>
              </w:rPr>
              <w:t>Parashikimi:</w:t>
            </w:r>
            <w:r w:rsidR="00647E36">
              <w:rPr>
                <w:b/>
                <w:bCs/>
                <w:color w:val="080C0C"/>
                <w:lang w:val="it-IT"/>
              </w:rPr>
              <w:t>-</w:t>
            </w:r>
            <w:r w:rsidRPr="00337102">
              <w:rPr>
                <w:color w:val="080C0C"/>
                <w:lang w:val="it-IT"/>
              </w:rPr>
              <w:t>Përgatitja për të nxënët</w:t>
            </w:r>
            <w:r w:rsidR="00647E36">
              <w:rPr>
                <w:color w:val="080C0C"/>
                <w:lang w:val="it-IT"/>
              </w:rPr>
              <w:t>-</w:t>
            </w:r>
            <w:r w:rsidRPr="00337102">
              <w:rPr>
                <w:color w:val="080C0C"/>
                <w:lang w:val="it-IT"/>
              </w:rPr>
              <w:t>Pyetja e ditës</w:t>
            </w:r>
          </w:p>
          <w:p w14:paraId="6FD99B9C" w14:textId="77777777" w:rsidR="00337102" w:rsidRPr="00337102" w:rsidRDefault="00337102" w:rsidP="00337102">
            <w:pPr>
              <w:pStyle w:val="NoSpacing"/>
              <w:rPr>
                <w:color w:val="080C0C"/>
                <w:lang w:val="it-IT"/>
              </w:rPr>
            </w:pPr>
          </w:p>
          <w:p w14:paraId="0A33A3D0" w14:textId="77777777" w:rsidR="00337102" w:rsidRPr="00337102" w:rsidRDefault="00337102" w:rsidP="00337102">
            <w:pPr>
              <w:pStyle w:val="NoSpacing"/>
              <w:rPr>
                <w:color w:val="080C0C"/>
                <w:lang w:val="it-IT"/>
              </w:rPr>
            </w:pPr>
            <w:r w:rsidRPr="00337102">
              <w:rPr>
                <w:color w:val="080C0C"/>
                <w:lang w:val="it-IT"/>
              </w:rPr>
              <w:t>Nxënësve u drejtohet pyetja:</w:t>
            </w:r>
          </w:p>
          <w:p w14:paraId="3F1F2B18" w14:textId="77777777" w:rsidR="00337102" w:rsidRPr="00046DD5" w:rsidRDefault="00337102" w:rsidP="00337102">
            <w:pPr>
              <w:pStyle w:val="NoSpacing"/>
              <w:rPr>
                <w:color w:val="080C0C"/>
              </w:rPr>
            </w:pPr>
            <w:r w:rsidRPr="00337102">
              <w:rPr>
                <w:color w:val="080C0C"/>
                <w:lang w:val="it-IT"/>
              </w:rPr>
              <w:t xml:space="preserve">• A mendoni se kanë dallim fjalët shpikje dhe zbulim? </w:t>
            </w:r>
            <w:proofErr w:type="spellStart"/>
            <w:r w:rsidRPr="00046DD5">
              <w:rPr>
                <w:color w:val="080C0C"/>
              </w:rPr>
              <w:t>Nxënësit</w:t>
            </w:r>
            <w:proofErr w:type="spellEnd"/>
            <w:r w:rsidRPr="00046DD5">
              <w:rPr>
                <w:color w:val="080C0C"/>
              </w:rPr>
              <w:t xml:space="preserve"> </w:t>
            </w:r>
            <w:proofErr w:type="spellStart"/>
            <w:r w:rsidRPr="00046DD5">
              <w:rPr>
                <w:color w:val="080C0C"/>
              </w:rPr>
              <w:t>përgjigjen</w:t>
            </w:r>
            <w:proofErr w:type="spellEnd"/>
            <w:r w:rsidRPr="00046DD5">
              <w:rPr>
                <w:color w:val="080C0C"/>
              </w:rPr>
              <w:t xml:space="preserve"> duke </w:t>
            </w:r>
            <w:proofErr w:type="spellStart"/>
            <w:r w:rsidRPr="00046DD5">
              <w:rPr>
                <w:color w:val="080C0C"/>
              </w:rPr>
              <w:t>arsyetuar</w:t>
            </w:r>
            <w:proofErr w:type="spellEnd"/>
            <w:r w:rsidRPr="00046DD5">
              <w:rPr>
                <w:color w:val="080C0C"/>
              </w:rPr>
              <w:t xml:space="preserve"> </w:t>
            </w:r>
            <w:proofErr w:type="spellStart"/>
            <w:r w:rsidRPr="00046DD5">
              <w:rPr>
                <w:color w:val="080C0C"/>
              </w:rPr>
              <w:t>mendimet</w:t>
            </w:r>
            <w:proofErr w:type="spellEnd"/>
            <w:r w:rsidRPr="00046DD5">
              <w:rPr>
                <w:color w:val="080C0C"/>
              </w:rPr>
              <w:t xml:space="preserve"> e </w:t>
            </w:r>
            <w:proofErr w:type="spellStart"/>
            <w:r w:rsidRPr="00046DD5">
              <w:rPr>
                <w:color w:val="080C0C"/>
              </w:rPr>
              <w:t>tyre</w:t>
            </w:r>
            <w:proofErr w:type="spellEnd"/>
            <w:r w:rsidRPr="00046DD5">
              <w:rPr>
                <w:color w:val="080C0C"/>
              </w:rPr>
              <w:t>.</w:t>
            </w:r>
          </w:p>
          <w:p w14:paraId="07C0F251" w14:textId="77777777" w:rsidR="00337102" w:rsidRPr="00046DD5" w:rsidRDefault="00337102" w:rsidP="00337102">
            <w:pPr>
              <w:pStyle w:val="NoSpacing"/>
              <w:rPr>
                <w:color w:val="080C0C"/>
              </w:rPr>
            </w:pPr>
            <w:r w:rsidRPr="00046DD5">
              <w:rPr>
                <w:color w:val="080C0C"/>
              </w:rPr>
              <w:t xml:space="preserve">U </w:t>
            </w:r>
            <w:proofErr w:type="spellStart"/>
            <w:r w:rsidRPr="00046DD5">
              <w:rPr>
                <w:color w:val="080C0C"/>
              </w:rPr>
              <w:t>shpjegohet</w:t>
            </w:r>
            <w:proofErr w:type="spellEnd"/>
            <w:r w:rsidRPr="00046DD5">
              <w:rPr>
                <w:color w:val="080C0C"/>
              </w:rPr>
              <w:t xml:space="preserve"> </w:t>
            </w:r>
            <w:proofErr w:type="spellStart"/>
            <w:r w:rsidRPr="00046DD5">
              <w:rPr>
                <w:color w:val="080C0C"/>
              </w:rPr>
              <w:t>kuptimi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këtyre</w:t>
            </w:r>
            <w:proofErr w:type="spellEnd"/>
            <w:r w:rsidRPr="00046DD5">
              <w:rPr>
                <w:color w:val="080C0C"/>
              </w:rPr>
              <w:t xml:space="preserve"> </w:t>
            </w:r>
            <w:proofErr w:type="spellStart"/>
            <w:r w:rsidRPr="00046DD5">
              <w:rPr>
                <w:color w:val="080C0C"/>
              </w:rPr>
              <w:t>dy</w:t>
            </w:r>
            <w:proofErr w:type="spellEnd"/>
            <w:r w:rsidRPr="00046DD5">
              <w:rPr>
                <w:color w:val="080C0C"/>
              </w:rPr>
              <w:t xml:space="preserve"> </w:t>
            </w:r>
            <w:proofErr w:type="spellStart"/>
            <w:r w:rsidRPr="00046DD5">
              <w:rPr>
                <w:color w:val="080C0C"/>
              </w:rPr>
              <w:t>fjalëve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dallimi</w:t>
            </w:r>
            <w:proofErr w:type="spellEnd"/>
            <w:r w:rsidRPr="00046DD5">
              <w:rPr>
                <w:color w:val="080C0C"/>
              </w:rPr>
              <w:t xml:space="preserve"> </w:t>
            </w:r>
            <w:proofErr w:type="spellStart"/>
            <w:r w:rsidRPr="00046DD5">
              <w:rPr>
                <w:color w:val="080C0C"/>
              </w:rPr>
              <w:t>mes</w:t>
            </w:r>
            <w:proofErr w:type="spellEnd"/>
            <w:r w:rsidRPr="00046DD5">
              <w:rPr>
                <w:color w:val="080C0C"/>
              </w:rPr>
              <w:t xml:space="preserve"> </w:t>
            </w:r>
            <w:proofErr w:type="spellStart"/>
            <w:r w:rsidRPr="00046DD5">
              <w:rPr>
                <w:color w:val="080C0C"/>
              </w:rPr>
              <w:t>tyre</w:t>
            </w:r>
            <w:proofErr w:type="spellEnd"/>
            <w:r w:rsidRPr="00046DD5">
              <w:rPr>
                <w:color w:val="080C0C"/>
              </w:rPr>
              <w:t>.</w:t>
            </w:r>
          </w:p>
          <w:p w14:paraId="101CB5F7" w14:textId="77777777" w:rsidR="00337102" w:rsidRPr="00046DD5" w:rsidRDefault="00337102" w:rsidP="00337102">
            <w:pPr>
              <w:pStyle w:val="NoSpacing"/>
              <w:rPr>
                <w:color w:val="080C0C"/>
              </w:rPr>
            </w:pPr>
          </w:p>
          <w:p w14:paraId="5F540685" w14:textId="2604CF69" w:rsidR="00337102" w:rsidRPr="00337102" w:rsidRDefault="00337102" w:rsidP="00337102">
            <w:pPr>
              <w:pStyle w:val="NoSpacing"/>
              <w:rPr>
                <w:color w:val="080C0C"/>
                <w:lang w:val="it-IT"/>
              </w:rPr>
            </w:pPr>
            <w:r w:rsidRPr="00647E36">
              <w:rPr>
                <w:b/>
                <w:bCs/>
                <w:color w:val="080C0C"/>
                <w:lang w:val="it-IT"/>
              </w:rPr>
              <w:t>Ndërtimi i njohurive:</w:t>
            </w:r>
            <w:r w:rsidRPr="00337102">
              <w:rPr>
                <w:color w:val="080C0C"/>
                <w:lang w:val="it-IT"/>
              </w:rPr>
              <w:t xml:space="preserve"> Përpunimi i përmbajtjes</w:t>
            </w:r>
            <w:r w:rsidR="00647E36">
              <w:rPr>
                <w:color w:val="080C0C"/>
                <w:lang w:val="it-IT"/>
              </w:rPr>
              <w:t>-</w:t>
            </w:r>
            <w:r w:rsidRPr="00337102">
              <w:rPr>
                <w:color w:val="080C0C"/>
                <w:lang w:val="it-IT"/>
              </w:rPr>
              <w:t>Organizuesi grafik/Harta e ngjarjes</w:t>
            </w:r>
          </w:p>
          <w:p w14:paraId="358AF841" w14:textId="77777777" w:rsidR="00337102" w:rsidRPr="00337102" w:rsidRDefault="00337102" w:rsidP="00337102">
            <w:pPr>
              <w:pStyle w:val="NoSpacing"/>
              <w:rPr>
                <w:color w:val="080C0C"/>
                <w:lang w:val="it-IT"/>
              </w:rPr>
            </w:pPr>
          </w:p>
          <w:p w14:paraId="2F62AA95" w14:textId="2195C264" w:rsidR="00337102" w:rsidRDefault="00337102" w:rsidP="00337102">
            <w:pPr>
              <w:pStyle w:val="NoSpacing"/>
              <w:rPr>
                <w:color w:val="080C0C"/>
                <w:lang w:val="it-IT"/>
              </w:rPr>
            </w:pPr>
            <w:r w:rsidRPr="00337102">
              <w:rPr>
                <w:color w:val="080C0C"/>
                <w:lang w:val="it-IT"/>
              </w:rPr>
              <w:t>Lexohet teksti me intonacion nga dy-tre nxënës. Më pas, për të analizuar ngjarjen së bashku më nxënësit plotësohet grafiku i mëposhtëm.</w:t>
            </w:r>
          </w:p>
          <w:p w14:paraId="094F489A" w14:textId="41A1005B" w:rsidR="00647E36" w:rsidRDefault="00647E36" w:rsidP="00337102">
            <w:pPr>
              <w:pStyle w:val="NoSpacing"/>
              <w:rPr>
                <w:color w:val="080C0C"/>
                <w:lang w:val="it-IT"/>
              </w:rPr>
            </w:pPr>
          </w:p>
          <w:p w14:paraId="589776AD" w14:textId="54E99586" w:rsidR="00647E36" w:rsidRPr="00337102" w:rsidRDefault="00647E36" w:rsidP="00647E36">
            <w:pPr>
              <w:pStyle w:val="NoSpacing"/>
              <w:jc w:val="center"/>
              <w:rPr>
                <w:color w:val="080C0C"/>
                <w:lang w:val="it-IT"/>
              </w:rPr>
            </w:pPr>
            <w:r>
              <w:rPr>
                <w:noProof/>
              </w:rPr>
              <w:lastRenderedPageBreak/>
              <w:drawing>
                <wp:inline distT="0" distB="0" distL="0" distR="0" wp14:anchorId="201A1ECE" wp14:editId="7FE58A21">
                  <wp:extent cx="3089275" cy="11303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089275" cy="1130300"/>
                          </a:xfrm>
                          <a:prstGeom prst="rect">
                            <a:avLst/>
                          </a:prstGeom>
                        </pic:spPr>
                      </pic:pic>
                    </a:graphicData>
                  </a:graphic>
                </wp:inline>
              </w:drawing>
            </w:r>
          </w:p>
          <w:p w14:paraId="7736EF37" w14:textId="77777777" w:rsidR="00337102" w:rsidRPr="00337102" w:rsidRDefault="00337102" w:rsidP="00337102">
            <w:pPr>
              <w:pStyle w:val="NoSpacing"/>
              <w:rPr>
                <w:color w:val="080C0C"/>
                <w:lang w:val="it-IT"/>
              </w:rPr>
            </w:pPr>
          </w:p>
          <w:p w14:paraId="5CB9071F" w14:textId="75428E5A" w:rsidR="00337102" w:rsidRPr="00647E36" w:rsidRDefault="00337102" w:rsidP="00337102">
            <w:pPr>
              <w:pStyle w:val="NoSpacing"/>
              <w:rPr>
                <w:b/>
                <w:bCs/>
                <w:color w:val="080C0C"/>
                <w:lang w:val="it-IT"/>
              </w:rPr>
            </w:pPr>
            <w:r w:rsidRPr="00647E36">
              <w:rPr>
                <w:b/>
                <w:bCs/>
                <w:color w:val="080C0C"/>
                <w:lang w:val="it-IT"/>
              </w:rPr>
              <w:t>Përforcimi:</w:t>
            </w:r>
            <w:r w:rsidR="00647E36">
              <w:rPr>
                <w:b/>
                <w:bCs/>
                <w:color w:val="080C0C"/>
                <w:lang w:val="it-IT"/>
              </w:rPr>
              <w:t>-</w:t>
            </w:r>
            <w:r w:rsidRPr="00337102">
              <w:rPr>
                <w:color w:val="080C0C"/>
                <w:lang w:val="it-IT"/>
              </w:rPr>
              <w:t>Konsolidimi i të nxënit</w:t>
            </w:r>
            <w:r w:rsidR="00647E36">
              <w:rPr>
                <w:color w:val="080C0C"/>
                <w:lang w:val="it-IT"/>
              </w:rPr>
              <w:t>-</w:t>
            </w:r>
            <w:r w:rsidRPr="00337102">
              <w:rPr>
                <w:color w:val="080C0C"/>
                <w:lang w:val="it-IT"/>
              </w:rPr>
              <w:t>Lexo/Plotëso</w:t>
            </w:r>
          </w:p>
          <w:p w14:paraId="41531916" w14:textId="77777777" w:rsidR="00337102" w:rsidRPr="00337102" w:rsidRDefault="00337102" w:rsidP="00337102">
            <w:pPr>
              <w:pStyle w:val="NoSpacing"/>
              <w:rPr>
                <w:color w:val="080C0C"/>
                <w:lang w:val="it-IT"/>
              </w:rPr>
            </w:pPr>
          </w:p>
          <w:p w14:paraId="2BF63F41" w14:textId="77777777" w:rsidR="00337102" w:rsidRPr="00337102" w:rsidRDefault="00337102" w:rsidP="00337102">
            <w:pPr>
              <w:pStyle w:val="NoSpacing"/>
              <w:rPr>
                <w:color w:val="080C0C"/>
                <w:lang w:val="it-IT"/>
              </w:rPr>
            </w:pPr>
            <w:r w:rsidRPr="00337102">
              <w:rPr>
                <w:color w:val="080C0C"/>
                <w:lang w:val="it-IT"/>
              </w:rPr>
              <w:t>Nxënësit lexojnë tekstin në heshtje dhe i plotëso- jnë ushtrimet 1 – 6, sipas kërkesave të dhëna.</w:t>
            </w:r>
          </w:p>
          <w:p w14:paraId="1BBD66AA" w14:textId="55B8D5F4" w:rsidR="00337102" w:rsidRDefault="00337102" w:rsidP="00337102">
            <w:pPr>
              <w:pStyle w:val="NoSpacing"/>
              <w:rPr>
                <w:color w:val="080C0C"/>
                <w:lang w:val="it-IT"/>
              </w:rPr>
            </w:pPr>
            <w:r w:rsidRPr="00337102">
              <w:rPr>
                <w:color w:val="080C0C"/>
                <w:lang w:val="it-IT"/>
              </w:rPr>
              <w:t>Disa nxënës i lexojnë përgjigjet para klasës dhe diskutohet duke bërë korrigjimet sipas nevojës.</w:t>
            </w:r>
          </w:p>
          <w:p w14:paraId="2EF4D3DF" w14:textId="77777777" w:rsidR="000319F7" w:rsidRPr="00337102" w:rsidRDefault="000319F7" w:rsidP="00337102">
            <w:pPr>
              <w:pStyle w:val="NoSpacing"/>
              <w:rPr>
                <w:color w:val="080C0C"/>
                <w:lang w:val="it-IT"/>
              </w:rPr>
            </w:pPr>
          </w:p>
          <w:p w14:paraId="4C1845B9" w14:textId="155C123A" w:rsidR="00337102" w:rsidRDefault="000319F7" w:rsidP="00337102">
            <w:pPr>
              <w:pStyle w:val="NoSpacing"/>
              <w:rPr>
                <w:color w:val="080C0C"/>
                <w:lang w:val="it-IT"/>
              </w:rPr>
            </w:pPr>
            <w:r>
              <w:rPr>
                <w:noProof/>
                <w:color w:val="080C0C"/>
                <w:lang w:val="it-IT"/>
              </w:rPr>
              <w:drawing>
                <wp:inline distT="0" distB="0" distL="0" distR="0" wp14:anchorId="7016499A" wp14:editId="7A38B684">
                  <wp:extent cx="1603375" cy="23749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0833F48B" w14:textId="77777777" w:rsidR="00647E36" w:rsidRPr="00337102" w:rsidRDefault="00647E36" w:rsidP="00337102">
            <w:pPr>
              <w:pStyle w:val="NoSpacing"/>
              <w:rPr>
                <w:color w:val="080C0C"/>
                <w:lang w:val="it-IT"/>
              </w:rPr>
            </w:pPr>
          </w:p>
          <w:p w14:paraId="31FF7274" w14:textId="77777777" w:rsidR="00337102" w:rsidRPr="00337102" w:rsidRDefault="00337102" w:rsidP="00337102">
            <w:pPr>
              <w:pStyle w:val="NoSpacing"/>
              <w:rPr>
                <w:color w:val="080C0C"/>
                <w:lang w:val="it-IT"/>
              </w:rPr>
            </w:pPr>
            <w:r w:rsidRPr="00337102">
              <w:rPr>
                <w:color w:val="080C0C"/>
                <w:lang w:val="it-IT"/>
              </w:rPr>
              <w:t>Nxënësit vlerësohen për saktësinë e dallimit të shpikjeve nga zbulimet, për analizën e tekstit dhe plotë- simin e ushtrimeve të dhëna.</w:t>
            </w:r>
          </w:p>
          <w:p w14:paraId="2FD6A6BB" w14:textId="77777777" w:rsidR="00337102" w:rsidRPr="00337102" w:rsidRDefault="00337102" w:rsidP="00337102">
            <w:pPr>
              <w:pStyle w:val="NoSpacing"/>
              <w:rPr>
                <w:color w:val="080C0C"/>
                <w:lang w:val="it-IT"/>
              </w:rPr>
            </w:pPr>
          </w:p>
          <w:p w14:paraId="58C71E90" w14:textId="77777777" w:rsidR="00337102" w:rsidRPr="00647E36" w:rsidRDefault="00337102" w:rsidP="00337102">
            <w:pPr>
              <w:pStyle w:val="NoSpacing"/>
              <w:rPr>
                <w:b/>
                <w:bCs/>
                <w:color w:val="080C0C"/>
                <w:lang w:val="it-IT"/>
              </w:rPr>
            </w:pPr>
            <w:r w:rsidRPr="00647E36">
              <w:rPr>
                <w:b/>
                <w:bCs/>
                <w:color w:val="080C0C"/>
                <w:lang w:val="it-IT"/>
              </w:rPr>
              <w:t>Detyrë:</w:t>
            </w:r>
          </w:p>
          <w:p w14:paraId="5079631C" w14:textId="77777777" w:rsidR="00644EF1" w:rsidRPr="00337102" w:rsidRDefault="00644EF1" w:rsidP="00337102">
            <w:pPr>
              <w:pStyle w:val="NoSpacing"/>
              <w:rPr>
                <w:color w:val="080C0C"/>
                <w:lang w:val="it-IT"/>
              </w:rPr>
            </w:pPr>
          </w:p>
          <w:p w14:paraId="6B309745" w14:textId="29E6B388" w:rsidR="00FB6E8C" w:rsidRDefault="00337102" w:rsidP="00337102">
            <w:pPr>
              <w:pStyle w:val="NoSpacing"/>
              <w:rPr>
                <w:color w:val="080C0C"/>
                <w:lang w:val="it-IT"/>
              </w:rPr>
            </w:pPr>
            <w:r w:rsidRPr="00337102">
              <w:rPr>
                <w:color w:val="080C0C"/>
                <w:lang w:val="it-IT"/>
              </w:rPr>
              <w:t>Të hulumtojnë në internet dhe të shkruajnë për Aleksandër Flemingun.</w:t>
            </w:r>
          </w:p>
          <w:p w14:paraId="42281CD7" w14:textId="77777777" w:rsidR="00FB6E8C" w:rsidRDefault="00FB6E8C" w:rsidP="007A25B0">
            <w:pPr>
              <w:pStyle w:val="NoSpacing"/>
              <w:rPr>
                <w:color w:val="080C0C"/>
                <w:lang w:val="it-IT"/>
              </w:rPr>
            </w:pPr>
          </w:p>
          <w:p w14:paraId="17E737CE" w14:textId="77777777" w:rsidR="00FB6E8C" w:rsidRDefault="00FB6E8C" w:rsidP="007A25B0">
            <w:pPr>
              <w:pStyle w:val="NoSpacing"/>
              <w:rPr>
                <w:color w:val="080C0C"/>
                <w:lang w:val="it-IT"/>
              </w:rPr>
            </w:pPr>
          </w:p>
          <w:p w14:paraId="42B2EB13" w14:textId="77777777" w:rsidR="00FB6E8C" w:rsidRDefault="00FB6E8C" w:rsidP="007A25B0">
            <w:pPr>
              <w:pStyle w:val="NoSpacing"/>
              <w:rPr>
                <w:color w:val="080C0C"/>
                <w:lang w:val="it-IT"/>
              </w:rPr>
            </w:pPr>
          </w:p>
          <w:p w14:paraId="64F115A3" w14:textId="77777777" w:rsidR="00FB6E8C" w:rsidRDefault="00FB6E8C" w:rsidP="007A25B0">
            <w:pPr>
              <w:pStyle w:val="NoSpacing"/>
              <w:rPr>
                <w:color w:val="080C0C"/>
                <w:lang w:val="it-IT"/>
              </w:rPr>
            </w:pPr>
          </w:p>
          <w:p w14:paraId="0FD7F0F9" w14:textId="77777777" w:rsidR="00FB6E8C" w:rsidRDefault="00FB6E8C" w:rsidP="007A25B0">
            <w:pPr>
              <w:pStyle w:val="NoSpacing"/>
              <w:rPr>
                <w:color w:val="080C0C"/>
                <w:lang w:val="it-IT"/>
              </w:rPr>
            </w:pPr>
          </w:p>
          <w:p w14:paraId="6A44435E" w14:textId="77777777" w:rsidR="00FB6E8C" w:rsidRDefault="00FB6E8C" w:rsidP="007A25B0">
            <w:pPr>
              <w:pStyle w:val="NoSpacing"/>
              <w:rPr>
                <w:color w:val="080C0C"/>
                <w:lang w:val="it-IT"/>
              </w:rPr>
            </w:pPr>
          </w:p>
          <w:p w14:paraId="57D94EDB" w14:textId="77777777" w:rsidR="00FB6E8C" w:rsidRDefault="00FB6E8C" w:rsidP="007A25B0">
            <w:pPr>
              <w:pStyle w:val="NoSpacing"/>
              <w:rPr>
                <w:color w:val="080C0C"/>
                <w:lang w:val="it-IT"/>
              </w:rPr>
            </w:pPr>
          </w:p>
          <w:p w14:paraId="46B2FC01" w14:textId="77777777" w:rsidR="00FB6E8C" w:rsidRDefault="00FB6E8C" w:rsidP="007A25B0">
            <w:pPr>
              <w:pStyle w:val="NoSpacing"/>
              <w:rPr>
                <w:color w:val="080C0C"/>
                <w:lang w:val="it-IT"/>
              </w:rPr>
            </w:pPr>
          </w:p>
          <w:p w14:paraId="3E89AFD6" w14:textId="77777777" w:rsidR="00FB6E8C" w:rsidRPr="00112C98" w:rsidRDefault="00FB6E8C" w:rsidP="007A25B0">
            <w:pPr>
              <w:pStyle w:val="NoSpacing"/>
              <w:rPr>
                <w:color w:val="080C0C"/>
                <w:lang w:val="it-IT"/>
              </w:rPr>
            </w:pPr>
          </w:p>
        </w:tc>
      </w:tr>
    </w:tbl>
    <w:p w14:paraId="740EC98B" w14:textId="77777777" w:rsidR="00FB6E8C" w:rsidRDefault="00FB6E8C" w:rsidP="00FB6E8C">
      <w:pPr>
        <w:rPr>
          <w:lang w:val="it-IT"/>
        </w:rPr>
      </w:pPr>
    </w:p>
    <w:p w14:paraId="7656CE02" w14:textId="77777777" w:rsidR="00FB6E8C" w:rsidRPr="00112C98" w:rsidRDefault="00FB6E8C" w:rsidP="00FB6E8C">
      <w:pPr>
        <w:rPr>
          <w:lang w:val="it-IT"/>
        </w:rPr>
      </w:pPr>
    </w:p>
    <w:p w14:paraId="7B2A0DF2" w14:textId="77777777" w:rsidR="00FB6E8C" w:rsidRDefault="00FB6E8C" w:rsidP="00FB6E8C">
      <w:pPr>
        <w:rPr>
          <w:lang w:val="it-IT"/>
        </w:rPr>
      </w:pPr>
    </w:p>
    <w:p w14:paraId="1765FA6C" w14:textId="77777777" w:rsidR="00FB6E8C" w:rsidRDefault="00FB6E8C" w:rsidP="00FB6E8C">
      <w:pPr>
        <w:rPr>
          <w:lang w:val="it-IT"/>
        </w:rPr>
      </w:pPr>
    </w:p>
    <w:p w14:paraId="3E44BE4D" w14:textId="77777777" w:rsidR="00FB6E8C" w:rsidRDefault="00FB6E8C" w:rsidP="00FB6E8C">
      <w:pPr>
        <w:rPr>
          <w:lang w:val="it-IT"/>
        </w:rPr>
      </w:pPr>
    </w:p>
    <w:p w14:paraId="6E456B3C" w14:textId="77777777" w:rsidR="00FB6E8C" w:rsidRDefault="00FB6E8C" w:rsidP="00FB6E8C">
      <w:pPr>
        <w:rPr>
          <w:lang w:val="it-IT"/>
        </w:rPr>
      </w:pPr>
    </w:p>
    <w:p w14:paraId="782FBFC6" w14:textId="77777777" w:rsidR="00FB6E8C" w:rsidRDefault="00FB6E8C" w:rsidP="00FB6E8C">
      <w:pPr>
        <w:rPr>
          <w:lang w:val="it-IT"/>
        </w:rPr>
      </w:pPr>
    </w:p>
    <w:p w14:paraId="5ADD0D2F"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22CBA749" w14:textId="77777777" w:rsidTr="007A25B0">
        <w:trPr>
          <w:trHeight w:val="206"/>
        </w:trPr>
        <w:tc>
          <w:tcPr>
            <w:tcW w:w="10105" w:type="dxa"/>
            <w:tcBorders>
              <w:top w:val="single" w:sz="8" w:space="0" w:color="000000"/>
              <w:bottom w:val="nil"/>
            </w:tcBorders>
            <w:shd w:val="clear" w:color="auto" w:fill="000000"/>
            <w:hideMark/>
          </w:tcPr>
          <w:p w14:paraId="6D4FA075" w14:textId="7D0202B5"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49</w:t>
            </w:r>
          </w:p>
        </w:tc>
      </w:tr>
      <w:tr w:rsidR="00FB6E8C" w:rsidRPr="00046DD5" w14:paraId="6A79FB6E" w14:textId="77777777" w:rsidTr="007A25B0">
        <w:trPr>
          <w:trHeight w:val="379"/>
        </w:trPr>
        <w:tc>
          <w:tcPr>
            <w:tcW w:w="10105" w:type="dxa"/>
            <w:tcBorders>
              <w:top w:val="single" w:sz="8" w:space="0" w:color="000000"/>
              <w:bottom w:val="single" w:sz="8" w:space="0" w:color="000000"/>
            </w:tcBorders>
            <w:hideMark/>
          </w:tcPr>
          <w:p w14:paraId="07D0AE37"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3C1AC811" w14:textId="6BB82F19"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3708A598" w14:textId="77777777" w:rsidTr="007A25B0">
        <w:trPr>
          <w:trHeight w:val="2390"/>
        </w:trPr>
        <w:tc>
          <w:tcPr>
            <w:tcW w:w="10105" w:type="dxa"/>
            <w:tcBorders>
              <w:top w:val="nil"/>
            </w:tcBorders>
          </w:tcPr>
          <w:p w14:paraId="4A374BEA" w14:textId="77777777" w:rsidR="00DB22E0" w:rsidRPr="00DB22E0" w:rsidRDefault="00DB22E0" w:rsidP="00DB22E0">
            <w:pPr>
              <w:pStyle w:val="NoSpacing"/>
              <w:rPr>
                <w:color w:val="080C0C"/>
                <w:lang w:val="it-IT"/>
              </w:rPr>
            </w:pPr>
            <w:r w:rsidRPr="00D74120">
              <w:rPr>
                <w:b/>
                <w:bCs/>
                <w:color w:val="080C0C"/>
                <w:lang w:val="it-IT"/>
              </w:rPr>
              <w:t>Tema:</w:t>
            </w:r>
            <w:r w:rsidRPr="00DB22E0">
              <w:rPr>
                <w:color w:val="080C0C"/>
                <w:lang w:val="it-IT"/>
              </w:rPr>
              <w:t xml:space="preserve"> Tregime, romane, poezi, prozë të shkurtër, tekste popullarizuese, tekste drama- tike, përrallëza, përralla, fjalë të urta, gjëegjëza, tekste të thjeshta, revista për fëmijë, gazeta.</w:t>
            </w:r>
          </w:p>
          <w:p w14:paraId="4668316A" w14:textId="77777777" w:rsidR="00DB22E0" w:rsidRPr="00DB22E0" w:rsidRDefault="00DB22E0" w:rsidP="00DB22E0">
            <w:pPr>
              <w:pStyle w:val="NoSpacing"/>
              <w:rPr>
                <w:color w:val="080C0C"/>
                <w:lang w:val="it-IT"/>
              </w:rPr>
            </w:pPr>
          </w:p>
          <w:p w14:paraId="263C8E72" w14:textId="77777777" w:rsidR="00DB22E0" w:rsidRPr="00D74120" w:rsidRDefault="00DB22E0" w:rsidP="00DB22E0">
            <w:pPr>
              <w:pStyle w:val="NoSpacing"/>
              <w:rPr>
                <w:b/>
                <w:bCs/>
                <w:color w:val="080C0C"/>
                <w:lang w:val="it-IT"/>
              </w:rPr>
            </w:pPr>
            <w:r w:rsidRPr="00DB22E0">
              <w:rPr>
                <w:color w:val="080C0C"/>
                <w:lang w:val="it-IT"/>
              </w:rPr>
              <w:t>R</w:t>
            </w:r>
            <w:r w:rsidRPr="00D74120">
              <w:rPr>
                <w:b/>
                <w:bCs/>
                <w:color w:val="080C0C"/>
                <w:lang w:val="it-IT"/>
              </w:rPr>
              <w:t>ezultatet e të nxënit të temës:</w:t>
            </w:r>
          </w:p>
          <w:p w14:paraId="7C316435" w14:textId="77777777" w:rsidR="00DB22E0" w:rsidRPr="00DB22E0" w:rsidRDefault="00DB22E0" w:rsidP="00DB22E0">
            <w:pPr>
              <w:pStyle w:val="NoSpacing"/>
              <w:rPr>
                <w:color w:val="080C0C"/>
                <w:lang w:val="it-IT"/>
              </w:rPr>
            </w:pPr>
          </w:p>
          <w:p w14:paraId="0DDE3952" w14:textId="1E5CA7B2" w:rsidR="00DB22E0" w:rsidRPr="00046DD5" w:rsidRDefault="00DB22E0" w:rsidP="00D74120">
            <w:pPr>
              <w:pStyle w:val="NoSpacing"/>
              <w:numPr>
                <w:ilvl w:val="0"/>
                <w:numId w:val="1"/>
              </w:numPr>
              <w:rPr>
                <w:color w:val="080C0C"/>
              </w:rPr>
            </w:pPr>
            <w:proofErr w:type="spellStart"/>
            <w:r w:rsidRPr="00046DD5">
              <w:rPr>
                <w:color w:val="080C0C"/>
              </w:rPr>
              <w:t>Identifikon</w:t>
            </w:r>
            <w:proofErr w:type="spellEnd"/>
            <w:r w:rsidRPr="00046DD5">
              <w:rPr>
                <w:color w:val="080C0C"/>
              </w:rPr>
              <w:t xml:space="preserve"> </w:t>
            </w:r>
            <w:proofErr w:type="spellStart"/>
            <w:r w:rsidRPr="00046DD5">
              <w:rPr>
                <w:color w:val="080C0C"/>
              </w:rPr>
              <w:t>detajet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çështjet</w:t>
            </w:r>
            <w:proofErr w:type="spellEnd"/>
            <w:r w:rsidRPr="00046DD5">
              <w:rPr>
                <w:color w:val="080C0C"/>
              </w:rPr>
              <w:t xml:space="preserve"> </w:t>
            </w:r>
            <w:proofErr w:type="spellStart"/>
            <w:r w:rsidRPr="00046DD5">
              <w:rPr>
                <w:color w:val="080C0C"/>
              </w:rPr>
              <w:t>kryesore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tekstit</w:t>
            </w:r>
            <w:proofErr w:type="spellEnd"/>
            <w:r w:rsidRPr="00046DD5">
              <w:rPr>
                <w:color w:val="080C0C"/>
              </w:rPr>
              <w:t>.</w:t>
            </w:r>
          </w:p>
          <w:p w14:paraId="2149C034" w14:textId="77777777" w:rsidR="00DB22E0" w:rsidRPr="00046DD5" w:rsidRDefault="00DB22E0" w:rsidP="00DB22E0">
            <w:pPr>
              <w:pStyle w:val="NoSpacing"/>
              <w:rPr>
                <w:b/>
                <w:bCs/>
                <w:color w:val="080C0C"/>
              </w:rPr>
            </w:pPr>
          </w:p>
          <w:p w14:paraId="255F5453" w14:textId="77777777" w:rsidR="00DB22E0" w:rsidRPr="00046DD5" w:rsidRDefault="00DB22E0" w:rsidP="00DB22E0">
            <w:pPr>
              <w:pStyle w:val="NoSpacing"/>
              <w:rPr>
                <w:color w:val="080C0C"/>
              </w:rPr>
            </w:pPr>
            <w:proofErr w:type="spellStart"/>
            <w:r w:rsidRPr="00046DD5">
              <w:rPr>
                <w:b/>
                <w:bCs/>
                <w:color w:val="080C0C"/>
              </w:rPr>
              <w:t>Kontributi</w:t>
            </w:r>
            <w:proofErr w:type="spellEnd"/>
            <w:r w:rsidRPr="00046DD5">
              <w:rPr>
                <w:b/>
                <w:bCs/>
                <w:color w:val="080C0C"/>
              </w:rPr>
              <w:t xml:space="preserve"> </w:t>
            </w:r>
            <w:proofErr w:type="spellStart"/>
            <w:r w:rsidRPr="00046DD5">
              <w:rPr>
                <w:b/>
                <w:bCs/>
                <w:color w:val="080C0C"/>
              </w:rPr>
              <w:t>në</w:t>
            </w:r>
            <w:proofErr w:type="spellEnd"/>
            <w:r w:rsidRPr="00046DD5">
              <w:rPr>
                <w:b/>
                <w:bCs/>
                <w:color w:val="080C0C"/>
              </w:rPr>
              <w:t xml:space="preserve"> </w:t>
            </w:r>
            <w:proofErr w:type="spellStart"/>
            <w:r w:rsidRPr="00046DD5">
              <w:rPr>
                <w:b/>
                <w:bCs/>
                <w:color w:val="080C0C"/>
              </w:rPr>
              <w:t>rezultatet</w:t>
            </w:r>
            <w:proofErr w:type="spellEnd"/>
            <w:r w:rsidRPr="00046DD5">
              <w:rPr>
                <w:b/>
                <w:bCs/>
                <w:color w:val="080C0C"/>
              </w:rPr>
              <w:t xml:space="preserve"> </w:t>
            </w:r>
            <w:proofErr w:type="spellStart"/>
            <w:r w:rsidRPr="00046DD5">
              <w:rPr>
                <w:b/>
                <w:bCs/>
                <w:color w:val="080C0C"/>
              </w:rPr>
              <w:t>për</w:t>
            </w:r>
            <w:proofErr w:type="spellEnd"/>
            <w:r w:rsidRPr="00046DD5">
              <w:rPr>
                <w:b/>
                <w:bCs/>
                <w:color w:val="080C0C"/>
              </w:rPr>
              <w:t xml:space="preserve"> </w:t>
            </w:r>
            <w:proofErr w:type="spellStart"/>
            <w:r w:rsidRPr="00046DD5">
              <w:rPr>
                <w:b/>
                <w:bCs/>
                <w:color w:val="080C0C"/>
              </w:rPr>
              <w:t>kompetencat</w:t>
            </w:r>
            <w:proofErr w:type="spellEnd"/>
            <w:r w:rsidRPr="00046DD5">
              <w:rPr>
                <w:b/>
                <w:bCs/>
                <w:color w:val="080C0C"/>
              </w:rPr>
              <w:t xml:space="preserve"> </w:t>
            </w:r>
            <w:proofErr w:type="spellStart"/>
            <w:r w:rsidRPr="00046DD5">
              <w:rPr>
                <w:b/>
                <w:bCs/>
                <w:color w:val="080C0C"/>
              </w:rPr>
              <w:t>kryesore</w:t>
            </w:r>
            <w:proofErr w:type="spellEnd"/>
            <w:r w:rsidRPr="00046DD5">
              <w:rPr>
                <w:b/>
                <w:bCs/>
                <w:color w:val="080C0C"/>
              </w:rPr>
              <w:t xml:space="preserve"> </w:t>
            </w:r>
            <w:proofErr w:type="spellStart"/>
            <w:r w:rsidRPr="00046DD5">
              <w:rPr>
                <w:b/>
                <w:bCs/>
                <w:color w:val="080C0C"/>
              </w:rPr>
              <w:t>të</w:t>
            </w:r>
            <w:proofErr w:type="spellEnd"/>
            <w:r w:rsidRPr="00046DD5">
              <w:rPr>
                <w:b/>
                <w:bCs/>
                <w:color w:val="080C0C"/>
              </w:rPr>
              <w:t xml:space="preserve"> </w:t>
            </w:r>
            <w:proofErr w:type="spellStart"/>
            <w:r w:rsidRPr="00046DD5">
              <w:rPr>
                <w:b/>
                <w:bCs/>
                <w:color w:val="080C0C"/>
              </w:rPr>
              <w:t>shkallës</w:t>
            </w:r>
            <w:proofErr w:type="spellEnd"/>
            <w:r w:rsidRPr="00046DD5">
              <w:rPr>
                <w:b/>
                <w:bCs/>
                <w:color w:val="080C0C"/>
              </w:rPr>
              <w:t>:</w:t>
            </w:r>
            <w:r w:rsidRPr="00046DD5">
              <w:rPr>
                <w:color w:val="080C0C"/>
              </w:rPr>
              <w:t xml:space="preserve"> I.1,3,4; II.1; III.1,4; VI.2.</w:t>
            </w:r>
          </w:p>
          <w:p w14:paraId="5532A7ED" w14:textId="77777777" w:rsidR="00DB22E0" w:rsidRPr="00046DD5" w:rsidRDefault="00DB22E0" w:rsidP="00DB22E0">
            <w:pPr>
              <w:pStyle w:val="NoSpacing"/>
              <w:rPr>
                <w:color w:val="080C0C"/>
              </w:rPr>
            </w:pPr>
          </w:p>
          <w:p w14:paraId="13611CA5" w14:textId="77777777" w:rsidR="00DB22E0" w:rsidRPr="00DB22E0" w:rsidRDefault="00DB22E0" w:rsidP="00DB22E0">
            <w:pPr>
              <w:pStyle w:val="NoSpacing"/>
              <w:rPr>
                <w:color w:val="080C0C"/>
                <w:lang w:val="it-IT"/>
              </w:rPr>
            </w:pPr>
            <w:r w:rsidRPr="00D74120">
              <w:rPr>
                <w:b/>
                <w:bCs/>
                <w:color w:val="080C0C"/>
                <w:lang w:val="it-IT"/>
              </w:rPr>
              <w:t>Kontributi në rezultatet e fushës së kurrikulës:</w:t>
            </w:r>
            <w:r w:rsidRPr="00DB22E0">
              <w:rPr>
                <w:color w:val="080C0C"/>
                <w:lang w:val="it-IT"/>
              </w:rPr>
              <w:t xml:space="preserve"> 1.1,3,7,10; 2.5; 3.7.</w:t>
            </w:r>
          </w:p>
          <w:p w14:paraId="0F94AEDA" w14:textId="77777777" w:rsidR="00DB22E0" w:rsidRPr="00DB22E0" w:rsidRDefault="00DB22E0" w:rsidP="00DB22E0">
            <w:pPr>
              <w:pStyle w:val="NoSpacing"/>
              <w:rPr>
                <w:color w:val="080C0C"/>
                <w:lang w:val="it-IT"/>
              </w:rPr>
            </w:pPr>
          </w:p>
          <w:p w14:paraId="07444D9E" w14:textId="77777777" w:rsidR="00DB22E0" w:rsidRPr="00DB22E0" w:rsidRDefault="00DB22E0" w:rsidP="00DB22E0">
            <w:pPr>
              <w:pStyle w:val="NoSpacing"/>
              <w:rPr>
                <w:color w:val="080C0C"/>
                <w:lang w:val="it-IT"/>
              </w:rPr>
            </w:pPr>
            <w:r w:rsidRPr="00D74120">
              <w:rPr>
                <w:b/>
                <w:bCs/>
                <w:color w:val="080C0C"/>
                <w:lang w:val="it-IT"/>
              </w:rPr>
              <w:t>Njësia mësimore:</w:t>
            </w:r>
            <w:r w:rsidRPr="00DB22E0">
              <w:rPr>
                <w:color w:val="080C0C"/>
                <w:lang w:val="it-IT"/>
              </w:rPr>
              <w:t xml:space="preserve"> Shpikja e penicilinës (ora II)</w:t>
            </w:r>
          </w:p>
          <w:p w14:paraId="62626CAE" w14:textId="77777777" w:rsidR="00DB22E0" w:rsidRPr="00DB22E0" w:rsidRDefault="00DB22E0" w:rsidP="00DB22E0">
            <w:pPr>
              <w:pStyle w:val="NoSpacing"/>
              <w:rPr>
                <w:color w:val="080C0C"/>
                <w:lang w:val="it-IT"/>
              </w:rPr>
            </w:pPr>
          </w:p>
          <w:p w14:paraId="74F03795" w14:textId="77777777" w:rsidR="00DB22E0" w:rsidRPr="00D74120" w:rsidRDefault="00DB22E0" w:rsidP="00DB22E0">
            <w:pPr>
              <w:pStyle w:val="NoSpacing"/>
              <w:rPr>
                <w:b/>
                <w:bCs/>
                <w:color w:val="080C0C"/>
                <w:lang w:val="it-IT"/>
              </w:rPr>
            </w:pPr>
            <w:r w:rsidRPr="00D74120">
              <w:rPr>
                <w:b/>
                <w:bCs/>
                <w:color w:val="080C0C"/>
                <w:lang w:val="it-IT"/>
              </w:rPr>
              <w:t>Rezultatet e të nxënit të orës mësimore:</w:t>
            </w:r>
          </w:p>
          <w:p w14:paraId="3E91504E" w14:textId="77777777" w:rsidR="00DB22E0" w:rsidRPr="00DB22E0" w:rsidRDefault="00DB22E0" w:rsidP="00DB22E0">
            <w:pPr>
              <w:pStyle w:val="NoSpacing"/>
              <w:rPr>
                <w:color w:val="080C0C"/>
                <w:lang w:val="it-IT"/>
              </w:rPr>
            </w:pPr>
          </w:p>
          <w:p w14:paraId="67C29FDE" w14:textId="77777777" w:rsidR="00DB22E0" w:rsidRPr="00046DD5" w:rsidRDefault="00DB22E0" w:rsidP="00DB22E0">
            <w:pPr>
              <w:pStyle w:val="NoSpacing"/>
              <w:rPr>
                <w:color w:val="080C0C"/>
              </w:rPr>
            </w:pPr>
            <w:r w:rsidRPr="00046DD5">
              <w:rPr>
                <w:color w:val="080C0C"/>
              </w:rPr>
              <w:t xml:space="preserve">• Krahason </w:t>
            </w:r>
            <w:proofErr w:type="spellStart"/>
            <w:r w:rsidRPr="00046DD5">
              <w:rPr>
                <w:color w:val="080C0C"/>
              </w:rPr>
              <w:t>jetën</w:t>
            </w:r>
            <w:proofErr w:type="spellEnd"/>
            <w:r w:rsidRPr="00046DD5">
              <w:rPr>
                <w:color w:val="080C0C"/>
              </w:rPr>
              <w:t xml:space="preserve"> e </w:t>
            </w:r>
            <w:proofErr w:type="spellStart"/>
            <w:r w:rsidRPr="00046DD5">
              <w:rPr>
                <w:color w:val="080C0C"/>
              </w:rPr>
              <w:t>njeriut</w:t>
            </w:r>
            <w:proofErr w:type="spellEnd"/>
            <w:r w:rsidRPr="00046DD5">
              <w:rPr>
                <w:color w:val="080C0C"/>
              </w:rPr>
              <w:t xml:space="preserve"> para </w:t>
            </w:r>
            <w:proofErr w:type="spellStart"/>
            <w:r w:rsidRPr="00046DD5">
              <w:rPr>
                <w:color w:val="080C0C"/>
              </w:rPr>
              <w:t>shpikjeve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pas </w:t>
            </w:r>
            <w:proofErr w:type="spellStart"/>
            <w:r w:rsidRPr="00046DD5">
              <w:rPr>
                <w:color w:val="080C0C"/>
              </w:rPr>
              <w:t>shpikjeve</w:t>
            </w:r>
            <w:proofErr w:type="spellEnd"/>
            <w:r w:rsidRPr="00046DD5">
              <w:rPr>
                <w:color w:val="080C0C"/>
              </w:rPr>
              <w:t>;</w:t>
            </w:r>
          </w:p>
          <w:p w14:paraId="307BF831" w14:textId="77777777" w:rsidR="00DB22E0" w:rsidRPr="00046DD5" w:rsidRDefault="00DB22E0" w:rsidP="00DB22E0">
            <w:pPr>
              <w:pStyle w:val="NoSpacing"/>
              <w:rPr>
                <w:color w:val="080C0C"/>
              </w:rPr>
            </w:pPr>
          </w:p>
          <w:p w14:paraId="1EED42E6" w14:textId="77777777" w:rsidR="00DB22E0" w:rsidRPr="00DB22E0" w:rsidRDefault="00DB22E0" w:rsidP="00DB22E0">
            <w:pPr>
              <w:pStyle w:val="NoSpacing"/>
              <w:rPr>
                <w:color w:val="080C0C"/>
                <w:lang w:val="it-IT"/>
              </w:rPr>
            </w:pPr>
            <w:r w:rsidRPr="00DB22E0">
              <w:rPr>
                <w:color w:val="080C0C"/>
                <w:lang w:val="it-IT"/>
              </w:rPr>
              <w:t>• Analizon porosinë e tregimit;</w:t>
            </w:r>
          </w:p>
          <w:p w14:paraId="0F2C35E5" w14:textId="77777777" w:rsidR="00DB22E0" w:rsidRPr="00DB22E0" w:rsidRDefault="00DB22E0" w:rsidP="00DB22E0">
            <w:pPr>
              <w:pStyle w:val="NoSpacing"/>
              <w:rPr>
                <w:color w:val="080C0C"/>
                <w:lang w:val="it-IT"/>
              </w:rPr>
            </w:pPr>
          </w:p>
          <w:p w14:paraId="2E1C387B" w14:textId="77777777" w:rsidR="00DB22E0" w:rsidRPr="00DB22E0" w:rsidRDefault="00DB22E0" w:rsidP="00DB22E0">
            <w:pPr>
              <w:pStyle w:val="NoSpacing"/>
              <w:rPr>
                <w:color w:val="080C0C"/>
                <w:lang w:val="it-IT"/>
              </w:rPr>
            </w:pPr>
            <w:r w:rsidRPr="00DB22E0">
              <w:rPr>
                <w:color w:val="080C0C"/>
                <w:lang w:val="it-IT"/>
              </w:rPr>
              <w:t>• Krahason jetën e njeriut para dhe pas shpikjeve.</w:t>
            </w:r>
          </w:p>
          <w:p w14:paraId="0BAF998F" w14:textId="77777777" w:rsidR="00DB22E0" w:rsidRPr="00DB22E0" w:rsidRDefault="00DB22E0" w:rsidP="00DB22E0">
            <w:pPr>
              <w:pStyle w:val="NoSpacing"/>
              <w:rPr>
                <w:color w:val="080C0C"/>
                <w:lang w:val="it-IT"/>
              </w:rPr>
            </w:pPr>
          </w:p>
          <w:p w14:paraId="6AA2B260" w14:textId="77777777" w:rsidR="00DB22E0" w:rsidRPr="00046DD5" w:rsidRDefault="00DB22E0" w:rsidP="00DB22E0">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7EA20C40" w14:textId="77777777" w:rsidR="00DB22E0" w:rsidRPr="00046DD5" w:rsidRDefault="00DB22E0" w:rsidP="00DB22E0">
            <w:pPr>
              <w:pStyle w:val="NoSpacing"/>
              <w:rPr>
                <w:color w:val="080C0C"/>
              </w:rPr>
            </w:pPr>
          </w:p>
          <w:p w14:paraId="29BCEB5D" w14:textId="77777777" w:rsidR="00DB22E0" w:rsidRPr="00046DD5" w:rsidRDefault="00DB22E0" w:rsidP="00DB22E0">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 </w:t>
            </w:r>
            <w:proofErr w:type="spellStart"/>
            <w:r w:rsidRPr="00046DD5">
              <w:rPr>
                <w:color w:val="080C0C"/>
              </w:rPr>
              <w:t>mjete</w:t>
            </w:r>
            <w:proofErr w:type="spellEnd"/>
            <w:r w:rsidRPr="00046DD5">
              <w:rPr>
                <w:color w:val="080C0C"/>
              </w:rPr>
              <w:t xml:space="preserve"> </w:t>
            </w:r>
            <w:proofErr w:type="spellStart"/>
            <w:r w:rsidRPr="00046DD5">
              <w:rPr>
                <w:color w:val="080C0C"/>
              </w:rPr>
              <w:t>shkrimi</w:t>
            </w:r>
            <w:proofErr w:type="spellEnd"/>
            <w:r w:rsidRPr="00046DD5">
              <w:rPr>
                <w:color w:val="080C0C"/>
              </w:rPr>
              <w:t>.</w:t>
            </w:r>
          </w:p>
          <w:p w14:paraId="4F9E08DB" w14:textId="77777777" w:rsidR="00DB22E0" w:rsidRPr="00046DD5" w:rsidRDefault="00DB22E0" w:rsidP="00DB22E0">
            <w:pPr>
              <w:pStyle w:val="NoSpacing"/>
              <w:rPr>
                <w:color w:val="080C0C"/>
              </w:rPr>
            </w:pPr>
          </w:p>
          <w:p w14:paraId="7CC68AA1" w14:textId="77777777" w:rsidR="00DB22E0" w:rsidRPr="00046DD5" w:rsidRDefault="00DB22E0" w:rsidP="00DB22E0">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67C130DB" w14:textId="77777777" w:rsidR="00DB22E0" w:rsidRPr="00046DD5" w:rsidRDefault="00DB22E0" w:rsidP="00DB22E0">
            <w:pPr>
              <w:pStyle w:val="NoSpacing"/>
              <w:rPr>
                <w:color w:val="080C0C"/>
              </w:rPr>
            </w:pPr>
          </w:p>
          <w:p w14:paraId="797C30D3" w14:textId="77777777" w:rsidR="00DB22E0" w:rsidRPr="00046DD5" w:rsidRDefault="00DB22E0" w:rsidP="00DB22E0">
            <w:pPr>
              <w:pStyle w:val="NoSpacing"/>
              <w:rPr>
                <w:color w:val="080C0C"/>
              </w:rPr>
            </w:pP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 xml:space="preserve">, </w:t>
            </w: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2C6A04BE" w14:textId="77777777" w:rsidR="00DB22E0" w:rsidRPr="00046DD5" w:rsidRDefault="00DB22E0" w:rsidP="00DB22E0">
            <w:pPr>
              <w:pStyle w:val="NoSpacing"/>
              <w:rPr>
                <w:color w:val="080C0C"/>
              </w:rPr>
            </w:pPr>
          </w:p>
          <w:p w14:paraId="08AEB731" w14:textId="400175A5" w:rsidR="00DB22E0" w:rsidRPr="00046DD5" w:rsidRDefault="00DB22E0" w:rsidP="00DB22E0">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D74120"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proofErr w:type="spellEnd"/>
            <w:r w:rsidR="00D74120" w:rsidRPr="00046DD5">
              <w:rPr>
                <w:color w:val="080C0C"/>
              </w:rPr>
              <w:t>-</w:t>
            </w:r>
            <w:r w:rsidRPr="00046DD5">
              <w:rPr>
                <w:color w:val="080C0C"/>
              </w:rPr>
              <w:t>Lexo/</w:t>
            </w:r>
            <w:proofErr w:type="spellStart"/>
            <w:r w:rsidRPr="00046DD5">
              <w:rPr>
                <w:color w:val="080C0C"/>
              </w:rPr>
              <w:t>Diskuto</w:t>
            </w:r>
            <w:proofErr w:type="spellEnd"/>
          </w:p>
          <w:p w14:paraId="31B6787E" w14:textId="77777777" w:rsidR="00DB22E0" w:rsidRPr="00046DD5" w:rsidRDefault="00DB22E0" w:rsidP="00DB22E0">
            <w:pPr>
              <w:pStyle w:val="NoSpacing"/>
              <w:rPr>
                <w:color w:val="080C0C"/>
              </w:rPr>
            </w:pPr>
          </w:p>
          <w:p w14:paraId="40393B43" w14:textId="77777777" w:rsidR="00DB22E0" w:rsidRPr="00046DD5" w:rsidRDefault="00DB22E0" w:rsidP="00DB22E0">
            <w:pPr>
              <w:pStyle w:val="NoSpacing"/>
              <w:rPr>
                <w:color w:val="080C0C"/>
              </w:rPr>
            </w:pPr>
            <w:proofErr w:type="spellStart"/>
            <w:r w:rsidRPr="00046DD5">
              <w:rPr>
                <w:color w:val="080C0C"/>
              </w:rPr>
              <w:t>Mësimi</w:t>
            </w:r>
            <w:proofErr w:type="spellEnd"/>
            <w:r w:rsidRPr="00046DD5">
              <w:rPr>
                <w:color w:val="080C0C"/>
              </w:rPr>
              <w:t xml:space="preserve"> </w:t>
            </w:r>
            <w:proofErr w:type="spellStart"/>
            <w:r w:rsidRPr="00046DD5">
              <w:rPr>
                <w:color w:val="080C0C"/>
              </w:rPr>
              <w:t>fillon</w:t>
            </w:r>
            <w:proofErr w:type="spellEnd"/>
            <w:r w:rsidRPr="00046DD5">
              <w:rPr>
                <w:color w:val="080C0C"/>
              </w:rPr>
              <w:t xml:space="preserve"> me </w:t>
            </w:r>
            <w:proofErr w:type="spellStart"/>
            <w:r w:rsidRPr="00046DD5">
              <w:rPr>
                <w:color w:val="080C0C"/>
              </w:rPr>
              <w:t>detyrën</w:t>
            </w:r>
            <w:proofErr w:type="spellEnd"/>
            <w:r w:rsidRPr="00046DD5">
              <w:rPr>
                <w:color w:val="080C0C"/>
              </w:rPr>
              <w:t xml:space="preserve"> e </w:t>
            </w:r>
            <w:proofErr w:type="spellStart"/>
            <w:r w:rsidRPr="00046DD5">
              <w:rPr>
                <w:color w:val="080C0C"/>
              </w:rPr>
              <w:t>shtëpisë</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u </w:t>
            </w:r>
            <w:proofErr w:type="spellStart"/>
            <w:r w:rsidRPr="00046DD5">
              <w:rPr>
                <w:color w:val="080C0C"/>
              </w:rPr>
              <w:t>është</w:t>
            </w:r>
            <w:proofErr w:type="spellEnd"/>
            <w:r w:rsidRPr="00046DD5">
              <w:rPr>
                <w:color w:val="080C0C"/>
              </w:rPr>
              <w:t xml:space="preserve"> </w:t>
            </w:r>
            <w:proofErr w:type="spellStart"/>
            <w:r w:rsidRPr="00046DD5">
              <w:rPr>
                <w:color w:val="080C0C"/>
              </w:rPr>
              <w:t>dhënë</w:t>
            </w:r>
            <w:proofErr w:type="spellEnd"/>
            <w:r w:rsidRPr="00046DD5">
              <w:rPr>
                <w:color w:val="080C0C"/>
              </w:rPr>
              <w:t xml:space="preserve"> </w:t>
            </w:r>
            <w:proofErr w:type="spellStart"/>
            <w:r w:rsidRPr="00046DD5">
              <w:rPr>
                <w:color w:val="080C0C"/>
              </w:rPr>
              <w:t>nxënësve</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orën</w:t>
            </w:r>
            <w:proofErr w:type="spellEnd"/>
            <w:r w:rsidRPr="00046DD5">
              <w:rPr>
                <w:color w:val="080C0C"/>
              </w:rPr>
              <w:t xml:space="preserve"> e </w:t>
            </w:r>
            <w:proofErr w:type="spellStart"/>
            <w:r w:rsidRPr="00046DD5">
              <w:rPr>
                <w:color w:val="080C0C"/>
              </w:rPr>
              <w:t>mëparshme</w:t>
            </w:r>
            <w:proofErr w:type="spellEnd"/>
            <w:r w:rsidRPr="00046DD5">
              <w:rPr>
                <w:color w:val="080C0C"/>
              </w:rPr>
              <w:t xml:space="preserve">. Ata </w:t>
            </w:r>
            <w:proofErr w:type="spellStart"/>
            <w:r w:rsidRPr="00046DD5">
              <w:rPr>
                <w:color w:val="080C0C"/>
              </w:rPr>
              <w:t>i</w:t>
            </w:r>
            <w:proofErr w:type="spellEnd"/>
            <w:r w:rsidRPr="00046DD5">
              <w:rPr>
                <w:color w:val="080C0C"/>
              </w:rPr>
              <w:t xml:space="preserve"> </w:t>
            </w:r>
            <w:proofErr w:type="spellStart"/>
            <w:r w:rsidRPr="00046DD5">
              <w:rPr>
                <w:color w:val="080C0C"/>
              </w:rPr>
              <w:t>lexojnë</w:t>
            </w:r>
            <w:proofErr w:type="spellEnd"/>
            <w:r w:rsidRPr="00046DD5">
              <w:rPr>
                <w:color w:val="080C0C"/>
              </w:rPr>
              <w:t xml:space="preserve"> </w:t>
            </w:r>
            <w:proofErr w:type="spellStart"/>
            <w:r w:rsidRPr="00046DD5">
              <w:rPr>
                <w:color w:val="080C0C"/>
              </w:rPr>
              <w:t>shkrimet</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hulumtimi</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kanë</w:t>
            </w:r>
            <w:proofErr w:type="spellEnd"/>
            <w:r w:rsidRPr="00046DD5">
              <w:rPr>
                <w:color w:val="080C0C"/>
              </w:rPr>
              <w:t xml:space="preserve"> </w:t>
            </w:r>
            <w:proofErr w:type="spellStart"/>
            <w:r w:rsidRPr="00046DD5">
              <w:rPr>
                <w:color w:val="080C0C"/>
              </w:rPr>
              <w:t>bërë</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Aleksandër </w:t>
            </w:r>
            <w:proofErr w:type="spellStart"/>
            <w:r w:rsidRPr="00046DD5">
              <w:rPr>
                <w:color w:val="080C0C"/>
              </w:rPr>
              <w:t>Flemingun</w:t>
            </w:r>
            <w:proofErr w:type="spellEnd"/>
            <w:r w:rsidRPr="00046DD5">
              <w:rPr>
                <w:color w:val="080C0C"/>
              </w:rPr>
              <w:t>.</w:t>
            </w:r>
          </w:p>
          <w:p w14:paraId="0950ADAE" w14:textId="77777777" w:rsidR="00DB22E0" w:rsidRPr="00046DD5" w:rsidRDefault="00DB22E0" w:rsidP="00DB22E0">
            <w:pPr>
              <w:pStyle w:val="NoSpacing"/>
              <w:rPr>
                <w:color w:val="080C0C"/>
              </w:rPr>
            </w:pPr>
            <w:proofErr w:type="spellStart"/>
            <w:r w:rsidRPr="00046DD5">
              <w:rPr>
                <w:color w:val="080C0C"/>
              </w:rPr>
              <w:t>Diskutohet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vlerësohet</w:t>
            </w:r>
            <w:proofErr w:type="spellEnd"/>
            <w:r w:rsidRPr="00046DD5">
              <w:rPr>
                <w:color w:val="080C0C"/>
              </w:rPr>
              <w:t xml:space="preserve"> </w:t>
            </w:r>
            <w:proofErr w:type="spellStart"/>
            <w:r w:rsidRPr="00046DD5">
              <w:rPr>
                <w:color w:val="080C0C"/>
              </w:rPr>
              <w:t>rëndësia</w:t>
            </w:r>
            <w:proofErr w:type="spellEnd"/>
            <w:r w:rsidRPr="00046DD5">
              <w:rPr>
                <w:color w:val="080C0C"/>
              </w:rPr>
              <w:t xml:space="preserve"> e </w:t>
            </w:r>
            <w:proofErr w:type="spellStart"/>
            <w:r w:rsidRPr="00046DD5">
              <w:rPr>
                <w:color w:val="080C0C"/>
              </w:rPr>
              <w:t>shpikjes</w:t>
            </w:r>
            <w:proofErr w:type="spellEnd"/>
            <w:r w:rsidRPr="00046DD5">
              <w:rPr>
                <w:color w:val="080C0C"/>
              </w:rPr>
              <w:t xml:space="preserve"> </w:t>
            </w:r>
            <w:proofErr w:type="spellStart"/>
            <w:r w:rsidRPr="00046DD5">
              <w:rPr>
                <w:color w:val="080C0C"/>
              </w:rPr>
              <w:t>së</w:t>
            </w:r>
            <w:proofErr w:type="spellEnd"/>
            <w:r w:rsidRPr="00046DD5">
              <w:rPr>
                <w:color w:val="080C0C"/>
              </w:rPr>
              <w:t xml:space="preserve"> </w:t>
            </w:r>
            <w:proofErr w:type="spellStart"/>
            <w:r w:rsidRPr="00046DD5">
              <w:rPr>
                <w:color w:val="080C0C"/>
              </w:rPr>
              <w:t>penicilinës</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jetën</w:t>
            </w:r>
            <w:proofErr w:type="spellEnd"/>
            <w:r w:rsidRPr="00046DD5">
              <w:rPr>
                <w:color w:val="080C0C"/>
              </w:rPr>
              <w:t xml:space="preserve"> e </w:t>
            </w:r>
            <w:proofErr w:type="spellStart"/>
            <w:r w:rsidRPr="00046DD5">
              <w:rPr>
                <w:color w:val="080C0C"/>
              </w:rPr>
              <w:t>njeriut</w:t>
            </w:r>
            <w:proofErr w:type="spellEnd"/>
            <w:r w:rsidRPr="00046DD5">
              <w:rPr>
                <w:color w:val="080C0C"/>
              </w:rPr>
              <w:t>.</w:t>
            </w:r>
          </w:p>
          <w:p w14:paraId="7723B3C4" w14:textId="77777777" w:rsidR="00DB22E0" w:rsidRPr="00046DD5" w:rsidRDefault="00DB22E0" w:rsidP="00DB22E0">
            <w:pPr>
              <w:pStyle w:val="NoSpacing"/>
              <w:rPr>
                <w:color w:val="080C0C"/>
              </w:rPr>
            </w:pPr>
          </w:p>
          <w:p w14:paraId="509A901F" w14:textId="77777777" w:rsidR="00DB22E0" w:rsidRPr="00046DD5" w:rsidRDefault="00DB22E0" w:rsidP="00DB22E0">
            <w:pPr>
              <w:pStyle w:val="NoSpacing"/>
              <w:rPr>
                <w:color w:val="080C0C"/>
              </w:rPr>
            </w:pPr>
            <w:proofErr w:type="spellStart"/>
            <w:r w:rsidRPr="00046DD5">
              <w:rPr>
                <w:b/>
                <w:bCs/>
                <w:color w:val="080C0C"/>
              </w:rPr>
              <w:t>Ndërtimi</w:t>
            </w:r>
            <w:proofErr w:type="spellEnd"/>
            <w:r w:rsidRPr="00046DD5">
              <w:rPr>
                <w:b/>
                <w:bCs/>
                <w:color w:val="080C0C"/>
              </w:rPr>
              <w:t xml:space="preserve"> </w:t>
            </w:r>
            <w:proofErr w:type="spellStart"/>
            <w:r w:rsidRPr="00046DD5">
              <w:rPr>
                <w:b/>
                <w:bCs/>
                <w:color w:val="080C0C"/>
              </w:rPr>
              <w:t>i</w:t>
            </w:r>
            <w:proofErr w:type="spellEnd"/>
            <w:r w:rsidRPr="00046DD5">
              <w:rPr>
                <w:b/>
                <w:bCs/>
                <w:color w:val="080C0C"/>
              </w:rPr>
              <w:t xml:space="preserve"> </w:t>
            </w:r>
            <w:proofErr w:type="spellStart"/>
            <w:r w:rsidRPr="00046DD5">
              <w:rPr>
                <w:b/>
                <w:bCs/>
                <w:color w:val="080C0C"/>
              </w:rPr>
              <w:t>njohurive</w:t>
            </w:r>
            <w:proofErr w:type="spellEnd"/>
            <w:r w:rsidRPr="00046DD5">
              <w:rPr>
                <w:b/>
                <w:bCs/>
                <w:color w:val="080C0C"/>
              </w:rPr>
              <w:t>:</w:t>
            </w:r>
            <w:r w:rsidRPr="00046DD5">
              <w:rPr>
                <w:color w:val="080C0C"/>
              </w:rPr>
              <w:t xml:space="preserve"> </w:t>
            </w:r>
            <w:proofErr w:type="spellStart"/>
            <w:r w:rsidRPr="00046DD5">
              <w:rPr>
                <w:color w:val="080C0C"/>
              </w:rPr>
              <w:t>Përpunimi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përmbajtjes</w:t>
            </w:r>
            <w:proofErr w:type="spellEnd"/>
            <w:r w:rsidRPr="00046DD5">
              <w:rPr>
                <w:color w:val="080C0C"/>
              </w:rPr>
              <w:t xml:space="preserve"> </w:t>
            </w:r>
            <w:proofErr w:type="spellStart"/>
            <w:r w:rsidRPr="00046DD5">
              <w:rPr>
                <w:color w:val="080C0C"/>
              </w:rPr>
              <w:t>Analizo</w:t>
            </w:r>
            <w:proofErr w:type="spellEnd"/>
            <w:r w:rsidRPr="00046DD5">
              <w:rPr>
                <w:color w:val="080C0C"/>
              </w:rPr>
              <w:t>/</w:t>
            </w:r>
            <w:proofErr w:type="spellStart"/>
            <w:r w:rsidRPr="00046DD5">
              <w:rPr>
                <w:color w:val="080C0C"/>
              </w:rPr>
              <w:t>Shkruaj</w:t>
            </w:r>
            <w:proofErr w:type="spellEnd"/>
            <w:r w:rsidRPr="00046DD5">
              <w:rPr>
                <w:color w:val="080C0C"/>
              </w:rPr>
              <w:t>/</w:t>
            </w:r>
            <w:proofErr w:type="spellStart"/>
            <w:r w:rsidRPr="00046DD5">
              <w:rPr>
                <w:color w:val="080C0C"/>
              </w:rPr>
              <w:t>Diskuto</w:t>
            </w:r>
            <w:proofErr w:type="spellEnd"/>
          </w:p>
          <w:p w14:paraId="5497C80E" w14:textId="77777777" w:rsidR="00DB22E0" w:rsidRPr="00046DD5" w:rsidRDefault="00DB22E0" w:rsidP="00DB22E0">
            <w:pPr>
              <w:pStyle w:val="NoSpacing"/>
              <w:rPr>
                <w:color w:val="080C0C"/>
              </w:rPr>
            </w:pPr>
          </w:p>
          <w:p w14:paraId="5DE2B646" w14:textId="77777777" w:rsidR="00DB22E0" w:rsidRPr="00046DD5" w:rsidRDefault="00DB22E0" w:rsidP="00DB22E0">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analizojnë</w:t>
            </w:r>
            <w:proofErr w:type="spellEnd"/>
            <w:r w:rsidRPr="00046DD5">
              <w:rPr>
                <w:color w:val="080C0C"/>
              </w:rPr>
              <w:t xml:space="preserve"> </w:t>
            </w:r>
            <w:proofErr w:type="spellStart"/>
            <w:r w:rsidRPr="00046DD5">
              <w:rPr>
                <w:color w:val="080C0C"/>
              </w:rPr>
              <w:t>tekstin</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plotësojnë</w:t>
            </w:r>
            <w:proofErr w:type="spellEnd"/>
            <w:r w:rsidRPr="00046DD5">
              <w:rPr>
                <w:color w:val="080C0C"/>
              </w:rPr>
              <w:t xml:space="preserve"> ush- </w:t>
            </w:r>
            <w:proofErr w:type="spellStart"/>
            <w:r w:rsidRPr="00046DD5">
              <w:rPr>
                <w:color w:val="080C0C"/>
              </w:rPr>
              <w:t>trimet</w:t>
            </w:r>
            <w:proofErr w:type="spellEnd"/>
            <w:r w:rsidRPr="00046DD5">
              <w:rPr>
                <w:color w:val="080C0C"/>
              </w:rPr>
              <w:t xml:space="preserve"> 7- 9 </w:t>
            </w:r>
            <w:proofErr w:type="spellStart"/>
            <w:r w:rsidRPr="00046DD5">
              <w:rPr>
                <w:color w:val="080C0C"/>
              </w:rPr>
              <w:t>sipas</w:t>
            </w:r>
            <w:proofErr w:type="spellEnd"/>
            <w:r w:rsidRPr="00046DD5">
              <w:rPr>
                <w:color w:val="080C0C"/>
              </w:rPr>
              <w:t xml:space="preserve"> </w:t>
            </w:r>
            <w:proofErr w:type="spellStart"/>
            <w:r w:rsidRPr="00046DD5">
              <w:rPr>
                <w:color w:val="080C0C"/>
              </w:rPr>
              <w:t>kërkesave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dhëna</w:t>
            </w:r>
            <w:proofErr w:type="spellEnd"/>
            <w:r w:rsidRPr="00046DD5">
              <w:rPr>
                <w:color w:val="080C0C"/>
              </w:rPr>
              <w:t>.</w:t>
            </w:r>
          </w:p>
          <w:p w14:paraId="4B59240C" w14:textId="77777777" w:rsidR="00DB22E0" w:rsidRPr="00046DD5" w:rsidRDefault="00DB22E0" w:rsidP="00DB22E0">
            <w:pPr>
              <w:pStyle w:val="NoSpacing"/>
              <w:rPr>
                <w:color w:val="080C0C"/>
              </w:rPr>
            </w:pPr>
            <w:r w:rsidRPr="00046DD5">
              <w:rPr>
                <w:color w:val="080C0C"/>
              </w:rPr>
              <w:t xml:space="preserve">Pas </w:t>
            </w:r>
            <w:proofErr w:type="spellStart"/>
            <w:r w:rsidRPr="00046DD5">
              <w:rPr>
                <w:color w:val="080C0C"/>
              </w:rPr>
              <w:t>plotësimit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çdo</w:t>
            </w:r>
            <w:proofErr w:type="spellEnd"/>
            <w:r w:rsidRPr="00046DD5">
              <w:rPr>
                <w:color w:val="080C0C"/>
              </w:rPr>
              <w:t xml:space="preserve"> </w:t>
            </w:r>
            <w:proofErr w:type="spellStart"/>
            <w:r w:rsidRPr="00046DD5">
              <w:rPr>
                <w:color w:val="080C0C"/>
              </w:rPr>
              <w:t>ushtrimi</w:t>
            </w:r>
            <w:proofErr w:type="spellEnd"/>
            <w:r w:rsidRPr="00046DD5">
              <w:rPr>
                <w:color w:val="080C0C"/>
              </w:rPr>
              <w:t xml:space="preserve">, </w:t>
            </w:r>
            <w:proofErr w:type="spellStart"/>
            <w:r w:rsidRPr="00046DD5">
              <w:rPr>
                <w:color w:val="080C0C"/>
              </w:rPr>
              <w:t>lexohen</w:t>
            </w:r>
            <w:proofErr w:type="spellEnd"/>
            <w:r w:rsidRPr="00046DD5">
              <w:rPr>
                <w:color w:val="080C0C"/>
              </w:rPr>
              <w:t xml:space="preserve"> para </w:t>
            </w:r>
            <w:proofErr w:type="spellStart"/>
            <w:r w:rsidRPr="00046DD5">
              <w:rPr>
                <w:color w:val="080C0C"/>
              </w:rPr>
              <w:t>klasës</w:t>
            </w:r>
            <w:proofErr w:type="spellEnd"/>
            <w:r w:rsidRPr="00046DD5">
              <w:rPr>
                <w:color w:val="080C0C"/>
              </w:rPr>
              <w:t xml:space="preserve"> </w:t>
            </w:r>
            <w:proofErr w:type="spellStart"/>
            <w:r w:rsidRPr="00046DD5">
              <w:rPr>
                <w:color w:val="080C0C"/>
              </w:rPr>
              <w:t>përgjigjet</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dy-tre</w:t>
            </w:r>
            <w:proofErr w:type="spellEnd"/>
            <w:r w:rsidRPr="00046DD5">
              <w:rPr>
                <w:color w:val="080C0C"/>
              </w:rPr>
              <w:t xml:space="preserve"> </w:t>
            </w:r>
            <w:proofErr w:type="spellStart"/>
            <w:r w:rsidRPr="00046DD5">
              <w:rPr>
                <w:color w:val="080C0C"/>
              </w:rPr>
              <w:t>nxënës</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diskuto</w:t>
            </w:r>
            <w:proofErr w:type="spellEnd"/>
            <w:r w:rsidRPr="00046DD5">
              <w:rPr>
                <w:color w:val="080C0C"/>
              </w:rPr>
              <w:t xml:space="preserve">- het </w:t>
            </w:r>
            <w:proofErr w:type="spellStart"/>
            <w:r w:rsidRPr="00046DD5">
              <w:rPr>
                <w:color w:val="080C0C"/>
              </w:rPr>
              <w:t>rreth</w:t>
            </w:r>
            <w:proofErr w:type="spellEnd"/>
            <w:r w:rsidRPr="00046DD5">
              <w:rPr>
                <w:color w:val="080C0C"/>
              </w:rPr>
              <w:t xml:space="preserve"> </w:t>
            </w:r>
            <w:proofErr w:type="spellStart"/>
            <w:r w:rsidRPr="00046DD5">
              <w:rPr>
                <w:color w:val="080C0C"/>
              </w:rPr>
              <w:t>tyre</w:t>
            </w:r>
            <w:proofErr w:type="spellEnd"/>
            <w:r w:rsidRPr="00046DD5">
              <w:rPr>
                <w:color w:val="080C0C"/>
              </w:rPr>
              <w:t xml:space="preserve">, duke </w:t>
            </w:r>
            <w:proofErr w:type="spellStart"/>
            <w:r w:rsidRPr="00046DD5">
              <w:rPr>
                <w:color w:val="080C0C"/>
              </w:rPr>
              <w:t>i</w:t>
            </w:r>
            <w:proofErr w:type="spellEnd"/>
            <w:r w:rsidRPr="00046DD5">
              <w:rPr>
                <w:color w:val="080C0C"/>
              </w:rPr>
              <w:t xml:space="preserve"> </w:t>
            </w:r>
            <w:proofErr w:type="spellStart"/>
            <w:r w:rsidRPr="00046DD5">
              <w:rPr>
                <w:color w:val="080C0C"/>
              </w:rPr>
              <w:t>korrigjuar</w:t>
            </w:r>
            <w:proofErr w:type="spellEnd"/>
            <w:r w:rsidRPr="00046DD5">
              <w:rPr>
                <w:color w:val="080C0C"/>
              </w:rPr>
              <w:t xml:space="preserve"> </w:t>
            </w:r>
            <w:proofErr w:type="spellStart"/>
            <w:r w:rsidRPr="00046DD5">
              <w:rPr>
                <w:color w:val="080C0C"/>
              </w:rPr>
              <w:t>gabimet</w:t>
            </w:r>
            <w:proofErr w:type="spellEnd"/>
            <w:r w:rsidRPr="00046DD5">
              <w:rPr>
                <w:color w:val="080C0C"/>
              </w:rPr>
              <w:t xml:space="preserve"> even- </w:t>
            </w:r>
            <w:proofErr w:type="spellStart"/>
            <w:r w:rsidRPr="00046DD5">
              <w:rPr>
                <w:color w:val="080C0C"/>
              </w:rPr>
              <w:t>tuale</w:t>
            </w:r>
            <w:proofErr w:type="spellEnd"/>
            <w:r w:rsidRPr="00046DD5">
              <w:rPr>
                <w:color w:val="080C0C"/>
              </w:rPr>
              <w:t>.</w:t>
            </w:r>
          </w:p>
          <w:p w14:paraId="35C8C43D" w14:textId="77777777" w:rsidR="00DB22E0" w:rsidRPr="00046DD5" w:rsidRDefault="00DB22E0" w:rsidP="00DB22E0">
            <w:pPr>
              <w:pStyle w:val="NoSpacing"/>
              <w:rPr>
                <w:color w:val="080C0C"/>
              </w:rPr>
            </w:pPr>
          </w:p>
          <w:p w14:paraId="721D36DE" w14:textId="77777777" w:rsidR="00DB22E0" w:rsidRPr="00046DD5" w:rsidRDefault="00DB22E0" w:rsidP="00DB22E0">
            <w:pPr>
              <w:pStyle w:val="NoSpacing"/>
              <w:rPr>
                <w:color w:val="080C0C"/>
              </w:rPr>
            </w:pPr>
          </w:p>
          <w:p w14:paraId="2A9674ED" w14:textId="77777777" w:rsidR="00D74120" w:rsidRPr="00046DD5" w:rsidRDefault="00D74120" w:rsidP="00DB22E0">
            <w:pPr>
              <w:pStyle w:val="NoSpacing"/>
              <w:rPr>
                <w:b/>
                <w:bCs/>
                <w:color w:val="080C0C"/>
              </w:rPr>
            </w:pPr>
          </w:p>
          <w:p w14:paraId="3644E92B" w14:textId="77777777" w:rsidR="00D74120" w:rsidRPr="00046DD5" w:rsidRDefault="00D74120" w:rsidP="00DB22E0">
            <w:pPr>
              <w:pStyle w:val="NoSpacing"/>
              <w:rPr>
                <w:b/>
                <w:bCs/>
                <w:color w:val="080C0C"/>
              </w:rPr>
            </w:pPr>
          </w:p>
          <w:p w14:paraId="545E8C33" w14:textId="4D2326BC" w:rsidR="00DB22E0" w:rsidRPr="00D74120" w:rsidRDefault="00DB22E0" w:rsidP="00DB22E0">
            <w:pPr>
              <w:pStyle w:val="NoSpacing"/>
              <w:rPr>
                <w:b/>
                <w:bCs/>
                <w:color w:val="080C0C"/>
                <w:lang w:val="it-IT"/>
              </w:rPr>
            </w:pPr>
            <w:r w:rsidRPr="00D74120">
              <w:rPr>
                <w:b/>
                <w:bCs/>
                <w:color w:val="080C0C"/>
                <w:lang w:val="it-IT"/>
              </w:rPr>
              <w:lastRenderedPageBreak/>
              <w:t>Përforcimi:</w:t>
            </w:r>
            <w:r w:rsidR="00D74120">
              <w:rPr>
                <w:b/>
                <w:bCs/>
                <w:color w:val="080C0C"/>
                <w:lang w:val="it-IT"/>
              </w:rPr>
              <w:t>-</w:t>
            </w:r>
            <w:r w:rsidRPr="00DB22E0">
              <w:rPr>
                <w:color w:val="080C0C"/>
                <w:lang w:val="it-IT"/>
              </w:rPr>
              <w:t>Konsolidimi i të nxënit</w:t>
            </w:r>
            <w:r w:rsidR="00D74120">
              <w:rPr>
                <w:color w:val="080C0C"/>
                <w:lang w:val="it-IT"/>
              </w:rPr>
              <w:t>-</w:t>
            </w:r>
            <w:r w:rsidRPr="00DB22E0">
              <w:rPr>
                <w:color w:val="080C0C"/>
                <w:lang w:val="it-IT"/>
              </w:rPr>
              <w:t>Mendo/Krahaso/Argumento</w:t>
            </w:r>
          </w:p>
          <w:p w14:paraId="4A356B86" w14:textId="77777777" w:rsidR="00DB22E0" w:rsidRPr="00DB22E0" w:rsidRDefault="00DB22E0" w:rsidP="00DB22E0">
            <w:pPr>
              <w:pStyle w:val="NoSpacing"/>
              <w:rPr>
                <w:color w:val="080C0C"/>
                <w:lang w:val="it-IT"/>
              </w:rPr>
            </w:pPr>
          </w:p>
          <w:p w14:paraId="7E6ADC33" w14:textId="77777777" w:rsidR="00DB22E0" w:rsidRPr="00DB22E0" w:rsidRDefault="00DB22E0" w:rsidP="00DB22E0">
            <w:pPr>
              <w:pStyle w:val="NoSpacing"/>
              <w:rPr>
                <w:color w:val="080C0C"/>
                <w:lang w:val="it-IT"/>
              </w:rPr>
            </w:pPr>
            <w:r w:rsidRPr="00DB22E0">
              <w:rPr>
                <w:color w:val="080C0C"/>
                <w:lang w:val="it-IT"/>
              </w:rPr>
              <w:t>Nxënësit udhëzohen të shkruajnë duke krahasu- ar jetën e njeriut para shpikjeve dhe pas shpik- jeve.</w:t>
            </w:r>
          </w:p>
          <w:p w14:paraId="4E8F2E05" w14:textId="77777777" w:rsidR="00DB22E0" w:rsidRPr="00DB22E0" w:rsidRDefault="00DB22E0" w:rsidP="00DB22E0">
            <w:pPr>
              <w:pStyle w:val="NoSpacing"/>
              <w:rPr>
                <w:color w:val="080C0C"/>
                <w:lang w:val="it-IT"/>
              </w:rPr>
            </w:pPr>
            <w:r w:rsidRPr="00DB22E0">
              <w:rPr>
                <w:color w:val="080C0C"/>
                <w:lang w:val="it-IT"/>
              </w:rPr>
              <w:t>Secili nxënës shkruan mendimin e tij, duke e ar- gumentuar atë.</w:t>
            </w:r>
          </w:p>
          <w:p w14:paraId="29085363" w14:textId="08833B58" w:rsidR="00DB22E0" w:rsidRDefault="00DB22E0" w:rsidP="00DB22E0">
            <w:pPr>
              <w:pStyle w:val="NoSpacing"/>
              <w:rPr>
                <w:color w:val="080C0C"/>
                <w:lang w:val="it-IT"/>
              </w:rPr>
            </w:pPr>
            <w:r w:rsidRPr="00DB22E0">
              <w:rPr>
                <w:color w:val="080C0C"/>
                <w:lang w:val="it-IT"/>
              </w:rPr>
              <w:t>Lexohen shkrimet nga disa nxënës.</w:t>
            </w:r>
          </w:p>
          <w:p w14:paraId="2D884735" w14:textId="77777777" w:rsidR="00D74120" w:rsidRPr="00DB22E0" w:rsidRDefault="00D74120" w:rsidP="00DB22E0">
            <w:pPr>
              <w:pStyle w:val="NoSpacing"/>
              <w:rPr>
                <w:color w:val="080C0C"/>
                <w:lang w:val="it-IT"/>
              </w:rPr>
            </w:pPr>
          </w:p>
          <w:p w14:paraId="3F73BF34" w14:textId="6020847C" w:rsidR="00DB22E0" w:rsidRDefault="000319F7" w:rsidP="00DB22E0">
            <w:pPr>
              <w:pStyle w:val="NoSpacing"/>
              <w:rPr>
                <w:color w:val="080C0C"/>
                <w:lang w:val="it-IT"/>
              </w:rPr>
            </w:pPr>
            <w:r>
              <w:rPr>
                <w:noProof/>
                <w:color w:val="080C0C"/>
                <w:lang w:val="it-IT"/>
              </w:rPr>
              <w:drawing>
                <wp:inline distT="0" distB="0" distL="0" distR="0" wp14:anchorId="794B6742" wp14:editId="187C4EB0">
                  <wp:extent cx="1603375" cy="23749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5A8766C8" w14:textId="77777777" w:rsidR="00D74120" w:rsidRPr="00DB22E0" w:rsidRDefault="00D74120" w:rsidP="00DB22E0">
            <w:pPr>
              <w:pStyle w:val="NoSpacing"/>
              <w:rPr>
                <w:color w:val="080C0C"/>
                <w:lang w:val="it-IT"/>
              </w:rPr>
            </w:pPr>
          </w:p>
          <w:p w14:paraId="086A3DB7" w14:textId="77777777" w:rsidR="00DB22E0" w:rsidRPr="00DB22E0" w:rsidRDefault="00DB22E0" w:rsidP="00DB22E0">
            <w:pPr>
              <w:pStyle w:val="NoSpacing"/>
              <w:rPr>
                <w:color w:val="080C0C"/>
                <w:lang w:val="it-IT"/>
              </w:rPr>
            </w:pPr>
            <w:r w:rsidRPr="00DB22E0">
              <w:rPr>
                <w:color w:val="080C0C"/>
                <w:lang w:val="it-IT"/>
              </w:rPr>
              <w:t>Nxënësit vlerësohen për mënyrën e krahasimit të jetës së njeriut para dhe pas shpikjeve, saktësinë e analizës së porosisë së tregimit dhe vlerësimin e rëndësisë së shpikjes së penicilinës.</w:t>
            </w:r>
          </w:p>
          <w:p w14:paraId="6ECE41C3" w14:textId="77777777" w:rsidR="00DB22E0" w:rsidRPr="00DB22E0" w:rsidRDefault="00DB22E0" w:rsidP="00DB22E0">
            <w:pPr>
              <w:pStyle w:val="NoSpacing"/>
              <w:rPr>
                <w:color w:val="080C0C"/>
                <w:lang w:val="it-IT"/>
              </w:rPr>
            </w:pPr>
          </w:p>
          <w:p w14:paraId="79BDBD16" w14:textId="77777777" w:rsidR="00DB22E0" w:rsidRPr="00DB22E0" w:rsidRDefault="00DB22E0" w:rsidP="00DB22E0">
            <w:pPr>
              <w:pStyle w:val="NoSpacing"/>
              <w:rPr>
                <w:color w:val="080C0C"/>
                <w:lang w:val="it-IT"/>
              </w:rPr>
            </w:pPr>
            <w:r w:rsidRPr="00D74120">
              <w:rPr>
                <w:b/>
                <w:bCs/>
                <w:color w:val="080C0C"/>
                <w:lang w:val="it-IT"/>
              </w:rPr>
              <w:t>Detyrë</w:t>
            </w:r>
            <w:r w:rsidRPr="00DB22E0">
              <w:rPr>
                <w:color w:val="080C0C"/>
                <w:lang w:val="it-IT"/>
              </w:rPr>
              <w:t>:</w:t>
            </w:r>
          </w:p>
          <w:p w14:paraId="7F0C00E1" w14:textId="77777777" w:rsidR="00DB22E0" w:rsidRPr="00DB22E0" w:rsidRDefault="00DB22E0" w:rsidP="00DB22E0">
            <w:pPr>
              <w:pStyle w:val="NoSpacing"/>
              <w:rPr>
                <w:color w:val="080C0C"/>
                <w:lang w:val="it-IT"/>
              </w:rPr>
            </w:pPr>
          </w:p>
          <w:p w14:paraId="64AFA132" w14:textId="0A8ABCBD" w:rsidR="00FB6E8C" w:rsidRDefault="00DB22E0" w:rsidP="00DB22E0">
            <w:pPr>
              <w:pStyle w:val="NoSpacing"/>
              <w:rPr>
                <w:color w:val="080C0C"/>
                <w:lang w:val="it-IT"/>
              </w:rPr>
            </w:pPr>
            <w:r w:rsidRPr="00DB22E0">
              <w:rPr>
                <w:color w:val="080C0C"/>
                <w:lang w:val="it-IT"/>
              </w:rPr>
              <w:t>Të shkruajnë për ndonjë shpikje tjetër që ka ndihmuar në përmirësimin e jetës së njeriut.</w:t>
            </w:r>
          </w:p>
          <w:p w14:paraId="40C7ED21" w14:textId="77777777" w:rsidR="00FB6E8C" w:rsidRDefault="00FB6E8C" w:rsidP="007A25B0">
            <w:pPr>
              <w:pStyle w:val="NoSpacing"/>
              <w:rPr>
                <w:color w:val="080C0C"/>
                <w:lang w:val="it-IT"/>
              </w:rPr>
            </w:pPr>
          </w:p>
          <w:p w14:paraId="50E0EF64" w14:textId="77777777" w:rsidR="00FB6E8C" w:rsidRDefault="00FB6E8C" w:rsidP="007A25B0">
            <w:pPr>
              <w:pStyle w:val="NoSpacing"/>
              <w:rPr>
                <w:color w:val="080C0C"/>
                <w:lang w:val="it-IT"/>
              </w:rPr>
            </w:pPr>
          </w:p>
          <w:p w14:paraId="604CB873" w14:textId="77777777" w:rsidR="00FB6E8C" w:rsidRDefault="00FB6E8C" w:rsidP="007A25B0">
            <w:pPr>
              <w:pStyle w:val="NoSpacing"/>
              <w:rPr>
                <w:color w:val="080C0C"/>
                <w:lang w:val="it-IT"/>
              </w:rPr>
            </w:pPr>
          </w:p>
          <w:p w14:paraId="7A4D0DE8" w14:textId="77777777" w:rsidR="00FB6E8C" w:rsidRDefault="00FB6E8C" w:rsidP="007A25B0">
            <w:pPr>
              <w:pStyle w:val="NoSpacing"/>
              <w:rPr>
                <w:color w:val="080C0C"/>
                <w:lang w:val="it-IT"/>
              </w:rPr>
            </w:pPr>
          </w:p>
          <w:p w14:paraId="791B8054" w14:textId="77777777" w:rsidR="00FB6E8C" w:rsidRDefault="00FB6E8C" w:rsidP="007A25B0">
            <w:pPr>
              <w:pStyle w:val="NoSpacing"/>
              <w:rPr>
                <w:color w:val="080C0C"/>
                <w:lang w:val="it-IT"/>
              </w:rPr>
            </w:pPr>
          </w:p>
          <w:p w14:paraId="2F170AE1" w14:textId="77777777" w:rsidR="00FB6E8C" w:rsidRDefault="00FB6E8C" w:rsidP="007A25B0">
            <w:pPr>
              <w:pStyle w:val="NoSpacing"/>
              <w:rPr>
                <w:color w:val="080C0C"/>
                <w:lang w:val="it-IT"/>
              </w:rPr>
            </w:pPr>
          </w:p>
          <w:p w14:paraId="22093707" w14:textId="77777777" w:rsidR="00FB6E8C" w:rsidRDefault="00FB6E8C" w:rsidP="007A25B0">
            <w:pPr>
              <w:pStyle w:val="NoSpacing"/>
              <w:rPr>
                <w:color w:val="080C0C"/>
                <w:lang w:val="it-IT"/>
              </w:rPr>
            </w:pPr>
          </w:p>
          <w:p w14:paraId="5690C07D" w14:textId="77777777" w:rsidR="00FB6E8C" w:rsidRDefault="00FB6E8C" w:rsidP="007A25B0">
            <w:pPr>
              <w:pStyle w:val="NoSpacing"/>
              <w:rPr>
                <w:color w:val="080C0C"/>
                <w:lang w:val="it-IT"/>
              </w:rPr>
            </w:pPr>
          </w:p>
          <w:p w14:paraId="0A35570D" w14:textId="77777777" w:rsidR="00FB6E8C" w:rsidRDefault="00FB6E8C" w:rsidP="007A25B0">
            <w:pPr>
              <w:pStyle w:val="NoSpacing"/>
              <w:rPr>
                <w:color w:val="080C0C"/>
                <w:lang w:val="it-IT"/>
              </w:rPr>
            </w:pPr>
          </w:p>
          <w:p w14:paraId="3B5946D2" w14:textId="77777777" w:rsidR="00FB6E8C" w:rsidRDefault="00FB6E8C" w:rsidP="007A25B0">
            <w:pPr>
              <w:pStyle w:val="NoSpacing"/>
              <w:rPr>
                <w:color w:val="080C0C"/>
                <w:lang w:val="it-IT"/>
              </w:rPr>
            </w:pPr>
          </w:p>
          <w:p w14:paraId="22BFE6DE" w14:textId="77777777" w:rsidR="00FB6E8C" w:rsidRPr="00112C98" w:rsidRDefault="00FB6E8C" w:rsidP="007A25B0">
            <w:pPr>
              <w:pStyle w:val="NoSpacing"/>
              <w:rPr>
                <w:color w:val="080C0C"/>
                <w:lang w:val="it-IT"/>
              </w:rPr>
            </w:pPr>
          </w:p>
        </w:tc>
      </w:tr>
    </w:tbl>
    <w:p w14:paraId="61C594FA" w14:textId="77777777" w:rsidR="00FB6E8C" w:rsidRDefault="00FB6E8C" w:rsidP="00FB6E8C">
      <w:pPr>
        <w:rPr>
          <w:lang w:val="it-IT"/>
        </w:rPr>
      </w:pPr>
    </w:p>
    <w:p w14:paraId="73F13613" w14:textId="77777777" w:rsidR="00FB6E8C" w:rsidRDefault="00FB6E8C" w:rsidP="00FB6E8C">
      <w:pPr>
        <w:rPr>
          <w:lang w:val="it-IT"/>
        </w:rPr>
      </w:pPr>
    </w:p>
    <w:p w14:paraId="07B46F64" w14:textId="77777777" w:rsidR="00FB6E8C" w:rsidRDefault="00FB6E8C" w:rsidP="00FB6E8C">
      <w:pPr>
        <w:rPr>
          <w:lang w:val="it-IT"/>
        </w:rPr>
      </w:pPr>
    </w:p>
    <w:p w14:paraId="302205CD" w14:textId="77777777" w:rsidR="00FB6E8C" w:rsidRDefault="00FB6E8C" w:rsidP="00FB6E8C">
      <w:pPr>
        <w:rPr>
          <w:lang w:val="it-IT"/>
        </w:rPr>
      </w:pPr>
    </w:p>
    <w:p w14:paraId="24456556" w14:textId="77777777" w:rsidR="00FB6E8C" w:rsidRDefault="00FB6E8C" w:rsidP="00FB6E8C">
      <w:pPr>
        <w:rPr>
          <w:lang w:val="it-IT"/>
        </w:rPr>
      </w:pPr>
    </w:p>
    <w:p w14:paraId="154D623F"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351B21A3" w14:textId="77777777" w:rsidTr="007A25B0">
        <w:trPr>
          <w:trHeight w:val="206"/>
        </w:trPr>
        <w:tc>
          <w:tcPr>
            <w:tcW w:w="10105" w:type="dxa"/>
            <w:tcBorders>
              <w:top w:val="single" w:sz="8" w:space="0" w:color="000000"/>
              <w:bottom w:val="nil"/>
            </w:tcBorders>
            <w:shd w:val="clear" w:color="auto" w:fill="000000"/>
            <w:hideMark/>
          </w:tcPr>
          <w:p w14:paraId="54BEC1BC" w14:textId="0C80A85C"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50</w:t>
            </w:r>
          </w:p>
        </w:tc>
      </w:tr>
      <w:tr w:rsidR="00FB6E8C" w:rsidRPr="00046DD5" w14:paraId="6B0AFF4D" w14:textId="77777777" w:rsidTr="007A25B0">
        <w:trPr>
          <w:trHeight w:val="379"/>
        </w:trPr>
        <w:tc>
          <w:tcPr>
            <w:tcW w:w="10105" w:type="dxa"/>
            <w:tcBorders>
              <w:top w:val="single" w:sz="8" w:space="0" w:color="000000"/>
              <w:bottom w:val="single" w:sz="8" w:space="0" w:color="000000"/>
            </w:tcBorders>
            <w:hideMark/>
          </w:tcPr>
          <w:p w14:paraId="510DEE8B"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59B0B48A" w14:textId="1E8538DE"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0DFBCA74" w14:textId="77777777" w:rsidTr="007A25B0">
        <w:trPr>
          <w:trHeight w:val="2390"/>
        </w:trPr>
        <w:tc>
          <w:tcPr>
            <w:tcW w:w="10105" w:type="dxa"/>
            <w:tcBorders>
              <w:top w:val="nil"/>
            </w:tcBorders>
          </w:tcPr>
          <w:p w14:paraId="60FFCA74" w14:textId="77777777" w:rsidR="009445B8" w:rsidRPr="009445B8" w:rsidRDefault="009445B8" w:rsidP="009445B8">
            <w:pPr>
              <w:pStyle w:val="NoSpacing"/>
              <w:rPr>
                <w:color w:val="080C0C"/>
                <w:lang w:val="it-IT"/>
              </w:rPr>
            </w:pPr>
            <w:r w:rsidRPr="009F5F41">
              <w:rPr>
                <w:b/>
                <w:bCs/>
                <w:color w:val="080C0C"/>
                <w:lang w:val="it-IT"/>
              </w:rPr>
              <w:t>Tema:</w:t>
            </w:r>
            <w:r w:rsidRPr="009445B8">
              <w:rPr>
                <w:color w:val="080C0C"/>
                <w:lang w:val="it-IT"/>
              </w:rPr>
              <w:t xml:space="preserve"> Teksti dhe fjalia</w:t>
            </w:r>
          </w:p>
          <w:p w14:paraId="5006B3A2" w14:textId="77777777" w:rsidR="009445B8" w:rsidRPr="009445B8" w:rsidRDefault="009445B8" w:rsidP="009445B8">
            <w:pPr>
              <w:pStyle w:val="NoSpacing"/>
              <w:rPr>
                <w:color w:val="080C0C"/>
                <w:lang w:val="it-IT"/>
              </w:rPr>
            </w:pPr>
          </w:p>
          <w:p w14:paraId="2C26327B" w14:textId="77777777" w:rsidR="009445B8" w:rsidRPr="009F5F41" w:rsidRDefault="009445B8" w:rsidP="009445B8">
            <w:pPr>
              <w:pStyle w:val="NoSpacing"/>
              <w:rPr>
                <w:b/>
                <w:bCs/>
                <w:color w:val="080C0C"/>
                <w:lang w:val="it-IT"/>
              </w:rPr>
            </w:pPr>
            <w:r w:rsidRPr="009F5F41">
              <w:rPr>
                <w:b/>
                <w:bCs/>
                <w:color w:val="080C0C"/>
                <w:lang w:val="it-IT"/>
              </w:rPr>
              <w:t>Rezultatet e të nxënit të temës:</w:t>
            </w:r>
          </w:p>
          <w:p w14:paraId="506B7059" w14:textId="77777777" w:rsidR="009445B8" w:rsidRPr="009F5F41" w:rsidRDefault="009445B8" w:rsidP="009445B8">
            <w:pPr>
              <w:pStyle w:val="NoSpacing"/>
              <w:rPr>
                <w:b/>
                <w:bCs/>
                <w:color w:val="080C0C"/>
                <w:lang w:val="it-IT"/>
              </w:rPr>
            </w:pPr>
          </w:p>
          <w:p w14:paraId="44C1F41A" w14:textId="45BECD57" w:rsidR="009445B8" w:rsidRPr="009445B8" w:rsidRDefault="009445B8" w:rsidP="009F5F41">
            <w:pPr>
              <w:pStyle w:val="NoSpacing"/>
              <w:numPr>
                <w:ilvl w:val="0"/>
                <w:numId w:val="1"/>
              </w:numPr>
              <w:rPr>
                <w:color w:val="080C0C"/>
                <w:lang w:val="it-IT"/>
              </w:rPr>
            </w:pPr>
            <w:r w:rsidRPr="009445B8">
              <w:rPr>
                <w:color w:val="080C0C"/>
                <w:lang w:val="it-IT"/>
              </w:rPr>
              <w:t>Pasuron fjalorin me fjalë e shprehje të reja në fusha të ndryshme.</w:t>
            </w:r>
          </w:p>
          <w:p w14:paraId="5FBE6741" w14:textId="77777777" w:rsidR="009445B8" w:rsidRPr="009445B8" w:rsidRDefault="009445B8" w:rsidP="009445B8">
            <w:pPr>
              <w:pStyle w:val="NoSpacing"/>
              <w:rPr>
                <w:color w:val="080C0C"/>
                <w:lang w:val="it-IT"/>
              </w:rPr>
            </w:pPr>
          </w:p>
          <w:p w14:paraId="268C1257" w14:textId="77777777" w:rsidR="009445B8" w:rsidRPr="009445B8" w:rsidRDefault="009445B8" w:rsidP="009445B8">
            <w:pPr>
              <w:pStyle w:val="NoSpacing"/>
              <w:rPr>
                <w:color w:val="080C0C"/>
                <w:lang w:val="it-IT"/>
              </w:rPr>
            </w:pPr>
            <w:r w:rsidRPr="009F5F41">
              <w:rPr>
                <w:b/>
                <w:bCs/>
                <w:color w:val="080C0C"/>
                <w:lang w:val="it-IT"/>
              </w:rPr>
              <w:t>Kontributi në rezultatet për kompetencat kryesore të shkallës</w:t>
            </w:r>
            <w:r w:rsidRPr="009445B8">
              <w:rPr>
                <w:color w:val="080C0C"/>
                <w:lang w:val="it-IT"/>
              </w:rPr>
              <w:t>: I.1, I.2, I.3, I.6, I.8 II.5.. III.1.</w:t>
            </w:r>
          </w:p>
          <w:p w14:paraId="66A85265" w14:textId="77777777" w:rsidR="009445B8" w:rsidRPr="009445B8" w:rsidRDefault="009445B8" w:rsidP="009445B8">
            <w:pPr>
              <w:pStyle w:val="NoSpacing"/>
              <w:rPr>
                <w:color w:val="080C0C"/>
                <w:lang w:val="it-IT"/>
              </w:rPr>
            </w:pPr>
          </w:p>
          <w:p w14:paraId="626DCEC5" w14:textId="77777777" w:rsidR="009445B8" w:rsidRPr="009445B8" w:rsidRDefault="009445B8" w:rsidP="009445B8">
            <w:pPr>
              <w:pStyle w:val="NoSpacing"/>
              <w:rPr>
                <w:color w:val="080C0C"/>
                <w:lang w:val="it-IT"/>
              </w:rPr>
            </w:pPr>
            <w:r w:rsidRPr="009F5F41">
              <w:rPr>
                <w:b/>
                <w:bCs/>
                <w:color w:val="080C0C"/>
                <w:lang w:val="it-IT"/>
              </w:rPr>
              <w:t>Kontributi në rezultatet e fushës së kurrikulës:</w:t>
            </w:r>
            <w:r w:rsidRPr="009445B8">
              <w:rPr>
                <w:color w:val="080C0C"/>
                <w:lang w:val="it-IT"/>
              </w:rPr>
              <w:t xml:space="preserve"> 1.1; 1.2; 1.3; 2.1; 2.2; 2.3; 3.2.</w:t>
            </w:r>
          </w:p>
          <w:p w14:paraId="29A252DB" w14:textId="77777777" w:rsidR="009445B8" w:rsidRPr="009445B8" w:rsidRDefault="009445B8" w:rsidP="009445B8">
            <w:pPr>
              <w:pStyle w:val="NoSpacing"/>
              <w:rPr>
                <w:color w:val="080C0C"/>
                <w:lang w:val="it-IT"/>
              </w:rPr>
            </w:pPr>
          </w:p>
          <w:p w14:paraId="724ED28F" w14:textId="77777777" w:rsidR="009445B8" w:rsidRPr="009445B8" w:rsidRDefault="009445B8" w:rsidP="009445B8">
            <w:pPr>
              <w:pStyle w:val="NoSpacing"/>
              <w:rPr>
                <w:color w:val="080C0C"/>
                <w:lang w:val="it-IT"/>
              </w:rPr>
            </w:pPr>
            <w:r w:rsidRPr="009F5F41">
              <w:rPr>
                <w:b/>
                <w:bCs/>
                <w:color w:val="080C0C"/>
                <w:lang w:val="it-IT"/>
              </w:rPr>
              <w:t>Njësia mësimore:</w:t>
            </w:r>
            <w:r w:rsidRPr="009445B8">
              <w:rPr>
                <w:color w:val="080C0C"/>
                <w:lang w:val="it-IT"/>
              </w:rPr>
              <w:t xml:space="preserve"> Shpikja ime</w:t>
            </w:r>
          </w:p>
          <w:p w14:paraId="54F0A651" w14:textId="77777777" w:rsidR="009445B8" w:rsidRPr="009445B8" w:rsidRDefault="009445B8" w:rsidP="009445B8">
            <w:pPr>
              <w:pStyle w:val="NoSpacing"/>
              <w:rPr>
                <w:color w:val="080C0C"/>
                <w:lang w:val="it-IT"/>
              </w:rPr>
            </w:pPr>
          </w:p>
          <w:p w14:paraId="2F2960B2" w14:textId="77777777" w:rsidR="009445B8" w:rsidRPr="009F5F41" w:rsidRDefault="009445B8" w:rsidP="009445B8">
            <w:pPr>
              <w:pStyle w:val="NoSpacing"/>
              <w:rPr>
                <w:b/>
                <w:bCs/>
                <w:color w:val="080C0C"/>
                <w:lang w:val="it-IT"/>
              </w:rPr>
            </w:pPr>
            <w:r w:rsidRPr="009F5F41">
              <w:rPr>
                <w:b/>
                <w:bCs/>
                <w:color w:val="080C0C"/>
                <w:lang w:val="it-IT"/>
              </w:rPr>
              <w:t>Rezultatet e të nxënit të orës mësimore:</w:t>
            </w:r>
          </w:p>
          <w:p w14:paraId="616F5C63" w14:textId="77777777" w:rsidR="009445B8" w:rsidRPr="009445B8" w:rsidRDefault="009445B8" w:rsidP="009445B8">
            <w:pPr>
              <w:pStyle w:val="NoSpacing"/>
              <w:rPr>
                <w:color w:val="080C0C"/>
                <w:lang w:val="it-IT"/>
              </w:rPr>
            </w:pPr>
          </w:p>
          <w:p w14:paraId="083825FF" w14:textId="77777777" w:rsidR="009445B8" w:rsidRPr="009445B8" w:rsidRDefault="009445B8" w:rsidP="009445B8">
            <w:pPr>
              <w:pStyle w:val="NoSpacing"/>
              <w:rPr>
                <w:color w:val="080C0C"/>
                <w:lang w:val="it-IT"/>
              </w:rPr>
            </w:pPr>
            <w:r w:rsidRPr="009445B8">
              <w:rPr>
                <w:color w:val="080C0C"/>
                <w:lang w:val="it-IT"/>
              </w:rPr>
              <w:t>• Dallon robotin si pajisje;</w:t>
            </w:r>
          </w:p>
          <w:p w14:paraId="6D166DEB" w14:textId="77777777" w:rsidR="009445B8" w:rsidRPr="009445B8" w:rsidRDefault="009445B8" w:rsidP="009445B8">
            <w:pPr>
              <w:pStyle w:val="NoSpacing"/>
              <w:rPr>
                <w:color w:val="080C0C"/>
                <w:lang w:val="it-IT"/>
              </w:rPr>
            </w:pPr>
          </w:p>
          <w:p w14:paraId="1083B8C0" w14:textId="77777777" w:rsidR="009445B8" w:rsidRPr="009445B8" w:rsidRDefault="009445B8" w:rsidP="009445B8">
            <w:pPr>
              <w:pStyle w:val="NoSpacing"/>
              <w:rPr>
                <w:color w:val="080C0C"/>
                <w:lang w:val="it-IT"/>
              </w:rPr>
            </w:pPr>
            <w:r w:rsidRPr="009445B8">
              <w:rPr>
                <w:color w:val="080C0C"/>
                <w:lang w:val="it-IT"/>
              </w:rPr>
              <w:t>• U përgjigjet pyetjeve lidhur me përmbajtjen e tekstit;</w:t>
            </w:r>
          </w:p>
          <w:p w14:paraId="28535247" w14:textId="77777777" w:rsidR="009445B8" w:rsidRPr="009445B8" w:rsidRDefault="009445B8" w:rsidP="009445B8">
            <w:pPr>
              <w:pStyle w:val="NoSpacing"/>
              <w:rPr>
                <w:color w:val="080C0C"/>
                <w:lang w:val="it-IT"/>
              </w:rPr>
            </w:pPr>
          </w:p>
          <w:p w14:paraId="1F882DEF" w14:textId="77777777" w:rsidR="009445B8" w:rsidRPr="009445B8" w:rsidRDefault="009445B8" w:rsidP="009445B8">
            <w:pPr>
              <w:pStyle w:val="NoSpacing"/>
              <w:rPr>
                <w:color w:val="080C0C"/>
                <w:lang w:val="it-IT"/>
              </w:rPr>
            </w:pPr>
            <w:r w:rsidRPr="009445B8">
              <w:rPr>
                <w:color w:val="080C0C"/>
                <w:lang w:val="it-IT"/>
              </w:rPr>
              <w:t>• Formulon idenë e tij për shpikjen e re.</w:t>
            </w:r>
          </w:p>
          <w:p w14:paraId="4656EFE2" w14:textId="77777777" w:rsidR="009445B8" w:rsidRPr="009445B8" w:rsidRDefault="009445B8" w:rsidP="009445B8">
            <w:pPr>
              <w:pStyle w:val="NoSpacing"/>
              <w:rPr>
                <w:color w:val="080C0C"/>
                <w:lang w:val="it-IT"/>
              </w:rPr>
            </w:pPr>
          </w:p>
          <w:p w14:paraId="103D8493" w14:textId="77777777" w:rsidR="009445B8" w:rsidRPr="00046DD5" w:rsidRDefault="009445B8" w:rsidP="009445B8">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2313BC38" w14:textId="77777777" w:rsidR="009445B8" w:rsidRPr="00046DD5" w:rsidRDefault="009445B8" w:rsidP="009445B8">
            <w:pPr>
              <w:pStyle w:val="NoSpacing"/>
              <w:rPr>
                <w:color w:val="080C0C"/>
              </w:rPr>
            </w:pPr>
          </w:p>
          <w:p w14:paraId="47286864" w14:textId="77777777" w:rsidR="009445B8" w:rsidRPr="00046DD5" w:rsidRDefault="009445B8" w:rsidP="009445B8">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përgatitura</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mësim</w:t>
            </w:r>
            <w:proofErr w:type="spellEnd"/>
            <w:r w:rsidRPr="00046DD5">
              <w:rPr>
                <w:color w:val="080C0C"/>
              </w:rPr>
              <w:t xml:space="preserve">- </w:t>
            </w:r>
            <w:proofErr w:type="spellStart"/>
            <w:r w:rsidRPr="00046DD5">
              <w:rPr>
                <w:color w:val="080C0C"/>
              </w:rPr>
              <w:t>dhënësi</w:t>
            </w:r>
            <w:proofErr w:type="spellEnd"/>
            <w:r w:rsidRPr="00046DD5">
              <w:rPr>
                <w:color w:val="080C0C"/>
              </w:rPr>
              <w:t>.</w:t>
            </w:r>
          </w:p>
          <w:p w14:paraId="74399912" w14:textId="77777777" w:rsidR="009445B8" w:rsidRPr="00046DD5" w:rsidRDefault="009445B8" w:rsidP="009445B8">
            <w:pPr>
              <w:pStyle w:val="NoSpacing"/>
              <w:rPr>
                <w:color w:val="080C0C"/>
              </w:rPr>
            </w:pPr>
          </w:p>
          <w:p w14:paraId="60B23216" w14:textId="77777777" w:rsidR="009445B8" w:rsidRPr="00046DD5" w:rsidRDefault="009445B8" w:rsidP="009445B8">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2F385B39" w14:textId="77777777" w:rsidR="009445B8" w:rsidRPr="00046DD5" w:rsidRDefault="009445B8" w:rsidP="009445B8">
            <w:pPr>
              <w:pStyle w:val="NoSpacing"/>
              <w:rPr>
                <w:color w:val="080C0C"/>
              </w:rPr>
            </w:pPr>
          </w:p>
          <w:p w14:paraId="20105C65" w14:textId="77777777" w:rsidR="009445B8" w:rsidRPr="00046DD5" w:rsidRDefault="009445B8" w:rsidP="009445B8">
            <w:pPr>
              <w:pStyle w:val="NoSpacing"/>
              <w:rPr>
                <w:color w:val="080C0C"/>
              </w:rPr>
            </w:pP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 xml:space="preserve">, </w:t>
            </w: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w:t>
            </w:r>
          </w:p>
          <w:p w14:paraId="2EB55B7F" w14:textId="77777777" w:rsidR="009445B8" w:rsidRPr="00046DD5" w:rsidRDefault="009445B8" w:rsidP="009445B8">
            <w:pPr>
              <w:pStyle w:val="NoSpacing"/>
              <w:rPr>
                <w:color w:val="080C0C"/>
              </w:rPr>
            </w:pPr>
          </w:p>
          <w:p w14:paraId="2A5272DB" w14:textId="0590A6C5" w:rsidR="009445B8" w:rsidRPr="00046DD5" w:rsidRDefault="009445B8" w:rsidP="009445B8">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9F5F41"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proofErr w:type="spellEnd"/>
            <w:r w:rsidR="009F5F41" w:rsidRPr="00046DD5">
              <w:rPr>
                <w:color w:val="080C0C"/>
              </w:rPr>
              <w:t>-</w:t>
            </w:r>
            <w:r w:rsidRPr="00046DD5">
              <w:rPr>
                <w:color w:val="080C0C"/>
              </w:rPr>
              <w:t>Dallo/</w:t>
            </w:r>
            <w:proofErr w:type="spellStart"/>
            <w:r w:rsidRPr="00046DD5">
              <w:rPr>
                <w:color w:val="080C0C"/>
              </w:rPr>
              <w:t>Krijo</w:t>
            </w:r>
            <w:proofErr w:type="spellEnd"/>
          </w:p>
          <w:p w14:paraId="380D0750" w14:textId="77777777" w:rsidR="009445B8" w:rsidRPr="00046DD5" w:rsidRDefault="009445B8" w:rsidP="009445B8">
            <w:pPr>
              <w:pStyle w:val="NoSpacing"/>
              <w:rPr>
                <w:color w:val="080C0C"/>
              </w:rPr>
            </w:pPr>
          </w:p>
          <w:p w14:paraId="66DE540A" w14:textId="77777777" w:rsidR="009445B8" w:rsidRPr="009445B8" w:rsidRDefault="009445B8" w:rsidP="009445B8">
            <w:pPr>
              <w:pStyle w:val="NoSpacing"/>
              <w:rPr>
                <w:color w:val="080C0C"/>
                <w:lang w:val="it-IT"/>
              </w:rPr>
            </w:pPr>
            <w:r w:rsidRPr="009445B8">
              <w:rPr>
                <w:color w:val="080C0C"/>
                <w:lang w:val="it-IT"/>
              </w:rPr>
              <w:t>Shfaqen para nxënësve fletë të përgatitura në copëza të ndara me trupin e robotit. Në dyshe, ata krijojnë robotin duke i bashkuar copëzat e ndara. Në këtë mënyrë bëhet edhe dallimi i robotit si pajisje.</w:t>
            </w:r>
          </w:p>
          <w:p w14:paraId="7A4AE483" w14:textId="77777777" w:rsidR="009445B8" w:rsidRPr="009445B8" w:rsidRDefault="009445B8" w:rsidP="009445B8">
            <w:pPr>
              <w:pStyle w:val="NoSpacing"/>
              <w:rPr>
                <w:color w:val="080C0C"/>
                <w:lang w:val="it-IT"/>
              </w:rPr>
            </w:pPr>
          </w:p>
          <w:p w14:paraId="236A8A07" w14:textId="77777777" w:rsidR="009445B8" w:rsidRPr="009445B8" w:rsidRDefault="009445B8" w:rsidP="009445B8">
            <w:pPr>
              <w:pStyle w:val="NoSpacing"/>
              <w:rPr>
                <w:color w:val="080C0C"/>
                <w:lang w:val="it-IT"/>
              </w:rPr>
            </w:pPr>
            <w:r w:rsidRPr="009F5F41">
              <w:rPr>
                <w:b/>
                <w:bCs/>
                <w:color w:val="080C0C"/>
                <w:lang w:val="it-IT"/>
              </w:rPr>
              <w:t>Ndërtimi i njohurive:</w:t>
            </w:r>
            <w:r w:rsidRPr="009445B8">
              <w:rPr>
                <w:color w:val="080C0C"/>
                <w:lang w:val="it-IT"/>
              </w:rPr>
              <w:t xml:space="preserve"> Përpunimi i përmbajtjes Lexim dhe pyetje orientuese</w:t>
            </w:r>
          </w:p>
          <w:p w14:paraId="493DE22B" w14:textId="77777777" w:rsidR="009445B8" w:rsidRPr="009445B8" w:rsidRDefault="009445B8" w:rsidP="009445B8">
            <w:pPr>
              <w:pStyle w:val="NoSpacing"/>
              <w:rPr>
                <w:color w:val="080C0C"/>
                <w:lang w:val="it-IT"/>
              </w:rPr>
            </w:pPr>
          </w:p>
          <w:p w14:paraId="661A6B3A" w14:textId="77777777" w:rsidR="009445B8" w:rsidRPr="009445B8" w:rsidRDefault="009445B8" w:rsidP="009445B8">
            <w:pPr>
              <w:pStyle w:val="NoSpacing"/>
              <w:rPr>
                <w:color w:val="080C0C"/>
                <w:lang w:val="it-IT"/>
              </w:rPr>
            </w:pPr>
            <w:r w:rsidRPr="009445B8">
              <w:rPr>
                <w:color w:val="080C0C"/>
                <w:lang w:val="it-IT"/>
              </w:rPr>
              <w:t>Lexohet teksti në paragrafë, parashtrohen pyetje rreth secilit paragraf.</w:t>
            </w:r>
          </w:p>
          <w:p w14:paraId="29AE2E1B" w14:textId="77777777" w:rsidR="009445B8" w:rsidRPr="009445B8" w:rsidRDefault="009445B8" w:rsidP="009445B8">
            <w:pPr>
              <w:pStyle w:val="NoSpacing"/>
              <w:rPr>
                <w:color w:val="080C0C"/>
                <w:lang w:val="it-IT"/>
              </w:rPr>
            </w:pPr>
            <w:r w:rsidRPr="009445B8">
              <w:rPr>
                <w:color w:val="080C0C"/>
                <w:lang w:val="it-IT"/>
              </w:rPr>
              <w:t>Theks i veçantë u jepet fjalëve të reja, të cilat ja- pin më shumë informacion për nxënësit.</w:t>
            </w:r>
          </w:p>
          <w:p w14:paraId="12D46573" w14:textId="77777777" w:rsidR="009445B8" w:rsidRPr="009445B8" w:rsidRDefault="009445B8" w:rsidP="009445B8">
            <w:pPr>
              <w:pStyle w:val="NoSpacing"/>
              <w:rPr>
                <w:color w:val="080C0C"/>
                <w:lang w:val="it-IT"/>
              </w:rPr>
            </w:pPr>
            <w:r w:rsidRPr="009445B8">
              <w:rPr>
                <w:color w:val="080C0C"/>
                <w:lang w:val="it-IT"/>
              </w:rPr>
              <w:t>Analizohet personazhi i djaloshit Kledi, i cili gjithmonë rregullon pajijse të ndryshme në shtë- pi dhe ëndërron që një ditë të shpikë diçka.</w:t>
            </w:r>
          </w:p>
          <w:p w14:paraId="5A629CA9" w14:textId="77777777" w:rsidR="009445B8" w:rsidRPr="009445B8" w:rsidRDefault="009445B8" w:rsidP="009445B8">
            <w:pPr>
              <w:pStyle w:val="NoSpacing"/>
              <w:rPr>
                <w:color w:val="080C0C"/>
                <w:lang w:val="it-IT"/>
              </w:rPr>
            </w:pPr>
          </w:p>
          <w:p w14:paraId="1C6E4393" w14:textId="1A7571FD" w:rsidR="009445B8" w:rsidRPr="009F5F41" w:rsidRDefault="009445B8" w:rsidP="009445B8">
            <w:pPr>
              <w:pStyle w:val="NoSpacing"/>
              <w:rPr>
                <w:b/>
                <w:bCs/>
                <w:color w:val="080C0C"/>
                <w:lang w:val="it-IT"/>
              </w:rPr>
            </w:pPr>
            <w:r w:rsidRPr="009F5F41">
              <w:rPr>
                <w:b/>
                <w:bCs/>
                <w:color w:val="080C0C"/>
                <w:lang w:val="it-IT"/>
              </w:rPr>
              <w:t>Përforcimi:</w:t>
            </w:r>
            <w:r w:rsidR="009F5F41">
              <w:rPr>
                <w:b/>
                <w:bCs/>
                <w:color w:val="080C0C"/>
                <w:lang w:val="it-IT"/>
              </w:rPr>
              <w:t>-</w:t>
            </w:r>
            <w:r w:rsidRPr="009445B8">
              <w:rPr>
                <w:color w:val="080C0C"/>
                <w:lang w:val="it-IT"/>
              </w:rPr>
              <w:t>Konsolidimi i të nxënit</w:t>
            </w:r>
            <w:r w:rsidR="009F5F41">
              <w:rPr>
                <w:color w:val="080C0C"/>
                <w:lang w:val="it-IT"/>
              </w:rPr>
              <w:t>-</w:t>
            </w:r>
            <w:r w:rsidRPr="009445B8">
              <w:rPr>
                <w:color w:val="080C0C"/>
                <w:lang w:val="it-IT"/>
              </w:rPr>
              <w:t>Imagjino/Krijo</w:t>
            </w:r>
          </w:p>
          <w:p w14:paraId="4D232C7A" w14:textId="77777777" w:rsidR="009445B8" w:rsidRPr="009445B8" w:rsidRDefault="009445B8" w:rsidP="009445B8">
            <w:pPr>
              <w:pStyle w:val="NoSpacing"/>
              <w:rPr>
                <w:color w:val="080C0C"/>
                <w:lang w:val="it-IT"/>
              </w:rPr>
            </w:pPr>
          </w:p>
          <w:p w14:paraId="596E2880" w14:textId="77777777" w:rsidR="009445B8" w:rsidRPr="009445B8" w:rsidRDefault="009445B8" w:rsidP="009445B8">
            <w:pPr>
              <w:pStyle w:val="NoSpacing"/>
              <w:rPr>
                <w:color w:val="080C0C"/>
                <w:lang w:val="it-IT"/>
              </w:rPr>
            </w:pPr>
            <w:r w:rsidRPr="009445B8">
              <w:rPr>
                <w:color w:val="080C0C"/>
                <w:lang w:val="it-IT"/>
              </w:rPr>
              <w:t>Nxënësit imagjinojnë një shpikje, e shpjegojnë ndërtimin dhe funksionin e saj, se për çka nevo- jitet në të ardhmen ajo shpikje duke e shënuar në fletoren e tyre.</w:t>
            </w:r>
          </w:p>
          <w:p w14:paraId="191A94FB" w14:textId="77777777" w:rsidR="009445B8" w:rsidRPr="009445B8" w:rsidRDefault="009445B8" w:rsidP="009445B8">
            <w:pPr>
              <w:pStyle w:val="NoSpacing"/>
              <w:rPr>
                <w:color w:val="080C0C"/>
                <w:lang w:val="it-IT"/>
              </w:rPr>
            </w:pPr>
            <w:r w:rsidRPr="009445B8">
              <w:rPr>
                <w:color w:val="080C0C"/>
                <w:lang w:val="it-IT"/>
              </w:rPr>
              <w:lastRenderedPageBreak/>
              <w:t>Shpikja paraqitet edhe me ilustrim.</w:t>
            </w:r>
          </w:p>
          <w:p w14:paraId="35B465F7" w14:textId="26A2B720" w:rsidR="009445B8" w:rsidRDefault="009445B8" w:rsidP="009445B8">
            <w:pPr>
              <w:pStyle w:val="NoSpacing"/>
              <w:rPr>
                <w:color w:val="080C0C"/>
                <w:lang w:val="it-IT"/>
              </w:rPr>
            </w:pPr>
            <w:r w:rsidRPr="009445B8">
              <w:rPr>
                <w:color w:val="080C0C"/>
                <w:lang w:val="it-IT"/>
              </w:rPr>
              <w:t>Nxënësit lexojnë para shokëve dhe shoqeve të klasës për shpikjen e tyre. Në fund parashtrojnë pyetje rreth idesë shpikëse të secilit nxënës.</w:t>
            </w:r>
          </w:p>
          <w:p w14:paraId="4B5813A7" w14:textId="77777777" w:rsidR="009F5F41" w:rsidRDefault="009F5F41" w:rsidP="009445B8">
            <w:pPr>
              <w:pStyle w:val="NoSpacing"/>
              <w:rPr>
                <w:color w:val="080C0C"/>
                <w:lang w:val="it-IT"/>
              </w:rPr>
            </w:pPr>
          </w:p>
          <w:p w14:paraId="60F07694" w14:textId="69AFCD57" w:rsidR="000319F7" w:rsidRPr="009445B8" w:rsidRDefault="000319F7" w:rsidP="009445B8">
            <w:pPr>
              <w:pStyle w:val="NoSpacing"/>
              <w:rPr>
                <w:color w:val="080C0C"/>
                <w:lang w:val="it-IT"/>
              </w:rPr>
            </w:pPr>
            <w:r>
              <w:rPr>
                <w:noProof/>
                <w:color w:val="080C0C"/>
                <w:lang w:val="it-IT"/>
              </w:rPr>
              <w:drawing>
                <wp:inline distT="0" distB="0" distL="0" distR="0" wp14:anchorId="37367C32" wp14:editId="758AD239">
                  <wp:extent cx="1603375" cy="23749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64B877F0" w14:textId="77777777" w:rsidR="009445B8" w:rsidRPr="009445B8" w:rsidRDefault="009445B8" w:rsidP="009445B8">
            <w:pPr>
              <w:pStyle w:val="NoSpacing"/>
              <w:rPr>
                <w:color w:val="080C0C"/>
                <w:lang w:val="it-IT"/>
              </w:rPr>
            </w:pPr>
          </w:p>
          <w:p w14:paraId="2D11C5BB" w14:textId="77777777" w:rsidR="009445B8" w:rsidRPr="009445B8" w:rsidRDefault="009445B8" w:rsidP="009445B8">
            <w:pPr>
              <w:pStyle w:val="NoSpacing"/>
              <w:rPr>
                <w:color w:val="080C0C"/>
                <w:lang w:val="it-IT"/>
              </w:rPr>
            </w:pPr>
            <w:r w:rsidRPr="009445B8">
              <w:rPr>
                <w:color w:val="080C0C"/>
                <w:lang w:val="it-IT"/>
              </w:rPr>
              <w:t>Nxënësit vlerësohen për saktësinë e përgjigjeve dhe mënyrën e shkrimit të idesë për shpikje të re.</w:t>
            </w:r>
          </w:p>
          <w:p w14:paraId="1DDB5880" w14:textId="77777777" w:rsidR="009445B8" w:rsidRPr="009445B8" w:rsidRDefault="009445B8" w:rsidP="009445B8">
            <w:pPr>
              <w:pStyle w:val="NoSpacing"/>
              <w:rPr>
                <w:color w:val="080C0C"/>
                <w:lang w:val="it-IT"/>
              </w:rPr>
            </w:pPr>
          </w:p>
          <w:p w14:paraId="39FE41C3" w14:textId="77777777" w:rsidR="009445B8" w:rsidRPr="009F5F41" w:rsidRDefault="009445B8" w:rsidP="009445B8">
            <w:pPr>
              <w:pStyle w:val="NoSpacing"/>
              <w:rPr>
                <w:b/>
                <w:bCs/>
                <w:color w:val="080C0C"/>
                <w:lang w:val="it-IT"/>
              </w:rPr>
            </w:pPr>
            <w:r w:rsidRPr="009F5F41">
              <w:rPr>
                <w:b/>
                <w:bCs/>
                <w:color w:val="080C0C"/>
                <w:lang w:val="it-IT"/>
              </w:rPr>
              <w:t>Detyrë:</w:t>
            </w:r>
          </w:p>
          <w:p w14:paraId="6A2D9DC5" w14:textId="77777777" w:rsidR="009445B8" w:rsidRPr="009445B8" w:rsidRDefault="009445B8" w:rsidP="009445B8">
            <w:pPr>
              <w:pStyle w:val="NoSpacing"/>
              <w:rPr>
                <w:color w:val="080C0C"/>
                <w:lang w:val="it-IT"/>
              </w:rPr>
            </w:pPr>
          </w:p>
          <w:p w14:paraId="1FF11FC4" w14:textId="730A8DCB" w:rsidR="00FB6E8C" w:rsidRDefault="009445B8" w:rsidP="009445B8">
            <w:pPr>
              <w:pStyle w:val="NoSpacing"/>
              <w:rPr>
                <w:color w:val="080C0C"/>
                <w:lang w:val="it-IT"/>
              </w:rPr>
            </w:pPr>
            <w:r w:rsidRPr="009445B8">
              <w:rPr>
                <w:color w:val="080C0C"/>
                <w:lang w:val="it-IT"/>
              </w:rPr>
              <w:t>Të hulumtojnë për shpikjet e fundit në botë.</w:t>
            </w:r>
          </w:p>
          <w:p w14:paraId="005C602C" w14:textId="77777777" w:rsidR="00FB6E8C" w:rsidRDefault="00FB6E8C" w:rsidP="007A25B0">
            <w:pPr>
              <w:pStyle w:val="NoSpacing"/>
              <w:rPr>
                <w:color w:val="080C0C"/>
                <w:lang w:val="it-IT"/>
              </w:rPr>
            </w:pPr>
          </w:p>
          <w:p w14:paraId="72E233C6" w14:textId="77777777" w:rsidR="00FB6E8C" w:rsidRDefault="00FB6E8C" w:rsidP="007A25B0">
            <w:pPr>
              <w:pStyle w:val="NoSpacing"/>
              <w:rPr>
                <w:color w:val="080C0C"/>
                <w:lang w:val="it-IT"/>
              </w:rPr>
            </w:pPr>
          </w:p>
          <w:p w14:paraId="6AE9312F" w14:textId="77777777" w:rsidR="00FB6E8C" w:rsidRDefault="00FB6E8C" w:rsidP="007A25B0">
            <w:pPr>
              <w:pStyle w:val="NoSpacing"/>
              <w:rPr>
                <w:color w:val="080C0C"/>
                <w:lang w:val="it-IT"/>
              </w:rPr>
            </w:pPr>
          </w:p>
          <w:p w14:paraId="0F10C2DA" w14:textId="77777777" w:rsidR="00FB6E8C" w:rsidRDefault="00FB6E8C" w:rsidP="007A25B0">
            <w:pPr>
              <w:pStyle w:val="NoSpacing"/>
              <w:rPr>
                <w:color w:val="080C0C"/>
                <w:lang w:val="it-IT"/>
              </w:rPr>
            </w:pPr>
          </w:p>
          <w:p w14:paraId="110FD288" w14:textId="77777777" w:rsidR="00FB6E8C" w:rsidRDefault="00FB6E8C" w:rsidP="007A25B0">
            <w:pPr>
              <w:pStyle w:val="NoSpacing"/>
              <w:rPr>
                <w:color w:val="080C0C"/>
                <w:lang w:val="it-IT"/>
              </w:rPr>
            </w:pPr>
          </w:p>
          <w:p w14:paraId="270C5AC3" w14:textId="77777777" w:rsidR="00FB6E8C" w:rsidRDefault="00FB6E8C" w:rsidP="007A25B0">
            <w:pPr>
              <w:pStyle w:val="NoSpacing"/>
              <w:rPr>
                <w:color w:val="080C0C"/>
                <w:lang w:val="it-IT"/>
              </w:rPr>
            </w:pPr>
          </w:p>
          <w:p w14:paraId="2002BCE3" w14:textId="77777777" w:rsidR="00FB6E8C" w:rsidRDefault="00FB6E8C" w:rsidP="007A25B0">
            <w:pPr>
              <w:pStyle w:val="NoSpacing"/>
              <w:rPr>
                <w:color w:val="080C0C"/>
                <w:lang w:val="it-IT"/>
              </w:rPr>
            </w:pPr>
          </w:p>
          <w:p w14:paraId="6DB32E15" w14:textId="77777777" w:rsidR="00FB6E8C" w:rsidRPr="00112C98" w:rsidRDefault="00FB6E8C" w:rsidP="007A25B0">
            <w:pPr>
              <w:pStyle w:val="NoSpacing"/>
              <w:rPr>
                <w:color w:val="080C0C"/>
                <w:lang w:val="it-IT"/>
              </w:rPr>
            </w:pPr>
          </w:p>
        </w:tc>
      </w:tr>
    </w:tbl>
    <w:p w14:paraId="3ABC453A" w14:textId="77777777" w:rsidR="00FB6E8C" w:rsidRDefault="00FB6E8C">
      <w:pPr>
        <w:rPr>
          <w:lang w:val="it-IT"/>
        </w:rPr>
      </w:pPr>
    </w:p>
    <w:p w14:paraId="7EFE5158" w14:textId="77777777" w:rsidR="00FB6E8C" w:rsidRDefault="00FB6E8C">
      <w:pPr>
        <w:rPr>
          <w:lang w:val="it-IT"/>
        </w:rPr>
      </w:pPr>
    </w:p>
    <w:p w14:paraId="3F0E9D43" w14:textId="77777777" w:rsidR="00FB6E8C" w:rsidRDefault="00FB6E8C">
      <w:pPr>
        <w:rPr>
          <w:lang w:val="it-IT"/>
        </w:rPr>
      </w:pPr>
    </w:p>
    <w:p w14:paraId="4992F8E1" w14:textId="77777777" w:rsidR="00FB6E8C" w:rsidRDefault="00FB6E8C">
      <w:pPr>
        <w:rPr>
          <w:lang w:val="it-IT"/>
        </w:rPr>
      </w:pPr>
    </w:p>
    <w:p w14:paraId="33C550C8" w14:textId="77777777" w:rsidR="00FB6E8C" w:rsidRDefault="00FB6E8C">
      <w:pPr>
        <w:rPr>
          <w:lang w:val="it-IT"/>
        </w:rPr>
      </w:pPr>
    </w:p>
    <w:p w14:paraId="751B2C9C" w14:textId="77777777" w:rsidR="00FB6E8C" w:rsidRDefault="00FB6E8C" w:rsidP="00FB6E8C">
      <w:pPr>
        <w:rPr>
          <w:lang w:val="it-IT"/>
        </w:rPr>
      </w:pPr>
    </w:p>
    <w:p w14:paraId="2E8B5CCD"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01B12E9B" w14:textId="77777777" w:rsidTr="007A25B0">
        <w:trPr>
          <w:trHeight w:val="206"/>
        </w:trPr>
        <w:tc>
          <w:tcPr>
            <w:tcW w:w="10105" w:type="dxa"/>
            <w:tcBorders>
              <w:top w:val="single" w:sz="8" w:space="0" w:color="000000"/>
              <w:bottom w:val="nil"/>
            </w:tcBorders>
            <w:shd w:val="clear" w:color="auto" w:fill="000000"/>
            <w:hideMark/>
          </w:tcPr>
          <w:p w14:paraId="3373EF54" w14:textId="562D26A9"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51</w:t>
            </w:r>
          </w:p>
        </w:tc>
      </w:tr>
      <w:tr w:rsidR="00FB6E8C" w:rsidRPr="00046DD5" w14:paraId="11B0F335" w14:textId="77777777" w:rsidTr="007A25B0">
        <w:trPr>
          <w:trHeight w:val="379"/>
        </w:trPr>
        <w:tc>
          <w:tcPr>
            <w:tcW w:w="10105" w:type="dxa"/>
            <w:tcBorders>
              <w:top w:val="single" w:sz="8" w:space="0" w:color="000000"/>
              <w:bottom w:val="single" w:sz="8" w:space="0" w:color="000000"/>
            </w:tcBorders>
            <w:hideMark/>
          </w:tcPr>
          <w:p w14:paraId="019D8A52"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3E710A9D" w14:textId="13D013CE"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574429C6" w14:textId="77777777" w:rsidTr="007A25B0">
        <w:trPr>
          <w:trHeight w:val="2390"/>
        </w:trPr>
        <w:tc>
          <w:tcPr>
            <w:tcW w:w="10105" w:type="dxa"/>
            <w:tcBorders>
              <w:top w:val="nil"/>
            </w:tcBorders>
          </w:tcPr>
          <w:p w14:paraId="6CE9B09E" w14:textId="77777777" w:rsidR="009445B8" w:rsidRPr="009445B8" w:rsidRDefault="009445B8" w:rsidP="009445B8">
            <w:pPr>
              <w:pStyle w:val="NoSpacing"/>
              <w:rPr>
                <w:color w:val="080C0C"/>
                <w:lang w:val="it-IT"/>
              </w:rPr>
            </w:pPr>
            <w:r w:rsidRPr="009F5F41">
              <w:rPr>
                <w:b/>
                <w:bCs/>
                <w:color w:val="080C0C"/>
                <w:lang w:val="it-IT"/>
              </w:rPr>
              <w:t>Tema:</w:t>
            </w:r>
            <w:r w:rsidRPr="009445B8">
              <w:rPr>
                <w:color w:val="080C0C"/>
                <w:lang w:val="it-IT"/>
              </w:rPr>
              <w:t xml:space="preserve"> Përemrat lidhorë, pronorë dhe dëftorë</w:t>
            </w:r>
          </w:p>
          <w:p w14:paraId="5C2999A1" w14:textId="77777777" w:rsidR="009445B8" w:rsidRPr="009445B8" w:rsidRDefault="009445B8" w:rsidP="009445B8">
            <w:pPr>
              <w:pStyle w:val="NoSpacing"/>
              <w:rPr>
                <w:color w:val="080C0C"/>
                <w:lang w:val="it-IT"/>
              </w:rPr>
            </w:pPr>
          </w:p>
          <w:p w14:paraId="42F7959F" w14:textId="77777777" w:rsidR="009445B8" w:rsidRPr="009F5F41" w:rsidRDefault="009445B8" w:rsidP="009445B8">
            <w:pPr>
              <w:pStyle w:val="NoSpacing"/>
              <w:rPr>
                <w:b/>
                <w:bCs/>
                <w:color w:val="080C0C"/>
                <w:lang w:val="it-IT"/>
              </w:rPr>
            </w:pPr>
            <w:r w:rsidRPr="009F5F41">
              <w:rPr>
                <w:b/>
                <w:bCs/>
                <w:color w:val="080C0C"/>
                <w:lang w:val="it-IT"/>
              </w:rPr>
              <w:t>Rezultatet e të nxënit të temës:</w:t>
            </w:r>
          </w:p>
          <w:p w14:paraId="2F33D053" w14:textId="77777777" w:rsidR="009445B8" w:rsidRPr="009445B8" w:rsidRDefault="009445B8" w:rsidP="009445B8">
            <w:pPr>
              <w:pStyle w:val="NoSpacing"/>
              <w:rPr>
                <w:color w:val="080C0C"/>
                <w:lang w:val="it-IT"/>
              </w:rPr>
            </w:pPr>
          </w:p>
          <w:p w14:paraId="71CBD8A4" w14:textId="4A5E4340" w:rsidR="009445B8" w:rsidRPr="009445B8" w:rsidRDefault="009445B8" w:rsidP="009F5F41">
            <w:pPr>
              <w:pStyle w:val="NoSpacing"/>
              <w:numPr>
                <w:ilvl w:val="0"/>
                <w:numId w:val="1"/>
              </w:numPr>
              <w:rPr>
                <w:color w:val="080C0C"/>
                <w:lang w:val="it-IT"/>
              </w:rPr>
            </w:pPr>
            <w:r w:rsidRPr="009445B8">
              <w:rPr>
                <w:color w:val="080C0C"/>
                <w:lang w:val="it-IT"/>
              </w:rPr>
              <w:t>Dallon dhe përdor përemrat lidhorë, pronorë dhe dëftorë.</w:t>
            </w:r>
          </w:p>
          <w:p w14:paraId="3442F946" w14:textId="77777777" w:rsidR="009445B8" w:rsidRPr="009445B8" w:rsidRDefault="009445B8" w:rsidP="009445B8">
            <w:pPr>
              <w:pStyle w:val="NoSpacing"/>
              <w:rPr>
                <w:color w:val="080C0C"/>
                <w:lang w:val="it-IT"/>
              </w:rPr>
            </w:pPr>
          </w:p>
          <w:p w14:paraId="0861C946" w14:textId="77777777" w:rsidR="009445B8" w:rsidRPr="009445B8" w:rsidRDefault="009445B8" w:rsidP="009445B8">
            <w:pPr>
              <w:pStyle w:val="NoSpacing"/>
              <w:rPr>
                <w:color w:val="080C0C"/>
                <w:lang w:val="it-IT"/>
              </w:rPr>
            </w:pPr>
            <w:r w:rsidRPr="009F5F41">
              <w:rPr>
                <w:b/>
                <w:bCs/>
                <w:color w:val="080C0C"/>
                <w:lang w:val="it-IT"/>
              </w:rPr>
              <w:t>Kontributi në rezultatet për kompetencat kryesore të shkallës: I</w:t>
            </w:r>
            <w:r w:rsidRPr="009445B8">
              <w:rPr>
                <w:color w:val="080C0C"/>
                <w:lang w:val="it-IT"/>
              </w:rPr>
              <w:t>.1, I.2, I.3; I.8 II.5. III.1, III.3.</w:t>
            </w:r>
          </w:p>
          <w:p w14:paraId="2A7349EA" w14:textId="77777777" w:rsidR="009445B8" w:rsidRPr="009445B8" w:rsidRDefault="009445B8" w:rsidP="009445B8">
            <w:pPr>
              <w:pStyle w:val="NoSpacing"/>
              <w:rPr>
                <w:color w:val="080C0C"/>
                <w:lang w:val="it-IT"/>
              </w:rPr>
            </w:pPr>
          </w:p>
          <w:p w14:paraId="23E7546D" w14:textId="77777777" w:rsidR="009445B8" w:rsidRPr="009445B8" w:rsidRDefault="009445B8" w:rsidP="009445B8">
            <w:pPr>
              <w:pStyle w:val="NoSpacing"/>
              <w:rPr>
                <w:color w:val="080C0C"/>
                <w:lang w:val="it-IT"/>
              </w:rPr>
            </w:pPr>
            <w:r w:rsidRPr="009F5F41">
              <w:rPr>
                <w:b/>
                <w:bCs/>
                <w:color w:val="080C0C"/>
                <w:lang w:val="it-IT"/>
              </w:rPr>
              <w:t>Kontributi në rezultatet e fushës së kurrikulës:</w:t>
            </w:r>
            <w:r w:rsidRPr="009445B8">
              <w:rPr>
                <w:color w:val="080C0C"/>
                <w:lang w:val="it-IT"/>
              </w:rPr>
              <w:t xml:space="preserve"> 1.1; 1.2; 1.3; 1,4; 1.7; 1.10 2.1; 2.2.</w:t>
            </w:r>
          </w:p>
          <w:p w14:paraId="7C9E98D5" w14:textId="77777777" w:rsidR="009445B8" w:rsidRPr="009445B8" w:rsidRDefault="009445B8" w:rsidP="009445B8">
            <w:pPr>
              <w:pStyle w:val="NoSpacing"/>
              <w:rPr>
                <w:color w:val="080C0C"/>
                <w:lang w:val="it-IT"/>
              </w:rPr>
            </w:pPr>
          </w:p>
          <w:p w14:paraId="7DD448B3" w14:textId="77777777" w:rsidR="009445B8" w:rsidRPr="009445B8" w:rsidRDefault="009445B8" w:rsidP="009445B8">
            <w:pPr>
              <w:pStyle w:val="NoSpacing"/>
              <w:rPr>
                <w:color w:val="080C0C"/>
                <w:lang w:val="it-IT"/>
              </w:rPr>
            </w:pPr>
            <w:r w:rsidRPr="009F5F41">
              <w:rPr>
                <w:b/>
                <w:bCs/>
                <w:color w:val="080C0C"/>
                <w:lang w:val="it-IT"/>
              </w:rPr>
              <w:t>Njësia mësimore:</w:t>
            </w:r>
            <w:r w:rsidRPr="009445B8">
              <w:rPr>
                <w:color w:val="080C0C"/>
                <w:lang w:val="it-IT"/>
              </w:rPr>
              <w:t xml:space="preserve"> Përemrat lidhorë</w:t>
            </w:r>
          </w:p>
          <w:p w14:paraId="53F5E4C0" w14:textId="77777777" w:rsidR="009445B8" w:rsidRPr="009445B8" w:rsidRDefault="009445B8" w:rsidP="009445B8">
            <w:pPr>
              <w:pStyle w:val="NoSpacing"/>
              <w:rPr>
                <w:color w:val="080C0C"/>
                <w:lang w:val="it-IT"/>
              </w:rPr>
            </w:pPr>
          </w:p>
          <w:p w14:paraId="1B557EFB" w14:textId="77777777" w:rsidR="009445B8" w:rsidRPr="009F5F41" w:rsidRDefault="009445B8" w:rsidP="009445B8">
            <w:pPr>
              <w:pStyle w:val="NoSpacing"/>
              <w:rPr>
                <w:b/>
                <w:bCs/>
                <w:color w:val="080C0C"/>
                <w:lang w:val="it-IT"/>
              </w:rPr>
            </w:pPr>
            <w:r w:rsidRPr="009F5F41">
              <w:rPr>
                <w:b/>
                <w:bCs/>
                <w:color w:val="080C0C"/>
                <w:lang w:val="it-IT"/>
              </w:rPr>
              <w:t>Rezultatet e të nxënit të orës mësimore:</w:t>
            </w:r>
          </w:p>
          <w:p w14:paraId="39F525DF" w14:textId="77777777" w:rsidR="009445B8" w:rsidRPr="009445B8" w:rsidRDefault="009445B8" w:rsidP="009445B8">
            <w:pPr>
              <w:pStyle w:val="NoSpacing"/>
              <w:rPr>
                <w:color w:val="080C0C"/>
                <w:lang w:val="it-IT"/>
              </w:rPr>
            </w:pPr>
          </w:p>
          <w:p w14:paraId="0CBAA8D1" w14:textId="77777777" w:rsidR="009445B8" w:rsidRPr="009445B8" w:rsidRDefault="009445B8" w:rsidP="009445B8">
            <w:pPr>
              <w:pStyle w:val="NoSpacing"/>
              <w:rPr>
                <w:color w:val="080C0C"/>
                <w:lang w:val="it-IT"/>
              </w:rPr>
            </w:pPr>
            <w:r w:rsidRPr="009445B8">
              <w:rPr>
                <w:color w:val="080C0C"/>
                <w:lang w:val="it-IT"/>
              </w:rPr>
              <w:t>• Dallon përemrat lidhorë;</w:t>
            </w:r>
          </w:p>
          <w:p w14:paraId="6FEB145E" w14:textId="77777777" w:rsidR="009445B8" w:rsidRPr="009445B8" w:rsidRDefault="009445B8" w:rsidP="009445B8">
            <w:pPr>
              <w:pStyle w:val="NoSpacing"/>
              <w:rPr>
                <w:color w:val="080C0C"/>
                <w:lang w:val="it-IT"/>
              </w:rPr>
            </w:pPr>
          </w:p>
          <w:p w14:paraId="28794E10" w14:textId="77777777" w:rsidR="009445B8" w:rsidRPr="009445B8" w:rsidRDefault="009445B8" w:rsidP="009445B8">
            <w:pPr>
              <w:pStyle w:val="NoSpacing"/>
              <w:rPr>
                <w:color w:val="080C0C"/>
                <w:lang w:val="it-IT"/>
              </w:rPr>
            </w:pPr>
            <w:r w:rsidRPr="009445B8">
              <w:rPr>
                <w:color w:val="080C0C"/>
                <w:lang w:val="it-IT"/>
              </w:rPr>
              <w:t>• Përdor drejt përemrat lidhorë që apo i cili/e cila;</w:t>
            </w:r>
          </w:p>
          <w:p w14:paraId="50B495A7" w14:textId="77777777" w:rsidR="009445B8" w:rsidRPr="009445B8" w:rsidRDefault="009445B8" w:rsidP="009445B8">
            <w:pPr>
              <w:pStyle w:val="NoSpacing"/>
              <w:rPr>
                <w:color w:val="080C0C"/>
                <w:lang w:val="it-IT"/>
              </w:rPr>
            </w:pPr>
          </w:p>
          <w:p w14:paraId="3ADDF957" w14:textId="77777777" w:rsidR="009445B8" w:rsidRPr="009445B8" w:rsidRDefault="009445B8" w:rsidP="009445B8">
            <w:pPr>
              <w:pStyle w:val="NoSpacing"/>
              <w:rPr>
                <w:color w:val="080C0C"/>
                <w:lang w:val="it-IT"/>
              </w:rPr>
            </w:pPr>
            <w:r w:rsidRPr="009445B8">
              <w:rPr>
                <w:color w:val="080C0C"/>
                <w:lang w:val="it-IT"/>
              </w:rPr>
              <w:t>• Dallon përemrin lidhor që nga lidhëza qëllimore që.</w:t>
            </w:r>
          </w:p>
          <w:p w14:paraId="70B357FE" w14:textId="77777777" w:rsidR="009445B8" w:rsidRPr="009445B8" w:rsidRDefault="009445B8" w:rsidP="009445B8">
            <w:pPr>
              <w:pStyle w:val="NoSpacing"/>
              <w:rPr>
                <w:color w:val="080C0C"/>
                <w:lang w:val="it-IT"/>
              </w:rPr>
            </w:pPr>
          </w:p>
          <w:p w14:paraId="2B439FDD" w14:textId="77777777" w:rsidR="009445B8" w:rsidRPr="00046DD5" w:rsidRDefault="009445B8" w:rsidP="009445B8">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5C58AD09" w14:textId="77777777" w:rsidR="009445B8" w:rsidRPr="00046DD5" w:rsidRDefault="009445B8" w:rsidP="009445B8">
            <w:pPr>
              <w:pStyle w:val="NoSpacing"/>
              <w:rPr>
                <w:color w:val="080C0C"/>
              </w:rPr>
            </w:pPr>
          </w:p>
          <w:p w14:paraId="50F3249C" w14:textId="77777777" w:rsidR="009445B8" w:rsidRPr="00046DD5" w:rsidRDefault="009445B8" w:rsidP="009445B8">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fletore</w:t>
            </w:r>
            <w:proofErr w:type="spellEnd"/>
            <w:r w:rsidRPr="00046DD5">
              <w:rPr>
                <w:color w:val="080C0C"/>
              </w:rPr>
              <w:t xml:space="preserve">, </w:t>
            </w:r>
            <w:proofErr w:type="spellStart"/>
            <w:r w:rsidRPr="00046DD5">
              <w:rPr>
                <w:color w:val="080C0C"/>
              </w:rPr>
              <w:t>projektor</w:t>
            </w:r>
            <w:proofErr w:type="spellEnd"/>
            <w:r w:rsidRPr="00046DD5">
              <w:rPr>
                <w:color w:val="080C0C"/>
              </w:rPr>
              <w:t>.</w:t>
            </w:r>
          </w:p>
          <w:p w14:paraId="1AD0558F" w14:textId="77777777" w:rsidR="009445B8" w:rsidRPr="00046DD5" w:rsidRDefault="009445B8" w:rsidP="009445B8">
            <w:pPr>
              <w:pStyle w:val="NoSpacing"/>
              <w:rPr>
                <w:color w:val="080C0C"/>
              </w:rPr>
            </w:pPr>
          </w:p>
          <w:p w14:paraId="456EFD1B" w14:textId="77777777" w:rsidR="009445B8" w:rsidRPr="00046DD5" w:rsidRDefault="009445B8" w:rsidP="009445B8">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4DF0CA73" w14:textId="77777777" w:rsidR="009445B8" w:rsidRPr="00046DD5" w:rsidRDefault="009445B8" w:rsidP="009445B8">
            <w:pPr>
              <w:pStyle w:val="NoSpacing"/>
              <w:rPr>
                <w:color w:val="080C0C"/>
              </w:rPr>
            </w:pPr>
          </w:p>
          <w:p w14:paraId="29938F38" w14:textId="77777777" w:rsidR="009445B8" w:rsidRPr="00046DD5" w:rsidRDefault="009445B8" w:rsidP="009445B8">
            <w:pPr>
              <w:pStyle w:val="NoSpacing"/>
              <w:rPr>
                <w:color w:val="080C0C"/>
              </w:rPr>
            </w:pPr>
            <w:proofErr w:type="spellStart"/>
            <w:r w:rsidRPr="00046DD5">
              <w:rPr>
                <w:color w:val="080C0C"/>
              </w:rPr>
              <w:t>Gjuhët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komunikimi</w:t>
            </w:r>
            <w:proofErr w:type="spellEnd"/>
            <w:r w:rsidRPr="00046DD5">
              <w:rPr>
                <w:color w:val="080C0C"/>
              </w:rPr>
              <w:t>.</w:t>
            </w:r>
          </w:p>
          <w:p w14:paraId="1CEA3156" w14:textId="77777777" w:rsidR="009445B8" w:rsidRPr="00046DD5" w:rsidRDefault="009445B8" w:rsidP="009445B8">
            <w:pPr>
              <w:pStyle w:val="NoSpacing"/>
              <w:rPr>
                <w:color w:val="080C0C"/>
              </w:rPr>
            </w:pPr>
          </w:p>
          <w:p w14:paraId="3E3C8625" w14:textId="64835E85" w:rsidR="009445B8" w:rsidRPr="00046DD5" w:rsidRDefault="009445B8" w:rsidP="009445B8">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9F5F41"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proofErr w:type="spellEnd"/>
            <w:r w:rsidR="009F5F41" w:rsidRPr="00046DD5">
              <w:rPr>
                <w:color w:val="080C0C"/>
              </w:rPr>
              <w:t>-</w:t>
            </w:r>
            <w:r w:rsidRPr="00046DD5">
              <w:rPr>
                <w:color w:val="080C0C"/>
              </w:rPr>
              <w:t>Mendo/</w:t>
            </w:r>
            <w:proofErr w:type="spellStart"/>
            <w:r w:rsidRPr="00046DD5">
              <w:rPr>
                <w:color w:val="080C0C"/>
              </w:rPr>
              <w:t>Diskuto</w:t>
            </w:r>
            <w:proofErr w:type="spellEnd"/>
          </w:p>
          <w:p w14:paraId="32F3111C" w14:textId="77777777" w:rsidR="009445B8" w:rsidRPr="00046DD5" w:rsidRDefault="009445B8" w:rsidP="009445B8">
            <w:pPr>
              <w:pStyle w:val="NoSpacing"/>
              <w:rPr>
                <w:color w:val="080C0C"/>
              </w:rPr>
            </w:pPr>
          </w:p>
          <w:p w14:paraId="31E42694" w14:textId="77777777" w:rsidR="009445B8" w:rsidRPr="009445B8" w:rsidRDefault="009445B8" w:rsidP="009445B8">
            <w:pPr>
              <w:pStyle w:val="NoSpacing"/>
              <w:rPr>
                <w:color w:val="080C0C"/>
                <w:lang w:val="it-IT"/>
              </w:rPr>
            </w:pPr>
            <w:proofErr w:type="spellStart"/>
            <w:r w:rsidRPr="00046DD5">
              <w:rPr>
                <w:color w:val="080C0C"/>
              </w:rPr>
              <w:t>Në</w:t>
            </w:r>
            <w:proofErr w:type="spellEnd"/>
            <w:r w:rsidRPr="00046DD5">
              <w:rPr>
                <w:color w:val="080C0C"/>
              </w:rPr>
              <w:t xml:space="preserve"> </w:t>
            </w:r>
            <w:proofErr w:type="spellStart"/>
            <w:r w:rsidRPr="00046DD5">
              <w:rPr>
                <w:color w:val="080C0C"/>
              </w:rPr>
              <w:t>tabelë</w:t>
            </w:r>
            <w:proofErr w:type="spellEnd"/>
            <w:r w:rsidRPr="00046DD5">
              <w:rPr>
                <w:color w:val="080C0C"/>
              </w:rPr>
              <w:t xml:space="preserve"> </w:t>
            </w:r>
            <w:proofErr w:type="spellStart"/>
            <w:r w:rsidRPr="00046DD5">
              <w:rPr>
                <w:color w:val="080C0C"/>
              </w:rPr>
              <w:t>shkruhen</w:t>
            </w:r>
            <w:proofErr w:type="spellEnd"/>
            <w:r w:rsidRPr="00046DD5">
              <w:rPr>
                <w:color w:val="080C0C"/>
              </w:rPr>
              <w:t xml:space="preserve"> </w:t>
            </w:r>
            <w:proofErr w:type="spellStart"/>
            <w:r w:rsidRPr="00046DD5">
              <w:rPr>
                <w:color w:val="080C0C"/>
              </w:rPr>
              <w:t>dy</w:t>
            </w:r>
            <w:proofErr w:type="spellEnd"/>
            <w:r w:rsidRPr="00046DD5">
              <w:rPr>
                <w:color w:val="080C0C"/>
              </w:rPr>
              <w:t xml:space="preserve"> </w:t>
            </w:r>
            <w:proofErr w:type="spellStart"/>
            <w:r w:rsidRPr="00046DD5">
              <w:rPr>
                <w:color w:val="080C0C"/>
              </w:rPr>
              <w:t>fjali</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marra</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libri </w:t>
            </w:r>
            <w:proofErr w:type="spellStart"/>
            <w:r w:rsidRPr="00046DD5">
              <w:rPr>
                <w:color w:val="080C0C"/>
              </w:rPr>
              <w:t>bazë</w:t>
            </w:r>
            <w:proofErr w:type="spellEnd"/>
            <w:r w:rsidRPr="00046DD5">
              <w:rPr>
                <w:color w:val="080C0C"/>
              </w:rPr>
              <w:t xml:space="preserve">: </w:t>
            </w:r>
            <w:proofErr w:type="spellStart"/>
            <w:r w:rsidRPr="00046DD5">
              <w:rPr>
                <w:color w:val="080C0C"/>
              </w:rPr>
              <w:t>Edhe</w:t>
            </w:r>
            <w:proofErr w:type="spellEnd"/>
            <w:r w:rsidRPr="00046DD5">
              <w:rPr>
                <w:color w:val="080C0C"/>
              </w:rPr>
              <w:t xml:space="preserve"> </w:t>
            </w:r>
            <w:proofErr w:type="spellStart"/>
            <w:r w:rsidRPr="00046DD5">
              <w:rPr>
                <w:color w:val="080C0C"/>
              </w:rPr>
              <w:t>mësimdhënësit</w:t>
            </w:r>
            <w:proofErr w:type="spellEnd"/>
            <w:r w:rsidRPr="00046DD5">
              <w:rPr>
                <w:color w:val="080C0C"/>
              </w:rPr>
              <w:t xml:space="preserve"> e </w:t>
            </w:r>
            <w:proofErr w:type="spellStart"/>
            <w:r w:rsidRPr="00046DD5">
              <w:rPr>
                <w:color w:val="080C0C"/>
              </w:rPr>
              <w:t>tjerë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cilët</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dhanë</w:t>
            </w:r>
            <w:proofErr w:type="spellEnd"/>
            <w:r w:rsidRPr="00046DD5">
              <w:rPr>
                <w:color w:val="080C0C"/>
              </w:rPr>
              <w:t xml:space="preserve"> </w:t>
            </w:r>
            <w:proofErr w:type="spellStart"/>
            <w:r w:rsidRPr="00046DD5">
              <w:rPr>
                <w:color w:val="080C0C"/>
              </w:rPr>
              <w:t>mësim</w:t>
            </w:r>
            <w:proofErr w:type="spellEnd"/>
            <w:r w:rsidRPr="00046DD5">
              <w:rPr>
                <w:color w:val="080C0C"/>
              </w:rPr>
              <w:t xml:space="preserve"> </w:t>
            </w:r>
            <w:proofErr w:type="spellStart"/>
            <w:r w:rsidRPr="00046DD5">
              <w:rPr>
                <w:color w:val="080C0C"/>
              </w:rPr>
              <w:t>këtij</w:t>
            </w:r>
            <w:proofErr w:type="spellEnd"/>
            <w:r w:rsidRPr="00046DD5">
              <w:rPr>
                <w:color w:val="080C0C"/>
              </w:rPr>
              <w:t xml:space="preserve"> </w:t>
            </w:r>
            <w:proofErr w:type="spellStart"/>
            <w:r w:rsidRPr="00046DD5">
              <w:rPr>
                <w:color w:val="080C0C"/>
              </w:rPr>
              <w:t>nxënësi</w:t>
            </w:r>
            <w:proofErr w:type="spellEnd"/>
            <w:r w:rsidRPr="00046DD5">
              <w:rPr>
                <w:color w:val="080C0C"/>
              </w:rPr>
              <w:t xml:space="preserve"> </w:t>
            </w:r>
            <w:proofErr w:type="spellStart"/>
            <w:r w:rsidRPr="00046DD5">
              <w:rPr>
                <w:color w:val="080C0C"/>
              </w:rPr>
              <w:t>ndiheshin</w:t>
            </w:r>
            <w:proofErr w:type="spellEnd"/>
            <w:r w:rsidRPr="00046DD5">
              <w:rPr>
                <w:color w:val="080C0C"/>
              </w:rPr>
              <w:t xml:space="preserve"> </w:t>
            </w:r>
            <w:proofErr w:type="spellStart"/>
            <w:r w:rsidRPr="00046DD5">
              <w:rPr>
                <w:color w:val="080C0C"/>
              </w:rPr>
              <w:t>krenarë</w:t>
            </w:r>
            <w:proofErr w:type="spellEnd"/>
            <w:r w:rsidRPr="00046DD5">
              <w:rPr>
                <w:color w:val="080C0C"/>
              </w:rPr>
              <w:t xml:space="preserve">. </w:t>
            </w:r>
            <w:r w:rsidRPr="009445B8">
              <w:rPr>
                <w:color w:val="080C0C"/>
                <w:lang w:val="it-IT"/>
              </w:rPr>
              <w:t>Mësuesja që e mësoi ndihej krenare për të arriturat e tij. Nënvizohen përemrat lidhorë dhe kërkohet nga nxënësit të diskutojnë për funksionin e fjalëve të nënvizuara në fjali: Çfarë shërbejnë këto fjalë? A emërojnë diçka? A cilësojnë dikë? A i lidhin fjalitë? Arrihet në përfundim që fjalët e nënvizuara shërbejnë për të lidhur dy fjali dhe rrjedhimisht kuptohet që fjalët e nënvizuara janë përemra lidhorë.</w:t>
            </w:r>
          </w:p>
          <w:p w14:paraId="18A8D994" w14:textId="77777777" w:rsidR="009445B8" w:rsidRPr="009445B8" w:rsidRDefault="009445B8" w:rsidP="009445B8">
            <w:pPr>
              <w:pStyle w:val="NoSpacing"/>
              <w:rPr>
                <w:color w:val="080C0C"/>
                <w:lang w:val="it-IT"/>
              </w:rPr>
            </w:pPr>
          </w:p>
          <w:p w14:paraId="39E81A60" w14:textId="77777777" w:rsidR="009445B8" w:rsidRPr="009445B8" w:rsidRDefault="009445B8" w:rsidP="009445B8">
            <w:pPr>
              <w:pStyle w:val="NoSpacing"/>
              <w:rPr>
                <w:color w:val="080C0C"/>
                <w:lang w:val="it-IT"/>
              </w:rPr>
            </w:pPr>
            <w:r w:rsidRPr="009F5F41">
              <w:rPr>
                <w:b/>
                <w:bCs/>
                <w:color w:val="080C0C"/>
                <w:lang w:val="it-IT"/>
              </w:rPr>
              <w:t>Ndërtimi i njohurive:</w:t>
            </w:r>
            <w:r w:rsidRPr="009445B8">
              <w:rPr>
                <w:color w:val="080C0C"/>
                <w:lang w:val="it-IT"/>
              </w:rPr>
              <w:t xml:space="preserve"> Përpunimi i përmbajtjes Harta e koncepteve</w:t>
            </w:r>
          </w:p>
          <w:p w14:paraId="1848A5CD" w14:textId="77777777" w:rsidR="009445B8" w:rsidRPr="009445B8" w:rsidRDefault="009445B8" w:rsidP="009445B8">
            <w:pPr>
              <w:pStyle w:val="NoSpacing"/>
              <w:rPr>
                <w:color w:val="080C0C"/>
                <w:lang w:val="it-IT"/>
              </w:rPr>
            </w:pPr>
          </w:p>
          <w:p w14:paraId="360D638B" w14:textId="5D5E8464" w:rsidR="009445B8" w:rsidRPr="00046DD5" w:rsidRDefault="009445B8" w:rsidP="009445B8">
            <w:pPr>
              <w:pStyle w:val="NoSpacing"/>
              <w:rPr>
                <w:color w:val="080C0C"/>
              </w:rPr>
            </w:pPr>
            <w:r w:rsidRPr="00046DD5">
              <w:rPr>
                <w:color w:val="080C0C"/>
              </w:rPr>
              <w:t xml:space="preserve">Krijohet </w:t>
            </w:r>
            <w:proofErr w:type="spellStart"/>
            <w:r w:rsidRPr="00046DD5">
              <w:rPr>
                <w:color w:val="080C0C"/>
              </w:rPr>
              <w:t>harta</w:t>
            </w:r>
            <w:proofErr w:type="spellEnd"/>
            <w:r w:rsidRPr="00046DD5">
              <w:rPr>
                <w:color w:val="080C0C"/>
              </w:rPr>
              <w:t xml:space="preserve"> e </w:t>
            </w:r>
            <w:proofErr w:type="spellStart"/>
            <w:r w:rsidRPr="00046DD5">
              <w:rPr>
                <w:color w:val="080C0C"/>
              </w:rPr>
              <w:t>koncepteve</w:t>
            </w:r>
            <w:proofErr w:type="spellEnd"/>
            <w:r w:rsidRPr="00046DD5">
              <w:rPr>
                <w:color w:val="080C0C"/>
              </w:rPr>
              <w:t xml:space="preserve"> </w:t>
            </w:r>
            <w:proofErr w:type="spellStart"/>
            <w:r w:rsidRPr="00046DD5">
              <w:rPr>
                <w:color w:val="080C0C"/>
              </w:rPr>
              <w:t>bashkërisht</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Fillohet</w:t>
            </w:r>
            <w:proofErr w:type="spellEnd"/>
            <w:r w:rsidRPr="00046DD5">
              <w:rPr>
                <w:color w:val="080C0C"/>
              </w:rPr>
              <w:t xml:space="preserve"> duke </w:t>
            </w:r>
            <w:proofErr w:type="spellStart"/>
            <w:r w:rsidRPr="00046DD5">
              <w:rPr>
                <w:color w:val="080C0C"/>
              </w:rPr>
              <w:t>i</w:t>
            </w:r>
            <w:proofErr w:type="spellEnd"/>
            <w:r w:rsidRPr="00046DD5">
              <w:rPr>
                <w:color w:val="080C0C"/>
              </w:rPr>
              <w:t xml:space="preserve"> </w:t>
            </w:r>
            <w:proofErr w:type="spellStart"/>
            <w:r w:rsidRPr="00046DD5">
              <w:rPr>
                <w:color w:val="080C0C"/>
              </w:rPr>
              <w:t>kujtuar</w:t>
            </w:r>
            <w:proofErr w:type="spellEnd"/>
            <w:r w:rsidRPr="00046DD5">
              <w:rPr>
                <w:color w:val="080C0C"/>
              </w:rPr>
              <w:t xml:space="preserve"> </w:t>
            </w:r>
            <w:proofErr w:type="spellStart"/>
            <w:r w:rsidRPr="00046DD5">
              <w:rPr>
                <w:color w:val="080C0C"/>
              </w:rPr>
              <w:t>funksionin</w:t>
            </w:r>
            <w:proofErr w:type="spellEnd"/>
            <w:r w:rsidRPr="00046DD5">
              <w:rPr>
                <w:color w:val="080C0C"/>
              </w:rPr>
              <w:t xml:space="preserve"> e </w:t>
            </w:r>
            <w:proofErr w:type="spellStart"/>
            <w:r w:rsidRPr="00046DD5">
              <w:rPr>
                <w:color w:val="080C0C"/>
              </w:rPr>
              <w:t>përemrave</w:t>
            </w:r>
            <w:proofErr w:type="spellEnd"/>
            <w:r w:rsidRPr="00046DD5">
              <w:rPr>
                <w:color w:val="080C0C"/>
              </w:rPr>
              <w:t xml:space="preserve">; </w:t>
            </w:r>
            <w:proofErr w:type="spellStart"/>
            <w:r w:rsidRPr="00046DD5">
              <w:rPr>
                <w:color w:val="080C0C"/>
              </w:rPr>
              <w:t>llojet</w:t>
            </w:r>
            <w:proofErr w:type="spellEnd"/>
            <w:r w:rsidRPr="00046DD5">
              <w:rPr>
                <w:color w:val="080C0C"/>
              </w:rPr>
              <w:t xml:space="preserve"> e </w:t>
            </w:r>
            <w:proofErr w:type="spellStart"/>
            <w:r w:rsidRPr="00046DD5">
              <w:rPr>
                <w:color w:val="080C0C"/>
              </w:rPr>
              <w:t>përemrave</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t’u</w:t>
            </w:r>
            <w:proofErr w:type="spellEnd"/>
            <w:r w:rsidRPr="00046DD5">
              <w:rPr>
                <w:color w:val="080C0C"/>
              </w:rPr>
              <w:t xml:space="preserve"> </w:t>
            </w:r>
            <w:proofErr w:type="spellStart"/>
            <w:r w:rsidRPr="00046DD5">
              <w:rPr>
                <w:color w:val="080C0C"/>
              </w:rPr>
              <w:t>ndalur</w:t>
            </w:r>
            <w:proofErr w:type="spellEnd"/>
            <w:r w:rsidRPr="00046DD5">
              <w:rPr>
                <w:color w:val="080C0C"/>
              </w:rPr>
              <w:t xml:space="preserve"> </w:t>
            </w:r>
            <w:proofErr w:type="spellStart"/>
            <w:r w:rsidRPr="00046DD5">
              <w:rPr>
                <w:color w:val="080C0C"/>
              </w:rPr>
              <w:t>më</w:t>
            </w:r>
            <w:proofErr w:type="spellEnd"/>
            <w:r w:rsidRPr="00046DD5">
              <w:rPr>
                <w:color w:val="080C0C"/>
              </w:rPr>
              <w:t xml:space="preserve"> pas </w:t>
            </w:r>
            <w:proofErr w:type="spellStart"/>
            <w:r w:rsidRPr="00046DD5">
              <w:rPr>
                <w:color w:val="080C0C"/>
              </w:rPr>
              <w:t>te</w:t>
            </w:r>
            <w:proofErr w:type="spellEnd"/>
            <w:r w:rsidRPr="00046DD5">
              <w:rPr>
                <w:color w:val="080C0C"/>
              </w:rPr>
              <w:t xml:space="preserve"> </w:t>
            </w:r>
            <w:proofErr w:type="spellStart"/>
            <w:r w:rsidRPr="00046DD5">
              <w:rPr>
                <w:color w:val="080C0C"/>
              </w:rPr>
              <w:t>përemrat</w:t>
            </w:r>
            <w:proofErr w:type="spellEnd"/>
            <w:r w:rsidRPr="00046DD5">
              <w:rPr>
                <w:color w:val="080C0C"/>
              </w:rPr>
              <w:t xml:space="preserve"> </w:t>
            </w:r>
            <w:proofErr w:type="spellStart"/>
            <w:r w:rsidRPr="00046DD5">
              <w:rPr>
                <w:color w:val="080C0C"/>
              </w:rPr>
              <w:t>lidhorë</w:t>
            </w:r>
            <w:proofErr w:type="spellEnd"/>
            <w:r w:rsidRPr="00046DD5">
              <w:rPr>
                <w:color w:val="080C0C"/>
              </w:rPr>
              <w:t xml:space="preserve">. </w:t>
            </w:r>
            <w:proofErr w:type="spellStart"/>
            <w:r w:rsidRPr="00046DD5">
              <w:rPr>
                <w:color w:val="080C0C"/>
              </w:rPr>
              <w:t>Meqë</w:t>
            </w:r>
            <w:proofErr w:type="spellEnd"/>
            <w:r w:rsidRPr="00046DD5">
              <w:rPr>
                <w:color w:val="080C0C"/>
              </w:rPr>
              <w:t xml:space="preserve"> </w:t>
            </w:r>
            <w:proofErr w:type="spellStart"/>
            <w:r w:rsidRPr="00046DD5">
              <w:rPr>
                <w:color w:val="080C0C"/>
              </w:rPr>
              <w:t>është</w:t>
            </w:r>
            <w:proofErr w:type="spellEnd"/>
            <w:r w:rsidRPr="00046DD5">
              <w:rPr>
                <w:color w:val="080C0C"/>
              </w:rPr>
              <w:t xml:space="preserve"> </w:t>
            </w:r>
            <w:proofErr w:type="spellStart"/>
            <w:r w:rsidRPr="00046DD5">
              <w:rPr>
                <w:color w:val="080C0C"/>
              </w:rPr>
              <w:t>njësi</w:t>
            </w:r>
            <w:proofErr w:type="spellEnd"/>
            <w:r w:rsidRPr="00046DD5">
              <w:rPr>
                <w:color w:val="080C0C"/>
              </w:rPr>
              <w:t xml:space="preserve"> </w:t>
            </w:r>
            <w:proofErr w:type="spellStart"/>
            <w:r w:rsidRPr="00046DD5">
              <w:rPr>
                <w:color w:val="080C0C"/>
              </w:rPr>
              <w:t>relativisht</w:t>
            </w:r>
            <w:proofErr w:type="spellEnd"/>
            <w:r w:rsidRPr="00046DD5">
              <w:rPr>
                <w:color w:val="080C0C"/>
              </w:rPr>
              <w:t xml:space="preserve"> e re, </w:t>
            </w:r>
            <w:proofErr w:type="spellStart"/>
            <w:r w:rsidRPr="00046DD5">
              <w:rPr>
                <w:color w:val="080C0C"/>
              </w:rPr>
              <w:t>mësimdhënësi</w:t>
            </w:r>
            <w:proofErr w:type="spellEnd"/>
            <w:r w:rsidRPr="00046DD5">
              <w:rPr>
                <w:color w:val="080C0C"/>
              </w:rPr>
              <w:t xml:space="preserve"> e hap </w:t>
            </w:r>
            <w:proofErr w:type="spellStart"/>
            <w:r w:rsidRPr="00046DD5">
              <w:rPr>
                <w:color w:val="080C0C"/>
              </w:rPr>
              <w:t>librin</w:t>
            </w:r>
            <w:proofErr w:type="spellEnd"/>
            <w:r w:rsidRPr="00046DD5">
              <w:rPr>
                <w:color w:val="080C0C"/>
              </w:rPr>
              <w:t xml:space="preserve"> </w:t>
            </w:r>
            <w:proofErr w:type="spellStart"/>
            <w:r w:rsidRPr="00046DD5">
              <w:rPr>
                <w:color w:val="080C0C"/>
              </w:rPr>
              <w:t>bazë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projektor</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sqaron</w:t>
            </w:r>
            <w:proofErr w:type="spellEnd"/>
            <w:r w:rsidRPr="00046DD5">
              <w:rPr>
                <w:color w:val="080C0C"/>
              </w:rPr>
              <w:t xml:space="preserve"> </w:t>
            </w:r>
            <w:proofErr w:type="spellStart"/>
            <w:r w:rsidRPr="00046DD5">
              <w:rPr>
                <w:color w:val="080C0C"/>
              </w:rPr>
              <w:t>secilën</w:t>
            </w:r>
            <w:proofErr w:type="spellEnd"/>
            <w:r w:rsidRPr="00046DD5">
              <w:rPr>
                <w:color w:val="080C0C"/>
              </w:rPr>
              <w:t xml:space="preserve"> </w:t>
            </w:r>
            <w:proofErr w:type="spellStart"/>
            <w:r w:rsidRPr="00046DD5">
              <w:rPr>
                <w:color w:val="080C0C"/>
              </w:rPr>
              <w:t>informatë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dhënë</w:t>
            </w:r>
            <w:proofErr w:type="spellEnd"/>
            <w:r w:rsidRPr="00046DD5">
              <w:rPr>
                <w:color w:val="080C0C"/>
              </w:rPr>
              <w:t xml:space="preserve"> me </w:t>
            </w:r>
            <w:proofErr w:type="spellStart"/>
            <w:r w:rsidRPr="00046DD5">
              <w:rPr>
                <w:color w:val="080C0C"/>
              </w:rPr>
              <w:t>detaje</w:t>
            </w:r>
            <w:proofErr w:type="spellEnd"/>
            <w:r w:rsidRPr="00046DD5">
              <w:rPr>
                <w:color w:val="080C0C"/>
              </w:rPr>
              <w:t xml:space="preserve">. </w:t>
            </w:r>
            <w:proofErr w:type="spellStart"/>
            <w:r w:rsidRPr="00046DD5">
              <w:rPr>
                <w:color w:val="080C0C"/>
              </w:rPr>
              <w:t>Vëmendje</w:t>
            </w:r>
            <w:proofErr w:type="spellEnd"/>
            <w:r w:rsidRPr="00046DD5">
              <w:rPr>
                <w:color w:val="080C0C"/>
              </w:rPr>
              <w:t xml:space="preserve"> e </w:t>
            </w:r>
            <w:proofErr w:type="spellStart"/>
            <w:r w:rsidRPr="00046DD5">
              <w:rPr>
                <w:color w:val="080C0C"/>
              </w:rPr>
              <w:t>veçantë</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kushtohet</w:t>
            </w:r>
            <w:proofErr w:type="spellEnd"/>
            <w:r w:rsidRPr="00046DD5">
              <w:rPr>
                <w:color w:val="080C0C"/>
              </w:rPr>
              <w:t xml:space="preserve"> dal- limit </w:t>
            </w:r>
            <w:proofErr w:type="spellStart"/>
            <w:r w:rsidRPr="00046DD5">
              <w:rPr>
                <w:color w:val="080C0C"/>
              </w:rPr>
              <w:t>në</w:t>
            </w:r>
            <w:proofErr w:type="spellEnd"/>
            <w:r w:rsidRPr="00046DD5">
              <w:rPr>
                <w:color w:val="080C0C"/>
              </w:rPr>
              <w:t xml:space="preserve"> </w:t>
            </w:r>
            <w:proofErr w:type="spellStart"/>
            <w:r w:rsidRPr="00046DD5">
              <w:rPr>
                <w:color w:val="080C0C"/>
              </w:rPr>
              <w:t>mes</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përemrit</w:t>
            </w:r>
            <w:proofErr w:type="spellEnd"/>
            <w:r w:rsidRPr="00046DD5">
              <w:rPr>
                <w:color w:val="080C0C"/>
              </w:rPr>
              <w:t xml:space="preserve"> </w:t>
            </w:r>
            <w:proofErr w:type="spellStart"/>
            <w:r w:rsidRPr="00046DD5">
              <w:rPr>
                <w:color w:val="080C0C"/>
              </w:rPr>
              <w:t>lidhor</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lidhëzës</w:t>
            </w:r>
            <w:proofErr w:type="spellEnd"/>
            <w:r w:rsidRPr="00046DD5">
              <w:rPr>
                <w:color w:val="080C0C"/>
              </w:rPr>
              <w:t xml:space="preserve"> </w:t>
            </w:r>
            <w:proofErr w:type="spellStart"/>
            <w:r w:rsidRPr="00046DD5">
              <w:rPr>
                <w:color w:val="080C0C"/>
              </w:rPr>
              <w:t>qëllimore</w:t>
            </w:r>
            <w:proofErr w:type="spellEnd"/>
            <w:r w:rsidRPr="00046DD5">
              <w:rPr>
                <w:color w:val="080C0C"/>
              </w:rPr>
              <w:t xml:space="preserve"> </w:t>
            </w:r>
            <w:proofErr w:type="spellStart"/>
            <w:r w:rsidRPr="00046DD5">
              <w:rPr>
                <w:color w:val="080C0C"/>
              </w:rPr>
              <w:t>që</w:t>
            </w:r>
            <w:proofErr w:type="spellEnd"/>
            <w:r w:rsidRPr="00046DD5">
              <w:rPr>
                <w:color w:val="080C0C"/>
              </w:rPr>
              <w:t>.</w:t>
            </w:r>
          </w:p>
          <w:p w14:paraId="2473550C" w14:textId="2B668539" w:rsidR="009445B8" w:rsidRPr="00046DD5" w:rsidRDefault="009445B8" w:rsidP="009445B8">
            <w:pPr>
              <w:pStyle w:val="NoSpacing"/>
              <w:rPr>
                <w:color w:val="080C0C"/>
              </w:rPr>
            </w:pPr>
            <w:proofErr w:type="spellStart"/>
            <w:r w:rsidRPr="00046DD5">
              <w:rPr>
                <w:color w:val="080C0C"/>
              </w:rPr>
              <w:t>Fjalët</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lidhin</w:t>
            </w:r>
            <w:proofErr w:type="spellEnd"/>
            <w:r w:rsidRPr="00046DD5">
              <w:rPr>
                <w:color w:val="080C0C"/>
              </w:rPr>
              <w:t xml:space="preserve"> </w:t>
            </w:r>
            <w:proofErr w:type="spellStart"/>
            <w:r w:rsidRPr="00046DD5">
              <w:rPr>
                <w:color w:val="080C0C"/>
              </w:rPr>
              <w:t>dy</w:t>
            </w:r>
            <w:proofErr w:type="spellEnd"/>
            <w:r w:rsidRPr="00046DD5">
              <w:rPr>
                <w:color w:val="080C0C"/>
              </w:rPr>
              <w:t xml:space="preserve"> </w:t>
            </w:r>
            <w:proofErr w:type="spellStart"/>
            <w:r w:rsidRPr="00046DD5">
              <w:rPr>
                <w:color w:val="080C0C"/>
              </w:rPr>
              <w:t>pjesë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fjalie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zënë</w:t>
            </w:r>
            <w:proofErr w:type="spellEnd"/>
            <w:r w:rsidRPr="00046DD5">
              <w:rPr>
                <w:color w:val="080C0C"/>
              </w:rPr>
              <w:t xml:space="preserve"> </w:t>
            </w:r>
            <w:proofErr w:type="spellStart"/>
            <w:r w:rsidRPr="00046DD5">
              <w:rPr>
                <w:color w:val="080C0C"/>
              </w:rPr>
              <w:t>vendin</w:t>
            </w:r>
            <w:proofErr w:type="spellEnd"/>
            <w:r w:rsidRPr="00046DD5">
              <w:rPr>
                <w:color w:val="080C0C"/>
              </w:rPr>
              <w:t xml:space="preserve"> e </w:t>
            </w:r>
            <w:proofErr w:type="spellStart"/>
            <w:r w:rsidRPr="00046DD5">
              <w:rPr>
                <w:color w:val="080C0C"/>
              </w:rPr>
              <w:t>një</w:t>
            </w:r>
            <w:proofErr w:type="spellEnd"/>
            <w:r w:rsidRPr="00046DD5">
              <w:rPr>
                <w:color w:val="080C0C"/>
              </w:rPr>
              <w:t xml:space="preserve"> </w:t>
            </w:r>
            <w:proofErr w:type="spellStart"/>
            <w:r w:rsidRPr="00046DD5">
              <w:rPr>
                <w:color w:val="080C0C"/>
              </w:rPr>
              <w:t>emri</w:t>
            </w:r>
            <w:proofErr w:type="spellEnd"/>
            <w:r w:rsidRPr="00046DD5">
              <w:rPr>
                <w:color w:val="080C0C"/>
              </w:rPr>
              <w:t xml:space="preserve"> </w:t>
            </w:r>
            <w:proofErr w:type="spellStart"/>
            <w:r w:rsidRPr="00046DD5">
              <w:rPr>
                <w:color w:val="080C0C"/>
              </w:rPr>
              <w:t>ose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përemri</w:t>
            </w:r>
            <w:proofErr w:type="spellEnd"/>
            <w:r w:rsidRPr="00046DD5">
              <w:rPr>
                <w:color w:val="080C0C"/>
              </w:rPr>
              <w:t xml:space="preserve"> </w:t>
            </w:r>
            <w:proofErr w:type="spellStart"/>
            <w:r w:rsidRPr="00046DD5">
              <w:rPr>
                <w:color w:val="080C0C"/>
              </w:rPr>
              <w:t>janë</w:t>
            </w:r>
            <w:proofErr w:type="spellEnd"/>
            <w:r w:rsidRPr="00046DD5">
              <w:rPr>
                <w:color w:val="080C0C"/>
              </w:rPr>
              <w:t xml:space="preserve"> </w:t>
            </w:r>
            <w:proofErr w:type="spellStart"/>
            <w:r w:rsidRPr="00046DD5">
              <w:rPr>
                <w:color w:val="080C0C"/>
              </w:rPr>
              <w:t>përemra</w:t>
            </w:r>
            <w:proofErr w:type="spellEnd"/>
            <w:r w:rsidRPr="00046DD5">
              <w:rPr>
                <w:color w:val="080C0C"/>
              </w:rPr>
              <w:t xml:space="preserve"> </w:t>
            </w:r>
            <w:proofErr w:type="spellStart"/>
            <w:r w:rsidRPr="00046DD5">
              <w:rPr>
                <w:color w:val="080C0C"/>
              </w:rPr>
              <w:t>lidhorë</w:t>
            </w:r>
            <w:proofErr w:type="spellEnd"/>
            <w:r w:rsidRPr="00046DD5">
              <w:rPr>
                <w:color w:val="080C0C"/>
              </w:rPr>
              <w:t>.</w:t>
            </w:r>
          </w:p>
          <w:p w14:paraId="77927630" w14:textId="77777777" w:rsidR="009445B8" w:rsidRPr="00046DD5" w:rsidRDefault="009445B8" w:rsidP="009445B8">
            <w:pPr>
              <w:pStyle w:val="NoSpacing"/>
              <w:rPr>
                <w:color w:val="080C0C"/>
              </w:rPr>
            </w:pPr>
          </w:p>
          <w:p w14:paraId="35D08CDD" w14:textId="77777777" w:rsidR="009F5F41" w:rsidRDefault="009445B8" w:rsidP="009445B8">
            <w:pPr>
              <w:pStyle w:val="NoSpacing"/>
              <w:rPr>
                <w:color w:val="080C0C"/>
                <w:lang w:val="it-IT"/>
              </w:rPr>
            </w:pPr>
            <w:r w:rsidRPr="009F5F41">
              <w:rPr>
                <w:b/>
                <w:bCs/>
                <w:color w:val="080C0C"/>
                <w:lang w:val="it-IT"/>
              </w:rPr>
              <w:lastRenderedPageBreak/>
              <w:t>Përforcimi:</w:t>
            </w:r>
            <w:r w:rsidR="009F5F41">
              <w:rPr>
                <w:b/>
                <w:bCs/>
                <w:color w:val="080C0C"/>
                <w:lang w:val="it-IT"/>
              </w:rPr>
              <w:t>-</w:t>
            </w:r>
            <w:r w:rsidRPr="009445B8">
              <w:rPr>
                <w:color w:val="080C0C"/>
                <w:lang w:val="it-IT"/>
              </w:rPr>
              <w:t>Konsolidimi i të nxënit</w:t>
            </w:r>
            <w:r w:rsidR="009F5F41">
              <w:rPr>
                <w:color w:val="080C0C"/>
                <w:lang w:val="it-IT"/>
              </w:rPr>
              <w:t>-</w:t>
            </w:r>
          </w:p>
          <w:p w14:paraId="0841F451" w14:textId="077BDCC1" w:rsidR="009445B8" w:rsidRPr="009F5F41" w:rsidRDefault="009445B8" w:rsidP="009445B8">
            <w:pPr>
              <w:pStyle w:val="NoSpacing"/>
              <w:rPr>
                <w:b/>
                <w:bCs/>
                <w:color w:val="080C0C"/>
                <w:lang w:val="it-IT"/>
              </w:rPr>
            </w:pPr>
            <w:r w:rsidRPr="009445B8">
              <w:rPr>
                <w:color w:val="080C0C"/>
                <w:lang w:val="it-IT"/>
              </w:rPr>
              <w:t>Analizo/Krahaso</w:t>
            </w:r>
          </w:p>
          <w:p w14:paraId="65468F5B" w14:textId="77777777" w:rsidR="009445B8" w:rsidRPr="009445B8" w:rsidRDefault="009445B8" w:rsidP="009445B8">
            <w:pPr>
              <w:pStyle w:val="NoSpacing"/>
              <w:rPr>
                <w:color w:val="080C0C"/>
                <w:lang w:val="it-IT"/>
              </w:rPr>
            </w:pPr>
          </w:p>
          <w:p w14:paraId="5EF67E48" w14:textId="0627B59A" w:rsidR="009445B8" w:rsidRDefault="009445B8" w:rsidP="009445B8">
            <w:pPr>
              <w:pStyle w:val="NoSpacing"/>
              <w:rPr>
                <w:color w:val="080C0C"/>
                <w:lang w:val="it-IT"/>
              </w:rPr>
            </w:pPr>
            <w:r w:rsidRPr="009445B8">
              <w:rPr>
                <w:color w:val="080C0C"/>
                <w:lang w:val="it-IT"/>
              </w:rPr>
              <w:t>Nxënësve u ofrohen 10 fjali për t’i dalluar se kur fjala “që” është përemër lidhor, e kur është lidhëz qëllimore. Nxënësit i shkruajnë këto fjali në një tabelë të formuar në fletore. Në fund, nxjerrin një përkufizim se kur “që” është përemër, dhe kur lidhëz.</w:t>
            </w:r>
          </w:p>
          <w:p w14:paraId="3C6E9B74" w14:textId="77777777" w:rsidR="000319F7" w:rsidRPr="009445B8" w:rsidRDefault="000319F7" w:rsidP="009445B8">
            <w:pPr>
              <w:pStyle w:val="NoSpacing"/>
              <w:rPr>
                <w:color w:val="080C0C"/>
                <w:lang w:val="it-IT"/>
              </w:rPr>
            </w:pPr>
          </w:p>
          <w:p w14:paraId="31578366" w14:textId="1CB8CF55" w:rsidR="009445B8" w:rsidRDefault="000319F7" w:rsidP="009445B8">
            <w:pPr>
              <w:pStyle w:val="NoSpacing"/>
              <w:rPr>
                <w:color w:val="080C0C"/>
                <w:lang w:val="it-IT"/>
              </w:rPr>
            </w:pPr>
            <w:r>
              <w:rPr>
                <w:noProof/>
                <w:color w:val="080C0C"/>
                <w:lang w:val="it-IT"/>
              </w:rPr>
              <w:drawing>
                <wp:inline distT="0" distB="0" distL="0" distR="0" wp14:anchorId="63E30960" wp14:editId="1FECD2C7">
                  <wp:extent cx="1603375" cy="23749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78F6A992" w14:textId="77777777" w:rsidR="009F5F41" w:rsidRPr="009445B8" w:rsidRDefault="009F5F41" w:rsidP="009445B8">
            <w:pPr>
              <w:pStyle w:val="NoSpacing"/>
              <w:rPr>
                <w:color w:val="080C0C"/>
                <w:lang w:val="it-IT"/>
              </w:rPr>
            </w:pPr>
          </w:p>
          <w:p w14:paraId="46ECBA51" w14:textId="77777777" w:rsidR="009445B8" w:rsidRPr="009445B8" w:rsidRDefault="009445B8" w:rsidP="009445B8">
            <w:pPr>
              <w:pStyle w:val="NoSpacing"/>
              <w:rPr>
                <w:color w:val="080C0C"/>
                <w:lang w:val="it-IT"/>
              </w:rPr>
            </w:pPr>
            <w:r w:rsidRPr="009445B8">
              <w:rPr>
                <w:color w:val="080C0C"/>
                <w:lang w:val="it-IT"/>
              </w:rPr>
              <w:t>Nxënësit vlerësohen për dallimin e përemrave lidhorë në fjali dhe përdorimin e tyre.</w:t>
            </w:r>
          </w:p>
          <w:p w14:paraId="02B4A2FA" w14:textId="77777777" w:rsidR="009445B8" w:rsidRPr="009445B8" w:rsidRDefault="009445B8" w:rsidP="009445B8">
            <w:pPr>
              <w:pStyle w:val="NoSpacing"/>
              <w:rPr>
                <w:color w:val="080C0C"/>
                <w:lang w:val="it-IT"/>
              </w:rPr>
            </w:pPr>
          </w:p>
          <w:p w14:paraId="45710683" w14:textId="77777777" w:rsidR="009445B8" w:rsidRPr="009F5F41" w:rsidRDefault="009445B8" w:rsidP="009445B8">
            <w:pPr>
              <w:pStyle w:val="NoSpacing"/>
              <w:rPr>
                <w:b/>
                <w:bCs/>
                <w:color w:val="080C0C"/>
                <w:lang w:val="it-IT"/>
              </w:rPr>
            </w:pPr>
            <w:r w:rsidRPr="009F5F41">
              <w:rPr>
                <w:b/>
                <w:bCs/>
                <w:color w:val="080C0C"/>
                <w:lang w:val="it-IT"/>
              </w:rPr>
              <w:t>Detyrë:</w:t>
            </w:r>
          </w:p>
          <w:p w14:paraId="1C13A443" w14:textId="77777777" w:rsidR="009445B8" w:rsidRPr="009445B8" w:rsidRDefault="009445B8" w:rsidP="009445B8">
            <w:pPr>
              <w:pStyle w:val="NoSpacing"/>
              <w:rPr>
                <w:color w:val="080C0C"/>
                <w:lang w:val="it-IT"/>
              </w:rPr>
            </w:pPr>
          </w:p>
          <w:p w14:paraId="4C6EFC10" w14:textId="38915B8F" w:rsidR="00FB6E8C" w:rsidRDefault="009445B8" w:rsidP="009445B8">
            <w:pPr>
              <w:pStyle w:val="NoSpacing"/>
              <w:rPr>
                <w:color w:val="080C0C"/>
                <w:lang w:val="it-IT"/>
              </w:rPr>
            </w:pPr>
            <w:r w:rsidRPr="009445B8">
              <w:rPr>
                <w:color w:val="080C0C"/>
                <w:lang w:val="it-IT"/>
              </w:rPr>
              <w:t>Të shkruajnë 5 fjali ku përdorin përemrin lidhor “që” dhe të njëjtat fjali i rishkruajnë duke e zëvendësuar përemrin “që” me përemrat “i cili, e cila, të cilët” sipas nevojës.</w:t>
            </w:r>
          </w:p>
          <w:p w14:paraId="58C8DA69" w14:textId="77777777" w:rsidR="00FB6E8C" w:rsidRDefault="00FB6E8C" w:rsidP="007A25B0">
            <w:pPr>
              <w:pStyle w:val="NoSpacing"/>
              <w:rPr>
                <w:color w:val="080C0C"/>
                <w:lang w:val="it-IT"/>
              </w:rPr>
            </w:pPr>
          </w:p>
          <w:p w14:paraId="2C6FDDDD" w14:textId="77777777" w:rsidR="00FB6E8C" w:rsidRDefault="00FB6E8C" w:rsidP="007A25B0">
            <w:pPr>
              <w:pStyle w:val="NoSpacing"/>
              <w:rPr>
                <w:color w:val="080C0C"/>
                <w:lang w:val="it-IT"/>
              </w:rPr>
            </w:pPr>
          </w:p>
          <w:p w14:paraId="19366818" w14:textId="77777777" w:rsidR="00FB6E8C" w:rsidRPr="00112C98" w:rsidRDefault="00FB6E8C" w:rsidP="007A25B0">
            <w:pPr>
              <w:pStyle w:val="NoSpacing"/>
              <w:rPr>
                <w:color w:val="080C0C"/>
                <w:lang w:val="it-IT"/>
              </w:rPr>
            </w:pPr>
          </w:p>
        </w:tc>
      </w:tr>
    </w:tbl>
    <w:p w14:paraId="6D036E96" w14:textId="77777777" w:rsidR="00FB6E8C" w:rsidRDefault="00FB6E8C" w:rsidP="00FB6E8C">
      <w:pPr>
        <w:rPr>
          <w:lang w:val="it-IT"/>
        </w:rPr>
      </w:pPr>
    </w:p>
    <w:p w14:paraId="37B672A5" w14:textId="77777777" w:rsidR="00FB6E8C" w:rsidRDefault="00FB6E8C" w:rsidP="00FB6E8C">
      <w:pPr>
        <w:rPr>
          <w:lang w:val="it-IT"/>
        </w:rPr>
      </w:pPr>
    </w:p>
    <w:p w14:paraId="6D58EB0C" w14:textId="77777777" w:rsidR="00FB6E8C" w:rsidRDefault="00FB6E8C" w:rsidP="00FB6E8C">
      <w:pPr>
        <w:rPr>
          <w:lang w:val="it-IT"/>
        </w:rPr>
      </w:pPr>
    </w:p>
    <w:p w14:paraId="073E13AA" w14:textId="77777777" w:rsidR="00FB6E8C" w:rsidRDefault="00FB6E8C" w:rsidP="00FB6E8C">
      <w:pPr>
        <w:rPr>
          <w:lang w:val="it-IT"/>
        </w:rPr>
      </w:pPr>
    </w:p>
    <w:p w14:paraId="73850E3D" w14:textId="77777777" w:rsidR="00FB6E8C" w:rsidRDefault="00FB6E8C" w:rsidP="00FB6E8C">
      <w:pPr>
        <w:rPr>
          <w:lang w:val="it-IT"/>
        </w:rPr>
      </w:pPr>
    </w:p>
    <w:p w14:paraId="52801DD0" w14:textId="77777777" w:rsidR="00FB6E8C" w:rsidRDefault="00FB6E8C" w:rsidP="00FB6E8C">
      <w:pPr>
        <w:rPr>
          <w:lang w:val="it-IT"/>
        </w:rPr>
      </w:pPr>
    </w:p>
    <w:p w14:paraId="1804A4E2" w14:textId="77777777" w:rsidR="00FB6E8C" w:rsidRDefault="00FB6E8C" w:rsidP="00FB6E8C">
      <w:pPr>
        <w:rPr>
          <w:lang w:val="it-IT"/>
        </w:rPr>
      </w:pPr>
    </w:p>
    <w:p w14:paraId="0536304C" w14:textId="77777777" w:rsidR="00FB6E8C" w:rsidRDefault="00FB6E8C" w:rsidP="00FB6E8C">
      <w:pPr>
        <w:rPr>
          <w:lang w:val="it-IT"/>
        </w:rPr>
      </w:pPr>
    </w:p>
    <w:p w14:paraId="0AE77DF3" w14:textId="77777777" w:rsidR="00FB6E8C" w:rsidRDefault="00FB6E8C" w:rsidP="00FB6E8C">
      <w:pPr>
        <w:rPr>
          <w:lang w:val="it-IT"/>
        </w:rPr>
      </w:pPr>
    </w:p>
    <w:p w14:paraId="6DD77870"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3AFFD65E" w14:textId="77777777" w:rsidTr="007A25B0">
        <w:trPr>
          <w:trHeight w:val="206"/>
        </w:trPr>
        <w:tc>
          <w:tcPr>
            <w:tcW w:w="10105" w:type="dxa"/>
            <w:tcBorders>
              <w:top w:val="single" w:sz="8" w:space="0" w:color="000000"/>
              <w:bottom w:val="nil"/>
            </w:tcBorders>
            <w:shd w:val="clear" w:color="auto" w:fill="000000"/>
            <w:hideMark/>
          </w:tcPr>
          <w:p w14:paraId="7E34647C" w14:textId="7E871769"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52</w:t>
            </w:r>
          </w:p>
        </w:tc>
      </w:tr>
      <w:tr w:rsidR="00FB6E8C" w:rsidRPr="00046DD5" w14:paraId="5A4E40A4" w14:textId="77777777" w:rsidTr="007A25B0">
        <w:trPr>
          <w:trHeight w:val="379"/>
        </w:trPr>
        <w:tc>
          <w:tcPr>
            <w:tcW w:w="10105" w:type="dxa"/>
            <w:tcBorders>
              <w:top w:val="single" w:sz="8" w:space="0" w:color="000000"/>
              <w:bottom w:val="single" w:sz="8" w:space="0" w:color="000000"/>
            </w:tcBorders>
            <w:hideMark/>
          </w:tcPr>
          <w:p w14:paraId="13EA5BDD"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5169938C" w14:textId="20D2D659"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49A86FDC" w14:textId="77777777" w:rsidTr="007A25B0">
        <w:trPr>
          <w:trHeight w:val="2390"/>
        </w:trPr>
        <w:tc>
          <w:tcPr>
            <w:tcW w:w="10105" w:type="dxa"/>
            <w:tcBorders>
              <w:top w:val="nil"/>
            </w:tcBorders>
          </w:tcPr>
          <w:p w14:paraId="34C7C6DC" w14:textId="77777777" w:rsidR="00F25F2F" w:rsidRPr="00F25F2F" w:rsidRDefault="00F25F2F" w:rsidP="00F25F2F">
            <w:pPr>
              <w:pStyle w:val="NoSpacing"/>
              <w:rPr>
                <w:color w:val="080C0C"/>
                <w:lang w:val="it-IT"/>
              </w:rPr>
            </w:pPr>
            <w:r w:rsidRPr="009A61D6">
              <w:rPr>
                <w:b/>
                <w:bCs/>
                <w:color w:val="080C0C"/>
                <w:lang w:val="it-IT"/>
              </w:rPr>
              <w:t>Tema:</w:t>
            </w:r>
            <w:r w:rsidRPr="00F25F2F">
              <w:rPr>
                <w:color w:val="080C0C"/>
                <w:lang w:val="it-IT"/>
              </w:rPr>
              <w:t xml:space="preserve"> Përemrat lidhorë, pronorë dhe dëftorë</w:t>
            </w:r>
          </w:p>
          <w:p w14:paraId="6F24C860" w14:textId="77777777" w:rsidR="00F25F2F" w:rsidRPr="00F25F2F" w:rsidRDefault="00F25F2F" w:rsidP="00F25F2F">
            <w:pPr>
              <w:pStyle w:val="NoSpacing"/>
              <w:rPr>
                <w:color w:val="080C0C"/>
                <w:lang w:val="it-IT"/>
              </w:rPr>
            </w:pPr>
          </w:p>
          <w:p w14:paraId="7127FEA3" w14:textId="77777777" w:rsidR="00F25F2F" w:rsidRPr="009A61D6" w:rsidRDefault="00F25F2F" w:rsidP="00F25F2F">
            <w:pPr>
              <w:pStyle w:val="NoSpacing"/>
              <w:rPr>
                <w:b/>
                <w:bCs/>
                <w:color w:val="080C0C"/>
                <w:lang w:val="it-IT"/>
              </w:rPr>
            </w:pPr>
            <w:r w:rsidRPr="009A61D6">
              <w:rPr>
                <w:b/>
                <w:bCs/>
                <w:color w:val="080C0C"/>
                <w:lang w:val="it-IT"/>
              </w:rPr>
              <w:t>Rezultatet e të nxënit të temës:</w:t>
            </w:r>
          </w:p>
          <w:p w14:paraId="2660A57B" w14:textId="77777777" w:rsidR="00F25F2F" w:rsidRPr="00F25F2F" w:rsidRDefault="00F25F2F" w:rsidP="00F25F2F">
            <w:pPr>
              <w:pStyle w:val="NoSpacing"/>
              <w:rPr>
                <w:color w:val="080C0C"/>
                <w:lang w:val="it-IT"/>
              </w:rPr>
            </w:pPr>
          </w:p>
          <w:p w14:paraId="64B939AC" w14:textId="6EBF99A5" w:rsidR="00F25F2F" w:rsidRPr="00F25F2F" w:rsidRDefault="00F25F2F" w:rsidP="009A61D6">
            <w:pPr>
              <w:pStyle w:val="NoSpacing"/>
              <w:numPr>
                <w:ilvl w:val="0"/>
                <w:numId w:val="1"/>
              </w:numPr>
              <w:rPr>
                <w:color w:val="080C0C"/>
                <w:lang w:val="it-IT"/>
              </w:rPr>
            </w:pPr>
            <w:r w:rsidRPr="00F25F2F">
              <w:rPr>
                <w:color w:val="080C0C"/>
                <w:lang w:val="it-IT"/>
              </w:rPr>
              <w:t>Dallon dhe përdor përemrat lidhorë, pronorë dhe dëftorë.</w:t>
            </w:r>
          </w:p>
          <w:p w14:paraId="30E65B18" w14:textId="77777777" w:rsidR="00F25F2F" w:rsidRPr="00F25F2F" w:rsidRDefault="00F25F2F" w:rsidP="00F25F2F">
            <w:pPr>
              <w:pStyle w:val="NoSpacing"/>
              <w:rPr>
                <w:color w:val="080C0C"/>
                <w:lang w:val="it-IT"/>
              </w:rPr>
            </w:pPr>
          </w:p>
          <w:p w14:paraId="104178DF" w14:textId="77777777" w:rsidR="00F25F2F" w:rsidRPr="00F25F2F" w:rsidRDefault="00F25F2F" w:rsidP="00F25F2F">
            <w:pPr>
              <w:pStyle w:val="NoSpacing"/>
              <w:rPr>
                <w:color w:val="080C0C"/>
                <w:lang w:val="it-IT"/>
              </w:rPr>
            </w:pPr>
            <w:r w:rsidRPr="009A61D6">
              <w:rPr>
                <w:b/>
                <w:bCs/>
                <w:color w:val="080C0C"/>
                <w:lang w:val="it-IT"/>
              </w:rPr>
              <w:t>Kontributi në rezultatet për kompetencat kryesore të shkallës:</w:t>
            </w:r>
            <w:r w:rsidRPr="00F25F2F">
              <w:rPr>
                <w:color w:val="080C0C"/>
                <w:lang w:val="it-IT"/>
              </w:rPr>
              <w:t xml:space="preserve"> I.1, I.2, I.3; I.8, II.5, III.4.</w:t>
            </w:r>
          </w:p>
          <w:p w14:paraId="3AC6ABA0" w14:textId="77777777" w:rsidR="00F25F2F" w:rsidRPr="009A61D6" w:rsidRDefault="00F25F2F" w:rsidP="00F25F2F">
            <w:pPr>
              <w:pStyle w:val="NoSpacing"/>
              <w:rPr>
                <w:b/>
                <w:bCs/>
                <w:color w:val="080C0C"/>
                <w:lang w:val="it-IT"/>
              </w:rPr>
            </w:pPr>
          </w:p>
          <w:p w14:paraId="72B2DDD5" w14:textId="77777777" w:rsidR="00F25F2F" w:rsidRPr="00F25F2F" w:rsidRDefault="00F25F2F" w:rsidP="00F25F2F">
            <w:pPr>
              <w:pStyle w:val="NoSpacing"/>
              <w:rPr>
                <w:color w:val="080C0C"/>
                <w:lang w:val="it-IT"/>
              </w:rPr>
            </w:pPr>
            <w:r w:rsidRPr="009A61D6">
              <w:rPr>
                <w:b/>
                <w:bCs/>
                <w:color w:val="080C0C"/>
                <w:lang w:val="it-IT"/>
              </w:rPr>
              <w:t>Kontributi në rezultatet e fushës së kurrikulës:</w:t>
            </w:r>
            <w:r w:rsidRPr="00F25F2F">
              <w:rPr>
                <w:color w:val="080C0C"/>
                <w:lang w:val="it-IT"/>
              </w:rPr>
              <w:t xml:space="preserve"> 1.1; 1.2; 1.4; 1.8 2.1.</w:t>
            </w:r>
          </w:p>
          <w:p w14:paraId="52F523DF" w14:textId="77777777" w:rsidR="00F25F2F" w:rsidRPr="00F25F2F" w:rsidRDefault="00F25F2F" w:rsidP="00F25F2F">
            <w:pPr>
              <w:pStyle w:val="NoSpacing"/>
              <w:rPr>
                <w:color w:val="080C0C"/>
                <w:lang w:val="it-IT"/>
              </w:rPr>
            </w:pPr>
          </w:p>
          <w:p w14:paraId="1501993F" w14:textId="77777777" w:rsidR="00F25F2F" w:rsidRPr="00F25F2F" w:rsidRDefault="00F25F2F" w:rsidP="00F25F2F">
            <w:pPr>
              <w:pStyle w:val="NoSpacing"/>
              <w:rPr>
                <w:color w:val="080C0C"/>
                <w:lang w:val="it-IT"/>
              </w:rPr>
            </w:pPr>
            <w:r w:rsidRPr="009A61D6">
              <w:rPr>
                <w:b/>
                <w:bCs/>
                <w:color w:val="080C0C"/>
                <w:lang w:val="it-IT"/>
              </w:rPr>
              <w:t xml:space="preserve">Njësia mësimore: </w:t>
            </w:r>
            <w:r w:rsidRPr="00F25F2F">
              <w:rPr>
                <w:color w:val="080C0C"/>
                <w:lang w:val="it-IT"/>
              </w:rPr>
              <w:t>Përemrat dëftorë</w:t>
            </w:r>
          </w:p>
          <w:p w14:paraId="7960CD4A" w14:textId="77777777" w:rsidR="00F25F2F" w:rsidRPr="00F25F2F" w:rsidRDefault="00F25F2F" w:rsidP="00F25F2F">
            <w:pPr>
              <w:pStyle w:val="NoSpacing"/>
              <w:rPr>
                <w:color w:val="080C0C"/>
                <w:lang w:val="it-IT"/>
              </w:rPr>
            </w:pPr>
          </w:p>
          <w:p w14:paraId="11B0940F" w14:textId="77777777" w:rsidR="00F25F2F" w:rsidRPr="009A61D6" w:rsidRDefault="00F25F2F" w:rsidP="00F25F2F">
            <w:pPr>
              <w:pStyle w:val="NoSpacing"/>
              <w:rPr>
                <w:b/>
                <w:bCs/>
                <w:color w:val="080C0C"/>
                <w:lang w:val="it-IT"/>
              </w:rPr>
            </w:pPr>
            <w:r w:rsidRPr="009A61D6">
              <w:rPr>
                <w:b/>
                <w:bCs/>
                <w:color w:val="080C0C"/>
                <w:lang w:val="it-IT"/>
              </w:rPr>
              <w:t>Rezultatet e të nxënit të orës mësimore:</w:t>
            </w:r>
          </w:p>
          <w:p w14:paraId="3E2CC6CF" w14:textId="77777777" w:rsidR="00F25F2F" w:rsidRPr="00F25F2F" w:rsidRDefault="00F25F2F" w:rsidP="00F25F2F">
            <w:pPr>
              <w:pStyle w:val="NoSpacing"/>
              <w:rPr>
                <w:color w:val="080C0C"/>
                <w:lang w:val="it-IT"/>
              </w:rPr>
            </w:pPr>
          </w:p>
          <w:p w14:paraId="56D3D85A" w14:textId="77777777" w:rsidR="00F25F2F" w:rsidRPr="00F25F2F" w:rsidRDefault="00F25F2F" w:rsidP="00F25F2F">
            <w:pPr>
              <w:pStyle w:val="NoSpacing"/>
              <w:rPr>
                <w:color w:val="080C0C"/>
                <w:lang w:val="it-IT"/>
              </w:rPr>
            </w:pPr>
            <w:r w:rsidRPr="00F25F2F">
              <w:rPr>
                <w:color w:val="080C0C"/>
                <w:lang w:val="it-IT"/>
              </w:rPr>
              <w:t>• Identifikon përemrat dëftorë;</w:t>
            </w:r>
          </w:p>
          <w:p w14:paraId="181FD6C7" w14:textId="77777777" w:rsidR="00F25F2F" w:rsidRPr="00F25F2F" w:rsidRDefault="00F25F2F" w:rsidP="00F25F2F">
            <w:pPr>
              <w:pStyle w:val="NoSpacing"/>
              <w:rPr>
                <w:color w:val="080C0C"/>
                <w:lang w:val="it-IT"/>
              </w:rPr>
            </w:pPr>
          </w:p>
          <w:p w14:paraId="187F6138" w14:textId="77777777" w:rsidR="00F25F2F" w:rsidRPr="00F25F2F" w:rsidRDefault="00F25F2F" w:rsidP="00F25F2F">
            <w:pPr>
              <w:pStyle w:val="NoSpacing"/>
              <w:rPr>
                <w:color w:val="080C0C"/>
                <w:lang w:val="it-IT"/>
              </w:rPr>
            </w:pPr>
            <w:r w:rsidRPr="00F25F2F">
              <w:rPr>
                <w:color w:val="080C0C"/>
                <w:lang w:val="it-IT"/>
              </w:rPr>
              <w:t>• Dallon përemrat dëftorë afër dhe larg folësit;</w:t>
            </w:r>
          </w:p>
          <w:p w14:paraId="69C15B69" w14:textId="77777777" w:rsidR="00F25F2F" w:rsidRPr="00F25F2F" w:rsidRDefault="00F25F2F" w:rsidP="00F25F2F">
            <w:pPr>
              <w:pStyle w:val="NoSpacing"/>
              <w:rPr>
                <w:color w:val="080C0C"/>
                <w:lang w:val="it-IT"/>
              </w:rPr>
            </w:pPr>
          </w:p>
          <w:p w14:paraId="39DCC295" w14:textId="77777777" w:rsidR="00F25F2F" w:rsidRPr="00F25F2F" w:rsidRDefault="00F25F2F" w:rsidP="00F25F2F">
            <w:pPr>
              <w:pStyle w:val="NoSpacing"/>
              <w:rPr>
                <w:color w:val="080C0C"/>
                <w:lang w:val="it-IT"/>
              </w:rPr>
            </w:pPr>
            <w:r w:rsidRPr="00F25F2F">
              <w:rPr>
                <w:color w:val="080C0C"/>
                <w:lang w:val="it-IT"/>
              </w:rPr>
              <w:t>• Krahason përemrat dëftorë me përemrat lidhorë.</w:t>
            </w:r>
          </w:p>
          <w:p w14:paraId="65219622" w14:textId="77777777" w:rsidR="00F25F2F" w:rsidRPr="00F25F2F" w:rsidRDefault="00F25F2F" w:rsidP="00F25F2F">
            <w:pPr>
              <w:pStyle w:val="NoSpacing"/>
              <w:rPr>
                <w:color w:val="080C0C"/>
                <w:lang w:val="it-IT"/>
              </w:rPr>
            </w:pPr>
          </w:p>
          <w:p w14:paraId="5489858B" w14:textId="77777777" w:rsidR="00F25F2F" w:rsidRPr="00046DD5" w:rsidRDefault="00F25F2F" w:rsidP="00F25F2F">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3AD5149E" w14:textId="77777777" w:rsidR="00F25F2F" w:rsidRPr="00046DD5" w:rsidRDefault="00F25F2F" w:rsidP="00F25F2F">
            <w:pPr>
              <w:pStyle w:val="NoSpacing"/>
              <w:rPr>
                <w:color w:val="080C0C"/>
              </w:rPr>
            </w:pPr>
          </w:p>
          <w:p w14:paraId="1B84B330" w14:textId="77777777" w:rsidR="00F25F2F" w:rsidRPr="00046DD5" w:rsidRDefault="00F25F2F" w:rsidP="00F25F2F">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laps, </w:t>
            </w:r>
            <w:proofErr w:type="spellStart"/>
            <w:r w:rsidRPr="00046DD5">
              <w:rPr>
                <w:color w:val="080C0C"/>
              </w:rPr>
              <w:t>fletë</w:t>
            </w:r>
            <w:proofErr w:type="spellEnd"/>
            <w:r w:rsidRPr="00046DD5">
              <w:rPr>
                <w:color w:val="080C0C"/>
              </w:rPr>
              <w:t>.</w:t>
            </w:r>
          </w:p>
          <w:p w14:paraId="4CDAFE58" w14:textId="77777777" w:rsidR="00F25F2F" w:rsidRPr="00046DD5" w:rsidRDefault="00F25F2F" w:rsidP="00F25F2F">
            <w:pPr>
              <w:pStyle w:val="NoSpacing"/>
              <w:rPr>
                <w:color w:val="080C0C"/>
              </w:rPr>
            </w:pPr>
          </w:p>
          <w:p w14:paraId="085C61DF" w14:textId="77777777" w:rsidR="00F25F2F" w:rsidRPr="00046DD5" w:rsidRDefault="00F25F2F" w:rsidP="00F25F2F">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5B234AB4" w14:textId="77777777" w:rsidR="00F25F2F" w:rsidRPr="00046DD5" w:rsidRDefault="00F25F2F" w:rsidP="00F25F2F">
            <w:pPr>
              <w:pStyle w:val="NoSpacing"/>
              <w:rPr>
                <w:color w:val="080C0C"/>
              </w:rPr>
            </w:pPr>
          </w:p>
          <w:p w14:paraId="73F5B90C" w14:textId="77777777" w:rsidR="00F25F2F" w:rsidRPr="00046DD5" w:rsidRDefault="00F25F2F" w:rsidP="00F25F2F">
            <w:pPr>
              <w:pStyle w:val="NoSpacing"/>
              <w:rPr>
                <w:color w:val="080C0C"/>
              </w:rPr>
            </w:pPr>
            <w:proofErr w:type="spellStart"/>
            <w:r w:rsidRPr="00046DD5">
              <w:rPr>
                <w:color w:val="080C0C"/>
              </w:rPr>
              <w:t>Gjuhët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komunikimi</w:t>
            </w:r>
            <w:proofErr w:type="spellEnd"/>
            <w:r w:rsidRPr="00046DD5">
              <w:rPr>
                <w:color w:val="080C0C"/>
              </w:rPr>
              <w:t>.</w:t>
            </w:r>
          </w:p>
          <w:p w14:paraId="34C90383" w14:textId="77777777" w:rsidR="00F25F2F" w:rsidRPr="00046DD5" w:rsidRDefault="00F25F2F" w:rsidP="00F25F2F">
            <w:pPr>
              <w:pStyle w:val="NoSpacing"/>
              <w:rPr>
                <w:color w:val="080C0C"/>
              </w:rPr>
            </w:pPr>
          </w:p>
          <w:p w14:paraId="7D0AF63A" w14:textId="36D61450" w:rsidR="00F25F2F" w:rsidRPr="00046DD5" w:rsidRDefault="00F25F2F" w:rsidP="00F25F2F">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9A61D6"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r w:rsidR="009A61D6" w:rsidRPr="00046DD5">
              <w:rPr>
                <w:color w:val="080C0C"/>
              </w:rPr>
              <w:t>-</w:t>
            </w:r>
            <w:r w:rsidRPr="00046DD5">
              <w:rPr>
                <w:color w:val="080C0C"/>
              </w:rPr>
              <w:t>Përvijim</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menduarit</w:t>
            </w:r>
            <w:proofErr w:type="spellEnd"/>
          </w:p>
          <w:p w14:paraId="28950E60" w14:textId="77777777" w:rsidR="00F25F2F" w:rsidRPr="00046DD5" w:rsidRDefault="00F25F2F" w:rsidP="00F25F2F">
            <w:pPr>
              <w:pStyle w:val="NoSpacing"/>
              <w:rPr>
                <w:color w:val="080C0C"/>
              </w:rPr>
            </w:pPr>
          </w:p>
          <w:p w14:paraId="795543BA" w14:textId="77777777" w:rsidR="00F25F2F" w:rsidRPr="00046DD5" w:rsidRDefault="00F25F2F" w:rsidP="00F25F2F">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grumbullojnë</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punës</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mes</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grupit</w:t>
            </w:r>
            <w:proofErr w:type="spellEnd"/>
            <w:r w:rsidRPr="00046DD5">
              <w:rPr>
                <w:color w:val="080C0C"/>
              </w:rPr>
              <w:t xml:space="preserve">. Nxënësve, </w:t>
            </w:r>
            <w:proofErr w:type="spellStart"/>
            <w:r w:rsidRPr="00046DD5">
              <w:rPr>
                <w:color w:val="080C0C"/>
              </w:rPr>
              <w:t>që</w:t>
            </w:r>
            <w:proofErr w:type="spellEnd"/>
            <w:r w:rsidRPr="00046DD5">
              <w:rPr>
                <w:color w:val="080C0C"/>
              </w:rPr>
              <w:t xml:space="preserve"> u </w:t>
            </w:r>
            <w:proofErr w:type="spellStart"/>
            <w:r w:rsidRPr="00046DD5">
              <w:rPr>
                <w:color w:val="080C0C"/>
              </w:rPr>
              <w:t>merret</w:t>
            </w:r>
            <w:proofErr w:type="spellEnd"/>
            <w:r w:rsidRPr="00046DD5">
              <w:rPr>
                <w:color w:val="080C0C"/>
              </w:rPr>
              <w:t xml:space="preserve"> </w:t>
            </w:r>
            <w:proofErr w:type="spellStart"/>
            <w:r w:rsidRPr="00046DD5">
              <w:rPr>
                <w:color w:val="080C0C"/>
              </w:rPr>
              <w:t>lapsi</w:t>
            </w:r>
            <w:proofErr w:type="spellEnd"/>
            <w:r w:rsidRPr="00046DD5">
              <w:rPr>
                <w:color w:val="080C0C"/>
              </w:rPr>
              <w:t xml:space="preserve"> </w:t>
            </w:r>
            <w:proofErr w:type="spellStart"/>
            <w:r w:rsidRPr="00046DD5">
              <w:rPr>
                <w:color w:val="080C0C"/>
              </w:rPr>
              <w:t>duhet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mendojnë</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krijojnë</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fjali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gjërat</w:t>
            </w:r>
            <w:proofErr w:type="spellEnd"/>
            <w:r w:rsidRPr="00046DD5">
              <w:rPr>
                <w:color w:val="080C0C"/>
              </w:rPr>
              <w:t xml:space="preserve"> (apo </w:t>
            </w:r>
            <w:proofErr w:type="spellStart"/>
            <w:r w:rsidRPr="00046DD5">
              <w:rPr>
                <w:color w:val="080C0C"/>
              </w:rPr>
              <w:t>njerëzit</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kanë</w:t>
            </w:r>
            <w:proofErr w:type="spellEnd"/>
            <w:r w:rsidRPr="00046DD5">
              <w:rPr>
                <w:color w:val="080C0C"/>
              </w:rPr>
              <w:t xml:space="preserve"> </w:t>
            </w:r>
            <w:proofErr w:type="spellStart"/>
            <w:r w:rsidRPr="00046DD5">
              <w:rPr>
                <w:color w:val="080C0C"/>
              </w:rPr>
              <w:t>afër</w:t>
            </w:r>
            <w:proofErr w:type="spellEnd"/>
            <w:r w:rsidRPr="00046DD5">
              <w:rPr>
                <w:color w:val="080C0C"/>
              </w:rPr>
              <w:t xml:space="preserve">, p.sh. Ky laps ka </w:t>
            </w:r>
            <w:proofErr w:type="spellStart"/>
            <w:r w:rsidRPr="00046DD5">
              <w:rPr>
                <w:color w:val="080C0C"/>
              </w:rPr>
              <w:t>grafikë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mirë</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fletore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atillë</w:t>
            </w:r>
            <w:proofErr w:type="spellEnd"/>
            <w:r w:rsidRPr="00046DD5">
              <w:rPr>
                <w:color w:val="080C0C"/>
              </w:rPr>
              <w:t xml:space="preserve"> dua. </w:t>
            </w:r>
            <w:proofErr w:type="spellStart"/>
            <w:r w:rsidRPr="00046DD5">
              <w:rPr>
                <w:color w:val="080C0C"/>
              </w:rPr>
              <w:t>Një</w:t>
            </w:r>
            <w:proofErr w:type="spellEnd"/>
            <w:r w:rsidRPr="00046DD5">
              <w:rPr>
                <w:color w:val="080C0C"/>
              </w:rPr>
              <w:t xml:space="preserve"> </w:t>
            </w:r>
            <w:proofErr w:type="spellStart"/>
            <w:r w:rsidRPr="00046DD5">
              <w:rPr>
                <w:color w:val="080C0C"/>
              </w:rPr>
              <w:t>vizore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këtillë</w:t>
            </w:r>
            <w:proofErr w:type="spellEnd"/>
            <w:r w:rsidRPr="00046DD5">
              <w:rPr>
                <w:color w:val="080C0C"/>
              </w:rPr>
              <w:t xml:space="preserve"> </w:t>
            </w:r>
            <w:proofErr w:type="spellStart"/>
            <w:r w:rsidRPr="00046DD5">
              <w:rPr>
                <w:color w:val="080C0C"/>
              </w:rPr>
              <w:t>pata</w:t>
            </w:r>
            <w:proofErr w:type="spellEnd"/>
            <w:r w:rsidRPr="00046DD5">
              <w:rPr>
                <w:color w:val="080C0C"/>
              </w:rPr>
              <w:t xml:space="preserve"> </w:t>
            </w:r>
            <w:proofErr w:type="spellStart"/>
            <w:r w:rsidRPr="00046DD5">
              <w:rPr>
                <w:color w:val="080C0C"/>
              </w:rPr>
              <w:t>dëshirë</w:t>
            </w:r>
            <w:proofErr w:type="spellEnd"/>
            <w:r w:rsidRPr="00046DD5">
              <w:rPr>
                <w:color w:val="080C0C"/>
              </w:rPr>
              <w:t xml:space="preserve"> ta </w:t>
            </w:r>
            <w:proofErr w:type="spellStart"/>
            <w:r w:rsidRPr="00046DD5">
              <w:rPr>
                <w:color w:val="080C0C"/>
              </w:rPr>
              <w:t>blej</w:t>
            </w:r>
            <w:proofErr w:type="spellEnd"/>
            <w:r w:rsidRPr="00046DD5">
              <w:rPr>
                <w:color w:val="080C0C"/>
              </w:rPr>
              <w:t>.</w:t>
            </w:r>
          </w:p>
          <w:p w14:paraId="3A69DF93" w14:textId="77777777" w:rsidR="00F25F2F" w:rsidRPr="00046DD5" w:rsidRDefault="00F25F2F" w:rsidP="00F25F2F">
            <w:pPr>
              <w:pStyle w:val="NoSpacing"/>
              <w:rPr>
                <w:color w:val="080C0C"/>
              </w:rPr>
            </w:pPr>
            <w:r w:rsidRPr="00046DD5">
              <w:rPr>
                <w:color w:val="080C0C"/>
              </w:rPr>
              <w:t xml:space="preserve">Udhëzohen </w:t>
            </w:r>
            <w:proofErr w:type="spellStart"/>
            <w:r w:rsidRPr="00046DD5">
              <w:rPr>
                <w:color w:val="080C0C"/>
              </w:rPr>
              <w:t>nxënësit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shkruajnë</w:t>
            </w:r>
            <w:proofErr w:type="spellEnd"/>
            <w:r w:rsidRPr="00046DD5">
              <w:rPr>
                <w:color w:val="080C0C"/>
              </w:rPr>
              <w:t xml:space="preserve"> </w:t>
            </w:r>
            <w:proofErr w:type="spellStart"/>
            <w:r w:rsidRPr="00046DD5">
              <w:rPr>
                <w:color w:val="080C0C"/>
              </w:rPr>
              <w:t>disa</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fjalitë</w:t>
            </w:r>
            <w:proofErr w:type="spellEnd"/>
            <w:r w:rsidRPr="00046DD5">
              <w:rPr>
                <w:color w:val="080C0C"/>
              </w:rPr>
              <w:t xml:space="preserve"> e </w:t>
            </w:r>
            <w:proofErr w:type="spellStart"/>
            <w:r w:rsidRPr="00046DD5">
              <w:rPr>
                <w:color w:val="080C0C"/>
              </w:rPr>
              <w:t>krijuara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udhëzohen</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nënvizojnë</w:t>
            </w:r>
            <w:proofErr w:type="spellEnd"/>
            <w:r w:rsidRPr="00046DD5">
              <w:rPr>
                <w:color w:val="080C0C"/>
              </w:rPr>
              <w:t xml:space="preserve"> </w:t>
            </w:r>
            <w:proofErr w:type="spellStart"/>
            <w:r w:rsidRPr="00046DD5">
              <w:rPr>
                <w:color w:val="080C0C"/>
              </w:rPr>
              <w:t>përemrat</w:t>
            </w:r>
            <w:proofErr w:type="spellEnd"/>
            <w:r w:rsidRPr="00046DD5">
              <w:rPr>
                <w:color w:val="080C0C"/>
              </w:rPr>
              <w:t xml:space="preserve"> </w:t>
            </w:r>
            <w:proofErr w:type="spellStart"/>
            <w:r w:rsidRPr="00046DD5">
              <w:rPr>
                <w:color w:val="080C0C"/>
              </w:rPr>
              <w:t>dëftorë</w:t>
            </w:r>
            <w:proofErr w:type="spellEnd"/>
            <w:r w:rsidRPr="00046DD5">
              <w:rPr>
                <w:color w:val="080C0C"/>
              </w:rPr>
              <w:t>.</w:t>
            </w:r>
          </w:p>
          <w:p w14:paraId="0AB2E85E" w14:textId="77777777" w:rsidR="00F25F2F" w:rsidRPr="00046DD5" w:rsidRDefault="00F25F2F" w:rsidP="00F25F2F">
            <w:pPr>
              <w:pStyle w:val="NoSpacing"/>
              <w:rPr>
                <w:color w:val="080C0C"/>
              </w:rPr>
            </w:pPr>
          </w:p>
          <w:p w14:paraId="0A7B5BF8" w14:textId="77777777" w:rsidR="00F25F2F" w:rsidRPr="00F25F2F" w:rsidRDefault="00F25F2F" w:rsidP="00F25F2F">
            <w:pPr>
              <w:pStyle w:val="NoSpacing"/>
              <w:rPr>
                <w:color w:val="080C0C"/>
                <w:lang w:val="it-IT"/>
              </w:rPr>
            </w:pPr>
            <w:r w:rsidRPr="009A61D6">
              <w:rPr>
                <w:b/>
                <w:bCs/>
                <w:color w:val="080C0C"/>
                <w:lang w:val="it-IT"/>
              </w:rPr>
              <w:t>Ndërtimi i njohurive:</w:t>
            </w:r>
            <w:r w:rsidRPr="00F25F2F">
              <w:rPr>
                <w:color w:val="080C0C"/>
                <w:lang w:val="it-IT"/>
              </w:rPr>
              <w:t xml:space="preserve"> Përpunimi i përmbajtjes Analizo/Krijo</w:t>
            </w:r>
          </w:p>
          <w:p w14:paraId="3983DC9D" w14:textId="77777777" w:rsidR="00F25F2F" w:rsidRPr="00F25F2F" w:rsidRDefault="00F25F2F" w:rsidP="00F25F2F">
            <w:pPr>
              <w:pStyle w:val="NoSpacing"/>
              <w:rPr>
                <w:color w:val="080C0C"/>
                <w:lang w:val="it-IT"/>
              </w:rPr>
            </w:pPr>
          </w:p>
          <w:p w14:paraId="12B338A3" w14:textId="77777777" w:rsidR="00F25F2F" w:rsidRPr="00F25F2F" w:rsidRDefault="00F25F2F" w:rsidP="00F25F2F">
            <w:pPr>
              <w:pStyle w:val="NoSpacing"/>
              <w:rPr>
                <w:color w:val="080C0C"/>
                <w:lang w:val="it-IT"/>
              </w:rPr>
            </w:pPr>
            <w:r w:rsidRPr="00F25F2F">
              <w:rPr>
                <w:color w:val="080C0C"/>
                <w:lang w:val="it-IT"/>
              </w:rPr>
              <w:t>Nxënësit udhëzohen të anlizojnë fotot nga teksti dhe lexojnë informacionet për përemrat.</w:t>
            </w:r>
          </w:p>
          <w:p w14:paraId="436FB915" w14:textId="77777777" w:rsidR="00F25F2F" w:rsidRPr="00F25F2F" w:rsidRDefault="00F25F2F" w:rsidP="00F25F2F">
            <w:pPr>
              <w:pStyle w:val="NoSpacing"/>
              <w:rPr>
                <w:color w:val="080C0C"/>
                <w:lang w:val="it-IT"/>
              </w:rPr>
            </w:pPr>
            <w:r w:rsidRPr="00F25F2F">
              <w:rPr>
                <w:color w:val="080C0C"/>
                <w:lang w:val="it-IT"/>
              </w:rPr>
              <w:t>Krijohet një skemë për të gjitha informatat që lidhen me përemrin dëftor.</w:t>
            </w:r>
          </w:p>
          <w:p w14:paraId="44F05E69" w14:textId="77777777" w:rsidR="00F25F2F" w:rsidRPr="00F25F2F" w:rsidRDefault="00F25F2F" w:rsidP="00F25F2F">
            <w:pPr>
              <w:pStyle w:val="NoSpacing"/>
              <w:rPr>
                <w:color w:val="080C0C"/>
                <w:lang w:val="it-IT"/>
              </w:rPr>
            </w:pPr>
            <w:r w:rsidRPr="00F25F2F">
              <w:rPr>
                <w:color w:val="080C0C"/>
                <w:lang w:val="it-IT"/>
              </w:rPr>
              <w:t>Punohen kërkesat në librin bazë. Kujdes i shtuar i kushtohet përdorimit të përemrave dëftorë për afër dhe larg.</w:t>
            </w:r>
          </w:p>
          <w:p w14:paraId="5462C2BA" w14:textId="77777777" w:rsidR="00F25F2F" w:rsidRPr="00F25F2F" w:rsidRDefault="00F25F2F" w:rsidP="00F25F2F">
            <w:pPr>
              <w:pStyle w:val="NoSpacing"/>
              <w:rPr>
                <w:color w:val="080C0C"/>
                <w:lang w:val="it-IT"/>
              </w:rPr>
            </w:pPr>
          </w:p>
          <w:p w14:paraId="6BD53894" w14:textId="77777777" w:rsidR="00F25F2F" w:rsidRPr="009A61D6" w:rsidRDefault="00F25F2F" w:rsidP="00F25F2F">
            <w:pPr>
              <w:pStyle w:val="NoSpacing"/>
              <w:rPr>
                <w:i/>
                <w:iCs/>
                <w:color w:val="080C0C"/>
                <w:lang w:val="it-IT"/>
              </w:rPr>
            </w:pPr>
            <w:r w:rsidRPr="009A61D6">
              <w:rPr>
                <w:i/>
                <w:iCs/>
                <w:color w:val="080C0C"/>
                <w:lang w:val="it-IT"/>
              </w:rPr>
              <w:t>Kjo vajzë është këngëtare. Ai djalë është sportist.</w:t>
            </w:r>
          </w:p>
          <w:p w14:paraId="6DE86BE4" w14:textId="77777777" w:rsidR="00F25F2F" w:rsidRPr="009A61D6" w:rsidRDefault="00F25F2F" w:rsidP="00F25F2F">
            <w:pPr>
              <w:pStyle w:val="NoSpacing"/>
              <w:rPr>
                <w:i/>
                <w:iCs/>
                <w:color w:val="080C0C"/>
                <w:lang w:val="it-IT"/>
              </w:rPr>
            </w:pPr>
          </w:p>
          <w:p w14:paraId="0D0B81FE" w14:textId="2ADCAD07" w:rsidR="00F25F2F" w:rsidRPr="009A61D6" w:rsidRDefault="00F25F2F" w:rsidP="00F25F2F">
            <w:pPr>
              <w:pStyle w:val="NoSpacing"/>
              <w:rPr>
                <w:color w:val="080C0C"/>
                <w:lang w:val="it-IT"/>
              </w:rPr>
            </w:pPr>
            <w:r w:rsidRPr="009A61D6">
              <w:rPr>
                <w:b/>
                <w:bCs/>
                <w:color w:val="080C0C"/>
                <w:lang w:val="it-IT"/>
              </w:rPr>
              <w:lastRenderedPageBreak/>
              <w:t>Përforcimi:</w:t>
            </w:r>
            <w:r w:rsidR="009A61D6">
              <w:rPr>
                <w:b/>
                <w:bCs/>
                <w:color w:val="080C0C"/>
                <w:lang w:val="it-IT"/>
              </w:rPr>
              <w:t>-</w:t>
            </w:r>
            <w:r w:rsidRPr="00F25F2F">
              <w:rPr>
                <w:color w:val="080C0C"/>
                <w:lang w:val="it-IT"/>
              </w:rPr>
              <w:t>Konsolidimi i të nxënit</w:t>
            </w:r>
            <w:r w:rsidR="009A61D6">
              <w:rPr>
                <w:color w:val="080C0C"/>
                <w:lang w:val="it-IT"/>
              </w:rPr>
              <w:t>-</w:t>
            </w:r>
            <w:r w:rsidRPr="00F25F2F">
              <w:rPr>
                <w:color w:val="080C0C"/>
                <w:lang w:val="it-IT"/>
              </w:rPr>
              <w:t>Diagrami i Venit</w:t>
            </w:r>
          </w:p>
          <w:p w14:paraId="0D86A493" w14:textId="77777777" w:rsidR="00F25F2F" w:rsidRPr="00F25F2F" w:rsidRDefault="00F25F2F" w:rsidP="00F25F2F">
            <w:pPr>
              <w:pStyle w:val="NoSpacing"/>
              <w:rPr>
                <w:color w:val="080C0C"/>
                <w:lang w:val="it-IT"/>
              </w:rPr>
            </w:pPr>
          </w:p>
          <w:p w14:paraId="016450D5" w14:textId="1DE9BBF7" w:rsidR="00F25F2F" w:rsidRDefault="00F25F2F" w:rsidP="00F25F2F">
            <w:pPr>
              <w:pStyle w:val="NoSpacing"/>
              <w:rPr>
                <w:color w:val="080C0C"/>
                <w:lang w:val="it-IT"/>
              </w:rPr>
            </w:pPr>
            <w:r w:rsidRPr="00F25F2F">
              <w:rPr>
                <w:color w:val="080C0C"/>
                <w:lang w:val="it-IT"/>
              </w:rPr>
              <w:t>Nxënësit i krahasojnë përemrat dëftorë me përemrat lidhorë, gjejnë të përbashkëtat dhe dallimet mes tyre, më pas i lexojnë para klasës.</w:t>
            </w:r>
          </w:p>
          <w:p w14:paraId="5420BC37" w14:textId="77777777" w:rsidR="000319F7" w:rsidRPr="00F25F2F" w:rsidRDefault="000319F7" w:rsidP="00F25F2F">
            <w:pPr>
              <w:pStyle w:val="NoSpacing"/>
              <w:rPr>
                <w:color w:val="080C0C"/>
                <w:lang w:val="it-IT"/>
              </w:rPr>
            </w:pPr>
          </w:p>
          <w:p w14:paraId="007D9C0D" w14:textId="3F10888F" w:rsidR="00F25F2F" w:rsidRDefault="000319F7" w:rsidP="00F25F2F">
            <w:pPr>
              <w:pStyle w:val="NoSpacing"/>
              <w:rPr>
                <w:color w:val="080C0C"/>
                <w:lang w:val="it-IT"/>
              </w:rPr>
            </w:pPr>
            <w:r>
              <w:rPr>
                <w:noProof/>
                <w:color w:val="080C0C"/>
                <w:lang w:val="it-IT"/>
              </w:rPr>
              <w:drawing>
                <wp:inline distT="0" distB="0" distL="0" distR="0" wp14:anchorId="214521A3" wp14:editId="6619130A">
                  <wp:extent cx="1603375" cy="23749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7853A179" w14:textId="77777777" w:rsidR="002419A3" w:rsidRPr="00F25F2F" w:rsidRDefault="002419A3" w:rsidP="00F25F2F">
            <w:pPr>
              <w:pStyle w:val="NoSpacing"/>
              <w:rPr>
                <w:color w:val="080C0C"/>
                <w:lang w:val="it-IT"/>
              </w:rPr>
            </w:pPr>
          </w:p>
          <w:p w14:paraId="4E79120F" w14:textId="77777777" w:rsidR="00F25F2F" w:rsidRPr="00F25F2F" w:rsidRDefault="00F25F2F" w:rsidP="00F25F2F">
            <w:pPr>
              <w:pStyle w:val="NoSpacing"/>
              <w:rPr>
                <w:color w:val="080C0C"/>
                <w:lang w:val="it-IT"/>
              </w:rPr>
            </w:pPr>
            <w:r w:rsidRPr="00F25F2F">
              <w:rPr>
                <w:color w:val="080C0C"/>
                <w:lang w:val="it-IT"/>
              </w:rPr>
              <w:t>Nxënësit vlerësohen për dallimin e përemrave dëftorë dhe krahasimin me përemra lidhorë.</w:t>
            </w:r>
          </w:p>
          <w:p w14:paraId="15B6A996" w14:textId="77777777" w:rsidR="00F25F2F" w:rsidRPr="00F25F2F" w:rsidRDefault="00F25F2F" w:rsidP="00F25F2F">
            <w:pPr>
              <w:pStyle w:val="NoSpacing"/>
              <w:rPr>
                <w:color w:val="080C0C"/>
                <w:lang w:val="it-IT"/>
              </w:rPr>
            </w:pPr>
          </w:p>
          <w:p w14:paraId="2E1922CB" w14:textId="77777777" w:rsidR="00F25F2F" w:rsidRPr="002419A3" w:rsidRDefault="00F25F2F" w:rsidP="00F25F2F">
            <w:pPr>
              <w:pStyle w:val="NoSpacing"/>
              <w:rPr>
                <w:b/>
                <w:bCs/>
                <w:color w:val="080C0C"/>
                <w:lang w:val="it-IT"/>
              </w:rPr>
            </w:pPr>
            <w:r w:rsidRPr="002419A3">
              <w:rPr>
                <w:b/>
                <w:bCs/>
                <w:color w:val="080C0C"/>
                <w:lang w:val="it-IT"/>
              </w:rPr>
              <w:t>Detyrë:</w:t>
            </w:r>
          </w:p>
          <w:p w14:paraId="15588D15" w14:textId="77777777" w:rsidR="00F25F2F" w:rsidRPr="00F25F2F" w:rsidRDefault="00F25F2F" w:rsidP="00F25F2F">
            <w:pPr>
              <w:pStyle w:val="NoSpacing"/>
              <w:rPr>
                <w:color w:val="080C0C"/>
                <w:lang w:val="it-IT"/>
              </w:rPr>
            </w:pPr>
          </w:p>
          <w:p w14:paraId="0712CB2B" w14:textId="01290F1D" w:rsidR="00FB6E8C" w:rsidRDefault="00F25F2F" w:rsidP="00F25F2F">
            <w:pPr>
              <w:pStyle w:val="NoSpacing"/>
              <w:rPr>
                <w:color w:val="080C0C"/>
                <w:lang w:val="it-IT"/>
              </w:rPr>
            </w:pPr>
            <w:r w:rsidRPr="00F25F2F">
              <w:rPr>
                <w:color w:val="080C0C"/>
                <w:lang w:val="it-IT"/>
              </w:rPr>
              <w:t>Të shkruajnë katër fjali me përemra dëftorë.</w:t>
            </w:r>
          </w:p>
          <w:p w14:paraId="7708E033" w14:textId="77777777" w:rsidR="00FB6E8C" w:rsidRDefault="00FB6E8C" w:rsidP="007A25B0">
            <w:pPr>
              <w:pStyle w:val="NoSpacing"/>
              <w:rPr>
                <w:color w:val="080C0C"/>
                <w:lang w:val="it-IT"/>
              </w:rPr>
            </w:pPr>
          </w:p>
          <w:p w14:paraId="2A8DEB7B" w14:textId="77777777" w:rsidR="00FB6E8C" w:rsidRDefault="00FB6E8C" w:rsidP="007A25B0">
            <w:pPr>
              <w:pStyle w:val="NoSpacing"/>
              <w:rPr>
                <w:color w:val="080C0C"/>
                <w:lang w:val="it-IT"/>
              </w:rPr>
            </w:pPr>
          </w:p>
          <w:p w14:paraId="218F9757" w14:textId="77777777" w:rsidR="00FB6E8C" w:rsidRDefault="00FB6E8C" w:rsidP="007A25B0">
            <w:pPr>
              <w:pStyle w:val="NoSpacing"/>
              <w:rPr>
                <w:color w:val="080C0C"/>
                <w:lang w:val="it-IT"/>
              </w:rPr>
            </w:pPr>
          </w:p>
          <w:p w14:paraId="1CADAD4A" w14:textId="77777777" w:rsidR="00FB6E8C" w:rsidRDefault="00FB6E8C" w:rsidP="007A25B0">
            <w:pPr>
              <w:pStyle w:val="NoSpacing"/>
              <w:rPr>
                <w:color w:val="080C0C"/>
                <w:lang w:val="it-IT"/>
              </w:rPr>
            </w:pPr>
          </w:p>
          <w:p w14:paraId="4DDDAAB3" w14:textId="77777777" w:rsidR="00FB6E8C" w:rsidRDefault="00FB6E8C" w:rsidP="007A25B0">
            <w:pPr>
              <w:pStyle w:val="NoSpacing"/>
              <w:rPr>
                <w:color w:val="080C0C"/>
                <w:lang w:val="it-IT"/>
              </w:rPr>
            </w:pPr>
          </w:p>
          <w:p w14:paraId="4BEA856B" w14:textId="77777777" w:rsidR="00FB6E8C" w:rsidRDefault="00FB6E8C" w:rsidP="007A25B0">
            <w:pPr>
              <w:pStyle w:val="NoSpacing"/>
              <w:rPr>
                <w:color w:val="080C0C"/>
                <w:lang w:val="it-IT"/>
              </w:rPr>
            </w:pPr>
          </w:p>
          <w:p w14:paraId="31D168A6" w14:textId="77777777" w:rsidR="00FB6E8C" w:rsidRPr="00112C98" w:rsidRDefault="00FB6E8C" w:rsidP="007A25B0">
            <w:pPr>
              <w:pStyle w:val="NoSpacing"/>
              <w:rPr>
                <w:color w:val="080C0C"/>
                <w:lang w:val="it-IT"/>
              </w:rPr>
            </w:pPr>
          </w:p>
        </w:tc>
      </w:tr>
    </w:tbl>
    <w:p w14:paraId="5DD836AB" w14:textId="77777777" w:rsidR="00FB6E8C" w:rsidRDefault="00FB6E8C" w:rsidP="00FB6E8C">
      <w:pPr>
        <w:rPr>
          <w:lang w:val="it-IT"/>
        </w:rPr>
      </w:pPr>
    </w:p>
    <w:p w14:paraId="4AB61F9A" w14:textId="77777777" w:rsidR="00FB6E8C" w:rsidRDefault="00FB6E8C" w:rsidP="00FB6E8C">
      <w:pPr>
        <w:rPr>
          <w:lang w:val="it-IT"/>
        </w:rPr>
      </w:pPr>
    </w:p>
    <w:p w14:paraId="47E73CD9" w14:textId="77777777" w:rsidR="00FB6E8C" w:rsidRDefault="00FB6E8C" w:rsidP="00FB6E8C">
      <w:pPr>
        <w:rPr>
          <w:lang w:val="it-IT"/>
        </w:rPr>
      </w:pPr>
    </w:p>
    <w:p w14:paraId="0D162BE0" w14:textId="77777777" w:rsidR="00FB6E8C" w:rsidRDefault="00FB6E8C" w:rsidP="00FB6E8C">
      <w:pPr>
        <w:rPr>
          <w:lang w:val="it-IT"/>
        </w:rPr>
      </w:pPr>
    </w:p>
    <w:p w14:paraId="269DD817" w14:textId="77777777" w:rsidR="00FB6E8C" w:rsidRDefault="00FB6E8C" w:rsidP="00FB6E8C">
      <w:pPr>
        <w:rPr>
          <w:lang w:val="it-IT"/>
        </w:rPr>
      </w:pPr>
    </w:p>
    <w:p w14:paraId="1077A82D" w14:textId="77777777" w:rsidR="00FB6E8C" w:rsidRDefault="00FB6E8C" w:rsidP="00FB6E8C">
      <w:pPr>
        <w:rPr>
          <w:lang w:val="it-IT"/>
        </w:rPr>
      </w:pPr>
    </w:p>
    <w:p w14:paraId="597B7434" w14:textId="77777777" w:rsidR="00FB6E8C" w:rsidRDefault="00FB6E8C" w:rsidP="00FB6E8C">
      <w:pPr>
        <w:rPr>
          <w:lang w:val="it-IT"/>
        </w:rPr>
      </w:pPr>
    </w:p>
    <w:p w14:paraId="7025CF05"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6250F5A9" w14:textId="77777777" w:rsidTr="007A25B0">
        <w:trPr>
          <w:trHeight w:val="206"/>
        </w:trPr>
        <w:tc>
          <w:tcPr>
            <w:tcW w:w="10105" w:type="dxa"/>
            <w:tcBorders>
              <w:top w:val="single" w:sz="8" w:space="0" w:color="000000"/>
              <w:bottom w:val="nil"/>
            </w:tcBorders>
            <w:shd w:val="clear" w:color="auto" w:fill="000000"/>
            <w:hideMark/>
          </w:tcPr>
          <w:p w14:paraId="7583F4BD" w14:textId="46455F6A"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w:t>
            </w:r>
            <w:r w:rsidR="00E223AA">
              <w:rPr>
                <w:rFonts w:ascii="Times New Roman" w:eastAsia="MS Mincho" w:hAnsi="Times New Roman" w:cs="Times New Roman"/>
                <w:b/>
                <w:bCs/>
                <w:color w:val="0D0D0D"/>
                <w:sz w:val="24"/>
                <w:szCs w:val="24"/>
                <w:lang w:val="sq-AL"/>
              </w:rPr>
              <w:t>–</w:t>
            </w:r>
            <w:r>
              <w:rPr>
                <w:rFonts w:ascii="Times New Roman" w:eastAsia="MS Mincho" w:hAnsi="Times New Roman" w:cs="Times New Roman"/>
                <w:b/>
                <w:bCs/>
                <w:color w:val="0D0D0D"/>
                <w:sz w:val="24"/>
                <w:szCs w:val="24"/>
                <w:lang w:val="sq-AL"/>
              </w:rPr>
              <w:t xml:space="preserve"> </w:t>
            </w:r>
            <w:r w:rsidR="00E223AA">
              <w:rPr>
                <w:rFonts w:ascii="Times New Roman" w:eastAsia="MS Mincho" w:hAnsi="Times New Roman" w:cs="Times New Roman"/>
                <w:b/>
                <w:bCs/>
                <w:color w:val="0D0D0D"/>
                <w:sz w:val="24"/>
                <w:szCs w:val="24"/>
                <w:lang w:val="sq-AL"/>
              </w:rPr>
              <w:t>53</w:t>
            </w:r>
          </w:p>
        </w:tc>
      </w:tr>
      <w:tr w:rsidR="00FB6E8C" w:rsidRPr="00046DD5" w14:paraId="10471C91" w14:textId="77777777" w:rsidTr="007A25B0">
        <w:trPr>
          <w:trHeight w:val="379"/>
        </w:trPr>
        <w:tc>
          <w:tcPr>
            <w:tcW w:w="10105" w:type="dxa"/>
            <w:tcBorders>
              <w:top w:val="single" w:sz="8" w:space="0" w:color="000000"/>
              <w:bottom w:val="single" w:sz="8" w:space="0" w:color="000000"/>
            </w:tcBorders>
            <w:hideMark/>
          </w:tcPr>
          <w:p w14:paraId="07DCD398"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6926CB03" w14:textId="3DAE319E"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93FD0" w14:paraId="5A185187" w14:textId="77777777" w:rsidTr="007A25B0">
        <w:trPr>
          <w:trHeight w:val="2390"/>
        </w:trPr>
        <w:tc>
          <w:tcPr>
            <w:tcW w:w="10105" w:type="dxa"/>
            <w:tcBorders>
              <w:top w:val="nil"/>
            </w:tcBorders>
          </w:tcPr>
          <w:p w14:paraId="7CE1361A" w14:textId="77777777" w:rsidR="00F25F2F" w:rsidRPr="00F25F2F" w:rsidRDefault="00F25F2F" w:rsidP="00F25F2F">
            <w:pPr>
              <w:pStyle w:val="NoSpacing"/>
              <w:rPr>
                <w:color w:val="080C0C"/>
                <w:lang w:val="it-IT"/>
              </w:rPr>
            </w:pPr>
            <w:r w:rsidRPr="00091746">
              <w:rPr>
                <w:b/>
                <w:bCs/>
                <w:color w:val="080C0C"/>
                <w:lang w:val="it-IT"/>
              </w:rPr>
              <w:t>Tema:</w:t>
            </w:r>
            <w:r w:rsidRPr="00F25F2F">
              <w:rPr>
                <w:color w:val="080C0C"/>
                <w:lang w:val="it-IT"/>
              </w:rPr>
              <w:t xml:space="preserve"> Tregime, romane, poezi, prozë të shkurtër</w:t>
            </w:r>
          </w:p>
          <w:p w14:paraId="66E576E8" w14:textId="77777777" w:rsidR="00F25F2F" w:rsidRPr="00F25F2F" w:rsidRDefault="00F25F2F" w:rsidP="00F25F2F">
            <w:pPr>
              <w:pStyle w:val="NoSpacing"/>
              <w:rPr>
                <w:color w:val="080C0C"/>
                <w:lang w:val="it-IT"/>
              </w:rPr>
            </w:pPr>
          </w:p>
          <w:p w14:paraId="0C0F9F0A" w14:textId="77777777" w:rsidR="00F25F2F" w:rsidRPr="00091746" w:rsidRDefault="00F25F2F" w:rsidP="00F25F2F">
            <w:pPr>
              <w:pStyle w:val="NoSpacing"/>
              <w:rPr>
                <w:b/>
                <w:bCs/>
                <w:color w:val="080C0C"/>
                <w:lang w:val="it-IT"/>
              </w:rPr>
            </w:pPr>
            <w:r w:rsidRPr="00091746">
              <w:rPr>
                <w:b/>
                <w:bCs/>
                <w:color w:val="080C0C"/>
                <w:lang w:val="it-IT"/>
              </w:rPr>
              <w:t>Rezultatet e të nxënit të temës:</w:t>
            </w:r>
          </w:p>
          <w:p w14:paraId="4E5506AB" w14:textId="77777777" w:rsidR="00F25F2F" w:rsidRPr="00F25F2F" w:rsidRDefault="00F25F2F" w:rsidP="00F25F2F">
            <w:pPr>
              <w:pStyle w:val="NoSpacing"/>
              <w:rPr>
                <w:color w:val="080C0C"/>
                <w:lang w:val="it-IT"/>
              </w:rPr>
            </w:pPr>
          </w:p>
          <w:p w14:paraId="2EEDA544" w14:textId="11F508D1" w:rsidR="00F25F2F" w:rsidRPr="00046DD5" w:rsidRDefault="00F25F2F" w:rsidP="00091746">
            <w:pPr>
              <w:pStyle w:val="NoSpacing"/>
              <w:numPr>
                <w:ilvl w:val="0"/>
                <w:numId w:val="1"/>
              </w:numPr>
              <w:rPr>
                <w:color w:val="080C0C"/>
              </w:rPr>
            </w:pPr>
            <w:proofErr w:type="spellStart"/>
            <w:r w:rsidRPr="00046DD5">
              <w:rPr>
                <w:color w:val="080C0C"/>
              </w:rPr>
              <w:t>Identifikon</w:t>
            </w:r>
            <w:proofErr w:type="spellEnd"/>
            <w:r w:rsidRPr="00046DD5">
              <w:rPr>
                <w:color w:val="080C0C"/>
              </w:rPr>
              <w:t xml:space="preserve"> </w:t>
            </w:r>
            <w:proofErr w:type="spellStart"/>
            <w:r w:rsidRPr="00046DD5">
              <w:rPr>
                <w:color w:val="080C0C"/>
              </w:rPr>
              <w:t>detajet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çështjet</w:t>
            </w:r>
            <w:proofErr w:type="spellEnd"/>
            <w:r w:rsidRPr="00046DD5">
              <w:rPr>
                <w:color w:val="080C0C"/>
              </w:rPr>
              <w:t xml:space="preserve"> </w:t>
            </w:r>
            <w:proofErr w:type="spellStart"/>
            <w:r w:rsidRPr="00046DD5">
              <w:rPr>
                <w:color w:val="080C0C"/>
              </w:rPr>
              <w:t>kryesore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tekstit</w:t>
            </w:r>
            <w:proofErr w:type="spellEnd"/>
            <w:r w:rsidRPr="00046DD5">
              <w:rPr>
                <w:color w:val="080C0C"/>
              </w:rPr>
              <w:t>.</w:t>
            </w:r>
          </w:p>
          <w:p w14:paraId="6DE9DEB1" w14:textId="77777777" w:rsidR="00F25F2F" w:rsidRPr="00046DD5" w:rsidRDefault="00F25F2F" w:rsidP="00F25F2F">
            <w:pPr>
              <w:pStyle w:val="NoSpacing"/>
              <w:rPr>
                <w:b/>
                <w:bCs/>
                <w:color w:val="080C0C"/>
              </w:rPr>
            </w:pPr>
          </w:p>
          <w:p w14:paraId="401126F5" w14:textId="77777777" w:rsidR="00F25F2F" w:rsidRPr="00046DD5" w:rsidRDefault="00F25F2F" w:rsidP="00F25F2F">
            <w:pPr>
              <w:pStyle w:val="NoSpacing"/>
              <w:rPr>
                <w:color w:val="080C0C"/>
              </w:rPr>
            </w:pPr>
            <w:proofErr w:type="spellStart"/>
            <w:r w:rsidRPr="00046DD5">
              <w:rPr>
                <w:b/>
                <w:bCs/>
                <w:color w:val="080C0C"/>
              </w:rPr>
              <w:t>Kontributi</w:t>
            </w:r>
            <w:proofErr w:type="spellEnd"/>
            <w:r w:rsidRPr="00046DD5">
              <w:rPr>
                <w:b/>
                <w:bCs/>
                <w:color w:val="080C0C"/>
              </w:rPr>
              <w:t xml:space="preserve"> </w:t>
            </w:r>
            <w:proofErr w:type="spellStart"/>
            <w:r w:rsidRPr="00046DD5">
              <w:rPr>
                <w:b/>
                <w:bCs/>
                <w:color w:val="080C0C"/>
              </w:rPr>
              <w:t>në</w:t>
            </w:r>
            <w:proofErr w:type="spellEnd"/>
            <w:r w:rsidRPr="00046DD5">
              <w:rPr>
                <w:b/>
                <w:bCs/>
                <w:color w:val="080C0C"/>
              </w:rPr>
              <w:t xml:space="preserve"> </w:t>
            </w:r>
            <w:proofErr w:type="spellStart"/>
            <w:r w:rsidRPr="00046DD5">
              <w:rPr>
                <w:b/>
                <w:bCs/>
                <w:color w:val="080C0C"/>
              </w:rPr>
              <w:t>rezultatet</w:t>
            </w:r>
            <w:proofErr w:type="spellEnd"/>
            <w:r w:rsidRPr="00046DD5">
              <w:rPr>
                <w:b/>
                <w:bCs/>
                <w:color w:val="080C0C"/>
              </w:rPr>
              <w:t xml:space="preserve"> </w:t>
            </w:r>
            <w:proofErr w:type="spellStart"/>
            <w:r w:rsidRPr="00046DD5">
              <w:rPr>
                <w:b/>
                <w:bCs/>
                <w:color w:val="080C0C"/>
              </w:rPr>
              <w:t>për</w:t>
            </w:r>
            <w:proofErr w:type="spellEnd"/>
            <w:r w:rsidRPr="00046DD5">
              <w:rPr>
                <w:b/>
                <w:bCs/>
                <w:color w:val="080C0C"/>
              </w:rPr>
              <w:t xml:space="preserve"> </w:t>
            </w:r>
            <w:proofErr w:type="spellStart"/>
            <w:r w:rsidRPr="00046DD5">
              <w:rPr>
                <w:b/>
                <w:bCs/>
                <w:color w:val="080C0C"/>
              </w:rPr>
              <w:t>kompetencat</w:t>
            </w:r>
            <w:proofErr w:type="spellEnd"/>
            <w:r w:rsidRPr="00046DD5">
              <w:rPr>
                <w:b/>
                <w:bCs/>
                <w:color w:val="080C0C"/>
              </w:rPr>
              <w:t xml:space="preserve"> </w:t>
            </w:r>
            <w:proofErr w:type="spellStart"/>
            <w:r w:rsidRPr="00046DD5">
              <w:rPr>
                <w:b/>
                <w:bCs/>
                <w:color w:val="080C0C"/>
              </w:rPr>
              <w:t>kryesore</w:t>
            </w:r>
            <w:proofErr w:type="spellEnd"/>
            <w:r w:rsidRPr="00046DD5">
              <w:rPr>
                <w:b/>
                <w:bCs/>
                <w:color w:val="080C0C"/>
              </w:rPr>
              <w:t xml:space="preserve"> </w:t>
            </w:r>
            <w:proofErr w:type="spellStart"/>
            <w:r w:rsidRPr="00046DD5">
              <w:rPr>
                <w:b/>
                <w:bCs/>
                <w:color w:val="080C0C"/>
              </w:rPr>
              <w:t>të</w:t>
            </w:r>
            <w:proofErr w:type="spellEnd"/>
            <w:r w:rsidRPr="00046DD5">
              <w:rPr>
                <w:b/>
                <w:bCs/>
                <w:color w:val="080C0C"/>
              </w:rPr>
              <w:t xml:space="preserve"> </w:t>
            </w:r>
            <w:proofErr w:type="spellStart"/>
            <w:r w:rsidRPr="00046DD5">
              <w:rPr>
                <w:b/>
                <w:bCs/>
                <w:color w:val="080C0C"/>
              </w:rPr>
              <w:t>shkallës</w:t>
            </w:r>
            <w:proofErr w:type="spellEnd"/>
            <w:r w:rsidRPr="00046DD5">
              <w:rPr>
                <w:b/>
                <w:bCs/>
                <w:color w:val="080C0C"/>
              </w:rPr>
              <w:t>:</w:t>
            </w:r>
            <w:r w:rsidRPr="00046DD5">
              <w:rPr>
                <w:color w:val="080C0C"/>
              </w:rPr>
              <w:t xml:space="preserve"> I.1; I.2; II.5; III. 2.</w:t>
            </w:r>
          </w:p>
          <w:p w14:paraId="6D106C2E" w14:textId="77777777" w:rsidR="00F25F2F" w:rsidRPr="00046DD5" w:rsidRDefault="00F25F2F" w:rsidP="00F25F2F">
            <w:pPr>
              <w:pStyle w:val="NoSpacing"/>
              <w:rPr>
                <w:color w:val="080C0C"/>
              </w:rPr>
            </w:pPr>
          </w:p>
          <w:p w14:paraId="2A12FF1F" w14:textId="77777777" w:rsidR="00F25F2F" w:rsidRPr="00F25F2F" w:rsidRDefault="00F25F2F" w:rsidP="00F25F2F">
            <w:pPr>
              <w:pStyle w:val="NoSpacing"/>
              <w:rPr>
                <w:color w:val="080C0C"/>
                <w:lang w:val="it-IT"/>
              </w:rPr>
            </w:pPr>
            <w:r w:rsidRPr="00091746">
              <w:rPr>
                <w:b/>
                <w:bCs/>
                <w:color w:val="080C0C"/>
                <w:lang w:val="it-IT"/>
              </w:rPr>
              <w:t>Kontributi në rezultatet e fushës së kurrikulës:</w:t>
            </w:r>
            <w:r w:rsidRPr="00F25F2F">
              <w:rPr>
                <w:color w:val="080C0C"/>
                <w:lang w:val="it-IT"/>
              </w:rPr>
              <w:t xml:space="preserve"> 3.3; 2.1; 2.5</w:t>
            </w:r>
          </w:p>
          <w:p w14:paraId="35D21D02" w14:textId="77777777" w:rsidR="00F25F2F" w:rsidRPr="00F25F2F" w:rsidRDefault="00F25F2F" w:rsidP="00F25F2F">
            <w:pPr>
              <w:pStyle w:val="NoSpacing"/>
              <w:rPr>
                <w:color w:val="080C0C"/>
                <w:lang w:val="it-IT"/>
              </w:rPr>
            </w:pPr>
          </w:p>
          <w:p w14:paraId="63B064B9" w14:textId="77777777" w:rsidR="00F25F2F" w:rsidRPr="00F25F2F" w:rsidRDefault="00F25F2F" w:rsidP="00F25F2F">
            <w:pPr>
              <w:pStyle w:val="NoSpacing"/>
              <w:rPr>
                <w:color w:val="080C0C"/>
                <w:lang w:val="it-IT"/>
              </w:rPr>
            </w:pPr>
            <w:r w:rsidRPr="00091746">
              <w:rPr>
                <w:b/>
                <w:bCs/>
                <w:color w:val="080C0C"/>
                <w:lang w:val="it-IT"/>
              </w:rPr>
              <w:t>Njësia mësimore:</w:t>
            </w:r>
            <w:r w:rsidRPr="00F25F2F">
              <w:rPr>
                <w:color w:val="080C0C"/>
                <w:lang w:val="it-IT"/>
              </w:rPr>
              <w:t xml:space="preserve"> Takimi me Ajnshtajnin</w:t>
            </w:r>
          </w:p>
          <w:p w14:paraId="0114E853" w14:textId="77777777" w:rsidR="00F25F2F" w:rsidRPr="00F25F2F" w:rsidRDefault="00F25F2F" w:rsidP="00F25F2F">
            <w:pPr>
              <w:pStyle w:val="NoSpacing"/>
              <w:rPr>
                <w:color w:val="080C0C"/>
                <w:lang w:val="it-IT"/>
              </w:rPr>
            </w:pPr>
          </w:p>
          <w:p w14:paraId="1A2166D6" w14:textId="77777777" w:rsidR="00F25F2F" w:rsidRPr="00091746" w:rsidRDefault="00F25F2F" w:rsidP="00F25F2F">
            <w:pPr>
              <w:pStyle w:val="NoSpacing"/>
              <w:rPr>
                <w:b/>
                <w:bCs/>
                <w:color w:val="080C0C"/>
                <w:lang w:val="it-IT"/>
              </w:rPr>
            </w:pPr>
            <w:r w:rsidRPr="00091746">
              <w:rPr>
                <w:b/>
                <w:bCs/>
                <w:color w:val="080C0C"/>
                <w:lang w:val="it-IT"/>
              </w:rPr>
              <w:t>Rezultatet e të nxënit të orës mësimore:</w:t>
            </w:r>
          </w:p>
          <w:p w14:paraId="0E72D971" w14:textId="77777777" w:rsidR="00F25F2F" w:rsidRPr="00F25F2F" w:rsidRDefault="00F25F2F" w:rsidP="00F25F2F">
            <w:pPr>
              <w:pStyle w:val="NoSpacing"/>
              <w:rPr>
                <w:color w:val="080C0C"/>
                <w:lang w:val="it-IT"/>
              </w:rPr>
            </w:pPr>
          </w:p>
          <w:p w14:paraId="670C7DC8" w14:textId="77777777" w:rsidR="00F25F2F" w:rsidRPr="00F25F2F" w:rsidRDefault="00F25F2F" w:rsidP="00F25F2F">
            <w:pPr>
              <w:pStyle w:val="NoSpacing"/>
              <w:rPr>
                <w:color w:val="080C0C"/>
                <w:lang w:val="it-IT"/>
              </w:rPr>
            </w:pPr>
            <w:r w:rsidRPr="00F25F2F">
              <w:rPr>
                <w:color w:val="080C0C"/>
                <w:lang w:val="it-IT"/>
              </w:rPr>
              <w:t>• Identifikon personazhin e Ajnshtajnit;</w:t>
            </w:r>
          </w:p>
          <w:p w14:paraId="65424CEA" w14:textId="77777777" w:rsidR="00F25F2F" w:rsidRPr="00F25F2F" w:rsidRDefault="00F25F2F" w:rsidP="00F25F2F">
            <w:pPr>
              <w:pStyle w:val="NoSpacing"/>
              <w:rPr>
                <w:color w:val="080C0C"/>
                <w:lang w:val="it-IT"/>
              </w:rPr>
            </w:pPr>
          </w:p>
          <w:p w14:paraId="3B8D9AB4" w14:textId="77777777" w:rsidR="00F25F2F" w:rsidRPr="00F25F2F" w:rsidRDefault="00F25F2F" w:rsidP="00F25F2F">
            <w:pPr>
              <w:pStyle w:val="NoSpacing"/>
              <w:rPr>
                <w:color w:val="080C0C"/>
                <w:lang w:val="it-IT"/>
              </w:rPr>
            </w:pPr>
            <w:r w:rsidRPr="00F25F2F">
              <w:rPr>
                <w:color w:val="080C0C"/>
                <w:lang w:val="it-IT"/>
              </w:rPr>
              <w:t>• U përgjigjet pyetjeve lidhur me përmbajtjen e tekstit;</w:t>
            </w:r>
          </w:p>
          <w:p w14:paraId="4274C23C" w14:textId="77777777" w:rsidR="00F25F2F" w:rsidRPr="00F25F2F" w:rsidRDefault="00F25F2F" w:rsidP="00F25F2F">
            <w:pPr>
              <w:pStyle w:val="NoSpacing"/>
              <w:rPr>
                <w:color w:val="080C0C"/>
                <w:lang w:val="it-IT"/>
              </w:rPr>
            </w:pPr>
          </w:p>
          <w:p w14:paraId="144C3F48" w14:textId="77777777" w:rsidR="00F25F2F" w:rsidRPr="00F25F2F" w:rsidRDefault="00F25F2F" w:rsidP="00F25F2F">
            <w:pPr>
              <w:pStyle w:val="NoSpacing"/>
              <w:rPr>
                <w:color w:val="080C0C"/>
                <w:lang w:val="it-IT"/>
              </w:rPr>
            </w:pPr>
            <w:r w:rsidRPr="00F25F2F">
              <w:rPr>
                <w:color w:val="080C0C"/>
                <w:lang w:val="it-IT"/>
              </w:rPr>
              <w:t>• Harton një tekst të shkurtër për një njeri të rëndësishëm.</w:t>
            </w:r>
          </w:p>
          <w:p w14:paraId="4C246B92" w14:textId="77777777" w:rsidR="00F25F2F" w:rsidRPr="00F25F2F" w:rsidRDefault="00F25F2F" w:rsidP="00F25F2F">
            <w:pPr>
              <w:pStyle w:val="NoSpacing"/>
              <w:rPr>
                <w:color w:val="080C0C"/>
                <w:lang w:val="it-IT"/>
              </w:rPr>
            </w:pPr>
          </w:p>
          <w:p w14:paraId="2C3FA5A5" w14:textId="77777777" w:rsidR="00F25F2F" w:rsidRPr="00046DD5" w:rsidRDefault="00F25F2F" w:rsidP="00F25F2F">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20C26A1C" w14:textId="77777777" w:rsidR="00F25F2F" w:rsidRPr="00046DD5" w:rsidRDefault="00F25F2F" w:rsidP="00F25F2F">
            <w:pPr>
              <w:pStyle w:val="NoSpacing"/>
              <w:rPr>
                <w:color w:val="080C0C"/>
              </w:rPr>
            </w:pPr>
          </w:p>
          <w:p w14:paraId="5D6D6C5E" w14:textId="77777777" w:rsidR="00F25F2F" w:rsidRPr="00046DD5" w:rsidRDefault="00F25F2F" w:rsidP="00F25F2F">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fletore</w:t>
            </w:r>
            <w:proofErr w:type="spellEnd"/>
            <w:r w:rsidRPr="00046DD5">
              <w:rPr>
                <w:color w:val="080C0C"/>
              </w:rPr>
              <w:t xml:space="preserve">, laps, </w:t>
            </w:r>
            <w:proofErr w:type="spellStart"/>
            <w:r w:rsidRPr="00046DD5">
              <w:rPr>
                <w:color w:val="080C0C"/>
              </w:rPr>
              <w:t>projektor</w:t>
            </w:r>
            <w:proofErr w:type="spellEnd"/>
            <w:r w:rsidRPr="00046DD5">
              <w:rPr>
                <w:color w:val="080C0C"/>
              </w:rPr>
              <w:t>.</w:t>
            </w:r>
          </w:p>
          <w:p w14:paraId="49E334D4" w14:textId="77777777" w:rsidR="00F25F2F" w:rsidRPr="00046DD5" w:rsidRDefault="00F25F2F" w:rsidP="00F25F2F">
            <w:pPr>
              <w:pStyle w:val="NoSpacing"/>
              <w:rPr>
                <w:color w:val="080C0C"/>
              </w:rPr>
            </w:pPr>
          </w:p>
          <w:p w14:paraId="2C6E8B53" w14:textId="77777777" w:rsidR="00F25F2F" w:rsidRPr="00046DD5" w:rsidRDefault="00F25F2F" w:rsidP="00F25F2F">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27E3AE9E" w14:textId="77777777" w:rsidR="00F25F2F" w:rsidRPr="00046DD5" w:rsidRDefault="00F25F2F" w:rsidP="00F25F2F">
            <w:pPr>
              <w:pStyle w:val="NoSpacing"/>
              <w:rPr>
                <w:color w:val="080C0C"/>
              </w:rPr>
            </w:pPr>
          </w:p>
          <w:p w14:paraId="64AEB777" w14:textId="77777777" w:rsidR="00F25F2F" w:rsidRPr="00046DD5" w:rsidRDefault="00F25F2F" w:rsidP="00F25F2F">
            <w:pPr>
              <w:pStyle w:val="NoSpacing"/>
              <w:rPr>
                <w:color w:val="080C0C"/>
              </w:rPr>
            </w:pP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w:t>
            </w:r>
          </w:p>
          <w:p w14:paraId="1DC148CB" w14:textId="77777777" w:rsidR="00F25F2F" w:rsidRPr="00046DD5" w:rsidRDefault="00F25F2F" w:rsidP="00F25F2F">
            <w:pPr>
              <w:pStyle w:val="NoSpacing"/>
              <w:rPr>
                <w:color w:val="080C0C"/>
              </w:rPr>
            </w:pPr>
          </w:p>
          <w:p w14:paraId="58748354" w14:textId="78D737B9" w:rsidR="00F25F2F" w:rsidRPr="00046DD5" w:rsidRDefault="00F25F2F" w:rsidP="00F25F2F">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091746"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r w:rsidR="00091746" w:rsidRPr="00046DD5">
              <w:rPr>
                <w:color w:val="080C0C"/>
              </w:rPr>
              <w:t>-</w:t>
            </w:r>
            <w:r w:rsidRPr="00046DD5">
              <w:rPr>
                <w:color w:val="080C0C"/>
              </w:rPr>
              <w:t>Parashikimi</w:t>
            </w:r>
            <w:proofErr w:type="spellEnd"/>
            <w:r w:rsidRPr="00046DD5">
              <w:rPr>
                <w:color w:val="080C0C"/>
              </w:rPr>
              <w:t xml:space="preserve"> me </w:t>
            </w:r>
            <w:proofErr w:type="spellStart"/>
            <w:r w:rsidRPr="00046DD5">
              <w:rPr>
                <w:color w:val="080C0C"/>
              </w:rPr>
              <w:t>terma</w:t>
            </w:r>
            <w:proofErr w:type="spellEnd"/>
            <w:r w:rsidRPr="00046DD5">
              <w:rPr>
                <w:color w:val="080C0C"/>
              </w:rPr>
              <w:t xml:space="preserve"> </w:t>
            </w:r>
            <w:proofErr w:type="spellStart"/>
            <w:r w:rsidRPr="00046DD5">
              <w:rPr>
                <w:color w:val="080C0C"/>
              </w:rPr>
              <w:t>paraprakë</w:t>
            </w:r>
            <w:proofErr w:type="spellEnd"/>
          </w:p>
          <w:p w14:paraId="08DF215C" w14:textId="77777777" w:rsidR="00F25F2F" w:rsidRPr="00046DD5" w:rsidRDefault="00F25F2F" w:rsidP="00F25F2F">
            <w:pPr>
              <w:pStyle w:val="NoSpacing"/>
              <w:rPr>
                <w:color w:val="080C0C"/>
              </w:rPr>
            </w:pPr>
          </w:p>
          <w:p w14:paraId="730F72DA" w14:textId="535A41A6" w:rsidR="00F25F2F" w:rsidRPr="00F25F2F" w:rsidRDefault="00F25F2F" w:rsidP="00F25F2F">
            <w:pPr>
              <w:pStyle w:val="NoSpacing"/>
              <w:rPr>
                <w:color w:val="080C0C"/>
                <w:lang w:val="it-IT"/>
              </w:rPr>
            </w:pPr>
            <w:proofErr w:type="spellStart"/>
            <w:r w:rsidRPr="00046DD5">
              <w:rPr>
                <w:color w:val="080C0C"/>
              </w:rPr>
              <w:t>Nxënësit</w:t>
            </w:r>
            <w:proofErr w:type="spellEnd"/>
            <w:r w:rsidRPr="00046DD5">
              <w:rPr>
                <w:color w:val="080C0C"/>
              </w:rPr>
              <w:t xml:space="preserve"> me </w:t>
            </w:r>
            <w:proofErr w:type="spellStart"/>
            <w:r w:rsidRPr="00046DD5">
              <w:rPr>
                <w:color w:val="080C0C"/>
              </w:rPr>
              <w:t>fjalët</w:t>
            </w:r>
            <w:proofErr w:type="spellEnd"/>
            <w:r w:rsidRPr="00046DD5">
              <w:rPr>
                <w:color w:val="080C0C"/>
              </w:rPr>
              <w:t xml:space="preserve">, </w:t>
            </w:r>
            <w:proofErr w:type="spellStart"/>
            <w:r w:rsidRPr="00046DD5">
              <w:rPr>
                <w:color w:val="080C0C"/>
              </w:rPr>
              <w:t>si</w:t>
            </w:r>
            <w:proofErr w:type="spellEnd"/>
            <w:r w:rsidRPr="00046DD5">
              <w:rPr>
                <w:color w:val="080C0C"/>
              </w:rPr>
              <w:t xml:space="preserve">: </w:t>
            </w:r>
            <w:proofErr w:type="spellStart"/>
            <w:r w:rsidRPr="00046DD5">
              <w:rPr>
                <w:color w:val="080C0C"/>
              </w:rPr>
              <w:t>shkencëtar</w:t>
            </w:r>
            <w:proofErr w:type="spellEnd"/>
            <w:r w:rsidRPr="00046DD5">
              <w:rPr>
                <w:color w:val="080C0C"/>
              </w:rPr>
              <w:t xml:space="preserve">, </w:t>
            </w:r>
            <w:proofErr w:type="spellStart"/>
            <w:r w:rsidRPr="00046DD5">
              <w:rPr>
                <w:color w:val="080C0C"/>
              </w:rPr>
              <w:t>botëror</w:t>
            </w:r>
            <w:proofErr w:type="spellEnd"/>
            <w:r w:rsidRPr="00046DD5">
              <w:rPr>
                <w:color w:val="080C0C"/>
              </w:rPr>
              <w:t xml:space="preserve">, </w:t>
            </w:r>
            <w:proofErr w:type="spellStart"/>
            <w:r w:rsidRPr="00046DD5">
              <w:rPr>
                <w:color w:val="080C0C"/>
              </w:rPr>
              <w:t>fizikant</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dalluar</w:t>
            </w:r>
            <w:proofErr w:type="spellEnd"/>
            <w:r w:rsidRPr="00046DD5">
              <w:rPr>
                <w:color w:val="080C0C"/>
              </w:rPr>
              <w:t xml:space="preserve">, </w:t>
            </w:r>
            <w:proofErr w:type="spellStart"/>
            <w:r w:rsidRPr="00046DD5">
              <w:rPr>
                <w:color w:val="080C0C"/>
              </w:rPr>
              <w:t>thurin</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ngjarje</w:t>
            </w:r>
            <w:proofErr w:type="spellEnd"/>
            <w:r w:rsidRPr="00046DD5">
              <w:rPr>
                <w:color w:val="080C0C"/>
              </w:rPr>
              <w:t xml:space="preserve"> apo </w:t>
            </w:r>
            <w:proofErr w:type="spellStart"/>
            <w:r w:rsidRPr="00046DD5">
              <w:rPr>
                <w:color w:val="080C0C"/>
              </w:rPr>
              <w:t>fjali</w:t>
            </w:r>
            <w:proofErr w:type="spellEnd"/>
            <w:r w:rsidRPr="00046DD5">
              <w:rPr>
                <w:color w:val="080C0C"/>
              </w:rPr>
              <w:t xml:space="preserve"> me </w:t>
            </w:r>
            <w:proofErr w:type="spellStart"/>
            <w:r w:rsidRPr="00046DD5">
              <w:rPr>
                <w:color w:val="080C0C"/>
              </w:rPr>
              <w:t>kuptim</w:t>
            </w:r>
            <w:proofErr w:type="spellEnd"/>
            <w:r w:rsidRPr="00046DD5">
              <w:rPr>
                <w:color w:val="080C0C"/>
              </w:rPr>
              <w:t xml:space="preserve">, </w:t>
            </w:r>
            <w:proofErr w:type="spellStart"/>
            <w:r w:rsidRPr="00046DD5">
              <w:rPr>
                <w:color w:val="080C0C"/>
              </w:rPr>
              <w:t>ku</w:t>
            </w:r>
            <w:proofErr w:type="spellEnd"/>
            <w:r w:rsidRPr="00046DD5">
              <w:rPr>
                <w:color w:val="080C0C"/>
              </w:rPr>
              <w:t xml:space="preserve"> </w:t>
            </w:r>
            <w:proofErr w:type="spellStart"/>
            <w:r w:rsidRPr="00046DD5">
              <w:rPr>
                <w:color w:val="080C0C"/>
              </w:rPr>
              <w:t>përfshijnë</w:t>
            </w:r>
            <w:proofErr w:type="spellEnd"/>
            <w:r w:rsidRPr="00046DD5">
              <w:rPr>
                <w:color w:val="080C0C"/>
              </w:rPr>
              <w:t xml:space="preserve"> </w:t>
            </w:r>
            <w:proofErr w:type="spellStart"/>
            <w:r w:rsidRPr="00046DD5">
              <w:rPr>
                <w:color w:val="080C0C"/>
              </w:rPr>
              <w:t>këta</w:t>
            </w:r>
            <w:proofErr w:type="spellEnd"/>
            <w:r w:rsidRPr="00046DD5">
              <w:rPr>
                <w:color w:val="080C0C"/>
              </w:rPr>
              <w:t xml:space="preserve"> </w:t>
            </w:r>
            <w:proofErr w:type="spellStart"/>
            <w:r w:rsidRPr="00046DD5">
              <w:rPr>
                <w:color w:val="080C0C"/>
              </w:rPr>
              <w:t>katër</w:t>
            </w:r>
            <w:proofErr w:type="spellEnd"/>
            <w:r w:rsidRPr="00046DD5">
              <w:rPr>
                <w:color w:val="080C0C"/>
              </w:rPr>
              <w:t xml:space="preserve"> </w:t>
            </w:r>
            <w:proofErr w:type="spellStart"/>
            <w:r w:rsidRPr="00046DD5">
              <w:rPr>
                <w:color w:val="080C0C"/>
              </w:rPr>
              <w:t>terma</w:t>
            </w:r>
            <w:proofErr w:type="spellEnd"/>
            <w:r w:rsidRPr="00046DD5">
              <w:rPr>
                <w:color w:val="080C0C"/>
              </w:rPr>
              <w:t xml:space="preserve">. </w:t>
            </w:r>
            <w:proofErr w:type="spellStart"/>
            <w:r w:rsidRPr="00046DD5">
              <w:rPr>
                <w:color w:val="080C0C"/>
              </w:rPr>
              <w:t>Më</w:t>
            </w:r>
            <w:proofErr w:type="spellEnd"/>
            <w:r w:rsidRPr="00046DD5">
              <w:rPr>
                <w:color w:val="080C0C"/>
              </w:rPr>
              <w:t xml:space="preserve"> pas </w:t>
            </w:r>
            <w:proofErr w:type="spellStart"/>
            <w:r w:rsidRPr="00046DD5">
              <w:rPr>
                <w:color w:val="080C0C"/>
              </w:rPr>
              <w:t>nxënësit</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lexojnë</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duke u </w:t>
            </w:r>
            <w:proofErr w:type="spellStart"/>
            <w:r w:rsidRPr="00046DD5">
              <w:rPr>
                <w:color w:val="080C0C"/>
              </w:rPr>
              <w:t>drejtuar</w:t>
            </w:r>
            <w:proofErr w:type="spellEnd"/>
            <w:r w:rsidRPr="00046DD5">
              <w:rPr>
                <w:color w:val="080C0C"/>
              </w:rPr>
              <w:t xml:space="preserve"> me </w:t>
            </w:r>
            <w:proofErr w:type="spellStart"/>
            <w:r w:rsidRPr="00046DD5">
              <w:rPr>
                <w:color w:val="080C0C"/>
              </w:rPr>
              <w:t>informata</w:t>
            </w:r>
            <w:proofErr w:type="spellEnd"/>
            <w:r w:rsidRPr="00046DD5">
              <w:rPr>
                <w:color w:val="080C0C"/>
              </w:rPr>
              <w:t xml:space="preserve"> </w:t>
            </w:r>
            <w:proofErr w:type="spellStart"/>
            <w:r w:rsidRPr="00046DD5">
              <w:rPr>
                <w:color w:val="080C0C"/>
              </w:rPr>
              <w:t>shtesë</w:t>
            </w:r>
            <w:proofErr w:type="spellEnd"/>
            <w:r w:rsidRPr="00046DD5">
              <w:rPr>
                <w:color w:val="080C0C"/>
              </w:rPr>
              <w:t xml:space="preserve"> </w:t>
            </w:r>
            <w:proofErr w:type="spellStart"/>
            <w:r w:rsidRPr="00046DD5">
              <w:rPr>
                <w:color w:val="080C0C"/>
              </w:rPr>
              <w:t>mundohen</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gjejnë</w:t>
            </w:r>
            <w:proofErr w:type="spellEnd"/>
            <w:r w:rsidRPr="00046DD5">
              <w:rPr>
                <w:color w:val="080C0C"/>
              </w:rPr>
              <w:t xml:space="preserve"> </w:t>
            </w:r>
            <w:proofErr w:type="spellStart"/>
            <w:r w:rsidRPr="00046DD5">
              <w:rPr>
                <w:color w:val="080C0C"/>
              </w:rPr>
              <w:t>emrin</w:t>
            </w:r>
            <w:proofErr w:type="spellEnd"/>
            <w:r w:rsidRPr="00046DD5">
              <w:rPr>
                <w:color w:val="080C0C"/>
              </w:rPr>
              <w:t xml:space="preserve"> e </w:t>
            </w:r>
            <w:proofErr w:type="spellStart"/>
            <w:r w:rsidRPr="00046DD5">
              <w:rPr>
                <w:color w:val="080C0C"/>
              </w:rPr>
              <w:t>shkencëtarit</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cilin</w:t>
            </w:r>
            <w:proofErr w:type="spellEnd"/>
            <w:r w:rsidRPr="00046DD5">
              <w:rPr>
                <w:color w:val="080C0C"/>
              </w:rPr>
              <w:t xml:space="preserve"> </w:t>
            </w:r>
            <w:proofErr w:type="spellStart"/>
            <w:r w:rsidRPr="00046DD5">
              <w:rPr>
                <w:color w:val="080C0C"/>
              </w:rPr>
              <w:t>bëhet</w:t>
            </w:r>
            <w:proofErr w:type="spellEnd"/>
            <w:r w:rsidRPr="00046DD5">
              <w:rPr>
                <w:color w:val="080C0C"/>
              </w:rPr>
              <w:t xml:space="preserve"> </w:t>
            </w:r>
            <w:proofErr w:type="spellStart"/>
            <w:r w:rsidRPr="00046DD5">
              <w:rPr>
                <w:color w:val="080C0C"/>
              </w:rPr>
              <w:t>fjalë</w:t>
            </w:r>
            <w:proofErr w:type="spellEnd"/>
            <w:r w:rsidRPr="00046DD5">
              <w:rPr>
                <w:color w:val="080C0C"/>
              </w:rPr>
              <w:t xml:space="preserve">. </w:t>
            </w:r>
            <w:r w:rsidRPr="00F25F2F">
              <w:rPr>
                <w:color w:val="080C0C"/>
                <w:lang w:val="it-IT"/>
              </w:rPr>
              <w:t>U paraqiten edhe me fotografi me anë të projektorit portretin e Ajnshtajnit. Nxënësit njoftohen se shkencëtari në fjalë është Albert Ajnshtajn.</w:t>
            </w:r>
          </w:p>
          <w:p w14:paraId="32B60A62" w14:textId="77777777" w:rsidR="00F25F2F" w:rsidRPr="00F25F2F" w:rsidRDefault="00F25F2F" w:rsidP="00F25F2F">
            <w:pPr>
              <w:pStyle w:val="NoSpacing"/>
              <w:rPr>
                <w:color w:val="080C0C"/>
                <w:lang w:val="it-IT"/>
              </w:rPr>
            </w:pPr>
          </w:p>
          <w:p w14:paraId="1AB348CA" w14:textId="77777777" w:rsidR="00F25F2F" w:rsidRPr="00F25F2F" w:rsidRDefault="00F25F2F" w:rsidP="00F25F2F">
            <w:pPr>
              <w:pStyle w:val="NoSpacing"/>
              <w:rPr>
                <w:color w:val="080C0C"/>
                <w:lang w:val="it-IT"/>
              </w:rPr>
            </w:pPr>
            <w:r w:rsidRPr="00091746">
              <w:rPr>
                <w:b/>
                <w:bCs/>
                <w:color w:val="080C0C"/>
                <w:lang w:val="it-IT"/>
              </w:rPr>
              <w:t>Ndërtimi i njohurive:</w:t>
            </w:r>
            <w:r w:rsidRPr="00F25F2F">
              <w:rPr>
                <w:color w:val="080C0C"/>
                <w:lang w:val="it-IT"/>
              </w:rPr>
              <w:t xml:space="preserve"> Përpunimi i përmbajtjes Marrëdhënia pyetje-përgjigje</w:t>
            </w:r>
          </w:p>
          <w:p w14:paraId="6AFC25BA" w14:textId="77777777" w:rsidR="00F25F2F" w:rsidRPr="00F25F2F" w:rsidRDefault="00F25F2F" w:rsidP="00F25F2F">
            <w:pPr>
              <w:pStyle w:val="NoSpacing"/>
              <w:rPr>
                <w:color w:val="080C0C"/>
                <w:lang w:val="it-IT"/>
              </w:rPr>
            </w:pPr>
          </w:p>
          <w:p w14:paraId="6640412F" w14:textId="77777777" w:rsidR="00F25F2F" w:rsidRPr="00F25F2F" w:rsidRDefault="00F25F2F" w:rsidP="00F25F2F">
            <w:pPr>
              <w:pStyle w:val="NoSpacing"/>
              <w:rPr>
                <w:color w:val="080C0C"/>
                <w:lang w:val="it-IT"/>
              </w:rPr>
            </w:pPr>
            <w:r w:rsidRPr="00F25F2F">
              <w:rPr>
                <w:color w:val="080C0C"/>
                <w:lang w:val="it-IT"/>
              </w:rPr>
              <w:t>Teksti lexohet me zë të lartë. Të tjerët dëgjojnë dhe përcjellin me vëmendje atë që është duke lexuar. Ndalesat bëhen pas çdo fjalie të rëndësishme dhe vihet theks tek informacioni që mund të përfi- tojnë nxënësit. Në mënyrë të pavarur përgjigjen në pyetjet në librin bazë. Në fund i lexojnë përg- jiget dhe e vlerësojnë njëri-tjetrin me koment për përgjigjet e dhëna.</w:t>
            </w:r>
          </w:p>
          <w:p w14:paraId="4A11A893" w14:textId="77777777" w:rsidR="00F25F2F" w:rsidRPr="00F25F2F" w:rsidRDefault="00F25F2F" w:rsidP="00F25F2F">
            <w:pPr>
              <w:pStyle w:val="NoSpacing"/>
              <w:rPr>
                <w:color w:val="080C0C"/>
                <w:lang w:val="it-IT"/>
              </w:rPr>
            </w:pPr>
          </w:p>
          <w:p w14:paraId="227CFCF3" w14:textId="77777777" w:rsidR="00F25F2F" w:rsidRPr="00F25F2F" w:rsidRDefault="00F25F2F" w:rsidP="00F25F2F">
            <w:pPr>
              <w:pStyle w:val="NoSpacing"/>
              <w:rPr>
                <w:color w:val="080C0C"/>
                <w:lang w:val="it-IT"/>
              </w:rPr>
            </w:pPr>
          </w:p>
          <w:p w14:paraId="2778D2DF" w14:textId="77777777" w:rsidR="00091746" w:rsidRDefault="00091746" w:rsidP="00F25F2F">
            <w:pPr>
              <w:pStyle w:val="NoSpacing"/>
              <w:rPr>
                <w:color w:val="080C0C"/>
                <w:lang w:val="it-IT"/>
              </w:rPr>
            </w:pPr>
          </w:p>
          <w:p w14:paraId="2D7C27CC" w14:textId="4ECE1350" w:rsidR="00F25F2F" w:rsidRPr="00091746" w:rsidRDefault="00F25F2F" w:rsidP="00F25F2F">
            <w:pPr>
              <w:pStyle w:val="NoSpacing"/>
              <w:rPr>
                <w:b/>
                <w:bCs/>
                <w:color w:val="080C0C"/>
                <w:lang w:val="it-IT"/>
              </w:rPr>
            </w:pPr>
            <w:r w:rsidRPr="00091746">
              <w:rPr>
                <w:b/>
                <w:bCs/>
                <w:color w:val="080C0C"/>
                <w:lang w:val="it-IT"/>
              </w:rPr>
              <w:lastRenderedPageBreak/>
              <w:t>Përforcimi:</w:t>
            </w:r>
            <w:r w:rsidR="00091746">
              <w:rPr>
                <w:b/>
                <w:bCs/>
                <w:color w:val="080C0C"/>
                <w:lang w:val="it-IT"/>
              </w:rPr>
              <w:t>-</w:t>
            </w:r>
            <w:r w:rsidRPr="00F25F2F">
              <w:rPr>
                <w:color w:val="080C0C"/>
                <w:lang w:val="it-IT"/>
              </w:rPr>
              <w:t>Konsolidimi i të nxënit</w:t>
            </w:r>
            <w:r w:rsidR="00091746">
              <w:rPr>
                <w:color w:val="080C0C"/>
                <w:lang w:val="it-IT"/>
              </w:rPr>
              <w:t>-</w:t>
            </w:r>
            <w:r w:rsidRPr="00F25F2F">
              <w:rPr>
                <w:color w:val="080C0C"/>
                <w:lang w:val="it-IT"/>
              </w:rPr>
              <w:t>Shkrim i lirë</w:t>
            </w:r>
          </w:p>
          <w:p w14:paraId="0F0F9800" w14:textId="77777777" w:rsidR="00F25F2F" w:rsidRPr="00F25F2F" w:rsidRDefault="00F25F2F" w:rsidP="00F25F2F">
            <w:pPr>
              <w:pStyle w:val="NoSpacing"/>
              <w:rPr>
                <w:color w:val="080C0C"/>
                <w:lang w:val="it-IT"/>
              </w:rPr>
            </w:pPr>
          </w:p>
          <w:p w14:paraId="6446F823" w14:textId="77777777" w:rsidR="00F25F2F" w:rsidRPr="00091746" w:rsidRDefault="00F25F2F" w:rsidP="00F25F2F">
            <w:pPr>
              <w:pStyle w:val="NoSpacing"/>
              <w:rPr>
                <w:i/>
                <w:iCs/>
                <w:color w:val="080C0C"/>
                <w:lang w:val="it-IT"/>
              </w:rPr>
            </w:pPr>
            <w:r w:rsidRPr="00F25F2F">
              <w:rPr>
                <w:color w:val="080C0C"/>
                <w:lang w:val="it-IT"/>
              </w:rPr>
              <w:t>Nxënësit udhëzohen të shkruajnë për temën “</w:t>
            </w:r>
            <w:r w:rsidRPr="00091746">
              <w:rPr>
                <w:i/>
                <w:iCs/>
                <w:color w:val="080C0C"/>
                <w:lang w:val="it-IT"/>
              </w:rPr>
              <w:t>Njeriu i rëndësishëm që do të doja ta takoja është...”</w:t>
            </w:r>
          </w:p>
          <w:p w14:paraId="11AA4324" w14:textId="77777777" w:rsidR="00F25F2F" w:rsidRPr="00091746" w:rsidRDefault="00F25F2F" w:rsidP="00F25F2F">
            <w:pPr>
              <w:pStyle w:val="NoSpacing"/>
              <w:rPr>
                <w:i/>
                <w:iCs/>
                <w:color w:val="080C0C"/>
                <w:lang w:val="it-IT"/>
              </w:rPr>
            </w:pPr>
          </w:p>
          <w:p w14:paraId="4BDE692F" w14:textId="52C7C757" w:rsidR="00F25F2F" w:rsidRPr="00F25F2F" w:rsidRDefault="00091746" w:rsidP="00F25F2F">
            <w:pPr>
              <w:pStyle w:val="NoSpacing"/>
              <w:rPr>
                <w:color w:val="080C0C"/>
                <w:lang w:val="it-IT"/>
              </w:rPr>
            </w:pPr>
            <w:r>
              <w:rPr>
                <w:color w:val="080C0C"/>
                <w:lang w:val="it-IT"/>
              </w:rPr>
              <w:t>*</w:t>
            </w:r>
            <w:r w:rsidR="00F25F2F" w:rsidRPr="00F25F2F">
              <w:rPr>
                <w:color w:val="080C0C"/>
                <w:lang w:val="it-IT"/>
              </w:rPr>
              <w:t>Teksti të jetë real.</w:t>
            </w:r>
          </w:p>
          <w:p w14:paraId="2E761740" w14:textId="77777777" w:rsidR="00F25F2F" w:rsidRPr="00F25F2F" w:rsidRDefault="00F25F2F" w:rsidP="00F25F2F">
            <w:pPr>
              <w:pStyle w:val="NoSpacing"/>
              <w:rPr>
                <w:color w:val="080C0C"/>
                <w:lang w:val="it-IT"/>
              </w:rPr>
            </w:pPr>
          </w:p>
          <w:p w14:paraId="0366D0AA" w14:textId="5537484B" w:rsidR="00F25F2F" w:rsidRPr="00F25F2F" w:rsidRDefault="00091746" w:rsidP="00F25F2F">
            <w:pPr>
              <w:pStyle w:val="NoSpacing"/>
              <w:rPr>
                <w:color w:val="080C0C"/>
                <w:lang w:val="it-IT"/>
              </w:rPr>
            </w:pPr>
            <w:r>
              <w:rPr>
                <w:color w:val="080C0C"/>
                <w:lang w:val="it-IT"/>
              </w:rPr>
              <w:t>*</w:t>
            </w:r>
            <w:r w:rsidR="00F25F2F" w:rsidRPr="00F25F2F">
              <w:rPr>
                <w:color w:val="080C0C"/>
                <w:lang w:val="it-IT"/>
              </w:rPr>
              <w:t>Të ketë jo më pak se gjashtë fjali.</w:t>
            </w:r>
          </w:p>
          <w:p w14:paraId="1A5FB824" w14:textId="77777777" w:rsidR="00F25F2F" w:rsidRPr="00F25F2F" w:rsidRDefault="00F25F2F" w:rsidP="00F25F2F">
            <w:pPr>
              <w:pStyle w:val="NoSpacing"/>
              <w:rPr>
                <w:color w:val="080C0C"/>
                <w:lang w:val="it-IT"/>
              </w:rPr>
            </w:pPr>
          </w:p>
          <w:p w14:paraId="65280143" w14:textId="2E5849C8" w:rsidR="00F25F2F" w:rsidRDefault="00F25F2F" w:rsidP="00F25F2F">
            <w:pPr>
              <w:pStyle w:val="NoSpacing"/>
              <w:rPr>
                <w:color w:val="080C0C"/>
                <w:lang w:val="it-IT"/>
              </w:rPr>
            </w:pPr>
            <w:r w:rsidRPr="00F25F2F">
              <w:rPr>
                <w:color w:val="080C0C"/>
                <w:lang w:val="it-IT"/>
              </w:rPr>
              <w:t>Udhëzohen të arsyetojnë përzgjedhjen e personazhit.</w:t>
            </w:r>
          </w:p>
          <w:p w14:paraId="0C135626" w14:textId="77777777" w:rsidR="00091746" w:rsidRDefault="00091746" w:rsidP="00F25F2F">
            <w:pPr>
              <w:pStyle w:val="NoSpacing"/>
              <w:rPr>
                <w:color w:val="080C0C"/>
                <w:lang w:val="it-IT"/>
              </w:rPr>
            </w:pPr>
          </w:p>
          <w:p w14:paraId="7175579F" w14:textId="7AB24D4D" w:rsidR="000319F7" w:rsidRPr="00F25F2F" w:rsidRDefault="000319F7" w:rsidP="00F25F2F">
            <w:pPr>
              <w:pStyle w:val="NoSpacing"/>
              <w:rPr>
                <w:color w:val="080C0C"/>
                <w:lang w:val="it-IT"/>
              </w:rPr>
            </w:pPr>
            <w:r>
              <w:rPr>
                <w:noProof/>
                <w:color w:val="080C0C"/>
                <w:lang w:val="it-IT"/>
              </w:rPr>
              <w:drawing>
                <wp:inline distT="0" distB="0" distL="0" distR="0" wp14:anchorId="3AF200DC" wp14:editId="2974A387">
                  <wp:extent cx="1603375" cy="23749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4AC54C6B" w14:textId="77777777" w:rsidR="00F25F2F" w:rsidRPr="00F25F2F" w:rsidRDefault="00F25F2F" w:rsidP="00F25F2F">
            <w:pPr>
              <w:pStyle w:val="NoSpacing"/>
              <w:rPr>
                <w:color w:val="080C0C"/>
                <w:lang w:val="it-IT"/>
              </w:rPr>
            </w:pPr>
          </w:p>
          <w:p w14:paraId="611A5CE8" w14:textId="77777777" w:rsidR="00F25F2F" w:rsidRPr="00F25F2F" w:rsidRDefault="00F25F2F" w:rsidP="00F25F2F">
            <w:pPr>
              <w:pStyle w:val="NoSpacing"/>
              <w:rPr>
                <w:color w:val="080C0C"/>
                <w:lang w:val="it-IT"/>
              </w:rPr>
            </w:pPr>
            <w:r w:rsidRPr="00F25F2F">
              <w:rPr>
                <w:color w:val="080C0C"/>
                <w:lang w:val="it-IT"/>
              </w:rPr>
              <w:t>Nxënësit vlerësohen për identifikimin e personazhit kryesor, saktësinë e përgjigjeve dhe mënyrën e shkrimit.</w:t>
            </w:r>
          </w:p>
          <w:p w14:paraId="4B6B0AA5" w14:textId="77777777" w:rsidR="00F25F2F" w:rsidRPr="00F25F2F" w:rsidRDefault="00F25F2F" w:rsidP="00F25F2F">
            <w:pPr>
              <w:pStyle w:val="NoSpacing"/>
              <w:rPr>
                <w:color w:val="080C0C"/>
                <w:lang w:val="it-IT"/>
              </w:rPr>
            </w:pPr>
          </w:p>
          <w:p w14:paraId="64843807" w14:textId="77777777" w:rsidR="00F25F2F" w:rsidRPr="00091746" w:rsidRDefault="00F25F2F" w:rsidP="00F25F2F">
            <w:pPr>
              <w:pStyle w:val="NoSpacing"/>
              <w:rPr>
                <w:b/>
                <w:bCs/>
                <w:color w:val="080C0C"/>
                <w:lang w:val="it-IT"/>
              </w:rPr>
            </w:pPr>
            <w:r w:rsidRPr="00091746">
              <w:rPr>
                <w:b/>
                <w:bCs/>
                <w:color w:val="080C0C"/>
                <w:lang w:val="it-IT"/>
              </w:rPr>
              <w:t>Detyrë:</w:t>
            </w:r>
          </w:p>
          <w:p w14:paraId="3F664773" w14:textId="77777777" w:rsidR="00F25F2F" w:rsidRPr="00F25F2F" w:rsidRDefault="00F25F2F" w:rsidP="00F25F2F">
            <w:pPr>
              <w:pStyle w:val="NoSpacing"/>
              <w:rPr>
                <w:color w:val="080C0C"/>
                <w:lang w:val="it-IT"/>
              </w:rPr>
            </w:pPr>
          </w:p>
          <w:p w14:paraId="7EEFF134" w14:textId="2D8FEE97" w:rsidR="00FB6E8C" w:rsidRDefault="00F25F2F" w:rsidP="007A25B0">
            <w:pPr>
              <w:pStyle w:val="NoSpacing"/>
              <w:rPr>
                <w:color w:val="080C0C"/>
                <w:lang w:val="it-IT"/>
              </w:rPr>
            </w:pPr>
            <w:r w:rsidRPr="00F25F2F">
              <w:rPr>
                <w:color w:val="080C0C"/>
                <w:lang w:val="it-IT"/>
              </w:rPr>
              <w:t>Të kryejnë detyrën e librit e cila kërkon që ata të shkruajnë mbi temën: A mund të jesh edhe ti një ditë, ai/ajo që do të ndryshojë botën? Si dhe pse?</w:t>
            </w:r>
          </w:p>
          <w:p w14:paraId="560549EE" w14:textId="77777777" w:rsidR="00FB6E8C" w:rsidRDefault="00FB6E8C" w:rsidP="007A25B0">
            <w:pPr>
              <w:pStyle w:val="NoSpacing"/>
              <w:rPr>
                <w:color w:val="080C0C"/>
                <w:lang w:val="it-IT"/>
              </w:rPr>
            </w:pPr>
          </w:p>
          <w:p w14:paraId="23F21AFC" w14:textId="77777777" w:rsidR="00FB6E8C" w:rsidRDefault="00FB6E8C" w:rsidP="007A25B0">
            <w:pPr>
              <w:pStyle w:val="NoSpacing"/>
              <w:rPr>
                <w:color w:val="080C0C"/>
                <w:lang w:val="it-IT"/>
              </w:rPr>
            </w:pPr>
          </w:p>
          <w:p w14:paraId="1A020220" w14:textId="77777777" w:rsidR="00FB6E8C" w:rsidRPr="00112C98" w:rsidRDefault="00FB6E8C" w:rsidP="007A25B0">
            <w:pPr>
              <w:pStyle w:val="NoSpacing"/>
              <w:rPr>
                <w:color w:val="080C0C"/>
                <w:lang w:val="it-IT"/>
              </w:rPr>
            </w:pPr>
          </w:p>
        </w:tc>
      </w:tr>
    </w:tbl>
    <w:p w14:paraId="71FC81F4" w14:textId="77777777" w:rsidR="00FB6E8C" w:rsidRDefault="00FB6E8C" w:rsidP="00FB6E8C">
      <w:pPr>
        <w:rPr>
          <w:lang w:val="it-IT"/>
        </w:rPr>
      </w:pPr>
    </w:p>
    <w:p w14:paraId="7F126CA4" w14:textId="77777777" w:rsidR="00FB6E8C" w:rsidRPr="00112C98" w:rsidRDefault="00FB6E8C" w:rsidP="00FB6E8C">
      <w:pPr>
        <w:rPr>
          <w:lang w:val="it-IT"/>
        </w:rPr>
      </w:pPr>
    </w:p>
    <w:p w14:paraId="00DECB4A" w14:textId="77777777" w:rsidR="00FB6E8C" w:rsidRDefault="00FB6E8C" w:rsidP="00FB6E8C">
      <w:pPr>
        <w:rPr>
          <w:lang w:val="it-IT"/>
        </w:rPr>
      </w:pPr>
    </w:p>
    <w:p w14:paraId="7E298529" w14:textId="77777777" w:rsidR="00FB6E8C" w:rsidRDefault="00FB6E8C" w:rsidP="00FB6E8C">
      <w:pPr>
        <w:rPr>
          <w:lang w:val="it-IT"/>
        </w:rPr>
      </w:pPr>
    </w:p>
    <w:p w14:paraId="19E66757" w14:textId="77777777" w:rsidR="00FB6E8C" w:rsidRDefault="00FB6E8C" w:rsidP="00FB6E8C">
      <w:pPr>
        <w:rPr>
          <w:lang w:val="it-IT"/>
        </w:rPr>
      </w:pPr>
    </w:p>
    <w:p w14:paraId="371733C5" w14:textId="77777777" w:rsidR="00FB6E8C" w:rsidRDefault="00FB6E8C" w:rsidP="00FB6E8C">
      <w:pPr>
        <w:rPr>
          <w:lang w:val="it-IT"/>
        </w:rPr>
      </w:pPr>
    </w:p>
    <w:p w14:paraId="1029EB21" w14:textId="77777777" w:rsidR="00FB6E8C" w:rsidRDefault="00FB6E8C" w:rsidP="00FB6E8C">
      <w:pPr>
        <w:rPr>
          <w:lang w:val="it-IT"/>
        </w:rPr>
      </w:pPr>
    </w:p>
    <w:p w14:paraId="332E0D4F"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7A7FB867" w14:textId="77777777" w:rsidTr="007A25B0">
        <w:trPr>
          <w:trHeight w:val="206"/>
        </w:trPr>
        <w:tc>
          <w:tcPr>
            <w:tcW w:w="10105" w:type="dxa"/>
            <w:tcBorders>
              <w:top w:val="single" w:sz="8" w:space="0" w:color="000000"/>
              <w:bottom w:val="nil"/>
            </w:tcBorders>
            <w:shd w:val="clear" w:color="auto" w:fill="000000"/>
            <w:hideMark/>
          </w:tcPr>
          <w:p w14:paraId="08C14BA5" w14:textId="7E437D09"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54</w:t>
            </w:r>
          </w:p>
        </w:tc>
      </w:tr>
      <w:tr w:rsidR="00FB6E8C" w:rsidRPr="00046DD5" w14:paraId="294811E0" w14:textId="77777777" w:rsidTr="007A25B0">
        <w:trPr>
          <w:trHeight w:val="379"/>
        </w:trPr>
        <w:tc>
          <w:tcPr>
            <w:tcW w:w="10105" w:type="dxa"/>
            <w:tcBorders>
              <w:top w:val="single" w:sz="8" w:space="0" w:color="000000"/>
              <w:bottom w:val="single" w:sz="8" w:space="0" w:color="000000"/>
            </w:tcBorders>
            <w:hideMark/>
          </w:tcPr>
          <w:p w14:paraId="74C3E58A"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6D351A8A" w14:textId="1A49D54C"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93FD0" w14:paraId="50367C3B" w14:textId="77777777" w:rsidTr="007A25B0">
        <w:trPr>
          <w:trHeight w:val="2390"/>
        </w:trPr>
        <w:tc>
          <w:tcPr>
            <w:tcW w:w="10105" w:type="dxa"/>
            <w:tcBorders>
              <w:top w:val="nil"/>
            </w:tcBorders>
          </w:tcPr>
          <w:p w14:paraId="46B3488F" w14:textId="77777777" w:rsidR="00F25F2F" w:rsidRPr="00F25F2F" w:rsidRDefault="00F25F2F" w:rsidP="00F25F2F">
            <w:pPr>
              <w:pStyle w:val="NoSpacing"/>
              <w:rPr>
                <w:color w:val="080C0C"/>
                <w:lang w:val="it-IT"/>
              </w:rPr>
            </w:pPr>
            <w:r w:rsidRPr="00091746">
              <w:rPr>
                <w:b/>
                <w:bCs/>
                <w:color w:val="080C0C"/>
                <w:lang w:val="it-IT"/>
              </w:rPr>
              <w:t>Tema:</w:t>
            </w:r>
            <w:r w:rsidRPr="00F25F2F">
              <w:rPr>
                <w:color w:val="080C0C"/>
                <w:lang w:val="it-IT"/>
              </w:rPr>
              <w:t xml:space="preserve"> Emrat konkretë dhe abstraktë; emri i përveçëm dhe i përgjithshëm - lakimi</w:t>
            </w:r>
          </w:p>
          <w:p w14:paraId="66F360E0" w14:textId="77777777" w:rsidR="00F25F2F" w:rsidRPr="00F25F2F" w:rsidRDefault="00F25F2F" w:rsidP="00F25F2F">
            <w:pPr>
              <w:pStyle w:val="NoSpacing"/>
              <w:rPr>
                <w:color w:val="080C0C"/>
                <w:lang w:val="it-IT"/>
              </w:rPr>
            </w:pPr>
          </w:p>
          <w:p w14:paraId="21D863CB" w14:textId="77777777" w:rsidR="00F25F2F" w:rsidRPr="00091746" w:rsidRDefault="00F25F2F" w:rsidP="00F25F2F">
            <w:pPr>
              <w:pStyle w:val="NoSpacing"/>
              <w:rPr>
                <w:b/>
                <w:bCs/>
                <w:color w:val="080C0C"/>
                <w:lang w:val="it-IT"/>
              </w:rPr>
            </w:pPr>
            <w:r w:rsidRPr="00091746">
              <w:rPr>
                <w:b/>
                <w:bCs/>
                <w:color w:val="080C0C"/>
                <w:lang w:val="it-IT"/>
              </w:rPr>
              <w:t>Rezultatet e të nxënit të temës:</w:t>
            </w:r>
          </w:p>
          <w:p w14:paraId="0579243D" w14:textId="77777777" w:rsidR="00F25F2F" w:rsidRPr="00F25F2F" w:rsidRDefault="00F25F2F" w:rsidP="00F25F2F">
            <w:pPr>
              <w:pStyle w:val="NoSpacing"/>
              <w:rPr>
                <w:color w:val="080C0C"/>
                <w:lang w:val="it-IT"/>
              </w:rPr>
            </w:pPr>
          </w:p>
          <w:p w14:paraId="136FE233" w14:textId="0538856F" w:rsidR="00F25F2F" w:rsidRPr="00046DD5" w:rsidRDefault="00F25F2F" w:rsidP="00091746">
            <w:pPr>
              <w:pStyle w:val="NoSpacing"/>
              <w:numPr>
                <w:ilvl w:val="0"/>
                <w:numId w:val="1"/>
              </w:numPr>
              <w:rPr>
                <w:color w:val="080C0C"/>
              </w:rPr>
            </w:pPr>
            <w:r w:rsidRPr="00046DD5">
              <w:rPr>
                <w:color w:val="080C0C"/>
              </w:rPr>
              <w:t xml:space="preserve">Dallon </w:t>
            </w:r>
            <w:proofErr w:type="spellStart"/>
            <w:r w:rsidRPr="00046DD5">
              <w:rPr>
                <w:color w:val="080C0C"/>
              </w:rPr>
              <w:t>emrat</w:t>
            </w:r>
            <w:proofErr w:type="spellEnd"/>
            <w:r w:rsidRPr="00046DD5">
              <w:rPr>
                <w:color w:val="080C0C"/>
              </w:rPr>
              <w:t xml:space="preserve"> </w:t>
            </w:r>
            <w:proofErr w:type="spellStart"/>
            <w:r w:rsidRPr="00046DD5">
              <w:rPr>
                <w:color w:val="080C0C"/>
              </w:rPr>
              <w:t>konkretë</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abstraktë</w:t>
            </w:r>
            <w:proofErr w:type="spellEnd"/>
            <w:r w:rsidRPr="00046DD5">
              <w:rPr>
                <w:color w:val="080C0C"/>
              </w:rPr>
              <w:t>.</w:t>
            </w:r>
          </w:p>
          <w:p w14:paraId="46456E2F" w14:textId="77777777" w:rsidR="00F25F2F" w:rsidRPr="00046DD5" w:rsidRDefault="00F25F2F" w:rsidP="00F25F2F">
            <w:pPr>
              <w:pStyle w:val="NoSpacing"/>
              <w:rPr>
                <w:color w:val="080C0C"/>
              </w:rPr>
            </w:pPr>
          </w:p>
          <w:p w14:paraId="70A0C8A1" w14:textId="77777777" w:rsidR="00F25F2F" w:rsidRPr="00046DD5" w:rsidRDefault="00F25F2F" w:rsidP="00F25F2F">
            <w:pPr>
              <w:pStyle w:val="NoSpacing"/>
              <w:rPr>
                <w:color w:val="080C0C"/>
              </w:rPr>
            </w:pPr>
            <w:proofErr w:type="spellStart"/>
            <w:r w:rsidRPr="00046DD5">
              <w:rPr>
                <w:b/>
                <w:bCs/>
                <w:color w:val="080C0C"/>
              </w:rPr>
              <w:t>Kontributi</w:t>
            </w:r>
            <w:proofErr w:type="spellEnd"/>
            <w:r w:rsidRPr="00046DD5">
              <w:rPr>
                <w:b/>
                <w:bCs/>
                <w:color w:val="080C0C"/>
              </w:rPr>
              <w:t xml:space="preserve"> </w:t>
            </w:r>
            <w:proofErr w:type="spellStart"/>
            <w:r w:rsidRPr="00046DD5">
              <w:rPr>
                <w:b/>
                <w:bCs/>
                <w:color w:val="080C0C"/>
              </w:rPr>
              <w:t>në</w:t>
            </w:r>
            <w:proofErr w:type="spellEnd"/>
            <w:r w:rsidRPr="00046DD5">
              <w:rPr>
                <w:b/>
                <w:bCs/>
                <w:color w:val="080C0C"/>
              </w:rPr>
              <w:t xml:space="preserve"> </w:t>
            </w:r>
            <w:proofErr w:type="spellStart"/>
            <w:r w:rsidRPr="00046DD5">
              <w:rPr>
                <w:b/>
                <w:bCs/>
                <w:color w:val="080C0C"/>
              </w:rPr>
              <w:t>rezultatet</w:t>
            </w:r>
            <w:proofErr w:type="spellEnd"/>
            <w:r w:rsidRPr="00046DD5">
              <w:rPr>
                <w:b/>
                <w:bCs/>
                <w:color w:val="080C0C"/>
              </w:rPr>
              <w:t xml:space="preserve"> </w:t>
            </w:r>
            <w:proofErr w:type="spellStart"/>
            <w:r w:rsidRPr="00046DD5">
              <w:rPr>
                <w:b/>
                <w:bCs/>
                <w:color w:val="080C0C"/>
              </w:rPr>
              <w:t>për</w:t>
            </w:r>
            <w:proofErr w:type="spellEnd"/>
            <w:r w:rsidRPr="00046DD5">
              <w:rPr>
                <w:b/>
                <w:bCs/>
                <w:color w:val="080C0C"/>
              </w:rPr>
              <w:t xml:space="preserve"> </w:t>
            </w:r>
            <w:proofErr w:type="spellStart"/>
            <w:r w:rsidRPr="00046DD5">
              <w:rPr>
                <w:b/>
                <w:bCs/>
                <w:color w:val="080C0C"/>
              </w:rPr>
              <w:t>kompetencat</w:t>
            </w:r>
            <w:proofErr w:type="spellEnd"/>
            <w:r w:rsidRPr="00046DD5">
              <w:rPr>
                <w:b/>
                <w:bCs/>
                <w:color w:val="080C0C"/>
              </w:rPr>
              <w:t xml:space="preserve"> </w:t>
            </w:r>
            <w:proofErr w:type="spellStart"/>
            <w:r w:rsidRPr="00046DD5">
              <w:rPr>
                <w:b/>
                <w:bCs/>
                <w:color w:val="080C0C"/>
              </w:rPr>
              <w:t>kryesore</w:t>
            </w:r>
            <w:proofErr w:type="spellEnd"/>
            <w:r w:rsidRPr="00046DD5">
              <w:rPr>
                <w:b/>
                <w:bCs/>
                <w:color w:val="080C0C"/>
              </w:rPr>
              <w:t xml:space="preserve"> </w:t>
            </w:r>
            <w:proofErr w:type="spellStart"/>
            <w:r w:rsidRPr="00046DD5">
              <w:rPr>
                <w:b/>
                <w:bCs/>
                <w:color w:val="080C0C"/>
              </w:rPr>
              <w:t>të</w:t>
            </w:r>
            <w:proofErr w:type="spellEnd"/>
            <w:r w:rsidRPr="00046DD5">
              <w:rPr>
                <w:b/>
                <w:bCs/>
                <w:color w:val="080C0C"/>
              </w:rPr>
              <w:t xml:space="preserve"> </w:t>
            </w:r>
            <w:proofErr w:type="spellStart"/>
            <w:r w:rsidRPr="00046DD5">
              <w:rPr>
                <w:b/>
                <w:bCs/>
                <w:color w:val="080C0C"/>
              </w:rPr>
              <w:t>shkallës</w:t>
            </w:r>
            <w:proofErr w:type="spellEnd"/>
            <w:r w:rsidRPr="00046DD5">
              <w:rPr>
                <w:b/>
                <w:bCs/>
                <w:color w:val="080C0C"/>
              </w:rPr>
              <w:t>:</w:t>
            </w:r>
            <w:r w:rsidRPr="00046DD5">
              <w:rPr>
                <w:color w:val="080C0C"/>
              </w:rPr>
              <w:t xml:space="preserve"> I.3; III.1, 3.4; VI.2</w:t>
            </w:r>
          </w:p>
          <w:p w14:paraId="633DB43C" w14:textId="77777777" w:rsidR="00F25F2F" w:rsidRPr="00046DD5" w:rsidRDefault="00F25F2F" w:rsidP="00F25F2F">
            <w:pPr>
              <w:pStyle w:val="NoSpacing"/>
              <w:rPr>
                <w:color w:val="080C0C"/>
              </w:rPr>
            </w:pPr>
          </w:p>
          <w:p w14:paraId="5138436D" w14:textId="77777777" w:rsidR="00F25F2F" w:rsidRPr="00F25F2F" w:rsidRDefault="00F25F2F" w:rsidP="00F25F2F">
            <w:pPr>
              <w:pStyle w:val="NoSpacing"/>
              <w:rPr>
                <w:color w:val="080C0C"/>
                <w:lang w:val="it-IT"/>
              </w:rPr>
            </w:pPr>
            <w:r w:rsidRPr="00091746">
              <w:rPr>
                <w:b/>
                <w:bCs/>
                <w:color w:val="080C0C"/>
                <w:lang w:val="it-IT"/>
              </w:rPr>
              <w:t>Kontributi në rezultatet e fushës së kurrikulës:</w:t>
            </w:r>
            <w:r w:rsidRPr="00F25F2F">
              <w:rPr>
                <w:color w:val="080C0C"/>
                <w:lang w:val="it-IT"/>
              </w:rPr>
              <w:t xml:space="preserve"> 1.8, 10; 2.5,7; 3,7,8</w:t>
            </w:r>
          </w:p>
          <w:p w14:paraId="767FA06F" w14:textId="77777777" w:rsidR="00F25F2F" w:rsidRPr="00F25F2F" w:rsidRDefault="00F25F2F" w:rsidP="00F25F2F">
            <w:pPr>
              <w:pStyle w:val="NoSpacing"/>
              <w:rPr>
                <w:color w:val="080C0C"/>
                <w:lang w:val="it-IT"/>
              </w:rPr>
            </w:pPr>
          </w:p>
          <w:p w14:paraId="7D3752F1" w14:textId="77777777" w:rsidR="00F25F2F" w:rsidRPr="00F25F2F" w:rsidRDefault="00F25F2F" w:rsidP="00F25F2F">
            <w:pPr>
              <w:pStyle w:val="NoSpacing"/>
              <w:rPr>
                <w:color w:val="080C0C"/>
                <w:lang w:val="it-IT"/>
              </w:rPr>
            </w:pPr>
            <w:r w:rsidRPr="00091746">
              <w:rPr>
                <w:b/>
                <w:bCs/>
                <w:color w:val="080C0C"/>
                <w:lang w:val="it-IT"/>
              </w:rPr>
              <w:t>Njësia mësimore:</w:t>
            </w:r>
            <w:r w:rsidRPr="00F25F2F">
              <w:rPr>
                <w:color w:val="080C0C"/>
                <w:lang w:val="it-IT"/>
              </w:rPr>
              <w:t xml:space="preserve"> Provoje veten 2</w:t>
            </w:r>
          </w:p>
          <w:p w14:paraId="4E75F205" w14:textId="77777777" w:rsidR="00F25F2F" w:rsidRPr="00F25F2F" w:rsidRDefault="00F25F2F" w:rsidP="00F25F2F">
            <w:pPr>
              <w:pStyle w:val="NoSpacing"/>
              <w:rPr>
                <w:color w:val="080C0C"/>
                <w:lang w:val="it-IT"/>
              </w:rPr>
            </w:pPr>
          </w:p>
          <w:p w14:paraId="1DD27712" w14:textId="77777777" w:rsidR="00F25F2F" w:rsidRPr="00091746" w:rsidRDefault="00F25F2F" w:rsidP="00F25F2F">
            <w:pPr>
              <w:pStyle w:val="NoSpacing"/>
              <w:rPr>
                <w:b/>
                <w:bCs/>
                <w:color w:val="080C0C"/>
                <w:lang w:val="it-IT"/>
              </w:rPr>
            </w:pPr>
            <w:r w:rsidRPr="00091746">
              <w:rPr>
                <w:b/>
                <w:bCs/>
                <w:color w:val="080C0C"/>
                <w:lang w:val="it-IT"/>
              </w:rPr>
              <w:t>Rezultatet e të nxënit të orës mësimore:</w:t>
            </w:r>
          </w:p>
          <w:p w14:paraId="2E2EAB6E" w14:textId="77777777" w:rsidR="00F25F2F" w:rsidRPr="00F25F2F" w:rsidRDefault="00F25F2F" w:rsidP="00F25F2F">
            <w:pPr>
              <w:pStyle w:val="NoSpacing"/>
              <w:rPr>
                <w:color w:val="080C0C"/>
                <w:lang w:val="it-IT"/>
              </w:rPr>
            </w:pPr>
          </w:p>
          <w:p w14:paraId="4F737626" w14:textId="77777777" w:rsidR="00F25F2F" w:rsidRPr="00F25F2F" w:rsidRDefault="00F25F2F" w:rsidP="00F25F2F">
            <w:pPr>
              <w:pStyle w:val="NoSpacing"/>
              <w:rPr>
                <w:color w:val="080C0C"/>
                <w:lang w:val="it-IT"/>
              </w:rPr>
            </w:pPr>
            <w:r w:rsidRPr="00F25F2F">
              <w:rPr>
                <w:color w:val="080C0C"/>
                <w:lang w:val="it-IT"/>
              </w:rPr>
              <w:t>• Qarkon përgjigjen e saktë;</w:t>
            </w:r>
          </w:p>
          <w:p w14:paraId="1B886BD2" w14:textId="77777777" w:rsidR="00F25F2F" w:rsidRPr="00F25F2F" w:rsidRDefault="00F25F2F" w:rsidP="00F25F2F">
            <w:pPr>
              <w:pStyle w:val="NoSpacing"/>
              <w:rPr>
                <w:color w:val="080C0C"/>
                <w:lang w:val="it-IT"/>
              </w:rPr>
            </w:pPr>
          </w:p>
          <w:p w14:paraId="5B9D0CDD" w14:textId="77777777" w:rsidR="00F25F2F" w:rsidRPr="00F25F2F" w:rsidRDefault="00F25F2F" w:rsidP="00F25F2F">
            <w:pPr>
              <w:pStyle w:val="NoSpacing"/>
              <w:rPr>
                <w:color w:val="080C0C"/>
                <w:lang w:val="it-IT"/>
              </w:rPr>
            </w:pPr>
            <w:r w:rsidRPr="00F25F2F">
              <w:rPr>
                <w:color w:val="080C0C"/>
                <w:lang w:val="it-IT"/>
              </w:rPr>
              <w:t>• Përdor drejt shkronjën e madhe;</w:t>
            </w:r>
          </w:p>
          <w:p w14:paraId="33034F41" w14:textId="77777777" w:rsidR="00F25F2F" w:rsidRPr="00F25F2F" w:rsidRDefault="00F25F2F" w:rsidP="00F25F2F">
            <w:pPr>
              <w:pStyle w:val="NoSpacing"/>
              <w:rPr>
                <w:color w:val="080C0C"/>
                <w:lang w:val="it-IT"/>
              </w:rPr>
            </w:pPr>
          </w:p>
          <w:p w14:paraId="210449B5" w14:textId="77777777" w:rsidR="00F25F2F" w:rsidRPr="00F25F2F" w:rsidRDefault="00F25F2F" w:rsidP="00F25F2F">
            <w:pPr>
              <w:pStyle w:val="NoSpacing"/>
              <w:rPr>
                <w:color w:val="080C0C"/>
                <w:lang w:val="it-IT"/>
              </w:rPr>
            </w:pPr>
            <w:r w:rsidRPr="00F25F2F">
              <w:rPr>
                <w:color w:val="080C0C"/>
                <w:lang w:val="it-IT"/>
              </w:rPr>
              <w:t>• Lakon emrat sipas rasave.</w:t>
            </w:r>
          </w:p>
          <w:p w14:paraId="3C8C571B" w14:textId="77777777" w:rsidR="00F25F2F" w:rsidRPr="00F25F2F" w:rsidRDefault="00F25F2F" w:rsidP="00F25F2F">
            <w:pPr>
              <w:pStyle w:val="NoSpacing"/>
              <w:rPr>
                <w:color w:val="080C0C"/>
                <w:lang w:val="it-IT"/>
              </w:rPr>
            </w:pPr>
          </w:p>
          <w:p w14:paraId="6EF6830B" w14:textId="77777777" w:rsidR="00F25F2F" w:rsidRPr="00F25F2F" w:rsidRDefault="00F25F2F" w:rsidP="00F25F2F">
            <w:pPr>
              <w:pStyle w:val="NoSpacing"/>
              <w:rPr>
                <w:color w:val="080C0C"/>
                <w:lang w:val="it-IT"/>
              </w:rPr>
            </w:pPr>
            <w:r w:rsidRPr="00091746">
              <w:rPr>
                <w:b/>
                <w:bCs/>
                <w:color w:val="080C0C"/>
                <w:lang w:val="it-IT"/>
              </w:rPr>
              <w:t>Kriteret e suksesit:</w:t>
            </w:r>
            <w:r w:rsidRPr="00F25F2F">
              <w:rPr>
                <w:color w:val="080C0C"/>
                <w:lang w:val="it-IT"/>
              </w:rPr>
              <w:t xml:space="preserve"> Përcaktohen me nxënësit në klasë.</w:t>
            </w:r>
          </w:p>
          <w:p w14:paraId="020E2DD8" w14:textId="77777777" w:rsidR="00F25F2F" w:rsidRPr="00F25F2F" w:rsidRDefault="00F25F2F" w:rsidP="00F25F2F">
            <w:pPr>
              <w:pStyle w:val="NoSpacing"/>
              <w:rPr>
                <w:color w:val="080C0C"/>
                <w:lang w:val="it-IT"/>
              </w:rPr>
            </w:pPr>
          </w:p>
          <w:p w14:paraId="750159DC" w14:textId="77777777" w:rsidR="00F25F2F" w:rsidRPr="00F25F2F" w:rsidRDefault="00F25F2F" w:rsidP="00F25F2F">
            <w:pPr>
              <w:pStyle w:val="NoSpacing"/>
              <w:rPr>
                <w:color w:val="080C0C"/>
                <w:lang w:val="it-IT"/>
              </w:rPr>
            </w:pPr>
            <w:r w:rsidRPr="00F25F2F">
              <w:rPr>
                <w:color w:val="080C0C"/>
                <w:lang w:val="it-IT"/>
              </w:rPr>
              <w:t>Burimet, mjetet e konkretizimit dhe materialet mësimore: Libri, mjete shkrimi.</w:t>
            </w:r>
          </w:p>
          <w:p w14:paraId="4FE13513" w14:textId="77777777" w:rsidR="00F25F2F" w:rsidRPr="00F25F2F" w:rsidRDefault="00F25F2F" w:rsidP="00F25F2F">
            <w:pPr>
              <w:pStyle w:val="NoSpacing"/>
              <w:rPr>
                <w:color w:val="080C0C"/>
                <w:lang w:val="it-IT"/>
              </w:rPr>
            </w:pPr>
          </w:p>
          <w:p w14:paraId="0DBDF6E4" w14:textId="77777777" w:rsidR="00F25F2F" w:rsidRPr="00F25F2F" w:rsidRDefault="00F25F2F" w:rsidP="00F25F2F">
            <w:pPr>
              <w:pStyle w:val="NoSpacing"/>
              <w:rPr>
                <w:color w:val="080C0C"/>
                <w:lang w:val="it-IT"/>
              </w:rPr>
            </w:pPr>
            <w:r w:rsidRPr="00F25F2F">
              <w:rPr>
                <w:color w:val="080C0C"/>
                <w:lang w:val="it-IT"/>
              </w:rPr>
              <w:t>Lidhja me lëndët e tjera mësimore dhe/apo me çështjet ndërkurrikulare dhe situatat jetësore:</w:t>
            </w:r>
          </w:p>
          <w:p w14:paraId="4BB54C43" w14:textId="77777777" w:rsidR="00F25F2F" w:rsidRPr="00F25F2F" w:rsidRDefault="00F25F2F" w:rsidP="00F25F2F">
            <w:pPr>
              <w:pStyle w:val="NoSpacing"/>
              <w:rPr>
                <w:color w:val="080C0C"/>
                <w:lang w:val="it-IT"/>
              </w:rPr>
            </w:pPr>
          </w:p>
          <w:p w14:paraId="053B9277" w14:textId="77777777" w:rsidR="00F25F2F" w:rsidRPr="00F25F2F" w:rsidRDefault="00F25F2F" w:rsidP="00F25F2F">
            <w:pPr>
              <w:pStyle w:val="NoSpacing"/>
              <w:rPr>
                <w:color w:val="080C0C"/>
                <w:lang w:val="it-IT"/>
              </w:rPr>
            </w:pPr>
            <w:r w:rsidRPr="00F25F2F">
              <w:rPr>
                <w:color w:val="080C0C"/>
                <w:lang w:val="it-IT"/>
              </w:rPr>
              <w:t>Shoqëria dhe mjedisi, Njeriu dhe natyra, Matematika, Arsimi për Zhvillim të Qëndrueshëm.</w:t>
            </w:r>
          </w:p>
          <w:p w14:paraId="596E96D3" w14:textId="77777777" w:rsidR="00F25F2F" w:rsidRPr="00F25F2F" w:rsidRDefault="00F25F2F" w:rsidP="00F25F2F">
            <w:pPr>
              <w:pStyle w:val="NoSpacing"/>
              <w:rPr>
                <w:color w:val="080C0C"/>
                <w:lang w:val="it-IT"/>
              </w:rPr>
            </w:pPr>
          </w:p>
          <w:p w14:paraId="62C1B0D9" w14:textId="1EEC6336" w:rsidR="00F25F2F" w:rsidRPr="00091746" w:rsidRDefault="00F25F2F" w:rsidP="00F25F2F">
            <w:pPr>
              <w:pStyle w:val="NoSpacing"/>
              <w:rPr>
                <w:b/>
                <w:bCs/>
                <w:color w:val="080C0C"/>
                <w:lang w:val="it-IT"/>
              </w:rPr>
            </w:pPr>
            <w:r w:rsidRPr="00091746">
              <w:rPr>
                <w:b/>
                <w:bCs/>
                <w:color w:val="080C0C"/>
                <w:lang w:val="it-IT"/>
              </w:rPr>
              <w:t>Parashikimi:</w:t>
            </w:r>
            <w:r w:rsidR="00091746">
              <w:rPr>
                <w:b/>
                <w:bCs/>
                <w:color w:val="080C0C"/>
                <w:lang w:val="it-IT"/>
              </w:rPr>
              <w:t>-</w:t>
            </w:r>
            <w:r w:rsidRPr="00F25F2F">
              <w:rPr>
                <w:color w:val="080C0C"/>
                <w:lang w:val="it-IT"/>
              </w:rPr>
              <w:t>Përgatitja për të nxënët</w:t>
            </w:r>
            <w:r w:rsidR="00091746">
              <w:rPr>
                <w:color w:val="080C0C"/>
                <w:lang w:val="it-IT"/>
              </w:rPr>
              <w:t>-</w:t>
            </w:r>
            <w:r w:rsidRPr="00F25F2F">
              <w:rPr>
                <w:color w:val="080C0C"/>
                <w:lang w:val="it-IT"/>
              </w:rPr>
              <w:t>Dhënia e udhëzimeve</w:t>
            </w:r>
          </w:p>
          <w:p w14:paraId="3BAA6646" w14:textId="77777777" w:rsidR="00F25F2F" w:rsidRPr="00F25F2F" w:rsidRDefault="00F25F2F" w:rsidP="00F25F2F">
            <w:pPr>
              <w:pStyle w:val="NoSpacing"/>
              <w:rPr>
                <w:color w:val="080C0C"/>
                <w:lang w:val="it-IT"/>
              </w:rPr>
            </w:pPr>
          </w:p>
          <w:p w14:paraId="1322656C" w14:textId="77777777" w:rsidR="00F25F2F" w:rsidRPr="00F25F2F" w:rsidRDefault="00F25F2F" w:rsidP="00F25F2F">
            <w:pPr>
              <w:pStyle w:val="NoSpacing"/>
              <w:rPr>
                <w:color w:val="080C0C"/>
                <w:lang w:val="it-IT"/>
              </w:rPr>
            </w:pPr>
            <w:r w:rsidRPr="00F25F2F">
              <w:rPr>
                <w:color w:val="080C0C"/>
                <w:lang w:val="it-IT"/>
              </w:rPr>
              <w:t>Nxënësit ftohen të lexojnë kërkesat e detyrave dhe të pyesin rreth paqartësive që mund të kenë.</w:t>
            </w:r>
          </w:p>
          <w:p w14:paraId="2999997B" w14:textId="77777777" w:rsidR="00F25F2F" w:rsidRPr="00F25F2F" w:rsidRDefault="00F25F2F" w:rsidP="00F25F2F">
            <w:pPr>
              <w:pStyle w:val="NoSpacing"/>
              <w:rPr>
                <w:color w:val="080C0C"/>
                <w:lang w:val="it-IT"/>
              </w:rPr>
            </w:pPr>
          </w:p>
          <w:p w14:paraId="66896DC4" w14:textId="10D80ED2" w:rsidR="00F25F2F" w:rsidRPr="00F25F2F" w:rsidRDefault="00F25F2F" w:rsidP="00F25F2F">
            <w:pPr>
              <w:pStyle w:val="NoSpacing"/>
              <w:rPr>
                <w:color w:val="080C0C"/>
                <w:lang w:val="it-IT"/>
              </w:rPr>
            </w:pPr>
            <w:r w:rsidRPr="00091746">
              <w:rPr>
                <w:b/>
                <w:bCs/>
                <w:color w:val="080C0C"/>
                <w:lang w:val="it-IT"/>
              </w:rPr>
              <w:t>Ndërtimi i njohurive:</w:t>
            </w:r>
            <w:r w:rsidRPr="00F25F2F">
              <w:rPr>
                <w:color w:val="080C0C"/>
                <w:lang w:val="it-IT"/>
              </w:rPr>
              <w:t xml:space="preserve"> Përpunimi i përmbajtjes </w:t>
            </w:r>
            <w:r w:rsidR="00091746">
              <w:rPr>
                <w:color w:val="080C0C"/>
                <w:lang w:val="it-IT"/>
              </w:rPr>
              <w:t>-</w:t>
            </w:r>
            <w:r w:rsidRPr="00F25F2F">
              <w:rPr>
                <w:color w:val="080C0C"/>
                <w:lang w:val="it-IT"/>
              </w:rPr>
              <w:t>Punë e pavarur</w:t>
            </w:r>
          </w:p>
          <w:p w14:paraId="4144E7B2" w14:textId="77777777" w:rsidR="00F25F2F" w:rsidRPr="00F25F2F" w:rsidRDefault="00F25F2F" w:rsidP="00F25F2F">
            <w:pPr>
              <w:pStyle w:val="NoSpacing"/>
              <w:rPr>
                <w:color w:val="080C0C"/>
                <w:lang w:val="it-IT"/>
              </w:rPr>
            </w:pPr>
          </w:p>
          <w:p w14:paraId="0B797C4C" w14:textId="77777777" w:rsidR="00F25F2F" w:rsidRPr="00F25F2F" w:rsidRDefault="00F25F2F" w:rsidP="00F25F2F">
            <w:pPr>
              <w:pStyle w:val="NoSpacing"/>
              <w:rPr>
                <w:color w:val="080C0C"/>
                <w:lang w:val="it-IT"/>
              </w:rPr>
            </w:pPr>
            <w:r w:rsidRPr="00F25F2F">
              <w:rPr>
                <w:color w:val="080C0C"/>
                <w:lang w:val="it-IT"/>
              </w:rPr>
              <w:t>Nxënësit udhëzohen të punojnë në mënyrë të pavarur, duke iu përgjigjur me shkrim kërkesave të ushtrimeve.</w:t>
            </w:r>
          </w:p>
          <w:p w14:paraId="3CD5786A" w14:textId="6106BDFE" w:rsidR="00F25F2F" w:rsidRPr="00F25F2F" w:rsidRDefault="00F25F2F" w:rsidP="00F25F2F">
            <w:pPr>
              <w:pStyle w:val="NoSpacing"/>
              <w:rPr>
                <w:color w:val="080C0C"/>
                <w:lang w:val="it-IT"/>
              </w:rPr>
            </w:pPr>
            <w:r w:rsidRPr="00F25F2F">
              <w:rPr>
                <w:color w:val="080C0C"/>
                <w:lang w:val="it-IT"/>
              </w:rPr>
              <w:t>Nxiten të lexojnë kërkesat e ushtrimeve me kujdes, të repektojnë rregullat e drejtshkrimit dhe të plotësojnë ato ushtrime për të cilat kanë përgjigje.</w:t>
            </w:r>
          </w:p>
          <w:p w14:paraId="1E3E0527" w14:textId="3ABA1C2F" w:rsidR="00F25F2F" w:rsidRPr="00F25F2F" w:rsidRDefault="00F25F2F" w:rsidP="00F25F2F">
            <w:pPr>
              <w:pStyle w:val="NoSpacing"/>
              <w:rPr>
                <w:color w:val="080C0C"/>
                <w:lang w:val="it-IT"/>
              </w:rPr>
            </w:pPr>
            <w:r w:rsidRPr="00F25F2F">
              <w:rPr>
                <w:color w:val="080C0C"/>
                <w:lang w:val="it-IT"/>
              </w:rPr>
              <w:t>Udhëzohen të rilexojnë kërkesat e ushtrimeve te të cilat nuk kanë përgjigje, për të kujtuar njohuritë paraprake.</w:t>
            </w:r>
          </w:p>
          <w:p w14:paraId="4C5867F5" w14:textId="77777777" w:rsidR="00F25F2F" w:rsidRPr="00F25F2F" w:rsidRDefault="00F25F2F" w:rsidP="00F25F2F">
            <w:pPr>
              <w:pStyle w:val="NoSpacing"/>
              <w:rPr>
                <w:color w:val="080C0C"/>
                <w:lang w:val="it-IT"/>
              </w:rPr>
            </w:pPr>
          </w:p>
          <w:p w14:paraId="22B07BAF" w14:textId="1830B568" w:rsidR="00F25F2F" w:rsidRPr="00091746" w:rsidRDefault="00F25F2F" w:rsidP="00F25F2F">
            <w:pPr>
              <w:pStyle w:val="NoSpacing"/>
              <w:rPr>
                <w:b/>
                <w:bCs/>
                <w:color w:val="080C0C"/>
                <w:lang w:val="it-IT"/>
              </w:rPr>
            </w:pPr>
            <w:r w:rsidRPr="00091746">
              <w:rPr>
                <w:b/>
                <w:bCs/>
                <w:color w:val="080C0C"/>
                <w:lang w:val="it-IT"/>
              </w:rPr>
              <w:t>Përforcimi:</w:t>
            </w:r>
            <w:r w:rsidR="00091746">
              <w:rPr>
                <w:b/>
                <w:bCs/>
                <w:color w:val="080C0C"/>
                <w:lang w:val="it-IT"/>
              </w:rPr>
              <w:t>-</w:t>
            </w:r>
            <w:r w:rsidRPr="00F25F2F">
              <w:rPr>
                <w:color w:val="080C0C"/>
                <w:lang w:val="it-IT"/>
              </w:rPr>
              <w:t>Konsolidimi i të nxënit</w:t>
            </w:r>
            <w:r w:rsidR="00091746">
              <w:rPr>
                <w:color w:val="080C0C"/>
                <w:lang w:val="it-IT"/>
              </w:rPr>
              <w:t>-</w:t>
            </w:r>
            <w:r w:rsidRPr="00F25F2F">
              <w:rPr>
                <w:color w:val="080C0C"/>
                <w:lang w:val="it-IT"/>
              </w:rPr>
              <w:t>Vetëvlerësim</w:t>
            </w:r>
          </w:p>
          <w:p w14:paraId="6785B154" w14:textId="77777777" w:rsidR="00F25F2F" w:rsidRPr="00F25F2F" w:rsidRDefault="00F25F2F" w:rsidP="00F25F2F">
            <w:pPr>
              <w:pStyle w:val="NoSpacing"/>
              <w:rPr>
                <w:color w:val="080C0C"/>
                <w:lang w:val="it-IT"/>
              </w:rPr>
            </w:pPr>
          </w:p>
          <w:p w14:paraId="0EF0D72C" w14:textId="77777777" w:rsidR="00F25F2F" w:rsidRPr="00F25F2F" w:rsidRDefault="00F25F2F" w:rsidP="00F25F2F">
            <w:pPr>
              <w:pStyle w:val="NoSpacing"/>
              <w:rPr>
                <w:color w:val="080C0C"/>
                <w:lang w:val="it-IT"/>
              </w:rPr>
            </w:pPr>
            <w:r w:rsidRPr="00F25F2F">
              <w:rPr>
                <w:color w:val="080C0C"/>
                <w:lang w:val="it-IT"/>
              </w:rPr>
              <w:t>Pas përfundimit, nxënësit kontrollojnë edhe një herë punimet e tyre. Udhëzohen të kryejnë vetëvlerësim dhe të shkruajnë pikët e arritura.</w:t>
            </w:r>
          </w:p>
          <w:p w14:paraId="404A77B9" w14:textId="29F7CAC6" w:rsidR="00F25F2F" w:rsidRPr="00F25F2F" w:rsidRDefault="00F25F2F" w:rsidP="00F25F2F">
            <w:pPr>
              <w:pStyle w:val="NoSpacing"/>
              <w:rPr>
                <w:color w:val="080C0C"/>
                <w:lang w:val="it-IT"/>
              </w:rPr>
            </w:pPr>
            <w:r w:rsidRPr="00F25F2F">
              <w:rPr>
                <w:color w:val="080C0C"/>
                <w:lang w:val="it-IT"/>
              </w:rPr>
              <w:lastRenderedPageBreak/>
              <w:t>Nëpërmjet pyetjeve-përgjigjeve rishikohen detyrat e testit.</w:t>
            </w:r>
          </w:p>
          <w:p w14:paraId="39BA2D82" w14:textId="77777777" w:rsidR="00F25F2F" w:rsidRPr="00F25F2F" w:rsidRDefault="00F25F2F" w:rsidP="00F25F2F">
            <w:pPr>
              <w:pStyle w:val="NoSpacing"/>
              <w:rPr>
                <w:color w:val="080C0C"/>
                <w:lang w:val="it-IT"/>
              </w:rPr>
            </w:pPr>
            <w:r w:rsidRPr="00F25F2F">
              <w:rPr>
                <w:color w:val="080C0C"/>
                <w:lang w:val="it-IT"/>
              </w:rPr>
              <w:t>Diskutohen pyetjet që i patën më të lehta pët t’iu përgjigjur dhe vështirësitë e hasura gjatë plotë- simit.</w:t>
            </w:r>
          </w:p>
          <w:p w14:paraId="1CAFE9E4" w14:textId="222ADCC2" w:rsidR="00F25F2F" w:rsidRDefault="00F25F2F" w:rsidP="00F25F2F">
            <w:pPr>
              <w:pStyle w:val="NoSpacing"/>
              <w:rPr>
                <w:color w:val="080C0C"/>
                <w:lang w:val="it-IT"/>
              </w:rPr>
            </w:pPr>
            <w:r w:rsidRPr="00F25F2F">
              <w:rPr>
                <w:color w:val="080C0C"/>
                <w:lang w:val="it-IT"/>
              </w:rPr>
              <w:t>Diskutohen vlerësimet nga ana e nxënësve, nëse janë të qëlluara, dhe bëhen përmirësimet e nevojshme.</w:t>
            </w:r>
          </w:p>
          <w:p w14:paraId="6163B53F" w14:textId="77777777" w:rsidR="00091746" w:rsidRPr="00F25F2F" w:rsidRDefault="00091746" w:rsidP="00F25F2F">
            <w:pPr>
              <w:pStyle w:val="NoSpacing"/>
              <w:rPr>
                <w:color w:val="080C0C"/>
                <w:lang w:val="it-IT"/>
              </w:rPr>
            </w:pPr>
          </w:p>
          <w:p w14:paraId="23AC9ECE" w14:textId="492D299F" w:rsidR="00F25F2F" w:rsidRDefault="00E23CA4" w:rsidP="00F25F2F">
            <w:pPr>
              <w:pStyle w:val="NoSpacing"/>
              <w:rPr>
                <w:color w:val="080C0C"/>
                <w:lang w:val="it-IT"/>
              </w:rPr>
            </w:pPr>
            <w:r>
              <w:rPr>
                <w:noProof/>
                <w:color w:val="080C0C"/>
                <w:lang w:val="it-IT"/>
              </w:rPr>
              <w:drawing>
                <wp:inline distT="0" distB="0" distL="0" distR="0" wp14:anchorId="4C3C689F" wp14:editId="13155C1C">
                  <wp:extent cx="1603375" cy="23749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64A29CA4" w14:textId="77777777" w:rsidR="00091746" w:rsidRPr="00F25F2F" w:rsidRDefault="00091746" w:rsidP="00F25F2F">
            <w:pPr>
              <w:pStyle w:val="NoSpacing"/>
              <w:rPr>
                <w:color w:val="080C0C"/>
                <w:lang w:val="it-IT"/>
              </w:rPr>
            </w:pPr>
          </w:p>
          <w:p w14:paraId="6AD1B689" w14:textId="77777777" w:rsidR="00F25F2F" w:rsidRPr="00F25F2F" w:rsidRDefault="00F25F2F" w:rsidP="00F25F2F">
            <w:pPr>
              <w:pStyle w:val="NoSpacing"/>
              <w:rPr>
                <w:color w:val="080C0C"/>
                <w:lang w:val="it-IT"/>
              </w:rPr>
            </w:pPr>
            <w:r w:rsidRPr="00F25F2F">
              <w:rPr>
                <w:color w:val="080C0C"/>
                <w:lang w:val="it-IT"/>
              </w:rPr>
              <w:t>Vlerësohen për saktësinë e qarkimit të përgjigjeve, të përdorimit të shkronjës së madhe dhe të mënyrës së lakimit të emrave.</w:t>
            </w:r>
          </w:p>
          <w:p w14:paraId="0A54A3CD" w14:textId="77777777" w:rsidR="00F25F2F" w:rsidRPr="00F25F2F" w:rsidRDefault="00F25F2F" w:rsidP="00F25F2F">
            <w:pPr>
              <w:pStyle w:val="NoSpacing"/>
              <w:rPr>
                <w:color w:val="080C0C"/>
                <w:lang w:val="it-IT"/>
              </w:rPr>
            </w:pPr>
          </w:p>
          <w:p w14:paraId="4CE28E06" w14:textId="4D601E49" w:rsidR="00FB6E8C" w:rsidRDefault="00F25F2F" w:rsidP="00F25F2F">
            <w:pPr>
              <w:pStyle w:val="NoSpacing"/>
              <w:rPr>
                <w:b/>
                <w:bCs/>
                <w:color w:val="080C0C"/>
                <w:lang w:val="it-IT"/>
              </w:rPr>
            </w:pPr>
            <w:r w:rsidRPr="00091746">
              <w:rPr>
                <w:b/>
                <w:bCs/>
                <w:color w:val="080C0C"/>
                <w:lang w:val="it-IT"/>
              </w:rPr>
              <w:t>Detyrë:</w:t>
            </w:r>
          </w:p>
          <w:p w14:paraId="7B76C722" w14:textId="1A07018A" w:rsidR="00091746" w:rsidRPr="00091746" w:rsidRDefault="00091746" w:rsidP="00F25F2F">
            <w:pPr>
              <w:pStyle w:val="NoSpacing"/>
              <w:rPr>
                <w:b/>
                <w:bCs/>
                <w:color w:val="080C0C"/>
                <w:lang w:val="it-IT"/>
              </w:rPr>
            </w:pPr>
            <w:r>
              <w:rPr>
                <w:b/>
                <w:bCs/>
                <w:color w:val="080C0C"/>
                <w:lang w:val="it-IT"/>
              </w:rPr>
              <w:t>-------------------------------------------------------------------------------------------------------------------------------------------</w:t>
            </w:r>
          </w:p>
          <w:p w14:paraId="46C0096D" w14:textId="77777777" w:rsidR="00FB6E8C" w:rsidRPr="00112C98" w:rsidRDefault="00FB6E8C" w:rsidP="007A25B0">
            <w:pPr>
              <w:pStyle w:val="NoSpacing"/>
              <w:rPr>
                <w:color w:val="080C0C"/>
                <w:lang w:val="it-IT"/>
              </w:rPr>
            </w:pPr>
          </w:p>
        </w:tc>
      </w:tr>
    </w:tbl>
    <w:p w14:paraId="5548B0E9" w14:textId="77777777" w:rsidR="00FB6E8C" w:rsidRDefault="00FB6E8C" w:rsidP="00FB6E8C">
      <w:pPr>
        <w:rPr>
          <w:lang w:val="it-IT"/>
        </w:rPr>
      </w:pPr>
    </w:p>
    <w:p w14:paraId="60B7AD70" w14:textId="77777777" w:rsidR="00FB6E8C" w:rsidRDefault="00FB6E8C" w:rsidP="00FB6E8C">
      <w:pPr>
        <w:rPr>
          <w:lang w:val="it-IT"/>
        </w:rPr>
      </w:pPr>
    </w:p>
    <w:p w14:paraId="018596E1" w14:textId="77777777" w:rsidR="00FB6E8C" w:rsidRDefault="00FB6E8C" w:rsidP="00FB6E8C">
      <w:pPr>
        <w:rPr>
          <w:lang w:val="it-IT"/>
        </w:rPr>
      </w:pPr>
    </w:p>
    <w:p w14:paraId="7CF9EC82" w14:textId="77777777" w:rsidR="00FB6E8C" w:rsidRDefault="00FB6E8C" w:rsidP="00FB6E8C">
      <w:pPr>
        <w:rPr>
          <w:lang w:val="it-IT"/>
        </w:rPr>
      </w:pPr>
    </w:p>
    <w:p w14:paraId="1AF32EF7" w14:textId="77777777" w:rsidR="00FB6E8C" w:rsidRDefault="00FB6E8C" w:rsidP="00FB6E8C">
      <w:pPr>
        <w:rPr>
          <w:lang w:val="it-IT"/>
        </w:rPr>
      </w:pPr>
    </w:p>
    <w:p w14:paraId="7E5D82C8"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19918D27" w14:textId="77777777" w:rsidTr="007A25B0">
        <w:trPr>
          <w:trHeight w:val="206"/>
        </w:trPr>
        <w:tc>
          <w:tcPr>
            <w:tcW w:w="10105" w:type="dxa"/>
            <w:tcBorders>
              <w:top w:val="single" w:sz="8" w:space="0" w:color="000000"/>
              <w:bottom w:val="nil"/>
            </w:tcBorders>
            <w:shd w:val="clear" w:color="auto" w:fill="000000"/>
            <w:hideMark/>
          </w:tcPr>
          <w:p w14:paraId="646F36AE" w14:textId="4650960E"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55</w:t>
            </w:r>
          </w:p>
        </w:tc>
      </w:tr>
      <w:tr w:rsidR="00FB6E8C" w:rsidRPr="00046DD5" w14:paraId="1EB6E09C" w14:textId="77777777" w:rsidTr="007A25B0">
        <w:trPr>
          <w:trHeight w:val="379"/>
        </w:trPr>
        <w:tc>
          <w:tcPr>
            <w:tcW w:w="10105" w:type="dxa"/>
            <w:tcBorders>
              <w:top w:val="single" w:sz="8" w:space="0" w:color="000000"/>
              <w:bottom w:val="single" w:sz="8" w:space="0" w:color="000000"/>
            </w:tcBorders>
            <w:hideMark/>
          </w:tcPr>
          <w:p w14:paraId="5AFDD215"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6C29E804" w14:textId="56715814"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5A0EA6AA" w14:textId="77777777" w:rsidTr="007A25B0">
        <w:trPr>
          <w:trHeight w:val="2390"/>
        </w:trPr>
        <w:tc>
          <w:tcPr>
            <w:tcW w:w="10105" w:type="dxa"/>
            <w:tcBorders>
              <w:top w:val="nil"/>
            </w:tcBorders>
          </w:tcPr>
          <w:p w14:paraId="444D54A8" w14:textId="0348F6F7" w:rsidR="00F25F2F" w:rsidRPr="00F25F2F" w:rsidRDefault="00F25F2F" w:rsidP="00F25F2F">
            <w:pPr>
              <w:pStyle w:val="NoSpacing"/>
              <w:rPr>
                <w:color w:val="080C0C"/>
                <w:lang w:val="it-IT"/>
              </w:rPr>
            </w:pPr>
            <w:r w:rsidRPr="008E7669">
              <w:rPr>
                <w:b/>
                <w:bCs/>
                <w:color w:val="080C0C"/>
                <w:lang w:val="it-IT"/>
              </w:rPr>
              <w:t>Tema:</w:t>
            </w:r>
            <w:r w:rsidRPr="00F25F2F">
              <w:rPr>
                <w:color w:val="080C0C"/>
                <w:lang w:val="it-IT"/>
              </w:rPr>
              <w:t xml:space="preserve"> Tregime, romane, poezi, prozë të shkurtër, tekste popullarizuese, tekste dramatike, përrallëza, përralla, fjalë të urta, gjëegjëza, tekste të thjeshta</w:t>
            </w:r>
          </w:p>
          <w:p w14:paraId="65B5883F" w14:textId="77777777" w:rsidR="00F25F2F" w:rsidRPr="00F25F2F" w:rsidRDefault="00F25F2F" w:rsidP="00F25F2F">
            <w:pPr>
              <w:pStyle w:val="NoSpacing"/>
              <w:rPr>
                <w:color w:val="080C0C"/>
                <w:lang w:val="it-IT"/>
              </w:rPr>
            </w:pPr>
          </w:p>
          <w:p w14:paraId="0038C337" w14:textId="77777777" w:rsidR="00F25F2F" w:rsidRPr="00F25F2F" w:rsidRDefault="00F25F2F" w:rsidP="00F25F2F">
            <w:pPr>
              <w:pStyle w:val="NoSpacing"/>
              <w:rPr>
                <w:color w:val="080C0C"/>
                <w:lang w:val="it-IT"/>
              </w:rPr>
            </w:pPr>
            <w:r w:rsidRPr="00F25F2F">
              <w:rPr>
                <w:color w:val="080C0C"/>
                <w:lang w:val="it-IT"/>
              </w:rPr>
              <w:t>Rezultatet e të nxënit të temës:</w:t>
            </w:r>
          </w:p>
          <w:p w14:paraId="1CA5BECB" w14:textId="77777777" w:rsidR="00F25F2F" w:rsidRPr="00F25F2F" w:rsidRDefault="00F25F2F" w:rsidP="00F25F2F">
            <w:pPr>
              <w:pStyle w:val="NoSpacing"/>
              <w:rPr>
                <w:color w:val="080C0C"/>
                <w:lang w:val="it-IT"/>
              </w:rPr>
            </w:pPr>
          </w:p>
          <w:p w14:paraId="1D9532DD" w14:textId="351C4949" w:rsidR="00F25F2F" w:rsidRPr="00F25F2F" w:rsidRDefault="00F25F2F" w:rsidP="008E7669">
            <w:pPr>
              <w:pStyle w:val="NoSpacing"/>
              <w:numPr>
                <w:ilvl w:val="0"/>
                <w:numId w:val="1"/>
              </w:numPr>
              <w:rPr>
                <w:color w:val="080C0C"/>
                <w:lang w:val="it-IT"/>
              </w:rPr>
            </w:pPr>
            <w:r w:rsidRPr="00F25F2F">
              <w:rPr>
                <w:color w:val="080C0C"/>
                <w:lang w:val="it-IT"/>
              </w:rPr>
              <w:t>Identifikon përbërësit e tekstit letrar (kryeper- sonazhet/ heroin, temën, ngjarjen/subjektin, hapësirën, kohën dhe autorin/ rrëfimtarin).</w:t>
            </w:r>
          </w:p>
          <w:p w14:paraId="7FCD0439" w14:textId="77777777" w:rsidR="00F25F2F" w:rsidRPr="00F25F2F" w:rsidRDefault="00F25F2F" w:rsidP="00F25F2F">
            <w:pPr>
              <w:pStyle w:val="NoSpacing"/>
              <w:rPr>
                <w:color w:val="080C0C"/>
                <w:lang w:val="it-IT"/>
              </w:rPr>
            </w:pPr>
          </w:p>
          <w:p w14:paraId="77280AE5" w14:textId="77777777" w:rsidR="00F25F2F" w:rsidRPr="00F25F2F" w:rsidRDefault="00F25F2F" w:rsidP="00F25F2F">
            <w:pPr>
              <w:pStyle w:val="NoSpacing"/>
              <w:rPr>
                <w:color w:val="080C0C"/>
                <w:lang w:val="it-IT"/>
              </w:rPr>
            </w:pPr>
            <w:r w:rsidRPr="008E7669">
              <w:rPr>
                <w:b/>
                <w:bCs/>
                <w:color w:val="080C0C"/>
                <w:lang w:val="it-IT"/>
              </w:rPr>
              <w:t>Kontributi në rezultatet për kompetencat kryesore të shkallës</w:t>
            </w:r>
            <w:r w:rsidRPr="00F25F2F">
              <w:rPr>
                <w:color w:val="080C0C"/>
                <w:lang w:val="it-IT"/>
              </w:rPr>
              <w:t>: I.1., I.2., II.5. III.1., III.3., V.5., V.8.</w:t>
            </w:r>
          </w:p>
          <w:p w14:paraId="5636EDB3" w14:textId="77777777" w:rsidR="00F25F2F" w:rsidRPr="008E7669" w:rsidRDefault="00F25F2F" w:rsidP="00F25F2F">
            <w:pPr>
              <w:pStyle w:val="NoSpacing"/>
              <w:rPr>
                <w:b/>
                <w:bCs/>
                <w:color w:val="080C0C"/>
                <w:lang w:val="it-IT"/>
              </w:rPr>
            </w:pPr>
          </w:p>
          <w:p w14:paraId="1449C545" w14:textId="77777777" w:rsidR="00F25F2F" w:rsidRPr="00F25F2F" w:rsidRDefault="00F25F2F" w:rsidP="00F25F2F">
            <w:pPr>
              <w:pStyle w:val="NoSpacing"/>
              <w:rPr>
                <w:color w:val="080C0C"/>
                <w:lang w:val="it-IT"/>
              </w:rPr>
            </w:pPr>
            <w:r w:rsidRPr="008E7669">
              <w:rPr>
                <w:b/>
                <w:bCs/>
                <w:color w:val="080C0C"/>
                <w:lang w:val="it-IT"/>
              </w:rPr>
              <w:t>Kontributi në rezultatet e fushës së kurrikulës:</w:t>
            </w:r>
            <w:r w:rsidRPr="00F25F2F">
              <w:rPr>
                <w:color w:val="080C0C"/>
                <w:lang w:val="it-IT"/>
              </w:rPr>
              <w:t xml:space="preserve"> 1.1; 1.2; 1.4; 2.1; 2.5.</w:t>
            </w:r>
          </w:p>
          <w:p w14:paraId="6D21A85A" w14:textId="77777777" w:rsidR="00F25F2F" w:rsidRPr="00F25F2F" w:rsidRDefault="00F25F2F" w:rsidP="00F25F2F">
            <w:pPr>
              <w:pStyle w:val="NoSpacing"/>
              <w:rPr>
                <w:color w:val="080C0C"/>
                <w:lang w:val="it-IT"/>
              </w:rPr>
            </w:pPr>
          </w:p>
          <w:p w14:paraId="41CB0764" w14:textId="77777777" w:rsidR="00F25F2F" w:rsidRPr="00F25F2F" w:rsidRDefault="00F25F2F" w:rsidP="00F25F2F">
            <w:pPr>
              <w:pStyle w:val="NoSpacing"/>
              <w:rPr>
                <w:color w:val="080C0C"/>
                <w:lang w:val="it-IT"/>
              </w:rPr>
            </w:pPr>
            <w:r w:rsidRPr="008E7669">
              <w:rPr>
                <w:b/>
                <w:bCs/>
                <w:color w:val="080C0C"/>
                <w:lang w:val="it-IT"/>
              </w:rPr>
              <w:t>Njësia mësimore:</w:t>
            </w:r>
            <w:r w:rsidRPr="00F25F2F">
              <w:rPr>
                <w:color w:val="080C0C"/>
                <w:lang w:val="it-IT"/>
              </w:rPr>
              <w:t xml:space="preserve"> Libri im (ora I)</w:t>
            </w:r>
          </w:p>
          <w:p w14:paraId="24E74FDC" w14:textId="77777777" w:rsidR="00F25F2F" w:rsidRPr="00F25F2F" w:rsidRDefault="00F25F2F" w:rsidP="00F25F2F">
            <w:pPr>
              <w:pStyle w:val="NoSpacing"/>
              <w:rPr>
                <w:color w:val="080C0C"/>
                <w:lang w:val="it-IT"/>
              </w:rPr>
            </w:pPr>
          </w:p>
          <w:p w14:paraId="58EF7E2A" w14:textId="77777777" w:rsidR="00F25F2F" w:rsidRPr="008E7669" w:rsidRDefault="00F25F2F" w:rsidP="00F25F2F">
            <w:pPr>
              <w:pStyle w:val="NoSpacing"/>
              <w:rPr>
                <w:b/>
                <w:bCs/>
                <w:color w:val="080C0C"/>
                <w:lang w:val="it-IT"/>
              </w:rPr>
            </w:pPr>
            <w:r w:rsidRPr="008E7669">
              <w:rPr>
                <w:b/>
                <w:bCs/>
                <w:color w:val="080C0C"/>
                <w:lang w:val="it-IT"/>
              </w:rPr>
              <w:t>Rezultatet e të nxënit të orës mësimore:</w:t>
            </w:r>
          </w:p>
          <w:p w14:paraId="76C809E4" w14:textId="77777777" w:rsidR="00F25F2F" w:rsidRPr="00F25F2F" w:rsidRDefault="00F25F2F" w:rsidP="00F25F2F">
            <w:pPr>
              <w:pStyle w:val="NoSpacing"/>
              <w:rPr>
                <w:color w:val="080C0C"/>
                <w:lang w:val="it-IT"/>
              </w:rPr>
            </w:pPr>
          </w:p>
          <w:p w14:paraId="73305A99" w14:textId="77777777" w:rsidR="00F25F2F" w:rsidRPr="00F25F2F" w:rsidRDefault="00F25F2F" w:rsidP="00F25F2F">
            <w:pPr>
              <w:pStyle w:val="NoSpacing"/>
              <w:rPr>
                <w:color w:val="080C0C"/>
                <w:lang w:val="it-IT"/>
              </w:rPr>
            </w:pPr>
            <w:r w:rsidRPr="00F25F2F">
              <w:rPr>
                <w:color w:val="080C0C"/>
                <w:lang w:val="it-IT"/>
              </w:rPr>
              <w:t>• Tregon titullin dhe autorin e librit që ka lexuar;</w:t>
            </w:r>
          </w:p>
          <w:p w14:paraId="211099A4" w14:textId="77777777" w:rsidR="00F25F2F" w:rsidRPr="00F25F2F" w:rsidRDefault="00F25F2F" w:rsidP="00F25F2F">
            <w:pPr>
              <w:pStyle w:val="NoSpacing"/>
              <w:rPr>
                <w:color w:val="080C0C"/>
                <w:lang w:val="it-IT"/>
              </w:rPr>
            </w:pPr>
          </w:p>
          <w:p w14:paraId="14E2FE60" w14:textId="77777777" w:rsidR="00F25F2F" w:rsidRPr="00F25F2F" w:rsidRDefault="00F25F2F" w:rsidP="00F25F2F">
            <w:pPr>
              <w:pStyle w:val="NoSpacing"/>
              <w:rPr>
                <w:color w:val="080C0C"/>
                <w:lang w:val="it-IT"/>
              </w:rPr>
            </w:pPr>
            <w:r w:rsidRPr="00F25F2F">
              <w:rPr>
                <w:color w:val="080C0C"/>
                <w:lang w:val="it-IT"/>
              </w:rPr>
              <w:t>• Komenton në pika të shkurtra librin;</w:t>
            </w:r>
          </w:p>
          <w:p w14:paraId="63455B86" w14:textId="77777777" w:rsidR="00F25F2F" w:rsidRPr="00F25F2F" w:rsidRDefault="00F25F2F" w:rsidP="00F25F2F">
            <w:pPr>
              <w:pStyle w:val="NoSpacing"/>
              <w:rPr>
                <w:color w:val="080C0C"/>
                <w:lang w:val="it-IT"/>
              </w:rPr>
            </w:pPr>
          </w:p>
          <w:p w14:paraId="76D51BC9" w14:textId="77777777" w:rsidR="00F25F2F" w:rsidRPr="00046DD5" w:rsidRDefault="00F25F2F" w:rsidP="00F25F2F">
            <w:pPr>
              <w:pStyle w:val="NoSpacing"/>
              <w:rPr>
                <w:color w:val="080C0C"/>
              </w:rPr>
            </w:pPr>
            <w:r w:rsidRPr="00046DD5">
              <w:rPr>
                <w:color w:val="080C0C"/>
              </w:rPr>
              <w:t xml:space="preserve">• </w:t>
            </w:r>
            <w:proofErr w:type="spellStart"/>
            <w:r w:rsidRPr="00046DD5">
              <w:rPr>
                <w:color w:val="080C0C"/>
              </w:rPr>
              <w:t>Parashtron</w:t>
            </w:r>
            <w:proofErr w:type="spellEnd"/>
            <w:r w:rsidRPr="00046DD5">
              <w:rPr>
                <w:color w:val="080C0C"/>
              </w:rPr>
              <w:t xml:space="preserve"> </w:t>
            </w:r>
            <w:proofErr w:type="spellStart"/>
            <w:r w:rsidRPr="00046DD5">
              <w:rPr>
                <w:color w:val="080C0C"/>
              </w:rPr>
              <w:t>pyetje</w:t>
            </w:r>
            <w:proofErr w:type="spellEnd"/>
            <w:r w:rsidRPr="00046DD5">
              <w:rPr>
                <w:color w:val="080C0C"/>
              </w:rPr>
              <w:t xml:space="preserve"> </w:t>
            </w:r>
            <w:proofErr w:type="spellStart"/>
            <w:r w:rsidRPr="00046DD5">
              <w:rPr>
                <w:color w:val="080C0C"/>
              </w:rPr>
              <w:t>lidhur</w:t>
            </w:r>
            <w:proofErr w:type="spellEnd"/>
            <w:r w:rsidRPr="00046DD5">
              <w:rPr>
                <w:color w:val="080C0C"/>
              </w:rPr>
              <w:t xml:space="preserve"> me </w:t>
            </w:r>
            <w:proofErr w:type="spellStart"/>
            <w:r w:rsidRPr="00046DD5">
              <w:rPr>
                <w:color w:val="080C0C"/>
              </w:rPr>
              <w:t>përmbajtjen</w:t>
            </w:r>
            <w:proofErr w:type="spellEnd"/>
            <w:r w:rsidRPr="00046DD5">
              <w:rPr>
                <w:color w:val="080C0C"/>
              </w:rPr>
              <w:t xml:space="preserve"> e </w:t>
            </w:r>
            <w:proofErr w:type="spellStart"/>
            <w:r w:rsidRPr="00046DD5">
              <w:rPr>
                <w:color w:val="080C0C"/>
              </w:rPr>
              <w:t>tekstit</w:t>
            </w:r>
            <w:proofErr w:type="spellEnd"/>
            <w:r w:rsidRPr="00046DD5">
              <w:rPr>
                <w:color w:val="080C0C"/>
              </w:rPr>
              <w:t>.</w:t>
            </w:r>
          </w:p>
          <w:p w14:paraId="6897F4BD" w14:textId="77777777" w:rsidR="00F25F2F" w:rsidRPr="00046DD5" w:rsidRDefault="00F25F2F" w:rsidP="00F25F2F">
            <w:pPr>
              <w:pStyle w:val="NoSpacing"/>
              <w:rPr>
                <w:color w:val="080C0C"/>
              </w:rPr>
            </w:pPr>
          </w:p>
          <w:p w14:paraId="2894E747" w14:textId="77777777" w:rsidR="00F25F2F" w:rsidRPr="00046DD5" w:rsidRDefault="00F25F2F" w:rsidP="00F25F2F">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737968DB" w14:textId="77777777" w:rsidR="00F25F2F" w:rsidRPr="00046DD5" w:rsidRDefault="00F25F2F" w:rsidP="00F25F2F">
            <w:pPr>
              <w:pStyle w:val="NoSpacing"/>
              <w:rPr>
                <w:color w:val="080C0C"/>
              </w:rPr>
            </w:pPr>
          </w:p>
          <w:p w14:paraId="13B88023" w14:textId="77777777" w:rsidR="00F25F2F" w:rsidRPr="00046DD5" w:rsidRDefault="00F25F2F" w:rsidP="00F25F2F">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përgatitura</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mësimdhënësi</w:t>
            </w:r>
            <w:proofErr w:type="spellEnd"/>
            <w:r w:rsidRPr="00046DD5">
              <w:rPr>
                <w:color w:val="080C0C"/>
              </w:rPr>
              <w:t xml:space="preserve">/ja, laps, </w:t>
            </w:r>
            <w:proofErr w:type="spellStart"/>
            <w:r w:rsidRPr="00046DD5">
              <w:rPr>
                <w:color w:val="080C0C"/>
              </w:rPr>
              <w:t>ngjyra</w:t>
            </w:r>
            <w:proofErr w:type="spellEnd"/>
            <w:r w:rsidRPr="00046DD5">
              <w:rPr>
                <w:color w:val="080C0C"/>
              </w:rPr>
              <w:t>.</w:t>
            </w:r>
          </w:p>
          <w:p w14:paraId="28188BD1" w14:textId="77777777" w:rsidR="00F25F2F" w:rsidRPr="00046DD5" w:rsidRDefault="00F25F2F" w:rsidP="00F25F2F">
            <w:pPr>
              <w:pStyle w:val="NoSpacing"/>
              <w:rPr>
                <w:color w:val="080C0C"/>
              </w:rPr>
            </w:pPr>
          </w:p>
          <w:p w14:paraId="50B8A73E" w14:textId="77777777" w:rsidR="00F25F2F" w:rsidRPr="00046DD5" w:rsidRDefault="00F25F2F" w:rsidP="00F25F2F">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56F4D8F4" w14:textId="77777777" w:rsidR="00F25F2F" w:rsidRPr="00046DD5" w:rsidRDefault="00F25F2F" w:rsidP="00F25F2F">
            <w:pPr>
              <w:pStyle w:val="NoSpacing"/>
              <w:rPr>
                <w:color w:val="080C0C"/>
              </w:rPr>
            </w:pPr>
          </w:p>
          <w:p w14:paraId="0A33E3E8" w14:textId="77777777" w:rsidR="00F25F2F" w:rsidRPr="00046DD5" w:rsidRDefault="00F25F2F" w:rsidP="00F25F2F">
            <w:pPr>
              <w:pStyle w:val="NoSpacing"/>
              <w:rPr>
                <w:color w:val="080C0C"/>
              </w:rPr>
            </w:pPr>
            <w:proofErr w:type="spellStart"/>
            <w:r w:rsidRPr="00046DD5">
              <w:rPr>
                <w:color w:val="080C0C"/>
              </w:rPr>
              <w:t>Edukatë</w:t>
            </w:r>
            <w:proofErr w:type="spellEnd"/>
            <w:r w:rsidRPr="00046DD5">
              <w:rPr>
                <w:color w:val="080C0C"/>
              </w:rPr>
              <w:t xml:space="preserve"> figurative,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03BAF7E7" w14:textId="77777777" w:rsidR="00F25F2F" w:rsidRPr="00046DD5" w:rsidRDefault="00F25F2F" w:rsidP="00F25F2F">
            <w:pPr>
              <w:pStyle w:val="NoSpacing"/>
              <w:rPr>
                <w:color w:val="080C0C"/>
              </w:rPr>
            </w:pPr>
          </w:p>
          <w:p w14:paraId="35BF8C09" w14:textId="0ED0DF0B" w:rsidR="00F25F2F" w:rsidRPr="00046DD5" w:rsidRDefault="00F25F2F" w:rsidP="00F25F2F">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8E7669"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r w:rsidR="008E7669" w:rsidRPr="00046DD5">
              <w:rPr>
                <w:color w:val="080C0C"/>
              </w:rPr>
              <w:t>-</w:t>
            </w:r>
            <w:r w:rsidRPr="00046DD5">
              <w:rPr>
                <w:color w:val="080C0C"/>
              </w:rPr>
              <w:t>Stuhi</w:t>
            </w:r>
            <w:proofErr w:type="spellEnd"/>
            <w:r w:rsidRPr="00046DD5">
              <w:rPr>
                <w:color w:val="080C0C"/>
              </w:rPr>
              <w:t xml:space="preserve"> </w:t>
            </w:r>
            <w:proofErr w:type="spellStart"/>
            <w:r w:rsidRPr="00046DD5">
              <w:rPr>
                <w:color w:val="080C0C"/>
              </w:rPr>
              <w:t>mendimesh</w:t>
            </w:r>
            <w:proofErr w:type="spellEnd"/>
          </w:p>
          <w:p w14:paraId="106C09F1" w14:textId="77777777" w:rsidR="00F25F2F" w:rsidRPr="00046DD5" w:rsidRDefault="00F25F2F" w:rsidP="00F25F2F">
            <w:pPr>
              <w:pStyle w:val="NoSpacing"/>
              <w:rPr>
                <w:color w:val="080C0C"/>
              </w:rPr>
            </w:pPr>
          </w:p>
          <w:p w14:paraId="1BC61FC5" w14:textId="77777777" w:rsidR="00F25F2F" w:rsidRPr="00046DD5" w:rsidRDefault="00F25F2F" w:rsidP="00F25F2F">
            <w:pPr>
              <w:pStyle w:val="NoSpacing"/>
              <w:rPr>
                <w:color w:val="080C0C"/>
              </w:rPr>
            </w:pPr>
            <w:r w:rsidRPr="00046DD5">
              <w:rPr>
                <w:color w:val="080C0C"/>
              </w:rPr>
              <w:t xml:space="preserve">Nxënësve u </w:t>
            </w:r>
            <w:proofErr w:type="spellStart"/>
            <w:r w:rsidRPr="00046DD5">
              <w:rPr>
                <w:color w:val="080C0C"/>
              </w:rPr>
              <w:t>parashtrohen</w:t>
            </w:r>
            <w:proofErr w:type="spellEnd"/>
            <w:r w:rsidRPr="00046DD5">
              <w:rPr>
                <w:color w:val="080C0C"/>
              </w:rPr>
              <w:t xml:space="preserve"> </w:t>
            </w:r>
            <w:proofErr w:type="spellStart"/>
            <w:r w:rsidRPr="00046DD5">
              <w:rPr>
                <w:color w:val="080C0C"/>
              </w:rPr>
              <w:t>pyetjet</w:t>
            </w:r>
            <w:proofErr w:type="spellEnd"/>
            <w:r w:rsidRPr="00046DD5">
              <w:rPr>
                <w:color w:val="080C0C"/>
              </w:rPr>
              <w:t>:</w:t>
            </w:r>
          </w:p>
          <w:p w14:paraId="7499C927" w14:textId="7E0953DA" w:rsidR="00F25F2F" w:rsidRPr="00046DD5" w:rsidRDefault="008E7669" w:rsidP="00F25F2F">
            <w:pPr>
              <w:pStyle w:val="NoSpacing"/>
              <w:rPr>
                <w:i/>
                <w:iCs/>
                <w:color w:val="080C0C"/>
              </w:rPr>
            </w:pPr>
            <w:r w:rsidRPr="00046DD5">
              <w:rPr>
                <w:color w:val="080C0C"/>
              </w:rPr>
              <w:t>-</w:t>
            </w:r>
            <w:proofErr w:type="spellStart"/>
            <w:r w:rsidR="00F25F2F" w:rsidRPr="00046DD5">
              <w:rPr>
                <w:i/>
                <w:iCs/>
                <w:color w:val="080C0C"/>
              </w:rPr>
              <w:t>Cilin</w:t>
            </w:r>
            <w:proofErr w:type="spellEnd"/>
            <w:r w:rsidR="00F25F2F" w:rsidRPr="00046DD5">
              <w:rPr>
                <w:i/>
                <w:iCs/>
                <w:color w:val="080C0C"/>
              </w:rPr>
              <w:t xml:space="preserve"> </w:t>
            </w:r>
            <w:proofErr w:type="spellStart"/>
            <w:r w:rsidR="00F25F2F" w:rsidRPr="00046DD5">
              <w:rPr>
                <w:i/>
                <w:iCs/>
                <w:color w:val="080C0C"/>
              </w:rPr>
              <w:t>libër</w:t>
            </w:r>
            <w:proofErr w:type="spellEnd"/>
            <w:r w:rsidR="00F25F2F" w:rsidRPr="00046DD5">
              <w:rPr>
                <w:i/>
                <w:iCs/>
                <w:color w:val="080C0C"/>
              </w:rPr>
              <w:t xml:space="preserve"> </w:t>
            </w:r>
            <w:proofErr w:type="spellStart"/>
            <w:r w:rsidR="00F25F2F" w:rsidRPr="00046DD5">
              <w:rPr>
                <w:i/>
                <w:iCs/>
                <w:color w:val="080C0C"/>
              </w:rPr>
              <w:t>keni</w:t>
            </w:r>
            <w:proofErr w:type="spellEnd"/>
            <w:r w:rsidR="00F25F2F" w:rsidRPr="00046DD5">
              <w:rPr>
                <w:i/>
                <w:iCs/>
                <w:color w:val="080C0C"/>
              </w:rPr>
              <w:t xml:space="preserve"> </w:t>
            </w:r>
            <w:proofErr w:type="spellStart"/>
            <w:r w:rsidR="00F25F2F" w:rsidRPr="00046DD5">
              <w:rPr>
                <w:i/>
                <w:iCs/>
                <w:color w:val="080C0C"/>
              </w:rPr>
              <w:t>lexuar</w:t>
            </w:r>
            <w:proofErr w:type="spellEnd"/>
            <w:r w:rsidR="00F25F2F" w:rsidRPr="00046DD5">
              <w:rPr>
                <w:i/>
                <w:iCs/>
                <w:color w:val="080C0C"/>
              </w:rPr>
              <w:t xml:space="preserve"> </w:t>
            </w:r>
            <w:proofErr w:type="spellStart"/>
            <w:r w:rsidR="00F25F2F" w:rsidRPr="00046DD5">
              <w:rPr>
                <w:i/>
                <w:iCs/>
                <w:color w:val="080C0C"/>
              </w:rPr>
              <w:t>këtë</w:t>
            </w:r>
            <w:proofErr w:type="spellEnd"/>
            <w:r w:rsidR="00F25F2F" w:rsidRPr="00046DD5">
              <w:rPr>
                <w:i/>
                <w:iCs/>
                <w:color w:val="080C0C"/>
              </w:rPr>
              <w:t xml:space="preserve"> </w:t>
            </w:r>
            <w:proofErr w:type="spellStart"/>
            <w:r w:rsidR="00F25F2F" w:rsidRPr="00046DD5">
              <w:rPr>
                <w:i/>
                <w:iCs/>
                <w:color w:val="080C0C"/>
              </w:rPr>
              <w:t>muaj</w:t>
            </w:r>
            <w:proofErr w:type="spellEnd"/>
            <w:r w:rsidR="00F25F2F" w:rsidRPr="00046DD5">
              <w:rPr>
                <w:i/>
                <w:iCs/>
                <w:color w:val="080C0C"/>
              </w:rPr>
              <w:t>?</w:t>
            </w:r>
          </w:p>
          <w:p w14:paraId="49F67988" w14:textId="46E2CE80" w:rsidR="00F25F2F" w:rsidRPr="008E7669" w:rsidRDefault="008E7669" w:rsidP="00F25F2F">
            <w:pPr>
              <w:pStyle w:val="NoSpacing"/>
              <w:rPr>
                <w:i/>
                <w:iCs/>
                <w:color w:val="080C0C"/>
                <w:lang w:val="it-IT"/>
              </w:rPr>
            </w:pPr>
            <w:r w:rsidRPr="008E7669">
              <w:rPr>
                <w:i/>
                <w:iCs/>
                <w:color w:val="080C0C"/>
                <w:lang w:val="it-IT"/>
              </w:rPr>
              <w:t>-</w:t>
            </w:r>
            <w:r w:rsidR="00F25F2F" w:rsidRPr="008E7669">
              <w:rPr>
                <w:i/>
                <w:iCs/>
                <w:color w:val="080C0C"/>
                <w:lang w:val="it-IT"/>
              </w:rPr>
              <w:t>Si titullohet libri dhe cili është autori?</w:t>
            </w:r>
          </w:p>
          <w:p w14:paraId="36CA46CA" w14:textId="77777777" w:rsidR="00F25F2F" w:rsidRPr="00F25F2F" w:rsidRDefault="00F25F2F" w:rsidP="00F25F2F">
            <w:pPr>
              <w:pStyle w:val="NoSpacing"/>
              <w:rPr>
                <w:color w:val="080C0C"/>
                <w:lang w:val="it-IT"/>
              </w:rPr>
            </w:pPr>
            <w:r w:rsidRPr="00F25F2F">
              <w:rPr>
                <w:color w:val="080C0C"/>
                <w:lang w:val="it-IT"/>
              </w:rPr>
              <w:t>Disa nxënës i paraqesin mendimet e tyre para klasës.</w:t>
            </w:r>
          </w:p>
          <w:p w14:paraId="090A9565" w14:textId="77777777" w:rsidR="00F25F2F" w:rsidRPr="00F25F2F" w:rsidRDefault="00F25F2F" w:rsidP="00F25F2F">
            <w:pPr>
              <w:pStyle w:val="NoSpacing"/>
              <w:rPr>
                <w:color w:val="080C0C"/>
                <w:lang w:val="it-IT"/>
              </w:rPr>
            </w:pPr>
          </w:p>
          <w:p w14:paraId="3B2FABF7" w14:textId="77777777" w:rsidR="00F25F2F" w:rsidRPr="00F25F2F" w:rsidRDefault="00F25F2F" w:rsidP="00F25F2F">
            <w:pPr>
              <w:pStyle w:val="NoSpacing"/>
              <w:rPr>
                <w:color w:val="080C0C"/>
                <w:lang w:val="it-IT"/>
              </w:rPr>
            </w:pPr>
            <w:r w:rsidRPr="008E7669">
              <w:rPr>
                <w:b/>
                <w:bCs/>
                <w:color w:val="080C0C"/>
                <w:lang w:val="it-IT"/>
              </w:rPr>
              <w:t>Ndërtimi i njohurive:</w:t>
            </w:r>
            <w:r w:rsidRPr="00F25F2F">
              <w:rPr>
                <w:color w:val="080C0C"/>
                <w:lang w:val="it-IT"/>
              </w:rPr>
              <w:t xml:space="preserve"> Përpunimi i përmbajtjes Pyetja sjell pyetjen</w:t>
            </w:r>
          </w:p>
          <w:p w14:paraId="2EE4FC32" w14:textId="77777777" w:rsidR="00F25F2F" w:rsidRPr="00F25F2F" w:rsidRDefault="00F25F2F" w:rsidP="00F25F2F">
            <w:pPr>
              <w:pStyle w:val="NoSpacing"/>
              <w:rPr>
                <w:color w:val="080C0C"/>
                <w:lang w:val="it-IT"/>
              </w:rPr>
            </w:pPr>
          </w:p>
          <w:p w14:paraId="21ABDF5C" w14:textId="77777777" w:rsidR="00F25F2F" w:rsidRPr="008E7669" w:rsidRDefault="00F25F2F" w:rsidP="00F25F2F">
            <w:pPr>
              <w:pStyle w:val="NoSpacing"/>
              <w:rPr>
                <w:i/>
                <w:iCs/>
                <w:color w:val="080C0C"/>
                <w:lang w:val="it-IT"/>
              </w:rPr>
            </w:pPr>
            <w:r w:rsidRPr="00F25F2F">
              <w:rPr>
                <w:color w:val="080C0C"/>
                <w:lang w:val="it-IT"/>
              </w:rPr>
              <w:t xml:space="preserve">Nxënësit i plotësojnë pyetjet në librin bazë dhe i lexojnë përgjigjet. Ritregojnë në pika të shkurtra përmbajtjen e librit që kanë lexuar. Përshkuajnë personazhet kryesore dhe cilësitë e personazhit. U drejtohen pyetje shtesë lidhur me përmbajtjen e librit të lexuar si: </w:t>
            </w:r>
            <w:r w:rsidRPr="008E7669">
              <w:rPr>
                <w:i/>
                <w:iCs/>
                <w:color w:val="080C0C"/>
                <w:lang w:val="it-IT"/>
              </w:rPr>
              <w:t>Si do ta vazhdoje ngjarjen? Cilat ishin momentet më të bukura gjatë leximit? Përse mendon ashtu? Si u ndiet gjatë leximit?</w:t>
            </w:r>
          </w:p>
          <w:p w14:paraId="1260B926" w14:textId="7C89AEFC" w:rsidR="00F25F2F" w:rsidRPr="008E7669" w:rsidRDefault="00F25F2F" w:rsidP="00F25F2F">
            <w:pPr>
              <w:pStyle w:val="NoSpacing"/>
              <w:rPr>
                <w:b/>
                <w:bCs/>
                <w:color w:val="080C0C"/>
                <w:lang w:val="it-IT"/>
              </w:rPr>
            </w:pPr>
            <w:r w:rsidRPr="008E7669">
              <w:rPr>
                <w:b/>
                <w:bCs/>
                <w:color w:val="080C0C"/>
                <w:lang w:val="it-IT"/>
              </w:rPr>
              <w:lastRenderedPageBreak/>
              <w:t>Përforcimi:</w:t>
            </w:r>
            <w:r w:rsidR="008E7669">
              <w:rPr>
                <w:b/>
                <w:bCs/>
                <w:color w:val="080C0C"/>
                <w:lang w:val="it-IT"/>
              </w:rPr>
              <w:t>-</w:t>
            </w:r>
            <w:r w:rsidRPr="00F25F2F">
              <w:rPr>
                <w:color w:val="080C0C"/>
                <w:lang w:val="it-IT"/>
              </w:rPr>
              <w:t>Konsolidimi i të nxënit</w:t>
            </w:r>
            <w:r w:rsidR="008E7669">
              <w:rPr>
                <w:color w:val="080C0C"/>
                <w:lang w:val="it-IT"/>
              </w:rPr>
              <w:t>-</w:t>
            </w:r>
            <w:r w:rsidRPr="00F25F2F">
              <w:rPr>
                <w:color w:val="080C0C"/>
                <w:lang w:val="it-IT"/>
              </w:rPr>
              <w:t>Turi i galerisë</w:t>
            </w:r>
          </w:p>
          <w:p w14:paraId="23ABA9CB" w14:textId="77777777" w:rsidR="00F25F2F" w:rsidRPr="00F25F2F" w:rsidRDefault="00F25F2F" w:rsidP="00F25F2F">
            <w:pPr>
              <w:pStyle w:val="NoSpacing"/>
              <w:rPr>
                <w:color w:val="080C0C"/>
                <w:lang w:val="it-IT"/>
              </w:rPr>
            </w:pPr>
          </w:p>
          <w:p w14:paraId="0B9D9310" w14:textId="6E6169CB" w:rsidR="00F25F2F" w:rsidRDefault="00F25F2F" w:rsidP="00F25F2F">
            <w:pPr>
              <w:pStyle w:val="NoSpacing"/>
              <w:rPr>
                <w:color w:val="080C0C"/>
                <w:lang w:val="it-IT"/>
              </w:rPr>
            </w:pPr>
            <w:r w:rsidRPr="00F25F2F">
              <w:rPr>
                <w:color w:val="080C0C"/>
                <w:lang w:val="it-IT"/>
              </w:rPr>
              <w:t>Nxënësit e ilustrojnë sipas imagjinatës një pjesë të librit. Pas paraqitjes së pjesës me anë të figurave, nxënësit shikojnë ilustrimin e shokut/ shoqes dhe i vendosin në këndin e punimeve të klasës.</w:t>
            </w:r>
          </w:p>
          <w:p w14:paraId="2A248FE7" w14:textId="77777777" w:rsidR="008E7669" w:rsidRPr="00F25F2F" w:rsidRDefault="008E7669" w:rsidP="00F25F2F">
            <w:pPr>
              <w:pStyle w:val="NoSpacing"/>
              <w:rPr>
                <w:color w:val="080C0C"/>
                <w:lang w:val="it-IT"/>
              </w:rPr>
            </w:pPr>
          </w:p>
          <w:p w14:paraId="371F76C6" w14:textId="57B14DD5" w:rsidR="00F25F2F" w:rsidRDefault="00E23CA4" w:rsidP="00F25F2F">
            <w:pPr>
              <w:pStyle w:val="NoSpacing"/>
              <w:rPr>
                <w:color w:val="080C0C"/>
                <w:lang w:val="it-IT"/>
              </w:rPr>
            </w:pPr>
            <w:r>
              <w:rPr>
                <w:noProof/>
                <w:color w:val="080C0C"/>
                <w:lang w:val="it-IT"/>
              </w:rPr>
              <w:drawing>
                <wp:inline distT="0" distB="0" distL="0" distR="0" wp14:anchorId="2A01D24C" wp14:editId="433BA291">
                  <wp:extent cx="1603375" cy="23749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4803D811" w14:textId="77777777" w:rsidR="008E7669" w:rsidRPr="00F25F2F" w:rsidRDefault="008E7669" w:rsidP="00F25F2F">
            <w:pPr>
              <w:pStyle w:val="NoSpacing"/>
              <w:rPr>
                <w:color w:val="080C0C"/>
                <w:lang w:val="it-IT"/>
              </w:rPr>
            </w:pPr>
          </w:p>
          <w:p w14:paraId="26BCE2A4" w14:textId="77777777" w:rsidR="00F25F2F" w:rsidRPr="00F25F2F" w:rsidRDefault="00F25F2F" w:rsidP="00F25F2F">
            <w:pPr>
              <w:pStyle w:val="NoSpacing"/>
              <w:rPr>
                <w:color w:val="080C0C"/>
                <w:lang w:val="it-IT"/>
              </w:rPr>
            </w:pPr>
            <w:r w:rsidRPr="00F25F2F">
              <w:rPr>
                <w:color w:val="080C0C"/>
                <w:lang w:val="it-IT"/>
              </w:rPr>
              <w:t>Nxënësit vlerësohen për saktësinë e përgjigjeve dhe mënyrën e parashtrimit të pyetjeve.</w:t>
            </w:r>
          </w:p>
          <w:p w14:paraId="374F786F" w14:textId="77777777" w:rsidR="00F25F2F" w:rsidRPr="00F25F2F" w:rsidRDefault="00F25F2F" w:rsidP="00F25F2F">
            <w:pPr>
              <w:pStyle w:val="NoSpacing"/>
              <w:rPr>
                <w:color w:val="080C0C"/>
                <w:lang w:val="it-IT"/>
              </w:rPr>
            </w:pPr>
          </w:p>
          <w:p w14:paraId="731224C0" w14:textId="5684EF66" w:rsidR="00F25F2F" w:rsidRDefault="00F25F2F" w:rsidP="00F25F2F">
            <w:pPr>
              <w:pStyle w:val="NoSpacing"/>
              <w:rPr>
                <w:b/>
                <w:bCs/>
                <w:color w:val="080C0C"/>
                <w:lang w:val="it-IT"/>
              </w:rPr>
            </w:pPr>
            <w:r w:rsidRPr="008E7669">
              <w:rPr>
                <w:b/>
                <w:bCs/>
                <w:color w:val="080C0C"/>
                <w:lang w:val="it-IT"/>
              </w:rPr>
              <w:t>Detyrë:</w:t>
            </w:r>
          </w:p>
          <w:p w14:paraId="44E0F31F" w14:textId="77777777" w:rsidR="008E7669" w:rsidRPr="008E7669" w:rsidRDefault="008E7669" w:rsidP="00F25F2F">
            <w:pPr>
              <w:pStyle w:val="NoSpacing"/>
              <w:rPr>
                <w:b/>
                <w:bCs/>
                <w:color w:val="080C0C"/>
                <w:lang w:val="it-IT"/>
              </w:rPr>
            </w:pPr>
          </w:p>
          <w:p w14:paraId="1F062665" w14:textId="0D8DEB8A" w:rsidR="00FB6E8C" w:rsidRDefault="00F25F2F" w:rsidP="007A25B0">
            <w:pPr>
              <w:pStyle w:val="NoSpacing"/>
              <w:rPr>
                <w:color w:val="080C0C"/>
                <w:lang w:val="it-IT"/>
              </w:rPr>
            </w:pPr>
            <w:r w:rsidRPr="00F25F2F">
              <w:rPr>
                <w:color w:val="080C0C"/>
                <w:lang w:val="it-IT"/>
              </w:rPr>
              <w:t>Krijohet një kopertinë e re për librin e lexuar.</w:t>
            </w:r>
          </w:p>
          <w:p w14:paraId="49FBC057" w14:textId="77777777" w:rsidR="00FB6E8C" w:rsidRPr="00112C98" w:rsidRDefault="00FB6E8C" w:rsidP="007A25B0">
            <w:pPr>
              <w:pStyle w:val="NoSpacing"/>
              <w:rPr>
                <w:color w:val="080C0C"/>
                <w:lang w:val="it-IT"/>
              </w:rPr>
            </w:pPr>
          </w:p>
        </w:tc>
      </w:tr>
    </w:tbl>
    <w:p w14:paraId="54E1CA4F" w14:textId="77777777" w:rsidR="00FB6E8C" w:rsidRDefault="00FB6E8C">
      <w:pPr>
        <w:rPr>
          <w:lang w:val="it-IT"/>
        </w:rPr>
      </w:pPr>
    </w:p>
    <w:p w14:paraId="0BDFD4AF" w14:textId="77777777" w:rsidR="00FB6E8C" w:rsidRDefault="00FB6E8C">
      <w:pPr>
        <w:rPr>
          <w:lang w:val="it-IT"/>
        </w:rPr>
      </w:pPr>
    </w:p>
    <w:p w14:paraId="7E4EC9A2" w14:textId="77777777" w:rsidR="00FB6E8C" w:rsidRDefault="00FB6E8C">
      <w:pPr>
        <w:rPr>
          <w:lang w:val="it-IT"/>
        </w:rPr>
      </w:pPr>
    </w:p>
    <w:p w14:paraId="4AC3E518" w14:textId="77777777" w:rsidR="00FB6E8C" w:rsidRDefault="00FB6E8C">
      <w:pPr>
        <w:rPr>
          <w:lang w:val="it-IT"/>
        </w:rPr>
      </w:pPr>
    </w:p>
    <w:p w14:paraId="11AAC252" w14:textId="77777777" w:rsidR="00FB6E8C" w:rsidRDefault="00FB6E8C">
      <w:pPr>
        <w:rPr>
          <w:lang w:val="it-IT"/>
        </w:rPr>
      </w:pPr>
    </w:p>
    <w:p w14:paraId="22647461" w14:textId="77777777" w:rsidR="00FB6E8C" w:rsidRDefault="00FB6E8C" w:rsidP="00FB6E8C">
      <w:pPr>
        <w:rPr>
          <w:lang w:val="it-IT"/>
        </w:rPr>
      </w:pPr>
    </w:p>
    <w:p w14:paraId="02D16CB5"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482BC611" w14:textId="77777777" w:rsidTr="007A25B0">
        <w:trPr>
          <w:trHeight w:val="206"/>
        </w:trPr>
        <w:tc>
          <w:tcPr>
            <w:tcW w:w="10105" w:type="dxa"/>
            <w:tcBorders>
              <w:top w:val="single" w:sz="8" w:space="0" w:color="000000"/>
              <w:bottom w:val="nil"/>
            </w:tcBorders>
            <w:shd w:val="clear" w:color="auto" w:fill="000000"/>
            <w:hideMark/>
          </w:tcPr>
          <w:p w14:paraId="37440976" w14:textId="087E0174"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56</w:t>
            </w:r>
          </w:p>
        </w:tc>
      </w:tr>
      <w:tr w:rsidR="00FB6E8C" w:rsidRPr="00046DD5" w14:paraId="6DF5AFE2" w14:textId="77777777" w:rsidTr="007A25B0">
        <w:trPr>
          <w:trHeight w:val="379"/>
        </w:trPr>
        <w:tc>
          <w:tcPr>
            <w:tcW w:w="10105" w:type="dxa"/>
            <w:tcBorders>
              <w:top w:val="single" w:sz="8" w:space="0" w:color="000000"/>
              <w:bottom w:val="single" w:sz="8" w:space="0" w:color="000000"/>
            </w:tcBorders>
            <w:hideMark/>
          </w:tcPr>
          <w:p w14:paraId="776486A5"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6D86F86F" w14:textId="668E5153"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6B3F531D" w14:textId="77777777" w:rsidTr="007A25B0">
        <w:trPr>
          <w:trHeight w:val="2390"/>
        </w:trPr>
        <w:tc>
          <w:tcPr>
            <w:tcW w:w="10105" w:type="dxa"/>
            <w:tcBorders>
              <w:top w:val="nil"/>
            </w:tcBorders>
          </w:tcPr>
          <w:p w14:paraId="2287EA29" w14:textId="77777777" w:rsidR="00F25F2F" w:rsidRPr="00F25F2F" w:rsidRDefault="00F25F2F" w:rsidP="00F25F2F">
            <w:pPr>
              <w:pStyle w:val="NoSpacing"/>
              <w:rPr>
                <w:color w:val="080C0C"/>
                <w:lang w:val="it-IT"/>
              </w:rPr>
            </w:pPr>
            <w:r w:rsidRPr="00EA5938">
              <w:rPr>
                <w:b/>
                <w:bCs/>
                <w:color w:val="080C0C"/>
                <w:lang w:val="it-IT"/>
              </w:rPr>
              <w:t>Tema:</w:t>
            </w:r>
            <w:r w:rsidRPr="00F25F2F">
              <w:rPr>
                <w:color w:val="080C0C"/>
                <w:lang w:val="it-IT"/>
              </w:rPr>
              <w:t xml:space="preserve"> Tregime, romane, poezi, prozë të shkurtër, tekste popullarizuese, tekste drama- tike, përrallëza, përralla, fjalë të urta, gjëegjëza, tekste të thjeshta, revista për fëmijë, gazeta</w:t>
            </w:r>
          </w:p>
          <w:p w14:paraId="532EF5CB" w14:textId="77777777" w:rsidR="00F25F2F" w:rsidRPr="00EA5938" w:rsidRDefault="00F25F2F" w:rsidP="00F25F2F">
            <w:pPr>
              <w:pStyle w:val="NoSpacing"/>
              <w:rPr>
                <w:b/>
                <w:bCs/>
                <w:color w:val="080C0C"/>
                <w:lang w:val="it-IT"/>
              </w:rPr>
            </w:pPr>
          </w:p>
          <w:p w14:paraId="4B9850DA" w14:textId="77777777" w:rsidR="00F25F2F" w:rsidRPr="00EA5938" w:rsidRDefault="00F25F2F" w:rsidP="00F25F2F">
            <w:pPr>
              <w:pStyle w:val="NoSpacing"/>
              <w:rPr>
                <w:b/>
                <w:bCs/>
                <w:color w:val="080C0C"/>
                <w:lang w:val="it-IT"/>
              </w:rPr>
            </w:pPr>
            <w:r w:rsidRPr="00EA5938">
              <w:rPr>
                <w:b/>
                <w:bCs/>
                <w:color w:val="080C0C"/>
                <w:lang w:val="it-IT"/>
              </w:rPr>
              <w:t>Rezultatet e të nxënit të temës:</w:t>
            </w:r>
          </w:p>
          <w:p w14:paraId="2D628873" w14:textId="77777777" w:rsidR="00F25F2F" w:rsidRPr="00F25F2F" w:rsidRDefault="00F25F2F" w:rsidP="00F25F2F">
            <w:pPr>
              <w:pStyle w:val="NoSpacing"/>
              <w:rPr>
                <w:color w:val="080C0C"/>
                <w:lang w:val="it-IT"/>
              </w:rPr>
            </w:pPr>
          </w:p>
          <w:p w14:paraId="381961AB" w14:textId="162CEF28" w:rsidR="00F25F2F" w:rsidRPr="00F25F2F" w:rsidRDefault="00F25F2F" w:rsidP="00EA5938">
            <w:pPr>
              <w:pStyle w:val="NoSpacing"/>
              <w:numPr>
                <w:ilvl w:val="0"/>
                <w:numId w:val="1"/>
              </w:numPr>
              <w:rPr>
                <w:color w:val="080C0C"/>
                <w:lang w:val="it-IT"/>
              </w:rPr>
            </w:pPr>
            <w:r w:rsidRPr="00F25F2F">
              <w:rPr>
                <w:color w:val="080C0C"/>
                <w:lang w:val="it-IT"/>
              </w:rPr>
              <w:t>Identifikon përbërësit e tekstit letrar (kryepersonazhet/heroin, temën, ngjarjen/subjektin, hapësirën, kohën dhe autorin/rrëfimtarin.</w:t>
            </w:r>
          </w:p>
          <w:p w14:paraId="40C4B84F" w14:textId="77777777" w:rsidR="00F25F2F" w:rsidRPr="00F25F2F" w:rsidRDefault="00F25F2F" w:rsidP="00F25F2F">
            <w:pPr>
              <w:pStyle w:val="NoSpacing"/>
              <w:rPr>
                <w:color w:val="080C0C"/>
                <w:lang w:val="it-IT"/>
              </w:rPr>
            </w:pPr>
          </w:p>
          <w:p w14:paraId="55DF8AB6" w14:textId="77777777" w:rsidR="00F25F2F" w:rsidRPr="00F25F2F" w:rsidRDefault="00F25F2F" w:rsidP="00F25F2F">
            <w:pPr>
              <w:pStyle w:val="NoSpacing"/>
              <w:rPr>
                <w:color w:val="080C0C"/>
                <w:lang w:val="it-IT"/>
              </w:rPr>
            </w:pPr>
            <w:r w:rsidRPr="00F25F2F">
              <w:rPr>
                <w:color w:val="080C0C"/>
                <w:lang w:val="it-IT"/>
              </w:rPr>
              <w:t xml:space="preserve">Kontributi në </w:t>
            </w:r>
            <w:r w:rsidRPr="00EA5938">
              <w:rPr>
                <w:b/>
                <w:bCs/>
                <w:color w:val="080C0C"/>
                <w:lang w:val="it-IT"/>
              </w:rPr>
              <w:t>rezultatet për kompetencat kryesore të shkallës:</w:t>
            </w:r>
            <w:r w:rsidRPr="00F25F2F">
              <w:rPr>
                <w:color w:val="080C0C"/>
                <w:lang w:val="it-IT"/>
              </w:rPr>
              <w:t xml:space="preserve"> I,3,4,6; II.1; III.1,4.</w:t>
            </w:r>
          </w:p>
          <w:p w14:paraId="7BD9440D" w14:textId="77777777" w:rsidR="00F25F2F" w:rsidRPr="00F25F2F" w:rsidRDefault="00F25F2F" w:rsidP="00F25F2F">
            <w:pPr>
              <w:pStyle w:val="NoSpacing"/>
              <w:rPr>
                <w:color w:val="080C0C"/>
                <w:lang w:val="it-IT"/>
              </w:rPr>
            </w:pPr>
          </w:p>
          <w:p w14:paraId="5914A20E" w14:textId="77777777" w:rsidR="00F25F2F" w:rsidRPr="00F25F2F" w:rsidRDefault="00F25F2F" w:rsidP="00F25F2F">
            <w:pPr>
              <w:pStyle w:val="NoSpacing"/>
              <w:rPr>
                <w:color w:val="080C0C"/>
                <w:lang w:val="it-IT"/>
              </w:rPr>
            </w:pPr>
            <w:r w:rsidRPr="00EA5938">
              <w:rPr>
                <w:b/>
                <w:bCs/>
                <w:color w:val="080C0C"/>
                <w:lang w:val="it-IT"/>
              </w:rPr>
              <w:t>Kontributi në rezultatet e fushës së kurrikulës:</w:t>
            </w:r>
            <w:r w:rsidRPr="00F25F2F">
              <w:rPr>
                <w:color w:val="080C0C"/>
                <w:lang w:val="it-IT"/>
              </w:rPr>
              <w:t xml:space="preserve"> 1.3,10; 2.4; 3.7,8.</w:t>
            </w:r>
          </w:p>
          <w:p w14:paraId="0799CC54" w14:textId="77777777" w:rsidR="00F25F2F" w:rsidRPr="00F25F2F" w:rsidRDefault="00F25F2F" w:rsidP="00F25F2F">
            <w:pPr>
              <w:pStyle w:val="NoSpacing"/>
              <w:rPr>
                <w:color w:val="080C0C"/>
                <w:lang w:val="it-IT"/>
              </w:rPr>
            </w:pPr>
          </w:p>
          <w:p w14:paraId="6D811CD4" w14:textId="77777777" w:rsidR="00F25F2F" w:rsidRPr="00F25F2F" w:rsidRDefault="00F25F2F" w:rsidP="00F25F2F">
            <w:pPr>
              <w:pStyle w:val="NoSpacing"/>
              <w:rPr>
                <w:color w:val="080C0C"/>
                <w:lang w:val="it-IT"/>
              </w:rPr>
            </w:pPr>
            <w:r w:rsidRPr="00EA5938">
              <w:rPr>
                <w:b/>
                <w:bCs/>
                <w:color w:val="080C0C"/>
                <w:lang w:val="it-IT"/>
              </w:rPr>
              <w:t>Njësia mësimore:</w:t>
            </w:r>
            <w:r w:rsidRPr="00F25F2F">
              <w:rPr>
                <w:color w:val="080C0C"/>
                <w:lang w:val="it-IT"/>
              </w:rPr>
              <w:t xml:space="preserve"> Libri im (ora II)</w:t>
            </w:r>
          </w:p>
          <w:p w14:paraId="0D3BE29C" w14:textId="77777777" w:rsidR="00F25F2F" w:rsidRPr="00F25F2F" w:rsidRDefault="00F25F2F" w:rsidP="00F25F2F">
            <w:pPr>
              <w:pStyle w:val="NoSpacing"/>
              <w:rPr>
                <w:color w:val="080C0C"/>
                <w:lang w:val="it-IT"/>
              </w:rPr>
            </w:pPr>
          </w:p>
          <w:p w14:paraId="4D713C3C" w14:textId="77777777" w:rsidR="00F25F2F" w:rsidRPr="00EA5938" w:rsidRDefault="00F25F2F" w:rsidP="00F25F2F">
            <w:pPr>
              <w:pStyle w:val="NoSpacing"/>
              <w:rPr>
                <w:b/>
                <w:bCs/>
                <w:color w:val="080C0C"/>
                <w:lang w:val="it-IT"/>
              </w:rPr>
            </w:pPr>
            <w:r w:rsidRPr="00EA5938">
              <w:rPr>
                <w:b/>
                <w:bCs/>
                <w:color w:val="080C0C"/>
                <w:lang w:val="it-IT"/>
              </w:rPr>
              <w:t>Rezultatet e të nxënit të orës mësimore:</w:t>
            </w:r>
          </w:p>
          <w:p w14:paraId="0C20A12B" w14:textId="77777777" w:rsidR="00F25F2F" w:rsidRPr="00F25F2F" w:rsidRDefault="00F25F2F" w:rsidP="00F25F2F">
            <w:pPr>
              <w:pStyle w:val="NoSpacing"/>
              <w:rPr>
                <w:color w:val="080C0C"/>
                <w:lang w:val="it-IT"/>
              </w:rPr>
            </w:pPr>
          </w:p>
          <w:p w14:paraId="5AD39A27" w14:textId="77777777" w:rsidR="00F25F2F" w:rsidRPr="00F25F2F" w:rsidRDefault="00F25F2F" w:rsidP="00F25F2F">
            <w:pPr>
              <w:pStyle w:val="NoSpacing"/>
              <w:rPr>
                <w:color w:val="080C0C"/>
                <w:lang w:val="it-IT"/>
              </w:rPr>
            </w:pPr>
            <w:r w:rsidRPr="00F25F2F">
              <w:rPr>
                <w:color w:val="080C0C"/>
                <w:lang w:val="it-IT"/>
              </w:rPr>
              <w:t>• Identifikon problemin kryesor në librin e lexuar;</w:t>
            </w:r>
          </w:p>
          <w:p w14:paraId="02CDB877" w14:textId="77777777" w:rsidR="00F25F2F" w:rsidRPr="00F25F2F" w:rsidRDefault="00F25F2F" w:rsidP="00F25F2F">
            <w:pPr>
              <w:pStyle w:val="NoSpacing"/>
              <w:rPr>
                <w:color w:val="080C0C"/>
                <w:lang w:val="it-IT"/>
              </w:rPr>
            </w:pPr>
          </w:p>
          <w:p w14:paraId="292A6F18" w14:textId="77777777" w:rsidR="00F25F2F" w:rsidRPr="00F25F2F" w:rsidRDefault="00F25F2F" w:rsidP="00F25F2F">
            <w:pPr>
              <w:pStyle w:val="NoSpacing"/>
              <w:rPr>
                <w:color w:val="080C0C"/>
                <w:lang w:val="it-IT"/>
              </w:rPr>
            </w:pPr>
            <w:r w:rsidRPr="00F25F2F">
              <w:rPr>
                <w:color w:val="080C0C"/>
                <w:lang w:val="it-IT"/>
              </w:rPr>
              <w:t>• Formulon porosinë që përcjell libri;</w:t>
            </w:r>
          </w:p>
          <w:p w14:paraId="5BF4B899" w14:textId="77777777" w:rsidR="00F25F2F" w:rsidRPr="00F25F2F" w:rsidRDefault="00F25F2F" w:rsidP="00F25F2F">
            <w:pPr>
              <w:pStyle w:val="NoSpacing"/>
              <w:rPr>
                <w:color w:val="080C0C"/>
                <w:lang w:val="it-IT"/>
              </w:rPr>
            </w:pPr>
          </w:p>
          <w:p w14:paraId="565A9DFF" w14:textId="77777777" w:rsidR="00F25F2F" w:rsidRPr="00F25F2F" w:rsidRDefault="00F25F2F" w:rsidP="00F25F2F">
            <w:pPr>
              <w:pStyle w:val="NoSpacing"/>
              <w:rPr>
                <w:color w:val="080C0C"/>
                <w:lang w:val="it-IT"/>
              </w:rPr>
            </w:pPr>
            <w:r w:rsidRPr="00F25F2F">
              <w:rPr>
                <w:color w:val="080C0C"/>
                <w:lang w:val="it-IT"/>
              </w:rPr>
              <w:t>• Krijon një model certifikate për shpërblimin që do t’ia japë librit.</w:t>
            </w:r>
          </w:p>
          <w:p w14:paraId="6D6C265C" w14:textId="77777777" w:rsidR="00F25F2F" w:rsidRPr="00F25F2F" w:rsidRDefault="00F25F2F" w:rsidP="00F25F2F">
            <w:pPr>
              <w:pStyle w:val="NoSpacing"/>
              <w:rPr>
                <w:color w:val="080C0C"/>
                <w:lang w:val="it-IT"/>
              </w:rPr>
            </w:pPr>
          </w:p>
          <w:p w14:paraId="690898BF" w14:textId="77777777" w:rsidR="00F25F2F" w:rsidRPr="00046DD5" w:rsidRDefault="00F25F2F" w:rsidP="00F25F2F">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09D8C503" w14:textId="77777777" w:rsidR="00F25F2F" w:rsidRPr="00046DD5" w:rsidRDefault="00F25F2F" w:rsidP="00F25F2F">
            <w:pPr>
              <w:pStyle w:val="NoSpacing"/>
              <w:rPr>
                <w:color w:val="080C0C"/>
              </w:rPr>
            </w:pPr>
          </w:p>
          <w:p w14:paraId="5C0AAD99" w14:textId="77777777" w:rsidR="00F25F2F" w:rsidRPr="00046DD5" w:rsidRDefault="00F25F2F" w:rsidP="00F25F2F">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lektyra</w:t>
            </w:r>
            <w:proofErr w:type="spellEnd"/>
            <w:r w:rsidRPr="00046DD5">
              <w:rPr>
                <w:color w:val="080C0C"/>
              </w:rPr>
              <w:t xml:space="preserve"> </w:t>
            </w:r>
            <w:proofErr w:type="spellStart"/>
            <w:r w:rsidRPr="00046DD5">
              <w:rPr>
                <w:color w:val="080C0C"/>
              </w:rPr>
              <w:t>shkollore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 </w:t>
            </w:r>
            <w:proofErr w:type="spellStart"/>
            <w:r w:rsidRPr="00046DD5">
              <w:rPr>
                <w:color w:val="080C0C"/>
              </w:rPr>
              <w:t>mjete</w:t>
            </w:r>
            <w:proofErr w:type="spellEnd"/>
            <w:r w:rsidRPr="00046DD5">
              <w:rPr>
                <w:color w:val="080C0C"/>
              </w:rPr>
              <w:t xml:space="preserve"> </w:t>
            </w:r>
            <w:proofErr w:type="spellStart"/>
            <w:r w:rsidRPr="00046DD5">
              <w:rPr>
                <w:color w:val="080C0C"/>
              </w:rPr>
              <w:t>shkrimi</w:t>
            </w:r>
            <w:proofErr w:type="spellEnd"/>
            <w:r w:rsidRPr="00046DD5">
              <w:rPr>
                <w:color w:val="080C0C"/>
              </w:rPr>
              <w:t>.</w:t>
            </w:r>
          </w:p>
          <w:p w14:paraId="20B2B88D" w14:textId="77777777" w:rsidR="00F25F2F" w:rsidRPr="00046DD5" w:rsidRDefault="00F25F2F" w:rsidP="00F25F2F">
            <w:pPr>
              <w:pStyle w:val="NoSpacing"/>
              <w:rPr>
                <w:color w:val="080C0C"/>
              </w:rPr>
            </w:pPr>
          </w:p>
          <w:p w14:paraId="035EB744" w14:textId="77777777" w:rsidR="00F25F2F" w:rsidRPr="00046DD5" w:rsidRDefault="00F25F2F" w:rsidP="00F25F2F">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63A96E76" w14:textId="77777777" w:rsidR="00F25F2F" w:rsidRPr="00046DD5" w:rsidRDefault="00F25F2F" w:rsidP="00F25F2F">
            <w:pPr>
              <w:pStyle w:val="NoSpacing"/>
              <w:rPr>
                <w:color w:val="080C0C"/>
              </w:rPr>
            </w:pPr>
          </w:p>
          <w:p w14:paraId="75FF9EFF" w14:textId="77777777" w:rsidR="00F25F2F" w:rsidRPr="00046DD5" w:rsidRDefault="00F25F2F" w:rsidP="00F25F2F">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Shkathtësi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jetë</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6A839FAF" w14:textId="77777777" w:rsidR="00F25F2F" w:rsidRPr="00046DD5" w:rsidRDefault="00F25F2F" w:rsidP="00F25F2F">
            <w:pPr>
              <w:pStyle w:val="NoSpacing"/>
              <w:rPr>
                <w:color w:val="080C0C"/>
              </w:rPr>
            </w:pPr>
          </w:p>
          <w:p w14:paraId="5F49E905" w14:textId="089317AF" w:rsidR="00F25F2F" w:rsidRPr="00EA5938" w:rsidRDefault="00F25F2F" w:rsidP="00F25F2F">
            <w:pPr>
              <w:pStyle w:val="NoSpacing"/>
              <w:rPr>
                <w:b/>
                <w:bCs/>
                <w:color w:val="080C0C"/>
                <w:lang w:val="it-IT"/>
              </w:rPr>
            </w:pPr>
            <w:r w:rsidRPr="00EA5938">
              <w:rPr>
                <w:b/>
                <w:bCs/>
                <w:color w:val="080C0C"/>
                <w:lang w:val="it-IT"/>
              </w:rPr>
              <w:t>Parashikimi:</w:t>
            </w:r>
            <w:r w:rsidR="00EA5938">
              <w:rPr>
                <w:b/>
                <w:bCs/>
                <w:color w:val="080C0C"/>
                <w:lang w:val="it-IT"/>
              </w:rPr>
              <w:t>-</w:t>
            </w:r>
            <w:r w:rsidRPr="00F25F2F">
              <w:rPr>
                <w:color w:val="080C0C"/>
                <w:lang w:val="it-IT"/>
              </w:rPr>
              <w:t>Përgatitja për të nxënët</w:t>
            </w:r>
            <w:r w:rsidR="00EA5938">
              <w:rPr>
                <w:color w:val="080C0C"/>
                <w:lang w:val="it-IT"/>
              </w:rPr>
              <w:t>-</w:t>
            </w:r>
            <w:r w:rsidRPr="00F25F2F">
              <w:rPr>
                <w:color w:val="080C0C"/>
                <w:lang w:val="it-IT"/>
              </w:rPr>
              <w:t>Turi i galerisë</w:t>
            </w:r>
          </w:p>
          <w:p w14:paraId="317D4793" w14:textId="77777777" w:rsidR="00F25F2F" w:rsidRPr="00F25F2F" w:rsidRDefault="00F25F2F" w:rsidP="00F25F2F">
            <w:pPr>
              <w:pStyle w:val="NoSpacing"/>
              <w:rPr>
                <w:color w:val="080C0C"/>
                <w:lang w:val="it-IT"/>
              </w:rPr>
            </w:pPr>
          </w:p>
          <w:p w14:paraId="2E2F9551" w14:textId="77777777" w:rsidR="00F25F2F" w:rsidRPr="00F25F2F" w:rsidRDefault="00F25F2F" w:rsidP="00F25F2F">
            <w:pPr>
              <w:pStyle w:val="NoSpacing"/>
              <w:rPr>
                <w:color w:val="080C0C"/>
                <w:lang w:val="it-IT"/>
              </w:rPr>
            </w:pPr>
            <w:r w:rsidRPr="00F25F2F">
              <w:rPr>
                <w:color w:val="080C0C"/>
                <w:lang w:val="it-IT"/>
              </w:rPr>
              <w:t>Nxënësve u shpërndahen fletë A4 dhe u kërkohet të disenjojnë në të kopertinën e librit të lexuar, duke shkruar edhe titullin dhe autorin e librit.</w:t>
            </w:r>
          </w:p>
          <w:p w14:paraId="3383FD03" w14:textId="77777777" w:rsidR="00F25F2F" w:rsidRPr="00F25F2F" w:rsidRDefault="00F25F2F" w:rsidP="00F25F2F">
            <w:pPr>
              <w:pStyle w:val="NoSpacing"/>
              <w:rPr>
                <w:color w:val="080C0C"/>
                <w:lang w:val="it-IT"/>
              </w:rPr>
            </w:pPr>
            <w:r w:rsidRPr="00F25F2F">
              <w:rPr>
                <w:color w:val="080C0C"/>
                <w:lang w:val="it-IT"/>
              </w:rPr>
              <w:t>Punimet vendosen në murin e klasës dhe secili nxënës prezanton librin e tij të lexuar.</w:t>
            </w:r>
          </w:p>
          <w:p w14:paraId="698E2AD6" w14:textId="77777777" w:rsidR="00F25F2F" w:rsidRPr="00F25F2F" w:rsidRDefault="00F25F2F" w:rsidP="00F25F2F">
            <w:pPr>
              <w:pStyle w:val="NoSpacing"/>
              <w:rPr>
                <w:color w:val="080C0C"/>
                <w:lang w:val="it-IT"/>
              </w:rPr>
            </w:pPr>
          </w:p>
          <w:p w14:paraId="3321DB3E" w14:textId="4FFA91B9" w:rsidR="00F25F2F" w:rsidRPr="00F25F2F" w:rsidRDefault="00F25F2F" w:rsidP="00F25F2F">
            <w:pPr>
              <w:pStyle w:val="NoSpacing"/>
              <w:rPr>
                <w:color w:val="080C0C"/>
                <w:lang w:val="it-IT"/>
              </w:rPr>
            </w:pPr>
            <w:r w:rsidRPr="00F8033C">
              <w:rPr>
                <w:b/>
                <w:bCs/>
                <w:color w:val="080C0C"/>
                <w:lang w:val="it-IT"/>
              </w:rPr>
              <w:t>Ndërtimi i njohurive:</w:t>
            </w:r>
            <w:r w:rsidRPr="00F25F2F">
              <w:rPr>
                <w:color w:val="080C0C"/>
                <w:lang w:val="it-IT"/>
              </w:rPr>
              <w:t xml:space="preserve"> Përpunimi i përmbajtjes </w:t>
            </w:r>
            <w:r w:rsidR="00F8033C">
              <w:rPr>
                <w:color w:val="080C0C"/>
                <w:lang w:val="it-IT"/>
              </w:rPr>
              <w:t>-</w:t>
            </w:r>
            <w:r w:rsidRPr="00F25F2F">
              <w:rPr>
                <w:color w:val="080C0C"/>
                <w:lang w:val="it-IT"/>
              </w:rPr>
              <w:t>Analizo/Plotëso/Diskuto</w:t>
            </w:r>
          </w:p>
          <w:p w14:paraId="34E49564" w14:textId="77777777" w:rsidR="00F25F2F" w:rsidRPr="00F25F2F" w:rsidRDefault="00F25F2F" w:rsidP="00F25F2F">
            <w:pPr>
              <w:pStyle w:val="NoSpacing"/>
              <w:rPr>
                <w:color w:val="080C0C"/>
                <w:lang w:val="it-IT"/>
              </w:rPr>
            </w:pPr>
          </w:p>
          <w:p w14:paraId="4043FC30" w14:textId="77777777" w:rsidR="00F25F2F" w:rsidRPr="00F25F2F" w:rsidRDefault="00F25F2F" w:rsidP="00F25F2F">
            <w:pPr>
              <w:pStyle w:val="NoSpacing"/>
              <w:rPr>
                <w:color w:val="080C0C"/>
                <w:lang w:val="it-IT"/>
              </w:rPr>
            </w:pPr>
            <w:r w:rsidRPr="00F25F2F">
              <w:rPr>
                <w:color w:val="080C0C"/>
                <w:lang w:val="it-IT"/>
              </w:rPr>
              <w:t>Nxënësit plotësojnë përgjigjet në pyetjet rreth librit të lexuar.</w:t>
            </w:r>
          </w:p>
          <w:p w14:paraId="152F1350" w14:textId="77777777" w:rsidR="00F25F2F" w:rsidRPr="00F25F2F" w:rsidRDefault="00F25F2F" w:rsidP="00F25F2F">
            <w:pPr>
              <w:pStyle w:val="NoSpacing"/>
              <w:rPr>
                <w:color w:val="080C0C"/>
                <w:lang w:val="it-IT"/>
              </w:rPr>
            </w:pPr>
            <w:r w:rsidRPr="00F25F2F">
              <w:rPr>
                <w:color w:val="080C0C"/>
                <w:lang w:val="it-IT"/>
              </w:rPr>
              <w:t>• Cila ishte pjesa jote më e pëlqyer dhe po- rosia që more nga libri që lexove?</w:t>
            </w:r>
          </w:p>
          <w:p w14:paraId="2F3BC387" w14:textId="77777777" w:rsidR="00F25F2F" w:rsidRPr="00F25F2F" w:rsidRDefault="00F25F2F" w:rsidP="00F25F2F">
            <w:pPr>
              <w:pStyle w:val="NoSpacing"/>
              <w:rPr>
                <w:color w:val="080C0C"/>
                <w:lang w:val="it-IT"/>
              </w:rPr>
            </w:pPr>
            <w:r w:rsidRPr="00F25F2F">
              <w:rPr>
                <w:color w:val="080C0C"/>
                <w:lang w:val="it-IT"/>
              </w:rPr>
              <w:t>• Cili ishte problemi kryesor në libër dhe si u zgjidh ai?</w:t>
            </w:r>
          </w:p>
          <w:p w14:paraId="0F0E65CC" w14:textId="77777777" w:rsidR="00F25F2F" w:rsidRPr="00F25F2F" w:rsidRDefault="00F25F2F" w:rsidP="00F25F2F">
            <w:pPr>
              <w:pStyle w:val="NoSpacing"/>
              <w:rPr>
                <w:color w:val="080C0C"/>
                <w:lang w:val="it-IT"/>
              </w:rPr>
            </w:pPr>
            <w:r w:rsidRPr="00F25F2F">
              <w:rPr>
                <w:color w:val="080C0C"/>
                <w:lang w:val="it-IT"/>
              </w:rPr>
              <w:t>• Cila është porosia që do të na japë auto- ri/autorja i/e librit?</w:t>
            </w:r>
          </w:p>
          <w:p w14:paraId="3498A2EC" w14:textId="77777777" w:rsidR="00F25F2F" w:rsidRPr="00F25F2F" w:rsidRDefault="00F25F2F" w:rsidP="00F25F2F">
            <w:pPr>
              <w:pStyle w:val="NoSpacing"/>
              <w:rPr>
                <w:color w:val="080C0C"/>
                <w:lang w:val="it-IT"/>
              </w:rPr>
            </w:pPr>
            <w:r w:rsidRPr="00F25F2F">
              <w:rPr>
                <w:color w:val="080C0C"/>
                <w:lang w:val="it-IT"/>
              </w:rPr>
              <w:t>• Si mund t’i ndërlidhim ngjarjet e librit me jetën tonë të përditshme?</w:t>
            </w:r>
          </w:p>
          <w:p w14:paraId="7D19C7E2" w14:textId="77777777" w:rsidR="00F25F2F" w:rsidRPr="00F25F2F" w:rsidRDefault="00F25F2F" w:rsidP="00F25F2F">
            <w:pPr>
              <w:pStyle w:val="NoSpacing"/>
              <w:rPr>
                <w:color w:val="080C0C"/>
                <w:lang w:val="it-IT"/>
              </w:rPr>
            </w:pPr>
            <w:r w:rsidRPr="00F25F2F">
              <w:rPr>
                <w:color w:val="080C0C"/>
                <w:lang w:val="it-IT"/>
              </w:rPr>
              <w:t>Pas plotësimit, nxënësit lexojnë përgjigjet dhe diskutohet rreth tyre.</w:t>
            </w:r>
          </w:p>
          <w:p w14:paraId="446AE56A" w14:textId="5AB551A8" w:rsidR="00F25F2F" w:rsidRPr="00F25F2F" w:rsidRDefault="00F25F2F" w:rsidP="00F25F2F">
            <w:pPr>
              <w:pStyle w:val="NoSpacing"/>
              <w:rPr>
                <w:color w:val="080C0C"/>
                <w:lang w:val="it-IT"/>
              </w:rPr>
            </w:pPr>
            <w:r w:rsidRPr="00F8033C">
              <w:rPr>
                <w:b/>
                <w:bCs/>
                <w:color w:val="080C0C"/>
                <w:lang w:val="it-IT"/>
              </w:rPr>
              <w:lastRenderedPageBreak/>
              <w:t>Përforcimi:</w:t>
            </w:r>
            <w:r w:rsidRPr="00F25F2F">
              <w:rPr>
                <w:color w:val="080C0C"/>
                <w:lang w:val="it-IT"/>
              </w:rPr>
              <w:t xml:space="preserve"> Konsolidimi i të nxënit </w:t>
            </w:r>
            <w:r w:rsidR="00F8033C">
              <w:rPr>
                <w:color w:val="080C0C"/>
                <w:lang w:val="it-IT"/>
              </w:rPr>
              <w:t>-</w:t>
            </w:r>
            <w:r w:rsidRPr="00F25F2F">
              <w:rPr>
                <w:color w:val="080C0C"/>
                <w:lang w:val="it-IT"/>
              </w:rPr>
              <w:t>Mendo/Krijo</w:t>
            </w:r>
          </w:p>
          <w:p w14:paraId="53EFEF4B" w14:textId="77777777" w:rsidR="00F25F2F" w:rsidRPr="00F25F2F" w:rsidRDefault="00F25F2F" w:rsidP="00F25F2F">
            <w:pPr>
              <w:pStyle w:val="NoSpacing"/>
              <w:rPr>
                <w:color w:val="080C0C"/>
                <w:lang w:val="it-IT"/>
              </w:rPr>
            </w:pPr>
          </w:p>
          <w:p w14:paraId="36BBFDA4" w14:textId="21765EE7" w:rsidR="00F25F2F" w:rsidRPr="00F25F2F" w:rsidRDefault="00F25F2F" w:rsidP="00F25F2F">
            <w:pPr>
              <w:pStyle w:val="NoSpacing"/>
              <w:rPr>
                <w:color w:val="080C0C"/>
                <w:lang w:val="it-IT"/>
              </w:rPr>
            </w:pPr>
            <w:r w:rsidRPr="00F25F2F">
              <w:rPr>
                <w:color w:val="080C0C"/>
                <w:lang w:val="it-IT"/>
              </w:rPr>
              <w:t>Nxënësit udhëzohen të mendojnë se cilin shpërblim do t’ia jepnin librit që kanë lexuar.</w:t>
            </w:r>
          </w:p>
          <w:p w14:paraId="0D658B9D" w14:textId="552377FE" w:rsidR="00F25F2F" w:rsidRDefault="00F25F2F" w:rsidP="00F25F2F">
            <w:pPr>
              <w:pStyle w:val="NoSpacing"/>
              <w:rPr>
                <w:color w:val="080C0C"/>
                <w:lang w:val="it-IT"/>
              </w:rPr>
            </w:pPr>
            <w:r w:rsidRPr="00F25F2F">
              <w:rPr>
                <w:color w:val="080C0C"/>
                <w:lang w:val="it-IT"/>
              </w:rPr>
              <w:t>Krijojnë një model certifikate për shpërblimin.</w:t>
            </w:r>
          </w:p>
          <w:p w14:paraId="4CBF2E54" w14:textId="5D612B4C" w:rsidR="00F8033C" w:rsidRDefault="00F8033C" w:rsidP="00F25F2F">
            <w:pPr>
              <w:pStyle w:val="NoSpacing"/>
              <w:rPr>
                <w:color w:val="080C0C"/>
                <w:lang w:val="it-IT"/>
              </w:rPr>
            </w:pPr>
          </w:p>
          <w:p w14:paraId="73C6FA31" w14:textId="61A31565" w:rsidR="00F8033C" w:rsidRDefault="00F8033C" w:rsidP="00F8033C">
            <w:pPr>
              <w:pStyle w:val="NoSpacing"/>
              <w:jc w:val="center"/>
              <w:rPr>
                <w:color w:val="080C0C"/>
                <w:lang w:val="it-IT"/>
              </w:rPr>
            </w:pPr>
            <w:r>
              <w:rPr>
                <w:noProof/>
              </w:rPr>
              <w:drawing>
                <wp:inline distT="0" distB="0" distL="0" distR="0" wp14:anchorId="4560007A" wp14:editId="0797B262">
                  <wp:extent cx="2301875" cy="781050"/>
                  <wp:effectExtent l="0" t="0" r="317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301875" cy="781050"/>
                          </a:xfrm>
                          <a:prstGeom prst="rect">
                            <a:avLst/>
                          </a:prstGeom>
                        </pic:spPr>
                      </pic:pic>
                    </a:graphicData>
                  </a:graphic>
                </wp:inline>
              </w:drawing>
            </w:r>
          </w:p>
          <w:p w14:paraId="48789B95" w14:textId="77777777" w:rsidR="00F8033C" w:rsidRPr="00F25F2F" w:rsidRDefault="00F8033C" w:rsidP="00F8033C">
            <w:pPr>
              <w:pStyle w:val="NoSpacing"/>
              <w:jc w:val="center"/>
              <w:rPr>
                <w:color w:val="080C0C"/>
                <w:lang w:val="it-IT"/>
              </w:rPr>
            </w:pPr>
          </w:p>
          <w:p w14:paraId="0BA9C2F5" w14:textId="45DAE490" w:rsidR="00F25F2F" w:rsidRPr="00F25F2F" w:rsidRDefault="00E23CA4" w:rsidP="00F25F2F">
            <w:pPr>
              <w:pStyle w:val="NoSpacing"/>
              <w:rPr>
                <w:color w:val="080C0C"/>
                <w:lang w:val="it-IT"/>
              </w:rPr>
            </w:pPr>
            <w:r>
              <w:rPr>
                <w:noProof/>
                <w:color w:val="080C0C"/>
                <w:lang w:val="it-IT"/>
              </w:rPr>
              <w:drawing>
                <wp:inline distT="0" distB="0" distL="0" distR="0" wp14:anchorId="0CC622AA" wp14:editId="35A2E93F">
                  <wp:extent cx="1603375" cy="23749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0AA8D7F8" w14:textId="77777777" w:rsidR="00F25F2F" w:rsidRPr="00F25F2F" w:rsidRDefault="00F25F2F" w:rsidP="00F25F2F">
            <w:pPr>
              <w:pStyle w:val="NoSpacing"/>
              <w:rPr>
                <w:color w:val="080C0C"/>
                <w:lang w:val="it-IT"/>
              </w:rPr>
            </w:pPr>
          </w:p>
          <w:p w14:paraId="0A7209F5" w14:textId="77777777" w:rsidR="00F25F2F" w:rsidRPr="00F25F2F" w:rsidRDefault="00F25F2F" w:rsidP="00F25F2F">
            <w:pPr>
              <w:pStyle w:val="NoSpacing"/>
              <w:rPr>
                <w:color w:val="080C0C"/>
                <w:lang w:val="it-IT"/>
              </w:rPr>
            </w:pPr>
            <w:r w:rsidRPr="00F25F2F">
              <w:rPr>
                <w:color w:val="080C0C"/>
                <w:lang w:val="it-IT"/>
              </w:rPr>
              <w:t>Nxënësit vlerësohen për identifikimin e problemit kryesor në libër, nxjerrjen e porosisë që përcjell libri dhe mënyrën e krijimit të certifikatës për shpërblim.</w:t>
            </w:r>
          </w:p>
          <w:p w14:paraId="53F4ACB5" w14:textId="77777777" w:rsidR="00F25F2F" w:rsidRPr="00F25F2F" w:rsidRDefault="00F25F2F" w:rsidP="00F25F2F">
            <w:pPr>
              <w:pStyle w:val="NoSpacing"/>
              <w:rPr>
                <w:color w:val="080C0C"/>
                <w:lang w:val="it-IT"/>
              </w:rPr>
            </w:pPr>
          </w:p>
          <w:p w14:paraId="6C927823" w14:textId="77777777" w:rsidR="00F25F2F" w:rsidRPr="00F8033C" w:rsidRDefault="00F25F2F" w:rsidP="00F25F2F">
            <w:pPr>
              <w:pStyle w:val="NoSpacing"/>
              <w:rPr>
                <w:b/>
                <w:bCs/>
                <w:color w:val="080C0C"/>
                <w:lang w:val="it-IT"/>
              </w:rPr>
            </w:pPr>
            <w:r w:rsidRPr="00F8033C">
              <w:rPr>
                <w:b/>
                <w:bCs/>
                <w:color w:val="080C0C"/>
                <w:lang w:val="it-IT"/>
              </w:rPr>
              <w:t>Detyrë:</w:t>
            </w:r>
          </w:p>
          <w:p w14:paraId="4A17D57E" w14:textId="77777777" w:rsidR="00F25F2F" w:rsidRPr="00F25F2F" w:rsidRDefault="00F25F2F" w:rsidP="00F25F2F">
            <w:pPr>
              <w:pStyle w:val="NoSpacing"/>
              <w:rPr>
                <w:color w:val="080C0C"/>
                <w:lang w:val="it-IT"/>
              </w:rPr>
            </w:pPr>
          </w:p>
          <w:p w14:paraId="3926CF58" w14:textId="0F662981" w:rsidR="00FB6E8C" w:rsidRDefault="00F25F2F" w:rsidP="00F25F2F">
            <w:pPr>
              <w:pStyle w:val="NoSpacing"/>
              <w:rPr>
                <w:color w:val="080C0C"/>
                <w:lang w:val="it-IT"/>
              </w:rPr>
            </w:pPr>
            <w:r w:rsidRPr="00F25F2F">
              <w:rPr>
                <w:color w:val="080C0C"/>
                <w:lang w:val="it-IT"/>
              </w:rPr>
              <w:t>Të krijojnë personazhin e pëlqyer me materiale ricikluese.</w:t>
            </w:r>
          </w:p>
          <w:p w14:paraId="15BC135B" w14:textId="77777777" w:rsidR="00FB6E8C" w:rsidRPr="00112C98" w:rsidRDefault="00FB6E8C" w:rsidP="007A25B0">
            <w:pPr>
              <w:pStyle w:val="NoSpacing"/>
              <w:rPr>
                <w:color w:val="080C0C"/>
                <w:lang w:val="it-IT"/>
              </w:rPr>
            </w:pPr>
          </w:p>
        </w:tc>
      </w:tr>
    </w:tbl>
    <w:p w14:paraId="77645D31" w14:textId="77777777" w:rsidR="00FB6E8C" w:rsidRDefault="00FB6E8C" w:rsidP="00FB6E8C">
      <w:pPr>
        <w:rPr>
          <w:lang w:val="it-IT"/>
        </w:rPr>
      </w:pPr>
    </w:p>
    <w:p w14:paraId="60582319" w14:textId="77777777" w:rsidR="00FB6E8C" w:rsidRDefault="00FB6E8C" w:rsidP="00FB6E8C">
      <w:pPr>
        <w:rPr>
          <w:lang w:val="it-IT"/>
        </w:rPr>
      </w:pPr>
    </w:p>
    <w:p w14:paraId="3047717D" w14:textId="77777777" w:rsidR="00FB6E8C" w:rsidRDefault="00FB6E8C" w:rsidP="00FB6E8C">
      <w:pPr>
        <w:rPr>
          <w:lang w:val="it-IT"/>
        </w:rPr>
      </w:pPr>
    </w:p>
    <w:p w14:paraId="3FD9A878" w14:textId="77777777" w:rsidR="00FB6E8C" w:rsidRDefault="00FB6E8C" w:rsidP="00FB6E8C">
      <w:pPr>
        <w:rPr>
          <w:lang w:val="it-IT"/>
        </w:rPr>
      </w:pPr>
    </w:p>
    <w:p w14:paraId="1C20D831" w14:textId="77777777" w:rsidR="00FB6E8C" w:rsidRDefault="00FB6E8C" w:rsidP="00FB6E8C">
      <w:pPr>
        <w:rPr>
          <w:lang w:val="it-IT"/>
        </w:rPr>
      </w:pPr>
    </w:p>
    <w:p w14:paraId="3312860D" w14:textId="77777777" w:rsidR="00FB6E8C" w:rsidRDefault="00FB6E8C" w:rsidP="00FB6E8C">
      <w:pPr>
        <w:rPr>
          <w:lang w:val="it-IT"/>
        </w:rPr>
      </w:pPr>
    </w:p>
    <w:p w14:paraId="68AD67AD" w14:textId="77777777" w:rsidR="00FB6E8C" w:rsidRDefault="00FB6E8C" w:rsidP="00FB6E8C">
      <w:pPr>
        <w:rPr>
          <w:lang w:val="it-IT"/>
        </w:rPr>
      </w:pPr>
    </w:p>
    <w:p w14:paraId="5F6F5893" w14:textId="77777777" w:rsidR="00FB6E8C" w:rsidRDefault="00FB6E8C" w:rsidP="00FB6E8C">
      <w:pPr>
        <w:rPr>
          <w:lang w:val="it-IT"/>
        </w:rPr>
      </w:pPr>
    </w:p>
    <w:p w14:paraId="4DA5DB7D" w14:textId="77777777" w:rsidR="00FB6E8C" w:rsidRDefault="00FB6E8C" w:rsidP="00FB6E8C">
      <w:pPr>
        <w:rPr>
          <w:lang w:val="it-IT"/>
        </w:rPr>
      </w:pPr>
    </w:p>
    <w:p w14:paraId="6EE22D50"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452E4FF8" w14:textId="77777777" w:rsidTr="007A25B0">
        <w:trPr>
          <w:trHeight w:val="206"/>
        </w:trPr>
        <w:tc>
          <w:tcPr>
            <w:tcW w:w="10105" w:type="dxa"/>
            <w:tcBorders>
              <w:top w:val="single" w:sz="8" w:space="0" w:color="000000"/>
              <w:bottom w:val="nil"/>
            </w:tcBorders>
            <w:shd w:val="clear" w:color="auto" w:fill="000000"/>
            <w:hideMark/>
          </w:tcPr>
          <w:p w14:paraId="75F14D45" w14:textId="5DA24025"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57</w:t>
            </w:r>
            <w:r>
              <w:rPr>
                <w:rFonts w:ascii="Times New Roman" w:eastAsia="MS Mincho" w:hAnsi="Times New Roman" w:cs="Times New Roman"/>
                <w:b/>
                <w:bCs/>
                <w:color w:val="0D0D0D"/>
                <w:sz w:val="24"/>
                <w:szCs w:val="24"/>
                <w:lang w:val="sq-AL"/>
              </w:rPr>
              <w:t xml:space="preserve"> </w:t>
            </w:r>
          </w:p>
        </w:tc>
      </w:tr>
      <w:tr w:rsidR="00FB6E8C" w:rsidRPr="00046DD5" w14:paraId="24BEDE08" w14:textId="77777777" w:rsidTr="007A25B0">
        <w:trPr>
          <w:trHeight w:val="379"/>
        </w:trPr>
        <w:tc>
          <w:tcPr>
            <w:tcW w:w="10105" w:type="dxa"/>
            <w:tcBorders>
              <w:top w:val="single" w:sz="8" w:space="0" w:color="000000"/>
              <w:bottom w:val="single" w:sz="8" w:space="0" w:color="000000"/>
            </w:tcBorders>
            <w:hideMark/>
          </w:tcPr>
          <w:p w14:paraId="5738A38E"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5BD8BC5B" w14:textId="32E769BC"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93FD0" w14:paraId="638DBB04" w14:textId="77777777" w:rsidTr="007A25B0">
        <w:trPr>
          <w:trHeight w:val="2390"/>
        </w:trPr>
        <w:tc>
          <w:tcPr>
            <w:tcW w:w="10105" w:type="dxa"/>
            <w:tcBorders>
              <w:top w:val="nil"/>
            </w:tcBorders>
          </w:tcPr>
          <w:p w14:paraId="503A1406" w14:textId="77777777" w:rsidR="00335664" w:rsidRPr="00335664" w:rsidRDefault="00335664" w:rsidP="00335664">
            <w:pPr>
              <w:pStyle w:val="NoSpacing"/>
              <w:rPr>
                <w:color w:val="080C0C"/>
                <w:lang w:val="it-IT"/>
              </w:rPr>
            </w:pPr>
            <w:r w:rsidRPr="00992328">
              <w:rPr>
                <w:b/>
                <w:bCs/>
                <w:color w:val="080C0C"/>
                <w:lang w:val="it-IT"/>
              </w:rPr>
              <w:t>Tema:</w:t>
            </w:r>
            <w:r w:rsidRPr="00335664">
              <w:rPr>
                <w:color w:val="080C0C"/>
                <w:lang w:val="it-IT"/>
              </w:rPr>
              <w:t xml:space="preserve"> Emrat konkretë dhe abstraktë; emri i përveçëm dhe i përgjithshëm - lakimi; Mbiem- ri; Përemrat lidhorë, pronorë dhe dëftorë</w:t>
            </w:r>
          </w:p>
          <w:p w14:paraId="5F1EFF26" w14:textId="77777777" w:rsidR="00335664" w:rsidRPr="00992328" w:rsidRDefault="00335664" w:rsidP="00335664">
            <w:pPr>
              <w:pStyle w:val="NoSpacing"/>
              <w:rPr>
                <w:b/>
                <w:bCs/>
                <w:color w:val="080C0C"/>
                <w:lang w:val="it-IT"/>
              </w:rPr>
            </w:pPr>
          </w:p>
          <w:p w14:paraId="432F2DE5" w14:textId="77777777" w:rsidR="00335664" w:rsidRPr="00992328" w:rsidRDefault="00335664" w:rsidP="00335664">
            <w:pPr>
              <w:pStyle w:val="NoSpacing"/>
              <w:rPr>
                <w:b/>
                <w:bCs/>
                <w:color w:val="080C0C"/>
                <w:lang w:val="it-IT"/>
              </w:rPr>
            </w:pPr>
            <w:r w:rsidRPr="00992328">
              <w:rPr>
                <w:b/>
                <w:bCs/>
                <w:color w:val="080C0C"/>
                <w:lang w:val="it-IT"/>
              </w:rPr>
              <w:t>Rezultatet e të nxënit të temës:</w:t>
            </w:r>
          </w:p>
          <w:p w14:paraId="040082E9" w14:textId="77777777" w:rsidR="00335664" w:rsidRPr="00335664" w:rsidRDefault="00335664" w:rsidP="00335664">
            <w:pPr>
              <w:pStyle w:val="NoSpacing"/>
              <w:rPr>
                <w:color w:val="080C0C"/>
                <w:lang w:val="it-IT"/>
              </w:rPr>
            </w:pPr>
          </w:p>
          <w:p w14:paraId="5BF822C3" w14:textId="77777777" w:rsidR="00992328" w:rsidRDefault="00335664" w:rsidP="00992328">
            <w:pPr>
              <w:pStyle w:val="NoSpacing"/>
              <w:numPr>
                <w:ilvl w:val="0"/>
                <w:numId w:val="1"/>
              </w:numPr>
              <w:rPr>
                <w:color w:val="080C0C"/>
                <w:lang w:val="it-IT"/>
              </w:rPr>
            </w:pPr>
            <w:r w:rsidRPr="00335664">
              <w:rPr>
                <w:color w:val="080C0C"/>
                <w:lang w:val="it-IT"/>
              </w:rPr>
              <w:t xml:space="preserve">Dallon dhe përdor përemrat pronorë; </w:t>
            </w:r>
          </w:p>
          <w:p w14:paraId="16608BA6" w14:textId="77777777" w:rsidR="00992328" w:rsidRDefault="00335664" w:rsidP="00992328">
            <w:pPr>
              <w:pStyle w:val="NoSpacing"/>
              <w:numPr>
                <w:ilvl w:val="0"/>
                <w:numId w:val="1"/>
              </w:numPr>
              <w:rPr>
                <w:color w:val="080C0C"/>
                <w:lang w:val="it-IT"/>
              </w:rPr>
            </w:pPr>
            <w:r w:rsidRPr="00335664">
              <w:rPr>
                <w:color w:val="080C0C"/>
                <w:lang w:val="it-IT"/>
              </w:rPr>
              <w:t>Dallon dhe përdor disa nga lidhëzat bashkërenditëse dhe nënrenditëse;</w:t>
            </w:r>
          </w:p>
          <w:p w14:paraId="28DF685F" w14:textId="1AEC7EDD" w:rsidR="00992328" w:rsidRDefault="00335664" w:rsidP="00992328">
            <w:pPr>
              <w:pStyle w:val="NoSpacing"/>
              <w:numPr>
                <w:ilvl w:val="0"/>
                <w:numId w:val="1"/>
              </w:numPr>
              <w:rPr>
                <w:color w:val="080C0C"/>
                <w:lang w:val="it-IT"/>
              </w:rPr>
            </w:pPr>
            <w:r w:rsidRPr="00335664">
              <w:rPr>
                <w:color w:val="080C0C"/>
                <w:lang w:val="it-IT"/>
              </w:rPr>
              <w:t xml:space="preserve"> Praktikon ndajfoljen e vendit, të kohës, të sasisë, duke e dalluar atë nga mbiemri; </w:t>
            </w:r>
          </w:p>
          <w:p w14:paraId="22AADA85" w14:textId="1C73FDE1" w:rsidR="00335664" w:rsidRPr="00335664" w:rsidRDefault="00335664" w:rsidP="00992328">
            <w:pPr>
              <w:pStyle w:val="NoSpacing"/>
              <w:numPr>
                <w:ilvl w:val="0"/>
                <w:numId w:val="1"/>
              </w:numPr>
              <w:rPr>
                <w:color w:val="080C0C"/>
                <w:lang w:val="it-IT"/>
              </w:rPr>
            </w:pPr>
            <w:r w:rsidRPr="00335664">
              <w:rPr>
                <w:color w:val="080C0C"/>
                <w:lang w:val="it-IT"/>
              </w:rPr>
              <w:t>Identifikon dhe dallon rrethanorët dhe pyetjet me të cilat gjenden ata.</w:t>
            </w:r>
          </w:p>
          <w:p w14:paraId="0F8DEACC" w14:textId="77777777" w:rsidR="00335664" w:rsidRPr="00992328" w:rsidRDefault="00335664" w:rsidP="00335664">
            <w:pPr>
              <w:pStyle w:val="NoSpacing"/>
              <w:rPr>
                <w:b/>
                <w:bCs/>
                <w:color w:val="080C0C"/>
                <w:lang w:val="it-IT"/>
              </w:rPr>
            </w:pPr>
          </w:p>
          <w:p w14:paraId="52755CB7" w14:textId="77777777" w:rsidR="00335664" w:rsidRPr="00335664" w:rsidRDefault="00335664" w:rsidP="00335664">
            <w:pPr>
              <w:pStyle w:val="NoSpacing"/>
              <w:rPr>
                <w:color w:val="080C0C"/>
                <w:lang w:val="it-IT"/>
              </w:rPr>
            </w:pPr>
            <w:r w:rsidRPr="00992328">
              <w:rPr>
                <w:b/>
                <w:bCs/>
                <w:color w:val="080C0C"/>
                <w:lang w:val="it-IT"/>
              </w:rPr>
              <w:t>Kontributi në rezultatet për kompetencat kryesore të shkallës:</w:t>
            </w:r>
            <w:r w:rsidRPr="00335664">
              <w:rPr>
                <w:color w:val="080C0C"/>
                <w:lang w:val="it-IT"/>
              </w:rPr>
              <w:t xml:space="preserve"> I.3; III.1, 3.4; VI.2</w:t>
            </w:r>
          </w:p>
          <w:p w14:paraId="7B72B2B1" w14:textId="77777777" w:rsidR="00335664" w:rsidRPr="00992328" w:rsidRDefault="00335664" w:rsidP="00335664">
            <w:pPr>
              <w:pStyle w:val="NoSpacing"/>
              <w:rPr>
                <w:b/>
                <w:bCs/>
                <w:color w:val="080C0C"/>
                <w:lang w:val="it-IT"/>
              </w:rPr>
            </w:pPr>
          </w:p>
          <w:p w14:paraId="7A3E24D0" w14:textId="77777777" w:rsidR="00335664" w:rsidRPr="00335664" w:rsidRDefault="00335664" w:rsidP="00335664">
            <w:pPr>
              <w:pStyle w:val="NoSpacing"/>
              <w:rPr>
                <w:color w:val="080C0C"/>
                <w:lang w:val="it-IT"/>
              </w:rPr>
            </w:pPr>
            <w:r w:rsidRPr="00992328">
              <w:rPr>
                <w:b/>
                <w:bCs/>
                <w:color w:val="080C0C"/>
                <w:lang w:val="it-IT"/>
              </w:rPr>
              <w:t>Kontributi në rezultatet e fushës së kurrikulës:</w:t>
            </w:r>
            <w:r w:rsidRPr="00335664">
              <w:rPr>
                <w:color w:val="080C0C"/>
                <w:lang w:val="it-IT"/>
              </w:rPr>
              <w:t xml:space="preserve"> 1.8, 10; 2.5,7; 3,7.</w:t>
            </w:r>
          </w:p>
          <w:p w14:paraId="3D172AC9" w14:textId="77777777" w:rsidR="00335664" w:rsidRPr="00335664" w:rsidRDefault="00335664" w:rsidP="00335664">
            <w:pPr>
              <w:pStyle w:val="NoSpacing"/>
              <w:rPr>
                <w:color w:val="080C0C"/>
                <w:lang w:val="it-IT"/>
              </w:rPr>
            </w:pPr>
          </w:p>
          <w:p w14:paraId="41646040" w14:textId="77777777" w:rsidR="00335664" w:rsidRPr="00046DD5" w:rsidRDefault="00335664" w:rsidP="00335664">
            <w:pPr>
              <w:pStyle w:val="NoSpacing"/>
              <w:rPr>
                <w:color w:val="080C0C"/>
              </w:rPr>
            </w:pPr>
            <w:proofErr w:type="spellStart"/>
            <w:r w:rsidRPr="00046DD5">
              <w:rPr>
                <w:b/>
                <w:bCs/>
                <w:color w:val="080C0C"/>
              </w:rPr>
              <w:t>Njësia</w:t>
            </w:r>
            <w:proofErr w:type="spellEnd"/>
            <w:r w:rsidRPr="00046DD5">
              <w:rPr>
                <w:b/>
                <w:bCs/>
                <w:color w:val="080C0C"/>
              </w:rPr>
              <w:t xml:space="preserve"> </w:t>
            </w:r>
            <w:proofErr w:type="spellStart"/>
            <w:r w:rsidRPr="00046DD5">
              <w:rPr>
                <w:b/>
                <w:bCs/>
                <w:color w:val="080C0C"/>
              </w:rPr>
              <w:t>mësimore</w:t>
            </w:r>
            <w:proofErr w:type="spellEnd"/>
            <w:r w:rsidRPr="00046DD5">
              <w:rPr>
                <w:b/>
                <w:bCs/>
                <w:color w:val="080C0C"/>
              </w:rPr>
              <w:t>:</w:t>
            </w:r>
            <w:r w:rsidRPr="00046DD5">
              <w:rPr>
                <w:color w:val="080C0C"/>
              </w:rPr>
              <w:t xml:space="preserve"> Vlerësim </w:t>
            </w:r>
            <w:proofErr w:type="spellStart"/>
            <w:r w:rsidRPr="00046DD5">
              <w:rPr>
                <w:color w:val="080C0C"/>
              </w:rPr>
              <w:t>i</w:t>
            </w:r>
            <w:proofErr w:type="spellEnd"/>
            <w:r w:rsidRPr="00046DD5">
              <w:rPr>
                <w:color w:val="080C0C"/>
              </w:rPr>
              <w:t xml:space="preserve"> </w:t>
            </w:r>
            <w:proofErr w:type="spellStart"/>
            <w:r w:rsidRPr="00046DD5">
              <w:rPr>
                <w:color w:val="080C0C"/>
              </w:rPr>
              <w:t>njohurive</w:t>
            </w:r>
            <w:proofErr w:type="spellEnd"/>
            <w:r w:rsidRPr="00046DD5">
              <w:rPr>
                <w:color w:val="080C0C"/>
              </w:rPr>
              <w:t xml:space="preserve"> (Test)</w:t>
            </w:r>
          </w:p>
          <w:p w14:paraId="42CD4B8B" w14:textId="77777777" w:rsidR="00335664" w:rsidRPr="00046DD5" w:rsidRDefault="00335664" w:rsidP="00335664">
            <w:pPr>
              <w:pStyle w:val="NoSpacing"/>
              <w:rPr>
                <w:color w:val="080C0C"/>
              </w:rPr>
            </w:pPr>
          </w:p>
          <w:p w14:paraId="58D7FA99" w14:textId="77777777" w:rsidR="00335664" w:rsidRPr="00046DD5" w:rsidRDefault="00335664" w:rsidP="00335664">
            <w:pPr>
              <w:pStyle w:val="NoSpacing"/>
              <w:rPr>
                <w:b/>
                <w:bCs/>
                <w:color w:val="080C0C"/>
              </w:rPr>
            </w:pPr>
            <w:proofErr w:type="spellStart"/>
            <w:r w:rsidRPr="00046DD5">
              <w:rPr>
                <w:b/>
                <w:bCs/>
                <w:color w:val="080C0C"/>
              </w:rPr>
              <w:t>Rezultatet</w:t>
            </w:r>
            <w:proofErr w:type="spellEnd"/>
            <w:r w:rsidRPr="00046DD5">
              <w:rPr>
                <w:b/>
                <w:bCs/>
                <w:color w:val="080C0C"/>
              </w:rPr>
              <w:t xml:space="preserve"> e </w:t>
            </w:r>
            <w:proofErr w:type="spellStart"/>
            <w:r w:rsidRPr="00046DD5">
              <w:rPr>
                <w:b/>
                <w:bCs/>
                <w:color w:val="080C0C"/>
              </w:rPr>
              <w:t>të</w:t>
            </w:r>
            <w:proofErr w:type="spellEnd"/>
            <w:r w:rsidRPr="00046DD5">
              <w:rPr>
                <w:b/>
                <w:bCs/>
                <w:color w:val="080C0C"/>
              </w:rPr>
              <w:t xml:space="preserve"> </w:t>
            </w:r>
            <w:proofErr w:type="spellStart"/>
            <w:r w:rsidRPr="00046DD5">
              <w:rPr>
                <w:b/>
                <w:bCs/>
                <w:color w:val="080C0C"/>
              </w:rPr>
              <w:t>nxënit</w:t>
            </w:r>
            <w:proofErr w:type="spellEnd"/>
            <w:r w:rsidRPr="00046DD5">
              <w:rPr>
                <w:b/>
                <w:bCs/>
                <w:color w:val="080C0C"/>
              </w:rPr>
              <w:t xml:space="preserve"> </w:t>
            </w:r>
            <w:proofErr w:type="spellStart"/>
            <w:r w:rsidRPr="00046DD5">
              <w:rPr>
                <w:b/>
                <w:bCs/>
                <w:color w:val="080C0C"/>
              </w:rPr>
              <w:t>të</w:t>
            </w:r>
            <w:proofErr w:type="spellEnd"/>
            <w:r w:rsidRPr="00046DD5">
              <w:rPr>
                <w:b/>
                <w:bCs/>
                <w:color w:val="080C0C"/>
              </w:rPr>
              <w:t xml:space="preserve"> </w:t>
            </w:r>
            <w:proofErr w:type="spellStart"/>
            <w:r w:rsidRPr="00046DD5">
              <w:rPr>
                <w:b/>
                <w:bCs/>
                <w:color w:val="080C0C"/>
              </w:rPr>
              <w:t>orës</w:t>
            </w:r>
            <w:proofErr w:type="spellEnd"/>
            <w:r w:rsidRPr="00046DD5">
              <w:rPr>
                <w:b/>
                <w:bCs/>
                <w:color w:val="080C0C"/>
              </w:rPr>
              <w:t xml:space="preserve"> </w:t>
            </w:r>
            <w:proofErr w:type="spellStart"/>
            <w:r w:rsidRPr="00046DD5">
              <w:rPr>
                <w:b/>
                <w:bCs/>
                <w:color w:val="080C0C"/>
              </w:rPr>
              <w:t>mësimore</w:t>
            </w:r>
            <w:proofErr w:type="spellEnd"/>
            <w:r w:rsidRPr="00046DD5">
              <w:rPr>
                <w:b/>
                <w:bCs/>
                <w:color w:val="080C0C"/>
              </w:rPr>
              <w:t>:</w:t>
            </w:r>
          </w:p>
          <w:p w14:paraId="70B59705" w14:textId="77777777" w:rsidR="00335664" w:rsidRPr="00046DD5" w:rsidRDefault="00335664" w:rsidP="00335664">
            <w:pPr>
              <w:pStyle w:val="NoSpacing"/>
              <w:rPr>
                <w:color w:val="080C0C"/>
              </w:rPr>
            </w:pPr>
          </w:p>
          <w:p w14:paraId="016F9A0C" w14:textId="77777777" w:rsidR="00335664" w:rsidRPr="00046DD5" w:rsidRDefault="00335664" w:rsidP="00335664">
            <w:pPr>
              <w:pStyle w:val="NoSpacing"/>
              <w:rPr>
                <w:color w:val="080C0C"/>
              </w:rPr>
            </w:pPr>
            <w:r w:rsidRPr="00046DD5">
              <w:rPr>
                <w:color w:val="080C0C"/>
              </w:rPr>
              <w:t xml:space="preserve">• </w:t>
            </w:r>
            <w:proofErr w:type="spellStart"/>
            <w:r w:rsidRPr="00046DD5">
              <w:rPr>
                <w:color w:val="080C0C"/>
              </w:rPr>
              <w:t>Respekton</w:t>
            </w:r>
            <w:proofErr w:type="spellEnd"/>
            <w:r w:rsidRPr="00046DD5">
              <w:rPr>
                <w:color w:val="080C0C"/>
              </w:rPr>
              <w:t xml:space="preserve"> </w:t>
            </w:r>
            <w:proofErr w:type="spellStart"/>
            <w:r w:rsidRPr="00046DD5">
              <w:rPr>
                <w:color w:val="080C0C"/>
              </w:rPr>
              <w:t>rregullat</w:t>
            </w:r>
            <w:proofErr w:type="spellEnd"/>
            <w:r w:rsidRPr="00046DD5">
              <w:rPr>
                <w:color w:val="080C0C"/>
              </w:rPr>
              <w:t xml:space="preserve"> </w:t>
            </w:r>
            <w:proofErr w:type="spellStart"/>
            <w:r w:rsidRPr="00046DD5">
              <w:rPr>
                <w:color w:val="080C0C"/>
              </w:rPr>
              <w:t>gjatë</w:t>
            </w:r>
            <w:proofErr w:type="spellEnd"/>
            <w:r w:rsidRPr="00046DD5">
              <w:rPr>
                <w:color w:val="080C0C"/>
              </w:rPr>
              <w:t xml:space="preserve"> </w:t>
            </w:r>
            <w:proofErr w:type="spellStart"/>
            <w:r w:rsidRPr="00046DD5">
              <w:rPr>
                <w:color w:val="080C0C"/>
              </w:rPr>
              <w:t>testimit</w:t>
            </w:r>
            <w:proofErr w:type="spellEnd"/>
            <w:r w:rsidRPr="00046DD5">
              <w:rPr>
                <w:color w:val="080C0C"/>
              </w:rPr>
              <w:t>;</w:t>
            </w:r>
          </w:p>
          <w:p w14:paraId="31758252" w14:textId="77777777" w:rsidR="00335664" w:rsidRPr="00046DD5" w:rsidRDefault="00335664" w:rsidP="00335664">
            <w:pPr>
              <w:pStyle w:val="NoSpacing"/>
              <w:rPr>
                <w:color w:val="080C0C"/>
              </w:rPr>
            </w:pPr>
          </w:p>
          <w:p w14:paraId="041553F8" w14:textId="77777777" w:rsidR="00335664" w:rsidRPr="00046DD5" w:rsidRDefault="00335664" w:rsidP="00335664">
            <w:pPr>
              <w:pStyle w:val="NoSpacing"/>
              <w:rPr>
                <w:color w:val="080C0C"/>
              </w:rPr>
            </w:pPr>
            <w:r w:rsidRPr="00046DD5">
              <w:rPr>
                <w:color w:val="080C0C"/>
              </w:rPr>
              <w:t xml:space="preserve">• </w:t>
            </w:r>
            <w:proofErr w:type="spellStart"/>
            <w:r w:rsidRPr="00046DD5">
              <w:rPr>
                <w:color w:val="080C0C"/>
              </w:rPr>
              <w:t>Plotëson</w:t>
            </w:r>
            <w:proofErr w:type="spellEnd"/>
            <w:r w:rsidRPr="00046DD5">
              <w:rPr>
                <w:color w:val="080C0C"/>
              </w:rPr>
              <w:t xml:space="preserve"> </w:t>
            </w:r>
            <w:proofErr w:type="spellStart"/>
            <w:r w:rsidRPr="00046DD5">
              <w:rPr>
                <w:color w:val="080C0C"/>
              </w:rPr>
              <w:t>detyrat</w:t>
            </w:r>
            <w:proofErr w:type="spellEnd"/>
            <w:r w:rsidRPr="00046DD5">
              <w:rPr>
                <w:color w:val="080C0C"/>
              </w:rPr>
              <w:t xml:space="preserve"> </w:t>
            </w:r>
            <w:proofErr w:type="spellStart"/>
            <w:r w:rsidRPr="00046DD5">
              <w:rPr>
                <w:color w:val="080C0C"/>
              </w:rPr>
              <w:t>sipas</w:t>
            </w:r>
            <w:proofErr w:type="spellEnd"/>
            <w:r w:rsidRPr="00046DD5">
              <w:rPr>
                <w:color w:val="080C0C"/>
              </w:rPr>
              <w:t xml:space="preserve"> </w:t>
            </w:r>
            <w:proofErr w:type="spellStart"/>
            <w:r w:rsidRPr="00046DD5">
              <w:rPr>
                <w:color w:val="080C0C"/>
              </w:rPr>
              <w:t>kërkesave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dhëna</w:t>
            </w:r>
            <w:proofErr w:type="spellEnd"/>
            <w:r w:rsidRPr="00046DD5">
              <w:rPr>
                <w:color w:val="080C0C"/>
              </w:rPr>
              <w:t>;</w:t>
            </w:r>
          </w:p>
          <w:p w14:paraId="4142F758" w14:textId="77777777" w:rsidR="00335664" w:rsidRPr="00046DD5" w:rsidRDefault="00335664" w:rsidP="00335664">
            <w:pPr>
              <w:pStyle w:val="NoSpacing"/>
              <w:rPr>
                <w:color w:val="080C0C"/>
              </w:rPr>
            </w:pPr>
          </w:p>
          <w:p w14:paraId="4117CD8A" w14:textId="77777777" w:rsidR="00335664" w:rsidRPr="00046DD5" w:rsidRDefault="00335664" w:rsidP="00335664">
            <w:pPr>
              <w:pStyle w:val="NoSpacing"/>
              <w:rPr>
                <w:color w:val="080C0C"/>
              </w:rPr>
            </w:pPr>
            <w:r w:rsidRPr="00046DD5">
              <w:rPr>
                <w:color w:val="080C0C"/>
              </w:rPr>
              <w:t xml:space="preserve">• </w:t>
            </w:r>
            <w:proofErr w:type="spellStart"/>
            <w:r w:rsidRPr="00046DD5">
              <w:rPr>
                <w:color w:val="080C0C"/>
              </w:rPr>
              <w:t>Zbaton</w:t>
            </w:r>
            <w:proofErr w:type="spellEnd"/>
            <w:r w:rsidRPr="00046DD5">
              <w:rPr>
                <w:color w:val="080C0C"/>
              </w:rPr>
              <w:t xml:space="preserve"> </w:t>
            </w:r>
            <w:proofErr w:type="spellStart"/>
            <w:r w:rsidRPr="00046DD5">
              <w:rPr>
                <w:color w:val="080C0C"/>
              </w:rPr>
              <w:t>rregullat</w:t>
            </w:r>
            <w:proofErr w:type="spellEnd"/>
            <w:r w:rsidRPr="00046DD5">
              <w:rPr>
                <w:color w:val="080C0C"/>
              </w:rPr>
              <w:t xml:space="preserve"> e </w:t>
            </w:r>
            <w:proofErr w:type="spellStart"/>
            <w:r w:rsidRPr="00046DD5">
              <w:rPr>
                <w:color w:val="080C0C"/>
              </w:rPr>
              <w:t>drejtshkrimit</w:t>
            </w:r>
            <w:proofErr w:type="spellEnd"/>
            <w:r w:rsidRPr="00046DD5">
              <w:rPr>
                <w:color w:val="080C0C"/>
              </w:rPr>
              <w:t>.</w:t>
            </w:r>
          </w:p>
          <w:p w14:paraId="4934EBC4" w14:textId="77777777" w:rsidR="00335664" w:rsidRPr="00046DD5" w:rsidRDefault="00335664" w:rsidP="00335664">
            <w:pPr>
              <w:pStyle w:val="NoSpacing"/>
              <w:rPr>
                <w:color w:val="080C0C"/>
              </w:rPr>
            </w:pPr>
          </w:p>
          <w:p w14:paraId="0E45A6BB" w14:textId="77777777" w:rsidR="00335664" w:rsidRPr="00046DD5" w:rsidRDefault="00335664" w:rsidP="00335664">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211A1653" w14:textId="77777777" w:rsidR="00335664" w:rsidRPr="00046DD5" w:rsidRDefault="00335664" w:rsidP="00335664">
            <w:pPr>
              <w:pStyle w:val="NoSpacing"/>
              <w:rPr>
                <w:color w:val="080C0C"/>
              </w:rPr>
            </w:pPr>
          </w:p>
          <w:p w14:paraId="00D71F16" w14:textId="77777777" w:rsidR="00335664" w:rsidRPr="00046DD5" w:rsidRDefault="00335664" w:rsidP="00335664">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testit</w:t>
            </w:r>
            <w:proofErr w:type="spellEnd"/>
            <w:r w:rsidRPr="00046DD5">
              <w:rPr>
                <w:color w:val="080C0C"/>
              </w:rPr>
              <w:t xml:space="preserve">, </w:t>
            </w:r>
            <w:proofErr w:type="spellStart"/>
            <w:r w:rsidRPr="00046DD5">
              <w:rPr>
                <w:color w:val="080C0C"/>
              </w:rPr>
              <w:t>mjete</w:t>
            </w:r>
            <w:proofErr w:type="spellEnd"/>
            <w:r w:rsidRPr="00046DD5">
              <w:rPr>
                <w:color w:val="080C0C"/>
              </w:rPr>
              <w:t xml:space="preserve"> </w:t>
            </w:r>
            <w:proofErr w:type="spellStart"/>
            <w:r w:rsidRPr="00046DD5">
              <w:rPr>
                <w:color w:val="080C0C"/>
              </w:rPr>
              <w:t>shkrimi</w:t>
            </w:r>
            <w:proofErr w:type="spellEnd"/>
            <w:r w:rsidRPr="00046DD5">
              <w:rPr>
                <w:color w:val="080C0C"/>
              </w:rPr>
              <w:t>.</w:t>
            </w:r>
          </w:p>
          <w:p w14:paraId="57D0338E" w14:textId="77777777" w:rsidR="00335664" w:rsidRPr="00046DD5" w:rsidRDefault="00335664" w:rsidP="00335664">
            <w:pPr>
              <w:pStyle w:val="NoSpacing"/>
              <w:rPr>
                <w:color w:val="080C0C"/>
              </w:rPr>
            </w:pPr>
          </w:p>
          <w:p w14:paraId="6956C100" w14:textId="77777777" w:rsidR="00335664" w:rsidRPr="00046DD5" w:rsidRDefault="00335664" w:rsidP="00335664">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40371051" w14:textId="77777777" w:rsidR="00335664" w:rsidRPr="00046DD5" w:rsidRDefault="00335664" w:rsidP="00335664">
            <w:pPr>
              <w:pStyle w:val="NoSpacing"/>
              <w:rPr>
                <w:color w:val="080C0C"/>
              </w:rPr>
            </w:pPr>
          </w:p>
          <w:p w14:paraId="1B79BBCF" w14:textId="77777777" w:rsidR="00335664" w:rsidRPr="00046DD5" w:rsidRDefault="00335664" w:rsidP="00335664">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w:t>
            </w:r>
          </w:p>
          <w:p w14:paraId="2826B982" w14:textId="77777777" w:rsidR="00335664" w:rsidRPr="00046DD5" w:rsidRDefault="00335664" w:rsidP="00335664">
            <w:pPr>
              <w:pStyle w:val="NoSpacing"/>
              <w:rPr>
                <w:color w:val="080C0C"/>
              </w:rPr>
            </w:pPr>
          </w:p>
          <w:p w14:paraId="694DED1A" w14:textId="7A2B16C9" w:rsidR="00335664" w:rsidRPr="00046DD5" w:rsidRDefault="00335664" w:rsidP="00335664">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95128B"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r w:rsidR="0095128B" w:rsidRPr="00046DD5">
              <w:rPr>
                <w:color w:val="080C0C"/>
              </w:rPr>
              <w:t>-</w:t>
            </w:r>
            <w:r w:rsidRPr="00046DD5">
              <w:rPr>
                <w:color w:val="080C0C"/>
              </w:rPr>
              <w:t>Dhënia</w:t>
            </w:r>
            <w:proofErr w:type="spellEnd"/>
            <w:r w:rsidRPr="00046DD5">
              <w:rPr>
                <w:color w:val="080C0C"/>
              </w:rPr>
              <w:t xml:space="preserve"> e </w:t>
            </w:r>
            <w:proofErr w:type="spellStart"/>
            <w:r w:rsidRPr="00046DD5">
              <w:rPr>
                <w:color w:val="080C0C"/>
              </w:rPr>
              <w:t>udhëzimeve</w:t>
            </w:r>
            <w:proofErr w:type="spellEnd"/>
          </w:p>
          <w:p w14:paraId="6D8DECAA" w14:textId="77777777" w:rsidR="00335664" w:rsidRPr="00046DD5" w:rsidRDefault="00335664" w:rsidP="00335664">
            <w:pPr>
              <w:pStyle w:val="NoSpacing"/>
              <w:rPr>
                <w:color w:val="080C0C"/>
              </w:rPr>
            </w:pPr>
          </w:p>
          <w:p w14:paraId="78BD1703" w14:textId="77777777" w:rsidR="00335664" w:rsidRPr="00046DD5" w:rsidRDefault="00335664" w:rsidP="00335664">
            <w:pPr>
              <w:pStyle w:val="NoSpacing"/>
              <w:rPr>
                <w:color w:val="080C0C"/>
              </w:rPr>
            </w:pPr>
            <w:r w:rsidRPr="00046DD5">
              <w:rPr>
                <w:color w:val="080C0C"/>
              </w:rPr>
              <w:t xml:space="preserve">U </w:t>
            </w:r>
            <w:proofErr w:type="spellStart"/>
            <w:r w:rsidRPr="00046DD5">
              <w:rPr>
                <w:color w:val="080C0C"/>
              </w:rPr>
              <w:t>shpërndahen</w:t>
            </w:r>
            <w:proofErr w:type="spellEnd"/>
            <w:r w:rsidRPr="00046DD5">
              <w:rPr>
                <w:color w:val="080C0C"/>
              </w:rPr>
              <w:t xml:space="preserve"> </w:t>
            </w:r>
            <w:proofErr w:type="spellStart"/>
            <w:r w:rsidRPr="00046DD5">
              <w:rPr>
                <w:color w:val="080C0C"/>
              </w:rPr>
              <w:t>nxënësve</w:t>
            </w:r>
            <w:proofErr w:type="spellEnd"/>
            <w:r w:rsidRPr="00046DD5">
              <w:rPr>
                <w:color w:val="080C0C"/>
              </w:rPr>
              <w:t xml:space="preserve"> </w:t>
            </w:r>
            <w:proofErr w:type="spellStart"/>
            <w:r w:rsidRPr="00046DD5">
              <w:rPr>
                <w:color w:val="080C0C"/>
              </w:rPr>
              <w:t>fletët</w:t>
            </w:r>
            <w:proofErr w:type="spellEnd"/>
            <w:r w:rsidRPr="00046DD5">
              <w:rPr>
                <w:color w:val="080C0C"/>
              </w:rPr>
              <w:t xml:space="preserve"> e </w:t>
            </w:r>
            <w:proofErr w:type="spellStart"/>
            <w:r w:rsidRPr="00046DD5">
              <w:rPr>
                <w:color w:val="080C0C"/>
              </w:rPr>
              <w:t>vlerësimit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njohurive</w:t>
            </w:r>
            <w:proofErr w:type="spellEnd"/>
            <w:r w:rsidRPr="00046DD5">
              <w:rPr>
                <w:color w:val="080C0C"/>
              </w:rPr>
              <w:t>.</w:t>
            </w:r>
          </w:p>
          <w:p w14:paraId="7C3173FE" w14:textId="028926C5" w:rsidR="00335664" w:rsidRPr="00046DD5" w:rsidRDefault="00335664" w:rsidP="00335664">
            <w:pPr>
              <w:pStyle w:val="NoSpacing"/>
              <w:rPr>
                <w:color w:val="080C0C"/>
              </w:rPr>
            </w:pPr>
            <w:r w:rsidRPr="00046DD5">
              <w:rPr>
                <w:color w:val="080C0C"/>
              </w:rPr>
              <w:t xml:space="preserve">U </w:t>
            </w:r>
            <w:proofErr w:type="spellStart"/>
            <w:r w:rsidRPr="00046DD5">
              <w:rPr>
                <w:color w:val="080C0C"/>
              </w:rPr>
              <w:t>jepen</w:t>
            </w:r>
            <w:proofErr w:type="spellEnd"/>
            <w:r w:rsidRPr="00046DD5">
              <w:rPr>
                <w:color w:val="080C0C"/>
              </w:rPr>
              <w:t xml:space="preserve"> </w:t>
            </w:r>
            <w:proofErr w:type="spellStart"/>
            <w:r w:rsidRPr="00046DD5">
              <w:rPr>
                <w:color w:val="080C0C"/>
              </w:rPr>
              <w:t>udhëzime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sqarime</w:t>
            </w:r>
            <w:proofErr w:type="spellEnd"/>
            <w:r w:rsidRPr="00046DD5">
              <w:rPr>
                <w:color w:val="080C0C"/>
              </w:rPr>
              <w:t xml:space="preserve"> </w:t>
            </w:r>
            <w:proofErr w:type="spellStart"/>
            <w:r w:rsidRPr="00046DD5">
              <w:rPr>
                <w:color w:val="080C0C"/>
              </w:rPr>
              <w:t>paraprake</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secilën</w:t>
            </w:r>
            <w:proofErr w:type="spellEnd"/>
            <w:r w:rsidRPr="00046DD5">
              <w:rPr>
                <w:color w:val="080C0C"/>
              </w:rPr>
              <w:t xml:space="preserve"> </w:t>
            </w:r>
            <w:proofErr w:type="spellStart"/>
            <w:r w:rsidRPr="00046DD5">
              <w:rPr>
                <w:color w:val="080C0C"/>
              </w:rPr>
              <w:t>detyrë</w:t>
            </w:r>
            <w:proofErr w:type="spellEnd"/>
            <w:r w:rsidRPr="00046DD5">
              <w:rPr>
                <w:color w:val="080C0C"/>
              </w:rPr>
              <w:t xml:space="preserve">. </w:t>
            </w:r>
            <w:proofErr w:type="spellStart"/>
            <w:r w:rsidRPr="00046DD5">
              <w:rPr>
                <w:color w:val="080C0C"/>
              </w:rPr>
              <w:t>Ftohen</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lexojnë</w:t>
            </w:r>
            <w:proofErr w:type="spellEnd"/>
            <w:r w:rsidRPr="00046DD5">
              <w:rPr>
                <w:color w:val="080C0C"/>
              </w:rPr>
              <w:t xml:space="preserve"> </w:t>
            </w:r>
            <w:proofErr w:type="spellStart"/>
            <w:r w:rsidRPr="00046DD5">
              <w:rPr>
                <w:color w:val="080C0C"/>
              </w:rPr>
              <w:t>kërkesat</w:t>
            </w:r>
            <w:proofErr w:type="spellEnd"/>
            <w:r w:rsidRPr="00046DD5">
              <w:rPr>
                <w:color w:val="080C0C"/>
              </w:rPr>
              <w:t xml:space="preserve"> e </w:t>
            </w:r>
            <w:proofErr w:type="spellStart"/>
            <w:r w:rsidRPr="00046DD5">
              <w:rPr>
                <w:color w:val="080C0C"/>
              </w:rPr>
              <w:t>detyrave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pyesin</w:t>
            </w:r>
            <w:proofErr w:type="spellEnd"/>
            <w:r w:rsidRPr="00046DD5">
              <w:rPr>
                <w:color w:val="080C0C"/>
              </w:rPr>
              <w:t xml:space="preserve"> </w:t>
            </w:r>
            <w:proofErr w:type="spellStart"/>
            <w:r w:rsidRPr="00046DD5">
              <w:rPr>
                <w:color w:val="080C0C"/>
              </w:rPr>
              <w:t>rreth</w:t>
            </w:r>
            <w:proofErr w:type="spellEnd"/>
            <w:r w:rsidRPr="00046DD5">
              <w:rPr>
                <w:color w:val="080C0C"/>
              </w:rPr>
              <w:t xml:space="preserve"> </w:t>
            </w:r>
            <w:proofErr w:type="spellStart"/>
            <w:r w:rsidRPr="00046DD5">
              <w:rPr>
                <w:color w:val="080C0C"/>
              </w:rPr>
              <w:t>paqartësive</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mund</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kenë</w:t>
            </w:r>
            <w:proofErr w:type="spellEnd"/>
            <w:r w:rsidRPr="00046DD5">
              <w:rPr>
                <w:color w:val="080C0C"/>
              </w:rPr>
              <w:t>.</w:t>
            </w:r>
          </w:p>
          <w:p w14:paraId="103BC951" w14:textId="77777777" w:rsidR="00335664" w:rsidRPr="00046DD5" w:rsidRDefault="00335664" w:rsidP="00335664">
            <w:pPr>
              <w:pStyle w:val="NoSpacing"/>
              <w:rPr>
                <w:color w:val="080C0C"/>
              </w:rPr>
            </w:pPr>
          </w:p>
          <w:p w14:paraId="26735E71" w14:textId="14E49AD0" w:rsidR="00335664" w:rsidRPr="00335664" w:rsidRDefault="00335664" w:rsidP="00335664">
            <w:pPr>
              <w:pStyle w:val="NoSpacing"/>
              <w:rPr>
                <w:color w:val="080C0C"/>
                <w:lang w:val="it-IT"/>
              </w:rPr>
            </w:pPr>
            <w:r w:rsidRPr="0095128B">
              <w:rPr>
                <w:b/>
                <w:bCs/>
                <w:color w:val="080C0C"/>
                <w:lang w:val="it-IT"/>
              </w:rPr>
              <w:t>Ndërtimi i njohurive:</w:t>
            </w:r>
            <w:r w:rsidRPr="00335664">
              <w:rPr>
                <w:color w:val="080C0C"/>
                <w:lang w:val="it-IT"/>
              </w:rPr>
              <w:t xml:space="preserve"> Përpunimi i përmbajtjes</w:t>
            </w:r>
            <w:r w:rsidR="0095128B">
              <w:rPr>
                <w:color w:val="080C0C"/>
                <w:lang w:val="it-IT"/>
              </w:rPr>
              <w:t>-</w:t>
            </w:r>
            <w:r w:rsidRPr="00335664">
              <w:rPr>
                <w:color w:val="080C0C"/>
                <w:lang w:val="it-IT"/>
              </w:rPr>
              <w:t xml:space="preserve"> Punë e pavarur</w:t>
            </w:r>
          </w:p>
          <w:p w14:paraId="32FAEF0A" w14:textId="77777777" w:rsidR="00335664" w:rsidRPr="00335664" w:rsidRDefault="00335664" w:rsidP="00335664">
            <w:pPr>
              <w:pStyle w:val="NoSpacing"/>
              <w:rPr>
                <w:color w:val="080C0C"/>
                <w:lang w:val="it-IT"/>
              </w:rPr>
            </w:pPr>
          </w:p>
          <w:p w14:paraId="5FB1323D" w14:textId="11BFCD5E" w:rsidR="00335664" w:rsidRPr="00335664" w:rsidRDefault="00335664" w:rsidP="00335664">
            <w:pPr>
              <w:pStyle w:val="NoSpacing"/>
              <w:rPr>
                <w:color w:val="080C0C"/>
                <w:lang w:val="it-IT"/>
              </w:rPr>
            </w:pPr>
            <w:r w:rsidRPr="00335664">
              <w:rPr>
                <w:color w:val="080C0C"/>
                <w:lang w:val="it-IT"/>
              </w:rPr>
              <w:t>Udhëzohen nxënësit të punojnë në mënyrë të pavarur, duke zbatuar kërkesat e ushtrimeve.</w:t>
            </w:r>
          </w:p>
          <w:p w14:paraId="2BE145AC" w14:textId="77777777" w:rsidR="00335664" w:rsidRPr="00335664" w:rsidRDefault="00335664" w:rsidP="00335664">
            <w:pPr>
              <w:pStyle w:val="NoSpacing"/>
              <w:rPr>
                <w:color w:val="080C0C"/>
                <w:lang w:val="it-IT"/>
              </w:rPr>
            </w:pPr>
          </w:p>
          <w:p w14:paraId="6A2B2B5B" w14:textId="77777777" w:rsidR="0095128B" w:rsidRDefault="0095128B" w:rsidP="00335664">
            <w:pPr>
              <w:pStyle w:val="NoSpacing"/>
              <w:rPr>
                <w:b/>
                <w:bCs/>
                <w:color w:val="080C0C"/>
                <w:lang w:val="it-IT"/>
              </w:rPr>
            </w:pPr>
          </w:p>
          <w:p w14:paraId="35581002" w14:textId="77777777" w:rsidR="0095128B" w:rsidRDefault="0095128B" w:rsidP="00335664">
            <w:pPr>
              <w:pStyle w:val="NoSpacing"/>
              <w:rPr>
                <w:b/>
                <w:bCs/>
                <w:color w:val="080C0C"/>
                <w:lang w:val="it-IT"/>
              </w:rPr>
            </w:pPr>
          </w:p>
          <w:p w14:paraId="02FBE782" w14:textId="6F50F8D6" w:rsidR="00335664" w:rsidRPr="0095128B" w:rsidRDefault="00335664" w:rsidP="00335664">
            <w:pPr>
              <w:pStyle w:val="NoSpacing"/>
              <w:rPr>
                <w:b/>
                <w:bCs/>
                <w:color w:val="080C0C"/>
                <w:lang w:val="it-IT"/>
              </w:rPr>
            </w:pPr>
            <w:r w:rsidRPr="0095128B">
              <w:rPr>
                <w:b/>
                <w:bCs/>
                <w:color w:val="080C0C"/>
                <w:lang w:val="it-IT"/>
              </w:rPr>
              <w:lastRenderedPageBreak/>
              <w:t>Përforcimi:</w:t>
            </w:r>
            <w:r w:rsidR="0095128B">
              <w:rPr>
                <w:b/>
                <w:bCs/>
                <w:color w:val="080C0C"/>
                <w:lang w:val="it-IT"/>
              </w:rPr>
              <w:t>-</w:t>
            </w:r>
            <w:r w:rsidRPr="00335664">
              <w:rPr>
                <w:color w:val="080C0C"/>
                <w:lang w:val="it-IT"/>
              </w:rPr>
              <w:t>Konsolidimi i të nxënit</w:t>
            </w:r>
            <w:r w:rsidR="0095128B">
              <w:rPr>
                <w:color w:val="080C0C"/>
                <w:lang w:val="it-IT"/>
              </w:rPr>
              <w:t>-</w:t>
            </w:r>
            <w:r w:rsidRPr="00335664">
              <w:rPr>
                <w:color w:val="080C0C"/>
                <w:lang w:val="it-IT"/>
              </w:rPr>
              <w:t>Përfundimi i testit</w:t>
            </w:r>
          </w:p>
          <w:p w14:paraId="14ED1A9B" w14:textId="77777777" w:rsidR="00335664" w:rsidRPr="00335664" w:rsidRDefault="00335664" w:rsidP="00335664">
            <w:pPr>
              <w:pStyle w:val="NoSpacing"/>
              <w:rPr>
                <w:color w:val="080C0C"/>
                <w:lang w:val="it-IT"/>
              </w:rPr>
            </w:pPr>
          </w:p>
          <w:p w14:paraId="67225E83" w14:textId="77777777" w:rsidR="00335664" w:rsidRPr="00046DD5" w:rsidRDefault="00335664" w:rsidP="00335664">
            <w:pPr>
              <w:pStyle w:val="NoSpacing"/>
              <w:rPr>
                <w:color w:val="080C0C"/>
              </w:rPr>
            </w:pPr>
            <w:r w:rsidRPr="00046DD5">
              <w:rPr>
                <w:color w:val="080C0C"/>
              </w:rPr>
              <w:t xml:space="preserve">Pas </w:t>
            </w:r>
            <w:proofErr w:type="spellStart"/>
            <w:r w:rsidRPr="00046DD5">
              <w:rPr>
                <w:color w:val="080C0C"/>
              </w:rPr>
              <w:t>përfundimit</w:t>
            </w:r>
            <w:proofErr w:type="spellEnd"/>
            <w:r w:rsidRPr="00046DD5">
              <w:rPr>
                <w:color w:val="080C0C"/>
              </w:rPr>
              <w:t xml:space="preserve">, </w:t>
            </w:r>
            <w:proofErr w:type="spellStart"/>
            <w:r w:rsidRPr="00046DD5">
              <w:rPr>
                <w:color w:val="080C0C"/>
              </w:rPr>
              <w:t>mblidhen</w:t>
            </w:r>
            <w:proofErr w:type="spellEnd"/>
            <w:r w:rsidRPr="00046DD5">
              <w:rPr>
                <w:color w:val="080C0C"/>
              </w:rPr>
              <w:t xml:space="preserve"> </w:t>
            </w:r>
            <w:proofErr w:type="spellStart"/>
            <w:r w:rsidRPr="00046DD5">
              <w:rPr>
                <w:color w:val="080C0C"/>
              </w:rPr>
              <w:t>fletët</w:t>
            </w:r>
            <w:proofErr w:type="spellEnd"/>
            <w:r w:rsidRPr="00046DD5">
              <w:rPr>
                <w:color w:val="080C0C"/>
              </w:rPr>
              <w:t xml:space="preserve"> e </w:t>
            </w:r>
            <w:proofErr w:type="spellStart"/>
            <w:r w:rsidRPr="00046DD5">
              <w:rPr>
                <w:color w:val="080C0C"/>
              </w:rPr>
              <w:t>vlerësimit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njohurive</w:t>
            </w:r>
            <w:proofErr w:type="spellEnd"/>
            <w:r w:rsidRPr="00046DD5">
              <w:rPr>
                <w:color w:val="080C0C"/>
              </w:rPr>
              <w:t>.</w:t>
            </w:r>
          </w:p>
          <w:p w14:paraId="454596D9" w14:textId="77777777" w:rsidR="00335664" w:rsidRPr="00046DD5" w:rsidRDefault="00335664" w:rsidP="00335664">
            <w:pPr>
              <w:pStyle w:val="NoSpacing"/>
              <w:rPr>
                <w:color w:val="080C0C"/>
              </w:rPr>
            </w:pPr>
            <w:r w:rsidRPr="00046DD5">
              <w:rPr>
                <w:color w:val="080C0C"/>
              </w:rPr>
              <w:t xml:space="preserve">Me </w:t>
            </w:r>
            <w:proofErr w:type="spellStart"/>
            <w:r w:rsidRPr="00046DD5">
              <w:rPr>
                <w:color w:val="080C0C"/>
              </w:rPr>
              <w:t>pyetje-përgjigje</w:t>
            </w:r>
            <w:proofErr w:type="spellEnd"/>
            <w:r w:rsidRPr="00046DD5">
              <w:rPr>
                <w:color w:val="080C0C"/>
              </w:rPr>
              <w:t xml:space="preserve"> </w:t>
            </w:r>
            <w:proofErr w:type="spellStart"/>
            <w:r w:rsidRPr="00046DD5">
              <w:rPr>
                <w:color w:val="080C0C"/>
              </w:rPr>
              <w:t>rishikohen</w:t>
            </w:r>
            <w:proofErr w:type="spellEnd"/>
            <w:r w:rsidRPr="00046DD5">
              <w:rPr>
                <w:color w:val="080C0C"/>
              </w:rPr>
              <w:t xml:space="preserve"> </w:t>
            </w:r>
            <w:proofErr w:type="spellStart"/>
            <w:r w:rsidRPr="00046DD5">
              <w:rPr>
                <w:color w:val="080C0C"/>
              </w:rPr>
              <w:t>detyrat</w:t>
            </w:r>
            <w:proofErr w:type="spellEnd"/>
            <w:r w:rsidRPr="00046DD5">
              <w:rPr>
                <w:color w:val="080C0C"/>
              </w:rPr>
              <w:t xml:space="preserve"> e </w:t>
            </w:r>
            <w:proofErr w:type="spellStart"/>
            <w:r w:rsidRPr="00046DD5">
              <w:rPr>
                <w:color w:val="080C0C"/>
              </w:rPr>
              <w:t>testit</w:t>
            </w:r>
            <w:proofErr w:type="spellEnd"/>
            <w:r w:rsidRPr="00046DD5">
              <w:rPr>
                <w:color w:val="080C0C"/>
              </w:rPr>
              <w:t>.</w:t>
            </w:r>
          </w:p>
          <w:p w14:paraId="616441C5" w14:textId="77777777" w:rsidR="00335664" w:rsidRPr="00046DD5" w:rsidRDefault="00335664" w:rsidP="00335664">
            <w:pPr>
              <w:pStyle w:val="NoSpacing"/>
              <w:rPr>
                <w:color w:val="080C0C"/>
              </w:rPr>
            </w:pPr>
            <w:r w:rsidRPr="00046DD5">
              <w:rPr>
                <w:color w:val="080C0C"/>
              </w:rPr>
              <w:t xml:space="preserve">Po </w:t>
            </w:r>
            <w:proofErr w:type="spellStart"/>
            <w:r w:rsidRPr="00046DD5">
              <w:rPr>
                <w:color w:val="080C0C"/>
              </w:rPr>
              <w:t>ashtu</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pyeten</w:t>
            </w:r>
            <w:proofErr w:type="spellEnd"/>
            <w:r w:rsidRPr="00046DD5">
              <w:rPr>
                <w:color w:val="080C0C"/>
              </w:rPr>
              <w:t xml:space="preserve"> se </w:t>
            </w:r>
            <w:proofErr w:type="spellStart"/>
            <w:r w:rsidRPr="00046DD5">
              <w:rPr>
                <w:color w:val="080C0C"/>
              </w:rPr>
              <w:t>ku</w:t>
            </w:r>
            <w:proofErr w:type="spellEnd"/>
            <w:r w:rsidRPr="00046DD5">
              <w:rPr>
                <w:color w:val="080C0C"/>
              </w:rPr>
              <w:t xml:space="preserve"> </w:t>
            </w:r>
            <w:proofErr w:type="spellStart"/>
            <w:r w:rsidRPr="00046DD5">
              <w:rPr>
                <w:color w:val="080C0C"/>
              </w:rPr>
              <w:t>kishin</w:t>
            </w:r>
            <w:proofErr w:type="spellEnd"/>
            <w:r w:rsidRPr="00046DD5">
              <w:rPr>
                <w:color w:val="080C0C"/>
              </w:rPr>
              <w:t xml:space="preserve"> </w:t>
            </w:r>
            <w:proofErr w:type="spellStart"/>
            <w:r w:rsidRPr="00046DD5">
              <w:rPr>
                <w:color w:val="080C0C"/>
              </w:rPr>
              <w:t>vështirësi</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ku</w:t>
            </w:r>
            <w:proofErr w:type="spellEnd"/>
            <w:r w:rsidRPr="00046DD5">
              <w:rPr>
                <w:color w:val="080C0C"/>
              </w:rPr>
              <w:t xml:space="preserve"> e </w:t>
            </w:r>
            <w:proofErr w:type="spellStart"/>
            <w:r w:rsidRPr="00046DD5">
              <w:rPr>
                <w:color w:val="080C0C"/>
              </w:rPr>
              <w:t>patën</w:t>
            </w:r>
            <w:proofErr w:type="spellEnd"/>
            <w:r w:rsidRPr="00046DD5">
              <w:rPr>
                <w:color w:val="080C0C"/>
              </w:rPr>
              <w:t xml:space="preserve"> </w:t>
            </w:r>
            <w:proofErr w:type="spellStart"/>
            <w:r w:rsidRPr="00046DD5">
              <w:rPr>
                <w:color w:val="080C0C"/>
              </w:rPr>
              <w:t>më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lehtë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përgjigjeshin</w:t>
            </w:r>
            <w:proofErr w:type="spellEnd"/>
            <w:r w:rsidRPr="00046DD5">
              <w:rPr>
                <w:color w:val="080C0C"/>
              </w:rPr>
              <w:t>.</w:t>
            </w:r>
          </w:p>
          <w:p w14:paraId="41B02C87" w14:textId="77777777" w:rsidR="00335664" w:rsidRPr="00046DD5" w:rsidRDefault="00335664" w:rsidP="00335664">
            <w:pPr>
              <w:pStyle w:val="NoSpacing"/>
              <w:rPr>
                <w:color w:val="080C0C"/>
              </w:rPr>
            </w:pPr>
            <w:proofErr w:type="spellStart"/>
            <w:r w:rsidRPr="00046DD5">
              <w:rPr>
                <w:color w:val="080C0C"/>
              </w:rPr>
              <w:t>Vlerësohen</w:t>
            </w:r>
            <w:proofErr w:type="spellEnd"/>
            <w:r w:rsidRPr="00046DD5">
              <w:rPr>
                <w:color w:val="080C0C"/>
              </w:rPr>
              <w:t xml:space="preserve"> </w:t>
            </w:r>
            <w:proofErr w:type="spellStart"/>
            <w:r w:rsidRPr="00046DD5">
              <w:rPr>
                <w:color w:val="080C0C"/>
              </w:rPr>
              <w:t>dilemat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vlerësimet</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ana e </w:t>
            </w:r>
            <w:proofErr w:type="spellStart"/>
            <w:r w:rsidRPr="00046DD5">
              <w:rPr>
                <w:color w:val="080C0C"/>
              </w:rPr>
              <w:t>nxënësve</w:t>
            </w:r>
            <w:proofErr w:type="spellEnd"/>
            <w:r w:rsidRPr="00046DD5">
              <w:rPr>
                <w:color w:val="080C0C"/>
              </w:rPr>
              <w:t xml:space="preserve"> </w:t>
            </w:r>
            <w:proofErr w:type="spellStart"/>
            <w:r w:rsidRPr="00046DD5">
              <w:rPr>
                <w:color w:val="080C0C"/>
              </w:rPr>
              <w:t>nëse</w:t>
            </w:r>
            <w:proofErr w:type="spellEnd"/>
            <w:r w:rsidRPr="00046DD5">
              <w:rPr>
                <w:color w:val="080C0C"/>
              </w:rPr>
              <w:t xml:space="preserve"> </w:t>
            </w:r>
            <w:proofErr w:type="spellStart"/>
            <w:r w:rsidRPr="00046DD5">
              <w:rPr>
                <w:color w:val="080C0C"/>
              </w:rPr>
              <w:t>janë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qëlluara</w:t>
            </w:r>
            <w:proofErr w:type="spellEnd"/>
            <w:r w:rsidRPr="00046DD5">
              <w:rPr>
                <w:color w:val="080C0C"/>
              </w:rPr>
              <w:t>.</w:t>
            </w:r>
          </w:p>
          <w:p w14:paraId="54FCB6AA" w14:textId="106711BF" w:rsidR="00335664" w:rsidRPr="00046DD5" w:rsidRDefault="00335664" w:rsidP="00335664">
            <w:pPr>
              <w:pStyle w:val="NoSpacing"/>
              <w:rPr>
                <w:color w:val="080C0C"/>
              </w:rPr>
            </w:pPr>
            <w:proofErr w:type="spellStart"/>
            <w:r w:rsidRPr="00046DD5">
              <w:rPr>
                <w:color w:val="080C0C"/>
              </w:rPr>
              <w:t>Njoftohen</w:t>
            </w:r>
            <w:proofErr w:type="spellEnd"/>
            <w:r w:rsidRPr="00046DD5">
              <w:rPr>
                <w:color w:val="080C0C"/>
              </w:rPr>
              <w:t xml:space="preserve"> se </w:t>
            </w:r>
            <w:proofErr w:type="spellStart"/>
            <w:r w:rsidRPr="00046DD5">
              <w:rPr>
                <w:color w:val="080C0C"/>
              </w:rPr>
              <w:t>dikutimi</w:t>
            </w:r>
            <w:proofErr w:type="spellEnd"/>
            <w:r w:rsidRPr="00046DD5">
              <w:rPr>
                <w:color w:val="080C0C"/>
              </w:rPr>
              <w:t xml:space="preserve"> </w:t>
            </w:r>
            <w:proofErr w:type="spellStart"/>
            <w:r w:rsidRPr="00046DD5">
              <w:rPr>
                <w:color w:val="080C0C"/>
              </w:rPr>
              <w:t>rreth</w:t>
            </w:r>
            <w:proofErr w:type="spellEnd"/>
            <w:r w:rsidRPr="00046DD5">
              <w:rPr>
                <w:color w:val="080C0C"/>
              </w:rPr>
              <w:t xml:space="preserve"> </w:t>
            </w:r>
            <w:proofErr w:type="spellStart"/>
            <w:r w:rsidRPr="00046DD5">
              <w:rPr>
                <w:color w:val="080C0C"/>
              </w:rPr>
              <w:t>tyre</w:t>
            </w:r>
            <w:proofErr w:type="spellEnd"/>
            <w:r w:rsidRPr="00046DD5">
              <w:rPr>
                <w:color w:val="080C0C"/>
              </w:rPr>
              <w:t xml:space="preserve"> do </w:t>
            </w:r>
            <w:proofErr w:type="spellStart"/>
            <w:r w:rsidRPr="00046DD5">
              <w:rPr>
                <w:color w:val="080C0C"/>
              </w:rPr>
              <w:t>të</w:t>
            </w:r>
            <w:proofErr w:type="spellEnd"/>
            <w:r w:rsidRPr="00046DD5">
              <w:rPr>
                <w:color w:val="080C0C"/>
              </w:rPr>
              <w:t xml:space="preserve"> </w:t>
            </w:r>
            <w:proofErr w:type="spellStart"/>
            <w:r w:rsidRPr="00046DD5">
              <w:rPr>
                <w:color w:val="080C0C"/>
              </w:rPr>
              <w:t>bëhet</w:t>
            </w:r>
            <w:proofErr w:type="spellEnd"/>
            <w:r w:rsidRPr="00046DD5">
              <w:rPr>
                <w:color w:val="080C0C"/>
              </w:rPr>
              <w:t xml:space="preserve"> pas </w:t>
            </w:r>
            <w:proofErr w:type="spellStart"/>
            <w:r w:rsidRPr="00046DD5">
              <w:rPr>
                <w:color w:val="080C0C"/>
              </w:rPr>
              <w:t>kontrollimit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korrigjimit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tyre</w:t>
            </w:r>
            <w:proofErr w:type="spellEnd"/>
            <w:r w:rsidRPr="00046DD5">
              <w:rPr>
                <w:color w:val="080C0C"/>
              </w:rPr>
              <w:t>.</w:t>
            </w:r>
          </w:p>
          <w:p w14:paraId="5D20845B" w14:textId="77777777" w:rsidR="0095128B" w:rsidRPr="00046DD5" w:rsidRDefault="0095128B" w:rsidP="00335664">
            <w:pPr>
              <w:pStyle w:val="NoSpacing"/>
              <w:rPr>
                <w:color w:val="080C0C"/>
              </w:rPr>
            </w:pPr>
          </w:p>
          <w:p w14:paraId="7DF871AB" w14:textId="43828B33" w:rsidR="00335664" w:rsidRDefault="00E23CA4" w:rsidP="00335664">
            <w:pPr>
              <w:pStyle w:val="NoSpacing"/>
              <w:rPr>
                <w:color w:val="080C0C"/>
                <w:lang w:val="it-IT"/>
              </w:rPr>
            </w:pPr>
            <w:r>
              <w:rPr>
                <w:noProof/>
                <w:color w:val="080C0C"/>
                <w:lang w:val="it-IT"/>
              </w:rPr>
              <w:drawing>
                <wp:inline distT="0" distB="0" distL="0" distR="0" wp14:anchorId="0687011E" wp14:editId="645824A3">
                  <wp:extent cx="1603375" cy="23749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0222EBD6" w14:textId="77777777" w:rsidR="0095128B" w:rsidRPr="00335664" w:rsidRDefault="0095128B" w:rsidP="00335664">
            <w:pPr>
              <w:pStyle w:val="NoSpacing"/>
              <w:rPr>
                <w:color w:val="080C0C"/>
                <w:lang w:val="it-IT"/>
              </w:rPr>
            </w:pPr>
          </w:p>
          <w:p w14:paraId="479507B6" w14:textId="77777777" w:rsidR="00335664" w:rsidRPr="00335664" w:rsidRDefault="00335664" w:rsidP="00335664">
            <w:pPr>
              <w:pStyle w:val="NoSpacing"/>
              <w:rPr>
                <w:color w:val="080C0C"/>
                <w:lang w:val="it-IT"/>
              </w:rPr>
            </w:pPr>
            <w:r w:rsidRPr="00335664">
              <w:rPr>
                <w:color w:val="080C0C"/>
                <w:lang w:val="it-IT"/>
              </w:rPr>
              <w:t>Nxënësit vlerësohen për respektimin e rregullave, saktësinë e plotësimit të detyrave sipas kërkesave të dhëna dhe zbatimin e rregullave të drejtshkrimit.</w:t>
            </w:r>
          </w:p>
          <w:p w14:paraId="3B55A5C9" w14:textId="77777777" w:rsidR="00335664" w:rsidRPr="00335664" w:rsidRDefault="00335664" w:rsidP="00335664">
            <w:pPr>
              <w:pStyle w:val="NoSpacing"/>
              <w:rPr>
                <w:color w:val="080C0C"/>
                <w:lang w:val="it-IT"/>
              </w:rPr>
            </w:pPr>
          </w:p>
          <w:p w14:paraId="49588CC2" w14:textId="10BE2F16" w:rsidR="00FB6E8C" w:rsidRDefault="00335664" w:rsidP="00335664">
            <w:pPr>
              <w:pStyle w:val="NoSpacing"/>
              <w:rPr>
                <w:color w:val="080C0C"/>
                <w:lang w:val="it-IT"/>
              </w:rPr>
            </w:pPr>
            <w:r w:rsidRPr="00335664">
              <w:rPr>
                <w:color w:val="080C0C"/>
                <w:lang w:val="it-IT"/>
              </w:rPr>
              <w:t>Detyrë:</w:t>
            </w:r>
          </w:p>
          <w:p w14:paraId="6B211743" w14:textId="19024F1A" w:rsidR="0095128B" w:rsidRDefault="0095128B" w:rsidP="00335664">
            <w:pPr>
              <w:pStyle w:val="NoSpacing"/>
              <w:rPr>
                <w:color w:val="080C0C"/>
                <w:lang w:val="it-IT"/>
              </w:rPr>
            </w:pPr>
            <w:r>
              <w:rPr>
                <w:color w:val="080C0C"/>
                <w:lang w:val="it-IT"/>
              </w:rPr>
              <w:t>________________________________________________________________________________</w:t>
            </w:r>
          </w:p>
          <w:p w14:paraId="651CBCA0" w14:textId="77777777" w:rsidR="00FB6E8C" w:rsidRDefault="00FB6E8C" w:rsidP="007A25B0">
            <w:pPr>
              <w:pStyle w:val="NoSpacing"/>
              <w:rPr>
                <w:color w:val="080C0C"/>
                <w:lang w:val="it-IT"/>
              </w:rPr>
            </w:pPr>
          </w:p>
          <w:p w14:paraId="1A7D3146" w14:textId="77777777" w:rsidR="00FB6E8C" w:rsidRDefault="00FB6E8C" w:rsidP="007A25B0">
            <w:pPr>
              <w:pStyle w:val="NoSpacing"/>
              <w:rPr>
                <w:color w:val="080C0C"/>
                <w:lang w:val="it-IT"/>
              </w:rPr>
            </w:pPr>
          </w:p>
          <w:p w14:paraId="4FD81A87" w14:textId="77777777" w:rsidR="00FB6E8C" w:rsidRDefault="00FB6E8C" w:rsidP="007A25B0">
            <w:pPr>
              <w:pStyle w:val="NoSpacing"/>
              <w:rPr>
                <w:color w:val="080C0C"/>
                <w:lang w:val="it-IT"/>
              </w:rPr>
            </w:pPr>
          </w:p>
          <w:p w14:paraId="307E8D8D" w14:textId="77777777" w:rsidR="00FB6E8C" w:rsidRDefault="00FB6E8C" w:rsidP="007A25B0">
            <w:pPr>
              <w:pStyle w:val="NoSpacing"/>
              <w:rPr>
                <w:color w:val="080C0C"/>
                <w:lang w:val="it-IT"/>
              </w:rPr>
            </w:pPr>
          </w:p>
          <w:p w14:paraId="27CFA22F" w14:textId="77777777" w:rsidR="00FB6E8C" w:rsidRPr="00112C98" w:rsidRDefault="00FB6E8C" w:rsidP="007A25B0">
            <w:pPr>
              <w:pStyle w:val="NoSpacing"/>
              <w:rPr>
                <w:color w:val="080C0C"/>
                <w:lang w:val="it-IT"/>
              </w:rPr>
            </w:pPr>
          </w:p>
        </w:tc>
      </w:tr>
    </w:tbl>
    <w:p w14:paraId="4F4C6F67" w14:textId="77777777" w:rsidR="00FB6E8C" w:rsidRDefault="00FB6E8C" w:rsidP="00FB6E8C">
      <w:pPr>
        <w:rPr>
          <w:lang w:val="it-IT"/>
        </w:rPr>
      </w:pPr>
    </w:p>
    <w:p w14:paraId="425AB249" w14:textId="77777777" w:rsidR="00FB6E8C" w:rsidRDefault="00FB6E8C" w:rsidP="00FB6E8C">
      <w:pPr>
        <w:rPr>
          <w:lang w:val="it-IT"/>
        </w:rPr>
      </w:pPr>
    </w:p>
    <w:p w14:paraId="2C767BA1" w14:textId="77777777" w:rsidR="00FB6E8C" w:rsidRDefault="00FB6E8C" w:rsidP="00FB6E8C">
      <w:pPr>
        <w:rPr>
          <w:lang w:val="it-IT"/>
        </w:rPr>
      </w:pPr>
    </w:p>
    <w:p w14:paraId="5871928C" w14:textId="77777777" w:rsidR="00FB6E8C" w:rsidRDefault="00FB6E8C" w:rsidP="00FB6E8C">
      <w:pPr>
        <w:rPr>
          <w:lang w:val="it-IT"/>
        </w:rPr>
      </w:pPr>
    </w:p>
    <w:p w14:paraId="180FF481" w14:textId="77777777" w:rsidR="00FB6E8C" w:rsidRDefault="00FB6E8C" w:rsidP="00FB6E8C">
      <w:pPr>
        <w:rPr>
          <w:lang w:val="it-IT"/>
        </w:rPr>
      </w:pPr>
    </w:p>
    <w:p w14:paraId="3723C511" w14:textId="77777777" w:rsidR="00FB6E8C" w:rsidRDefault="00FB6E8C" w:rsidP="00FB6E8C">
      <w:pPr>
        <w:rPr>
          <w:lang w:val="it-IT"/>
        </w:rPr>
      </w:pPr>
    </w:p>
    <w:p w14:paraId="724BEC99" w14:textId="77777777" w:rsidR="00FB6E8C" w:rsidRDefault="00FB6E8C" w:rsidP="00FB6E8C">
      <w:pPr>
        <w:rPr>
          <w:lang w:val="it-IT"/>
        </w:rPr>
      </w:pPr>
    </w:p>
    <w:p w14:paraId="65C09819"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6883825D" w14:textId="77777777" w:rsidTr="007A25B0">
        <w:trPr>
          <w:trHeight w:val="206"/>
        </w:trPr>
        <w:tc>
          <w:tcPr>
            <w:tcW w:w="10105" w:type="dxa"/>
            <w:tcBorders>
              <w:top w:val="single" w:sz="8" w:space="0" w:color="000000"/>
              <w:bottom w:val="nil"/>
            </w:tcBorders>
            <w:shd w:val="clear" w:color="auto" w:fill="000000"/>
            <w:hideMark/>
          </w:tcPr>
          <w:p w14:paraId="2897F44A" w14:textId="3CB886AD"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58</w:t>
            </w:r>
          </w:p>
        </w:tc>
      </w:tr>
      <w:tr w:rsidR="00FB6E8C" w:rsidRPr="00046DD5" w14:paraId="4561E989" w14:textId="77777777" w:rsidTr="007A25B0">
        <w:trPr>
          <w:trHeight w:val="379"/>
        </w:trPr>
        <w:tc>
          <w:tcPr>
            <w:tcW w:w="10105" w:type="dxa"/>
            <w:tcBorders>
              <w:top w:val="single" w:sz="8" w:space="0" w:color="000000"/>
              <w:bottom w:val="single" w:sz="8" w:space="0" w:color="000000"/>
            </w:tcBorders>
            <w:hideMark/>
          </w:tcPr>
          <w:p w14:paraId="5815A713"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13948FEB" w14:textId="51B77964"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2E5B4F2C" w14:textId="77777777" w:rsidTr="007A25B0">
        <w:trPr>
          <w:trHeight w:val="2390"/>
        </w:trPr>
        <w:tc>
          <w:tcPr>
            <w:tcW w:w="10105" w:type="dxa"/>
            <w:tcBorders>
              <w:top w:val="nil"/>
            </w:tcBorders>
          </w:tcPr>
          <w:p w14:paraId="4417B432" w14:textId="77777777" w:rsidR="00D3192C" w:rsidRPr="00D3192C" w:rsidRDefault="00D3192C" w:rsidP="00D3192C">
            <w:pPr>
              <w:pStyle w:val="NoSpacing"/>
              <w:rPr>
                <w:color w:val="080C0C"/>
                <w:lang w:val="it-IT"/>
              </w:rPr>
            </w:pPr>
            <w:r w:rsidRPr="00CD63AE">
              <w:rPr>
                <w:b/>
                <w:bCs/>
                <w:color w:val="080C0C"/>
                <w:lang w:val="it-IT"/>
              </w:rPr>
              <w:t>Tema:</w:t>
            </w:r>
            <w:r w:rsidRPr="00D3192C">
              <w:rPr>
                <w:color w:val="080C0C"/>
                <w:lang w:val="it-IT"/>
              </w:rPr>
              <w:t xml:space="preserve"> Tregime, romane, poezi, prozë të shkurtër, tekste popullarizuese, tekste drama- tike, përrallëza, përralla…</w:t>
            </w:r>
          </w:p>
          <w:p w14:paraId="5C68B7A8" w14:textId="77777777" w:rsidR="00D3192C" w:rsidRPr="00D3192C" w:rsidRDefault="00D3192C" w:rsidP="00D3192C">
            <w:pPr>
              <w:pStyle w:val="NoSpacing"/>
              <w:rPr>
                <w:color w:val="080C0C"/>
                <w:lang w:val="it-IT"/>
              </w:rPr>
            </w:pPr>
          </w:p>
          <w:p w14:paraId="385A8B89" w14:textId="77777777" w:rsidR="00D3192C" w:rsidRPr="00CD63AE" w:rsidRDefault="00D3192C" w:rsidP="00D3192C">
            <w:pPr>
              <w:pStyle w:val="NoSpacing"/>
              <w:rPr>
                <w:b/>
                <w:bCs/>
                <w:color w:val="080C0C"/>
                <w:lang w:val="it-IT"/>
              </w:rPr>
            </w:pPr>
            <w:r w:rsidRPr="00CD63AE">
              <w:rPr>
                <w:b/>
                <w:bCs/>
                <w:color w:val="080C0C"/>
                <w:lang w:val="it-IT"/>
              </w:rPr>
              <w:t>Rezultatet e të nxënit të temës:</w:t>
            </w:r>
          </w:p>
          <w:p w14:paraId="04A7E901" w14:textId="77777777" w:rsidR="00D3192C" w:rsidRPr="00D3192C" w:rsidRDefault="00D3192C" w:rsidP="00D3192C">
            <w:pPr>
              <w:pStyle w:val="NoSpacing"/>
              <w:rPr>
                <w:color w:val="080C0C"/>
                <w:lang w:val="it-IT"/>
              </w:rPr>
            </w:pPr>
          </w:p>
          <w:p w14:paraId="38A283DC" w14:textId="1B6AF29C" w:rsidR="00D3192C" w:rsidRPr="00D3192C" w:rsidRDefault="00D3192C" w:rsidP="00CD63AE">
            <w:pPr>
              <w:pStyle w:val="NoSpacing"/>
              <w:numPr>
                <w:ilvl w:val="0"/>
                <w:numId w:val="1"/>
              </w:numPr>
              <w:rPr>
                <w:color w:val="080C0C"/>
                <w:lang w:val="it-IT"/>
              </w:rPr>
            </w:pPr>
            <w:r w:rsidRPr="00D3192C">
              <w:rPr>
                <w:color w:val="080C0C"/>
                <w:lang w:val="it-IT"/>
              </w:rPr>
              <w:t>Lexon tekste të ndryshme me intonacionin dhe ritmin e duhur.</w:t>
            </w:r>
          </w:p>
          <w:p w14:paraId="4DA9671D" w14:textId="77777777" w:rsidR="00D3192C" w:rsidRPr="00CD63AE" w:rsidRDefault="00D3192C" w:rsidP="00D3192C">
            <w:pPr>
              <w:pStyle w:val="NoSpacing"/>
              <w:rPr>
                <w:b/>
                <w:bCs/>
                <w:color w:val="080C0C"/>
                <w:lang w:val="it-IT"/>
              </w:rPr>
            </w:pPr>
          </w:p>
          <w:p w14:paraId="687EBB05" w14:textId="5BF007AA" w:rsidR="00D3192C" w:rsidRPr="00D3192C" w:rsidRDefault="00D3192C" w:rsidP="00D3192C">
            <w:pPr>
              <w:pStyle w:val="NoSpacing"/>
              <w:rPr>
                <w:color w:val="080C0C"/>
                <w:lang w:val="it-IT"/>
              </w:rPr>
            </w:pPr>
            <w:r w:rsidRPr="00CD63AE">
              <w:rPr>
                <w:b/>
                <w:bCs/>
                <w:color w:val="080C0C"/>
                <w:lang w:val="it-IT"/>
              </w:rPr>
              <w:t>Kontributi në rezultatet për kompetencat kryesore të shkallës:</w:t>
            </w:r>
            <w:r w:rsidRPr="00D3192C">
              <w:rPr>
                <w:color w:val="080C0C"/>
                <w:lang w:val="it-IT"/>
              </w:rPr>
              <w:t xml:space="preserve"> I.1, I.2, I.3; I.6 II.2; II.3;</w:t>
            </w:r>
            <w:r w:rsidR="00CD63AE">
              <w:rPr>
                <w:color w:val="080C0C"/>
                <w:lang w:val="it-IT"/>
              </w:rPr>
              <w:t xml:space="preserve"> </w:t>
            </w:r>
            <w:r w:rsidRPr="00D3192C">
              <w:rPr>
                <w:color w:val="080C0C"/>
                <w:lang w:val="it-IT"/>
              </w:rPr>
              <w:t>II.5. III.1.</w:t>
            </w:r>
          </w:p>
          <w:p w14:paraId="60D9A8A6" w14:textId="77777777" w:rsidR="00D3192C" w:rsidRPr="00D3192C" w:rsidRDefault="00D3192C" w:rsidP="00D3192C">
            <w:pPr>
              <w:pStyle w:val="NoSpacing"/>
              <w:rPr>
                <w:color w:val="080C0C"/>
                <w:lang w:val="it-IT"/>
              </w:rPr>
            </w:pPr>
          </w:p>
          <w:p w14:paraId="1927CF7C" w14:textId="77777777" w:rsidR="00D3192C" w:rsidRPr="00D3192C" w:rsidRDefault="00D3192C" w:rsidP="00D3192C">
            <w:pPr>
              <w:pStyle w:val="NoSpacing"/>
              <w:rPr>
                <w:color w:val="080C0C"/>
                <w:lang w:val="it-IT"/>
              </w:rPr>
            </w:pPr>
            <w:r w:rsidRPr="00CD63AE">
              <w:rPr>
                <w:b/>
                <w:bCs/>
                <w:color w:val="080C0C"/>
                <w:lang w:val="it-IT"/>
              </w:rPr>
              <w:t>Kontributi në rezultatet e fushës së kurrikulës:</w:t>
            </w:r>
            <w:r w:rsidRPr="00D3192C">
              <w:rPr>
                <w:color w:val="080C0C"/>
                <w:lang w:val="it-IT"/>
              </w:rPr>
              <w:t xml:space="preserve"> 1.1; 1.2; 1.3; 1,7; 1.8.</w:t>
            </w:r>
          </w:p>
          <w:p w14:paraId="274F8018" w14:textId="77777777" w:rsidR="00D3192C" w:rsidRPr="00D3192C" w:rsidRDefault="00D3192C" w:rsidP="00D3192C">
            <w:pPr>
              <w:pStyle w:val="NoSpacing"/>
              <w:rPr>
                <w:color w:val="080C0C"/>
                <w:lang w:val="it-IT"/>
              </w:rPr>
            </w:pPr>
          </w:p>
          <w:p w14:paraId="6F2FB26A" w14:textId="77777777" w:rsidR="00D3192C" w:rsidRPr="00D3192C" w:rsidRDefault="00D3192C" w:rsidP="00D3192C">
            <w:pPr>
              <w:pStyle w:val="NoSpacing"/>
              <w:rPr>
                <w:color w:val="080C0C"/>
                <w:lang w:val="it-IT"/>
              </w:rPr>
            </w:pPr>
            <w:r w:rsidRPr="00CD63AE">
              <w:rPr>
                <w:b/>
                <w:bCs/>
                <w:color w:val="080C0C"/>
                <w:lang w:val="it-IT"/>
              </w:rPr>
              <w:t>Njësia mësimore:</w:t>
            </w:r>
            <w:r w:rsidRPr="00D3192C">
              <w:rPr>
                <w:color w:val="080C0C"/>
                <w:lang w:val="it-IT"/>
              </w:rPr>
              <w:t xml:space="preserve"> Keci me vesh të mëdhenj (ora I)</w:t>
            </w:r>
          </w:p>
          <w:p w14:paraId="13DC7197" w14:textId="77777777" w:rsidR="00D3192C" w:rsidRPr="00D3192C" w:rsidRDefault="00D3192C" w:rsidP="00D3192C">
            <w:pPr>
              <w:pStyle w:val="NoSpacing"/>
              <w:rPr>
                <w:color w:val="080C0C"/>
                <w:lang w:val="it-IT"/>
              </w:rPr>
            </w:pPr>
          </w:p>
          <w:p w14:paraId="0AFE62AF" w14:textId="77777777" w:rsidR="00D3192C" w:rsidRPr="00CD63AE" w:rsidRDefault="00D3192C" w:rsidP="00D3192C">
            <w:pPr>
              <w:pStyle w:val="NoSpacing"/>
              <w:rPr>
                <w:b/>
                <w:bCs/>
                <w:color w:val="080C0C"/>
                <w:lang w:val="it-IT"/>
              </w:rPr>
            </w:pPr>
            <w:r w:rsidRPr="00CD63AE">
              <w:rPr>
                <w:b/>
                <w:bCs/>
                <w:color w:val="080C0C"/>
                <w:lang w:val="it-IT"/>
              </w:rPr>
              <w:t>Rezultatet e të nxënit të orës mësimore:</w:t>
            </w:r>
          </w:p>
          <w:p w14:paraId="5C1C8939" w14:textId="77777777" w:rsidR="00D3192C" w:rsidRPr="00D3192C" w:rsidRDefault="00D3192C" w:rsidP="00D3192C">
            <w:pPr>
              <w:pStyle w:val="NoSpacing"/>
              <w:rPr>
                <w:color w:val="080C0C"/>
                <w:lang w:val="it-IT"/>
              </w:rPr>
            </w:pPr>
          </w:p>
          <w:p w14:paraId="4DC92BA5" w14:textId="77777777" w:rsidR="00D3192C" w:rsidRPr="00D3192C" w:rsidRDefault="00D3192C" w:rsidP="00D3192C">
            <w:pPr>
              <w:pStyle w:val="NoSpacing"/>
              <w:rPr>
                <w:color w:val="080C0C"/>
                <w:lang w:val="it-IT"/>
              </w:rPr>
            </w:pPr>
            <w:r w:rsidRPr="00D3192C">
              <w:rPr>
                <w:color w:val="080C0C"/>
                <w:lang w:val="it-IT"/>
              </w:rPr>
              <w:t>• Dallon legjendat ose gojëdhënat;</w:t>
            </w:r>
          </w:p>
          <w:p w14:paraId="399C2DE9" w14:textId="77777777" w:rsidR="00D3192C" w:rsidRPr="00D3192C" w:rsidRDefault="00D3192C" w:rsidP="00D3192C">
            <w:pPr>
              <w:pStyle w:val="NoSpacing"/>
              <w:rPr>
                <w:color w:val="080C0C"/>
                <w:lang w:val="it-IT"/>
              </w:rPr>
            </w:pPr>
          </w:p>
          <w:p w14:paraId="379A1CBC" w14:textId="77777777" w:rsidR="00D3192C" w:rsidRPr="00D3192C" w:rsidRDefault="00D3192C" w:rsidP="00D3192C">
            <w:pPr>
              <w:pStyle w:val="NoSpacing"/>
              <w:rPr>
                <w:color w:val="080C0C"/>
                <w:lang w:val="it-IT"/>
              </w:rPr>
            </w:pPr>
            <w:r w:rsidRPr="00D3192C">
              <w:rPr>
                <w:color w:val="080C0C"/>
                <w:lang w:val="it-IT"/>
              </w:rPr>
              <w:t>• Formulon porosinë e tregimit;</w:t>
            </w:r>
          </w:p>
          <w:p w14:paraId="2E4D3103" w14:textId="77777777" w:rsidR="00D3192C" w:rsidRPr="00D3192C" w:rsidRDefault="00D3192C" w:rsidP="00D3192C">
            <w:pPr>
              <w:pStyle w:val="NoSpacing"/>
              <w:rPr>
                <w:color w:val="080C0C"/>
                <w:lang w:val="it-IT"/>
              </w:rPr>
            </w:pPr>
          </w:p>
          <w:p w14:paraId="625E1C53" w14:textId="77777777" w:rsidR="00D3192C" w:rsidRPr="00D3192C" w:rsidRDefault="00D3192C" w:rsidP="00D3192C">
            <w:pPr>
              <w:pStyle w:val="NoSpacing"/>
              <w:rPr>
                <w:color w:val="080C0C"/>
                <w:lang w:val="it-IT"/>
              </w:rPr>
            </w:pPr>
            <w:r w:rsidRPr="00D3192C">
              <w:rPr>
                <w:color w:val="080C0C"/>
                <w:lang w:val="it-IT"/>
              </w:rPr>
              <w:t>• Identifikon cilësitë e personazhit kryesor.</w:t>
            </w:r>
          </w:p>
          <w:p w14:paraId="4F718CFE" w14:textId="77777777" w:rsidR="00D3192C" w:rsidRPr="00D3192C" w:rsidRDefault="00D3192C" w:rsidP="00D3192C">
            <w:pPr>
              <w:pStyle w:val="NoSpacing"/>
              <w:rPr>
                <w:color w:val="080C0C"/>
                <w:lang w:val="it-IT"/>
              </w:rPr>
            </w:pPr>
          </w:p>
          <w:p w14:paraId="523ADB3E" w14:textId="77777777" w:rsidR="00D3192C" w:rsidRPr="00046DD5" w:rsidRDefault="00D3192C" w:rsidP="00D3192C">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36F9B3BD" w14:textId="77777777" w:rsidR="00D3192C" w:rsidRPr="00046DD5" w:rsidRDefault="00D3192C" w:rsidP="00D3192C">
            <w:pPr>
              <w:pStyle w:val="NoSpacing"/>
              <w:rPr>
                <w:color w:val="080C0C"/>
              </w:rPr>
            </w:pPr>
          </w:p>
          <w:p w14:paraId="247127D0" w14:textId="77777777" w:rsidR="00D3192C" w:rsidRPr="00046DD5" w:rsidRDefault="00D3192C" w:rsidP="00D3192C">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fletore</w:t>
            </w:r>
            <w:proofErr w:type="spellEnd"/>
            <w:r w:rsidRPr="00046DD5">
              <w:rPr>
                <w:color w:val="080C0C"/>
              </w:rPr>
              <w:t>, laps.</w:t>
            </w:r>
          </w:p>
          <w:p w14:paraId="24111B59" w14:textId="77777777" w:rsidR="00D3192C" w:rsidRPr="00046DD5" w:rsidRDefault="00D3192C" w:rsidP="00D3192C">
            <w:pPr>
              <w:pStyle w:val="NoSpacing"/>
              <w:rPr>
                <w:color w:val="080C0C"/>
              </w:rPr>
            </w:pPr>
          </w:p>
          <w:p w14:paraId="3F52F56E" w14:textId="77777777" w:rsidR="00D3192C" w:rsidRPr="00046DD5" w:rsidRDefault="00D3192C" w:rsidP="00D3192C">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6C9E5D77" w14:textId="77777777" w:rsidR="00D3192C" w:rsidRPr="00046DD5" w:rsidRDefault="00D3192C" w:rsidP="00D3192C">
            <w:pPr>
              <w:pStyle w:val="NoSpacing"/>
              <w:rPr>
                <w:color w:val="080C0C"/>
              </w:rPr>
            </w:pPr>
          </w:p>
          <w:p w14:paraId="12749CA3" w14:textId="77777777" w:rsidR="00D3192C" w:rsidRPr="00046DD5" w:rsidRDefault="00D3192C" w:rsidP="00D3192C">
            <w:pPr>
              <w:pStyle w:val="NoSpacing"/>
              <w:rPr>
                <w:color w:val="080C0C"/>
              </w:rPr>
            </w:pPr>
            <w:proofErr w:type="spellStart"/>
            <w:r w:rsidRPr="00046DD5">
              <w:rPr>
                <w:color w:val="080C0C"/>
              </w:rPr>
              <w:t>Gjuhë</w:t>
            </w:r>
            <w:proofErr w:type="spellEnd"/>
            <w:r w:rsidRPr="00046DD5">
              <w:rPr>
                <w:color w:val="080C0C"/>
              </w:rPr>
              <w:t xml:space="preserve"> </w:t>
            </w:r>
            <w:proofErr w:type="spellStart"/>
            <w:r w:rsidRPr="00046DD5">
              <w:rPr>
                <w:color w:val="080C0C"/>
              </w:rPr>
              <w:t>shqipe</w:t>
            </w:r>
            <w:proofErr w:type="spellEnd"/>
            <w:r w:rsidRPr="00046DD5">
              <w:rPr>
                <w:color w:val="080C0C"/>
              </w:rPr>
              <w:t xml:space="preserve">, </w:t>
            </w: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Matematikë</w:t>
            </w:r>
            <w:proofErr w:type="spellEnd"/>
            <w:r w:rsidRPr="00046DD5">
              <w:rPr>
                <w:color w:val="080C0C"/>
              </w:rPr>
              <w:t>.</w:t>
            </w:r>
          </w:p>
          <w:p w14:paraId="7596D785" w14:textId="77777777" w:rsidR="00D3192C" w:rsidRPr="00046DD5" w:rsidRDefault="00D3192C" w:rsidP="00D3192C">
            <w:pPr>
              <w:pStyle w:val="NoSpacing"/>
              <w:rPr>
                <w:b/>
                <w:bCs/>
                <w:color w:val="080C0C"/>
              </w:rPr>
            </w:pPr>
          </w:p>
          <w:p w14:paraId="4DCE47B7" w14:textId="160BCEE1" w:rsidR="00D3192C" w:rsidRPr="00046DD5" w:rsidRDefault="00D3192C" w:rsidP="00D3192C">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CD63AE"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r w:rsidR="00CD63AE" w:rsidRPr="00046DD5">
              <w:rPr>
                <w:color w:val="080C0C"/>
              </w:rPr>
              <w:t>-</w:t>
            </w:r>
            <w:r w:rsidRPr="00046DD5">
              <w:rPr>
                <w:color w:val="080C0C"/>
              </w:rPr>
              <w:t>Diskutim</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njohuritë</w:t>
            </w:r>
            <w:proofErr w:type="spellEnd"/>
            <w:r w:rsidRPr="00046DD5">
              <w:rPr>
                <w:color w:val="080C0C"/>
              </w:rPr>
              <w:t xml:space="preserve"> </w:t>
            </w:r>
            <w:proofErr w:type="spellStart"/>
            <w:r w:rsidRPr="00046DD5">
              <w:rPr>
                <w:color w:val="080C0C"/>
              </w:rPr>
              <w:t>paraprake</w:t>
            </w:r>
            <w:proofErr w:type="spellEnd"/>
          </w:p>
          <w:p w14:paraId="7DA20960" w14:textId="77777777" w:rsidR="00D3192C" w:rsidRPr="00046DD5" w:rsidRDefault="00D3192C" w:rsidP="00D3192C">
            <w:pPr>
              <w:pStyle w:val="NoSpacing"/>
              <w:rPr>
                <w:color w:val="080C0C"/>
              </w:rPr>
            </w:pPr>
          </w:p>
          <w:p w14:paraId="4C4E962B" w14:textId="77777777" w:rsidR="00D3192C" w:rsidRPr="00046DD5" w:rsidRDefault="00D3192C" w:rsidP="00D3192C">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pyeten</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kafshët</w:t>
            </w:r>
            <w:proofErr w:type="spellEnd"/>
            <w:r w:rsidRPr="00046DD5">
              <w:rPr>
                <w:color w:val="080C0C"/>
              </w:rPr>
              <w:t xml:space="preserve"> </w:t>
            </w:r>
            <w:proofErr w:type="spellStart"/>
            <w:r w:rsidRPr="00046DD5">
              <w:rPr>
                <w:color w:val="080C0C"/>
              </w:rPr>
              <w:t>më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dashura</w:t>
            </w:r>
            <w:proofErr w:type="spellEnd"/>
            <w:r w:rsidRPr="00046DD5">
              <w:rPr>
                <w:color w:val="080C0C"/>
              </w:rPr>
              <w:t xml:space="preserve">. </w:t>
            </w:r>
            <w:proofErr w:type="spellStart"/>
            <w:r w:rsidRPr="00046DD5">
              <w:rPr>
                <w:color w:val="080C0C"/>
              </w:rPr>
              <w:t>Idetë</w:t>
            </w:r>
            <w:proofErr w:type="spellEnd"/>
            <w:r w:rsidRPr="00046DD5">
              <w:rPr>
                <w:color w:val="080C0C"/>
              </w:rPr>
              <w:t xml:space="preserve"> </w:t>
            </w:r>
            <w:proofErr w:type="spellStart"/>
            <w:r w:rsidRPr="00046DD5">
              <w:rPr>
                <w:color w:val="080C0C"/>
              </w:rPr>
              <w:t>kanalizohen</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mësimdhënësi</w:t>
            </w:r>
            <w:proofErr w:type="spellEnd"/>
            <w:r w:rsidRPr="00046DD5">
              <w:rPr>
                <w:color w:val="080C0C"/>
              </w:rPr>
              <w:t xml:space="preserve">/ja </w:t>
            </w:r>
            <w:proofErr w:type="spellStart"/>
            <w:r w:rsidRPr="00046DD5">
              <w:rPr>
                <w:color w:val="080C0C"/>
              </w:rPr>
              <w:t>në</w:t>
            </w:r>
            <w:proofErr w:type="spellEnd"/>
            <w:r w:rsidRPr="00046DD5">
              <w:rPr>
                <w:color w:val="080C0C"/>
              </w:rPr>
              <w:t xml:space="preserve"> </w:t>
            </w:r>
            <w:proofErr w:type="spellStart"/>
            <w:r w:rsidRPr="00046DD5">
              <w:rPr>
                <w:color w:val="080C0C"/>
              </w:rPr>
              <w:t>atë</w:t>
            </w:r>
            <w:proofErr w:type="spellEnd"/>
            <w:r w:rsidRPr="00046DD5">
              <w:rPr>
                <w:color w:val="080C0C"/>
              </w:rPr>
              <w:t xml:space="preserve"> </w:t>
            </w:r>
            <w:proofErr w:type="spellStart"/>
            <w:r w:rsidRPr="00046DD5">
              <w:rPr>
                <w:color w:val="080C0C"/>
              </w:rPr>
              <w:t>mënyrë</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përmendet</w:t>
            </w:r>
            <w:proofErr w:type="spellEnd"/>
            <w:r w:rsidRPr="00046DD5">
              <w:rPr>
                <w:color w:val="080C0C"/>
              </w:rPr>
              <w:t xml:space="preserve"> </w:t>
            </w:r>
            <w:proofErr w:type="spellStart"/>
            <w:r w:rsidRPr="00046DD5">
              <w:rPr>
                <w:color w:val="080C0C"/>
              </w:rPr>
              <w:t>edhe</w:t>
            </w:r>
            <w:proofErr w:type="spellEnd"/>
            <w:r w:rsidRPr="00046DD5">
              <w:rPr>
                <w:color w:val="080C0C"/>
              </w:rPr>
              <w:t xml:space="preserve"> </w:t>
            </w:r>
            <w:proofErr w:type="spellStart"/>
            <w:r w:rsidRPr="00046DD5">
              <w:rPr>
                <w:color w:val="080C0C"/>
              </w:rPr>
              <w:t>keci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vogli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dhisë</w:t>
            </w:r>
            <w:proofErr w:type="spellEnd"/>
            <w:r w:rsidRPr="00046DD5">
              <w:rPr>
                <w:color w:val="080C0C"/>
              </w:rPr>
              <w:t xml:space="preserve">. </w:t>
            </w:r>
            <w:proofErr w:type="spellStart"/>
            <w:r w:rsidRPr="00046DD5">
              <w:rPr>
                <w:color w:val="080C0C"/>
              </w:rPr>
              <w:t>Bashkë</w:t>
            </w:r>
            <w:proofErr w:type="spellEnd"/>
            <w:r w:rsidRPr="00046DD5">
              <w:rPr>
                <w:color w:val="080C0C"/>
              </w:rPr>
              <w:t xml:space="preserve"> me </w:t>
            </w:r>
            <w:proofErr w:type="spellStart"/>
            <w:r w:rsidRPr="00046DD5">
              <w:rPr>
                <w:color w:val="080C0C"/>
              </w:rPr>
              <w:t>fëmijët</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mbledhin</w:t>
            </w:r>
            <w:proofErr w:type="spellEnd"/>
            <w:r w:rsidRPr="00046DD5">
              <w:rPr>
                <w:color w:val="080C0C"/>
              </w:rPr>
              <w:t xml:space="preserve"> </w:t>
            </w:r>
            <w:proofErr w:type="spellStart"/>
            <w:r w:rsidRPr="00046DD5">
              <w:rPr>
                <w:color w:val="080C0C"/>
              </w:rPr>
              <w:t>informatat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cilat</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shkruajnë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organizues</w:t>
            </w:r>
            <w:proofErr w:type="spellEnd"/>
            <w:r w:rsidRPr="00046DD5">
              <w:rPr>
                <w:color w:val="080C0C"/>
              </w:rPr>
              <w:t xml:space="preserve"> </w:t>
            </w:r>
            <w:proofErr w:type="spellStart"/>
            <w:r w:rsidRPr="00046DD5">
              <w:rPr>
                <w:color w:val="080C0C"/>
              </w:rPr>
              <w:t>grafik</w:t>
            </w:r>
            <w:proofErr w:type="spellEnd"/>
            <w:r w:rsidRPr="00046DD5">
              <w:rPr>
                <w:color w:val="080C0C"/>
              </w:rPr>
              <w:t xml:space="preserve"> me </w:t>
            </w:r>
            <w:proofErr w:type="spellStart"/>
            <w:r w:rsidRPr="00046DD5">
              <w:rPr>
                <w:color w:val="080C0C"/>
              </w:rPr>
              <w:t>titullin</w:t>
            </w:r>
            <w:proofErr w:type="spellEnd"/>
            <w:r w:rsidRPr="00046DD5">
              <w:rPr>
                <w:color w:val="080C0C"/>
              </w:rPr>
              <w:t xml:space="preserve"> “Keci”.</w:t>
            </w:r>
          </w:p>
          <w:p w14:paraId="7DE3D7D8" w14:textId="77777777" w:rsidR="00D3192C" w:rsidRPr="00046DD5" w:rsidRDefault="00D3192C" w:rsidP="00D3192C">
            <w:pPr>
              <w:pStyle w:val="NoSpacing"/>
              <w:rPr>
                <w:color w:val="080C0C"/>
              </w:rPr>
            </w:pPr>
          </w:p>
          <w:p w14:paraId="4E884194" w14:textId="77777777" w:rsidR="00D3192C" w:rsidRPr="00046DD5" w:rsidRDefault="00D3192C" w:rsidP="00D3192C">
            <w:pPr>
              <w:pStyle w:val="NoSpacing"/>
              <w:rPr>
                <w:color w:val="080C0C"/>
              </w:rPr>
            </w:pPr>
            <w:proofErr w:type="spellStart"/>
            <w:r w:rsidRPr="00046DD5">
              <w:rPr>
                <w:b/>
                <w:bCs/>
                <w:color w:val="080C0C"/>
              </w:rPr>
              <w:t>Ndërtimi</w:t>
            </w:r>
            <w:proofErr w:type="spellEnd"/>
            <w:r w:rsidRPr="00046DD5">
              <w:rPr>
                <w:b/>
                <w:bCs/>
                <w:color w:val="080C0C"/>
              </w:rPr>
              <w:t xml:space="preserve"> </w:t>
            </w:r>
            <w:proofErr w:type="spellStart"/>
            <w:r w:rsidRPr="00046DD5">
              <w:rPr>
                <w:b/>
                <w:bCs/>
                <w:color w:val="080C0C"/>
              </w:rPr>
              <w:t>i</w:t>
            </w:r>
            <w:proofErr w:type="spellEnd"/>
            <w:r w:rsidRPr="00046DD5">
              <w:rPr>
                <w:b/>
                <w:bCs/>
                <w:color w:val="080C0C"/>
              </w:rPr>
              <w:t xml:space="preserve"> </w:t>
            </w:r>
            <w:proofErr w:type="spellStart"/>
            <w:r w:rsidRPr="00046DD5">
              <w:rPr>
                <w:b/>
                <w:bCs/>
                <w:color w:val="080C0C"/>
              </w:rPr>
              <w:t>njohurive</w:t>
            </w:r>
            <w:proofErr w:type="spellEnd"/>
            <w:r w:rsidRPr="00046DD5">
              <w:rPr>
                <w:b/>
                <w:bCs/>
                <w:color w:val="080C0C"/>
              </w:rPr>
              <w:t>:</w:t>
            </w:r>
            <w:r w:rsidRPr="00046DD5">
              <w:rPr>
                <w:color w:val="080C0C"/>
              </w:rPr>
              <w:t xml:space="preserve"> </w:t>
            </w:r>
            <w:proofErr w:type="spellStart"/>
            <w:r w:rsidRPr="00046DD5">
              <w:rPr>
                <w:color w:val="080C0C"/>
              </w:rPr>
              <w:t>Përpunimi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përmbajtjes</w:t>
            </w:r>
            <w:proofErr w:type="spellEnd"/>
            <w:r w:rsidRPr="00046DD5">
              <w:rPr>
                <w:color w:val="080C0C"/>
              </w:rPr>
              <w:t xml:space="preserve"> </w:t>
            </w:r>
            <w:proofErr w:type="spellStart"/>
            <w:r w:rsidRPr="00046DD5">
              <w:rPr>
                <w:color w:val="080C0C"/>
              </w:rPr>
              <w:t>Lexim</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drejtuar</w:t>
            </w:r>
            <w:proofErr w:type="spellEnd"/>
          </w:p>
          <w:p w14:paraId="5C489CA9" w14:textId="77777777" w:rsidR="00D3192C" w:rsidRPr="00046DD5" w:rsidRDefault="00D3192C" w:rsidP="00D3192C">
            <w:pPr>
              <w:pStyle w:val="NoSpacing"/>
              <w:rPr>
                <w:color w:val="080C0C"/>
              </w:rPr>
            </w:pPr>
          </w:p>
          <w:p w14:paraId="68AEEDB0" w14:textId="166B3573" w:rsidR="00D3192C" w:rsidRPr="00046DD5" w:rsidRDefault="00D3192C" w:rsidP="00D3192C">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ftohen</w:t>
            </w:r>
            <w:proofErr w:type="spellEnd"/>
            <w:r w:rsidRPr="00046DD5">
              <w:rPr>
                <w:color w:val="080C0C"/>
              </w:rPr>
              <w:t xml:space="preserve"> </w:t>
            </w:r>
            <w:proofErr w:type="spellStart"/>
            <w:r w:rsidRPr="00046DD5">
              <w:rPr>
                <w:color w:val="080C0C"/>
              </w:rPr>
              <w:t>t’i</w:t>
            </w:r>
            <w:proofErr w:type="spellEnd"/>
            <w:r w:rsidRPr="00046DD5">
              <w:rPr>
                <w:color w:val="080C0C"/>
              </w:rPr>
              <w:t xml:space="preserve"> </w:t>
            </w:r>
            <w:proofErr w:type="spellStart"/>
            <w:r w:rsidRPr="00046DD5">
              <w:rPr>
                <w:color w:val="080C0C"/>
              </w:rPr>
              <w:t>hapin</w:t>
            </w:r>
            <w:proofErr w:type="spellEnd"/>
            <w:r w:rsidRPr="00046DD5">
              <w:rPr>
                <w:color w:val="080C0C"/>
              </w:rPr>
              <w:t xml:space="preserve"> </w:t>
            </w:r>
            <w:proofErr w:type="spellStart"/>
            <w:r w:rsidRPr="00046DD5">
              <w:rPr>
                <w:color w:val="080C0C"/>
              </w:rPr>
              <w:t>librat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përcjellin</w:t>
            </w:r>
            <w:proofErr w:type="spellEnd"/>
            <w:r w:rsidRPr="00046DD5">
              <w:rPr>
                <w:color w:val="080C0C"/>
              </w:rPr>
              <w:t xml:space="preserve"> me </w:t>
            </w:r>
            <w:proofErr w:type="spellStart"/>
            <w:r w:rsidRPr="00046DD5">
              <w:rPr>
                <w:color w:val="080C0C"/>
              </w:rPr>
              <w:t>vëmendje</w:t>
            </w:r>
            <w:proofErr w:type="spellEnd"/>
            <w:r w:rsidRPr="00046DD5">
              <w:rPr>
                <w:color w:val="080C0C"/>
              </w:rPr>
              <w:t xml:space="preserve"> </w:t>
            </w:r>
            <w:proofErr w:type="spellStart"/>
            <w:r w:rsidRPr="00046DD5">
              <w:rPr>
                <w:color w:val="080C0C"/>
              </w:rPr>
              <w:t>shokët</w:t>
            </w:r>
            <w:proofErr w:type="spellEnd"/>
            <w:r w:rsidRPr="00046DD5">
              <w:rPr>
                <w:color w:val="080C0C"/>
              </w:rPr>
              <w:t xml:space="preserve"> e </w:t>
            </w:r>
            <w:proofErr w:type="spellStart"/>
            <w:r w:rsidRPr="00046DD5">
              <w:rPr>
                <w:color w:val="080C0C"/>
              </w:rPr>
              <w:t>klasës</w:t>
            </w:r>
            <w:proofErr w:type="spellEnd"/>
            <w:r w:rsidRPr="00046DD5">
              <w:rPr>
                <w:color w:val="080C0C"/>
              </w:rPr>
              <w:t xml:space="preserve">, </w:t>
            </w:r>
            <w:proofErr w:type="spellStart"/>
            <w:r w:rsidRPr="00046DD5">
              <w:rPr>
                <w:color w:val="080C0C"/>
              </w:rPr>
              <w:t>ngase</w:t>
            </w:r>
            <w:proofErr w:type="spellEnd"/>
            <w:r w:rsidRPr="00046DD5">
              <w:rPr>
                <w:color w:val="080C0C"/>
              </w:rPr>
              <w:t xml:space="preserve"> </w:t>
            </w:r>
            <w:proofErr w:type="spellStart"/>
            <w:r w:rsidRPr="00046DD5">
              <w:rPr>
                <w:color w:val="080C0C"/>
              </w:rPr>
              <w:t>fjala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le- </w:t>
            </w:r>
            <w:proofErr w:type="spellStart"/>
            <w:r w:rsidRPr="00046DD5">
              <w:rPr>
                <w:color w:val="080C0C"/>
              </w:rPr>
              <w:t>xim</w:t>
            </w:r>
            <w:proofErr w:type="spellEnd"/>
            <w:r w:rsidRPr="00046DD5">
              <w:rPr>
                <w:color w:val="080C0C"/>
              </w:rPr>
              <w:t xml:space="preserve"> do </w:t>
            </w:r>
            <w:proofErr w:type="spellStart"/>
            <w:r w:rsidRPr="00046DD5">
              <w:rPr>
                <w:color w:val="080C0C"/>
              </w:rPr>
              <w:t>të</w:t>
            </w:r>
            <w:proofErr w:type="spellEnd"/>
            <w:r w:rsidRPr="00046DD5">
              <w:rPr>
                <w:color w:val="080C0C"/>
              </w:rPr>
              <w:t xml:space="preserve"> </w:t>
            </w:r>
            <w:proofErr w:type="spellStart"/>
            <w:r w:rsidRPr="00046DD5">
              <w:rPr>
                <w:color w:val="080C0C"/>
              </w:rPr>
              <w:t>kalohet</w:t>
            </w:r>
            <w:proofErr w:type="spellEnd"/>
            <w:r w:rsidRPr="00046DD5">
              <w:rPr>
                <w:color w:val="080C0C"/>
              </w:rPr>
              <w:t xml:space="preserve"> </w:t>
            </w:r>
            <w:proofErr w:type="spellStart"/>
            <w:r w:rsidRPr="00046DD5">
              <w:rPr>
                <w:color w:val="080C0C"/>
              </w:rPr>
              <w:t>te</w:t>
            </w:r>
            <w:proofErr w:type="spellEnd"/>
            <w:r w:rsidRPr="00046DD5">
              <w:rPr>
                <w:color w:val="080C0C"/>
              </w:rPr>
              <w:t xml:space="preserve"> </w:t>
            </w:r>
            <w:proofErr w:type="spellStart"/>
            <w:r w:rsidRPr="00046DD5">
              <w:rPr>
                <w:color w:val="080C0C"/>
              </w:rPr>
              <w:t>secili</w:t>
            </w:r>
            <w:proofErr w:type="spellEnd"/>
            <w:r w:rsidRPr="00046DD5">
              <w:rPr>
                <w:color w:val="080C0C"/>
              </w:rPr>
              <w:t xml:space="preserve"> </w:t>
            </w:r>
            <w:proofErr w:type="spellStart"/>
            <w:r w:rsidRPr="00046DD5">
              <w:rPr>
                <w:color w:val="080C0C"/>
              </w:rPr>
              <w:t>nxënës</w:t>
            </w:r>
            <w:proofErr w:type="spellEnd"/>
            <w:r w:rsidRPr="00046DD5">
              <w:rPr>
                <w:color w:val="080C0C"/>
              </w:rPr>
              <w:t xml:space="preserve">. </w:t>
            </w:r>
            <w:proofErr w:type="spellStart"/>
            <w:r w:rsidRPr="00046DD5">
              <w:rPr>
                <w:color w:val="080C0C"/>
              </w:rPr>
              <w:t>Njëkohësisht</w:t>
            </w:r>
            <w:proofErr w:type="spellEnd"/>
            <w:r w:rsidRPr="00046DD5">
              <w:rPr>
                <w:color w:val="080C0C"/>
              </w:rPr>
              <w:t xml:space="preserve"> </w:t>
            </w:r>
            <w:proofErr w:type="spellStart"/>
            <w:r w:rsidRPr="00046DD5">
              <w:rPr>
                <w:color w:val="080C0C"/>
              </w:rPr>
              <w:t>ata</w:t>
            </w:r>
            <w:proofErr w:type="spellEnd"/>
            <w:r w:rsidRPr="00046DD5">
              <w:rPr>
                <w:color w:val="080C0C"/>
              </w:rPr>
              <w:t xml:space="preserve"> e </w:t>
            </w:r>
            <w:proofErr w:type="spellStart"/>
            <w:r w:rsidRPr="00046DD5">
              <w:rPr>
                <w:color w:val="080C0C"/>
              </w:rPr>
              <w:t>kuptojnë</w:t>
            </w:r>
            <w:proofErr w:type="spellEnd"/>
            <w:r w:rsidRPr="00046DD5">
              <w:rPr>
                <w:color w:val="080C0C"/>
              </w:rPr>
              <w:t xml:space="preserve"> se </w:t>
            </w:r>
            <w:proofErr w:type="spellStart"/>
            <w:r w:rsidRPr="00046DD5">
              <w:rPr>
                <w:color w:val="080C0C"/>
              </w:rPr>
              <w:t>çka</w:t>
            </w:r>
            <w:proofErr w:type="spellEnd"/>
            <w:r w:rsidRPr="00046DD5">
              <w:rPr>
                <w:color w:val="080C0C"/>
              </w:rPr>
              <w:t xml:space="preserve"> </w:t>
            </w:r>
            <w:proofErr w:type="spellStart"/>
            <w:r w:rsidRPr="00046DD5">
              <w:rPr>
                <w:color w:val="080C0C"/>
              </w:rPr>
              <w:t>janë</w:t>
            </w:r>
            <w:proofErr w:type="spellEnd"/>
            <w:r w:rsidRPr="00046DD5">
              <w:rPr>
                <w:color w:val="080C0C"/>
              </w:rPr>
              <w:t xml:space="preserve"> </w:t>
            </w:r>
            <w:proofErr w:type="spellStart"/>
            <w:r w:rsidRPr="00046DD5">
              <w:rPr>
                <w:color w:val="080C0C"/>
              </w:rPr>
              <w:t>legjendat</w:t>
            </w:r>
            <w:proofErr w:type="spellEnd"/>
            <w:r w:rsidRPr="00046DD5">
              <w:rPr>
                <w:color w:val="080C0C"/>
              </w:rPr>
              <w:t xml:space="preserve"> </w:t>
            </w:r>
            <w:proofErr w:type="spellStart"/>
            <w:r w:rsidRPr="00046DD5">
              <w:rPr>
                <w:color w:val="080C0C"/>
              </w:rPr>
              <w:t>ose</w:t>
            </w:r>
            <w:proofErr w:type="spellEnd"/>
            <w:r w:rsidRPr="00046DD5">
              <w:rPr>
                <w:color w:val="080C0C"/>
              </w:rPr>
              <w:t xml:space="preserve"> </w:t>
            </w:r>
            <w:proofErr w:type="spellStart"/>
            <w:r w:rsidRPr="00046DD5">
              <w:rPr>
                <w:color w:val="080C0C"/>
              </w:rPr>
              <w:t>gojëdhënat</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më</w:t>
            </w:r>
            <w:proofErr w:type="spellEnd"/>
            <w:r w:rsidRPr="00046DD5">
              <w:rPr>
                <w:color w:val="080C0C"/>
              </w:rPr>
              <w:t xml:space="preserve"> pas e </w:t>
            </w:r>
            <w:proofErr w:type="spellStart"/>
            <w:r w:rsidRPr="00046DD5">
              <w:rPr>
                <w:color w:val="080C0C"/>
              </w:rPr>
              <w:t>komentojnë</w:t>
            </w:r>
            <w:proofErr w:type="spellEnd"/>
            <w:r w:rsidRPr="00046DD5">
              <w:rPr>
                <w:color w:val="080C0C"/>
              </w:rPr>
              <w:t xml:space="preserve"> </w:t>
            </w:r>
            <w:proofErr w:type="spellStart"/>
            <w:r w:rsidRPr="00046DD5">
              <w:rPr>
                <w:color w:val="080C0C"/>
              </w:rPr>
              <w:t>pjesën</w:t>
            </w:r>
            <w:proofErr w:type="spellEnd"/>
            <w:r w:rsidRPr="00046DD5">
              <w:rPr>
                <w:color w:val="080C0C"/>
              </w:rPr>
              <w:t xml:space="preserve"> e </w:t>
            </w:r>
            <w:proofErr w:type="spellStart"/>
            <w:r w:rsidRPr="00046DD5">
              <w:rPr>
                <w:color w:val="080C0C"/>
              </w:rPr>
              <w:t>lexuar</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e </w:t>
            </w:r>
            <w:proofErr w:type="spellStart"/>
            <w:r w:rsidRPr="00046DD5">
              <w:rPr>
                <w:color w:val="080C0C"/>
              </w:rPr>
              <w:t>nxjerrin</w:t>
            </w:r>
            <w:proofErr w:type="spellEnd"/>
            <w:r w:rsidRPr="00046DD5">
              <w:rPr>
                <w:color w:val="080C0C"/>
              </w:rPr>
              <w:t xml:space="preserve"> </w:t>
            </w:r>
            <w:proofErr w:type="spellStart"/>
            <w:r w:rsidRPr="00046DD5">
              <w:rPr>
                <w:color w:val="080C0C"/>
              </w:rPr>
              <w:t>porosinë</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kjo</w:t>
            </w:r>
            <w:proofErr w:type="spellEnd"/>
            <w:r w:rsidRPr="00046DD5">
              <w:rPr>
                <w:color w:val="080C0C"/>
              </w:rPr>
              <w:t xml:space="preserve"> </w:t>
            </w:r>
            <w:proofErr w:type="spellStart"/>
            <w:r w:rsidRPr="00046DD5">
              <w:rPr>
                <w:color w:val="080C0C"/>
              </w:rPr>
              <w:t>legjendë</w:t>
            </w:r>
            <w:proofErr w:type="spellEnd"/>
            <w:r w:rsidRPr="00046DD5">
              <w:rPr>
                <w:color w:val="080C0C"/>
              </w:rPr>
              <w:t xml:space="preserve">. </w:t>
            </w:r>
            <w:proofErr w:type="spellStart"/>
            <w:r w:rsidRPr="00046DD5">
              <w:rPr>
                <w:color w:val="080C0C"/>
              </w:rPr>
              <w:t>Porosia</w:t>
            </w:r>
            <w:proofErr w:type="spellEnd"/>
            <w:r w:rsidRPr="00046DD5">
              <w:rPr>
                <w:color w:val="080C0C"/>
              </w:rPr>
              <w:t xml:space="preserve"> </w:t>
            </w:r>
            <w:proofErr w:type="spellStart"/>
            <w:r w:rsidRPr="00046DD5">
              <w:rPr>
                <w:color w:val="080C0C"/>
              </w:rPr>
              <w:t>mund</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shkruhet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fletore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nxënësve</w:t>
            </w:r>
            <w:proofErr w:type="spellEnd"/>
            <w:r w:rsidRPr="00046DD5">
              <w:rPr>
                <w:color w:val="080C0C"/>
              </w:rPr>
              <w:t>.</w:t>
            </w:r>
          </w:p>
          <w:p w14:paraId="19E1612A" w14:textId="77777777" w:rsidR="00D3192C" w:rsidRPr="00046DD5" w:rsidRDefault="00D3192C" w:rsidP="00D3192C">
            <w:pPr>
              <w:pStyle w:val="NoSpacing"/>
              <w:rPr>
                <w:color w:val="080C0C"/>
              </w:rPr>
            </w:pPr>
          </w:p>
          <w:p w14:paraId="76595522" w14:textId="77777777" w:rsidR="00D3192C" w:rsidRPr="00046DD5" w:rsidRDefault="00D3192C" w:rsidP="00D3192C">
            <w:pPr>
              <w:pStyle w:val="NoSpacing"/>
              <w:rPr>
                <w:color w:val="080C0C"/>
              </w:rPr>
            </w:pPr>
          </w:p>
          <w:p w14:paraId="336D2BE3" w14:textId="77777777" w:rsidR="00CD63AE" w:rsidRPr="00046DD5" w:rsidRDefault="00CD63AE" w:rsidP="00D3192C">
            <w:pPr>
              <w:pStyle w:val="NoSpacing"/>
              <w:rPr>
                <w:color w:val="080C0C"/>
              </w:rPr>
            </w:pPr>
          </w:p>
          <w:p w14:paraId="2E553B8A" w14:textId="44EC8E80" w:rsidR="00D3192C" w:rsidRPr="00046DD5" w:rsidRDefault="00D3192C" w:rsidP="00D3192C">
            <w:pPr>
              <w:pStyle w:val="NoSpacing"/>
              <w:rPr>
                <w:b/>
                <w:bCs/>
                <w:color w:val="080C0C"/>
              </w:rPr>
            </w:pPr>
            <w:proofErr w:type="spellStart"/>
            <w:proofErr w:type="gramStart"/>
            <w:r w:rsidRPr="00046DD5">
              <w:rPr>
                <w:b/>
                <w:bCs/>
                <w:color w:val="080C0C"/>
              </w:rPr>
              <w:lastRenderedPageBreak/>
              <w:t>Përforcimi</w:t>
            </w:r>
            <w:proofErr w:type="spellEnd"/>
            <w:r w:rsidRPr="00046DD5">
              <w:rPr>
                <w:b/>
                <w:bCs/>
                <w:color w:val="080C0C"/>
              </w:rPr>
              <w:t>:</w:t>
            </w:r>
            <w:r w:rsidR="00CD63AE" w:rsidRPr="00046DD5">
              <w:rPr>
                <w:b/>
                <w:bCs/>
                <w:color w:val="080C0C"/>
              </w:rPr>
              <w:t>-</w:t>
            </w:r>
            <w:proofErr w:type="spellStart"/>
            <w:proofErr w:type="gramEnd"/>
            <w:r w:rsidRPr="00046DD5">
              <w:rPr>
                <w:color w:val="080C0C"/>
              </w:rPr>
              <w:t>Konsolidimi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nxënit</w:t>
            </w:r>
            <w:r w:rsidR="00CD63AE" w:rsidRPr="00046DD5">
              <w:rPr>
                <w:color w:val="080C0C"/>
              </w:rPr>
              <w:t>-</w:t>
            </w:r>
            <w:r w:rsidRPr="00046DD5">
              <w:rPr>
                <w:color w:val="080C0C"/>
              </w:rPr>
              <w:t>Harta</w:t>
            </w:r>
            <w:proofErr w:type="spellEnd"/>
            <w:r w:rsidRPr="00046DD5">
              <w:rPr>
                <w:color w:val="080C0C"/>
              </w:rPr>
              <w:t xml:space="preserve"> e </w:t>
            </w:r>
            <w:proofErr w:type="spellStart"/>
            <w:r w:rsidRPr="00046DD5">
              <w:rPr>
                <w:color w:val="080C0C"/>
              </w:rPr>
              <w:t>personazhit</w:t>
            </w:r>
            <w:proofErr w:type="spellEnd"/>
          </w:p>
          <w:p w14:paraId="16D9E956" w14:textId="77777777" w:rsidR="00D3192C" w:rsidRPr="00046DD5" w:rsidRDefault="00D3192C" w:rsidP="00D3192C">
            <w:pPr>
              <w:pStyle w:val="NoSpacing"/>
              <w:rPr>
                <w:color w:val="080C0C"/>
              </w:rPr>
            </w:pPr>
          </w:p>
          <w:p w14:paraId="40D957AB" w14:textId="2EE8CB10" w:rsidR="00D3192C" w:rsidRDefault="00D3192C" w:rsidP="00D3192C">
            <w:pPr>
              <w:pStyle w:val="NoSpacing"/>
              <w:rPr>
                <w:color w:val="080C0C"/>
                <w:lang w:val="it-IT"/>
              </w:rPr>
            </w:pPr>
            <w:r w:rsidRPr="00046DD5">
              <w:rPr>
                <w:color w:val="080C0C"/>
              </w:rPr>
              <w:t xml:space="preserve">Pasi </w:t>
            </w:r>
            <w:proofErr w:type="spellStart"/>
            <w:r w:rsidRPr="00046DD5">
              <w:rPr>
                <w:color w:val="080C0C"/>
              </w:rPr>
              <w:t>nxënësit</w:t>
            </w:r>
            <w:proofErr w:type="spellEnd"/>
            <w:r w:rsidRPr="00046DD5">
              <w:rPr>
                <w:color w:val="080C0C"/>
              </w:rPr>
              <w:t xml:space="preserve"> ta </w:t>
            </w:r>
            <w:proofErr w:type="spellStart"/>
            <w:r w:rsidRPr="00046DD5">
              <w:rPr>
                <w:color w:val="080C0C"/>
              </w:rPr>
              <w:t>kenë</w:t>
            </w:r>
            <w:proofErr w:type="spellEnd"/>
            <w:r w:rsidRPr="00046DD5">
              <w:rPr>
                <w:color w:val="080C0C"/>
              </w:rPr>
              <w:t xml:space="preserve"> </w:t>
            </w:r>
            <w:proofErr w:type="spellStart"/>
            <w:r w:rsidRPr="00046DD5">
              <w:rPr>
                <w:color w:val="080C0C"/>
              </w:rPr>
              <w:t>analizuar</w:t>
            </w:r>
            <w:proofErr w:type="spellEnd"/>
            <w:r w:rsidRPr="00046DD5">
              <w:rPr>
                <w:color w:val="080C0C"/>
              </w:rPr>
              <w:t xml:space="preserve"> </w:t>
            </w:r>
            <w:proofErr w:type="spellStart"/>
            <w:r w:rsidRPr="00046DD5">
              <w:rPr>
                <w:color w:val="080C0C"/>
              </w:rPr>
              <w:t>tekstin</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kenë</w:t>
            </w:r>
            <w:proofErr w:type="spellEnd"/>
            <w:r w:rsidRPr="00046DD5">
              <w:rPr>
                <w:color w:val="080C0C"/>
              </w:rPr>
              <w:t xml:space="preserve"> </w:t>
            </w:r>
            <w:proofErr w:type="spellStart"/>
            <w:r w:rsidRPr="00046DD5">
              <w:rPr>
                <w:color w:val="080C0C"/>
              </w:rPr>
              <w:t>identifikuar</w:t>
            </w:r>
            <w:proofErr w:type="spellEnd"/>
            <w:r w:rsidRPr="00046DD5">
              <w:rPr>
                <w:color w:val="080C0C"/>
              </w:rPr>
              <w:t xml:space="preserve"> </w:t>
            </w:r>
            <w:proofErr w:type="spellStart"/>
            <w:r w:rsidRPr="00046DD5">
              <w:rPr>
                <w:color w:val="080C0C"/>
              </w:rPr>
              <w:t>cilësitë</w:t>
            </w:r>
            <w:proofErr w:type="spellEnd"/>
            <w:r w:rsidRPr="00046DD5">
              <w:rPr>
                <w:color w:val="080C0C"/>
              </w:rPr>
              <w:t xml:space="preserve"> e </w:t>
            </w:r>
            <w:proofErr w:type="spellStart"/>
            <w:r w:rsidRPr="00046DD5">
              <w:rPr>
                <w:color w:val="080C0C"/>
              </w:rPr>
              <w:t>personazhit</w:t>
            </w:r>
            <w:proofErr w:type="spellEnd"/>
            <w:r w:rsidRPr="00046DD5">
              <w:rPr>
                <w:color w:val="080C0C"/>
              </w:rPr>
              <w:t xml:space="preserve">, </w:t>
            </w:r>
            <w:proofErr w:type="spellStart"/>
            <w:r w:rsidRPr="00046DD5">
              <w:rPr>
                <w:color w:val="080C0C"/>
              </w:rPr>
              <w:t>ftohen</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fletoret</w:t>
            </w:r>
            <w:proofErr w:type="spellEnd"/>
            <w:r w:rsidRPr="00046DD5">
              <w:rPr>
                <w:color w:val="080C0C"/>
              </w:rPr>
              <w:t xml:space="preserve"> e </w:t>
            </w:r>
            <w:proofErr w:type="spellStart"/>
            <w:r w:rsidRPr="00046DD5">
              <w:rPr>
                <w:color w:val="080C0C"/>
              </w:rPr>
              <w:t>tyre</w:t>
            </w:r>
            <w:proofErr w:type="spellEnd"/>
            <w:r w:rsidRPr="00046DD5">
              <w:rPr>
                <w:color w:val="080C0C"/>
              </w:rPr>
              <w:t xml:space="preserve"> </w:t>
            </w:r>
            <w:proofErr w:type="spellStart"/>
            <w:r w:rsidRPr="00046DD5">
              <w:rPr>
                <w:color w:val="080C0C"/>
              </w:rPr>
              <w:t>t’i</w:t>
            </w:r>
            <w:proofErr w:type="spellEnd"/>
            <w:r w:rsidRPr="00046DD5">
              <w:rPr>
                <w:color w:val="080C0C"/>
              </w:rPr>
              <w:t xml:space="preserve"> </w:t>
            </w:r>
            <w:proofErr w:type="spellStart"/>
            <w:r w:rsidRPr="00046DD5">
              <w:rPr>
                <w:color w:val="080C0C"/>
              </w:rPr>
              <w:t>shkruajnë</w:t>
            </w:r>
            <w:proofErr w:type="spellEnd"/>
            <w:r w:rsidRPr="00046DD5">
              <w:rPr>
                <w:color w:val="080C0C"/>
              </w:rPr>
              <w:t xml:space="preserve"> </w:t>
            </w:r>
            <w:proofErr w:type="spellStart"/>
            <w:r w:rsidRPr="00046DD5">
              <w:rPr>
                <w:color w:val="080C0C"/>
              </w:rPr>
              <w:t>ato</w:t>
            </w:r>
            <w:proofErr w:type="spellEnd"/>
            <w:r w:rsidRPr="00046DD5">
              <w:rPr>
                <w:color w:val="080C0C"/>
              </w:rPr>
              <w:t xml:space="preserve">. </w:t>
            </w:r>
            <w:r w:rsidRPr="00D3192C">
              <w:rPr>
                <w:color w:val="080C0C"/>
                <w:lang w:val="it-IT"/>
              </w:rPr>
              <w:t>Gjithashtu, të argumentojnë se pse personazhi ka ato cilësi.</w:t>
            </w:r>
          </w:p>
          <w:p w14:paraId="33C2ECE5" w14:textId="77777777" w:rsidR="00CD63AE" w:rsidRDefault="00CD63AE" w:rsidP="00D3192C">
            <w:pPr>
              <w:pStyle w:val="NoSpacing"/>
              <w:rPr>
                <w:color w:val="080C0C"/>
                <w:lang w:val="it-IT"/>
              </w:rPr>
            </w:pPr>
          </w:p>
          <w:p w14:paraId="6AD4A8E8" w14:textId="18FEC84C" w:rsidR="00CD63AE" w:rsidRDefault="00CD63AE" w:rsidP="00CD63AE">
            <w:pPr>
              <w:pStyle w:val="NoSpacing"/>
              <w:jc w:val="center"/>
              <w:rPr>
                <w:color w:val="080C0C"/>
                <w:lang w:val="it-IT"/>
              </w:rPr>
            </w:pPr>
            <w:r>
              <w:rPr>
                <w:noProof/>
              </w:rPr>
              <w:drawing>
                <wp:inline distT="0" distB="0" distL="0" distR="0" wp14:anchorId="0156D651" wp14:editId="10A735DC">
                  <wp:extent cx="1936750" cy="946150"/>
                  <wp:effectExtent l="0" t="0" r="6350" b="635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936750" cy="946150"/>
                          </a:xfrm>
                          <a:prstGeom prst="rect">
                            <a:avLst/>
                          </a:prstGeom>
                        </pic:spPr>
                      </pic:pic>
                    </a:graphicData>
                  </a:graphic>
                </wp:inline>
              </w:drawing>
            </w:r>
          </w:p>
          <w:p w14:paraId="47B1CF7C" w14:textId="0B71B1C6" w:rsidR="00CD63AE" w:rsidRDefault="00CD63AE" w:rsidP="00D3192C">
            <w:pPr>
              <w:pStyle w:val="NoSpacing"/>
              <w:rPr>
                <w:color w:val="080C0C"/>
                <w:lang w:val="it-IT"/>
              </w:rPr>
            </w:pPr>
          </w:p>
          <w:p w14:paraId="23BDB7B9" w14:textId="77777777" w:rsidR="00CD63AE" w:rsidRDefault="00CD63AE" w:rsidP="00CD63AE">
            <w:pPr>
              <w:pStyle w:val="NoSpacing"/>
              <w:jc w:val="center"/>
              <w:rPr>
                <w:color w:val="080C0C"/>
                <w:lang w:val="it-IT"/>
              </w:rPr>
            </w:pPr>
          </w:p>
          <w:p w14:paraId="77DFD016" w14:textId="0162C927" w:rsidR="00E23CA4" w:rsidRDefault="00E23CA4" w:rsidP="00D3192C">
            <w:pPr>
              <w:pStyle w:val="NoSpacing"/>
              <w:rPr>
                <w:color w:val="080C0C"/>
                <w:lang w:val="it-IT"/>
              </w:rPr>
            </w:pPr>
            <w:r>
              <w:rPr>
                <w:noProof/>
                <w:color w:val="080C0C"/>
                <w:lang w:val="it-IT"/>
              </w:rPr>
              <w:drawing>
                <wp:inline distT="0" distB="0" distL="0" distR="0" wp14:anchorId="1ECE0860" wp14:editId="40F0D028">
                  <wp:extent cx="1603375" cy="23749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45CB9A3C" w14:textId="77777777" w:rsidR="00CD63AE" w:rsidRPr="00D3192C" w:rsidRDefault="00CD63AE" w:rsidP="00D3192C">
            <w:pPr>
              <w:pStyle w:val="NoSpacing"/>
              <w:rPr>
                <w:color w:val="080C0C"/>
                <w:lang w:val="it-IT"/>
              </w:rPr>
            </w:pPr>
          </w:p>
          <w:p w14:paraId="16F28E2E" w14:textId="1A58C0E9" w:rsidR="00D3192C" w:rsidRPr="00D3192C" w:rsidRDefault="00D3192C" w:rsidP="00D3192C">
            <w:pPr>
              <w:pStyle w:val="NoSpacing"/>
              <w:rPr>
                <w:color w:val="080C0C"/>
                <w:lang w:val="it-IT"/>
              </w:rPr>
            </w:pPr>
            <w:r w:rsidRPr="00D3192C">
              <w:rPr>
                <w:color w:val="080C0C"/>
                <w:lang w:val="it-IT"/>
              </w:rPr>
              <w:t>Nxënësit vlerësohen për dallimin e gojëdhënave nga shkrimet e tjera dhe marrjen e porosisë nga personazhi kryesor.</w:t>
            </w:r>
          </w:p>
          <w:p w14:paraId="724540FE" w14:textId="77777777" w:rsidR="00D3192C" w:rsidRPr="00D3192C" w:rsidRDefault="00D3192C" w:rsidP="00D3192C">
            <w:pPr>
              <w:pStyle w:val="NoSpacing"/>
              <w:rPr>
                <w:color w:val="080C0C"/>
                <w:lang w:val="it-IT"/>
              </w:rPr>
            </w:pPr>
          </w:p>
          <w:p w14:paraId="65DB38A6" w14:textId="77777777" w:rsidR="00D3192C" w:rsidRPr="00CD63AE" w:rsidRDefault="00D3192C" w:rsidP="00D3192C">
            <w:pPr>
              <w:pStyle w:val="NoSpacing"/>
              <w:rPr>
                <w:b/>
                <w:bCs/>
                <w:color w:val="080C0C"/>
                <w:lang w:val="it-IT"/>
              </w:rPr>
            </w:pPr>
            <w:r w:rsidRPr="00CD63AE">
              <w:rPr>
                <w:b/>
                <w:bCs/>
                <w:color w:val="080C0C"/>
                <w:lang w:val="it-IT"/>
              </w:rPr>
              <w:t>Detyrë:</w:t>
            </w:r>
          </w:p>
          <w:p w14:paraId="26191332" w14:textId="77777777" w:rsidR="00D3192C" w:rsidRPr="00D3192C" w:rsidRDefault="00D3192C" w:rsidP="00D3192C">
            <w:pPr>
              <w:pStyle w:val="NoSpacing"/>
              <w:rPr>
                <w:color w:val="080C0C"/>
                <w:lang w:val="it-IT"/>
              </w:rPr>
            </w:pPr>
          </w:p>
          <w:p w14:paraId="04740397" w14:textId="77777777" w:rsidR="00FB6E8C" w:rsidRDefault="00D3192C" w:rsidP="007A25B0">
            <w:pPr>
              <w:pStyle w:val="NoSpacing"/>
              <w:rPr>
                <w:color w:val="080C0C"/>
                <w:lang w:val="it-IT"/>
              </w:rPr>
            </w:pPr>
            <w:r w:rsidRPr="00D3192C">
              <w:rPr>
                <w:color w:val="080C0C"/>
                <w:lang w:val="it-IT"/>
              </w:rPr>
              <w:t>Plotësohen kërkesat e detyrave në librin bazë.</w:t>
            </w:r>
          </w:p>
          <w:p w14:paraId="2A984351" w14:textId="59ED6CCE" w:rsidR="00CD63AE" w:rsidRPr="00112C98" w:rsidRDefault="00CD63AE" w:rsidP="007A25B0">
            <w:pPr>
              <w:pStyle w:val="NoSpacing"/>
              <w:rPr>
                <w:color w:val="080C0C"/>
                <w:lang w:val="it-IT"/>
              </w:rPr>
            </w:pPr>
          </w:p>
        </w:tc>
      </w:tr>
    </w:tbl>
    <w:p w14:paraId="7FF90F2A" w14:textId="77777777" w:rsidR="00FB6E8C" w:rsidRDefault="00FB6E8C" w:rsidP="00FB6E8C">
      <w:pPr>
        <w:rPr>
          <w:lang w:val="it-IT"/>
        </w:rPr>
      </w:pPr>
    </w:p>
    <w:p w14:paraId="10C7C9B4" w14:textId="77777777" w:rsidR="00FB6E8C" w:rsidRPr="00112C98" w:rsidRDefault="00FB6E8C" w:rsidP="00FB6E8C">
      <w:pPr>
        <w:rPr>
          <w:lang w:val="it-IT"/>
        </w:rPr>
      </w:pPr>
    </w:p>
    <w:p w14:paraId="5B91B337" w14:textId="77777777" w:rsidR="00FB6E8C" w:rsidRDefault="00FB6E8C" w:rsidP="00FB6E8C">
      <w:pPr>
        <w:rPr>
          <w:lang w:val="it-IT"/>
        </w:rPr>
      </w:pPr>
    </w:p>
    <w:p w14:paraId="7F9520FD" w14:textId="77777777" w:rsidR="00FB6E8C" w:rsidRDefault="00FB6E8C" w:rsidP="00FB6E8C">
      <w:pPr>
        <w:rPr>
          <w:lang w:val="it-IT"/>
        </w:rPr>
      </w:pPr>
    </w:p>
    <w:p w14:paraId="171F8C37" w14:textId="77777777" w:rsidR="00FB6E8C" w:rsidRDefault="00FB6E8C" w:rsidP="00FB6E8C">
      <w:pPr>
        <w:rPr>
          <w:lang w:val="it-IT"/>
        </w:rPr>
      </w:pPr>
    </w:p>
    <w:p w14:paraId="3052C8A9" w14:textId="77777777" w:rsidR="00FB6E8C" w:rsidRDefault="00FB6E8C" w:rsidP="00FB6E8C">
      <w:pPr>
        <w:rPr>
          <w:lang w:val="it-IT"/>
        </w:rPr>
      </w:pPr>
    </w:p>
    <w:p w14:paraId="72E8DB73" w14:textId="77777777" w:rsidR="00FB6E8C" w:rsidRDefault="00FB6E8C" w:rsidP="00FB6E8C">
      <w:pPr>
        <w:rPr>
          <w:lang w:val="it-IT"/>
        </w:rPr>
      </w:pPr>
    </w:p>
    <w:p w14:paraId="6A37C5BC"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1D85267A" w14:textId="77777777" w:rsidTr="007A25B0">
        <w:trPr>
          <w:trHeight w:val="206"/>
        </w:trPr>
        <w:tc>
          <w:tcPr>
            <w:tcW w:w="10105" w:type="dxa"/>
            <w:tcBorders>
              <w:top w:val="single" w:sz="8" w:space="0" w:color="000000"/>
              <w:bottom w:val="nil"/>
            </w:tcBorders>
            <w:shd w:val="clear" w:color="auto" w:fill="000000"/>
            <w:hideMark/>
          </w:tcPr>
          <w:p w14:paraId="78A999FB" w14:textId="1D2821D3"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59</w:t>
            </w:r>
          </w:p>
        </w:tc>
      </w:tr>
      <w:tr w:rsidR="00FB6E8C" w:rsidRPr="00046DD5" w14:paraId="1857BF4C" w14:textId="77777777" w:rsidTr="007A25B0">
        <w:trPr>
          <w:trHeight w:val="379"/>
        </w:trPr>
        <w:tc>
          <w:tcPr>
            <w:tcW w:w="10105" w:type="dxa"/>
            <w:tcBorders>
              <w:top w:val="single" w:sz="8" w:space="0" w:color="000000"/>
              <w:bottom w:val="single" w:sz="8" w:space="0" w:color="000000"/>
            </w:tcBorders>
            <w:hideMark/>
          </w:tcPr>
          <w:p w14:paraId="1952C808"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62BD6EFD" w14:textId="17D0A251"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263B4201" w14:textId="77777777" w:rsidTr="007A25B0">
        <w:trPr>
          <w:trHeight w:val="2390"/>
        </w:trPr>
        <w:tc>
          <w:tcPr>
            <w:tcW w:w="10105" w:type="dxa"/>
            <w:tcBorders>
              <w:top w:val="nil"/>
            </w:tcBorders>
          </w:tcPr>
          <w:p w14:paraId="3CC0FFE2" w14:textId="01EFF195" w:rsidR="00D3192C" w:rsidRPr="00D3192C" w:rsidRDefault="00D3192C" w:rsidP="00D3192C">
            <w:pPr>
              <w:pStyle w:val="NoSpacing"/>
              <w:rPr>
                <w:color w:val="080C0C"/>
                <w:lang w:val="it-IT"/>
              </w:rPr>
            </w:pPr>
            <w:r w:rsidRPr="009806B8">
              <w:rPr>
                <w:b/>
                <w:bCs/>
                <w:color w:val="080C0C"/>
                <w:lang w:val="it-IT"/>
              </w:rPr>
              <w:t>Tema:</w:t>
            </w:r>
            <w:r w:rsidRPr="00D3192C">
              <w:rPr>
                <w:color w:val="080C0C"/>
                <w:lang w:val="it-IT"/>
              </w:rPr>
              <w:t xml:space="preserve"> Tregime, romane, poezi, prozë të shkurtër, tekste popullarizuese, tekste dramatike, përrallëza, përralla…</w:t>
            </w:r>
          </w:p>
          <w:p w14:paraId="532559E4" w14:textId="77777777" w:rsidR="00D3192C" w:rsidRPr="00D3192C" w:rsidRDefault="00D3192C" w:rsidP="00D3192C">
            <w:pPr>
              <w:pStyle w:val="NoSpacing"/>
              <w:rPr>
                <w:color w:val="080C0C"/>
                <w:lang w:val="it-IT"/>
              </w:rPr>
            </w:pPr>
          </w:p>
          <w:p w14:paraId="5AF66308" w14:textId="77777777" w:rsidR="00D3192C" w:rsidRPr="009806B8" w:rsidRDefault="00D3192C" w:rsidP="00D3192C">
            <w:pPr>
              <w:pStyle w:val="NoSpacing"/>
              <w:rPr>
                <w:b/>
                <w:bCs/>
                <w:color w:val="080C0C"/>
                <w:lang w:val="it-IT"/>
              </w:rPr>
            </w:pPr>
            <w:r w:rsidRPr="009806B8">
              <w:rPr>
                <w:b/>
                <w:bCs/>
                <w:color w:val="080C0C"/>
                <w:lang w:val="it-IT"/>
              </w:rPr>
              <w:t>Rezultatet e të nxënit të temës:</w:t>
            </w:r>
          </w:p>
          <w:p w14:paraId="394216A1" w14:textId="77777777" w:rsidR="00D3192C" w:rsidRPr="00D3192C" w:rsidRDefault="00D3192C" w:rsidP="00D3192C">
            <w:pPr>
              <w:pStyle w:val="NoSpacing"/>
              <w:rPr>
                <w:color w:val="080C0C"/>
                <w:lang w:val="it-IT"/>
              </w:rPr>
            </w:pPr>
          </w:p>
          <w:p w14:paraId="376AE778" w14:textId="6FBBCDE3" w:rsidR="00D3192C" w:rsidRPr="00D3192C" w:rsidRDefault="00D3192C" w:rsidP="009806B8">
            <w:pPr>
              <w:pStyle w:val="NoSpacing"/>
              <w:numPr>
                <w:ilvl w:val="0"/>
                <w:numId w:val="1"/>
              </w:numPr>
              <w:rPr>
                <w:color w:val="080C0C"/>
                <w:lang w:val="it-IT"/>
              </w:rPr>
            </w:pPr>
            <w:r w:rsidRPr="00D3192C">
              <w:rPr>
                <w:color w:val="080C0C"/>
                <w:lang w:val="it-IT"/>
              </w:rPr>
              <w:t>Krahason personazhe, ngjarje, ide, informacione, mjedise nga një tregim, nga një përrallë, nga një fabul etj.</w:t>
            </w:r>
          </w:p>
          <w:p w14:paraId="1B3EBD4A" w14:textId="77777777" w:rsidR="00D3192C" w:rsidRPr="00D3192C" w:rsidRDefault="00D3192C" w:rsidP="00D3192C">
            <w:pPr>
              <w:pStyle w:val="NoSpacing"/>
              <w:rPr>
                <w:color w:val="080C0C"/>
                <w:lang w:val="it-IT"/>
              </w:rPr>
            </w:pPr>
          </w:p>
          <w:p w14:paraId="50F0796D" w14:textId="77777777" w:rsidR="00D3192C" w:rsidRPr="00D3192C" w:rsidRDefault="00D3192C" w:rsidP="00D3192C">
            <w:pPr>
              <w:pStyle w:val="NoSpacing"/>
              <w:rPr>
                <w:color w:val="080C0C"/>
                <w:lang w:val="it-IT"/>
              </w:rPr>
            </w:pPr>
            <w:r w:rsidRPr="009806B8">
              <w:rPr>
                <w:b/>
                <w:bCs/>
                <w:color w:val="080C0C"/>
                <w:lang w:val="it-IT"/>
              </w:rPr>
              <w:t>Kontributi në rezultatet për kompetencat kryesore të shkallës:</w:t>
            </w:r>
            <w:r w:rsidRPr="00D3192C">
              <w:rPr>
                <w:color w:val="080C0C"/>
                <w:lang w:val="it-IT"/>
              </w:rPr>
              <w:t xml:space="preserve"> I.1, I.2, I.3; I.6 II.2; II.3; II.5.</w:t>
            </w:r>
          </w:p>
          <w:p w14:paraId="346F379F" w14:textId="77777777" w:rsidR="00D3192C" w:rsidRPr="00D3192C" w:rsidRDefault="00D3192C" w:rsidP="00D3192C">
            <w:pPr>
              <w:pStyle w:val="NoSpacing"/>
              <w:rPr>
                <w:color w:val="080C0C"/>
                <w:lang w:val="it-IT"/>
              </w:rPr>
            </w:pPr>
          </w:p>
          <w:p w14:paraId="29B58D41" w14:textId="77777777" w:rsidR="00D3192C" w:rsidRPr="00D3192C" w:rsidRDefault="00D3192C" w:rsidP="00D3192C">
            <w:pPr>
              <w:pStyle w:val="NoSpacing"/>
              <w:rPr>
                <w:color w:val="080C0C"/>
                <w:lang w:val="it-IT"/>
              </w:rPr>
            </w:pPr>
            <w:r w:rsidRPr="00A167EB">
              <w:rPr>
                <w:b/>
                <w:bCs/>
                <w:color w:val="080C0C"/>
                <w:lang w:val="it-IT"/>
              </w:rPr>
              <w:t>Kontributi në rezultatet e fushës së kurrikulës:</w:t>
            </w:r>
            <w:r w:rsidRPr="00D3192C">
              <w:rPr>
                <w:color w:val="080C0C"/>
                <w:lang w:val="it-IT"/>
              </w:rPr>
              <w:t xml:space="preserve"> 1.1; 1.2; 1.3; 1,7; 1.8; 3.4; 3.5.</w:t>
            </w:r>
          </w:p>
          <w:p w14:paraId="34F8BCD2" w14:textId="77777777" w:rsidR="00D3192C" w:rsidRPr="00D3192C" w:rsidRDefault="00D3192C" w:rsidP="00D3192C">
            <w:pPr>
              <w:pStyle w:val="NoSpacing"/>
              <w:rPr>
                <w:color w:val="080C0C"/>
                <w:lang w:val="it-IT"/>
              </w:rPr>
            </w:pPr>
          </w:p>
          <w:p w14:paraId="0D917C9A" w14:textId="77777777" w:rsidR="00D3192C" w:rsidRPr="00D3192C" w:rsidRDefault="00D3192C" w:rsidP="00D3192C">
            <w:pPr>
              <w:pStyle w:val="NoSpacing"/>
              <w:rPr>
                <w:color w:val="080C0C"/>
                <w:lang w:val="it-IT"/>
              </w:rPr>
            </w:pPr>
            <w:r w:rsidRPr="00A167EB">
              <w:rPr>
                <w:b/>
                <w:bCs/>
                <w:color w:val="080C0C"/>
                <w:lang w:val="it-IT"/>
              </w:rPr>
              <w:t>Njësia mësimore:</w:t>
            </w:r>
            <w:r w:rsidRPr="00D3192C">
              <w:rPr>
                <w:color w:val="080C0C"/>
                <w:lang w:val="it-IT"/>
              </w:rPr>
              <w:t xml:space="preserve"> Keci me vesh të mëdhenj (ora II)</w:t>
            </w:r>
          </w:p>
          <w:p w14:paraId="2165D8BE" w14:textId="77777777" w:rsidR="00D3192C" w:rsidRPr="00D3192C" w:rsidRDefault="00D3192C" w:rsidP="00D3192C">
            <w:pPr>
              <w:pStyle w:val="NoSpacing"/>
              <w:rPr>
                <w:color w:val="080C0C"/>
                <w:lang w:val="it-IT"/>
              </w:rPr>
            </w:pPr>
          </w:p>
          <w:p w14:paraId="5B38BEB9" w14:textId="77777777" w:rsidR="00D3192C" w:rsidRPr="00A167EB" w:rsidRDefault="00D3192C" w:rsidP="00D3192C">
            <w:pPr>
              <w:pStyle w:val="NoSpacing"/>
              <w:rPr>
                <w:b/>
                <w:bCs/>
                <w:color w:val="080C0C"/>
                <w:lang w:val="it-IT"/>
              </w:rPr>
            </w:pPr>
            <w:r w:rsidRPr="00A167EB">
              <w:rPr>
                <w:b/>
                <w:bCs/>
                <w:color w:val="080C0C"/>
                <w:lang w:val="it-IT"/>
              </w:rPr>
              <w:t>Rezultatet e të nxënit të orës mësimore:</w:t>
            </w:r>
          </w:p>
          <w:p w14:paraId="2AF9A6E9" w14:textId="77777777" w:rsidR="00D3192C" w:rsidRPr="00D3192C" w:rsidRDefault="00D3192C" w:rsidP="00D3192C">
            <w:pPr>
              <w:pStyle w:val="NoSpacing"/>
              <w:rPr>
                <w:color w:val="080C0C"/>
                <w:lang w:val="it-IT"/>
              </w:rPr>
            </w:pPr>
          </w:p>
          <w:p w14:paraId="4684FB1B" w14:textId="77777777" w:rsidR="00D3192C" w:rsidRPr="00D3192C" w:rsidRDefault="00D3192C" w:rsidP="00D3192C">
            <w:pPr>
              <w:pStyle w:val="NoSpacing"/>
              <w:rPr>
                <w:color w:val="080C0C"/>
                <w:lang w:val="it-IT"/>
              </w:rPr>
            </w:pPr>
            <w:r w:rsidRPr="00D3192C">
              <w:rPr>
                <w:color w:val="080C0C"/>
                <w:lang w:val="it-IT"/>
              </w:rPr>
              <w:t>• Ritregon tekstin me anë të përgjigjeve;</w:t>
            </w:r>
          </w:p>
          <w:p w14:paraId="76A21911" w14:textId="77777777" w:rsidR="00D3192C" w:rsidRPr="00D3192C" w:rsidRDefault="00D3192C" w:rsidP="00D3192C">
            <w:pPr>
              <w:pStyle w:val="NoSpacing"/>
              <w:rPr>
                <w:color w:val="080C0C"/>
                <w:lang w:val="it-IT"/>
              </w:rPr>
            </w:pPr>
          </w:p>
          <w:p w14:paraId="43A88E59" w14:textId="77777777" w:rsidR="00D3192C" w:rsidRPr="00D3192C" w:rsidRDefault="00D3192C" w:rsidP="00D3192C">
            <w:pPr>
              <w:pStyle w:val="NoSpacing"/>
              <w:rPr>
                <w:color w:val="080C0C"/>
                <w:lang w:val="it-IT"/>
              </w:rPr>
            </w:pPr>
            <w:r w:rsidRPr="00D3192C">
              <w:rPr>
                <w:color w:val="080C0C"/>
                <w:lang w:val="it-IT"/>
              </w:rPr>
              <w:t>• Dallon tekstet legjendë apo gojëdhënë;</w:t>
            </w:r>
          </w:p>
          <w:p w14:paraId="3469B8D6" w14:textId="77777777" w:rsidR="00D3192C" w:rsidRPr="00D3192C" w:rsidRDefault="00D3192C" w:rsidP="00D3192C">
            <w:pPr>
              <w:pStyle w:val="NoSpacing"/>
              <w:rPr>
                <w:color w:val="080C0C"/>
                <w:lang w:val="it-IT"/>
              </w:rPr>
            </w:pPr>
          </w:p>
          <w:p w14:paraId="56E4AEAD" w14:textId="77777777" w:rsidR="00D3192C" w:rsidRPr="00D3192C" w:rsidRDefault="00D3192C" w:rsidP="00D3192C">
            <w:pPr>
              <w:pStyle w:val="NoSpacing"/>
              <w:rPr>
                <w:color w:val="080C0C"/>
                <w:lang w:val="it-IT"/>
              </w:rPr>
            </w:pPr>
            <w:r w:rsidRPr="00D3192C">
              <w:rPr>
                <w:color w:val="080C0C"/>
                <w:lang w:val="it-IT"/>
              </w:rPr>
              <w:t>• Ilustron momentin më të pëlqyer në legjendat e lexuara.</w:t>
            </w:r>
          </w:p>
          <w:p w14:paraId="1E0E00E3" w14:textId="77777777" w:rsidR="00D3192C" w:rsidRPr="00D3192C" w:rsidRDefault="00D3192C" w:rsidP="00D3192C">
            <w:pPr>
              <w:pStyle w:val="NoSpacing"/>
              <w:rPr>
                <w:color w:val="080C0C"/>
                <w:lang w:val="it-IT"/>
              </w:rPr>
            </w:pPr>
          </w:p>
          <w:p w14:paraId="1A44B65F" w14:textId="77777777" w:rsidR="00D3192C" w:rsidRPr="00046DD5" w:rsidRDefault="00D3192C" w:rsidP="00D3192C">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59150CF0" w14:textId="77777777" w:rsidR="00D3192C" w:rsidRPr="00046DD5" w:rsidRDefault="00D3192C" w:rsidP="00D3192C">
            <w:pPr>
              <w:pStyle w:val="NoSpacing"/>
              <w:rPr>
                <w:color w:val="080C0C"/>
              </w:rPr>
            </w:pPr>
          </w:p>
          <w:p w14:paraId="179E3665" w14:textId="77777777" w:rsidR="00D3192C" w:rsidRPr="00D3192C" w:rsidRDefault="00D3192C" w:rsidP="00D3192C">
            <w:pPr>
              <w:pStyle w:val="NoSpacing"/>
              <w:rPr>
                <w:color w:val="080C0C"/>
                <w:lang w:val="it-IT"/>
              </w:rPr>
            </w:pPr>
            <w:r w:rsidRPr="00D3192C">
              <w:rPr>
                <w:color w:val="080C0C"/>
                <w:lang w:val="it-IT"/>
              </w:rPr>
              <w:t>Burimet, mjetet e konkretizimit dhe materialet mësimore: libër, fletore.</w:t>
            </w:r>
          </w:p>
          <w:p w14:paraId="2B99870D" w14:textId="77777777" w:rsidR="00D3192C" w:rsidRPr="00D3192C" w:rsidRDefault="00D3192C" w:rsidP="00D3192C">
            <w:pPr>
              <w:pStyle w:val="NoSpacing"/>
              <w:rPr>
                <w:color w:val="080C0C"/>
                <w:lang w:val="it-IT"/>
              </w:rPr>
            </w:pPr>
          </w:p>
          <w:p w14:paraId="3BDEC6B4" w14:textId="77777777" w:rsidR="00D3192C" w:rsidRPr="00D3192C" w:rsidRDefault="00D3192C" w:rsidP="00D3192C">
            <w:pPr>
              <w:pStyle w:val="NoSpacing"/>
              <w:rPr>
                <w:color w:val="080C0C"/>
                <w:lang w:val="it-IT"/>
              </w:rPr>
            </w:pPr>
            <w:r w:rsidRPr="00D3192C">
              <w:rPr>
                <w:color w:val="080C0C"/>
                <w:lang w:val="it-IT"/>
              </w:rPr>
              <w:t>Lidhja me lëndët e tjera mësimore dhe/apo me çështjet ndërkurrikulare dhe situatat jetësore:</w:t>
            </w:r>
          </w:p>
          <w:p w14:paraId="6C79BE15" w14:textId="77777777" w:rsidR="00D3192C" w:rsidRPr="00D3192C" w:rsidRDefault="00D3192C" w:rsidP="00D3192C">
            <w:pPr>
              <w:pStyle w:val="NoSpacing"/>
              <w:rPr>
                <w:color w:val="080C0C"/>
                <w:lang w:val="it-IT"/>
              </w:rPr>
            </w:pPr>
          </w:p>
          <w:p w14:paraId="157E0B8A" w14:textId="77777777" w:rsidR="00D3192C" w:rsidRPr="00D3192C" w:rsidRDefault="00D3192C" w:rsidP="00D3192C">
            <w:pPr>
              <w:pStyle w:val="NoSpacing"/>
              <w:rPr>
                <w:color w:val="080C0C"/>
                <w:lang w:val="it-IT"/>
              </w:rPr>
            </w:pPr>
            <w:r w:rsidRPr="00D3192C">
              <w:rPr>
                <w:color w:val="080C0C"/>
                <w:lang w:val="it-IT"/>
              </w:rPr>
              <w:t>Gjuhët dhe komunikimi, Artet.</w:t>
            </w:r>
          </w:p>
          <w:p w14:paraId="1F8D73CB" w14:textId="77777777" w:rsidR="00D3192C" w:rsidRPr="00D3192C" w:rsidRDefault="00D3192C" w:rsidP="00D3192C">
            <w:pPr>
              <w:pStyle w:val="NoSpacing"/>
              <w:rPr>
                <w:color w:val="080C0C"/>
                <w:lang w:val="it-IT"/>
              </w:rPr>
            </w:pPr>
          </w:p>
          <w:p w14:paraId="34EC5F06" w14:textId="33CBD8B0" w:rsidR="00D3192C" w:rsidRPr="00A167EB" w:rsidRDefault="00D3192C" w:rsidP="00D3192C">
            <w:pPr>
              <w:pStyle w:val="NoSpacing"/>
              <w:rPr>
                <w:b/>
                <w:bCs/>
                <w:color w:val="080C0C"/>
                <w:lang w:val="it-IT"/>
              </w:rPr>
            </w:pPr>
            <w:r w:rsidRPr="00A167EB">
              <w:rPr>
                <w:b/>
                <w:bCs/>
                <w:color w:val="080C0C"/>
                <w:lang w:val="it-IT"/>
              </w:rPr>
              <w:t>Parashikimi:</w:t>
            </w:r>
            <w:r w:rsidR="00A167EB">
              <w:rPr>
                <w:b/>
                <w:bCs/>
                <w:color w:val="080C0C"/>
                <w:lang w:val="it-IT"/>
              </w:rPr>
              <w:t>-</w:t>
            </w:r>
            <w:r w:rsidRPr="00D3192C">
              <w:rPr>
                <w:color w:val="080C0C"/>
                <w:lang w:val="it-IT"/>
              </w:rPr>
              <w:t>Përgatitja për të nxënët</w:t>
            </w:r>
            <w:r w:rsidR="00A167EB">
              <w:rPr>
                <w:color w:val="080C0C"/>
                <w:lang w:val="it-IT"/>
              </w:rPr>
              <w:t>-</w:t>
            </w:r>
            <w:r w:rsidRPr="00D3192C">
              <w:rPr>
                <w:color w:val="080C0C"/>
                <w:lang w:val="it-IT"/>
              </w:rPr>
              <w:t>Lexim dhe pyetje orientuese</w:t>
            </w:r>
          </w:p>
          <w:p w14:paraId="6B062A84" w14:textId="77777777" w:rsidR="00D3192C" w:rsidRPr="00D3192C" w:rsidRDefault="00D3192C" w:rsidP="00D3192C">
            <w:pPr>
              <w:pStyle w:val="NoSpacing"/>
              <w:rPr>
                <w:color w:val="080C0C"/>
                <w:lang w:val="it-IT"/>
              </w:rPr>
            </w:pPr>
          </w:p>
          <w:p w14:paraId="6699F2C7" w14:textId="1C8A4F49" w:rsidR="00D3192C" w:rsidRPr="00D3192C" w:rsidRDefault="00D3192C" w:rsidP="00D3192C">
            <w:pPr>
              <w:pStyle w:val="NoSpacing"/>
              <w:rPr>
                <w:color w:val="080C0C"/>
                <w:lang w:val="it-IT"/>
              </w:rPr>
            </w:pPr>
            <w:r w:rsidRPr="00D3192C">
              <w:rPr>
                <w:color w:val="080C0C"/>
                <w:lang w:val="it-IT"/>
              </w:rPr>
              <w:t>Orientohen nxënësit të rikthehen përsëri te njësia paraprake, legjenda “Keci me vesh të mëdhenj”. Lexohet njësia individualisht dhe udhëzohen nxënësit të përgjigjen në pyetjet rreth tekstit në faqen 108. Nxënësit i lexojnë përgjigjet për të cilat janë angazhuar, të tjerët mund të bëjnë pyetje apo edhe të japin komente rreth pëgjigjeve të tyre.</w:t>
            </w:r>
          </w:p>
          <w:p w14:paraId="144FE044" w14:textId="77777777" w:rsidR="00D3192C" w:rsidRPr="00D3192C" w:rsidRDefault="00D3192C" w:rsidP="00D3192C">
            <w:pPr>
              <w:pStyle w:val="NoSpacing"/>
              <w:rPr>
                <w:color w:val="080C0C"/>
                <w:lang w:val="it-IT"/>
              </w:rPr>
            </w:pPr>
            <w:r w:rsidRPr="00D3192C">
              <w:rPr>
                <w:color w:val="080C0C"/>
                <w:lang w:val="it-IT"/>
              </w:rPr>
              <w:t>Nxënësit nxiten me pyejtet: A do kishe ndryshuar apo shtuar ndonjë pyetje në këtë njësi etj.</w:t>
            </w:r>
          </w:p>
          <w:p w14:paraId="575B5902" w14:textId="77777777" w:rsidR="00D3192C" w:rsidRPr="00D3192C" w:rsidRDefault="00D3192C" w:rsidP="00D3192C">
            <w:pPr>
              <w:pStyle w:val="NoSpacing"/>
              <w:rPr>
                <w:color w:val="080C0C"/>
                <w:lang w:val="it-IT"/>
              </w:rPr>
            </w:pPr>
          </w:p>
          <w:p w14:paraId="470298DE" w14:textId="01106DB4" w:rsidR="00D3192C" w:rsidRPr="00D3192C" w:rsidRDefault="00D3192C" w:rsidP="00D3192C">
            <w:pPr>
              <w:pStyle w:val="NoSpacing"/>
              <w:rPr>
                <w:color w:val="080C0C"/>
                <w:lang w:val="it-IT"/>
              </w:rPr>
            </w:pPr>
            <w:r w:rsidRPr="00A167EB">
              <w:rPr>
                <w:b/>
                <w:bCs/>
                <w:color w:val="080C0C"/>
                <w:lang w:val="it-IT"/>
              </w:rPr>
              <w:t>Ndërtimi i njohurive:</w:t>
            </w:r>
            <w:r w:rsidRPr="00D3192C">
              <w:rPr>
                <w:color w:val="080C0C"/>
                <w:lang w:val="it-IT"/>
              </w:rPr>
              <w:t xml:space="preserve"> Përpunimi i përmbajtjes </w:t>
            </w:r>
            <w:r w:rsidR="00A167EB">
              <w:rPr>
                <w:color w:val="080C0C"/>
                <w:lang w:val="it-IT"/>
              </w:rPr>
              <w:t>-</w:t>
            </w:r>
            <w:r w:rsidRPr="00D3192C">
              <w:rPr>
                <w:color w:val="080C0C"/>
                <w:lang w:val="it-IT"/>
              </w:rPr>
              <w:t>Analizo/Dallo</w:t>
            </w:r>
          </w:p>
          <w:p w14:paraId="49AF5AD5" w14:textId="77777777" w:rsidR="00D3192C" w:rsidRPr="00D3192C" w:rsidRDefault="00D3192C" w:rsidP="00D3192C">
            <w:pPr>
              <w:pStyle w:val="NoSpacing"/>
              <w:rPr>
                <w:color w:val="080C0C"/>
                <w:lang w:val="it-IT"/>
              </w:rPr>
            </w:pPr>
          </w:p>
          <w:p w14:paraId="673C8394" w14:textId="247B72F6" w:rsidR="00D3192C" w:rsidRPr="00D3192C" w:rsidRDefault="00D3192C" w:rsidP="00D3192C">
            <w:pPr>
              <w:pStyle w:val="NoSpacing"/>
              <w:rPr>
                <w:color w:val="080C0C"/>
                <w:lang w:val="it-IT"/>
              </w:rPr>
            </w:pPr>
            <w:r w:rsidRPr="00D3192C">
              <w:rPr>
                <w:color w:val="080C0C"/>
                <w:lang w:val="it-IT"/>
              </w:rPr>
              <w:t>Lexohet para nxënësve një legjendë për fëmijë, e përgatitur paraprakisht, (për shembull “Shqiponja dhe mbreti”).</w:t>
            </w:r>
          </w:p>
          <w:p w14:paraId="1790BBAE" w14:textId="77777777" w:rsidR="00D3192C" w:rsidRPr="00D3192C" w:rsidRDefault="00D3192C" w:rsidP="00D3192C">
            <w:pPr>
              <w:pStyle w:val="NoSpacing"/>
              <w:rPr>
                <w:color w:val="080C0C"/>
                <w:lang w:val="it-IT"/>
              </w:rPr>
            </w:pPr>
          </w:p>
          <w:p w14:paraId="267CBFCE" w14:textId="332582C6" w:rsidR="00D3192C" w:rsidRPr="00D3192C" w:rsidRDefault="00D3192C" w:rsidP="00D3192C">
            <w:pPr>
              <w:pStyle w:val="NoSpacing"/>
              <w:rPr>
                <w:color w:val="080C0C"/>
                <w:lang w:val="it-IT"/>
              </w:rPr>
            </w:pPr>
            <w:r w:rsidRPr="00D3192C">
              <w:rPr>
                <w:color w:val="080C0C"/>
                <w:lang w:val="it-IT"/>
              </w:rPr>
              <w:lastRenderedPageBreak/>
              <w:t>Pas leximit të legjendës nxënësit përgjigjen për llojin e tekstit, ata duhet të dinë të dallojnë se teksti i lexuar nga mësimdhënësi/ja është një legjendë apo gojëdhënë. Analizohen personazhet dhe veprimet e tyre në tekstin e lexuar.</w:t>
            </w:r>
          </w:p>
          <w:p w14:paraId="4553FB4D" w14:textId="77777777" w:rsidR="00D3192C" w:rsidRPr="00D3192C" w:rsidRDefault="00D3192C" w:rsidP="00D3192C">
            <w:pPr>
              <w:pStyle w:val="NoSpacing"/>
              <w:rPr>
                <w:color w:val="080C0C"/>
                <w:lang w:val="it-IT"/>
              </w:rPr>
            </w:pPr>
          </w:p>
          <w:p w14:paraId="1B809577" w14:textId="65D7DF21" w:rsidR="00D3192C" w:rsidRPr="00A167EB" w:rsidRDefault="00D3192C" w:rsidP="00D3192C">
            <w:pPr>
              <w:pStyle w:val="NoSpacing"/>
              <w:rPr>
                <w:b/>
                <w:bCs/>
                <w:color w:val="080C0C"/>
                <w:lang w:val="it-IT"/>
              </w:rPr>
            </w:pPr>
            <w:r w:rsidRPr="00A167EB">
              <w:rPr>
                <w:b/>
                <w:bCs/>
                <w:color w:val="080C0C"/>
                <w:lang w:val="it-IT"/>
              </w:rPr>
              <w:t>Përforcimi:</w:t>
            </w:r>
            <w:r w:rsidR="00A167EB">
              <w:rPr>
                <w:b/>
                <w:bCs/>
                <w:color w:val="080C0C"/>
                <w:lang w:val="it-IT"/>
              </w:rPr>
              <w:t>-</w:t>
            </w:r>
            <w:r w:rsidRPr="00D3192C">
              <w:rPr>
                <w:color w:val="080C0C"/>
                <w:lang w:val="it-IT"/>
              </w:rPr>
              <w:t>Konsolidimi i të nxënit</w:t>
            </w:r>
            <w:r w:rsidR="00A167EB">
              <w:rPr>
                <w:color w:val="080C0C"/>
                <w:lang w:val="it-IT"/>
              </w:rPr>
              <w:t>-</w:t>
            </w:r>
            <w:r w:rsidRPr="00D3192C">
              <w:rPr>
                <w:color w:val="080C0C"/>
                <w:lang w:val="it-IT"/>
              </w:rPr>
              <w:t>Vizatim i lirë</w:t>
            </w:r>
          </w:p>
          <w:p w14:paraId="2EF2B6D2" w14:textId="77777777" w:rsidR="00D3192C" w:rsidRPr="00D3192C" w:rsidRDefault="00D3192C" w:rsidP="00D3192C">
            <w:pPr>
              <w:pStyle w:val="NoSpacing"/>
              <w:rPr>
                <w:color w:val="080C0C"/>
                <w:lang w:val="it-IT"/>
              </w:rPr>
            </w:pPr>
          </w:p>
          <w:p w14:paraId="305C5FCC" w14:textId="77777777" w:rsidR="00D3192C" w:rsidRPr="00D3192C" w:rsidRDefault="00D3192C" w:rsidP="00D3192C">
            <w:pPr>
              <w:pStyle w:val="NoSpacing"/>
              <w:rPr>
                <w:color w:val="080C0C"/>
                <w:lang w:val="it-IT"/>
              </w:rPr>
            </w:pPr>
            <w:r w:rsidRPr="00D3192C">
              <w:rPr>
                <w:color w:val="080C0C"/>
                <w:lang w:val="it-IT"/>
              </w:rPr>
              <w:t>Nxënësit ilustrojnë momentin më të pëlqyer të pjesës “Keci me vesh të mëdhenj” ose legjendës së lexuar nga mësimdhënësi/ja.</w:t>
            </w:r>
          </w:p>
          <w:p w14:paraId="4C876572" w14:textId="4D277118" w:rsidR="00A167EB" w:rsidRDefault="00D3192C" w:rsidP="00D3192C">
            <w:pPr>
              <w:pStyle w:val="NoSpacing"/>
              <w:rPr>
                <w:color w:val="080C0C"/>
                <w:lang w:val="it-IT"/>
              </w:rPr>
            </w:pPr>
            <w:r w:rsidRPr="00D3192C">
              <w:rPr>
                <w:color w:val="080C0C"/>
                <w:lang w:val="it-IT"/>
              </w:rPr>
              <w:t>Me figura e vlerësojnë njëri-tjetrin për ilustrimin e bërë</w:t>
            </w:r>
            <w:r w:rsidR="00A167EB">
              <w:rPr>
                <w:color w:val="080C0C"/>
                <w:lang w:val="it-IT"/>
              </w:rPr>
              <w:t>.</w:t>
            </w:r>
          </w:p>
          <w:p w14:paraId="72D9C79E" w14:textId="014B9F35" w:rsidR="00D3192C" w:rsidRPr="00D3192C" w:rsidRDefault="00D3192C" w:rsidP="00D3192C">
            <w:pPr>
              <w:pStyle w:val="NoSpacing"/>
              <w:rPr>
                <w:color w:val="080C0C"/>
                <w:lang w:val="it-IT"/>
              </w:rPr>
            </w:pPr>
          </w:p>
          <w:p w14:paraId="27CBE80B" w14:textId="7D2A9270" w:rsidR="00D3192C" w:rsidRDefault="00E23CA4" w:rsidP="00D3192C">
            <w:pPr>
              <w:pStyle w:val="NoSpacing"/>
              <w:rPr>
                <w:color w:val="080C0C"/>
                <w:lang w:val="it-IT"/>
              </w:rPr>
            </w:pPr>
            <w:r>
              <w:rPr>
                <w:noProof/>
                <w:color w:val="080C0C"/>
                <w:lang w:val="it-IT"/>
              </w:rPr>
              <w:drawing>
                <wp:inline distT="0" distB="0" distL="0" distR="0" wp14:anchorId="467D8D8A" wp14:editId="4AF151BB">
                  <wp:extent cx="1603375" cy="23749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6540CD7E" w14:textId="77777777" w:rsidR="00A167EB" w:rsidRPr="00D3192C" w:rsidRDefault="00A167EB" w:rsidP="00D3192C">
            <w:pPr>
              <w:pStyle w:val="NoSpacing"/>
              <w:rPr>
                <w:color w:val="080C0C"/>
                <w:lang w:val="it-IT"/>
              </w:rPr>
            </w:pPr>
          </w:p>
          <w:p w14:paraId="3350A08C" w14:textId="77777777" w:rsidR="00D3192C" w:rsidRPr="00D3192C" w:rsidRDefault="00D3192C" w:rsidP="00D3192C">
            <w:pPr>
              <w:pStyle w:val="NoSpacing"/>
              <w:rPr>
                <w:color w:val="080C0C"/>
                <w:lang w:val="it-IT"/>
              </w:rPr>
            </w:pPr>
            <w:r w:rsidRPr="00D3192C">
              <w:rPr>
                <w:color w:val="080C0C"/>
                <w:lang w:val="it-IT"/>
              </w:rPr>
              <w:t>Nxënësit vlerësohen për mënyrën e tregimit dhe dallimin e gojëdhënave në tekste të ndryshme.</w:t>
            </w:r>
          </w:p>
          <w:p w14:paraId="372BDD2C" w14:textId="77777777" w:rsidR="00D3192C" w:rsidRPr="00D3192C" w:rsidRDefault="00D3192C" w:rsidP="00D3192C">
            <w:pPr>
              <w:pStyle w:val="NoSpacing"/>
              <w:rPr>
                <w:color w:val="080C0C"/>
                <w:lang w:val="it-IT"/>
              </w:rPr>
            </w:pPr>
          </w:p>
          <w:p w14:paraId="692EF2BF" w14:textId="77777777" w:rsidR="00D3192C" w:rsidRPr="00A167EB" w:rsidRDefault="00D3192C" w:rsidP="00D3192C">
            <w:pPr>
              <w:pStyle w:val="NoSpacing"/>
              <w:rPr>
                <w:b/>
                <w:bCs/>
                <w:color w:val="080C0C"/>
                <w:lang w:val="it-IT"/>
              </w:rPr>
            </w:pPr>
            <w:r w:rsidRPr="00A167EB">
              <w:rPr>
                <w:b/>
                <w:bCs/>
                <w:color w:val="080C0C"/>
                <w:lang w:val="it-IT"/>
              </w:rPr>
              <w:t>Detyrë:</w:t>
            </w:r>
          </w:p>
          <w:p w14:paraId="49237B6D" w14:textId="77777777" w:rsidR="00D3192C" w:rsidRPr="00D3192C" w:rsidRDefault="00D3192C" w:rsidP="00D3192C">
            <w:pPr>
              <w:pStyle w:val="NoSpacing"/>
              <w:rPr>
                <w:color w:val="080C0C"/>
                <w:lang w:val="it-IT"/>
              </w:rPr>
            </w:pPr>
          </w:p>
          <w:p w14:paraId="795282D9" w14:textId="7142EFF8" w:rsidR="00FB6E8C" w:rsidRDefault="00D3192C" w:rsidP="00D3192C">
            <w:pPr>
              <w:pStyle w:val="NoSpacing"/>
              <w:rPr>
                <w:color w:val="080C0C"/>
                <w:lang w:val="it-IT"/>
              </w:rPr>
            </w:pPr>
            <w:r w:rsidRPr="00D3192C">
              <w:rPr>
                <w:color w:val="080C0C"/>
                <w:lang w:val="it-IT"/>
              </w:rPr>
              <w:t>Të hulumtojnë në internet dhe të lexojnë një legjendë.</w:t>
            </w:r>
          </w:p>
          <w:p w14:paraId="6A2EF35E" w14:textId="77777777" w:rsidR="00FB6E8C" w:rsidRPr="00112C98" w:rsidRDefault="00FB6E8C" w:rsidP="007A25B0">
            <w:pPr>
              <w:pStyle w:val="NoSpacing"/>
              <w:rPr>
                <w:color w:val="080C0C"/>
                <w:lang w:val="it-IT"/>
              </w:rPr>
            </w:pPr>
          </w:p>
        </w:tc>
      </w:tr>
    </w:tbl>
    <w:p w14:paraId="4A5FE692" w14:textId="77777777" w:rsidR="00FB6E8C" w:rsidRDefault="00FB6E8C" w:rsidP="00FB6E8C">
      <w:pPr>
        <w:rPr>
          <w:lang w:val="it-IT"/>
        </w:rPr>
      </w:pPr>
    </w:p>
    <w:p w14:paraId="5C1D5072" w14:textId="77777777" w:rsidR="00FB6E8C" w:rsidRDefault="00FB6E8C" w:rsidP="00FB6E8C">
      <w:pPr>
        <w:rPr>
          <w:lang w:val="it-IT"/>
        </w:rPr>
      </w:pPr>
    </w:p>
    <w:p w14:paraId="6BA40459" w14:textId="77777777" w:rsidR="00FB6E8C" w:rsidRDefault="00FB6E8C" w:rsidP="00FB6E8C">
      <w:pPr>
        <w:rPr>
          <w:lang w:val="it-IT"/>
        </w:rPr>
      </w:pPr>
    </w:p>
    <w:p w14:paraId="0E47A97F" w14:textId="77777777" w:rsidR="00FB6E8C" w:rsidRDefault="00FB6E8C" w:rsidP="00FB6E8C">
      <w:pPr>
        <w:rPr>
          <w:lang w:val="it-IT"/>
        </w:rPr>
      </w:pPr>
    </w:p>
    <w:p w14:paraId="6E3E149F" w14:textId="77777777" w:rsidR="00FB6E8C" w:rsidRDefault="00FB6E8C" w:rsidP="00FB6E8C">
      <w:pPr>
        <w:rPr>
          <w:lang w:val="it-IT"/>
        </w:rPr>
      </w:pPr>
    </w:p>
    <w:p w14:paraId="5EAA0D66"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349925F7" w14:textId="77777777" w:rsidTr="007A25B0">
        <w:trPr>
          <w:trHeight w:val="206"/>
        </w:trPr>
        <w:tc>
          <w:tcPr>
            <w:tcW w:w="10105" w:type="dxa"/>
            <w:tcBorders>
              <w:top w:val="single" w:sz="8" w:space="0" w:color="000000"/>
              <w:bottom w:val="nil"/>
            </w:tcBorders>
            <w:shd w:val="clear" w:color="auto" w:fill="000000"/>
            <w:hideMark/>
          </w:tcPr>
          <w:p w14:paraId="3CD0E2CA" w14:textId="3563F210"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60</w:t>
            </w:r>
          </w:p>
        </w:tc>
      </w:tr>
      <w:tr w:rsidR="00FB6E8C" w:rsidRPr="00046DD5" w14:paraId="183E5D9B" w14:textId="77777777" w:rsidTr="007A25B0">
        <w:trPr>
          <w:trHeight w:val="379"/>
        </w:trPr>
        <w:tc>
          <w:tcPr>
            <w:tcW w:w="10105" w:type="dxa"/>
            <w:tcBorders>
              <w:top w:val="single" w:sz="8" w:space="0" w:color="000000"/>
              <w:bottom w:val="single" w:sz="8" w:space="0" w:color="000000"/>
            </w:tcBorders>
            <w:hideMark/>
          </w:tcPr>
          <w:p w14:paraId="5E93F7A9"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5B3841BA" w14:textId="6D90E8D5"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6C82C6CF" w14:textId="77777777" w:rsidTr="007A25B0">
        <w:trPr>
          <w:trHeight w:val="2390"/>
        </w:trPr>
        <w:tc>
          <w:tcPr>
            <w:tcW w:w="10105" w:type="dxa"/>
            <w:tcBorders>
              <w:top w:val="nil"/>
            </w:tcBorders>
          </w:tcPr>
          <w:p w14:paraId="5B6EB2D4" w14:textId="77777777" w:rsidR="0053146F" w:rsidRPr="0053146F" w:rsidRDefault="0053146F" w:rsidP="0053146F">
            <w:pPr>
              <w:pStyle w:val="NoSpacing"/>
              <w:rPr>
                <w:color w:val="080C0C"/>
                <w:lang w:val="it-IT"/>
              </w:rPr>
            </w:pPr>
            <w:r w:rsidRPr="00061088">
              <w:rPr>
                <w:b/>
                <w:bCs/>
                <w:color w:val="080C0C"/>
                <w:lang w:val="it-IT"/>
              </w:rPr>
              <w:t>Tema:</w:t>
            </w:r>
            <w:r w:rsidRPr="0053146F">
              <w:rPr>
                <w:color w:val="080C0C"/>
                <w:lang w:val="it-IT"/>
              </w:rPr>
              <w:t xml:space="preserve"> Figurat stilistike: personifikimi, hiper- bola, litota; krahasimi, homonimet; shprehjet frazeologjike; figurat e përsëritjes</w:t>
            </w:r>
          </w:p>
          <w:p w14:paraId="40CF584A" w14:textId="77777777" w:rsidR="0053146F" w:rsidRPr="00061088" w:rsidRDefault="0053146F" w:rsidP="0053146F">
            <w:pPr>
              <w:pStyle w:val="NoSpacing"/>
              <w:rPr>
                <w:b/>
                <w:bCs/>
                <w:color w:val="080C0C"/>
                <w:lang w:val="it-IT"/>
              </w:rPr>
            </w:pPr>
          </w:p>
          <w:p w14:paraId="6D7AF096" w14:textId="77777777" w:rsidR="0053146F" w:rsidRPr="00061088" w:rsidRDefault="0053146F" w:rsidP="0053146F">
            <w:pPr>
              <w:pStyle w:val="NoSpacing"/>
              <w:rPr>
                <w:b/>
                <w:bCs/>
                <w:color w:val="080C0C"/>
                <w:lang w:val="it-IT"/>
              </w:rPr>
            </w:pPr>
            <w:r w:rsidRPr="00061088">
              <w:rPr>
                <w:b/>
                <w:bCs/>
                <w:color w:val="080C0C"/>
                <w:lang w:val="it-IT"/>
              </w:rPr>
              <w:t>Rezultatet e të nxënit të temës:</w:t>
            </w:r>
          </w:p>
          <w:p w14:paraId="206CA54D" w14:textId="21205381" w:rsidR="0053146F" w:rsidRDefault="0053146F" w:rsidP="0053146F">
            <w:pPr>
              <w:pStyle w:val="NoSpacing"/>
              <w:rPr>
                <w:color w:val="080C0C"/>
                <w:lang w:val="it-IT"/>
              </w:rPr>
            </w:pPr>
          </w:p>
          <w:p w14:paraId="70303688" w14:textId="2003B76A" w:rsidR="00061088" w:rsidRPr="0053146F" w:rsidRDefault="00061088" w:rsidP="00061088">
            <w:pPr>
              <w:pStyle w:val="NoSpacing"/>
              <w:numPr>
                <w:ilvl w:val="0"/>
                <w:numId w:val="1"/>
              </w:numPr>
              <w:rPr>
                <w:color w:val="080C0C"/>
                <w:lang w:val="it-IT"/>
              </w:rPr>
            </w:pPr>
            <w:r w:rsidRPr="00061088">
              <w:rPr>
                <w:color w:val="080C0C"/>
                <w:lang w:val="it-IT"/>
              </w:rPr>
              <w:t>Krahason personazhe, ngjarje, ide, informacione, mjedise nga një tregim, nga një përrallë, nga një fabul etj.</w:t>
            </w:r>
          </w:p>
          <w:p w14:paraId="030E49BA" w14:textId="77777777" w:rsidR="0053146F" w:rsidRPr="00061088" w:rsidRDefault="0053146F" w:rsidP="0053146F">
            <w:pPr>
              <w:pStyle w:val="NoSpacing"/>
              <w:rPr>
                <w:b/>
                <w:bCs/>
                <w:color w:val="080C0C"/>
                <w:lang w:val="it-IT"/>
              </w:rPr>
            </w:pPr>
          </w:p>
          <w:p w14:paraId="562F1460" w14:textId="77777777" w:rsidR="0053146F" w:rsidRPr="0053146F" w:rsidRDefault="0053146F" w:rsidP="0053146F">
            <w:pPr>
              <w:pStyle w:val="NoSpacing"/>
              <w:rPr>
                <w:color w:val="080C0C"/>
                <w:lang w:val="it-IT"/>
              </w:rPr>
            </w:pPr>
            <w:r w:rsidRPr="00061088">
              <w:rPr>
                <w:b/>
                <w:bCs/>
                <w:color w:val="080C0C"/>
                <w:lang w:val="it-IT"/>
              </w:rPr>
              <w:t>Kontributi në rezultatet për kompetencat kryesore të shkallës:</w:t>
            </w:r>
            <w:r w:rsidRPr="0053146F">
              <w:rPr>
                <w:color w:val="080C0C"/>
                <w:lang w:val="it-IT"/>
              </w:rPr>
              <w:t xml:space="preserve"> I.1, I.2, I.3; II.2; II.3; II.5. V.8.</w:t>
            </w:r>
          </w:p>
          <w:p w14:paraId="672D7C5E" w14:textId="77777777" w:rsidR="0053146F" w:rsidRPr="0053146F" w:rsidRDefault="0053146F" w:rsidP="0053146F">
            <w:pPr>
              <w:pStyle w:val="NoSpacing"/>
              <w:rPr>
                <w:color w:val="080C0C"/>
                <w:lang w:val="it-IT"/>
              </w:rPr>
            </w:pPr>
          </w:p>
          <w:p w14:paraId="57091CA8" w14:textId="77777777" w:rsidR="0053146F" w:rsidRPr="0053146F" w:rsidRDefault="0053146F" w:rsidP="0053146F">
            <w:pPr>
              <w:pStyle w:val="NoSpacing"/>
              <w:rPr>
                <w:color w:val="080C0C"/>
                <w:lang w:val="it-IT"/>
              </w:rPr>
            </w:pPr>
            <w:r w:rsidRPr="00061088">
              <w:rPr>
                <w:b/>
                <w:bCs/>
                <w:color w:val="080C0C"/>
                <w:lang w:val="it-IT"/>
              </w:rPr>
              <w:t>Kontributi në rezultatet e fushës së kurrikulës:</w:t>
            </w:r>
            <w:r w:rsidRPr="0053146F">
              <w:rPr>
                <w:color w:val="080C0C"/>
                <w:lang w:val="it-IT"/>
              </w:rPr>
              <w:t xml:space="preserve"> 1.1; 1.2; 2.1; 2.2; 3.1; 3.2.</w:t>
            </w:r>
          </w:p>
          <w:p w14:paraId="139D3233" w14:textId="77777777" w:rsidR="0053146F" w:rsidRPr="0053146F" w:rsidRDefault="0053146F" w:rsidP="0053146F">
            <w:pPr>
              <w:pStyle w:val="NoSpacing"/>
              <w:rPr>
                <w:color w:val="080C0C"/>
                <w:lang w:val="it-IT"/>
              </w:rPr>
            </w:pPr>
          </w:p>
          <w:p w14:paraId="39B767F3" w14:textId="77777777" w:rsidR="0053146F" w:rsidRPr="0053146F" w:rsidRDefault="0053146F" w:rsidP="0053146F">
            <w:pPr>
              <w:pStyle w:val="NoSpacing"/>
              <w:rPr>
                <w:color w:val="080C0C"/>
                <w:lang w:val="it-IT"/>
              </w:rPr>
            </w:pPr>
            <w:r w:rsidRPr="00061088">
              <w:rPr>
                <w:b/>
                <w:bCs/>
                <w:color w:val="080C0C"/>
                <w:lang w:val="it-IT"/>
              </w:rPr>
              <w:t>Njësia mësimore:</w:t>
            </w:r>
            <w:r w:rsidRPr="0053146F">
              <w:rPr>
                <w:color w:val="080C0C"/>
                <w:lang w:val="it-IT"/>
              </w:rPr>
              <w:t xml:space="preserve"> Ç’ëndërrojnë vogëlushët?</w:t>
            </w:r>
          </w:p>
          <w:p w14:paraId="4C1BA021" w14:textId="77777777" w:rsidR="0053146F" w:rsidRPr="0053146F" w:rsidRDefault="0053146F" w:rsidP="0053146F">
            <w:pPr>
              <w:pStyle w:val="NoSpacing"/>
              <w:rPr>
                <w:color w:val="080C0C"/>
                <w:lang w:val="it-IT"/>
              </w:rPr>
            </w:pPr>
          </w:p>
          <w:p w14:paraId="5ADAFD6F" w14:textId="77777777" w:rsidR="0053146F" w:rsidRPr="00061088" w:rsidRDefault="0053146F" w:rsidP="0053146F">
            <w:pPr>
              <w:pStyle w:val="NoSpacing"/>
              <w:rPr>
                <w:b/>
                <w:bCs/>
                <w:color w:val="080C0C"/>
                <w:lang w:val="it-IT"/>
              </w:rPr>
            </w:pPr>
            <w:r w:rsidRPr="00061088">
              <w:rPr>
                <w:b/>
                <w:bCs/>
                <w:color w:val="080C0C"/>
                <w:lang w:val="it-IT"/>
              </w:rPr>
              <w:t>Rezultatet e të nxënit të orës mësimore:</w:t>
            </w:r>
          </w:p>
          <w:p w14:paraId="1E39774C" w14:textId="77777777" w:rsidR="0053146F" w:rsidRPr="0053146F" w:rsidRDefault="0053146F" w:rsidP="0053146F">
            <w:pPr>
              <w:pStyle w:val="NoSpacing"/>
              <w:rPr>
                <w:color w:val="080C0C"/>
                <w:lang w:val="it-IT"/>
              </w:rPr>
            </w:pPr>
          </w:p>
          <w:p w14:paraId="1DA26EA3" w14:textId="77777777" w:rsidR="0053146F" w:rsidRPr="00046DD5" w:rsidRDefault="0053146F" w:rsidP="0053146F">
            <w:pPr>
              <w:pStyle w:val="NoSpacing"/>
              <w:rPr>
                <w:color w:val="080C0C"/>
              </w:rPr>
            </w:pPr>
            <w:r w:rsidRPr="00046DD5">
              <w:rPr>
                <w:color w:val="080C0C"/>
              </w:rPr>
              <w:t xml:space="preserve">• </w:t>
            </w:r>
            <w:proofErr w:type="spellStart"/>
            <w:r w:rsidRPr="00046DD5">
              <w:rPr>
                <w:color w:val="080C0C"/>
              </w:rPr>
              <w:t>Ilustron</w:t>
            </w:r>
            <w:proofErr w:type="spellEnd"/>
            <w:r w:rsidRPr="00046DD5">
              <w:rPr>
                <w:color w:val="080C0C"/>
              </w:rPr>
              <w:t xml:space="preserve"> </w:t>
            </w:r>
            <w:proofErr w:type="spellStart"/>
            <w:r w:rsidRPr="00046DD5">
              <w:rPr>
                <w:color w:val="080C0C"/>
              </w:rPr>
              <w:t>ëndrrën</w:t>
            </w:r>
            <w:proofErr w:type="spellEnd"/>
            <w:r w:rsidRPr="00046DD5">
              <w:rPr>
                <w:color w:val="080C0C"/>
              </w:rPr>
              <w:t xml:space="preserve"> </w:t>
            </w:r>
            <w:proofErr w:type="spellStart"/>
            <w:r w:rsidRPr="00046DD5">
              <w:rPr>
                <w:color w:val="080C0C"/>
              </w:rPr>
              <w:t>më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bukur</w:t>
            </w:r>
            <w:proofErr w:type="spellEnd"/>
            <w:r w:rsidRPr="00046DD5">
              <w:rPr>
                <w:color w:val="080C0C"/>
              </w:rPr>
              <w:t>;</w:t>
            </w:r>
          </w:p>
          <w:p w14:paraId="7B7B1663" w14:textId="77777777" w:rsidR="0053146F" w:rsidRPr="00046DD5" w:rsidRDefault="0053146F" w:rsidP="0053146F">
            <w:pPr>
              <w:pStyle w:val="NoSpacing"/>
              <w:rPr>
                <w:color w:val="080C0C"/>
              </w:rPr>
            </w:pPr>
          </w:p>
          <w:p w14:paraId="3C16D67E" w14:textId="77777777" w:rsidR="0053146F" w:rsidRPr="0053146F" w:rsidRDefault="0053146F" w:rsidP="0053146F">
            <w:pPr>
              <w:pStyle w:val="NoSpacing"/>
              <w:rPr>
                <w:color w:val="080C0C"/>
                <w:lang w:val="it-IT"/>
              </w:rPr>
            </w:pPr>
            <w:r w:rsidRPr="0053146F">
              <w:rPr>
                <w:color w:val="080C0C"/>
                <w:lang w:val="it-IT"/>
              </w:rPr>
              <w:t>• Dallon figurat stilistike: anaforën me epiforën;</w:t>
            </w:r>
          </w:p>
          <w:p w14:paraId="532F636F" w14:textId="77777777" w:rsidR="0053146F" w:rsidRPr="0053146F" w:rsidRDefault="0053146F" w:rsidP="0053146F">
            <w:pPr>
              <w:pStyle w:val="NoSpacing"/>
              <w:rPr>
                <w:color w:val="080C0C"/>
                <w:lang w:val="it-IT"/>
              </w:rPr>
            </w:pPr>
          </w:p>
          <w:p w14:paraId="5C0673FC" w14:textId="77777777" w:rsidR="0053146F" w:rsidRPr="0053146F" w:rsidRDefault="0053146F" w:rsidP="0053146F">
            <w:pPr>
              <w:pStyle w:val="NoSpacing"/>
              <w:rPr>
                <w:color w:val="080C0C"/>
                <w:lang w:val="it-IT"/>
              </w:rPr>
            </w:pPr>
            <w:r w:rsidRPr="0053146F">
              <w:rPr>
                <w:color w:val="080C0C"/>
                <w:lang w:val="it-IT"/>
              </w:rPr>
              <w:t>• Arsyeton zgjedhjen për pjesën e preferuar të poezisë.</w:t>
            </w:r>
          </w:p>
          <w:p w14:paraId="7E9C8281" w14:textId="77777777" w:rsidR="0053146F" w:rsidRPr="0053146F" w:rsidRDefault="0053146F" w:rsidP="0053146F">
            <w:pPr>
              <w:pStyle w:val="NoSpacing"/>
              <w:rPr>
                <w:color w:val="080C0C"/>
                <w:lang w:val="it-IT"/>
              </w:rPr>
            </w:pPr>
          </w:p>
          <w:p w14:paraId="554787A6" w14:textId="77777777" w:rsidR="0053146F" w:rsidRPr="00046DD5" w:rsidRDefault="0053146F" w:rsidP="0053146F">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342BBDA7" w14:textId="77777777" w:rsidR="0053146F" w:rsidRPr="00046DD5" w:rsidRDefault="0053146F" w:rsidP="0053146F">
            <w:pPr>
              <w:pStyle w:val="NoSpacing"/>
              <w:rPr>
                <w:color w:val="080C0C"/>
              </w:rPr>
            </w:pPr>
          </w:p>
          <w:p w14:paraId="0D177B0D" w14:textId="77777777" w:rsidR="0053146F" w:rsidRPr="00046DD5" w:rsidRDefault="0053146F" w:rsidP="0053146F">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fletore</w:t>
            </w:r>
            <w:proofErr w:type="spellEnd"/>
            <w:r w:rsidRPr="00046DD5">
              <w:rPr>
                <w:color w:val="080C0C"/>
              </w:rPr>
              <w:t>, laps.</w:t>
            </w:r>
          </w:p>
          <w:p w14:paraId="58D84ADB" w14:textId="77777777" w:rsidR="0053146F" w:rsidRPr="00046DD5" w:rsidRDefault="0053146F" w:rsidP="0053146F">
            <w:pPr>
              <w:pStyle w:val="NoSpacing"/>
              <w:rPr>
                <w:color w:val="080C0C"/>
              </w:rPr>
            </w:pPr>
          </w:p>
          <w:p w14:paraId="7CBCA90B" w14:textId="77777777" w:rsidR="0053146F" w:rsidRPr="00046DD5" w:rsidRDefault="0053146F" w:rsidP="0053146F">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6CAE0401" w14:textId="77777777" w:rsidR="0053146F" w:rsidRPr="00046DD5" w:rsidRDefault="0053146F" w:rsidP="0053146F">
            <w:pPr>
              <w:pStyle w:val="NoSpacing"/>
              <w:rPr>
                <w:color w:val="080C0C"/>
              </w:rPr>
            </w:pPr>
          </w:p>
          <w:p w14:paraId="6ADC81B0" w14:textId="77777777" w:rsidR="0053146F" w:rsidRPr="00046DD5" w:rsidRDefault="0053146F" w:rsidP="0053146F">
            <w:pPr>
              <w:pStyle w:val="NoSpacing"/>
              <w:rPr>
                <w:color w:val="080C0C"/>
              </w:rPr>
            </w:pP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 xml:space="preserve">, </w:t>
            </w:r>
            <w:proofErr w:type="spellStart"/>
            <w:r w:rsidRPr="00046DD5">
              <w:rPr>
                <w:color w:val="080C0C"/>
              </w:rPr>
              <w:t>Edukatë</w:t>
            </w:r>
            <w:proofErr w:type="spellEnd"/>
            <w:r w:rsidRPr="00046DD5">
              <w:rPr>
                <w:color w:val="080C0C"/>
              </w:rPr>
              <w:t xml:space="preserve"> figurative, </w:t>
            </w: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w:t>
            </w:r>
          </w:p>
          <w:p w14:paraId="3F0781F8" w14:textId="77777777" w:rsidR="0053146F" w:rsidRPr="00046DD5" w:rsidRDefault="0053146F" w:rsidP="0053146F">
            <w:pPr>
              <w:pStyle w:val="NoSpacing"/>
              <w:rPr>
                <w:color w:val="080C0C"/>
              </w:rPr>
            </w:pPr>
          </w:p>
          <w:p w14:paraId="1E625AE5" w14:textId="114E9259" w:rsidR="0053146F" w:rsidRPr="00046DD5" w:rsidRDefault="0053146F" w:rsidP="0053146F">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061088"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r w:rsidR="00061088" w:rsidRPr="00046DD5">
              <w:rPr>
                <w:color w:val="080C0C"/>
              </w:rPr>
              <w:t>-</w:t>
            </w:r>
            <w:r w:rsidRPr="00046DD5">
              <w:rPr>
                <w:color w:val="080C0C"/>
              </w:rPr>
              <w:t>Diskutim</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përbashkët</w:t>
            </w:r>
            <w:proofErr w:type="spellEnd"/>
          </w:p>
          <w:p w14:paraId="3E45B9D1" w14:textId="77777777" w:rsidR="0053146F" w:rsidRPr="00046DD5" w:rsidRDefault="0053146F" w:rsidP="0053146F">
            <w:pPr>
              <w:pStyle w:val="NoSpacing"/>
              <w:rPr>
                <w:color w:val="080C0C"/>
              </w:rPr>
            </w:pPr>
          </w:p>
          <w:p w14:paraId="13F64A5D" w14:textId="77777777" w:rsidR="0053146F" w:rsidRPr="00046DD5" w:rsidRDefault="0053146F" w:rsidP="0053146F">
            <w:pPr>
              <w:pStyle w:val="NoSpacing"/>
              <w:rPr>
                <w:color w:val="080C0C"/>
              </w:rPr>
            </w:pPr>
            <w:r w:rsidRPr="00046DD5">
              <w:rPr>
                <w:color w:val="080C0C"/>
              </w:rPr>
              <w:t xml:space="preserve">Nxënësve u </w:t>
            </w:r>
            <w:proofErr w:type="spellStart"/>
            <w:r w:rsidRPr="00046DD5">
              <w:rPr>
                <w:color w:val="080C0C"/>
              </w:rPr>
              <w:t>drejtohen</w:t>
            </w:r>
            <w:proofErr w:type="spellEnd"/>
            <w:r w:rsidRPr="00046DD5">
              <w:rPr>
                <w:color w:val="080C0C"/>
              </w:rPr>
              <w:t xml:space="preserve"> </w:t>
            </w:r>
            <w:proofErr w:type="spellStart"/>
            <w:r w:rsidRPr="00046DD5">
              <w:rPr>
                <w:color w:val="080C0C"/>
              </w:rPr>
              <w:t>pyetjet</w:t>
            </w:r>
            <w:proofErr w:type="spellEnd"/>
            <w:r w:rsidRPr="00046DD5">
              <w:rPr>
                <w:color w:val="080C0C"/>
              </w:rPr>
              <w:t>:</w:t>
            </w:r>
          </w:p>
          <w:p w14:paraId="6A8F978B" w14:textId="77777777" w:rsidR="0053146F" w:rsidRPr="00046DD5" w:rsidRDefault="0053146F" w:rsidP="0053146F">
            <w:pPr>
              <w:pStyle w:val="NoSpacing"/>
              <w:rPr>
                <w:color w:val="080C0C"/>
              </w:rPr>
            </w:pPr>
          </w:p>
          <w:p w14:paraId="21B58D75" w14:textId="77777777" w:rsidR="0053146F" w:rsidRPr="00046DD5" w:rsidRDefault="0053146F" w:rsidP="0053146F">
            <w:pPr>
              <w:pStyle w:val="NoSpacing"/>
              <w:rPr>
                <w:i/>
                <w:iCs/>
                <w:color w:val="080C0C"/>
              </w:rPr>
            </w:pPr>
            <w:r w:rsidRPr="00046DD5">
              <w:rPr>
                <w:color w:val="080C0C"/>
              </w:rPr>
              <w:t xml:space="preserve">• </w:t>
            </w:r>
            <w:r w:rsidRPr="00046DD5">
              <w:rPr>
                <w:i/>
                <w:iCs/>
                <w:color w:val="080C0C"/>
              </w:rPr>
              <w:t xml:space="preserve">A </w:t>
            </w:r>
            <w:proofErr w:type="spellStart"/>
            <w:r w:rsidRPr="00046DD5">
              <w:rPr>
                <w:i/>
                <w:iCs/>
                <w:color w:val="080C0C"/>
              </w:rPr>
              <w:t>shihni</w:t>
            </w:r>
            <w:proofErr w:type="spellEnd"/>
            <w:r w:rsidRPr="00046DD5">
              <w:rPr>
                <w:i/>
                <w:iCs/>
                <w:color w:val="080C0C"/>
              </w:rPr>
              <w:t xml:space="preserve"> </w:t>
            </w:r>
            <w:proofErr w:type="spellStart"/>
            <w:r w:rsidRPr="00046DD5">
              <w:rPr>
                <w:i/>
                <w:iCs/>
                <w:color w:val="080C0C"/>
              </w:rPr>
              <w:t>ëndrra</w:t>
            </w:r>
            <w:proofErr w:type="spellEnd"/>
            <w:r w:rsidRPr="00046DD5">
              <w:rPr>
                <w:i/>
                <w:iCs/>
                <w:color w:val="080C0C"/>
              </w:rPr>
              <w:t xml:space="preserve"> </w:t>
            </w:r>
            <w:proofErr w:type="spellStart"/>
            <w:r w:rsidRPr="00046DD5">
              <w:rPr>
                <w:i/>
                <w:iCs/>
                <w:color w:val="080C0C"/>
              </w:rPr>
              <w:t>shpesh</w:t>
            </w:r>
            <w:proofErr w:type="spellEnd"/>
            <w:r w:rsidRPr="00046DD5">
              <w:rPr>
                <w:i/>
                <w:iCs/>
                <w:color w:val="080C0C"/>
              </w:rPr>
              <w:t xml:space="preserve"> </w:t>
            </w:r>
            <w:proofErr w:type="spellStart"/>
            <w:r w:rsidRPr="00046DD5">
              <w:rPr>
                <w:i/>
                <w:iCs/>
                <w:color w:val="080C0C"/>
              </w:rPr>
              <w:t>ju</w:t>
            </w:r>
            <w:proofErr w:type="spellEnd"/>
            <w:r w:rsidRPr="00046DD5">
              <w:rPr>
                <w:i/>
                <w:iCs/>
                <w:color w:val="080C0C"/>
              </w:rPr>
              <w:t>?</w:t>
            </w:r>
          </w:p>
          <w:p w14:paraId="4D0092CD" w14:textId="77777777" w:rsidR="0053146F" w:rsidRPr="00046DD5" w:rsidRDefault="0053146F" w:rsidP="0053146F">
            <w:pPr>
              <w:pStyle w:val="NoSpacing"/>
              <w:rPr>
                <w:i/>
                <w:iCs/>
                <w:color w:val="080C0C"/>
              </w:rPr>
            </w:pPr>
          </w:p>
          <w:p w14:paraId="2A0C9F63" w14:textId="77777777" w:rsidR="0053146F" w:rsidRPr="00046DD5" w:rsidRDefault="0053146F" w:rsidP="0053146F">
            <w:pPr>
              <w:pStyle w:val="NoSpacing"/>
              <w:rPr>
                <w:i/>
                <w:iCs/>
                <w:color w:val="080C0C"/>
              </w:rPr>
            </w:pPr>
            <w:r w:rsidRPr="00046DD5">
              <w:rPr>
                <w:i/>
                <w:iCs/>
                <w:color w:val="080C0C"/>
              </w:rPr>
              <w:t xml:space="preserve">• </w:t>
            </w:r>
            <w:proofErr w:type="spellStart"/>
            <w:r w:rsidRPr="00046DD5">
              <w:rPr>
                <w:i/>
                <w:iCs/>
                <w:color w:val="080C0C"/>
              </w:rPr>
              <w:t>Çfarë</w:t>
            </w:r>
            <w:proofErr w:type="spellEnd"/>
            <w:r w:rsidRPr="00046DD5">
              <w:rPr>
                <w:i/>
                <w:iCs/>
                <w:color w:val="080C0C"/>
              </w:rPr>
              <w:t xml:space="preserve"> </w:t>
            </w:r>
            <w:proofErr w:type="spellStart"/>
            <w:r w:rsidRPr="00046DD5">
              <w:rPr>
                <w:i/>
                <w:iCs/>
                <w:color w:val="080C0C"/>
              </w:rPr>
              <w:t>ëndrrash</w:t>
            </w:r>
            <w:proofErr w:type="spellEnd"/>
            <w:r w:rsidRPr="00046DD5">
              <w:rPr>
                <w:i/>
                <w:iCs/>
                <w:color w:val="080C0C"/>
              </w:rPr>
              <w:t xml:space="preserve"> </w:t>
            </w:r>
            <w:proofErr w:type="spellStart"/>
            <w:r w:rsidRPr="00046DD5">
              <w:rPr>
                <w:i/>
                <w:iCs/>
                <w:color w:val="080C0C"/>
              </w:rPr>
              <w:t>shihni</w:t>
            </w:r>
            <w:proofErr w:type="spellEnd"/>
            <w:r w:rsidRPr="00046DD5">
              <w:rPr>
                <w:i/>
                <w:iCs/>
                <w:color w:val="080C0C"/>
              </w:rPr>
              <w:t>?</w:t>
            </w:r>
          </w:p>
          <w:p w14:paraId="414B556F" w14:textId="77777777" w:rsidR="0053146F" w:rsidRPr="00046DD5" w:rsidRDefault="0053146F" w:rsidP="0053146F">
            <w:pPr>
              <w:pStyle w:val="NoSpacing"/>
              <w:rPr>
                <w:i/>
                <w:iCs/>
                <w:color w:val="080C0C"/>
              </w:rPr>
            </w:pPr>
          </w:p>
          <w:p w14:paraId="02194D35" w14:textId="77777777" w:rsidR="0053146F" w:rsidRPr="00046DD5" w:rsidRDefault="0053146F" w:rsidP="0053146F">
            <w:pPr>
              <w:pStyle w:val="NoSpacing"/>
              <w:rPr>
                <w:i/>
                <w:iCs/>
                <w:color w:val="080C0C"/>
              </w:rPr>
            </w:pPr>
            <w:r w:rsidRPr="00046DD5">
              <w:rPr>
                <w:i/>
                <w:iCs/>
                <w:color w:val="080C0C"/>
              </w:rPr>
              <w:t xml:space="preserve">• A </w:t>
            </w:r>
            <w:proofErr w:type="spellStart"/>
            <w:r w:rsidRPr="00046DD5">
              <w:rPr>
                <w:i/>
                <w:iCs/>
                <w:color w:val="080C0C"/>
              </w:rPr>
              <w:t>i</w:t>
            </w:r>
            <w:proofErr w:type="spellEnd"/>
            <w:r w:rsidRPr="00046DD5">
              <w:rPr>
                <w:i/>
                <w:iCs/>
                <w:color w:val="080C0C"/>
              </w:rPr>
              <w:t xml:space="preserve"> </w:t>
            </w:r>
            <w:proofErr w:type="spellStart"/>
            <w:r w:rsidRPr="00046DD5">
              <w:rPr>
                <w:i/>
                <w:iCs/>
                <w:color w:val="080C0C"/>
              </w:rPr>
              <w:t>mbani</w:t>
            </w:r>
            <w:proofErr w:type="spellEnd"/>
            <w:r w:rsidRPr="00046DD5">
              <w:rPr>
                <w:i/>
                <w:iCs/>
                <w:color w:val="080C0C"/>
              </w:rPr>
              <w:t xml:space="preserve"> mend </w:t>
            </w:r>
            <w:proofErr w:type="spellStart"/>
            <w:r w:rsidRPr="00046DD5">
              <w:rPr>
                <w:i/>
                <w:iCs/>
                <w:color w:val="080C0C"/>
              </w:rPr>
              <w:t>ato</w:t>
            </w:r>
            <w:proofErr w:type="spellEnd"/>
            <w:r w:rsidRPr="00046DD5">
              <w:rPr>
                <w:i/>
                <w:iCs/>
                <w:color w:val="080C0C"/>
              </w:rPr>
              <w:t>?</w:t>
            </w:r>
          </w:p>
          <w:p w14:paraId="1FB3A17A" w14:textId="77777777" w:rsidR="0053146F" w:rsidRPr="00046DD5" w:rsidRDefault="0053146F" w:rsidP="0053146F">
            <w:pPr>
              <w:pStyle w:val="NoSpacing"/>
              <w:rPr>
                <w:color w:val="080C0C"/>
              </w:rPr>
            </w:pPr>
          </w:p>
          <w:p w14:paraId="49469A24" w14:textId="77777777" w:rsidR="0053146F" w:rsidRPr="00046DD5" w:rsidRDefault="0053146F" w:rsidP="0053146F">
            <w:pPr>
              <w:pStyle w:val="NoSpacing"/>
              <w:rPr>
                <w:color w:val="080C0C"/>
              </w:rPr>
            </w:pPr>
            <w:r w:rsidRPr="00046DD5">
              <w:rPr>
                <w:color w:val="080C0C"/>
              </w:rPr>
              <w:t xml:space="preserve">Pasi </w:t>
            </w:r>
            <w:proofErr w:type="spellStart"/>
            <w:r w:rsidRPr="00046DD5">
              <w:rPr>
                <w:color w:val="080C0C"/>
              </w:rPr>
              <w:t>të</w:t>
            </w:r>
            <w:proofErr w:type="spellEnd"/>
            <w:r w:rsidRPr="00046DD5">
              <w:rPr>
                <w:color w:val="080C0C"/>
              </w:rPr>
              <w:t xml:space="preserve"> </w:t>
            </w:r>
            <w:proofErr w:type="spellStart"/>
            <w:r w:rsidRPr="00046DD5">
              <w:rPr>
                <w:color w:val="080C0C"/>
              </w:rPr>
              <w:t>përgjigjen</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pyetjet</w:t>
            </w:r>
            <w:proofErr w:type="spellEnd"/>
            <w:r w:rsidRPr="00046DD5">
              <w:rPr>
                <w:color w:val="080C0C"/>
              </w:rPr>
              <w:t xml:space="preserve"> e </w:t>
            </w:r>
            <w:proofErr w:type="spellStart"/>
            <w:r w:rsidRPr="00046DD5">
              <w:rPr>
                <w:color w:val="080C0C"/>
              </w:rPr>
              <w:t>parashtruara</w:t>
            </w:r>
            <w:proofErr w:type="spellEnd"/>
            <w:r w:rsidRPr="00046DD5">
              <w:rPr>
                <w:color w:val="080C0C"/>
              </w:rPr>
              <w:t xml:space="preserve">, </w:t>
            </w:r>
            <w:proofErr w:type="spellStart"/>
            <w:r w:rsidRPr="00046DD5">
              <w:rPr>
                <w:color w:val="080C0C"/>
              </w:rPr>
              <w:t>nxiten</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ilustrojnë</w:t>
            </w:r>
            <w:proofErr w:type="spellEnd"/>
            <w:r w:rsidRPr="00046DD5">
              <w:rPr>
                <w:color w:val="080C0C"/>
              </w:rPr>
              <w:t xml:space="preserve"> </w:t>
            </w:r>
            <w:proofErr w:type="spellStart"/>
            <w:r w:rsidRPr="00046DD5">
              <w:rPr>
                <w:color w:val="080C0C"/>
              </w:rPr>
              <w:t>ëndrrën</w:t>
            </w:r>
            <w:proofErr w:type="spellEnd"/>
            <w:r w:rsidRPr="00046DD5">
              <w:rPr>
                <w:color w:val="080C0C"/>
              </w:rPr>
              <w:t xml:space="preserve"> </w:t>
            </w:r>
            <w:proofErr w:type="spellStart"/>
            <w:r w:rsidRPr="00046DD5">
              <w:rPr>
                <w:color w:val="080C0C"/>
              </w:rPr>
              <w:t>më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bukur</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re</w:t>
            </w:r>
          </w:p>
          <w:p w14:paraId="3494393C" w14:textId="77777777" w:rsidR="0053146F" w:rsidRPr="00046DD5" w:rsidRDefault="0053146F" w:rsidP="0053146F">
            <w:pPr>
              <w:pStyle w:val="NoSpacing"/>
              <w:rPr>
                <w:color w:val="080C0C"/>
              </w:rPr>
            </w:pPr>
          </w:p>
          <w:p w14:paraId="35648AB0" w14:textId="77777777" w:rsidR="0053146F" w:rsidRPr="00046DD5" w:rsidRDefault="0053146F" w:rsidP="0053146F">
            <w:pPr>
              <w:pStyle w:val="NoSpacing"/>
              <w:rPr>
                <w:color w:val="080C0C"/>
              </w:rPr>
            </w:pPr>
          </w:p>
          <w:p w14:paraId="6D295E3F" w14:textId="77777777" w:rsidR="0053146F" w:rsidRPr="00046DD5" w:rsidRDefault="0053146F" w:rsidP="0053146F">
            <w:pPr>
              <w:pStyle w:val="NoSpacing"/>
              <w:rPr>
                <w:color w:val="080C0C"/>
              </w:rPr>
            </w:pPr>
          </w:p>
          <w:p w14:paraId="67118EB2" w14:textId="0E510EA4" w:rsidR="0053146F" w:rsidRPr="00046DD5" w:rsidRDefault="0053146F" w:rsidP="0053146F">
            <w:pPr>
              <w:pStyle w:val="NoSpacing"/>
              <w:rPr>
                <w:color w:val="080C0C"/>
              </w:rPr>
            </w:pPr>
            <w:proofErr w:type="spellStart"/>
            <w:r w:rsidRPr="00046DD5">
              <w:rPr>
                <w:b/>
                <w:bCs/>
                <w:color w:val="080C0C"/>
              </w:rPr>
              <w:lastRenderedPageBreak/>
              <w:t>Ndërtimi</w:t>
            </w:r>
            <w:proofErr w:type="spellEnd"/>
            <w:r w:rsidRPr="00046DD5">
              <w:rPr>
                <w:b/>
                <w:bCs/>
                <w:color w:val="080C0C"/>
              </w:rPr>
              <w:t xml:space="preserve"> </w:t>
            </w:r>
            <w:proofErr w:type="spellStart"/>
            <w:r w:rsidRPr="00046DD5">
              <w:rPr>
                <w:b/>
                <w:bCs/>
                <w:color w:val="080C0C"/>
              </w:rPr>
              <w:t>i</w:t>
            </w:r>
            <w:proofErr w:type="spellEnd"/>
            <w:r w:rsidRPr="00046DD5">
              <w:rPr>
                <w:b/>
                <w:bCs/>
                <w:color w:val="080C0C"/>
              </w:rPr>
              <w:t xml:space="preserve"> </w:t>
            </w:r>
            <w:proofErr w:type="spellStart"/>
            <w:r w:rsidRPr="00046DD5">
              <w:rPr>
                <w:b/>
                <w:bCs/>
                <w:color w:val="080C0C"/>
              </w:rPr>
              <w:t>njohurive</w:t>
            </w:r>
            <w:proofErr w:type="spellEnd"/>
            <w:r w:rsidRPr="00046DD5">
              <w:rPr>
                <w:b/>
                <w:bCs/>
                <w:color w:val="080C0C"/>
              </w:rPr>
              <w:t>:</w:t>
            </w:r>
            <w:r w:rsidRPr="00046DD5">
              <w:rPr>
                <w:color w:val="080C0C"/>
              </w:rPr>
              <w:t xml:space="preserve"> </w:t>
            </w:r>
            <w:proofErr w:type="spellStart"/>
            <w:r w:rsidRPr="00046DD5">
              <w:rPr>
                <w:color w:val="080C0C"/>
              </w:rPr>
              <w:t>Përpunimi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përmbajtjes</w:t>
            </w:r>
            <w:proofErr w:type="spellEnd"/>
            <w:r w:rsidRPr="00046DD5">
              <w:rPr>
                <w:color w:val="080C0C"/>
              </w:rPr>
              <w:t xml:space="preserve"> </w:t>
            </w:r>
            <w:r w:rsidR="00061088" w:rsidRPr="00046DD5">
              <w:rPr>
                <w:color w:val="080C0C"/>
              </w:rPr>
              <w:t>-</w:t>
            </w:r>
            <w:proofErr w:type="spellStart"/>
            <w:r w:rsidRPr="00046DD5">
              <w:rPr>
                <w:color w:val="080C0C"/>
              </w:rPr>
              <w:t>Lexim</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pyetje</w:t>
            </w:r>
            <w:proofErr w:type="spellEnd"/>
            <w:r w:rsidRPr="00046DD5">
              <w:rPr>
                <w:color w:val="080C0C"/>
              </w:rPr>
              <w:t xml:space="preserve"> </w:t>
            </w:r>
            <w:proofErr w:type="spellStart"/>
            <w:r w:rsidRPr="00046DD5">
              <w:rPr>
                <w:color w:val="080C0C"/>
              </w:rPr>
              <w:t>orientuese</w:t>
            </w:r>
            <w:proofErr w:type="spellEnd"/>
          </w:p>
          <w:p w14:paraId="279C2D97" w14:textId="77777777" w:rsidR="0053146F" w:rsidRPr="00046DD5" w:rsidRDefault="0053146F" w:rsidP="0053146F">
            <w:pPr>
              <w:pStyle w:val="NoSpacing"/>
              <w:rPr>
                <w:color w:val="080C0C"/>
              </w:rPr>
            </w:pPr>
          </w:p>
          <w:p w14:paraId="2D8DB50D" w14:textId="77777777" w:rsidR="0053146F" w:rsidRPr="00046DD5" w:rsidRDefault="0053146F" w:rsidP="0053146F">
            <w:pPr>
              <w:pStyle w:val="NoSpacing"/>
              <w:rPr>
                <w:color w:val="080C0C"/>
              </w:rPr>
            </w:pPr>
            <w:proofErr w:type="spellStart"/>
            <w:r w:rsidRPr="00046DD5">
              <w:rPr>
                <w:color w:val="080C0C"/>
              </w:rPr>
              <w:t>Lexohet</w:t>
            </w:r>
            <w:proofErr w:type="spellEnd"/>
            <w:r w:rsidRPr="00046DD5">
              <w:rPr>
                <w:color w:val="080C0C"/>
              </w:rPr>
              <w:t xml:space="preserve"> </w:t>
            </w:r>
            <w:proofErr w:type="spellStart"/>
            <w:r w:rsidRPr="00046DD5">
              <w:rPr>
                <w:color w:val="080C0C"/>
              </w:rPr>
              <w:t>poezia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kërkohet</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ta </w:t>
            </w:r>
            <w:proofErr w:type="spellStart"/>
            <w:r w:rsidRPr="00046DD5">
              <w:rPr>
                <w:color w:val="080C0C"/>
              </w:rPr>
              <w:t>analizojnë</w:t>
            </w:r>
            <w:proofErr w:type="spellEnd"/>
            <w:r w:rsidRPr="00046DD5">
              <w:rPr>
                <w:color w:val="080C0C"/>
              </w:rPr>
              <w:t xml:space="preserve"> </w:t>
            </w:r>
            <w:proofErr w:type="spellStart"/>
            <w:r w:rsidRPr="00046DD5">
              <w:rPr>
                <w:color w:val="080C0C"/>
              </w:rPr>
              <w:t>poezinë</w:t>
            </w:r>
            <w:proofErr w:type="spellEnd"/>
            <w:r w:rsidRPr="00046DD5">
              <w:rPr>
                <w:color w:val="080C0C"/>
              </w:rPr>
              <w:t>.</w:t>
            </w:r>
          </w:p>
          <w:p w14:paraId="0CC9005B" w14:textId="77777777" w:rsidR="0053146F" w:rsidRPr="00046DD5" w:rsidRDefault="0053146F" w:rsidP="0053146F">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orientohen</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rreshtat</w:t>
            </w:r>
            <w:proofErr w:type="spellEnd"/>
            <w:r w:rsidRPr="00046DD5">
              <w:rPr>
                <w:color w:val="080C0C"/>
              </w:rPr>
              <w:t xml:space="preserve"> e </w:t>
            </w:r>
            <w:proofErr w:type="spellStart"/>
            <w:r w:rsidRPr="00046DD5">
              <w:rPr>
                <w:color w:val="080C0C"/>
              </w:rPr>
              <w:t>parë</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fundit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poezisë</w:t>
            </w:r>
            <w:proofErr w:type="spellEnd"/>
            <w:r w:rsidRPr="00046DD5">
              <w:rPr>
                <w:color w:val="080C0C"/>
              </w:rPr>
              <w:t xml:space="preserve">, </w:t>
            </w:r>
            <w:proofErr w:type="spellStart"/>
            <w:r w:rsidRPr="00046DD5">
              <w:rPr>
                <w:color w:val="080C0C"/>
              </w:rPr>
              <w:t>ku</w:t>
            </w:r>
            <w:proofErr w:type="spellEnd"/>
            <w:r w:rsidRPr="00046DD5">
              <w:rPr>
                <w:color w:val="080C0C"/>
              </w:rPr>
              <w:t xml:space="preserve"> </w:t>
            </w:r>
            <w:proofErr w:type="spellStart"/>
            <w:r w:rsidRPr="00046DD5">
              <w:rPr>
                <w:color w:val="080C0C"/>
              </w:rPr>
              <w:t>bëhet</w:t>
            </w:r>
            <w:proofErr w:type="spellEnd"/>
            <w:r w:rsidRPr="00046DD5">
              <w:rPr>
                <w:color w:val="080C0C"/>
              </w:rPr>
              <w:t xml:space="preserve"> </w:t>
            </w:r>
            <w:proofErr w:type="spellStart"/>
            <w:r w:rsidRPr="00046DD5">
              <w:rPr>
                <w:color w:val="080C0C"/>
              </w:rPr>
              <w:t>edhe</w:t>
            </w:r>
            <w:proofErr w:type="spellEnd"/>
            <w:r w:rsidRPr="00046DD5">
              <w:rPr>
                <w:color w:val="080C0C"/>
              </w:rPr>
              <w:t xml:space="preserve"> </w:t>
            </w:r>
            <w:proofErr w:type="spellStart"/>
            <w:r w:rsidRPr="00046DD5">
              <w:rPr>
                <w:color w:val="080C0C"/>
              </w:rPr>
              <w:t>krahasimi</w:t>
            </w:r>
            <w:proofErr w:type="spellEnd"/>
            <w:r w:rsidRPr="00046DD5">
              <w:rPr>
                <w:color w:val="080C0C"/>
              </w:rPr>
              <w:t xml:space="preserve"> </w:t>
            </w:r>
            <w:proofErr w:type="spellStart"/>
            <w:r w:rsidRPr="00046DD5">
              <w:rPr>
                <w:color w:val="080C0C"/>
              </w:rPr>
              <w:t>mes</w:t>
            </w:r>
            <w:proofErr w:type="spellEnd"/>
            <w:r w:rsidRPr="00046DD5">
              <w:rPr>
                <w:color w:val="080C0C"/>
              </w:rPr>
              <w:t xml:space="preserve"> </w:t>
            </w:r>
            <w:proofErr w:type="spellStart"/>
            <w:r w:rsidRPr="00046DD5">
              <w:rPr>
                <w:color w:val="080C0C"/>
              </w:rPr>
              <w:t>tyre</w:t>
            </w:r>
            <w:proofErr w:type="spellEnd"/>
            <w:r w:rsidRPr="00046DD5">
              <w:rPr>
                <w:color w:val="080C0C"/>
              </w:rPr>
              <w:t xml:space="preserve">. U </w:t>
            </w:r>
            <w:proofErr w:type="spellStart"/>
            <w:r w:rsidRPr="00046DD5">
              <w:rPr>
                <w:color w:val="080C0C"/>
              </w:rPr>
              <w:t>vihet</w:t>
            </w:r>
            <w:proofErr w:type="spellEnd"/>
            <w:r w:rsidRPr="00046DD5">
              <w:rPr>
                <w:color w:val="080C0C"/>
              </w:rPr>
              <w:t xml:space="preserve"> </w:t>
            </w:r>
            <w:proofErr w:type="spellStart"/>
            <w:r w:rsidRPr="00046DD5">
              <w:rPr>
                <w:color w:val="080C0C"/>
              </w:rPr>
              <w:t>theks</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veçantë</w:t>
            </w:r>
            <w:proofErr w:type="spellEnd"/>
            <w:r w:rsidRPr="00046DD5">
              <w:rPr>
                <w:color w:val="080C0C"/>
              </w:rPr>
              <w:t xml:space="preserve"> </w:t>
            </w:r>
            <w:proofErr w:type="spellStart"/>
            <w:r w:rsidRPr="00046DD5">
              <w:rPr>
                <w:color w:val="080C0C"/>
              </w:rPr>
              <w:t>fjalëve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cilat</w:t>
            </w:r>
            <w:proofErr w:type="spellEnd"/>
            <w:r w:rsidRPr="00046DD5">
              <w:rPr>
                <w:color w:val="080C0C"/>
              </w:rPr>
              <w:t xml:space="preserve"> </w:t>
            </w:r>
            <w:proofErr w:type="spellStart"/>
            <w:r w:rsidRPr="00046DD5">
              <w:rPr>
                <w:color w:val="080C0C"/>
              </w:rPr>
              <w:t>përsëriten</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janë</w:t>
            </w:r>
            <w:proofErr w:type="spellEnd"/>
            <w:r w:rsidRPr="00046DD5">
              <w:rPr>
                <w:color w:val="080C0C"/>
              </w:rPr>
              <w:t xml:space="preserve"> </w:t>
            </w:r>
            <w:proofErr w:type="spellStart"/>
            <w:r w:rsidRPr="00046DD5">
              <w:rPr>
                <w:color w:val="080C0C"/>
              </w:rPr>
              <w:t>figura</w:t>
            </w:r>
            <w:proofErr w:type="spellEnd"/>
            <w:r w:rsidRPr="00046DD5">
              <w:rPr>
                <w:color w:val="080C0C"/>
              </w:rPr>
              <w:t xml:space="preserve"> </w:t>
            </w:r>
            <w:proofErr w:type="spellStart"/>
            <w:r w:rsidRPr="00046DD5">
              <w:rPr>
                <w:color w:val="080C0C"/>
              </w:rPr>
              <w:t>stilistike</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krijojnë</w:t>
            </w:r>
            <w:proofErr w:type="spellEnd"/>
            <w:r w:rsidRPr="00046DD5">
              <w:rPr>
                <w:color w:val="080C0C"/>
              </w:rPr>
              <w:t xml:space="preserve"> </w:t>
            </w:r>
            <w:proofErr w:type="spellStart"/>
            <w:r w:rsidRPr="00046DD5">
              <w:rPr>
                <w:color w:val="080C0C"/>
              </w:rPr>
              <w:t>më</w:t>
            </w:r>
            <w:proofErr w:type="spellEnd"/>
            <w:r w:rsidRPr="00046DD5">
              <w:rPr>
                <w:color w:val="080C0C"/>
              </w:rPr>
              <w:t xml:space="preserve"> </w:t>
            </w:r>
            <w:proofErr w:type="spellStart"/>
            <w:r w:rsidRPr="00046DD5">
              <w:rPr>
                <w:color w:val="080C0C"/>
              </w:rPr>
              <w:t>shumë</w:t>
            </w:r>
            <w:proofErr w:type="spellEnd"/>
            <w:r w:rsidRPr="00046DD5">
              <w:rPr>
                <w:color w:val="080C0C"/>
              </w:rPr>
              <w:t xml:space="preserve"> </w:t>
            </w:r>
            <w:proofErr w:type="spellStart"/>
            <w:r w:rsidRPr="00046DD5">
              <w:rPr>
                <w:color w:val="080C0C"/>
              </w:rPr>
              <w:t>ritëm</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muzikalitet</w:t>
            </w:r>
            <w:proofErr w:type="spellEnd"/>
            <w:r w:rsidRPr="00046DD5">
              <w:rPr>
                <w:color w:val="080C0C"/>
              </w:rPr>
              <w:t xml:space="preserve"> </w:t>
            </w:r>
            <w:proofErr w:type="spellStart"/>
            <w:r w:rsidRPr="00046DD5">
              <w:rPr>
                <w:color w:val="080C0C"/>
              </w:rPr>
              <w:t>poetik</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poezi</w:t>
            </w:r>
            <w:proofErr w:type="spellEnd"/>
            <w:r w:rsidRPr="00046DD5">
              <w:rPr>
                <w:color w:val="080C0C"/>
              </w:rPr>
              <w:t>.</w:t>
            </w:r>
          </w:p>
          <w:p w14:paraId="4992AB19" w14:textId="77777777" w:rsidR="0053146F" w:rsidRPr="00046DD5" w:rsidRDefault="0053146F" w:rsidP="0053146F">
            <w:pPr>
              <w:pStyle w:val="NoSpacing"/>
              <w:rPr>
                <w:color w:val="080C0C"/>
              </w:rPr>
            </w:pPr>
            <w:proofErr w:type="spellStart"/>
            <w:r w:rsidRPr="00046DD5">
              <w:rPr>
                <w:color w:val="080C0C"/>
              </w:rPr>
              <w:t>Anafora</w:t>
            </w:r>
            <w:proofErr w:type="spellEnd"/>
            <w:r w:rsidRPr="00046DD5">
              <w:rPr>
                <w:color w:val="080C0C"/>
              </w:rPr>
              <w:t xml:space="preserve"> </w:t>
            </w:r>
            <w:proofErr w:type="spellStart"/>
            <w:r w:rsidRPr="00046DD5">
              <w:rPr>
                <w:color w:val="080C0C"/>
              </w:rPr>
              <w:t>është</w:t>
            </w:r>
            <w:proofErr w:type="spellEnd"/>
            <w:r w:rsidRPr="00046DD5">
              <w:rPr>
                <w:color w:val="080C0C"/>
              </w:rPr>
              <w:t xml:space="preserve"> </w:t>
            </w:r>
            <w:proofErr w:type="spellStart"/>
            <w:r w:rsidRPr="00046DD5">
              <w:rPr>
                <w:color w:val="080C0C"/>
              </w:rPr>
              <w:t>figurë</w:t>
            </w:r>
            <w:proofErr w:type="spellEnd"/>
            <w:r w:rsidRPr="00046DD5">
              <w:rPr>
                <w:color w:val="080C0C"/>
              </w:rPr>
              <w:t xml:space="preserve"> </w:t>
            </w:r>
            <w:proofErr w:type="spellStart"/>
            <w:r w:rsidRPr="00046DD5">
              <w:rPr>
                <w:color w:val="080C0C"/>
              </w:rPr>
              <w:t>stilistike</w:t>
            </w:r>
            <w:proofErr w:type="spellEnd"/>
            <w:r w:rsidRPr="00046DD5">
              <w:rPr>
                <w:color w:val="080C0C"/>
              </w:rPr>
              <w:t xml:space="preserve">, </w:t>
            </w:r>
            <w:proofErr w:type="spellStart"/>
            <w:r w:rsidRPr="00046DD5">
              <w:rPr>
                <w:color w:val="080C0C"/>
              </w:rPr>
              <w:t>ku</w:t>
            </w:r>
            <w:proofErr w:type="spellEnd"/>
            <w:r w:rsidRPr="00046DD5">
              <w:rPr>
                <w:color w:val="080C0C"/>
              </w:rPr>
              <w:t xml:space="preserve"> </w:t>
            </w:r>
            <w:proofErr w:type="spellStart"/>
            <w:r w:rsidRPr="00046DD5">
              <w:rPr>
                <w:color w:val="080C0C"/>
              </w:rPr>
              <w:t>fjala</w:t>
            </w:r>
            <w:proofErr w:type="spellEnd"/>
            <w:r w:rsidRPr="00046DD5">
              <w:rPr>
                <w:color w:val="080C0C"/>
              </w:rPr>
              <w:t xml:space="preserve"> e </w:t>
            </w:r>
            <w:proofErr w:type="spellStart"/>
            <w:r w:rsidRPr="00046DD5">
              <w:rPr>
                <w:color w:val="080C0C"/>
              </w:rPr>
              <w:t>njëjtë</w:t>
            </w:r>
            <w:proofErr w:type="spellEnd"/>
            <w:r w:rsidRPr="00046DD5">
              <w:rPr>
                <w:color w:val="080C0C"/>
              </w:rPr>
              <w:t xml:space="preserve"> </w:t>
            </w:r>
            <w:proofErr w:type="spellStart"/>
            <w:r w:rsidRPr="00046DD5">
              <w:rPr>
                <w:color w:val="080C0C"/>
              </w:rPr>
              <w:t>përsëritet</w:t>
            </w:r>
            <w:proofErr w:type="spellEnd"/>
            <w:r w:rsidRPr="00046DD5">
              <w:rPr>
                <w:color w:val="080C0C"/>
              </w:rPr>
              <w:t xml:space="preserve"> </w:t>
            </w:r>
            <w:proofErr w:type="spellStart"/>
            <w:r w:rsidRPr="00046DD5">
              <w:rPr>
                <w:color w:val="080C0C"/>
              </w:rPr>
              <w:t>disa</w:t>
            </w:r>
            <w:proofErr w:type="spellEnd"/>
            <w:r w:rsidRPr="00046DD5">
              <w:rPr>
                <w:color w:val="080C0C"/>
              </w:rPr>
              <w:t xml:space="preserve"> </w:t>
            </w:r>
            <w:proofErr w:type="spellStart"/>
            <w:r w:rsidRPr="00046DD5">
              <w:rPr>
                <w:color w:val="080C0C"/>
              </w:rPr>
              <w:t>herë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fillim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vargjeve</w:t>
            </w:r>
            <w:proofErr w:type="spellEnd"/>
            <w:r w:rsidRPr="00046DD5">
              <w:rPr>
                <w:color w:val="080C0C"/>
              </w:rPr>
              <w:t>.</w:t>
            </w:r>
          </w:p>
          <w:p w14:paraId="0A005576" w14:textId="77777777" w:rsidR="0053146F" w:rsidRPr="00046DD5" w:rsidRDefault="0053146F" w:rsidP="0053146F">
            <w:pPr>
              <w:pStyle w:val="NoSpacing"/>
              <w:rPr>
                <w:color w:val="080C0C"/>
              </w:rPr>
            </w:pPr>
            <w:proofErr w:type="spellStart"/>
            <w:r w:rsidRPr="00046DD5">
              <w:rPr>
                <w:color w:val="080C0C"/>
              </w:rPr>
              <w:t>Epifora</w:t>
            </w:r>
            <w:proofErr w:type="spellEnd"/>
            <w:r w:rsidRPr="00046DD5">
              <w:rPr>
                <w:color w:val="080C0C"/>
              </w:rPr>
              <w:t xml:space="preserve"> </w:t>
            </w:r>
            <w:proofErr w:type="spellStart"/>
            <w:r w:rsidRPr="00046DD5">
              <w:rPr>
                <w:color w:val="080C0C"/>
              </w:rPr>
              <w:t>është</w:t>
            </w:r>
            <w:proofErr w:type="spellEnd"/>
            <w:r w:rsidRPr="00046DD5">
              <w:rPr>
                <w:color w:val="080C0C"/>
              </w:rPr>
              <w:t xml:space="preserve"> </w:t>
            </w:r>
            <w:proofErr w:type="spellStart"/>
            <w:r w:rsidRPr="00046DD5">
              <w:rPr>
                <w:color w:val="080C0C"/>
              </w:rPr>
              <w:t>figurë</w:t>
            </w:r>
            <w:proofErr w:type="spellEnd"/>
            <w:r w:rsidRPr="00046DD5">
              <w:rPr>
                <w:color w:val="080C0C"/>
              </w:rPr>
              <w:t xml:space="preserve"> </w:t>
            </w:r>
            <w:proofErr w:type="spellStart"/>
            <w:r w:rsidRPr="00046DD5">
              <w:rPr>
                <w:color w:val="080C0C"/>
              </w:rPr>
              <w:t>stilistike</w:t>
            </w:r>
            <w:proofErr w:type="spellEnd"/>
            <w:r w:rsidRPr="00046DD5">
              <w:rPr>
                <w:color w:val="080C0C"/>
              </w:rPr>
              <w:t xml:space="preserve">, </w:t>
            </w:r>
            <w:proofErr w:type="spellStart"/>
            <w:r w:rsidRPr="00046DD5">
              <w:rPr>
                <w:color w:val="080C0C"/>
              </w:rPr>
              <w:t>ku</w:t>
            </w:r>
            <w:proofErr w:type="spellEnd"/>
            <w:r w:rsidRPr="00046DD5">
              <w:rPr>
                <w:color w:val="080C0C"/>
              </w:rPr>
              <w:t xml:space="preserve"> </w:t>
            </w:r>
            <w:proofErr w:type="spellStart"/>
            <w:r w:rsidRPr="00046DD5">
              <w:rPr>
                <w:color w:val="080C0C"/>
              </w:rPr>
              <w:t>fjala</w:t>
            </w:r>
            <w:proofErr w:type="spellEnd"/>
            <w:r w:rsidRPr="00046DD5">
              <w:rPr>
                <w:color w:val="080C0C"/>
              </w:rPr>
              <w:t xml:space="preserve"> e </w:t>
            </w:r>
            <w:proofErr w:type="spellStart"/>
            <w:r w:rsidRPr="00046DD5">
              <w:rPr>
                <w:color w:val="080C0C"/>
              </w:rPr>
              <w:t>njëjtë</w:t>
            </w:r>
            <w:proofErr w:type="spellEnd"/>
            <w:r w:rsidRPr="00046DD5">
              <w:rPr>
                <w:color w:val="080C0C"/>
              </w:rPr>
              <w:t xml:space="preserve"> </w:t>
            </w:r>
            <w:proofErr w:type="spellStart"/>
            <w:r w:rsidRPr="00046DD5">
              <w:rPr>
                <w:color w:val="080C0C"/>
              </w:rPr>
              <w:t>përsëritet</w:t>
            </w:r>
            <w:proofErr w:type="spellEnd"/>
            <w:r w:rsidRPr="00046DD5">
              <w:rPr>
                <w:color w:val="080C0C"/>
              </w:rPr>
              <w:t xml:space="preserve"> </w:t>
            </w:r>
            <w:proofErr w:type="spellStart"/>
            <w:r w:rsidRPr="00046DD5">
              <w:rPr>
                <w:color w:val="080C0C"/>
              </w:rPr>
              <w:t>disa</w:t>
            </w:r>
            <w:proofErr w:type="spellEnd"/>
            <w:r w:rsidRPr="00046DD5">
              <w:rPr>
                <w:color w:val="080C0C"/>
              </w:rPr>
              <w:t xml:space="preserve"> </w:t>
            </w:r>
            <w:proofErr w:type="spellStart"/>
            <w:r w:rsidRPr="00046DD5">
              <w:rPr>
                <w:color w:val="080C0C"/>
              </w:rPr>
              <w:t>herë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fund </w:t>
            </w:r>
            <w:proofErr w:type="spellStart"/>
            <w:r w:rsidRPr="00046DD5">
              <w:rPr>
                <w:color w:val="080C0C"/>
              </w:rPr>
              <w:t>të</w:t>
            </w:r>
            <w:proofErr w:type="spellEnd"/>
            <w:r w:rsidRPr="00046DD5">
              <w:rPr>
                <w:color w:val="080C0C"/>
              </w:rPr>
              <w:t xml:space="preserve"> </w:t>
            </w:r>
            <w:proofErr w:type="spellStart"/>
            <w:r w:rsidRPr="00046DD5">
              <w:rPr>
                <w:color w:val="080C0C"/>
              </w:rPr>
              <w:t>vargjeve</w:t>
            </w:r>
            <w:proofErr w:type="spellEnd"/>
            <w:r w:rsidRPr="00046DD5">
              <w:rPr>
                <w:color w:val="080C0C"/>
              </w:rPr>
              <w:t>.</w:t>
            </w:r>
          </w:p>
          <w:p w14:paraId="7951F40E" w14:textId="77777777" w:rsidR="0053146F" w:rsidRPr="00046DD5" w:rsidRDefault="0053146F" w:rsidP="0053146F">
            <w:pPr>
              <w:pStyle w:val="NoSpacing"/>
              <w:rPr>
                <w:color w:val="080C0C"/>
              </w:rPr>
            </w:pPr>
            <w:proofErr w:type="spellStart"/>
            <w:r w:rsidRPr="00046DD5">
              <w:rPr>
                <w:color w:val="080C0C"/>
              </w:rPr>
              <w:t>Analizohen</w:t>
            </w:r>
            <w:proofErr w:type="spellEnd"/>
            <w:r w:rsidRPr="00046DD5">
              <w:rPr>
                <w:color w:val="080C0C"/>
              </w:rPr>
              <w:t xml:space="preserve"> </w:t>
            </w:r>
            <w:proofErr w:type="spellStart"/>
            <w:r w:rsidRPr="00046DD5">
              <w:rPr>
                <w:color w:val="080C0C"/>
              </w:rPr>
              <w:t>strofat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librin</w:t>
            </w:r>
            <w:proofErr w:type="spellEnd"/>
            <w:r w:rsidRPr="00046DD5">
              <w:rPr>
                <w:color w:val="080C0C"/>
              </w:rPr>
              <w:t xml:space="preserve"> </w:t>
            </w:r>
            <w:proofErr w:type="spellStart"/>
            <w:r w:rsidRPr="00046DD5">
              <w:rPr>
                <w:color w:val="080C0C"/>
              </w:rPr>
              <w:t>bazë</w:t>
            </w:r>
            <w:proofErr w:type="spellEnd"/>
            <w:r w:rsidRPr="00046DD5">
              <w:rPr>
                <w:color w:val="080C0C"/>
              </w:rPr>
              <w:t>.</w:t>
            </w:r>
          </w:p>
          <w:p w14:paraId="580CB425" w14:textId="77777777" w:rsidR="0053146F" w:rsidRPr="00046DD5" w:rsidRDefault="0053146F" w:rsidP="0053146F">
            <w:pPr>
              <w:pStyle w:val="NoSpacing"/>
              <w:rPr>
                <w:color w:val="080C0C"/>
              </w:rPr>
            </w:pPr>
          </w:p>
          <w:p w14:paraId="7D18BE6C" w14:textId="6F83B73B" w:rsidR="0053146F" w:rsidRPr="00046DD5" w:rsidRDefault="0053146F" w:rsidP="0053146F">
            <w:pPr>
              <w:pStyle w:val="NoSpacing"/>
              <w:rPr>
                <w:b/>
                <w:bCs/>
                <w:color w:val="080C0C"/>
              </w:rPr>
            </w:pPr>
            <w:proofErr w:type="spellStart"/>
            <w:proofErr w:type="gramStart"/>
            <w:r w:rsidRPr="00046DD5">
              <w:rPr>
                <w:b/>
                <w:bCs/>
                <w:color w:val="080C0C"/>
              </w:rPr>
              <w:t>Përforcimi</w:t>
            </w:r>
            <w:proofErr w:type="spellEnd"/>
            <w:r w:rsidRPr="00046DD5">
              <w:rPr>
                <w:b/>
                <w:bCs/>
                <w:color w:val="080C0C"/>
              </w:rPr>
              <w:t>:</w:t>
            </w:r>
            <w:r w:rsidR="00061088" w:rsidRPr="00046DD5">
              <w:rPr>
                <w:b/>
                <w:bCs/>
                <w:color w:val="080C0C"/>
              </w:rPr>
              <w:t>-</w:t>
            </w:r>
            <w:proofErr w:type="spellStart"/>
            <w:proofErr w:type="gramEnd"/>
            <w:r w:rsidRPr="00046DD5">
              <w:rPr>
                <w:color w:val="080C0C"/>
              </w:rPr>
              <w:t>Konsolidimi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nxënit</w:t>
            </w:r>
            <w:r w:rsidR="00061088" w:rsidRPr="00046DD5">
              <w:rPr>
                <w:color w:val="080C0C"/>
              </w:rPr>
              <w:t>-</w:t>
            </w:r>
            <w:r w:rsidRPr="00046DD5">
              <w:rPr>
                <w:color w:val="080C0C"/>
              </w:rPr>
              <w:t>Ditari</w:t>
            </w:r>
            <w:proofErr w:type="spellEnd"/>
            <w:r w:rsidRPr="00046DD5">
              <w:rPr>
                <w:color w:val="080C0C"/>
              </w:rPr>
              <w:t xml:space="preserve"> </w:t>
            </w:r>
            <w:proofErr w:type="spellStart"/>
            <w:r w:rsidRPr="00046DD5">
              <w:rPr>
                <w:color w:val="080C0C"/>
              </w:rPr>
              <w:t>dypjesësh</w:t>
            </w:r>
            <w:proofErr w:type="spellEnd"/>
          </w:p>
          <w:p w14:paraId="394E3237" w14:textId="77777777" w:rsidR="0053146F" w:rsidRPr="00046DD5" w:rsidRDefault="0053146F" w:rsidP="0053146F">
            <w:pPr>
              <w:pStyle w:val="NoSpacing"/>
              <w:rPr>
                <w:color w:val="080C0C"/>
              </w:rPr>
            </w:pPr>
          </w:p>
          <w:p w14:paraId="07E940ED" w14:textId="3BD59167" w:rsidR="0053146F" w:rsidRPr="00046DD5" w:rsidRDefault="0053146F" w:rsidP="0053146F">
            <w:pPr>
              <w:pStyle w:val="NoSpacing"/>
              <w:rPr>
                <w:color w:val="080C0C"/>
              </w:rPr>
            </w:pPr>
            <w:r w:rsidRPr="00046DD5">
              <w:rPr>
                <w:color w:val="080C0C"/>
              </w:rPr>
              <w:t xml:space="preserve">Nga </w:t>
            </w:r>
            <w:proofErr w:type="spellStart"/>
            <w:r w:rsidRPr="00046DD5">
              <w:rPr>
                <w:color w:val="080C0C"/>
              </w:rPr>
              <w:t>nxënësit</w:t>
            </w:r>
            <w:proofErr w:type="spellEnd"/>
            <w:r w:rsidRPr="00046DD5">
              <w:rPr>
                <w:color w:val="080C0C"/>
              </w:rPr>
              <w:t xml:space="preserve"> </w:t>
            </w:r>
            <w:proofErr w:type="spellStart"/>
            <w:r w:rsidRPr="00046DD5">
              <w:rPr>
                <w:color w:val="080C0C"/>
              </w:rPr>
              <w:t>kërkohet</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zgjedhin</w:t>
            </w:r>
            <w:proofErr w:type="spellEnd"/>
            <w:r w:rsidRPr="00046DD5">
              <w:rPr>
                <w:color w:val="080C0C"/>
              </w:rPr>
              <w:t xml:space="preserve"> </w:t>
            </w:r>
            <w:proofErr w:type="spellStart"/>
            <w:r w:rsidRPr="00046DD5">
              <w:rPr>
                <w:color w:val="080C0C"/>
              </w:rPr>
              <w:t>strofën</w:t>
            </w:r>
            <w:proofErr w:type="spellEnd"/>
            <w:r w:rsidRPr="00046DD5">
              <w:rPr>
                <w:color w:val="080C0C"/>
              </w:rPr>
              <w:t xml:space="preserve"> e </w:t>
            </w:r>
            <w:proofErr w:type="spellStart"/>
            <w:r w:rsidRPr="00046DD5">
              <w:rPr>
                <w:color w:val="080C0C"/>
              </w:rPr>
              <w:t>preferuar</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ditarin</w:t>
            </w:r>
            <w:proofErr w:type="spellEnd"/>
            <w:r w:rsidRPr="00046DD5">
              <w:rPr>
                <w:color w:val="080C0C"/>
              </w:rPr>
              <w:t xml:space="preserve"> </w:t>
            </w:r>
            <w:proofErr w:type="spellStart"/>
            <w:r w:rsidRPr="00046DD5">
              <w:rPr>
                <w:color w:val="080C0C"/>
              </w:rPr>
              <w:t>dypjesësh</w:t>
            </w:r>
            <w:proofErr w:type="spellEnd"/>
            <w:r w:rsidRPr="00046DD5">
              <w:rPr>
                <w:color w:val="080C0C"/>
              </w:rPr>
              <w:t xml:space="preserve"> ta </w:t>
            </w:r>
            <w:proofErr w:type="spellStart"/>
            <w:r w:rsidRPr="00046DD5">
              <w:rPr>
                <w:color w:val="080C0C"/>
              </w:rPr>
              <w:t>arsyetojnë</w:t>
            </w:r>
            <w:proofErr w:type="spellEnd"/>
            <w:r w:rsidRPr="00046DD5">
              <w:rPr>
                <w:color w:val="080C0C"/>
              </w:rPr>
              <w:t xml:space="preserve"> </w:t>
            </w:r>
            <w:proofErr w:type="spellStart"/>
            <w:r w:rsidRPr="00046DD5">
              <w:rPr>
                <w:color w:val="080C0C"/>
              </w:rPr>
              <w:t>atë</w:t>
            </w:r>
            <w:proofErr w:type="spellEnd"/>
            <w:r w:rsidRPr="00046DD5">
              <w:rPr>
                <w:color w:val="080C0C"/>
              </w:rPr>
              <w:t xml:space="preserve"> </w:t>
            </w:r>
            <w:proofErr w:type="spellStart"/>
            <w:r w:rsidRPr="00046DD5">
              <w:rPr>
                <w:color w:val="080C0C"/>
              </w:rPr>
              <w:t>përzgjedhje</w:t>
            </w:r>
            <w:proofErr w:type="spellEnd"/>
            <w:r w:rsidRPr="00046DD5">
              <w:rPr>
                <w:color w:val="080C0C"/>
              </w:rPr>
              <w:t>.</w:t>
            </w:r>
            <w:r w:rsidR="00061088">
              <w:rPr>
                <w:noProof/>
              </w:rPr>
              <w:t xml:space="preserve"> </w:t>
            </w:r>
          </w:p>
          <w:p w14:paraId="03C95CE2" w14:textId="5EFCF290" w:rsidR="00061088" w:rsidRPr="00046DD5" w:rsidRDefault="00061088" w:rsidP="00061088">
            <w:pPr>
              <w:pStyle w:val="NoSpacing"/>
              <w:jc w:val="center"/>
              <w:rPr>
                <w:color w:val="080C0C"/>
              </w:rPr>
            </w:pPr>
          </w:p>
          <w:p w14:paraId="28F25B73" w14:textId="74AB1C26" w:rsidR="00061088" w:rsidRPr="00046DD5" w:rsidRDefault="00061088" w:rsidP="0053146F">
            <w:pPr>
              <w:pStyle w:val="NoSpacing"/>
              <w:rPr>
                <w:color w:val="080C0C"/>
              </w:rPr>
            </w:pPr>
          </w:p>
          <w:p w14:paraId="6363C1AF" w14:textId="5BF1CC3C" w:rsidR="00061088" w:rsidRDefault="00061088" w:rsidP="0053146F">
            <w:pPr>
              <w:pStyle w:val="NoSpacing"/>
              <w:rPr>
                <w:color w:val="080C0C"/>
                <w:lang w:val="it-IT"/>
              </w:rPr>
            </w:pPr>
            <w:r>
              <w:rPr>
                <w:noProof/>
              </w:rPr>
              <w:drawing>
                <wp:inline distT="0" distB="0" distL="0" distR="0" wp14:anchorId="6634F38F" wp14:editId="1870A605">
                  <wp:extent cx="4232275" cy="6858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232275" cy="685800"/>
                          </a:xfrm>
                          <a:prstGeom prst="rect">
                            <a:avLst/>
                          </a:prstGeom>
                        </pic:spPr>
                      </pic:pic>
                    </a:graphicData>
                  </a:graphic>
                </wp:inline>
              </w:drawing>
            </w:r>
          </w:p>
          <w:p w14:paraId="73ADDBA4" w14:textId="77777777" w:rsidR="00061088" w:rsidRPr="0053146F" w:rsidRDefault="00061088" w:rsidP="0053146F">
            <w:pPr>
              <w:pStyle w:val="NoSpacing"/>
              <w:rPr>
                <w:color w:val="080C0C"/>
                <w:lang w:val="it-IT"/>
              </w:rPr>
            </w:pPr>
          </w:p>
          <w:p w14:paraId="1A6C6884" w14:textId="349DC4F7" w:rsidR="0053146F" w:rsidRDefault="00E23CA4" w:rsidP="0053146F">
            <w:pPr>
              <w:pStyle w:val="NoSpacing"/>
              <w:rPr>
                <w:color w:val="080C0C"/>
                <w:lang w:val="it-IT"/>
              </w:rPr>
            </w:pPr>
            <w:r>
              <w:rPr>
                <w:noProof/>
                <w:color w:val="080C0C"/>
                <w:lang w:val="it-IT"/>
              </w:rPr>
              <w:drawing>
                <wp:inline distT="0" distB="0" distL="0" distR="0" wp14:anchorId="4349E702" wp14:editId="3E4B02E3">
                  <wp:extent cx="1603375" cy="23749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239A0595" w14:textId="77777777" w:rsidR="00061088" w:rsidRPr="0053146F" w:rsidRDefault="00061088" w:rsidP="0053146F">
            <w:pPr>
              <w:pStyle w:val="NoSpacing"/>
              <w:rPr>
                <w:color w:val="080C0C"/>
                <w:lang w:val="it-IT"/>
              </w:rPr>
            </w:pPr>
          </w:p>
          <w:p w14:paraId="2694F98B" w14:textId="77777777" w:rsidR="0053146F" w:rsidRPr="0053146F" w:rsidRDefault="0053146F" w:rsidP="0053146F">
            <w:pPr>
              <w:pStyle w:val="NoSpacing"/>
              <w:rPr>
                <w:color w:val="080C0C"/>
                <w:lang w:val="it-IT"/>
              </w:rPr>
            </w:pPr>
            <w:r w:rsidRPr="0053146F">
              <w:rPr>
                <w:color w:val="080C0C"/>
                <w:lang w:val="it-IT"/>
              </w:rPr>
              <w:t>Nxënësit vlerësohen për saktësinë e dallimit të figurave stilistike: anaforës nga epifora.</w:t>
            </w:r>
          </w:p>
          <w:p w14:paraId="3C36140D" w14:textId="77777777" w:rsidR="0053146F" w:rsidRPr="0053146F" w:rsidRDefault="0053146F" w:rsidP="0053146F">
            <w:pPr>
              <w:pStyle w:val="NoSpacing"/>
              <w:rPr>
                <w:color w:val="080C0C"/>
                <w:lang w:val="it-IT"/>
              </w:rPr>
            </w:pPr>
          </w:p>
          <w:p w14:paraId="3F7A67B4" w14:textId="77777777" w:rsidR="0053146F" w:rsidRPr="00061088" w:rsidRDefault="0053146F" w:rsidP="0053146F">
            <w:pPr>
              <w:pStyle w:val="NoSpacing"/>
              <w:rPr>
                <w:b/>
                <w:bCs/>
                <w:color w:val="080C0C"/>
                <w:lang w:val="it-IT"/>
              </w:rPr>
            </w:pPr>
            <w:r w:rsidRPr="00061088">
              <w:rPr>
                <w:b/>
                <w:bCs/>
                <w:color w:val="080C0C"/>
                <w:lang w:val="it-IT"/>
              </w:rPr>
              <w:t>Detyrë:</w:t>
            </w:r>
          </w:p>
          <w:p w14:paraId="55E932EB" w14:textId="77777777" w:rsidR="0053146F" w:rsidRPr="0053146F" w:rsidRDefault="0053146F" w:rsidP="0053146F">
            <w:pPr>
              <w:pStyle w:val="NoSpacing"/>
              <w:rPr>
                <w:color w:val="080C0C"/>
                <w:lang w:val="it-IT"/>
              </w:rPr>
            </w:pPr>
          </w:p>
          <w:p w14:paraId="12B0F401" w14:textId="77777777" w:rsidR="00FB6E8C" w:rsidRDefault="0053146F" w:rsidP="007A25B0">
            <w:pPr>
              <w:pStyle w:val="NoSpacing"/>
              <w:rPr>
                <w:color w:val="080C0C"/>
                <w:lang w:val="it-IT"/>
              </w:rPr>
            </w:pPr>
            <w:r w:rsidRPr="0053146F">
              <w:rPr>
                <w:color w:val="080C0C"/>
                <w:lang w:val="it-IT"/>
              </w:rPr>
              <w:t>Të hulumtojnë në internet një poezi të ngjashme.</w:t>
            </w:r>
          </w:p>
          <w:p w14:paraId="49B62A54" w14:textId="66D4F467" w:rsidR="00061088" w:rsidRPr="00112C98" w:rsidRDefault="00061088" w:rsidP="007A25B0">
            <w:pPr>
              <w:pStyle w:val="NoSpacing"/>
              <w:rPr>
                <w:color w:val="080C0C"/>
                <w:lang w:val="it-IT"/>
              </w:rPr>
            </w:pPr>
          </w:p>
        </w:tc>
      </w:tr>
    </w:tbl>
    <w:p w14:paraId="57BA553A" w14:textId="77777777" w:rsidR="00FB6E8C" w:rsidRDefault="00FB6E8C">
      <w:pPr>
        <w:rPr>
          <w:lang w:val="it-IT"/>
        </w:rPr>
      </w:pPr>
    </w:p>
    <w:p w14:paraId="781BB18C" w14:textId="77777777" w:rsidR="00FB6E8C" w:rsidRDefault="00FB6E8C">
      <w:pPr>
        <w:rPr>
          <w:lang w:val="it-IT"/>
        </w:rPr>
      </w:pPr>
    </w:p>
    <w:p w14:paraId="4D797D90" w14:textId="77777777" w:rsidR="00FB6E8C" w:rsidRDefault="00FB6E8C">
      <w:pPr>
        <w:rPr>
          <w:lang w:val="it-IT"/>
        </w:rPr>
      </w:pPr>
    </w:p>
    <w:p w14:paraId="5C1BDEC3" w14:textId="77777777" w:rsidR="00FB6E8C" w:rsidRDefault="00FB6E8C">
      <w:pPr>
        <w:rPr>
          <w:lang w:val="it-IT"/>
        </w:rPr>
      </w:pPr>
    </w:p>
    <w:p w14:paraId="3E89A0E4" w14:textId="77777777" w:rsidR="00FB6E8C" w:rsidRDefault="00FB6E8C">
      <w:pPr>
        <w:rPr>
          <w:lang w:val="it-IT"/>
        </w:rPr>
      </w:pPr>
    </w:p>
    <w:p w14:paraId="0CD610B7" w14:textId="77777777" w:rsidR="00FB6E8C" w:rsidRDefault="00FB6E8C">
      <w:pPr>
        <w:rPr>
          <w:lang w:val="it-IT"/>
        </w:rPr>
      </w:pPr>
    </w:p>
    <w:p w14:paraId="1ECA2C74" w14:textId="77777777" w:rsidR="00FB6E8C" w:rsidRDefault="00FB6E8C" w:rsidP="00FB6E8C">
      <w:pPr>
        <w:rPr>
          <w:lang w:val="it-IT"/>
        </w:rPr>
      </w:pPr>
    </w:p>
    <w:p w14:paraId="4D181536"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0AD1E2AF" w14:textId="77777777" w:rsidTr="007A25B0">
        <w:trPr>
          <w:trHeight w:val="206"/>
        </w:trPr>
        <w:tc>
          <w:tcPr>
            <w:tcW w:w="10105" w:type="dxa"/>
            <w:tcBorders>
              <w:top w:val="single" w:sz="8" w:space="0" w:color="000000"/>
              <w:bottom w:val="nil"/>
            </w:tcBorders>
            <w:shd w:val="clear" w:color="auto" w:fill="000000"/>
            <w:hideMark/>
          </w:tcPr>
          <w:p w14:paraId="2FF2A5DD" w14:textId="1D60D723"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w:t>
            </w:r>
            <w:r w:rsidR="00E223AA">
              <w:rPr>
                <w:rFonts w:ascii="Times New Roman" w:eastAsia="MS Mincho" w:hAnsi="Times New Roman" w:cs="Times New Roman"/>
                <w:b/>
                <w:bCs/>
                <w:color w:val="0D0D0D"/>
                <w:sz w:val="24"/>
                <w:szCs w:val="24"/>
                <w:lang w:val="sq-AL"/>
              </w:rPr>
              <w:t>–</w:t>
            </w:r>
            <w:r>
              <w:rPr>
                <w:rFonts w:ascii="Times New Roman" w:eastAsia="MS Mincho" w:hAnsi="Times New Roman" w:cs="Times New Roman"/>
                <w:b/>
                <w:bCs/>
                <w:color w:val="0D0D0D"/>
                <w:sz w:val="24"/>
                <w:szCs w:val="24"/>
                <w:lang w:val="sq-AL"/>
              </w:rPr>
              <w:t xml:space="preserve"> </w:t>
            </w:r>
            <w:r w:rsidR="00E223AA">
              <w:rPr>
                <w:rFonts w:ascii="Times New Roman" w:eastAsia="MS Mincho" w:hAnsi="Times New Roman" w:cs="Times New Roman"/>
                <w:b/>
                <w:bCs/>
                <w:color w:val="0D0D0D"/>
                <w:sz w:val="24"/>
                <w:szCs w:val="24"/>
                <w:lang w:val="sq-AL"/>
              </w:rPr>
              <w:t>61</w:t>
            </w:r>
          </w:p>
        </w:tc>
      </w:tr>
      <w:tr w:rsidR="00FB6E8C" w:rsidRPr="00046DD5" w14:paraId="1424D7CA" w14:textId="77777777" w:rsidTr="007A25B0">
        <w:trPr>
          <w:trHeight w:val="379"/>
        </w:trPr>
        <w:tc>
          <w:tcPr>
            <w:tcW w:w="10105" w:type="dxa"/>
            <w:tcBorders>
              <w:top w:val="single" w:sz="8" w:space="0" w:color="000000"/>
              <w:bottom w:val="single" w:sz="8" w:space="0" w:color="000000"/>
            </w:tcBorders>
            <w:hideMark/>
          </w:tcPr>
          <w:p w14:paraId="70471432"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50F9A467" w14:textId="71DEB062"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1C693F53" w14:textId="77777777" w:rsidTr="007A25B0">
        <w:trPr>
          <w:trHeight w:val="2390"/>
        </w:trPr>
        <w:tc>
          <w:tcPr>
            <w:tcW w:w="10105" w:type="dxa"/>
            <w:tcBorders>
              <w:top w:val="nil"/>
            </w:tcBorders>
          </w:tcPr>
          <w:p w14:paraId="331CAE6E" w14:textId="77777777" w:rsidR="0053146F" w:rsidRPr="0053146F" w:rsidRDefault="0053146F" w:rsidP="0053146F">
            <w:pPr>
              <w:pStyle w:val="NoSpacing"/>
              <w:rPr>
                <w:color w:val="080C0C"/>
                <w:lang w:val="it-IT"/>
              </w:rPr>
            </w:pPr>
            <w:r w:rsidRPr="00383C3F">
              <w:rPr>
                <w:b/>
                <w:bCs/>
                <w:color w:val="080C0C"/>
                <w:lang w:val="it-IT"/>
              </w:rPr>
              <w:t>Tema:</w:t>
            </w:r>
            <w:r w:rsidRPr="0053146F">
              <w:rPr>
                <w:color w:val="080C0C"/>
                <w:lang w:val="it-IT"/>
              </w:rPr>
              <w:t xml:space="preserve"> Tekstet zyrtare dhe jozyrtare (lajmërimi, falënderimi, urimi, kërkesa, reklama, formu- larët e ndryshëm etj.)</w:t>
            </w:r>
          </w:p>
          <w:p w14:paraId="6E5C7193" w14:textId="77777777" w:rsidR="0053146F" w:rsidRPr="00383C3F" w:rsidRDefault="0053146F" w:rsidP="0053146F">
            <w:pPr>
              <w:pStyle w:val="NoSpacing"/>
              <w:rPr>
                <w:b/>
                <w:bCs/>
                <w:color w:val="080C0C"/>
                <w:lang w:val="it-IT"/>
              </w:rPr>
            </w:pPr>
          </w:p>
          <w:p w14:paraId="6B7DF668" w14:textId="77777777" w:rsidR="0053146F" w:rsidRPr="00383C3F" w:rsidRDefault="0053146F" w:rsidP="0053146F">
            <w:pPr>
              <w:pStyle w:val="NoSpacing"/>
              <w:rPr>
                <w:b/>
                <w:bCs/>
                <w:color w:val="080C0C"/>
                <w:lang w:val="it-IT"/>
              </w:rPr>
            </w:pPr>
            <w:r w:rsidRPr="00383C3F">
              <w:rPr>
                <w:b/>
                <w:bCs/>
                <w:color w:val="080C0C"/>
                <w:lang w:val="it-IT"/>
              </w:rPr>
              <w:t>Rezultatet e të nxënit të temës:</w:t>
            </w:r>
          </w:p>
          <w:p w14:paraId="5A62E419" w14:textId="77777777" w:rsidR="0053146F" w:rsidRPr="0053146F" w:rsidRDefault="0053146F" w:rsidP="0053146F">
            <w:pPr>
              <w:pStyle w:val="NoSpacing"/>
              <w:rPr>
                <w:color w:val="080C0C"/>
                <w:lang w:val="it-IT"/>
              </w:rPr>
            </w:pPr>
          </w:p>
          <w:p w14:paraId="1ED577B7" w14:textId="7BBD7A54" w:rsidR="0053146F" w:rsidRPr="0053146F" w:rsidRDefault="0053146F" w:rsidP="00383C3F">
            <w:pPr>
              <w:pStyle w:val="NoSpacing"/>
              <w:numPr>
                <w:ilvl w:val="0"/>
                <w:numId w:val="1"/>
              </w:numPr>
              <w:rPr>
                <w:color w:val="080C0C"/>
                <w:lang w:val="it-IT"/>
              </w:rPr>
            </w:pPr>
            <w:r w:rsidRPr="0053146F">
              <w:rPr>
                <w:color w:val="080C0C"/>
                <w:lang w:val="it-IT"/>
              </w:rPr>
              <w:t>Dallon tekstet zyrtare nga ato jozyrtare (lajmërimin, arsyetimin, falënderimin.</w:t>
            </w:r>
          </w:p>
          <w:p w14:paraId="7E5E58C8" w14:textId="77777777" w:rsidR="0053146F" w:rsidRPr="0053146F" w:rsidRDefault="0053146F" w:rsidP="0053146F">
            <w:pPr>
              <w:pStyle w:val="NoSpacing"/>
              <w:rPr>
                <w:color w:val="080C0C"/>
                <w:lang w:val="it-IT"/>
              </w:rPr>
            </w:pPr>
          </w:p>
          <w:p w14:paraId="0480DE6E" w14:textId="77777777" w:rsidR="0053146F" w:rsidRPr="0053146F" w:rsidRDefault="0053146F" w:rsidP="0053146F">
            <w:pPr>
              <w:pStyle w:val="NoSpacing"/>
              <w:rPr>
                <w:color w:val="080C0C"/>
                <w:lang w:val="it-IT"/>
              </w:rPr>
            </w:pPr>
            <w:r w:rsidRPr="00383C3F">
              <w:rPr>
                <w:b/>
                <w:bCs/>
                <w:color w:val="080C0C"/>
                <w:lang w:val="it-IT"/>
              </w:rPr>
              <w:t>Kontributi në rezultatet për kompetencat kryesore të shkallës:</w:t>
            </w:r>
            <w:r w:rsidRPr="0053146F">
              <w:rPr>
                <w:color w:val="080C0C"/>
                <w:lang w:val="it-IT"/>
              </w:rPr>
              <w:t xml:space="preserve"> I.1, I.2, I.3; II.3; III.3.</w:t>
            </w:r>
          </w:p>
          <w:p w14:paraId="5EE1D97B" w14:textId="77777777" w:rsidR="0053146F" w:rsidRPr="0053146F" w:rsidRDefault="0053146F" w:rsidP="0053146F">
            <w:pPr>
              <w:pStyle w:val="NoSpacing"/>
              <w:rPr>
                <w:color w:val="080C0C"/>
                <w:lang w:val="it-IT"/>
              </w:rPr>
            </w:pPr>
          </w:p>
          <w:p w14:paraId="19613461" w14:textId="77777777" w:rsidR="0053146F" w:rsidRPr="0053146F" w:rsidRDefault="0053146F" w:rsidP="0053146F">
            <w:pPr>
              <w:pStyle w:val="NoSpacing"/>
              <w:rPr>
                <w:color w:val="080C0C"/>
                <w:lang w:val="it-IT"/>
              </w:rPr>
            </w:pPr>
            <w:r w:rsidRPr="00383C3F">
              <w:rPr>
                <w:b/>
                <w:bCs/>
                <w:color w:val="080C0C"/>
                <w:lang w:val="it-IT"/>
              </w:rPr>
              <w:t>Kontributi në rezultatet e fushës së kurrikulës:</w:t>
            </w:r>
            <w:r w:rsidRPr="0053146F">
              <w:rPr>
                <w:color w:val="080C0C"/>
                <w:lang w:val="it-IT"/>
              </w:rPr>
              <w:t xml:space="preserve"> 1.1; 1.2; 1.3; 2.1; 2.7.</w:t>
            </w:r>
          </w:p>
          <w:p w14:paraId="7CBED1BC" w14:textId="77777777" w:rsidR="0053146F" w:rsidRPr="0053146F" w:rsidRDefault="0053146F" w:rsidP="0053146F">
            <w:pPr>
              <w:pStyle w:val="NoSpacing"/>
              <w:rPr>
                <w:color w:val="080C0C"/>
                <w:lang w:val="it-IT"/>
              </w:rPr>
            </w:pPr>
          </w:p>
          <w:p w14:paraId="3F810D10" w14:textId="77777777" w:rsidR="0053146F" w:rsidRPr="0053146F" w:rsidRDefault="0053146F" w:rsidP="0053146F">
            <w:pPr>
              <w:pStyle w:val="NoSpacing"/>
              <w:rPr>
                <w:color w:val="080C0C"/>
                <w:lang w:val="it-IT"/>
              </w:rPr>
            </w:pPr>
            <w:r w:rsidRPr="008E13F6">
              <w:rPr>
                <w:b/>
                <w:bCs/>
                <w:color w:val="080C0C"/>
                <w:lang w:val="it-IT"/>
              </w:rPr>
              <w:t>Njësia mësimore:</w:t>
            </w:r>
            <w:r w:rsidRPr="0053146F">
              <w:rPr>
                <w:color w:val="080C0C"/>
                <w:lang w:val="it-IT"/>
              </w:rPr>
              <w:t xml:space="preserve"> Letra</w:t>
            </w:r>
          </w:p>
          <w:p w14:paraId="54DEEAB7" w14:textId="77777777" w:rsidR="0053146F" w:rsidRPr="0053146F" w:rsidRDefault="0053146F" w:rsidP="0053146F">
            <w:pPr>
              <w:pStyle w:val="NoSpacing"/>
              <w:rPr>
                <w:color w:val="080C0C"/>
                <w:lang w:val="it-IT"/>
              </w:rPr>
            </w:pPr>
          </w:p>
          <w:p w14:paraId="06DF4866" w14:textId="77777777" w:rsidR="0053146F" w:rsidRPr="008E13F6" w:rsidRDefault="0053146F" w:rsidP="0053146F">
            <w:pPr>
              <w:pStyle w:val="NoSpacing"/>
              <w:rPr>
                <w:b/>
                <w:bCs/>
                <w:color w:val="080C0C"/>
                <w:lang w:val="it-IT"/>
              </w:rPr>
            </w:pPr>
            <w:r w:rsidRPr="008E13F6">
              <w:rPr>
                <w:b/>
                <w:bCs/>
                <w:color w:val="080C0C"/>
                <w:lang w:val="it-IT"/>
              </w:rPr>
              <w:t>Rezultatet e të nxënit të orës mësimore:</w:t>
            </w:r>
          </w:p>
          <w:p w14:paraId="3EE92355" w14:textId="77777777" w:rsidR="0053146F" w:rsidRPr="0053146F" w:rsidRDefault="0053146F" w:rsidP="0053146F">
            <w:pPr>
              <w:pStyle w:val="NoSpacing"/>
              <w:rPr>
                <w:color w:val="080C0C"/>
                <w:lang w:val="it-IT"/>
              </w:rPr>
            </w:pPr>
          </w:p>
          <w:p w14:paraId="10FD4927" w14:textId="77777777" w:rsidR="0053146F" w:rsidRPr="0053146F" w:rsidRDefault="0053146F" w:rsidP="0053146F">
            <w:pPr>
              <w:pStyle w:val="NoSpacing"/>
              <w:rPr>
                <w:color w:val="080C0C"/>
                <w:lang w:val="it-IT"/>
              </w:rPr>
            </w:pPr>
            <w:r w:rsidRPr="0053146F">
              <w:rPr>
                <w:color w:val="080C0C"/>
                <w:lang w:val="it-IT"/>
              </w:rPr>
              <w:t>• Veçon elementet që duhet t’i ketë një letër;</w:t>
            </w:r>
          </w:p>
          <w:p w14:paraId="5FEC0567" w14:textId="77777777" w:rsidR="0053146F" w:rsidRPr="0053146F" w:rsidRDefault="0053146F" w:rsidP="0053146F">
            <w:pPr>
              <w:pStyle w:val="NoSpacing"/>
              <w:rPr>
                <w:color w:val="080C0C"/>
                <w:lang w:val="it-IT"/>
              </w:rPr>
            </w:pPr>
          </w:p>
          <w:p w14:paraId="7C982F02" w14:textId="77777777" w:rsidR="0053146F" w:rsidRPr="00046DD5" w:rsidRDefault="0053146F" w:rsidP="0053146F">
            <w:pPr>
              <w:pStyle w:val="NoSpacing"/>
              <w:rPr>
                <w:color w:val="080C0C"/>
              </w:rPr>
            </w:pPr>
            <w:r w:rsidRPr="00046DD5">
              <w:rPr>
                <w:color w:val="080C0C"/>
              </w:rPr>
              <w:t xml:space="preserve">• </w:t>
            </w:r>
            <w:proofErr w:type="spellStart"/>
            <w:r w:rsidRPr="00046DD5">
              <w:rPr>
                <w:color w:val="080C0C"/>
              </w:rPr>
              <w:t>Shkruan</w:t>
            </w:r>
            <w:proofErr w:type="spellEnd"/>
            <w:r w:rsidRPr="00046DD5">
              <w:rPr>
                <w:color w:val="080C0C"/>
              </w:rPr>
              <w:t xml:space="preserve"> </w:t>
            </w:r>
            <w:proofErr w:type="spellStart"/>
            <w:r w:rsidRPr="00046DD5">
              <w:rPr>
                <w:color w:val="080C0C"/>
              </w:rPr>
              <w:t>sipas</w:t>
            </w:r>
            <w:proofErr w:type="spellEnd"/>
            <w:r w:rsidRPr="00046DD5">
              <w:rPr>
                <w:color w:val="080C0C"/>
              </w:rPr>
              <w:t xml:space="preserve"> </w:t>
            </w:r>
            <w:proofErr w:type="spellStart"/>
            <w:r w:rsidRPr="00046DD5">
              <w:rPr>
                <w:color w:val="080C0C"/>
              </w:rPr>
              <w:t>rregullave</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letër</w:t>
            </w:r>
            <w:proofErr w:type="spellEnd"/>
            <w:r w:rsidRPr="00046DD5">
              <w:rPr>
                <w:color w:val="080C0C"/>
              </w:rPr>
              <w:t>;</w:t>
            </w:r>
          </w:p>
          <w:p w14:paraId="755063D2" w14:textId="77777777" w:rsidR="0053146F" w:rsidRPr="00046DD5" w:rsidRDefault="0053146F" w:rsidP="0053146F">
            <w:pPr>
              <w:pStyle w:val="NoSpacing"/>
              <w:rPr>
                <w:color w:val="080C0C"/>
              </w:rPr>
            </w:pPr>
          </w:p>
          <w:p w14:paraId="2812787C" w14:textId="77777777" w:rsidR="0053146F" w:rsidRPr="00046DD5" w:rsidRDefault="0053146F" w:rsidP="0053146F">
            <w:pPr>
              <w:pStyle w:val="NoSpacing"/>
              <w:rPr>
                <w:color w:val="080C0C"/>
              </w:rPr>
            </w:pPr>
            <w:r w:rsidRPr="00046DD5">
              <w:rPr>
                <w:color w:val="080C0C"/>
              </w:rPr>
              <w:t xml:space="preserve">• Krahason </w:t>
            </w:r>
            <w:proofErr w:type="spellStart"/>
            <w:r w:rsidRPr="00046DD5">
              <w:rPr>
                <w:color w:val="080C0C"/>
              </w:rPr>
              <w:t>letrën</w:t>
            </w:r>
            <w:proofErr w:type="spellEnd"/>
            <w:r w:rsidRPr="00046DD5">
              <w:rPr>
                <w:color w:val="080C0C"/>
              </w:rPr>
              <w:t xml:space="preserve"> me format e </w:t>
            </w:r>
            <w:proofErr w:type="spellStart"/>
            <w:r w:rsidRPr="00046DD5">
              <w:rPr>
                <w:color w:val="080C0C"/>
              </w:rPr>
              <w:t>tjera</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shkrimit</w:t>
            </w:r>
            <w:proofErr w:type="spellEnd"/>
            <w:r w:rsidRPr="00046DD5">
              <w:rPr>
                <w:color w:val="080C0C"/>
              </w:rPr>
              <w:t>.</w:t>
            </w:r>
          </w:p>
          <w:p w14:paraId="67A4F700" w14:textId="77777777" w:rsidR="0053146F" w:rsidRPr="00046DD5" w:rsidRDefault="0053146F" w:rsidP="0053146F">
            <w:pPr>
              <w:pStyle w:val="NoSpacing"/>
              <w:rPr>
                <w:color w:val="080C0C"/>
              </w:rPr>
            </w:pPr>
          </w:p>
          <w:p w14:paraId="3EA49F8E" w14:textId="77777777" w:rsidR="0053146F" w:rsidRPr="00046DD5" w:rsidRDefault="0053146F" w:rsidP="0053146F">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4C89DB49" w14:textId="77777777" w:rsidR="0053146F" w:rsidRPr="00046DD5" w:rsidRDefault="0053146F" w:rsidP="0053146F">
            <w:pPr>
              <w:pStyle w:val="NoSpacing"/>
              <w:rPr>
                <w:color w:val="080C0C"/>
              </w:rPr>
            </w:pPr>
          </w:p>
          <w:p w14:paraId="5FAE4B0C" w14:textId="77777777" w:rsidR="0053146F" w:rsidRPr="00046DD5" w:rsidRDefault="0053146F" w:rsidP="0053146F">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 </w:t>
            </w:r>
            <w:proofErr w:type="spellStart"/>
            <w:r w:rsidRPr="00046DD5">
              <w:rPr>
                <w:color w:val="080C0C"/>
              </w:rPr>
              <w:t>fletore</w:t>
            </w:r>
            <w:proofErr w:type="spellEnd"/>
            <w:r w:rsidRPr="00046DD5">
              <w:rPr>
                <w:color w:val="080C0C"/>
              </w:rPr>
              <w:t>.</w:t>
            </w:r>
          </w:p>
          <w:p w14:paraId="3C81E8CC" w14:textId="77777777" w:rsidR="0053146F" w:rsidRPr="00046DD5" w:rsidRDefault="0053146F" w:rsidP="0053146F">
            <w:pPr>
              <w:pStyle w:val="NoSpacing"/>
              <w:rPr>
                <w:color w:val="080C0C"/>
              </w:rPr>
            </w:pPr>
          </w:p>
          <w:p w14:paraId="5ECCA0FD" w14:textId="77777777" w:rsidR="0053146F" w:rsidRPr="00046DD5" w:rsidRDefault="0053146F" w:rsidP="0053146F">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6B4903AB" w14:textId="77777777" w:rsidR="0053146F" w:rsidRPr="00046DD5" w:rsidRDefault="0053146F" w:rsidP="0053146F">
            <w:pPr>
              <w:pStyle w:val="NoSpacing"/>
              <w:rPr>
                <w:color w:val="080C0C"/>
              </w:rPr>
            </w:pPr>
          </w:p>
          <w:p w14:paraId="6B1E9754" w14:textId="77777777" w:rsidR="0053146F" w:rsidRPr="00046DD5" w:rsidRDefault="0053146F" w:rsidP="0053146F">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Arsimi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zhvillim</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qëndrueshëm</w:t>
            </w:r>
            <w:proofErr w:type="spellEnd"/>
            <w:r w:rsidRPr="00046DD5">
              <w:rPr>
                <w:color w:val="080C0C"/>
              </w:rPr>
              <w:t>.</w:t>
            </w:r>
          </w:p>
          <w:p w14:paraId="0FA0540D" w14:textId="77777777" w:rsidR="0053146F" w:rsidRPr="00046DD5" w:rsidRDefault="0053146F" w:rsidP="0053146F">
            <w:pPr>
              <w:pStyle w:val="NoSpacing"/>
              <w:rPr>
                <w:color w:val="080C0C"/>
              </w:rPr>
            </w:pPr>
          </w:p>
          <w:p w14:paraId="27C8A8F5" w14:textId="40D7C1F4" w:rsidR="0053146F" w:rsidRPr="00046DD5" w:rsidRDefault="0053146F" w:rsidP="0053146F">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8E13F6"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r w:rsidR="008E13F6" w:rsidRPr="00046DD5">
              <w:rPr>
                <w:color w:val="080C0C"/>
              </w:rPr>
              <w:t>-</w:t>
            </w:r>
            <w:r w:rsidRPr="00046DD5">
              <w:rPr>
                <w:color w:val="080C0C"/>
              </w:rPr>
              <w:t>Shënime</w:t>
            </w:r>
            <w:proofErr w:type="spellEnd"/>
            <w:r w:rsidRPr="00046DD5">
              <w:rPr>
                <w:color w:val="080C0C"/>
              </w:rPr>
              <w:t xml:space="preserve"> </w:t>
            </w:r>
            <w:proofErr w:type="spellStart"/>
            <w:r w:rsidRPr="00046DD5">
              <w:rPr>
                <w:color w:val="080C0C"/>
              </w:rPr>
              <w:t>mbi</w:t>
            </w:r>
            <w:proofErr w:type="spellEnd"/>
            <w:r w:rsidRPr="00046DD5">
              <w:rPr>
                <w:color w:val="080C0C"/>
              </w:rPr>
              <w:t xml:space="preserve"> </w:t>
            </w:r>
            <w:proofErr w:type="spellStart"/>
            <w:r w:rsidRPr="00046DD5">
              <w:rPr>
                <w:color w:val="080C0C"/>
              </w:rPr>
              <w:t>shënime</w:t>
            </w:r>
            <w:proofErr w:type="spellEnd"/>
          </w:p>
          <w:p w14:paraId="58068C1B" w14:textId="77777777" w:rsidR="0053146F" w:rsidRPr="00046DD5" w:rsidRDefault="0053146F" w:rsidP="0053146F">
            <w:pPr>
              <w:pStyle w:val="NoSpacing"/>
              <w:rPr>
                <w:color w:val="080C0C"/>
              </w:rPr>
            </w:pPr>
          </w:p>
          <w:p w14:paraId="0E39BE21" w14:textId="77777777" w:rsidR="0053146F" w:rsidRPr="00046DD5" w:rsidRDefault="0053146F" w:rsidP="0053146F">
            <w:pPr>
              <w:pStyle w:val="NoSpacing"/>
              <w:rPr>
                <w:color w:val="080C0C"/>
              </w:rPr>
            </w:pPr>
            <w:proofErr w:type="spellStart"/>
            <w:r w:rsidRPr="00046DD5">
              <w:rPr>
                <w:color w:val="080C0C"/>
              </w:rPr>
              <w:t>Meqenëse</w:t>
            </w:r>
            <w:proofErr w:type="spellEnd"/>
            <w:r w:rsidRPr="00046DD5">
              <w:rPr>
                <w:color w:val="080C0C"/>
              </w:rPr>
              <w:t xml:space="preserve"> </w:t>
            </w:r>
            <w:proofErr w:type="spellStart"/>
            <w:r w:rsidRPr="00046DD5">
              <w:rPr>
                <w:color w:val="080C0C"/>
              </w:rPr>
              <w:t>letrat</w:t>
            </w:r>
            <w:proofErr w:type="spellEnd"/>
            <w:r w:rsidRPr="00046DD5">
              <w:rPr>
                <w:color w:val="080C0C"/>
              </w:rPr>
              <w:t xml:space="preserve"> </w:t>
            </w:r>
            <w:proofErr w:type="spellStart"/>
            <w:r w:rsidRPr="00046DD5">
              <w:rPr>
                <w:color w:val="080C0C"/>
              </w:rPr>
              <w:t>kanë</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strukturë</w:t>
            </w:r>
            <w:proofErr w:type="spellEnd"/>
            <w:r w:rsidRPr="00046DD5">
              <w:rPr>
                <w:color w:val="080C0C"/>
              </w:rPr>
              <w:t xml:space="preserve"> </w:t>
            </w:r>
            <w:proofErr w:type="spellStart"/>
            <w:r w:rsidRPr="00046DD5">
              <w:rPr>
                <w:color w:val="080C0C"/>
              </w:rPr>
              <w:t>formale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cilën</w:t>
            </w:r>
            <w:proofErr w:type="spellEnd"/>
            <w:r w:rsidRPr="00046DD5">
              <w:rPr>
                <w:color w:val="080C0C"/>
              </w:rPr>
              <w:t xml:space="preserve"> </w:t>
            </w:r>
            <w:proofErr w:type="spellStart"/>
            <w:r w:rsidRPr="00046DD5">
              <w:rPr>
                <w:color w:val="080C0C"/>
              </w:rPr>
              <w:t>duhet</w:t>
            </w:r>
            <w:proofErr w:type="spellEnd"/>
            <w:r w:rsidRPr="00046DD5">
              <w:rPr>
                <w:color w:val="080C0C"/>
              </w:rPr>
              <w:t xml:space="preserve"> </w:t>
            </w:r>
            <w:proofErr w:type="spellStart"/>
            <w:r w:rsidRPr="00046DD5">
              <w:rPr>
                <w:color w:val="080C0C"/>
              </w:rPr>
              <w:t>respektuar</w:t>
            </w:r>
            <w:proofErr w:type="spellEnd"/>
            <w:r w:rsidRPr="00046DD5">
              <w:rPr>
                <w:color w:val="080C0C"/>
              </w:rPr>
              <w:t xml:space="preserve">, </w:t>
            </w:r>
            <w:proofErr w:type="spellStart"/>
            <w:r w:rsidRPr="00046DD5">
              <w:rPr>
                <w:color w:val="080C0C"/>
              </w:rPr>
              <w:t>shkruhet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tabelë</w:t>
            </w:r>
            <w:proofErr w:type="spellEnd"/>
            <w:r w:rsidRPr="00046DD5">
              <w:rPr>
                <w:color w:val="080C0C"/>
              </w:rPr>
              <w:t xml:space="preserve"> </w:t>
            </w:r>
            <w:proofErr w:type="spellStart"/>
            <w:r w:rsidRPr="00046DD5">
              <w:rPr>
                <w:color w:val="080C0C"/>
              </w:rPr>
              <w:t>një</w:t>
            </w:r>
            <w:proofErr w:type="spellEnd"/>
          </w:p>
          <w:p w14:paraId="1F11B55A" w14:textId="77777777" w:rsidR="0053146F" w:rsidRPr="00046DD5" w:rsidRDefault="0053146F" w:rsidP="0053146F">
            <w:pPr>
              <w:pStyle w:val="NoSpacing"/>
              <w:rPr>
                <w:color w:val="080C0C"/>
              </w:rPr>
            </w:pPr>
            <w:proofErr w:type="spellStart"/>
            <w:r w:rsidRPr="00046DD5">
              <w:rPr>
                <w:color w:val="080C0C"/>
              </w:rPr>
              <w:t>letër</w:t>
            </w:r>
            <w:proofErr w:type="spellEnd"/>
            <w:r w:rsidRPr="00046DD5">
              <w:rPr>
                <w:color w:val="080C0C"/>
              </w:rPr>
              <w:t xml:space="preserve"> </w:t>
            </w:r>
            <w:proofErr w:type="spellStart"/>
            <w:r w:rsidRPr="00046DD5">
              <w:rPr>
                <w:color w:val="080C0C"/>
              </w:rPr>
              <w:t>drejtuar</w:t>
            </w:r>
            <w:proofErr w:type="spellEnd"/>
            <w:r w:rsidRPr="00046DD5">
              <w:rPr>
                <w:color w:val="080C0C"/>
              </w:rPr>
              <w:t xml:space="preserve"> </w:t>
            </w:r>
            <w:proofErr w:type="spellStart"/>
            <w:r w:rsidRPr="00046DD5">
              <w:rPr>
                <w:color w:val="080C0C"/>
              </w:rPr>
              <w:t>drejtorit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shkollës</w:t>
            </w:r>
            <w:proofErr w:type="spellEnd"/>
            <w:r w:rsidRPr="00046DD5">
              <w:rPr>
                <w:color w:val="080C0C"/>
              </w:rPr>
              <w:t xml:space="preserve">, duke </w:t>
            </w:r>
            <w:proofErr w:type="spellStart"/>
            <w:r w:rsidRPr="00046DD5">
              <w:rPr>
                <w:color w:val="080C0C"/>
              </w:rPr>
              <w:t>sqaruar</w:t>
            </w:r>
            <w:proofErr w:type="spellEnd"/>
            <w:r w:rsidRPr="00046DD5">
              <w:rPr>
                <w:color w:val="080C0C"/>
              </w:rPr>
              <w:t xml:space="preserve"> se </w:t>
            </w:r>
            <w:proofErr w:type="spellStart"/>
            <w:r w:rsidRPr="00046DD5">
              <w:rPr>
                <w:color w:val="080C0C"/>
              </w:rPr>
              <w:t>cilat</w:t>
            </w:r>
            <w:proofErr w:type="spellEnd"/>
            <w:r w:rsidRPr="00046DD5">
              <w:rPr>
                <w:color w:val="080C0C"/>
              </w:rPr>
              <w:t xml:space="preserve"> </w:t>
            </w:r>
            <w:proofErr w:type="spellStart"/>
            <w:r w:rsidRPr="00046DD5">
              <w:rPr>
                <w:color w:val="080C0C"/>
              </w:rPr>
              <w:t>informacione</w:t>
            </w:r>
            <w:proofErr w:type="spellEnd"/>
            <w:r w:rsidRPr="00046DD5">
              <w:rPr>
                <w:color w:val="080C0C"/>
              </w:rPr>
              <w:t xml:space="preserve"> </w:t>
            </w:r>
            <w:proofErr w:type="spellStart"/>
            <w:r w:rsidRPr="00046DD5">
              <w:rPr>
                <w:color w:val="080C0C"/>
              </w:rPr>
              <w:t>duhen</w:t>
            </w:r>
            <w:proofErr w:type="spellEnd"/>
            <w:r w:rsidRPr="00046DD5">
              <w:rPr>
                <w:color w:val="080C0C"/>
              </w:rPr>
              <w:t xml:space="preserve"> </w:t>
            </w:r>
            <w:proofErr w:type="spellStart"/>
            <w:r w:rsidRPr="00046DD5">
              <w:rPr>
                <w:color w:val="080C0C"/>
              </w:rPr>
              <w:t>futur</w:t>
            </w:r>
            <w:proofErr w:type="spellEnd"/>
            <w:r w:rsidRPr="00046DD5">
              <w:rPr>
                <w:color w:val="080C0C"/>
              </w:rPr>
              <w:t xml:space="preserve"> </w:t>
            </w:r>
            <w:proofErr w:type="spellStart"/>
            <w:r w:rsidRPr="00046DD5">
              <w:rPr>
                <w:color w:val="080C0C"/>
              </w:rPr>
              <w:t>patjetër</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letër</w:t>
            </w:r>
            <w:proofErr w:type="spellEnd"/>
            <w:r w:rsidRPr="00046DD5">
              <w:rPr>
                <w:color w:val="080C0C"/>
              </w:rPr>
              <w:t>.</w:t>
            </w:r>
          </w:p>
          <w:p w14:paraId="0566FA51" w14:textId="77777777" w:rsidR="0053146F" w:rsidRPr="00046DD5" w:rsidRDefault="0053146F" w:rsidP="0053146F">
            <w:pPr>
              <w:pStyle w:val="NoSpacing"/>
              <w:rPr>
                <w:color w:val="080C0C"/>
              </w:rPr>
            </w:pPr>
          </w:p>
          <w:p w14:paraId="473C8A32" w14:textId="756B13D4" w:rsidR="0053146F" w:rsidRPr="00046DD5" w:rsidRDefault="0053146F" w:rsidP="0053146F">
            <w:pPr>
              <w:pStyle w:val="NoSpacing"/>
              <w:rPr>
                <w:color w:val="080C0C"/>
              </w:rPr>
            </w:pPr>
            <w:proofErr w:type="spellStart"/>
            <w:r w:rsidRPr="00046DD5">
              <w:rPr>
                <w:b/>
                <w:bCs/>
                <w:color w:val="080C0C"/>
              </w:rPr>
              <w:t>Ndërtimi</w:t>
            </w:r>
            <w:proofErr w:type="spellEnd"/>
            <w:r w:rsidRPr="00046DD5">
              <w:rPr>
                <w:b/>
                <w:bCs/>
                <w:color w:val="080C0C"/>
              </w:rPr>
              <w:t xml:space="preserve"> </w:t>
            </w:r>
            <w:proofErr w:type="spellStart"/>
            <w:r w:rsidRPr="00046DD5">
              <w:rPr>
                <w:b/>
                <w:bCs/>
                <w:color w:val="080C0C"/>
              </w:rPr>
              <w:t>i</w:t>
            </w:r>
            <w:proofErr w:type="spellEnd"/>
            <w:r w:rsidRPr="00046DD5">
              <w:rPr>
                <w:b/>
                <w:bCs/>
                <w:color w:val="080C0C"/>
              </w:rPr>
              <w:t xml:space="preserve"> </w:t>
            </w:r>
            <w:proofErr w:type="spellStart"/>
            <w:r w:rsidRPr="00046DD5">
              <w:rPr>
                <w:b/>
                <w:bCs/>
                <w:color w:val="080C0C"/>
              </w:rPr>
              <w:t>njohurive</w:t>
            </w:r>
            <w:proofErr w:type="spellEnd"/>
            <w:r w:rsidRPr="00046DD5">
              <w:rPr>
                <w:b/>
                <w:bCs/>
                <w:color w:val="080C0C"/>
              </w:rPr>
              <w:t>:</w:t>
            </w:r>
            <w:r w:rsidRPr="00046DD5">
              <w:rPr>
                <w:color w:val="080C0C"/>
              </w:rPr>
              <w:t xml:space="preserve"> </w:t>
            </w:r>
            <w:proofErr w:type="spellStart"/>
            <w:r w:rsidRPr="00046DD5">
              <w:rPr>
                <w:color w:val="080C0C"/>
              </w:rPr>
              <w:t>Përpunimi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përmbajtjes</w:t>
            </w:r>
            <w:proofErr w:type="spellEnd"/>
            <w:r w:rsidR="008E13F6" w:rsidRPr="00046DD5">
              <w:rPr>
                <w:color w:val="080C0C"/>
              </w:rPr>
              <w:t>-</w:t>
            </w:r>
            <w:r w:rsidRPr="00046DD5">
              <w:rPr>
                <w:color w:val="080C0C"/>
              </w:rPr>
              <w:t xml:space="preserve"> </w:t>
            </w:r>
            <w:proofErr w:type="spellStart"/>
            <w:r w:rsidRPr="00046DD5">
              <w:rPr>
                <w:color w:val="080C0C"/>
              </w:rPr>
              <w:t>Lexim</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drejtuar</w:t>
            </w:r>
            <w:proofErr w:type="spellEnd"/>
          </w:p>
          <w:p w14:paraId="061F2F6D" w14:textId="77777777" w:rsidR="008E13F6" w:rsidRPr="00046DD5" w:rsidRDefault="008E13F6" w:rsidP="0053146F">
            <w:pPr>
              <w:pStyle w:val="NoSpacing"/>
              <w:rPr>
                <w:color w:val="080C0C"/>
              </w:rPr>
            </w:pPr>
          </w:p>
          <w:p w14:paraId="0F6F2D12" w14:textId="09931ED3" w:rsidR="0053146F" w:rsidRPr="00046DD5" w:rsidRDefault="0053146F" w:rsidP="0053146F">
            <w:pPr>
              <w:pStyle w:val="NoSpacing"/>
              <w:rPr>
                <w:color w:val="080C0C"/>
              </w:rPr>
            </w:pPr>
            <w:proofErr w:type="spellStart"/>
            <w:r w:rsidRPr="00046DD5">
              <w:rPr>
                <w:color w:val="080C0C"/>
              </w:rPr>
              <w:t>Lexohet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analizohet</w:t>
            </w:r>
            <w:proofErr w:type="spellEnd"/>
            <w:r w:rsidRPr="00046DD5">
              <w:rPr>
                <w:color w:val="080C0C"/>
              </w:rPr>
              <w:t xml:space="preserve"> </w:t>
            </w:r>
            <w:proofErr w:type="spellStart"/>
            <w:r w:rsidRPr="00046DD5">
              <w:rPr>
                <w:color w:val="080C0C"/>
              </w:rPr>
              <w:t>letra</w:t>
            </w:r>
            <w:proofErr w:type="spellEnd"/>
            <w:r w:rsidRPr="00046DD5">
              <w:rPr>
                <w:color w:val="080C0C"/>
              </w:rPr>
              <w:t xml:space="preserve"> e </w:t>
            </w:r>
            <w:proofErr w:type="spellStart"/>
            <w:r w:rsidRPr="00046DD5">
              <w:rPr>
                <w:color w:val="080C0C"/>
              </w:rPr>
              <w:t>drejtuar</w:t>
            </w:r>
            <w:proofErr w:type="spellEnd"/>
            <w:r w:rsidRPr="00046DD5">
              <w:rPr>
                <w:color w:val="080C0C"/>
              </w:rPr>
              <w:t xml:space="preserve"> </w:t>
            </w:r>
            <w:proofErr w:type="spellStart"/>
            <w:r w:rsidRPr="00046DD5">
              <w:rPr>
                <w:color w:val="080C0C"/>
              </w:rPr>
              <w:t>poetit</w:t>
            </w:r>
            <w:proofErr w:type="spellEnd"/>
            <w:r w:rsidRPr="00046DD5">
              <w:rPr>
                <w:color w:val="080C0C"/>
              </w:rPr>
              <w:t xml:space="preserve"> Odhise Grillo, duke </w:t>
            </w:r>
            <w:proofErr w:type="spellStart"/>
            <w:r w:rsidRPr="00046DD5">
              <w:rPr>
                <w:color w:val="080C0C"/>
              </w:rPr>
              <w:t>veçuar</w:t>
            </w:r>
            <w:proofErr w:type="spellEnd"/>
            <w:r w:rsidRPr="00046DD5">
              <w:rPr>
                <w:color w:val="080C0C"/>
              </w:rPr>
              <w:t xml:space="preserve"> me laps </w:t>
            </w:r>
            <w:proofErr w:type="spellStart"/>
            <w:r w:rsidRPr="00046DD5">
              <w:rPr>
                <w:color w:val="080C0C"/>
              </w:rPr>
              <w:t>të</w:t>
            </w:r>
            <w:proofErr w:type="spellEnd"/>
            <w:r w:rsidRPr="00046DD5">
              <w:rPr>
                <w:color w:val="080C0C"/>
              </w:rPr>
              <w:t xml:space="preserve"> </w:t>
            </w:r>
            <w:proofErr w:type="spellStart"/>
            <w:r w:rsidRPr="00046DD5">
              <w:rPr>
                <w:color w:val="080C0C"/>
              </w:rPr>
              <w:t>gjitha</w:t>
            </w:r>
            <w:proofErr w:type="spellEnd"/>
            <w:r w:rsidRPr="00046DD5">
              <w:rPr>
                <w:color w:val="080C0C"/>
              </w:rPr>
              <w:t xml:space="preserve"> </w:t>
            </w:r>
            <w:proofErr w:type="spellStart"/>
            <w:r w:rsidRPr="00046DD5">
              <w:rPr>
                <w:color w:val="080C0C"/>
              </w:rPr>
              <w:t>elementet</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e </w:t>
            </w:r>
            <w:proofErr w:type="spellStart"/>
            <w:r w:rsidRPr="00046DD5">
              <w:rPr>
                <w:color w:val="080C0C"/>
              </w:rPr>
              <w:t>veçojnë</w:t>
            </w:r>
            <w:proofErr w:type="spellEnd"/>
            <w:r w:rsidRPr="00046DD5">
              <w:rPr>
                <w:color w:val="080C0C"/>
              </w:rPr>
              <w:t xml:space="preserve"> </w:t>
            </w:r>
            <w:proofErr w:type="spellStart"/>
            <w:r w:rsidRPr="00046DD5">
              <w:rPr>
                <w:color w:val="080C0C"/>
              </w:rPr>
              <w:t>letrën</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format e </w:t>
            </w:r>
            <w:proofErr w:type="spellStart"/>
            <w:r w:rsidRPr="00046DD5">
              <w:rPr>
                <w:color w:val="080C0C"/>
              </w:rPr>
              <w:t>tjera</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shkrimit</w:t>
            </w:r>
            <w:proofErr w:type="spellEnd"/>
            <w:r w:rsidRPr="00046DD5">
              <w:rPr>
                <w:color w:val="080C0C"/>
              </w:rPr>
              <w:t xml:space="preserve">. </w:t>
            </w:r>
            <w:proofErr w:type="spellStart"/>
            <w:r w:rsidRPr="00046DD5">
              <w:rPr>
                <w:color w:val="080C0C"/>
              </w:rPr>
              <w:t>Plotësohet</w:t>
            </w:r>
            <w:proofErr w:type="spellEnd"/>
            <w:r w:rsidRPr="00046DD5">
              <w:rPr>
                <w:color w:val="080C0C"/>
              </w:rPr>
              <w:t xml:space="preserve"> </w:t>
            </w:r>
            <w:proofErr w:type="spellStart"/>
            <w:r w:rsidRPr="00046DD5">
              <w:rPr>
                <w:color w:val="080C0C"/>
              </w:rPr>
              <w:t>aparati</w:t>
            </w:r>
            <w:proofErr w:type="spellEnd"/>
            <w:r w:rsidRPr="00046DD5">
              <w:rPr>
                <w:color w:val="080C0C"/>
              </w:rPr>
              <w:t xml:space="preserve"> </w:t>
            </w:r>
            <w:proofErr w:type="spellStart"/>
            <w:r w:rsidRPr="00046DD5">
              <w:rPr>
                <w:color w:val="080C0C"/>
              </w:rPr>
              <w:t>pedagogjik</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fituar</w:t>
            </w:r>
            <w:proofErr w:type="spellEnd"/>
            <w:r w:rsidRPr="00046DD5">
              <w:rPr>
                <w:color w:val="080C0C"/>
              </w:rPr>
              <w:t xml:space="preserve"> </w:t>
            </w:r>
            <w:proofErr w:type="spellStart"/>
            <w:r w:rsidRPr="00046DD5">
              <w:rPr>
                <w:color w:val="080C0C"/>
              </w:rPr>
              <w:t>më</w:t>
            </w:r>
            <w:proofErr w:type="spellEnd"/>
            <w:r w:rsidRPr="00046DD5">
              <w:rPr>
                <w:color w:val="080C0C"/>
              </w:rPr>
              <w:t xml:space="preserve"> </w:t>
            </w:r>
            <w:proofErr w:type="spellStart"/>
            <w:r w:rsidRPr="00046DD5">
              <w:rPr>
                <w:color w:val="080C0C"/>
              </w:rPr>
              <w:t>shumë</w:t>
            </w:r>
            <w:proofErr w:type="spellEnd"/>
            <w:r w:rsidRPr="00046DD5">
              <w:rPr>
                <w:color w:val="080C0C"/>
              </w:rPr>
              <w:t xml:space="preserve"> </w:t>
            </w:r>
            <w:proofErr w:type="spellStart"/>
            <w:r w:rsidRPr="00046DD5">
              <w:rPr>
                <w:color w:val="080C0C"/>
              </w:rPr>
              <w:t>informacione</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shënimet</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duhet</w:t>
            </w:r>
            <w:proofErr w:type="spellEnd"/>
            <w:r w:rsidRPr="00046DD5">
              <w:rPr>
                <w:color w:val="080C0C"/>
              </w:rPr>
              <w:t xml:space="preserve"> </w:t>
            </w:r>
            <w:proofErr w:type="spellStart"/>
            <w:r w:rsidRPr="00046DD5">
              <w:rPr>
                <w:color w:val="080C0C"/>
              </w:rPr>
              <w:t>t’i</w:t>
            </w:r>
            <w:proofErr w:type="spellEnd"/>
            <w:r w:rsidRPr="00046DD5">
              <w:rPr>
                <w:color w:val="080C0C"/>
              </w:rPr>
              <w:t xml:space="preserve"> </w:t>
            </w:r>
            <w:proofErr w:type="spellStart"/>
            <w:r w:rsidRPr="00046DD5">
              <w:rPr>
                <w:color w:val="080C0C"/>
              </w:rPr>
              <w:t>përmbajë</w:t>
            </w:r>
            <w:proofErr w:type="spellEnd"/>
            <w:r w:rsidRPr="00046DD5">
              <w:rPr>
                <w:color w:val="080C0C"/>
              </w:rPr>
              <w:t xml:space="preserve"> </w:t>
            </w:r>
            <w:proofErr w:type="spellStart"/>
            <w:r w:rsidRPr="00046DD5">
              <w:rPr>
                <w:color w:val="080C0C"/>
              </w:rPr>
              <w:t>patjetër</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letër</w:t>
            </w:r>
            <w:proofErr w:type="spellEnd"/>
            <w:r w:rsidRPr="00046DD5">
              <w:rPr>
                <w:color w:val="080C0C"/>
              </w:rPr>
              <w:t>.</w:t>
            </w:r>
          </w:p>
          <w:p w14:paraId="3720BC51" w14:textId="77777777" w:rsidR="0053146F" w:rsidRPr="00046DD5" w:rsidRDefault="0053146F" w:rsidP="0053146F">
            <w:pPr>
              <w:pStyle w:val="NoSpacing"/>
              <w:rPr>
                <w:color w:val="080C0C"/>
              </w:rPr>
            </w:pPr>
          </w:p>
          <w:p w14:paraId="4AAE3A47" w14:textId="010F84FC" w:rsidR="0053146F" w:rsidRPr="00046DD5" w:rsidRDefault="0053146F" w:rsidP="0053146F">
            <w:pPr>
              <w:pStyle w:val="NoSpacing"/>
              <w:rPr>
                <w:b/>
                <w:bCs/>
                <w:color w:val="080C0C"/>
              </w:rPr>
            </w:pPr>
            <w:proofErr w:type="spellStart"/>
            <w:proofErr w:type="gramStart"/>
            <w:r w:rsidRPr="00046DD5">
              <w:rPr>
                <w:b/>
                <w:bCs/>
                <w:color w:val="080C0C"/>
              </w:rPr>
              <w:t>Përforcimi</w:t>
            </w:r>
            <w:proofErr w:type="spellEnd"/>
            <w:r w:rsidRPr="00046DD5">
              <w:rPr>
                <w:b/>
                <w:bCs/>
                <w:color w:val="080C0C"/>
              </w:rPr>
              <w:t>:</w:t>
            </w:r>
            <w:r w:rsidR="008E13F6" w:rsidRPr="00046DD5">
              <w:rPr>
                <w:b/>
                <w:bCs/>
                <w:color w:val="080C0C"/>
              </w:rPr>
              <w:t>-</w:t>
            </w:r>
            <w:proofErr w:type="spellStart"/>
            <w:proofErr w:type="gramEnd"/>
            <w:r w:rsidRPr="00046DD5">
              <w:rPr>
                <w:color w:val="080C0C"/>
              </w:rPr>
              <w:t>Konsolidimi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nxënit</w:t>
            </w:r>
            <w:r w:rsidR="008E13F6" w:rsidRPr="00046DD5">
              <w:rPr>
                <w:color w:val="080C0C"/>
              </w:rPr>
              <w:t>-</w:t>
            </w:r>
            <w:r w:rsidRPr="00046DD5">
              <w:rPr>
                <w:color w:val="080C0C"/>
              </w:rPr>
              <w:t>Shkrim</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shpejtë</w:t>
            </w:r>
            <w:proofErr w:type="spellEnd"/>
          </w:p>
          <w:p w14:paraId="18FE9AE0" w14:textId="77777777" w:rsidR="0053146F" w:rsidRPr="00046DD5" w:rsidRDefault="0053146F" w:rsidP="0053146F">
            <w:pPr>
              <w:pStyle w:val="NoSpacing"/>
              <w:rPr>
                <w:color w:val="080C0C"/>
              </w:rPr>
            </w:pPr>
          </w:p>
          <w:p w14:paraId="7A88381F" w14:textId="4B6D7450" w:rsidR="0053146F" w:rsidRPr="00046DD5" w:rsidRDefault="0053146F" w:rsidP="0053146F">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krijojnë</w:t>
            </w:r>
            <w:proofErr w:type="spellEnd"/>
            <w:r w:rsidRPr="00046DD5">
              <w:rPr>
                <w:color w:val="080C0C"/>
              </w:rPr>
              <w:t xml:space="preserve"> </w:t>
            </w:r>
            <w:proofErr w:type="spellStart"/>
            <w:r w:rsidRPr="00046DD5">
              <w:rPr>
                <w:color w:val="080C0C"/>
              </w:rPr>
              <w:t>zarfe</w:t>
            </w:r>
            <w:proofErr w:type="spellEnd"/>
            <w:r w:rsidRPr="00046DD5">
              <w:rPr>
                <w:color w:val="080C0C"/>
              </w:rPr>
              <w:t xml:space="preserve"> me </w:t>
            </w:r>
            <w:proofErr w:type="spellStart"/>
            <w:r w:rsidRPr="00046DD5">
              <w:rPr>
                <w:color w:val="080C0C"/>
              </w:rPr>
              <w:t>fletë</w:t>
            </w:r>
            <w:proofErr w:type="spellEnd"/>
            <w:r w:rsidRPr="00046DD5">
              <w:rPr>
                <w:color w:val="080C0C"/>
              </w:rPr>
              <w:t xml:space="preserve"> A4. </w:t>
            </w:r>
            <w:proofErr w:type="spellStart"/>
            <w:r w:rsidRPr="00046DD5">
              <w:rPr>
                <w:color w:val="080C0C"/>
              </w:rPr>
              <w:t>Në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fusin</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letër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cilën</w:t>
            </w:r>
            <w:proofErr w:type="spellEnd"/>
            <w:r w:rsidRPr="00046DD5">
              <w:rPr>
                <w:color w:val="080C0C"/>
              </w:rPr>
              <w:t xml:space="preserve"> </w:t>
            </w:r>
            <w:proofErr w:type="spellStart"/>
            <w:r w:rsidRPr="00046DD5">
              <w:rPr>
                <w:color w:val="080C0C"/>
              </w:rPr>
              <w:t>ia</w:t>
            </w:r>
            <w:proofErr w:type="spellEnd"/>
            <w:r w:rsidRPr="00046DD5">
              <w:rPr>
                <w:color w:val="080C0C"/>
              </w:rPr>
              <w:t xml:space="preserve"> </w:t>
            </w:r>
            <w:proofErr w:type="spellStart"/>
            <w:r w:rsidRPr="00046DD5">
              <w:rPr>
                <w:color w:val="080C0C"/>
              </w:rPr>
              <w:t>dërgojnë</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njeriu</w:t>
            </w:r>
            <w:proofErr w:type="spellEnd"/>
            <w:r w:rsidRPr="00046DD5">
              <w:rPr>
                <w:color w:val="080C0C"/>
              </w:rPr>
              <w:t xml:space="preserve"> me </w:t>
            </w:r>
            <w:proofErr w:type="spellStart"/>
            <w:r w:rsidRPr="00046DD5">
              <w:rPr>
                <w:color w:val="080C0C"/>
              </w:rPr>
              <w:t>kom</w:t>
            </w:r>
            <w:proofErr w:type="spellEnd"/>
            <w:r w:rsidRPr="00046DD5">
              <w:rPr>
                <w:color w:val="080C0C"/>
              </w:rPr>
              <w:t xml:space="preserve">- </w:t>
            </w:r>
            <w:proofErr w:type="spellStart"/>
            <w:r w:rsidRPr="00046DD5">
              <w:rPr>
                <w:color w:val="080C0C"/>
              </w:rPr>
              <w:t>petenca</w:t>
            </w:r>
            <w:proofErr w:type="spellEnd"/>
            <w:r w:rsidRPr="00046DD5">
              <w:rPr>
                <w:color w:val="080C0C"/>
              </w:rPr>
              <w:t xml:space="preserve"> </w:t>
            </w:r>
            <w:proofErr w:type="spellStart"/>
            <w:r w:rsidRPr="00046DD5">
              <w:rPr>
                <w:color w:val="080C0C"/>
              </w:rPr>
              <w:t>shtetërore</w:t>
            </w:r>
            <w:proofErr w:type="spellEnd"/>
            <w:r w:rsidRPr="00046DD5">
              <w:rPr>
                <w:color w:val="080C0C"/>
              </w:rPr>
              <w:t xml:space="preserve">, </w:t>
            </w:r>
            <w:proofErr w:type="spellStart"/>
            <w:r w:rsidRPr="00046DD5">
              <w:rPr>
                <w:color w:val="080C0C"/>
              </w:rPr>
              <w:t>qoftë</w:t>
            </w:r>
            <w:proofErr w:type="spellEnd"/>
            <w:r w:rsidRPr="00046DD5">
              <w:rPr>
                <w:color w:val="080C0C"/>
              </w:rPr>
              <w:t xml:space="preserve"> </w:t>
            </w:r>
            <w:proofErr w:type="spellStart"/>
            <w:r w:rsidRPr="00046DD5">
              <w:rPr>
                <w:color w:val="080C0C"/>
              </w:rPr>
              <w:t>kryetar</w:t>
            </w:r>
            <w:proofErr w:type="spellEnd"/>
            <w:r w:rsidRPr="00046DD5">
              <w:rPr>
                <w:color w:val="080C0C"/>
              </w:rPr>
              <w:t xml:space="preserve"> </w:t>
            </w:r>
            <w:proofErr w:type="spellStart"/>
            <w:r w:rsidRPr="00046DD5">
              <w:rPr>
                <w:color w:val="080C0C"/>
              </w:rPr>
              <w:t>komune</w:t>
            </w:r>
            <w:proofErr w:type="spellEnd"/>
            <w:r w:rsidRPr="00046DD5">
              <w:rPr>
                <w:color w:val="080C0C"/>
              </w:rPr>
              <w:t xml:space="preserve"> apo </w:t>
            </w:r>
            <w:proofErr w:type="spellStart"/>
            <w:r w:rsidRPr="00046DD5">
              <w:rPr>
                <w:color w:val="080C0C"/>
              </w:rPr>
              <w:t>shteti</w:t>
            </w:r>
            <w:proofErr w:type="spellEnd"/>
            <w:r w:rsidRPr="00046DD5">
              <w:rPr>
                <w:color w:val="080C0C"/>
              </w:rPr>
              <w:t xml:space="preserve"> (</w:t>
            </w:r>
            <w:proofErr w:type="spellStart"/>
            <w:r w:rsidRPr="00046DD5">
              <w:rPr>
                <w:color w:val="080C0C"/>
              </w:rPr>
              <w:t>mund</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zgjedhin</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ndonjë</w:t>
            </w:r>
            <w:proofErr w:type="spellEnd"/>
            <w:r w:rsidRPr="00046DD5">
              <w:rPr>
                <w:color w:val="080C0C"/>
              </w:rPr>
              <w:t xml:space="preserve"> </w:t>
            </w:r>
            <w:proofErr w:type="spellStart"/>
            <w:r w:rsidRPr="00046DD5">
              <w:rPr>
                <w:color w:val="080C0C"/>
              </w:rPr>
              <w:t>autor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librave</w:t>
            </w:r>
            <w:proofErr w:type="spellEnd"/>
            <w:r w:rsidRPr="00046DD5">
              <w:rPr>
                <w:color w:val="080C0C"/>
              </w:rPr>
              <w:t xml:space="preserve"> apo </w:t>
            </w:r>
            <w:proofErr w:type="spellStart"/>
            <w:r w:rsidRPr="00046DD5">
              <w:rPr>
                <w:color w:val="080C0C"/>
              </w:rPr>
              <w:t>shkrimtar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lastRenderedPageBreak/>
              <w:t>poezive</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inkurajohen</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ruajnë</w:t>
            </w:r>
            <w:proofErr w:type="spellEnd"/>
            <w:r w:rsidRPr="00046DD5">
              <w:rPr>
                <w:color w:val="080C0C"/>
              </w:rPr>
              <w:t xml:space="preserve"> </w:t>
            </w:r>
            <w:proofErr w:type="spellStart"/>
            <w:r w:rsidRPr="00046DD5">
              <w:rPr>
                <w:color w:val="080C0C"/>
              </w:rPr>
              <w:t>strukturën</w:t>
            </w:r>
            <w:proofErr w:type="spellEnd"/>
            <w:r w:rsidRPr="00046DD5">
              <w:rPr>
                <w:color w:val="080C0C"/>
              </w:rPr>
              <w:t xml:space="preserve"> e </w:t>
            </w:r>
            <w:proofErr w:type="spellStart"/>
            <w:r w:rsidRPr="00046DD5">
              <w:rPr>
                <w:color w:val="080C0C"/>
              </w:rPr>
              <w:t>shkrimit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shkruajnë</w:t>
            </w:r>
            <w:proofErr w:type="spellEnd"/>
            <w:r w:rsidRPr="00046DD5">
              <w:rPr>
                <w:color w:val="080C0C"/>
              </w:rPr>
              <w:t xml:space="preserve"> </w:t>
            </w:r>
            <w:proofErr w:type="spellStart"/>
            <w:r w:rsidRPr="00046DD5">
              <w:rPr>
                <w:color w:val="080C0C"/>
              </w:rPr>
              <w:t>shënimet</w:t>
            </w:r>
            <w:proofErr w:type="spellEnd"/>
            <w:r w:rsidRPr="00046DD5">
              <w:rPr>
                <w:color w:val="080C0C"/>
              </w:rPr>
              <w:t xml:space="preserve"> e </w:t>
            </w:r>
            <w:proofErr w:type="spellStart"/>
            <w:r w:rsidRPr="00046DD5">
              <w:rPr>
                <w:color w:val="080C0C"/>
              </w:rPr>
              <w:t>domosdoshme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shkruajnë</w:t>
            </w:r>
            <w:proofErr w:type="spellEnd"/>
            <w:r w:rsidRPr="00046DD5">
              <w:rPr>
                <w:color w:val="080C0C"/>
              </w:rPr>
              <w:t xml:space="preserve"> </w:t>
            </w:r>
            <w:proofErr w:type="spellStart"/>
            <w:r w:rsidRPr="00046DD5">
              <w:rPr>
                <w:color w:val="080C0C"/>
              </w:rPr>
              <w:t>drejt</w:t>
            </w:r>
            <w:proofErr w:type="spellEnd"/>
            <w:r w:rsidRPr="00046DD5">
              <w:rPr>
                <w:color w:val="080C0C"/>
              </w:rPr>
              <w:t>.</w:t>
            </w:r>
          </w:p>
          <w:p w14:paraId="411406D1" w14:textId="77777777" w:rsidR="008E13F6" w:rsidRPr="00046DD5" w:rsidRDefault="008E13F6" w:rsidP="0053146F">
            <w:pPr>
              <w:pStyle w:val="NoSpacing"/>
              <w:rPr>
                <w:color w:val="080C0C"/>
              </w:rPr>
            </w:pPr>
          </w:p>
          <w:p w14:paraId="56DDF8AB" w14:textId="3856587E" w:rsidR="0053146F" w:rsidRDefault="00E23CA4" w:rsidP="0053146F">
            <w:pPr>
              <w:pStyle w:val="NoSpacing"/>
              <w:rPr>
                <w:color w:val="080C0C"/>
                <w:lang w:val="it-IT"/>
              </w:rPr>
            </w:pPr>
            <w:r>
              <w:rPr>
                <w:noProof/>
                <w:color w:val="080C0C"/>
                <w:lang w:val="it-IT"/>
              </w:rPr>
              <w:drawing>
                <wp:inline distT="0" distB="0" distL="0" distR="0" wp14:anchorId="58731BD4" wp14:editId="36EE61A0">
                  <wp:extent cx="1603375" cy="23749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638DA812" w14:textId="77777777" w:rsidR="008E13F6" w:rsidRPr="0053146F" w:rsidRDefault="008E13F6" w:rsidP="0053146F">
            <w:pPr>
              <w:pStyle w:val="NoSpacing"/>
              <w:rPr>
                <w:color w:val="080C0C"/>
                <w:lang w:val="it-IT"/>
              </w:rPr>
            </w:pPr>
          </w:p>
          <w:p w14:paraId="39F51D88" w14:textId="77777777" w:rsidR="0053146F" w:rsidRPr="0053146F" w:rsidRDefault="0053146F" w:rsidP="0053146F">
            <w:pPr>
              <w:pStyle w:val="NoSpacing"/>
              <w:rPr>
                <w:color w:val="080C0C"/>
                <w:lang w:val="it-IT"/>
              </w:rPr>
            </w:pPr>
            <w:r w:rsidRPr="0053146F">
              <w:rPr>
                <w:color w:val="080C0C"/>
                <w:lang w:val="it-IT"/>
              </w:rPr>
              <w:t>Nxënësit vlerësohen për saktësinë e përdorimit të elementeve që duhet të ketë një letër.</w:t>
            </w:r>
          </w:p>
          <w:p w14:paraId="0B7AB1E4" w14:textId="77777777" w:rsidR="0053146F" w:rsidRPr="0053146F" w:rsidRDefault="0053146F" w:rsidP="0053146F">
            <w:pPr>
              <w:pStyle w:val="NoSpacing"/>
              <w:rPr>
                <w:color w:val="080C0C"/>
                <w:lang w:val="it-IT"/>
              </w:rPr>
            </w:pPr>
          </w:p>
          <w:p w14:paraId="18B8CE21" w14:textId="3969D8DF" w:rsidR="0053146F" w:rsidRPr="008E13F6" w:rsidRDefault="0053146F" w:rsidP="0053146F">
            <w:pPr>
              <w:pStyle w:val="NoSpacing"/>
              <w:rPr>
                <w:b/>
                <w:bCs/>
                <w:color w:val="080C0C"/>
                <w:lang w:val="it-IT"/>
              </w:rPr>
            </w:pPr>
            <w:r w:rsidRPr="008E13F6">
              <w:rPr>
                <w:b/>
                <w:bCs/>
                <w:color w:val="080C0C"/>
                <w:lang w:val="it-IT"/>
              </w:rPr>
              <w:t>Detyrë:</w:t>
            </w:r>
          </w:p>
          <w:p w14:paraId="04C88728" w14:textId="77777777" w:rsidR="0053146F" w:rsidRPr="0053146F" w:rsidRDefault="0053146F" w:rsidP="0053146F">
            <w:pPr>
              <w:pStyle w:val="NoSpacing"/>
              <w:rPr>
                <w:color w:val="080C0C"/>
                <w:lang w:val="it-IT"/>
              </w:rPr>
            </w:pPr>
          </w:p>
          <w:p w14:paraId="64772816" w14:textId="1BF5C1BB" w:rsidR="00FB6E8C" w:rsidRDefault="0053146F" w:rsidP="0053146F">
            <w:pPr>
              <w:pStyle w:val="NoSpacing"/>
              <w:rPr>
                <w:color w:val="080C0C"/>
                <w:lang w:val="it-IT"/>
              </w:rPr>
            </w:pPr>
            <w:r w:rsidRPr="0053146F">
              <w:rPr>
                <w:color w:val="080C0C"/>
                <w:lang w:val="it-IT"/>
              </w:rPr>
              <w:t>T’i shkruajnë një e-mail mësimdhënësit/es.</w:t>
            </w:r>
          </w:p>
          <w:p w14:paraId="17791D64" w14:textId="77777777" w:rsidR="00FB6E8C" w:rsidRPr="00112C98" w:rsidRDefault="00FB6E8C" w:rsidP="007A25B0">
            <w:pPr>
              <w:pStyle w:val="NoSpacing"/>
              <w:rPr>
                <w:color w:val="080C0C"/>
                <w:lang w:val="it-IT"/>
              </w:rPr>
            </w:pPr>
          </w:p>
        </w:tc>
      </w:tr>
    </w:tbl>
    <w:p w14:paraId="0CAF1D43" w14:textId="77777777" w:rsidR="00FB6E8C" w:rsidRDefault="00FB6E8C" w:rsidP="00FB6E8C">
      <w:pPr>
        <w:rPr>
          <w:lang w:val="it-IT"/>
        </w:rPr>
      </w:pPr>
    </w:p>
    <w:p w14:paraId="3502391B" w14:textId="77777777" w:rsidR="00FB6E8C" w:rsidRDefault="00FB6E8C" w:rsidP="00FB6E8C">
      <w:pPr>
        <w:rPr>
          <w:lang w:val="it-IT"/>
        </w:rPr>
      </w:pPr>
    </w:p>
    <w:p w14:paraId="31558944" w14:textId="77777777" w:rsidR="00FB6E8C" w:rsidRDefault="00FB6E8C" w:rsidP="00FB6E8C">
      <w:pPr>
        <w:rPr>
          <w:lang w:val="it-IT"/>
        </w:rPr>
      </w:pPr>
    </w:p>
    <w:p w14:paraId="397FC1FB" w14:textId="77777777" w:rsidR="00FB6E8C" w:rsidRDefault="00FB6E8C" w:rsidP="00FB6E8C">
      <w:pPr>
        <w:rPr>
          <w:lang w:val="it-IT"/>
        </w:rPr>
      </w:pPr>
    </w:p>
    <w:p w14:paraId="75419093" w14:textId="77777777" w:rsidR="00FB6E8C" w:rsidRDefault="00FB6E8C" w:rsidP="00FB6E8C">
      <w:pPr>
        <w:rPr>
          <w:lang w:val="it-IT"/>
        </w:rPr>
      </w:pPr>
    </w:p>
    <w:p w14:paraId="6F5441CC" w14:textId="77777777" w:rsidR="00FB6E8C" w:rsidRDefault="00FB6E8C" w:rsidP="00FB6E8C">
      <w:pPr>
        <w:rPr>
          <w:lang w:val="it-IT"/>
        </w:rPr>
      </w:pPr>
    </w:p>
    <w:p w14:paraId="0E6D2C9E" w14:textId="77777777" w:rsidR="00FB6E8C" w:rsidRDefault="00FB6E8C" w:rsidP="00FB6E8C">
      <w:pPr>
        <w:rPr>
          <w:lang w:val="it-IT"/>
        </w:rPr>
      </w:pPr>
    </w:p>
    <w:p w14:paraId="0D556678" w14:textId="77777777" w:rsidR="00FB6E8C" w:rsidRDefault="00FB6E8C" w:rsidP="00FB6E8C">
      <w:pPr>
        <w:rPr>
          <w:lang w:val="it-IT"/>
        </w:rPr>
      </w:pPr>
    </w:p>
    <w:p w14:paraId="2048BE7F" w14:textId="77777777" w:rsidR="00FB6E8C" w:rsidRDefault="00FB6E8C" w:rsidP="00FB6E8C">
      <w:pPr>
        <w:rPr>
          <w:lang w:val="it-IT"/>
        </w:rPr>
      </w:pPr>
    </w:p>
    <w:p w14:paraId="21C0CAC2"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37CEF0CE" w14:textId="77777777" w:rsidTr="007A25B0">
        <w:trPr>
          <w:trHeight w:val="206"/>
        </w:trPr>
        <w:tc>
          <w:tcPr>
            <w:tcW w:w="10105" w:type="dxa"/>
            <w:tcBorders>
              <w:top w:val="single" w:sz="8" w:space="0" w:color="000000"/>
              <w:bottom w:val="nil"/>
            </w:tcBorders>
            <w:shd w:val="clear" w:color="auto" w:fill="000000"/>
            <w:hideMark/>
          </w:tcPr>
          <w:p w14:paraId="7C2F25ED" w14:textId="382842B1"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6</w:t>
            </w:r>
            <w:r w:rsidR="00942C9F">
              <w:rPr>
                <w:rFonts w:ascii="Times New Roman" w:eastAsia="MS Mincho" w:hAnsi="Times New Roman" w:cs="Times New Roman"/>
                <w:b/>
                <w:bCs/>
                <w:color w:val="0D0D0D"/>
                <w:sz w:val="24"/>
                <w:szCs w:val="24"/>
                <w:lang w:val="sq-AL"/>
              </w:rPr>
              <w:t>2</w:t>
            </w:r>
          </w:p>
        </w:tc>
      </w:tr>
      <w:tr w:rsidR="00FB6E8C" w:rsidRPr="00046DD5" w14:paraId="0FB6CBD5" w14:textId="77777777" w:rsidTr="007A25B0">
        <w:trPr>
          <w:trHeight w:val="379"/>
        </w:trPr>
        <w:tc>
          <w:tcPr>
            <w:tcW w:w="10105" w:type="dxa"/>
            <w:tcBorders>
              <w:top w:val="single" w:sz="8" w:space="0" w:color="000000"/>
              <w:bottom w:val="single" w:sz="8" w:space="0" w:color="000000"/>
            </w:tcBorders>
            <w:hideMark/>
          </w:tcPr>
          <w:p w14:paraId="624AAB82"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1F620DC4" w14:textId="65A272A4"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1246FB78" w14:textId="77777777" w:rsidTr="007A25B0">
        <w:trPr>
          <w:trHeight w:val="2390"/>
        </w:trPr>
        <w:tc>
          <w:tcPr>
            <w:tcW w:w="10105" w:type="dxa"/>
            <w:tcBorders>
              <w:top w:val="nil"/>
            </w:tcBorders>
          </w:tcPr>
          <w:p w14:paraId="5DADB705" w14:textId="77777777" w:rsidR="0053146F" w:rsidRPr="0053146F" w:rsidRDefault="0053146F" w:rsidP="0053146F">
            <w:pPr>
              <w:pStyle w:val="NoSpacing"/>
              <w:rPr>
                <w:color w:val="080C0C"/>
                <w:lang w:val="it-IT"/>
              </w:rPr>
            </w:pPr>
            <w:r w:rsidRPr="00D57403">
              <w:rPr>
                <w:b/>
                <w:bCs/>
                <w:color w:val="080C0C"/>
                <w:lang w:val="it-IT"/>
              </w:rPr>
              <w:t>Tema:</w:t>
            </w:r>
            <w:r w:rsidRPr="0053146F">
              <w:rPr>
                <w:color w:val="080C0C"/>
                <w:lang w:val="it-IT"/>
              </w:rPr>
              <w:t xml:space="preserve"> Profesionet</w:t>
            </w:r>
          </w:p>
          <w:p w14:paraId="6C532EA7" w14:textId="77777777" w:rsidR="0053146F" w:rsidRPr="0053146F" w:rsidRDefault="0053146F" w:rsidP="0053146F">
            <w:pPr>
              <w:pStyle w:val="NoSpacing"/>
              <w:rPr>
                <w:color w:val="080C0C"/>
                <w:lang w:val="it-IT"/>
              </w:rPr>
            </w:pPr>
          </w:p>
          <w:p w14:paraId="4E31B5D4" w14:textId="77777777" w:rsidR="0053146F" w:rsidRPr="00D57403" w:rsidRDefault="0053146F" w:rsidP="0053146F">
            <w:pPr>
              <w:pStyle w:val="NoSpacing"/>
              <w:rPr>
                <w:b/>
                <w:bCs/>
                <w:color w:val="080C0C"/>
                <w:lang w:val="it-IT"/>
              </w:rPr>
            </w:pPr>
            <w:r w:rsidRPr="00D57403">
              <w:rPr>
                <w:b/>
                <w:bCs/>
                <w:color w:val="080C0C"/>
                <w:lang w:val="it-IT"/>
              </w:rPr>
              <w:t>Rezultatet e të nxënit të temës:</w:t>
            </w:r>
          </w:p>
          <w:p w14:paraId="641954EA" w14:textId="77777777" w:rsidR="0053146F" w:rsidRPr="0053146F" w:rsidRDefault="0053146F" w:rsidP="0053146F">
            <w:pPr>
              <w:pStyle w:val="NoSpacing"/>
              <w:rPr>
                <w:color w:val="080C0C"/>
                <w:lang w:val="it-IT"/>
              </w:rPr>
            </w:pPr>
          </w:p>
          <w:p w14:paraId="3ADB791D" w14:textId="4E2750F6" w:rsidR="0053146F" w:rsidRPr="0053146F" w:rsidRDefault="0053146F" w:rsidP="00D57403">
            <w:pPr>
              <w:pStyle w:val="NoSpacing"/>
              <w:numPr>
                <w:ilvl w:val="0"/>
                <w:numId w:val="1"/>
              </w:numPr>
              <w:rPr>
                <w:color w:val="080C0C"/>
                <w:lang w:val="it-IT"/>
              </w:rPr>
            </w:pPr>
            <w:r w:rsidRPr="0053146F">
              <w:rPr>
                <w:color w:val="080C0C"/>
                <w:lang w:val="it-IT"/>
              </w:rPr>
              <w:t>Klasifikon personazhet në bazë të veprimeve të tyre.</w:t>
            </w:r>
          </w:p>
          <w:p w14:paraId="10C21ACA" w14:textId="77777777" w:rsidR="0053146F" w:rsidRPr="0053146F" w:rsidRDefault="0053146F" w:rsidP="0053146F">
            <w:pPr>
              <w:pStyle w:val="NoSpacing"/>
              <w:rPr>
                <w:color w:val="080C0C"/>
                <w:lang w:val="it-IT"/>
              </w:rPr>
            </w:pPr>
          </w:p>
          <w:p w14:paraId="22C65E6A" w14:textId="5559D1EC" w:rsidR="0053146F" w:rsidRPr="0053146F" w:rsidRDefault="0053146F" w:rsidP="0053146F">
            <w:pPr>
              <w:pStyle w:val="NoSpacing"/>
              <w:rPr>
                <w:color w:val="080C0C"/>
                <w:lang w:val="it-IT"/>
              </w:rPr>
            </w:pPr>
            <w:r w:rsidRPr="0053146F">
              <w:rPr>
                <w:color w:val="080C0C"/>
                <w:lang w:val="it-IT"/>
              </w:rPr>
              <w:t xml:space="preserve">Kontributi në </w:t>
            </w:r>
            <w:r w:rsidRPr="00D57403">
              <w:rPr>
                <w:b/>
                <w:bCs/>
                <w:color w:val="080C0C"/>
                <w:lang w:val="it-IT"/>
              </w:rPr>
              <w:t>rezultatet për kompetencat kryesore të shkallës:</w:t>
            </w:r>
            <w:r w:rsidRPr="0053146F">
              <w:rPr>
                <w:color w:val="080C0C"/>
                <w:lang w:val="it-IT"/>
              </w:rPr>
              <w:t xml:space="preserve"> I.1, I.2, I.3; I.6 II.2; II.3;II.5. III.1.</w:t>
            </w:r>
          </w:p>
          <w:p w14:paraId="2F20C98C" w14:textId="77777777" w:rsidR="0053146F" w:rsidRPr="0053146F" w:rsidRDefault="0053146F" w:rsidP="0053146F">
            <w:pPr>
              <w:pStyle w:val="NoSpacing"/>
              <w:rPr>
                <w:color w:val="080C0C"/>
                <w:lang w:val="it-IT"/>
              </w:rPr>
            </w:pPr>
          </w:p>
          <w:p w14:paraId="17E0CCD0" w14:textId="77777777" w:rsidR="0053146F" w:rsidRPr="0053146F" w:rsidRDefault="0053146F" w:rsidP="0053146F">
            <w:pPr>
              <w:pStyle w:val="NoSpacing"/>
              <w:rPr>
                <w:color w:val="080C0C"/>
                <w:lang w:val="it-IT"/>
              </w:rPr>
            </w:pPr>
            <w:r w:rsidRPr="00D57403">
              <w:rPr>
                <w:b/>
                <w:bCs/>
                <w:color w:val="080C0C"/>
                <w:lang w:val="it-IT"/>
              </w:rPr>
              <w:t>Kontributi në rezultatet e fushës së kurrikulës:</w:t>
            </w:r>
            <w:r w:rsidRPr="0053146F">
              <w:rPr>
                <w:color w:val="080C0C"/>
                <w:lang w:val="it-IT"/>
              </w:rPr>
              <w:t xml:space="preserve"> 1.1; 1.2; 1.3; 1,7; 1.8; 3.6.</w:t>
            </w:r>
          </w:p>
          <w:p w14:paraId="261E0FF2" w14:textId="77777777" w:rsidR="0053146F" w:rsidRPr="0053146F" w:rsidRDefault="0053146F" w:rsidP="0053146F">
            <w:pPr>
              <w:pStyle w:val="NoSpacing"/>
              <w:rPr>
                <w:color w:val="080C0C"/>
                <w:lang w:val="it-IT"/>
              </w:rPr>
            </w:pPr>
          </w:p>
          <w:p w14:paraId="12E87139" w14:textId="77777777" w:rsidR="0053146F" w:rsidRPr="0053146F" w:rsidRDefault="0053146F" w:rsidP="0053146F">
            <w:pPr>
              <w:pStyle w:val="NoSpacing"/>
              <w:rPr>
                <w:color w:val="080C0C"/>
                <w:lang w:val="it-IT"/>
              </w:rPr>
            </w:pPr>
            <w:r w:rsidRPr="00D57403">
              <w:rPr>
                <w:b/>
                <w:bCs/>
                <w:color w:val="080C0C"/>
                <w:lang w:val="it-IT"/>
              </w:rPr>
              <w:t>Njësia mësimore:</w:t>
            </w:r>
            <w:r w:rsidRPr="0053146F">
              <w:rPr>
                <w:color w:val="080C0C"/>
                <w:lang w:val="it-IT"/>
              </w:rPr>
              <w:t xml:space="preserve"> Katër profesionistë (ora I)</w:t>
            </w:r>
          </w:p>
          <w:p w14:paraId="7A4C5B5D" w14:textId="77777777" w:rsidR="0053146F" w:rsidRPr="0053146F" w:rsidRDefault="0053146F" w:rsidP="0053146F">
            <w:pPr>
              <w:pStyle w:val="NoSpacing"/>
              <w:rPr>
                <w:color w:val="080C0C"/>
                <w:lang w:val="it-IT"/>
              </w:rPr>
            </w:pPr>
          </w:p>
          <w:p w14:paraId="5E59FFCF" w14:textId="77777777" w:rsidR="0053146F" w:rsidRPr="00D57403" w:rsidRDefault="0053146F" w:rsidP="0053146F">
            <w:pPr>
              <w:pStyle w:val="NoSpacing"/>
              <w:rPr>
                <w:b/>
                <w:bCs/>
                <w:color w:val="080C0C"/>
                <w:lang w:val="it-IT"/>
              </w:rPr>
            </w:pPr>
            <w:r w:rsidRPr="00D57403">
              <w:rPr>
                <w:b/>
                <w:bCs/>
                <w:color w:val="080C0C"/>
                <w:lang w:val="it-IT"/>
              </w:rPr>
              <w:t>Rezultatet e të nxënit të orës mësimore:</w:t>
            </w:r>
          </w:p>
          <w:p w14:paraId="3DB7A04F" w14:textId="77777777" w:rsidR="0053146F" w:rsidRPr="0053146F" w:rsidRDefault="0053146F" w:rsidP="0053146F">
            <w:pPr>
              <w:pStyle w:val="NoSpacing"/>
              <w:rPr>
                <w:color w:val="080C0C"/>
                <w:lang w:val="it-IT"/>
              </w:rPr>
            </w:pPr>
          </w:p>
          <w:p w14:paraId="488DD70F" w14:textId="77777777" w:rsidR="0053146F" w:rsidRPr="0053146F" w:rsidRDefault="0053146F" w:rsidP="0053146F">
            <w:pPr>
              <w:pStyle w:val="NoSpacing"/>
              <w:rPr>
                <w:color w:val="080C0C"/>
                <w:lang w:val="it-IT"/>
              </w:rPr>
            </w:pPr>
            <w:r w:rsidRPr="0053146F">
              <w:rPr>
                <w:color w:val="080C0C"/>
                <w:lang w:val="it-IT"/>
              </w:rPr>
              <w:t>• Numëron disa profesione;</w:t>
            </w:r>
          </w:p>
          <w:p w14:paraId="0480248F" w14:textId="77777777" w:rsidR="0053146F" w:rsidRPr="0053146F" w:rsidRDefault="0053146F" w:rsidP="0053146F">
            <w:pPr>
              <w:pStyle w:val="NoSpacing"/>
              <w:rPr>
                <w:color w:val="080C0C"/>
                <w:lang w:val="it-IT"/>
              </w:rPr>
            </w:pPr>
          </w:p>
          <w:p w14:paraId="430727B7" w14:textId="77777777" w:rsidR="0053146F" w:rsidRPr="0053146F" w:rsidRDefault="0053146F" w:rsidP="0053146F">
            <w:pPr>
              <w:pStyle w:val="NoSpacing"/>
              <w:rPr>
                <w:color w:val="080C0C"/>
                <w:lang w:val="it-IT"/>
              </w:rPr>
            </w:pPr>
            <w:r w:rsidRPr="0053146F">
              <w:rPr>
                <w:color w:val="080C0C"/>
                <w:lang w:val="it-IT"/>
              </w:rPr>
              <w:t>• Tregon detyrat që kanë katër profesionet e tregimit;</w:t>
            </w:r>
          </w:p>
          <w:p w14:paraId="048B5FF1" w14:textId="77777777" w:rsidR="0053146F" w:rsidRPr="0053146F" w:rsidRDefault="0053146F" w:rsidP="0053146F">
            <w:pPr>
              <w:pStyle w:val="NoSpacing"/>
              <w:rPr>
                <w:color w:val="080C0C"/>
                <w:lang w:val="it-IT"/>
              </w:rPr>
            </w:pPr>
          </w:p>
          <w:p w14:paraId="71EC4676" w14:textId="77777777" w:rsidR="0053146F" w:rsidRPr="0053146F" w:rsidRDefault="0053146F" w:rsidP="0053146F">
            <w:pPr>
              <w:pStyle w:val="NoSpacing"/>
              <w:rPr>
                <w:color w:val="080C0C"/>
                <w:lang w:val="it-IT"/>
              </w:rPr>
            </w:pPr>
            <w:r w:rsidRPr="0053146F">
              <w:rPr>
                <w:color w:val="080C0C"/>
                <w:lang w:val="it-IT"/>
              </w:rPr>
              <w:t>• Shkruan për rëndësinë e profesionit të pëlqyer.</w:t>
            </w:r>
          </w:p>
          <w:p w14:paraId="105819A0" w14:textId="77777777" w:rsidR="0053146F" w:rsidRPr="0053146F" w:rsidRDefault="0053146F" w:rsidP="0053146F">
            <w:pPr>
              <w:pStyle w:val="NoSpacing"/>
              <w:rPr>
                <w:color w:val="080C0C"/>
                <w:lang w:val="it-IT"/>
              </w:rPr>
            </w:pPr>
          </w:p>
          <w:p w14:paraId="1EDBD33D" w14:textId="77777777" w:rsidR="0053146F" w:rsidRPr="00046DD5" w:rsidRDefault="0053146F" w:rsidP="0053146F">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724382E7" w14:textId="77777777" w:rsidR="0053146F" w:rsidRPr="00046DD5" w:rsidRDefault="0053146F" w:rsidP="0053146F">
            <w:pPr>
              <w:pStyle w:val="NoSpacing"/>
              <w:rPr>
                <w:color w:val="080C0C"/>
              </w:rPr>
            </w:pPr>
          </w:p>
          <w:p w14:paraId="2301DD84" w14:textId="77777777" w:rsidR="0053146F" w:rsidRPr="0053146F" w:rsidRDefault="0053146F" w:rsidP="0053146F">
            <w:pPr>
              <w:pStyle w:val="NoSpacing"/>
              <w:rPr>
                <w:color w:val="080C0C"/>
                <w:lang w:val="it-IT"/>
              </w:rPr>
            </w:pPr>
            <w:r w:rsidRPr="0053146F">
              <w:rPr>
                <w:color w:val="080C0C"/>
                <w:lang w:val="it-IT"/>
              </w:rPr>
              <w:t>Burimet, mjetet e konkretizimit dhe materialet mësimore: burime nga interneti, fletore.</w:t>
            </w:r>
          </w:p>
          <w:p w14:paraId="199BE5B3" w14:textId="77777777" w:rsidR="0053146F" w:rsidRPr="0053146F" w:rsidRDefault="0053146F" w:rsidP="0053146F">
            <w:pPr>
              <w:pStyle w:val="NoSpacing"/>
              <w:rPr>
                <w:color w:val="080C0C"/>
                <w:lang w:val="it-IT"/>
              </w:rPr>
            </w:pPr>
          </w:p>
          <w:p w14:paraId="0CC7C837" w14:textId="77777777" w:rsidR="0053146F" w:rsidRPr="0053146F" w:rsidRDefault="0053146F" w:rsidP="0053146F">
            <w:pPr>
              <w:pStyle w:val="NoSpacing"/>
              <w:rPr>
                <w:color w:val="080C0C"/>
                <w:lang w:val="it-IT"/>
              </w:rPr>
            </w:pPr>
            <w:r w:rsidRPr="0053146F">
              <w:rPr>
                <w:color w:val="080C0C"/>
                <w:lang w:val="it-IT"/>
              </w:rPr>
              <w:t>Lidhja me lëndët e tjera mësimore dhe/apo me çështjet ndërkurrikulare dhe situatat jetësore:</w:t>
            </w:r>
          </w:p>
          <w:p w14:paraId="6758A4B2" w14:textId="77777777" w:rsidR="0053146F" w:rsidRPr="0053146F" w:rsidRDefault="0053146F" w:rsidP="0053146F">
            <w:pPr>
              <w:pStyle w:val="NoSpacing"/>
              <w:rPr>
                <w:color w:val="080C0C"/>
                <w:lang w:val="it-IT"/>
              </w:rPr>
            </w:pPr>
          </w:p>
          <w:p w14:paraId="4EB31BC7" w14:textId="77777777" w:rsidR="0053146F" w:rsidRPr="0053146F" w:rsidRDefault="0053146F" w:rsidP="0053146F">
            <w:pPr>
              <w:pStyle w:val="NoSpacing"/>
              <w:rPr>
                <w:color w:val="080C0C"/>
                <w:lang w:val="it-IT"/>
              </w:rPr>
            </w:pPr>
            <w:r w:rsidRPr="0053146F">
              <w:rPr>
                <w:color w:val="080C0C"/>
                <w:lang w:val="it-IT"/>
              </w:rPr>
              <w:t>Gjuhët dhe komunikimi, Shoqëria dhe mjedisi, Njeriu dhe natyra, Artet.</w:t>
            </w:r>
          </w:p>
          <w:p w14:paraId="78F1A14C" w14:textId="77777777" w:rsidR="0053146F" w:rsidRPr="0053146F" w:rsidRDefault="0053146F" w:rsidP="0053146F">
            <w:pPr>
              <w:pStyle w:val="NoSpacing"/>
              <w:rPr>
                <w:color w:val="080C0C"/>
                <w:lang w:val="it-IT"/>
              </w:rPr>
            </w:pPr>
          </w:p>
          <w:p w14:paraId="1BE9ACB2" w14:textId="77777777" w:rsidR="00D57403" w:rsidRDefault="0053146F" w:rsidP="0053146F">
            <w:pPr>
              <w:pStyle w:val="NoSpacing"/>
              <w:rPr>
                <w:color w:val="080C0C"/>
                <w:lang w:val="it-IT"/>
              </w:rPr>
            </w:pPr>
            <w:r w:rsidRPr="00D57403">
              <w:rPr>
                <w:b/>
                <w:bCs/>
                <w:color w:val="080C0C"/>
                <w:lang w:val="it-IT"/>
              </w:rPr>
              <w:t>Parashikimi:</w:t>
            </w:r>
            <w:r w:rsidR="00D57403">
              <w:rPr>
                <w:b/>
                <w:bCs/>
                <w:color w:val="080C0C"/>
                <w:lang w:val="it-IT"/>
              </w:rPr>
              <w:t>-</w:t>
            </w:r>
            <w:r w:rsidRPr="0053146F">
              <w:rPr>
                <w:color w:val="080C0C"/>
                <w:lang w:val="it-IT"/>
              </w:rPr>
              <w:t>Përgatitja për të nxënët</w:t>
            </w:r>
          </w:p>
          <w:p w14:paraId="140877C3" w14:textId="77777777" w:rsidR="00D57403" w:rsidRDefault="00D57403" w:rsidP="0053146F">
            <w:pPr>
              <w:pStyle w:val="NoSpacing"/>
              <w:rPr>
                <w:color w:val="080C0C"/>
                <w:lang w:val="it-IT"/>
              </w:rPr>
            </w:pPr>
          </w:p>
          <w:p w14:paraId="7CA5F4E1" w14:textId="6E92E282" w:rsidR="0053146F" w:rsidRPr="00D57403" w:rsidRDefault="0053146F" w:rsidP="0053146F">
            <w:pPr>
              <w:pStyle w:val="NoSpacing"/>
              <w:rPr>
                <w:b/>
                <w:bCs/>
                <w:color w:val="080C0C"/>
                <w:lang w:val="it-IT"/>
              </w:rPr>
            </w:pPr>
            <w:r w:rsidRPr="0053146F">
              <w:rPr>
                <w:color w:val="080C0C"/>
                <w:lang w:val="it-IT"/>
              </w:rPr>
              <w:t>Lapsat në mes U paraqitet në Youtube (në vegëzën: https://www.youtube.com/watch?v=cyy6sLTFKHc) një video ku paraqiten profesionet e ndryshme.</w:t>
            </w:r>
          </w:p>
          <w:p w14:paraId="750D2968" w14:textId="77777777" w:rsidR="00D57403" w:rsidRDefault="0053146F" w:rsidP="0053146F">
            <w:pPr>
              <w:pStyle w:val="NoSpacing"/>
              <w:rPr>
                <w:color w:val="080C0C"/>
                <w:lang w:val="it-IT"/>
              </w:rPr>
            </w:pPr>
            <w:r w:rsidRPr="0053146F">
              <w:rPr>
                <w:color w:val="080C0C"/>
                <w:lang w:val="it-IT"/>
              </w:rPr>
              <w:t xml:space="preserve">Kërkohet nga nxënësit që t’i vendosin lapsat në mes. Nxënësit që i merret lapsi, i drejtohen pyetje, si: </w:t>
            </w:r>
          </w:p>
          <w:p w14:paraId="66B4B9A8" w14:textId="3E434C21" w:rsidR="00D57403" w:rsidRDefault="00D57403" w:rsidP="0053146F">
            <w:pPr>
              <w:pStyle w:val="NoSpacing"/>
              <w:rPr>
                <w:color w:val="080C0C"/>
                <w:lang w:val="it-IT"/>
              </w:rPr>
            </w:pPr>
            <w:r>
              <w:rPr>
                <w:color w:val="080C0C"/>
                <w:lang w:val="it-IT"/>
              </w:rPr>
              <w:t>-</w:t>
            </w:r>
            <w:r w:rsidR="0053146F" w:rsidRPr="0053146F">
              <w:rPr>
                <w:color w:val="080C0C"/>
                <w:lang w:val="it-IT"/>
              </w:rPr>
              <w:t xml:space="preserve">Çfarë di për profesionin e zjarrfikësit? </w:t>
            </w:r>
          </w:p>
          <w:p w14:paraId="5BE2F43C" w14:textId="77777777" w:rsidR="00D57403" w:rsidRPr="00046DD5" w:rsidRDefault="0053146F" w:rsidP="0053146F">
            <w:pPr>
              <w:pStyle w:val="NoSpacing"/>
              <w:rPr>
                <w:color w:val="080C0C"/>
              </w:rPr>
            </w:pPr>
            <w:r w:rsidRPr="0053146F">
              <w:rPr>
                <w:color w:val="080C0C"/>
                <w:lang w:val="it-IT"/>
              </w:rPr>
              <w:t xml:space="preserve">Vazhdon loja derisa të gjithë nxënësit të jenë përgjigjur. </w:t>
            </w:r>
            <w:proofErr w:type="spellStart"/>
            <w:r w:rsidRPr="00046DD5">
              <w:rPr>
                <w:color w:val="080C0C"/>
              </w:rPr>
              <w:t>Pyetjet</w:t>
            </w:r>
            <w:proofErr w:type="spellEnd"/>
            <w:r w:rsidRPr="00046DD5">
              <w:rPr>
                <w:color w:val="080C0C"/>
              </w:rPr>
              <w:t xml:space="preserve"> </w:t>
            </w:r>
            <w:proofErr w:type="spellStart"/>
            <w:r w:rsidRPr="00046DD5">
              <w:rPr>
                <w:color w:val="080C0C"/>
              </w:rPr>
              <w:t>mund</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jenë</w:t>
            </w:r>
            <w:proofErr w:type="spellEnd"/>
            <w:r w:rsidRPr="00046DD5">
              <w:rPr>
                <w:color w:val="080C0C"/>
              </w:rPr>
              <w:t xml:space="preserve">, </w:t>
            </w:r>
            <w:proofErr w:type="spellStart"/>
            <w:r w:rsidRPr="00046DD5">
              <w:rPr>
                <w:color w:val="080C0C"/>
              </w:rPr>
              <w:t>si</w:t>
            </w:r>
            <w:proofErr w:type="spellEnd"/>
            <w:r w:rsidRPr="00046DD5">
              <w:rPr>
                <w:color w:val="080C0C"/>
              </w:rPr>
              <w:t>:</w:t>
            </w:r>
          </w:p>
          <w:p w14:paraId="10D2DD28" w14:textId="77777777" w:rsidR="00D57403" w:rsidRPr="00046DD5" w:rsidRDefault="00D57403" w:rsidP="0053146F">
            <w:pPr>
              <w:pStyle w:val="NoSpacing"/>
              <w:rPr>
                <w:i/>
                <w:iCs/>
                <w:color w:val="080C0C"/>
              </w:rPr>
            </w:pPr>
            <w:r w:rsidRPr="00046DD5">
              <w:rPr>
                <w:i/>
                <w:iCs/>
                <w:color w:val="080C0C"/>
              </w:rPr>
              <w:t>-</w:t>
            </w:r>
            <w:r w:rsidR="0053146F" w:rsidRPr="00046DD5">
              <w:rPr>
                <w:i/>
                <w:iCs/>
                <w:color w:val="080C0C"/>
              </w:rPr>
              <w:t xml:space="preserve"> </w:t>
            </w:r>
            <w:proofErr w:type="spellStart"/>
            <w:r w:rsidR="0053146F" w:rsidRPr="00046DD5">
              <w:rPr>
                <w:i/>
                <w:iCs/>
                <w:color w:val="080C0C"/>
              </w:rPr>
              <w:t>Çfarë</w:t>
            </w:r>
            <w:proofErr w:type="spellEnd"/>
            <w:r w:rsidR="0053146F" w:rsidRPr="00046DD5">
              <w:rPr>
                <w:i/>
                <w:iCs/>
                <w:color w:val="080C0C"/>
              </w:rPr>
              <w:t xml:space="preserve"> </w:t>
            </w:r>
            <w:proofErr w:type="spellStart"/>
            <w:r w:rsidR="0053146F" w:rsidRPr="00046DD5">
              <w:rPr>
                <w:i/>
                <w:iCs/>
                <w:color w:val="080C0C"/>
              </w:rPr>
              <w:t>dëshiron</w:t>
            </w:r>
            <w:proofErr w:type="spellEnd"/>
            <w:r w:rsidR="0053146F" w:rsidRPr="00046DD5">
              <w:rPr>
                <w:i/>
                <w:iCs/>
                <w:color w:val="080C0C"/>
              </w:rPr>
              <w:t xml:space="preserve"> </w:t>
            </w:r>
            <w:proofErr w:type="spellStart"/>
            <w:r w:rsidR="0053146F" w:rsidRPr="00046DD5">
              <w:rPr>
                <w:i/>
                <w:iCs/>
                <w:color w:val="080C0C"/>
              </w:rPr>
              <w:t>të</w:t>
            </w:r>
            <w:proofErr w:type="spellEnd"/>
            <w:r w:rsidR="0053146F" w:rsidRPr="00046DD5">
              <w:rPr>
                <w:i/>
                <w:iCs/>
                <w:color w:val="080C0C"/>
              </w:rPr>
              <w:t xml:space="preserve"> </w:t>
            </w:r>
            <w:proofErr w:type="spellStart"/>
            <w:r w:rsidR="0053146F" w:rsidRPr="00046DD5">
              <w:rPr>
                <w:i/>
                <w:iCs/>
                <w:color w:val="080C0C"/>
              </w:rPr>
              <w:t>bëhesh</w:t>
            </w:r>
            <w:proofErr w:type="spellEnd"/>
            <w:r w:rsidR="0053146F" w:rsidRPr="00046DD5">
              <w:rPr>
                <w:i/>
                <w:iCs/>
                <w:color w:val="080C0C"/>
              </w:rPr>
              <w:t xml:space="preserve"> </w:t>
            </w:r>
            <w:proofErr w:type="spellStart"/>
            <w:r w:rsidR="0053146F" w:rsidRPr="00046DD5">
              <w:rPr>
                <w:i/>
                <w:iCs/>
                <w:color w:val="080C0C"/>
              </w:rPr>
              <w:t>kur</w:t>
            </w:r>
            <w:proofErr w:type="spellEnd"/>
            <w:r w:rsidR="0053146F" w:rsidRPr="00046DD5">
              <w:rPr>
                <w:i/>
                <w:iCs/>
                <w:color w:val="080C0C"/>
              </w:rPr>
              <w:t xml:space="preserve"> </w:t>
            </w:r>
            <w:proofErr w:type="spellStart"/>
            <w:r w:rsidR="0053146F" w:rsidRPr="00046DD5">
              <w:rPr>
                <w:i/>
                <w:iCs/>
                <w:color w:val="080C0C"/>
              </w:rPr>
              <w:t>të</w:t>
            </w:r>
            <w:proofErr w:type="spellEnd"/>
            <w:r w:rsidR="0053146F" w:rsidRPr="00046DD5">
              <w:rPr>
                <w:i/>
                <w:iCs/>
                <w:color w:val="080C0C"/>
              </w:rPr>
              <w:t xml:space="preserve"> </w:t>
            </w:r>
            <w:proofErr w:type="spellStart"/>
            <w:r w:rsidR="0053146F" w:rsidRPr="00046DD5">
              <w:rPr>
                <w:i/>
                <w:iCs/>
                <w:color w:val="080C0C"/>
              </w:rPr>
              <w:t>rritesh</w:t>
            </w:r>
            <w:proofErr w:type="spellEnd"/>
            <w:r w:rsidR="0053146F" w:rsidRPr="00046DD5">
              <w:rPr>
                <w:i/>
                <w:iCs/>
                <w:color w:val="080C0C"/>
              </w:rPr>
              <w:t xml:space="preserve">? </w:t>
            </w:r>
          </w:p>
          <w:p w14:paraId="6E9DAFDF" w14:textId="77777777" w:rsidR="00D57403" w:rsidRPr="00046DD5" w:rsidRDefault="00D57403" w:rsidP="0053146F">
            <w:pPr>
              <w:pStyle w:val="NoSpacing"/>
              <w:rPr>
                <w:i/>
                <w:iCs/>
                <w:color w:val="080C0C"/>
              </w:rPr>
            </w:pPr>
            <w:r w:rsidRPr="00046DD5">
              <w:rPr>
                <w:i/>
                <w:iCs/>
                <w:color w:val="080C0C"/>
              </w:rPr>
              <w:t>-</w:t>
            </w:r>
            <w:proofErr w:type="spellStart"/>
            <w:r w:rsidR="0053146F" w:rsidRPr="00046DD5">
              <w:rPr>
                <w:i/>
                <w:iCs/>
                <w:color w:val="080C0C"/>
              </w:rPr>
              <w:t>Cilin</w:t>
            </w:r>
            <w:proofErr w:type="spellEnd"/>
            <w:r w:rsidR="0053146F" w:rsidRPr="00046DD5">
              <w:rPr>
                <w:i/>
                <w:iCs/>
                <w:color w:val="080C0C"/>
              </w:rPr>
              <w:t xml:space="preserve"> </w:t>
            </w:r>
            <w:proofErr w:type="spellStart"/>
            <w:r w:rsidR="0053146F" w:rsidRPr="00046DD5">
              <w:rPr>
                <w:i/>
                <w:iCs/>
                <w:color w:val="080C0C"/>
              </w:rPr>
              <w:t>profesion</w:t>
            </w:r>
            <w:proofErr w:type="spellEnd"/>
            <w:r w:rsidR="0053146F" w:rsidRPr="00046DD5">
              <w:rPr>
                <w:i/>
                <w:iCs/>
                <w:color w:val="080C0C"/>
              </w:rPr>
              <w:t xml:space="preserve"> </w:t>
            </w:r>
            <w:proofErr w:type="spellStart"/>
            <w:r w:rsidR="0053146F" w:rsidRPr="00046DD5">
              <w:rPr>
                <w:i/>
                <w:iCs/>
                <w:color w:val="080C0C"/>
              </w:rPr>
              <w:t>nuk</w:t>
            </w:r>
            <w:proofErr w:type="spellEnd"/>
            <w:r w:rsidR="0053146F" w:rsidRPr="00046DD5">
              <w:rPr>
                <w:i/>
                <w:iCs/>
                <w:color w:val="080C0C"/>
              </w:rPr>
              <w:t xml:space="preserve"> do </w:t>
            </w:r>
            <w:proofErr w:type="spellStart"/>
            <w:r w:rsidR="0053146F" w:rsidRPr="00046DD5">
              <w:rPr>
                <w:i/>
                <w:iCs/>
                <w:color w:val="080C0C"/>
              </w:rPr>
              <w:t>të</w:t>
            </w:r>
            <w:proofErr w:type="spellEnd"/>
            <w:r w:rsidR="0053146F" w:rsidRPr="00046DD5">
              <w:rPr>
                <w:i/>
                <w:iCs/>
                <w:color w:val="080C0C"/>
              </w:rPr>
              <w:t xml:space="preserve"> </w:t>
            </w:r>
            <w:proofErr w:type="spellStart"/>
            <w:r w:rsidR="0053146F" w:rsidRPr="00046DD5">
              <w:rPr>
                <w:i/>
                <w:iCs/>
                <w:color w:val="080C0C"/>
              </w:rPr>
              <w:t>doje</w:t>
            </w:r>
            <w:proofErr w:type="spellEnd"/>
            <w:r w:rsidR="0053146F" w:rsidRPr="00046DD5">
              <w:rPr>
                <w:i/>
                <w:iCs/>
                <w:color w:val="080C0C"/>
              </w:rPr>
              <w:t xml:space="preserve"> ta </w:t>
            </w:r>
            <w:proofErr w:type="spellStart"/>
            <w:r w:rsidR="0053146F" w:rsidRPr="00046DD5">
              <w:rPr>
                <w:i/>
                <w:iCs/>
                <w:color w:val="080C0C"/>
              </w:rPr>
              <w:t>ushtroje</w:t>
            </w:r>
            <w:proofErr w:type="spellEnd"/>
            <w:r w:rsidR="0053146F" w:rsidRPr="00046DD5">
              <w:rPr>
                <w:i/>
                <w:iCs/>
                <w:color w:val="080C0C"/>
              </w:rPr>
              <w:t xml:space="preserve"> </w:t>
            </w:r>
            <w:proofErr w:type="spellStart"/>
            <w:r w:rsidR="0053146F" w:rsidRPr="00046DD5">
              <w:rPr>
                <w:i/>
                <w:iCs/>
                <w:color w:val="080C0C"/>
              </w:rPr>
              <w:t>asnjëherë</w:t>
            </w:r>
            <w:proofErr w:type="spellEnd"/>
            <w:r w:rsidR="0053146F" w:rsidRPr="00046DD5">
              <w:rPr>
                <w:i/>
                <w:iCs/>
                <w:color w:val="080C0C"/>
              </w:rPr>
              <w:t xml:space="preserve">? </w:t>
            </w:r>
          </w:p>
          <w:p w14:paraId="32096A6C" w14:textId="2E44726C" w:rsidR="00D57403" w:rsidRPr="00D57403" w:rsidRDefault="00D57403" w:rsidP="0053146F">
            <w:pPr>
              <w:pStyle w:val="NoSpacing"/>
              <w:rPr>
                <w:i/>
                <w:iCs/>
                <w:color w:val="080C0C"/>
                <w:lang w:val="it-IT"/>
              </w:rPr>
            </w:pPr>
            <w:r>
              <w:rPr>
                <w:i/>
                <w:iCs/>
                <w:color w:val="080C0C"/>
                <w:lang w:val="it-IT"/>
              </w:rPr>
              <w:t>-</w:t>
            </w:r>
            <w:r w:rsidR="0053146F" w:rsidRPr="00D57403">
              <w:rPr>
                <w:i/>
                <w:iCs/>
                <w:color w:val="080C0C"/>
                <w:lang w:val="it-IT"/>
              </w:rPr>
              <w:t xml:space="preserve">Çfarë di ti për profesionin në fjalë? </w:t>
            </w:r>
          </w:p>
          <w:p w14:paraId="5A98B4BA" w14:textId="12E67420" w:rsidR="0053146F" w:rsidRPr="00D57403" w:rsidRDefault="00D57403" w:rsidP="0053146F">
            <w:pPr>
              <w:pStyle w:val="NoSpacing"/>
              <w:rPr>
                <w:i/>
                <w:iCs/>
                <w:color w:val="080C0C"/>
                <w:lang w:val="it-IT"/>
              </w:rPr>
            </w:pPr>
            <w:r>
              <w:rPr>
                <w:i/>
                <w:iCs/>
                <w:color w:val="080C0C"/>
                <w:lang w:val="it-IT"/>
              </w:rPr>
              <w:t>-</w:t>
            </w:r>
            <w:r w:rsidR="0053146F" w:rsidRPr="00D57403">
              <w:rPr>
                <w:i/>
                <w:iCs/>
                <w:color w:val="080C0C"/>
                <w:lang w:val="it-IT"/>
              </w:rPr>
              <w:t>Çfarë të pëlqen te profesioni i mjekut?</w:t>
            </w:r>
          </w:p>
          <w:p w14:paraId="2F5A25E1" w14:textId="77777777" w:rsidR="0053146F" w:rsidRPr="0053146F" w:rsidRDefault="0053146F" w:rsidP="0053146F">
            <w:pPr>
              <w:pStyle w:val="NoSpacing"/>
              <w:rPr>
                <w:color w:val="080C0C"/>
                <w:lang w:val="it-IT"/>
              </w:rPr>
            </w:pPr>
          </w:p>
          <w:p w14:paraId="48243D90" w14:textId="77777777" w:rsidR="0053146F" w:rsidRPr="0053146F" w:rsidRDefault="0053146F" w:rsidP="0053146F">
            <w:pPr>
              <w:pStyle w:val="NoSpacing"/>
              <w:rPr>
                <w:color w:val="080C0C"/>
                <w:lang w:val="it-IT"/>
              </w:rPr>
            </w:pPr>
            <w:r w:rsidRPr="00D57403">
              <w:rPr>
                <w:b/>
                <w:bCs/>
                <w:color w:val="080C0C"/>
                <w:lang w:val="it-IT"/>
              </w:rPr>
              <w:t>Ndërtimi i njohurive:</w:t>
            </w:r>
            <w:r w:rsidRPr="0053146F">
              <w:rPr>
                <w:color w:val="080C0C"/>
                <w:lang w:val="it-IT"/>
              </w:rPr>
              <w:t xml:space="preserve"> Përpunimi i përmbajtjes Gushëkuqi rrethor</w:t>
            </w:r>
          </w:p>
          <w:p w14:paraId="315AA11E" w14:textId="77777777" w:rsidR="0053146F" w:rsidRPr="0053146F" w:rsidRDefault="0053146F" w:rsidP="0053146F">
            <w:pPr>
              <w:pStyle w:val="NoSpacing"/>
              <w:rPr>
                <w:color w:val="080C0C"/>
                <w:lang w:val="it-IT"/>
              </w:rPr>
            </w:pPr>
          </w:p>
          <w:p w14:paraId="7CE3D3A3" w14:textId="11C0B844" w:rsidR="0053146F" w:rsidRPr="0053146F" w:rsidRDefault="0053146F" w:rsidP="0053146F">
            <w:pPr>
              <w:pStyle w:val="NoSpacing"/>
              <w:rPr>
                <w:color w:val="080C0C"/>
                <w:lang w:val="it-IT"/>
              </w:rPr>
            </w:pPr>
            <w:r w:rsidRPr="0053146F">
              <w:rPr>
                <w:color w:val="080C0C"/>
                <w:lang w:val="it-IT"/>
              </w:rPr>
              <w:t>Merren mendime nga anëtarët e grupeve për profesionet e katër profesionistëve, duke u bazuar në tekstin në librin bazë.</w:t>
            </w:r>
          </w:p>
          <w:p w14:paraId="32D3527B" w14:textId="77777777" w:rsidR="0053146F" w:rsidRPr="0053146F" w:rsidRDefault="0053146F" w:rsidP="0053146F">
            <w:pPr>
              <w:pStyle w:val="NoSpacing"/>
              <w:rPr>
                <w:color w:val="080C0C"/>
                <w:lang w:val="it-IT"/>
              </w:rPr>
            </w:pPr>
            <w:r w:rsidRPr="0053146F">
              <w:rPr>
                <w:color w:val="080C0C"/>
                <w:lang w:val="it-IT"/>
              </w:rPr>
              <w:lastRenderedPageBreak/>
              <w:t>Secili anëtar jep idetë e tij për profesionin e njërit, prej personazheve në tekst.</w:t>
            </w:r>
          </w:p>
          <w:p w14:paraId="326A1E73" w14:textId="69D53743" w:rsidR="0053146F" w:rsidRPr="0053146F" w:rsidRDefault="0053146F" w:rsidP="0053146F">
            <w:pPr>
              <w:pStyle w:val="NoSpacing"/>
              <w:rPr>
                <w:color w:val="080C0C"/>
                <w:lang w:val="it-IT"/>
              </w:rPr>
            </w:pPr>
            <w:r w:rsidRPr="0053146F">
              <w:rPr>
                <w:color w:val="080C0C"/>
                <w:lang w:val="it-IT"/>
              </w:rPr>
              <w:t>Në grupe të ndryshme mund të trajtohet një personazh, ndërsa brenda një grupi mund të trajtohen një apo më shumë personazhe.</w:t>
            </w:r>
          </w:p>
          <w:p w14:paraId="39ED01FD" w14:textId="2E0DFB9C" w:rsidR="0053146F" w:rsidRPr="0053146F" w:rsidRDefault="0053146F" w:rsidP="0053146F">
            <w:pPr>
              <w:pStyle w:val="NoSpacing"/>
              <w:rPr>
                <w:color w:val="080C0C"/>
                <w:lang w:val="it-IT"/>
              </w:rPr>
            </w:pPr>
            <w:r w:rsidRPr="0053146F">
              <w:rPr>
                <w:color w:val="080C0C"/>
                <w:lang w:val="it-IT"/>
              </w:rPr>
              <w:t>Nxënësit gjithë diskutimin mund ta realizojnë edhe me gjithë klasën në një rrethtryezë.</w:t>
            </w:r>
          </w:p>
          <w:p w14:paraId="54720EC4" w14:textId="77777777" w:rsidR="0053146F" w:rsidRPr="0053146F" w:rsidRDefault="0053146F" w:rsidP="0053146F">
            <w:pPr>
              <w:pStyle w:val="NoSpacing"/>
              <w:rPr>
                <w:color w:val="080C0C"/>
                <w:lang w:val="it-IT"/>
              </w:rPr>
            </w:pPr>
          </w:p>
          <w:p w14:paraId="7DB28D35" w14:textId="4FE4962E" w:rsidR="0053146F" w:rsidRPr="00D57403" w:rsidRDefault="0053146F" w:rsidP="0053146F">
            <w:pPr>
              <w:pStyle w:val="NoSpacing"/>
              <w:rPr>
                <w:b/>
                <w:bCs/>
                <w:color w:val="080C0C"/>
                <w:lang w:val="it-IT"/>
              </w:rPr>
            </w:pPr>
            <w:r w:rsidRPr="00D57403">
              <w:rPr>
                <w:b/>
                <w:bCs/>
                <w:color w:val="080C0C"/>
                <w:lang w:val="it-IT"/>
              </w:rPr>
              <w:t>Përforcimi:</w:t>
            </w:r>
            <w:r w:rsidR="00D57403">
              <w:rPr>
                <w:b/>
                <w:bCs/>
                <w:color w:val="080C0C"/>
                <w:lang w:val="it-IT"/>
              </w:rPr>
              <w:t>-</w:t>
            </w:r>
            <w:r w:rsidRPr="0053146F">
              <w:rPr>
                <w:color w:val="080C0C"/>
                <w:lang w:val="it-IT"/>
              </w:rPr>
              <w:t>Konsolidimi i të nxënit</w:t>
            </w:r>
            <w:r w:rsidR="00D57403">
              <w:rPr>
                <w:color w:val="080C0C"/>
                <w:lang w:val="it-IT"/>
              </w:rPr>
              <w:t>-</w:t>
            </w:r>
            <w:r w:rsidRPr="0053146F">
              <w:rPr>
                <w:color w:val="080C0C"/>
                <w:lang w:val="it-IT"/>
              </w:rPr>
              <w:t>Ditari dypjesësh</w:t>
            </w:r>
          </w:p>
          <w:p w14:paraId="45E015ED" w14:textId="77777777" w:rsidR="0053146F" w:rsidRPr="0053146F" w:rsidRDefault="0053146F" w:rsidP="0053146F">
            <w:pPr>
              <w:pStyle w:val="NoSpacing"/>
              <w:rPr>
                <w:color w:val="080C0C"/>
                <w:lang w:val="it-IT"/>
              </w:rPr>
            </w:pPr>
          </w:p>
          <w:p w14:paraId="40B5FFB0" w14:textId="77777777" w:rsidR="0053146F" w:rsidRPr="0053146F" w:rsidRDefault="0053146F" w:rsidP="0053146F">
            <w:pPr>
              <w:pStyle w:val="NoSpacing"/>
              <w:rPr>
                <w:color w:val="080C0C"/>
                <w:lang w:val="it-IT"/>
              </w:rPr>
            </w:pPr>
            <w:r w:rsidRPr="0053146F">
              <w:rPr>
                <w:color w:val="080C0C"/>
                <w:lang w:val="it-IT"/>
              </w:rPr>
              <w:t>Në ditarin dypjesësh nxënësit përshkruajnë një profesion që u pëlqen, duke i identifikuar dhe duke i ilustruar veçoritë kryesore të tij.</w:t>
            </w:r>
          </w:p>
          <w:p w14:paraId="46C46A53" w14:textId="0F625009" w:rsidR="0053146F" w:rsidRDefault="0053146F" w:rsidP="0053146F">
            <w:pPr>
              <w:pStyle w:val="NoSpacing"/>
              <w:rPr>
                <w:color w:val="080C0C"/>
                <w:lang w:val="it-IT"/>
              </w:rPr>
            </w:pPr>
            <w:r w:rsidRPr="0053146F">
              <w:rPr>
                <w:color w:val="080C0C"/>
                <w:lang w:val="it-IT"/>
              </w:rPr>
              <w:t>Përshkruaj rëndësinë e një profesioni Ilustro një veçori karakterizuese të këtij profesioni.</w:t>
            </w:r>
          </w:p>
          <w:p w14:paraId="49A51D45" w14:textId="5E60BC27" w:rsidR="00D57403" w:rsidRDefault="00D57403" w:rsidP="0053146F">
            <w:pPr>
              <w:pStyle w:val="NoSpacing"/>
              <w:rPr>
                <w:color w:val="080C0C"/>
                <w:lang w:val="it-IT"/>
              </w:rPr>
            </w:pPr>
          </w:p>
          <w:p w14:paraId="401F0713" w14:textId="5A7AA77B" w:rsidR="00D57403" w:rsidRDefault="00D57403" w:rsidP="00D57403">
            <w:pPr>
              <w:pStyle w:val="NoSpacing"/>
              <w:jc w:val="center"/>
              <w:rPr>
                <w:color w:val="080C0C"/>
                <w:lang w:val="it-IT"/>
              </w:rPr>
            </w:pPr>
            <w:r>
              <w:rPr>
                <w:noProof/>
              </w:rPr>
              <w:drawing>
                <wp:inline distT="0" distB="0" distL="0" distR="0" wp14:anchorId="2E77EF2E" wp14:editId="49B2187A">
                  <wp:extent cx="3206750" cy="8255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206750" cy="825500"/>
                          </a:xfrm>
                          <a:prstGeom prst="rect">
                            <a:avLst/>
                          </a:prstGeom>
                        </pic:spPr>
                      </pic:pic>
                    </a:graphicData>
                  </a:graphic>
                </wp:inline>
              </w:drawing>
            </w:r>
          </w:p>
          <w:p w14:paraId="3C778337" w14:textId="4FF1AA2D" w:rsidR="00D57403" w:rsidRDefault="00D57403" w:rsidP="0053146F">
            <w:pPr>
              <w:pStyle w:val="NoSpacing"/>
              <w:rPr>
                <w:color w:val="080C0C"/>
                <w:lang w:val="it-IT"/>
              </w:rPr>
            </w:pPr>
          </w:p>
          <w:p w14:paraId="051A5372" w14:textId="77777777" w:rsidR="00D57403" w:rsidRPr="0053146F" w:rsidRDefault="00D57403" w:rsidP="00D57403">
            <w:pPr>
              <w:pStyle w:val="NoSpacing"/>
              <w:jc w:val="center"/>
              <w:rPr>
                <w:color w:val="080C0C"/>
                <w:lang w:val="it-IT"/>
              </w:rPr>
            </w:pPr>
          </w:p>
          <w:p w14:paraId="782FD641" w14:textId="5061CCBF" w:rsidR="0053146F" w:rsidRDefault="00E23CA4" w:rsidP="0053146F">
            <w:pPr>
              <w:pStyle w:val="NoSpacing"/>
              <w:rPr>
                <w:color w:val="080C0C"/>
                <w:lang w:val="it-IT"/>
              </w:rPr>
            </w:pPr>
            <w:r>
              <w:rPr>
                <w:noProof/>
                <w:color w:val="080C0C"/>
                <w:lang w:val="it-IT"/>
              </w:rPr>
              <w:drawing>
                <wp:inline distT="0" distB="0" distL="0" distR="0" wp14:anchorId="2FAC462E" wp14:editId="24926EE8">
                  <wp:extent cx="1603375" cy="23749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52F89FB7" w14:textId="77777777" w:rsidR="00D57403" w:rsidRPr="0053146F" w:rsidRDefault="00D57403" w:rsidP="0053146F">
            <w:pPr>
              <w:pStyle w:val="NoSpacing"/>
              <w:rPr>
                <w:color w:val="080C0C"/>
                <w:lang w:val="it-IT"/>
              </w:rPr>
            </w:pPr>
          </w:p>
          <w:p w14:paraId="54AE7336" w14:textId="77777777" w:rsidR="0053146F" w:rsidRPr="0053146F" w:rsidRDefault="0053146F" w:rsidP="0053146F">
            <w:pPr>
              <w:pStyle w:val="NoSpacing"/>
              <w:rPr>
                <w:color w:val="080C0C"/>
                <w:lang w:val="it-IT"/>
              </w:rPr>
            </w:pPr>
            <w:r w:rsidRPr="0053146F">
              <w:rPr>
                <w:color w:val="080C0C"/>
                <w:lang w:val="it-IT"/>
              </w:rPr>
              <w:t>Nxënësit vlerësohen për dallimin mes profesioneve dhe rëndësinë e tyre në jetën tonë.</w:t>
            </w:r>
          </w:p>
          <w:p w14:paraId="4386B682" w14:textId="77777777" w:rsidR="0053146F" w:rsidRPr="0053146F" w:rsidRDefault="0053146F" w:rsidP="0053146F">
            <w:pPr>
              <w:pStyle w:val="NoSpacing"/>
              <w:rPr>
                <w:color w:val="080C0C"/>
                <w:lang w:val="it-IT"/>
              </w:rPr>
            </w:pPr>
          </w:p>
          <w:p w14:paraId="05EE0095" w14:textId="77777777" w:rsidR="0053146F" w:rsidRPr="00D57403" w:rsidRDefault="0053146F" w:rsidP="0053146F">
            <w:pPr>
              <w:pStyle w:val="NoSpacing"/>
              <w:rPr>
                <w:b/>
                <w:bCs/>
                <w:color w:val="080C0C"/>
                <w:lang w:val="it-IT"/>
              </w:rPr>
            </w:pPr>
            <w:r w:rsidRPr="00D57403">
              <w:rPr>
                <w:b/>
                <w:bCs/>
                <w:color w:val="080C0C"/>
                <w:lang w:val="it-IT"/>
              </w:rPr>
              <w:t>Detyrë:</w:t>
            </w:r>
          </w:p>
          <w:p w14:paraId="47F5721B" w14:textId="77777777" w:rsidR="00D57403" w:rsidRDefault="00D57403" w:rsidP="007A25B0">
            <w:pPr>
              <w:pStyle w:val="NoSpacing"/>
              <w:rPr>
                <w:color w:val="080C0C"/>
                <w:lang w:val="it-IT"/>
              </w:rPr>
            </w:pPr>
          </w:p>
          <w:p w14:paraId="358640B6" w14:textId="77777777" w:rsidR="00FB6E8C" w:rsidRDefault="0053146F" w:rsidP="007A25B0">
            <w:pPr>
              <w:pStyle w:val="NoSpacing"/>
              <w:rPr>
                <w:color w:val="080C0C"/>
                <w:lang w:val="it-IT"/>
              </w:rPr>
            </w:pPr>
            <w:r w:rsidRPr="0053146F">
              <w:rPr>
                <w:color w:val="080C0C"/>
                <w:lang w:val="it-IT"/>
              </w:rPr>
              <w:t>Ta vizatojnë veshjen e profesionit që përzgjedhin.</w:t>
            </w:r>
          </w:p>
          <w:p w14:paraId="3F82A6D4" w14:textId="2E27521F" w:rsidR="00D57403" w:rsidRPr="00112C98" w:rsidRDefault="00D57403" w:rsidP="007A25B0">
            <w:pPr>
              <w:pStyle w:val="NoSpacing"/>
              <w:rPr>
                <w:color w:val="080C0C"/>
                <w:lang w:val="it-IT"/>
              </w:rPr>
            </w:pPr>
          </w:p>
        </w:tc>
      </w:tr>
    </w:tbl>
    <w:p w14:paraId="4829E603" w14:textId="77777777" w:rsidR="00FB6E8C" w:rsidRDefault="00FB6E8C" w:rsidP="00FB6E8C">
      <w:pPr>
        <w:rPr>
          <w:lang w:val="it-IT"/>
        </w:rPr>
      </w:pPr>
    </w:p>
    <w:p w14:paraId="0A69DC82" w14:textId="77777777" w:rsidR="00FB6E8C" w:rsidRDefault="00FB6E8C" w:rsidP="00FB6E8C">
      <w:pPr>
        <w:rPr>
          <w:lang w:val="it-IT"/>
        </w:rPr>
      </w:pPr>
    </w:p>
    <w:p w14:paraId="1A3D0B6B" w14:textId="77777777" w:rsidR="00FB6E8C" w:rsidRDefault="00FB6E8C" w:rsidP="00FB6E8C">
      <w:pPr>
        <w:rPr>
          <w:lang w:val="it-IT"/>
        </w:rPr>
      </w:pPr>
    </w:p>
    <w:p w14:paraId="32EBD772" w14:textId="77777777" w:rsidR="00FB6E8C" w:rsidRDefault="00FB6E8C" w:rsidP="00FB6E8C">
      <w:pPr>
        <w:rPr>
          <w:lang w:val="it-IT"/>
        </w:rPr>
      </w:pPr>
    </w:p>
    <w:p w14:paraId="1CB50682" w14:textId="77777777" w:rsidR="00FB6E8C" w:rsidRDefault="00FB6E8C" w:rsidP="00FB6E8C">
      <w:pPr>
        <w:rPr>
          <w:lang w:val="it-IT"/>
        </w:rPr>
      </w:pPr>
    </w:p>
    <w:p w14:paraId="67C777C0" w14:textId="77777777" w:rsidR="00FB6E8C" w:rsidRDefault="00FB6E8C" w:rsidP="00FB6E8C">
      <w:pPr>
        <w:rPr>
          <w:lang w:val="it-IT"/>
        </w:rPr>
      </w:pPr>
    </w:p>
    <w:p w14:paraId="6A49E860" w14:textId="77777777" w:rsidR="00FB6E8C" w:rsidRDefault="00FB6E8C" w:rsidP="00FB6E8C">
      <w:pPr>
        <w:rPr>
          <w:lang w:val="it-IT"/>
        </w:rPr>
      </w:pPr>
    </w:p>
    <w:p w14:paraId="30648CBC"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39B31DDC" w14:textId="77777777" w:rsidTr="007A25B0">
        <w:trPr>
          <w:trHeight w:val="206"/>
        </w:trPr>
        <w:tc>
          <w:tcPr>
            <w:tcW w:w="10105" w:type="dxa"/>
            <w:tcBorders>
              <w:top w:val="single" w:sz="8" w:space="0" w:color="000000"/>
              <w:bottom w:val="nil"/>
            </w:tcBorders>
            <w:shd w:val="clear" w:color="auto" w:fill="000000"/>
            <w:hideMark/>
          </w:tcPr>
          <w:p w14:paraId="1C77C451" w14:textId="5E690F16"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6</w:t>
            </w:r>
            <w:r w:rsidR="00942C9F">
              <w:rPr>
                <w:rFonts w:ascii="Times New Roman" w:eastAsia="MS Mincho" w:hAnsi="Times New Roman" w:cs="Times New Roman"/>
                <w:b/>
                <w:bCs/>
                <w:color w:val="0D0D0D"/>
                <w:sz w:val="24"/>
                <w:szCs w:val="24"/>
                <w:lang w:val="sq-AL"/>
              </w:rPr>
              <w:t>3</w:t>
            </w:r>
          </w:p>
        </w:tc>
      </w:tr>
      <w:tr w:rsidR="00FB6E8C" w:rsidRPr="00046DD5" w14:paraId="6A012D69" w14:textId="77777777" w:rsidTr="007A25B0">
        <w:trPr>
          <w:trHeight w:val="379"/>
        </w:trPr>
        <w:tc>
          <w:tcPr>
            <w:tcW w:w="10105" w:type="dxa"/>
            <w:tcBorders>
              <w:top w:val="single" w:sz="8" w:space="0" w:color="000000"/>
              <w:bottom w:val="single" w:sz="8" w:space="0" w:color="000000"/>
            </w:tcBorders>
            <w:hideMark/>
          </w:tcPr>
          <w:p w14:paraId="08A769CC"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73644D94" w14:textId="19926185"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099654E9" w14:textId="77777777" w:rsidTr="007A25B0">
        <w:trPr>
          <w:trHeight w:val="2390"/>
        </w:trPr>
        <w:tc>
          <w:tcPr>
            <w:tcW w:w="10105" w:type="dxa"/>
            <w:tcBorders>
              <w:top w:val="nil"/>
            </w:tcBorders>
          </w:tcPr>
          <w:p w14:paraId="01F2DA95" w14:textId="77777777" w:rsidR="006649C0" w:rsidRPr="006649C0" w:rsidRDefault="006649C0" w:rsidP="006649C0">
            <w:pPr>
              <w:pStyle w:val="NoSpacing"/>
              <w:rPr>
                <w:color w:val="080C0C"/>
                <w:lang w:val="it-IT"/>
              </w:rPr>
            </w:pPr>
            <w:r w:rsidRPr="00346FD3">
              <w:rPr>
                <w:b/>
                <w:bCs/>
                <w:color w:val="080C0C"/>
                <w:lang w:val="it-IT"/>
              </w:rPr>
              <w:t>Tema:</w:t>
            </w:r>
            <w:r w:rsidRPr="006649C0">
              <w:rPr>
                <w:color w:val="080C0C"/>
                <w:lang w:val="it-IT"/>
              </w:rPr>
              <w:t xml:space="preserve"> Profesionet</w:t>
            </w:r>
          </w:p>
          <w:p w14:paraId="5CB83C27" w14:textId="77777777" w:rsidR="006649C0" w:rsidRPr="006649C0" w:rsidRDefault="006649C0" w:rsidP="006649C0">
            <w:pPr>
              <w:pStyle w:val="NoSpacing"/>
              <w:rPr>
                <w:color w:val="080C0C"/>
                <w:lang w:val="it-IT"/>
              </w:rPr>
            </w:pPr>
          </w:p>
          <w:p w14:paraId="22E87C96" w14:textId="77777777" w:rsidR="006649C0" w:rsidRPr="00346FD3" w:rsidRDefault="006649C0" w:rsidP="006649C0">
            <w:pPr>
              <w:pStyle w:val="NoSpacing"/>
              <w:rPr>
                <w:b/>
                <w:bCs/>
                <w:color w:val="080C0C"/>
                <w:lang w:val="it-IT"/>
              </w:rPr>
            </w:pPr>
            <w:r w:rsidRPr="00346FD3">
              <w:rPr>
                <w:b/>
                <w:bCs/>
                <w:color w:val="080C0C"/>
                <w:lang w:val="it-IT"/>
              </w:rPr>
              <w:t>Rezultatet e të nxënit të temës:</w:t>
            </w:r>
          </w:p>
          <w:p w14:paraId="4C005DDC" w14:textId="77777777" w:rsidR="006649C0" w:rsidRPr="006649C0" w:rsidRDefault="006649C0" w:rsidP="006649C0">
            <w:pPr>
              <w:pStyle w:val="NoSpacing"/>
              <w:rPr>
                <w:color w:val="080C0C"/>
                <w:lang w:val="it-IT"/>
              </w:rPr>
            </w:pPr>
          </w:p>
          <w:p w14:paraId="451D92D2" w14:textId="2C4682AB" w:rsidR="006649C0" w:rsidRPr="006649C0" w:rsidRDefault="006649C0" w:rsidP="00346FD3">
            <w:pPr>
              <w:pStyle w:val="NoSpacing"/>
              <w:numPr>
                <w:ilvl w:val="0"/>
                <w:numId w:val="1"/>
              </w:numPr>
              <w:rPr>
                <w:color w:val="080C0C"/>
                <w:lang w:val="it-IT"/>
              </w:rPr>
            </w:pPr>
            <w:r w:rsidRPr="006649C0">
              <w:rPr>
                <w:color w:val="080C0C"/>
                <w:lang w:val="it-IT"/>
              </w:rPr>
              <w:t>Klasifikon personazhet në bazë të veprimeve të tyre.</w:t>
            </w:r>
          </w:p>
          <w:p w14:paraId="1A964A39" w14:textId="77777777" w:rsidR="006649C0" w:rsidRPr="006649C0" w:rsidRDefault="006649C0" w:rsidP="006649C0">
            <w:pPr>
              <w:pStyle w:val="NoSpacing"/>
              <w:rPr>
                <w:color w:val="080C0C"/>
                <w:lang w:val="it-IT"/>
              </w:rPr>
            </w:pPr>
          </w:p>
          <w:p w14:paraId="3A0AEFC9" w14:textId="280FA606" w:rsidR="006649C0" w:rsidRPr="006649C0" w:rsidRDefault="006649C0" w:rsidP="006649C0">
            <w:pPr>
              <w:pStyle w:val="NoSpacing"/>
              <w:rPr>
                <w:color w:val="080C0C"/>
                <w:lang w:val="it-IT"/>
              </w:rPr>
            </w:pPr>
            <w:r w:rsidRPr="00346FD3">
              <w:rPr>
                <w:b/>
                <w:bCs/>
                <w:color w:val="080C0C"/>
                <w:lang w:val="it-IT"/>
              </w:rPr>
              <w:t>Kontributi në rezultatet për kompetencat kryesore të shkallës:</w:t>
            </w:r>
            <w:r w:rsidRPr="006649C0">
              <w:rPr>
                <w:color w:val="080C0C"/>
                <w:lang w:val="it-IT"/>
              </w:rPr>
              <w:t xml:space="preserve"> I.1, I.2, I.3; I.6 II.2; II.3;II.5. III.1.</w:t>
            </w:r>
          </w:p>
          <w:p w14:paraId="509DBB73" w14:textId="77777777" w:rsidR="006649C0" w:rsidRPr="006649C0" w:rsidRDefault="006649C0" w:rsidP="006649C0">
            <w:pPr>
              <w:pStyle w:val="NoSpacing"/>
              <w:rPr>
                <w:color w:val="080C0C"/>
                <w:lang w:val="it-IT"/>
              </w:rPr>
            </w:pPr>
          </w:p>
          <w:p w14:paraId="4E2D04EA" w14:textId="77777777" w:rsidR="006649C0" w:rsidRPr="006649C0" w:rsidRDefault="006649C0" w:rsidP="006649C0">
            <w:pPr>
              <w:pStyle w:val="NoSpacing"/>
              <w:rPr>
                <w:color w:val="080C0C"/>
                <w:lang w:val="it-IT"/>
              </w:rPr>
            </w:pPr>
            <w:r w:rsidRPr="00346FD3">
              <w:rPr>
                <w:b/>
                <w:bCs/>
                <w:color w:val="080C0C"/>
                <w:lang w:val="it-IT"/>
              </w:rPr>
              <w:t>Kontributi në rezultatet e fushës së kurrikulës:</w:t>
            </w:r>
            <w:r w:rsidRPr="006649C0">
              <w:rPr>
                <w:color w:val="080C0C"/>
                <w:lang w:val="it-IT"/>
              </w:rPr>
              <w:t xml:space="preserve"> 1.1; 1.2; 1.3; 1,7; 1.8; 1.9;1.10.</w:t>
            </w:r>
          </w:p>
          <w:p w14:paraId="3022728E" w14:textId="77777777" w:rsidR="006649C0" w:rsidRPr="006649C0" w:rsidRDefault="006649C0" w:rsidP="006649C0">
            <w:pPr>
              <w:pStyle w:val="NoSpacing"/>
              <w:rPr>
                <w:color w:val="080C0C"/>
                <w:lang w:val="it-IT"/>
              </w:rPr>
            </w:pPr>
          </w:p>
          <w:p w14:paraId="4C15037F" w14:textId="77777777" w:rsidR="006649C0" w:rsidRPr="006649C0" w:rsidRDefault="006649C0" w:rsidP="006649C0">
            <w:pPr>
              <w:pStyle w:val="NoSpacing"/>
              <w:rPr>
                <w:color w:val="080C0C"/>
                <w:lang w:val="it-IT"/>
              </w:rPr>
            </w:pPr>
            <w:r w:rsidRPr="00346FD3">
              <w:rPr>
                <w:b/>
                <w:bCs/>
                <w:color w:val="080C0C"/>
                <w:lang w:val="it-IT"/>
              </w:rPr>
              <w:t>Njësia mësimore:</w:t>
            </w:r>
            <w:r w:rsidRPr="006649C0">
              <w:rPr>
                <w:color w:val="080C0C"/>
                <w:lang w:val="it-IT"/>
              </w:rPr>
              <w:t xml:space="preserve"> Katër profesionistë (ora II)</w:t>
            </w:r>
          </w:p>
          <w:p w14:paraId="5D34032A" w14:textId="77777777" w:rsidR="006649C0" w:rsidRPr="00346FD3" w:rsidRDefault="006649C0" w:rsidP="006649C0">
            <w:pPr>
              <w:pStyle w:val="NoSpacing"/>
              <w:rPr>
                <w:b/>
                <w:bCs/>
                <w:color w:val="080C0C"/>
                <w:lang w:val="it-IT"/>
              </w:rPr>
            </w:pPr>
          </w:p>
          <w:p w14:paraId="2F6A4EE8" w14:textId="77777777" w:rsidR="006649C0" w:rsidRPr="00346FD3" w:rsidRDefault="006649C0" w:rsidP="006649C0">
            <w:pPr>
              <w:pStyle w:val="NoSpacing"/>
              <w:rPr>
                <w:b/>
                <w:bCs/>
                <w:color w:val="080C0C"/>
                <w:lang w:val="it-IT"/>
              </w:rPr>
            </w:pPr>
            <w:r w:rsidRPr="00346FD3">
              <w:rPr>
                <w:b/>
                <w:bCs/>
                <w:color w:val="080C0C"/>
                <w:lang w:val="it-IT"/>
              </w:rPr>
              <w:t>Rezultatet e të nxënit të orës mësimore:</w:t>
            </w:r>
          </w:p>
          <w:p w14:paraId="1C61DC4C" w14:textId="77777777" w:rsidR="006649C0" w:rsidRPr="006649C0" w:rsidRDefault="006649C0" w:rsidP="006649C0">
            <w:pPr>
              <w:pStyle w:val="NoSpacing"/>
              <w:rPr>
                <w:color w:val="080C0C"/>
                <w:lang w:val="it-IT"/>
              </w:rPr>
            </w:pPr>
          </w:p>
          <w:p w14:paraId="714D040E" w14:textId="77777777" w:rsidR="006649C0" w:rsidRPr="006649C0" w:rsidRDefault="006649C0" w:rsidP="006649C0">
            <w:pPr>
              <w:pStyle w:val="NoSpacing"/>
              <w:rPr>
                <w:color w:val="080C0C"/>
                <w:lang w:val="it-IT"/>
              </w:rPr>
            </w:pPr>
            <w:r w:rsidRPr="006649C0">
              <w:rPr>
                <w:color w:val="080C0C"/>
                <w:lang w:val="it-IT"/>
              </w:rPr>
              <w:t>• Tregon rëndësinë e profesioneve;</w:t>
            </w:r>
          </w:p>
          <w:p w14:paraId="32A192FC" w14:textId="77777777" w:rsidR="006649C0" w:rsidRPr="006649C0" w:rsidRDefault="006649C0" w:rsidP="006649C0">
            <w:pPr>
              <w:pStyle w:val="NoSpacing"/>
              <w:rPr>
                <w:color w:val="080C0C"/>
                <w:lang w:val="it-IT"/>
              </w:rPr>
            </w:pPr>
          </w:p>
          <w:p w14:paraId="7B9097CC" w14:textId="77777777" w:rsidR="006649C0" w:rsidRPr="006649C0" w:rsidRDefault="006649C0" w:rsidP="006649C0">
            <w:pPr>
              <w:pStyle w:val="NoSpacing"/>
              <w:rPr>
                <w:color w:val="080C0C"/>
                <w:lang w:val="it-IT"/>
              </w:rPr>
            </w:pPr>
            <w:r w:rsidRPr="006649C0">
              <w:rPr>
                <w:color w:val="080C0C"/>
                <w:lang w:val="it-IT"/>
              </w:rPr>
              <w:t>• Shkruan për profesionin e së ardhmes;</w:t>
            </w:r>
          </w:p>
          <w:p w14:paraId="751C6D89" w14:textId="77777777" w:rsidR="006649C0" w:rsidRPr="006649C0" w:rsidRDefault="006649C0" w:rsidP="006649C0">
            <w:pPr>
              <w:pStyle w:val="NoSpacing"/>
              <w:rPr>
                <w:color w:val="080C0C"/>
                <w:lang w:val="it-IT"/>
              </w:rPr>
            </w:pPr>
          </w:p>
          <w:p w14:paraId="5EA3077F" w14:textId="77777777" w:rsidR="006649C0" w:rsidRPr="006649C0" w:rsidRDefault="006649C0" w:rsidP="006649C0">
            <w:pPr>
              <w:pStyle w:val="NoSpacing"/>
              <w:rPr>
                <w:color w:val="080C0C"/>
                <w:lang w:val="it-IT"/>
              </w:rPr>
            </w:pPr>
            <w:r w:rsidRPr="006649C0">
              <w:rPr>
                <w:color w:val="080C0C"/>
                <w:lang w:val="it-IT"/>
              </w:rPr>
              <w:t>• Identifikon veçoritë e profesioneve të ndryshme.</w:t>
            </w:r>
          </w:p>
          <w:p w14:paraId="2F636E2D" w14:textId="77777777" w:rsidR="006649C0" w:rsidRPr="00346FD3" w:rsidRDefault="006649C0" w:rsidP="006649C0">
            <w:pPr>
              <w:pStyle w:val="NoSpacing"/>
              <w:rPr>
                <w:b/>
                <w:bCs/>
                <w:color w:val="080C0C"/>
                <w:lang w:val="it-IT"/>
              </w:rPr>
            </w:pPr>
          </w:p>
          <w:p w14:paraId="1486826D" w14:textId="77777777" w:rsidR="006649C0" w:rsidRPr="00046DD5" w:rsidRDefault="006649C0" w:rsidP="006649C0">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07464D6B" w14:textId="77777777" w:rsidR="006649C0" w:rsidRPr="00046DD5" w:rsidRDefault="006649C0" w:rsidP="006649C0">
            <w:pPr>
              <w:pStyle w:val="NoSpacing"/>
              <w:rPr>
                <w:color w:val="080C0C"/>
              </w:rPr>
            </w:pPr>
          </w:p>
          <w:p w14:paraId="2F14AFBB" w14:textId="77777777" w:rsidR="006649C0" w:rsidRPr="00046DD5" w:rsidRDefault="006649C0" w:rsidP="006649C0">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laps, </w:t>
            </w:r>
            <w:proofErr w:type="spellStart"/>
            <w:r w:rsidRPr="00046DD5">
              <w:rPr>
                <w:color w:val="080C0C"/>
              </w:rPr>
              <w:t>fletë</w:t>
            </w:r>
            <w:proofErr w:type="spellEnd"/>
            <w:r w:rsidRPr="00046DD5">
              <w:rPr>
                <w:color w:val="080C0C"/>
              </w:rPr>
              <w:t>.</w:t>
            </w:r>
          </w:p>
          <w:p w14:paraId="47A652B4" w14:textId="77777777" w:rsidR="006649C0" w:rsidRPr="00046DD5" w:rsidRDefault="006649C0" w:rsidP="006649C0">
            <w:pPr>
              <w:pStyle w:val="NoSpacing"/>
              <w:rPr>
                <w:color w:val="080C0C"/>
              </w:rPr>
            </w:pPr>
          </w:p>
          <w:p w14:paraId="52BF9EF4" w14:textId="77777777" w:rsidR="006649C0" w:rsidRPr="00046DD5" w:rsidRDefault="006649C0" w:rsidP="006649C0">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1C41CF22" w14:textId="77777777" w:rsidR="006649C0" w:rsidRPr="00046DD5" w:rsidRDefault="006649C0" w:rsidP="006649C0">
            <w:pPr>
              <w:pStyle w:val="NoSpacing"/>
              <w:rPr>
                <w:color w:val="080C0C"/>
              </w:rPr>
            </w:pPr>
          </w:p>
          <w:p w14:paraId="23B412AF" w14:textId="77777777" w:rsidR="006649C0" w:rsidRPr="00046DD5" w:rsidRDefault="006649C0" w:rsidP="006649C0">
            <w:pPr>
              <w:pStyle w:val="NoSpacing"/>
              <w:rPr>
                <w:color w:val="080C0C"/>
              </w:rPr>
            </w:pPr>
            <w:proofErr w:type="spellStart"/>
            <w:r w:rsidRPr="00046DD5">
              <w:rPr>
                <w:color w:val="080C0C"/>
              </w:rPr>
              <w:t>Gjuhët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komunikimi</w:t>
            </w:r>
            <w:proofErr w:type="spellEnd"/>
            <w:r w:rsidRPr="00046DD5">
              <w:rPr>
                <w:color w:val="080C0C"/>
              </w:rPr>
              <w:t xml:space="preserve">, </w:t>
            </w: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 xml:space="preserve">, </w:t>
            </w:r>
            <w:proofErr w:type="spellStart"/>
            <w:r w:rsidRPr="00046DD5">
              <w:rPr>
                <w:color w:val="080C0C"/>
              </w:rPr>
              <w:t>Artet</w:t>
            </w:r>
            <w:proofErr w:type="spellEnd"/>
            <w:r w:rsidRPr="00046DD5">
              <w:rPr>
                <w:color w:val="080C0C"/>
              </w:rPr>
              <w:t>.</w:t>
            </w:r>
          </w:p>
          <w:p w14:paraId="4E3D9A6A" w14:textId="77777777" w:rsidR="006649C0" w:rsidRPr="00046DD5" w:rsidRDefault="006649C0" w:rsidP="006649C0">
            <w:pPr>
              <w:pStyle w:val="NoSpacing"/>
              <w:rPr>
                <w:color w:val="080C0C"/>
              </w:rPr>
            </w:pPr>
          </w:p>
          <w:p w14:paraId="6491816B" w14:textId="5F7499C5" w:rsidR="006649C0" w:rsidRPr="00046DD5" w:rsidRDefault="006649C0" w:rsidP="006649C0">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346FD3"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r w:rsidR="00346FD3" w:rsidRPr="00046DD5">
              <w:rPr>
                <w:color w:val="080C0C"/>
              </w:rPr>
              <w:t>-</w:t>
            </w:r>
            <w:r w:rsidRPr="00046DD5">
              <w:rPr>
                <w:color w:val="080C0C"/>
              </w:rPr>
              <w:t>Diskutim</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përbashkët</w:t>
            </w:r>
            <w:proofErr w:type="spellEnd"/>
          </w:p>
          <w:p w14:paraId="3D1EC82D" w14:textId="77777777" w:rsidR="006649C0" w:rsidRPr="00046DD5" w:rsidRDefault="006649C0" w:rsidP="006649C0">
            <w:pPr>
              <w:pStyle w:val="NoSpacing"/>
              <w:rPr>
                <w:color w:val="080C0C"/>
              </w:rPr>
            </w:pPr>
          </w:p>
          <w:p w14:paraId="60F24C2C" w14:textId="173C050B" w:rsidR="006649C0" w:rsidRPr="00046DD5" w:rsidRDefault="006649C0" w:rsidP="006649C0">
            <w:pPr>
              <w:pStyle w:val="NoSpacing"/>
              <w:rPr>
                <w:color w:val="080C0C"/>
              </w:rPr>
            </w:pPr>
            <w:r w:rsidRPr="00046DD5">
              <w:rPr>
                <w:color w:val="080C0C"/>
              </w:rPr>
              <w:t xml:space="preserve">U </w:t>
            </w:r>
            <w:proofErr w:type="spellStart"/>
            <w:r w:rsidRPr="00046DD5">
              <w:rPr>
                <w:color w:val="080C0C"/>
              </w:rPr>
              <w:t>parashtrohen</w:t>
            </w:r>
            <w:proofErr w:type="spellEnd"/>
            <w:r w:rsidRPr="00046DD5">
              <w:rPr>
                <w:color w:val="080C0C"/>
              </w:rPr>
              <w:t xml:space="preserve"> </w:t>
            </w:r>
            <w:proofErr w:type="spellStart"/>
            <w:r w:rsidRPr="00046DD5">
              <w:rPr>
                <w:color w:val="080C0C"/>
              </w:rPr>
              <w:t>nxënësve</w:t>
            </w:r>
            <w:proofErr w:type="spellEnd"/>
            <w:r w:rsidRPr="00046DD5">
              <w:rPr>
                <w:color w:val="080C0C"/>
              </w:rPr>
              <w:t xml:space="preserve"> </w:t>
            </w:r>
            <w:proofErr w:type="spellStart"/>
            <w:r w:rsidRPr="00046DD5">
              <w:rPr>
                <w:color w:val="080C0C"/>
              </w:rPr>
              <w:t>pyetje</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profesionet</w:t>
            </w:r>
            <w:proofErr w:type="spellEnd"/>
            <w:r w:rsidRPr="00046DD5">
              <w:rPr>
                <w:color w:val="080C0C"/>
              </w:rPr>
              <w:t xml:space="preserve">. Ata </w:t>
            </w:r>
            <w:proofErr w:type="spellStart"/>
            <w:r w:rsidRPr="00046DD5">
              <w:rPr>
                <w:color w:val="080C0C"/>
              </w:rPr>
              <w:t>flasin</w:t>
            </w:r>
            <w:proofErr w:type="spellEnd"/>
            <w:r w:rsidRPr="00046DD5">
              <w:rPr>
                <w:color w:val="080C0C"/>
              </w:rPr>
              <w:t xml:space="preserve"> se </w:t>
            </w:r>
            <w:proofErr w:type="spellStart"/>
            <w:r w:rsidRPr="00046DD5">
              <w:rPr>
                <w:color w:val="080C0C"/>
              </w:rPr>
              <w:t>cilat</w:t>
            </w:r>
            <w:proofErr w:type="spellEnd"/>
            <w:r w:rsidRPr="00046DD5">
              <w:rPr>
                <w:color w:val="080C0C"/>
              </w:rPr>
              <w:t xml:space="preserve"> u </w:t>
            </w:r>
            <w:proofErr w:type="spellStart"/>
            <w:r w:rsidRPr="00046DD5">
              <w:rPr>
                <w:color w:val="080C0C"/>
              </w:rPr>
              <w:t>pëlqejnë</w:t>
            </w:r>
            <w:proofErr w:type="spellEnd"/>
            <w:r w:rsidRPr="00046DD5">
              <w:rPr>
                <w:color w:val="080C0C"/>
              </w:rPr>
              <w:t xml:space="preserve">, </w:t>
            </w:r>
            <w:proofErr w:type="spellStart"/>
            <w:r w:rsidRPr="00046DD5">
              <w:rPr>
                <w:color w:val="080C0C"/>
              </w:rPr>
              <w:t>si</w:t>
            </w:r>
            <w:proofErr w:type="spellEnd"/>
            <w:r w:rsidRPr="00046DD5">
              <w:rPr>
                <w:color w:val="080C0C"/>
              </w:rPr>
              <w:t xml:space="preserve"> </w:t>
            </w:r>
            <w:proofErr w:type="spellStart"/>
            <w:r w:rsidRPr="00046DD5">
              <w:rPr>
                <w:color w:val="080C0C"/>
              </w:rPr>
              <w:t>karakterizohen</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dallohen</w:t>
            </w:r>
            <w:proofErr w:type="spellEnd"/>
            <w:r w:rsidRPr="00046DD5">
              <w:rPr>
                <w:color w:val="080C0C"/>
              </w:rPr>
              <w:t xml:space="preserve"> </w:t>
            </w:r>
            <w:proofErr w:type="spellStart"/>
            <w:r w:rsidRPr="00046DD5">
              <w:rPr>
                <w:color w:val="080C0C"/>
              </w:rPr>
              <w:t>profesionet</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njëritjetri</w:t>
            </w:r>
            <w:proofErr w:type="spellEnd"/>
            <w:r w:rsidRPr="00046DD5">
              <w:rPr>
                <w:color w:val="080C0C"/>
              </w:rPr>
              <w:t xml:space="preserve">, </w:t>
            </w:r>
            <w:proofErr w:type="spellStart"/>
            <w:r w:rsidRPr="00046DD5">
              <w:rPr>
                <w:color w:val="080C0C"/>
              </w:rPr>
              <w:t>sa</w:t>
            </w:r>
            <w:proofErr w:type="spellEnd"/>
            <w:r w:rsidRPr="00046DD5">
              <w:rPr>
                <w:color w:val="080C0C"/>
              </w:rPr>
              <w:t xml:space="preserve"> </w:t>
            </w:r>
            <w:proofErr w:type="spellStart"/>
            <w:r w:rsidRPr="00046DD5">
              <w:rPr>
                <w:color w:val="080C0C"/>
              </w:rPr>
              <w:t>janë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rëndësishme</w:t>
            </w:r>
            <w:proofErr w:type="spellEnd"/>
            <w:r w:rsidRPr="00046DD5">
              <w:rPr>
                <w:color w:val="080C0C"/>
              </w:rPr>
              <w:t xml:space="preserve"> </w:t>
            </w:r>
            <w:proofErr w:type="spellStart"/>
            <w:r w:rsidRPr="00046DD5">
              <w:rPr>
                <w:color w:val="080C0C"/>
              </w:rPr>
              <w:t>etj</w:t>
            </w:r>
            <w:proofErr w:type="spellEnd"/>
            <w:r w:rsidRPr="00046DD5">
              <w:rPr>
                <w:color w:val="080C0C"/>
              </w:rPr>
              <w:t>.</w:t>
            </w:r>
          </w:p>
          <w:p w14:paraId="0D3E9112" w14:textId="77777777" w:rsidR="006649C0" w:rsidRPr="00046DD5" w:rsidRDefault="006649C0" w:rsidP="006649C0">
            <w:pPr>
              <w:pStyle w:val="NoSpacing"/>
              <w:rPr>
                <w:color w:val="080C0C"/>
              </w:rPr>
            </w:pPr>
            <w:r w:rsidRPr="00046DD5">
              <w:rPr>
                <w:color w:val="080C0C"/>
              </w:rPr>
              <w:t xml:space="preserve">Nxënësve u </w:t>
            </w:r>
            <w:proofErr w:type="spellStart"/>
            <w:r w:rsidRPr="00046DD5">
              <w:rPr>
                <w:color w:val="080C0C"/>
              </w:rPr>
              <w:t>drejtohen</w:t>
            </w:r>
            <w:proofErr w:type="spellEnd"/>
            <w:r w:rsidRPr="00046DD5">
              <w:rPr>
                <w:color w:val="080C0C"/>
              </w:rPr>
              <w:t xml:space="preserve"> </w:t>
            </w:r>
            <w:proofErr w:type="spellStart"/>
            <w:r w:rsidRPr="00046DD5">
              <w:rPr>
                <w:color w:val="080C0C"/>
              </w:rPr>
              <w:t>pyetje</w:t>
            </w:r>
            <w:proofErr w:type="spellEnd"/>
            <w:r w:rsidRPr="00046DD5">
              <w:rPr>
                <w:color w:val="080C0C"/>
              </w:rPr>
              <w:t xml:space="preserve"> </w:t>
            </w:r>
            <w:proofErr w:type="spellStart"/>
            <w:r w:rsidRPr="00046DD5">
              <w:rPr>
                <w:color w:val="080C0C"/>
              </w:rPr>
              <w:t>edhe</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profesionet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cilat</w:t>
            </w:r>
            <w:proofErr w:type="spellEnd"/>
            <w:r w:rsidRPr="00046DD5">
              <w:rPr>
                <w:color w:val="080C0C"/>
              </w:rPr>
              <w:t xml:space="preserve"> </w:t>
            </w:r>
            <w:proofErr w:type="spellStart"/>
            <w:r w:rsidRPr="00046DD5">
              <w:rPr>
                <w:color w:val="080C0C"/>
              </w:rPr>
              <w:t>janë</w:t>
            </w:r>
            <w:proofErr w:type="spellEnd"/>
            <w:r w:rsidRPr="00046DD5">
              <w:rPr>
                <w:color w:val="080C0C"/>
              </w:rPr>
              <w:t xml:space="preserve"> </w:t>
            </w:r>
            <w:proofErr w:type="spellStart"/>
            <w:r w:rsidRPr="00046DD5">
              <w:rPr>
                <w:color w:val="080C0C"/>
              </w:rPr>
              <w:t>më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njohura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ta, </w:t>
            </w:r>
            <w:proofErr w:type="spellStart"/>
            <w:r w:rsidRPr="00046DD5">
              <w:rPr>
                <w:color w:val="080C0C"/>
              </w:rPr>
              <w:t>për</w:t>
            </w:r>
            <w:proofErr w:type="spellEnd"/>
            <w:r w:rsidRPr="00046DD5">
              <w:rPr>
                <w:color w:val="080C0C"/>
              </w:rPr>
              <w:t xml:space="preserve"> </w:t>
            </w:r>
            <w:proofErr w:type="spellStart"/>
            <w:r w:rsidRPr="00046DD5">
              <w:rPr>
                <w:color w:val="080C0C"/>
              </w:rPr>
              <w:t>profesionet</w:t>
            </w:r>
            <w:proofErr w:type="spellEnd"/>
            <w:r w:rsidRPr="00046DD5">
              <w:rPr>
                <w:color w:val="080C0C"/>
              </w:rPr>
              <w:t xml:space="preserve"> e </w:t>
            </w:r>
            <w:proofErr w:type="spellStart"/>
            <w:r w:rsidRPr="00046DD5">
              <w:rPr>
                <w:color w:val="080C0C"/>
              </w:rPr>
              <w:t>familjarëve</w:t>
            </w:r>
            <w:proofErr w:type="spellEnd"/>
            <w:r w:rsidRPr="00046DD5">
              <w:rPr>
                <w:color w:val="080C0C"/>
              </w:rPr>
              <w:t xml:space="preserve"> apo </w:t>
            </w:r>
            <w:proofErr w:type="spellStart"/>
            <w:r w:rsidRPr="00046DD5">
              <w:rPr>
                <w:color w:val="080C0C"/>
              </w:rPr>
              <w:t>të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afërmëve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tyre</w:t>
            </w:r>
            <w:proofErr w:type="spellEnd"/>
            <w:r w:rsidRPr="00046DD5">
              <w:rPr>
                <w:color w:val="080C0C"/>
              </w:rPr>
              <w:t xml:space="preserve"> </w:t>
            </w:r>
            <w:proofErr w:type="spellStart"/>
            <w:r w:rsidRPr="00046DD5">
              <w:rPr>
                <w:color w:val="080C0C"/>
              </w:rPr>
              <w:t>etj</w:t>
            </w:r>
            <w:proofErr w:type="spellEnd"/>
            <w:r w:rsidRPr="00046DD5">
              <w:rPr>
                <w:color w:val="080C0C"/>
              </w:rPr>
              <w:t>.</w:t>
            </w:r>
          </w:p>
          <w:p w14:paraId="34501CFB" w14:textId="77777777" w:rsidR="006649C0" w:rsidRPr="00046DD5" w:rsidRDefault="006649C0" w:rsidP="006649C0">
            <w:pPr>
              <w:pStyle w:val="NoSpacing"/>
              <w:rPr>
                <w:color w:val="080C0C"/>
              </w:rPr>
            </w:pPr>
          </w:p>
          <w:p w14:paraId="7D8A65A5" w14:textId="749A2EBD" w:rsidR="006649C0" w:rsidRPr="006649C0" w:rsidRDefault="006649C0" w:rsidP="006649C0">
            <w:pPr>
              <w:pStyle w:val="NoSpacing"/>
              <w:rPr>
                <w:color w:val="080C0C"/>
                <w:lang w:val="it-IT"/>
              </w:rPr>
            </w:pPr>
            <w:r w:rsidRPr="00346FD3">
              <w:rPr>
                <w:b/>
                <w:bCs/>
                <w:color w:val="080C0C"/>
                <w:lang w:val="it-IT"/>
              </w:rPr>
              <w:t>Ndërtimi i njohurive:</w:t>
            </w:r>
            <w:r w:rsidRPr="006649C0">
              <w:rPr>
                <w:color w:val="080C0C"/>
                <w:lang w:val="it-IT"/>
              </w:rPr>
              <w:t xml:space="preserve"> Përpunimi i përmbajtjes </w:t>
            </w:r>
            <w:r w:rsidR="00346FD3">
              <w:rPr>
                <w:color w:val="080C0C"/>
                <w:lang w:val="it-IT"/>
              </w:rPr>
              <w:t>-</w:t>
            </w:r>
            <w:r w:rsidRPr="006649C0">
              <w:rPr>
                <w:color w:val="080C0C"/>
                <w:lang w:val="it-IT"/>
              </w:rPr>
              <w:t>Shkrim i orientuar</w:t>
            </w:r>
          </w:p>
          <w:p w14:paraId="416A608B" w14:textId="77777777" w:rsidR="006649C0" w:rsidRPr="006649C0" w:rsidRDefault="006649C0" w:rsidP="006649C0">
            <w:pPr>
              <w:pStyle w:val="NoSpacing"/>
              <w:rPr>
                <w:color w:val="080C0C"/>
                <w:lang w:val="it-IT"/>
              </w:rPr>
            </w:pPr>
          </w:p>
          <w:p w14:paraId="29067E74" w14:textId="77777777" w:rsidR="006649C0" w:rsidRPr="006649C0" w:rsidRDefault="006649C0" w:rsidP="006649C0">
            <w:pPr>
              <w:pStyle w:val="NoSpacing"/>
              <w:rPr>
                <w:color w:val="080C0C"/>
                <w:lang w:val="it-IT"/>
              </w:rPr>
            </w:pPr>
            <w:r w:rsidRPr="006649C0">
              <w:rPr>
                <w:color w:val="080C0C"/>
                <w:lang w:val="it-IT"/>
              </w:rPr>
              <w:t>Secili nxënës në një fletë të përgatitur shkruan disa fjali për profesionin e tij të ëndrrave, me titull “Unë dua të bëhem…”. Punimet varen në murin e klasës.</w:t>
            </w:r>
          </w:p>
          <w:p w14:paraId="792DE654" w14:textId="77777777" w:rsidR="006649C0" w:rsidRPr="006649C0" w:rsidRDefault="006649C0" w:rsidP="006649C0">
            <w:pPr>
              <w:pStyle w:val="NoSpacing"/>
              <w:rPr>
                <w:color w:val="080C0C"/>
                <w:lang w:val="it-IT"/>
              </w:rPr>
            </w:pPr>
          </w:p>
          <w:p w14:paraId="6030C85E" w14:textId="5A000E42" w:rsidR="006649C0" w:rsidRPr="006649C0" w:rsidRDefault="006649C0" w:rsidP="006649C0">
            <w:pPr>
              <w:pStyle w:val="NoSpacing"/>
              <w:rPr>
                <w:color w:val="080C0C"/>
                <w:lang w:val="it-IT"/>
              </w:rPr>
            </w:pPr>
            <w:r w:rsidRPr="00346FD3">
              <w:rPr>
                <w:b/>
                <w:bCs/>
                <w:color w:val="080C0C"/>
                <w:lang w:val="it-IT"/>
              </w:rPr>
              <w:t>Përforcimi:</w:t>
            </w:r>
            <w:r w:rsidRPr="006649C0">
              <w:rPr>
                <w:color w:val="080C0C"/>
                <w:lang w:val="it-IT"/>
              </w:rPr>
              <w:t xml:space="preserve"> Konsolidimi i të nxënit </w:t>
            </w:r>
            <w:r w:rsidR="00346FD3">
              <w:rPr>
                <w:color w:val="080C0C"/>
                <w:lang w:val="it-IT"/>
              </w:rPr>
              <w:t>-</w:t>
            </w:r>
            <w:r w:rsidRPr="006649C0">
              <w:rPr>
                <w:color w:val="080C0C"/>
                <w:lang w:val="it-IT"/>
              </w:rPr>
              <w:t>Pesëvargëshi</w:t>
            </w:r>
          </w:p>
          <w:p w14:paraId="4A83A2A1" w14:textId="77777777" w:rsidR="006649C0" w:rsidRPr="006649C0" w:rsidRDefault="006649C0" w:rsidP="006649C0">
            <w:pPr>
              <w:pStyle w:val="NoSpacing"/>
              <w:rPr>
                <w:color w:val="080C0C"/>
                <w:lang w:val="it-IT"/>
              </w:rPr>
            </w:pPr>
          </w:p>
          <w:p w14:paraId="3702C438" w14:textId="4F2FCEB8" w:rsidR="006649C0" w:rsidRDefault="006649C0" w:rsidP="006649C0">
            <w:pPr>
              <w:pStyle w:val="NoSpacing"/>
              <w:rPr>
                <w:color w:val="080C0C"/>
                <w:lang w:val="it-IT"/>
              </w:rPr>
            </w:pPr>
            <w:r w:rsidRPr="006649C0">
              <w:rPr>
                <w:color w:val="080C0C"/>
                <w:lang w:val="it-IT"/>
              </w:rPr>
              <w:t>Udhëzohen nxënësit të krijojnë një pesëvargësh për profesionin e pëlqyer.</w:t>
            </w:r>
          </w:p>
          <w:p w14:paraId="781A5364" w14:textId="24FE0869" w:rsidR="00346FD3" w:rsidRDefault="00346FD3" w:rsidP="006649C0">
            <w:pPr>
              <w:pStyle w:val="NoSpacing"/>
              <w:rPr>
                <w:color w:val="080C0C"/>
                <w:lang w:val="it-IT"/>
              </w:rPr>
            </w:pPr>
          </w:p>
          <w:p w14:paraId="409558F8" w14:textId="3C82FE1B" w:rsidR="00346FD3" w:rsidRDefault="00346FD3" w:rsidP="006649C0">
            <w:pPr>
              <w:pStyle w:val="NoSpacing"/>
              <w:rPr>
                <w:color w:val="080C0C"/>
                <w:lang w:val="it-IT"/>
              </w:rPr>
            </w:pPr>
          </w:p>
          <w:p w14:paraId="085B2DC0" w14:textId="58A91C84" w:rsidR="00346FD3" w:rsidRDefault="00346FD3" w:rsidP="00346FD3">
            <w:pPr>
              <w:pStyle w:val="NoSpacing"/>
              <w:jc w:val="center"/>
              <w:rPr>
                <w:color w:val="080C0C"/>
                <w:lang w:val="it-IT"/>
              </w:rPr>
            </w:pPr>
            <w:r>
              <w:rPr>
                <w:noProof/>
              </w:rPr>
              <w:drawing>
                <wp:inline distT="0" distB="0" distL="0" distR="0" wp14:anchorId="6AB7CE2A" wp14:editId="782C541C">
                  <wp:extent cx="3479800" cy="844550"/>
                  <wp:effectExtent l="0" t="0" r="635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479800" cy="844550"/>
                          </a:xfrm>
                          <a:prstGeom prst="rect">
                            <a:avLst/>
                          </a:prstGeom>
                        </pic:spPr>
                      </pic:pic>
                    </a:graphicData>
                  </a:graphic>
                </wp:inline>
              </w:drawing>
            </w:r>
          </w:p>
          <w:p w14:paraId="0D146A2A" w14:textId="77777777" w:rsidR="00346FD3" w:rsidRPr="006649C0" w:rsidRDefault="00346FD3" w:rsidP="00346FD3">
            <w:pPr>
              <w:pStyle w:val="NoSpacing"/>
              <w:rPr>
                <w:color w:val="080C0C"/>
                <w:lang w:val="it-IT"/>
              </w:rPr>
            </w:pPr>
          </w:p>
          <w:p w14:paraId="002E67FF" w14:textId="57A3A79D" w:rsidR="006649C0" w:rsidRDefault="00E23CA4" w:rsidP="006649C0">
            <w:pPr>
              <w:pStyle w:val="NoSpacing"/>
              <w:rPr>
                <w:color w:val="080C0C"/>
                <w:lang w:val="it-IT"/>
              </w:rPr>
            </w:pPr>
            <w:r>
              <w:rPr>
                <w:noProof/>
                <w:color w:val="080C0C"/>
                <w:lang w:val="it-IT"/>
              </w:rPr>
              <w:drawing>
                <wp:inline distT="0" distB="0" distL="0" distR="0" wp14:anchorId="15B40019" wp14:editId="31E41AE2">
                  <wp:extent cx="1603375" cy="23749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3C620C2D" w14:textId="77777777" w:rsidR="00346FD3" w:rsidRPr="006649C0" w:rsidRDefault="00346FD3" w:rsidP="006649C0">
            <w:pPr>
              <w:pStyle w:val="NoSpacing"/>
              <w:rPr>
                <w:color w:val="080C0C"/>
                <w:lang w:val="it-IT"/>
              </w:rPr>
            </w:pPr>
          </w:p>
          <w:p w14:paraId="50FCDB50" w14:textId="77777777" w:rsidR="006649C0" w:rsidRPr="006649C0" w:rsidRDefault="006649C0" w:rsidP="006649C0">
            <w:pPr>
              <w:pStyle w:val="NoSpacing"/>
              <w:rPr>
                <w:color w:val="080C0C"/>
                <w:lang w:val="it-IT"/>
              </w:rPr>
            </w:pPr>
            <w:r w:rsidRPr="006649C0">
              <w:rPr>
                <w:color w:val="080C0C"/>
                <w:lang w:val="it-IT"/>
              </w:rPr>
              <w:t>Nxënësit vlerësohen për përzgjedhjen e profesionit të së ardhmes dhe arsyen e kësaj përzgjedhjeje.</w:t>
            </w:r>
          </w:p>
          <w:p w14:paraId="0F766A53" w14:textId="77777777" w:rsidR="006649C0" w:rsidRPr="006649C0" w:rsidRDefault="006649C0" w:rsidP="006649C0">
            <w:pPr>
              <w:pStyle w:val="NoSpacing"/>
              <w:rPr>
                <w:color w:val="080C0C"/>
                <w:lang w:val="it-IT"/>
              </w:rPr>
            </w:pPr>
          </w:p>
          <w:p w14:paraId="16CDE750" w14:textId="742FB7C9" w:rsidR="00346FD3" w:rsidRPr="00346FD3" w:rsidRDefault="006649C0" w:rsidP="006649C0">
            <w:pPr>
              <w:pStyle w:val="NoSpacing"/>
              <w:rPr>
                <w:b/>
                <w:bCs/>
                <w:color w:val="080C0C"/>
                <w:lang w:val="it-IT"/>
              </w:rPr>
            </w:pPr>
            <w:r w:rsidRPr="00346FD3">
              <w:rPr>
                <w:b/>
                <w:bCs/>
                <w:color w:val="080C0C"/>
                <w:lang w:val="it-IT"/>
              </w:rPr>
              <w:t>Detyrë:</w:t>
            </w:r>
          </w:p>
          <w:p w14:paraId="37152D13" w14:textId="77777777" w:rsidR="006649C0" w:rsidRPr="006649C0" w:rsidRDefault="006649C0" w:rsidP="006649C0">
            <w:pPr>
              <w:pStyle w:val="NoSpacing"/>
              <w:rPr>
                <w:color w:val="080C0C"/>
                <w:lang w:val="it-IT"/>
              </w:rPr>
            </w:pPr>
          </w:p>
          <w:p w14:paraId="58B27F14" w14:textId="77777777" w:rsidR="00FB6E8C" w:rsidRDefault="006649C0" w:rsidP="007A25B0">
            <w:pPr>
              <w:pStyle w:val="NoSpacing"/>
              <w:rPr>
                <w:color w:val="080C0C"/>
                <w:lang w:val="it-IT"/>
              </w:rPr>
            </w:pPr>
            <w:r w:rsidRPr="006649C0">
              <w:rPr>
                <w:color w:val="080C0C"/>
                <w:lang w:val="it-IT"/>
              </w:rPr>
              <w:t>Të shkruajnë në fletore përmbajtjen e tekstit me sa më pak fjali, 5-8 fjali, kërkesë e parashtruar në faqen 120 në librin bazë.</w:t>
            </w:r>
          </w:p>
          <w:p w14:paraId="164C5645" w14:textId="65AA7E0C" w:rsidR="00346FD3" w:rsidRPr="00112C98" w:rsidRDefault="00346FD3" w:rsidP="007A25B0">
            <w:pPr>
              <w:pStyle w:val="NoSpacing"/>
              <w:rPr>
                <w:color w:val="080C0C"/>
                <w:lang w:val="it-IT"/>
              </w:rPr>
            </w:pPr>
          </w:p>
        </w:tc>
      </w:tr>
    </w:tbl>
    <w:p w14:paraId="674418D4" w14:textId="77777777" w:rsidR="00FB6E8C" w:rsidRDefault="00FB6E8C" w:rsidP="00FB6E8C">
      <w:pPr>
        <w:rPr>
          <w:lang w:val="it-IT"/>
        </w:rPr>
      </w:pPr>
    </w:p>
    <w:p w14:paraId="3A7960F8" w14:textId="77777777" w:rsidR="00FB6E8C" w:rsidRPr="00112C98" w:rsidRDefault="00FB6E8C" w:rsidP="00FB6E8C">
      <w:pPr>
        <w:rPr>
          <w:lang w:val="it-IT"/>
        </w:rPr>
      </w:pPr>
    </w:p>
    <w:p w14:paraId="5D89EFC5" w14:textId="77777777" w:rsidR="00FB6E8C" w:rsidRDefault="00FB6E8C" w:rsidP="00FB6E8C">
      <w:pPr>
        <w:rPr>
          <w:lang w:val="it-IT"/>
        </w:rPr>
      </w:pPr>
    </w:p>
    <w:p w14:paraId="0FC04511" w14:textId="77777777" w:rsidR="00FB6E8C" w:rsidRDefault="00FB6E8C" w:rsidP="00FB6E8C">
      <w:pPr>
        <w:rPr>
          <w:lang w:val="it-IT"/>
        </w:rPr>
      </w:pPr>
    </w:p>
    <w:p w14:paraId="5E265140" w14:textId="77777777" w:rsidR="00FB6E8C" w:rsidRDefault="00FB6E8C" w:rsidP="00FB6E8C">
      <w:pPr>
        <w:rPr>
          <w:lang w:val="it-IT"/>
        </w:rPr>
      </w:pPr>
    </w:p>
    <w:p w14:paraId="7F07E74D" w14:textId="77777777" w:rsidR="00FB6E8C" w:rsidRDefault="00FB6E8C" w:rsidP="00FB6E8C">
      <w:pPr>
        <w:rPr>
          <w:lang w:val="it-IT"/>
        </w:rPr>
      </w:pPr>
    </w:p>
    <w:p w14:paraId="6D417A1E" w14:textId="77777777" w:rsidR="00FB6E8C" w:rsidRDefault="00FB6E8C" w:rsidP="00FB6E8C">
      <w:pPr>
        <w:rPr>
          <w:lang w:val="it-IT"/>
        </w:rPr>
      </w:pPr>
    </w:p>
    <w:p w14:paraId="03F6C890"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140CA4A0" w14:textId="77777777" w:rsidTr="007A25B0">
        <w:trPr>
          <w:trHeight w:val="206"/>
        </w:trPr>
        <w:tc>
          <w:tcPr>
            <w:tcW w:w="10105" w:type="dxa"/>
            <w:tcBorders>
              <w:top w:val="single" w:sz="8" w:space="0" w:color="000000"/>
              <w:bottom w:val="nil"/>
            </w:tcBorders>
            <w:shd w:val="clear" w:color="auto" w:fill="000000"/>
            <w:hideMark/>
          </w:tcPr>
          <w:p w14:paraId="2D78F2F0" w14:textId="388DA43D"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6</w:t>
            </w:r>
            <w:r w:rsidR="00942C9F">
              <w:rPr>
                <w:rFonts w:ascii="Times New Roman" w:eastAsia="MS Mincho" w:hAnsi="Times New Roman" w:cs="Times New Roman"/>
                <w:b/>
                <w:bCs/>
                <w:color w:val="0D0D0D"/>
                <w:sz w:val="24"/>
                <w:szCs w:val="24"/>
                <w:lang w:val="sq-AL"/>
              </w:rPr>
              <w:t>4</w:t>
            </w:r>
          </w:p>
        </w:tc>
      </w:tr>
      <w:tr w:rsidR="00FB6E8C" w:rsidRPr="00046DD5" w14:paraId="4D2DAE1C" w14:textId="77777777" w:rsidTr="007A25B0">
        <w:trPr>
          <w:trHeight w:val="379"/>
        </w:trPr>
        <w:tc>
          <w:tcPr>
            <w:tcW w:w="10105" w:type="dxa"/>
            <w:tcBorders>
              <w:top w:val="single" w:sz="8" w:space="0" w:color="000000"/>
              <w:bottom w:val="single" w:sz="8" w:space="0" w:color="000000"/>
            </w:tcBorders>
            <w:hideMark/>
          </w:tcPr>
          <w:p w14:paraId="55214406"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5AE2E30F" w14:textId="783B84E0"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57CE26D8" w14:textId="77777777" w:rsidTr="007A25B0">
        <w:trPr>
          <w:trHeight w:val="2390"/>
        </w:trPr>
        <w:tc>
          <w:tcPr>
            <w:tcW w:w="10105" w:type="dxa"/>
            <w:tcBorders>
              <w:top w:val="nil"/>
            </w:tcBorders>
          </w:tcPr>
          <w:p w14:paraId="1F2A07A2" w14:textId="77777777" w:rsidR="006649C0" w:rsidRPr="006649C0" w:rsidRDefault="006649C0" w:rsidP="006649C0">
            <w:pPr>
              <w:pStyle w:val="NoSpacing"/>
              <w:rPr>
                <w:color w:val="080C0C"/>
                <w:lang w:val="it-IT"/>
              </w:rPr>
            </w:pPr>
            <w:r w:rsidRPr="000F7D62">
              <w:rPr>
                <w:b/>
                <w:bCs/>
                <w:color w:val="080C0C"/>
                <w:lang w:val="it-IT"/>
              </w:rPr>
              <w:t>Tema:</w:t>
            </w:r>
            <w:r w:rsidRPr="006649C0">
              <w:rPr>
                <w:color w:val="080C0C"/>
                <w:lang w:val="it-IT"/>
              </w:rPr>
              <w:t xml:space="preserve"> Profesionet</w:t>
            </w:r>
          </w:p>
          <w:p w14:paraId="2A738554" w14:textId="77777777" w:rsidR="006649C0" w:rsidRPr="006649C0" w:rsidRDefault="006649C0" w:rsidP="006649C0">
            <w:pPr>
              <w:pStyle w:val="NoSpacing"/>
              <w:rPr>
                <w:color w:val="080C0C"/>
                <w:lang w:val="it-IT"/>
              </w:rPr>
            </w:pPr>
          </w:p>
          <w:p w14:paraId="2CCEB930" w14:textId="77777777" w:rsidR="006649C0" w:rsidRPr="000F7D62" w:rsidRDefault="006649C0" w:rsidP="006649C0">
            <w:pPr>
              <w:pStyle w:val="NoSpacing"/>
              <w:rPr>
                <w:b/>
                <w:bCs/>
                <w:color w:val="080C0C"/>
                <w:lang w:val="it-IT"/>
              </w:rPr>
            </w:pPr>
            <w:r w:rsidRPr="000F7D62">
              <w:rPr>
                <w:b/>
                <w:bCs/>
                <w:color w:val="080C0C"/>
                <w:lang w:val="it-IT"/>
              </w:rPr>
              <w:t>Rezultatet e të nxënit të temës:</w:t>
            </w:r>
          </w:p>
          <w:p w14:paraId="11A33FD5" w14:textId="77777777" w:rsidR="006649C0" w:rsidRPr="006649C0" w:rsidRDefault="006649C0" w:rsidP="006649C0">
            <w:pPr>
              <w:pStyle w:val="NoSpacing"/>
              <w:rPr>
                <w:color w:val="080C0C"/>
                <w:lang w:val="it-IT"/>
              </w:rPr>
            </w:pPr>
          </w:p>
          <w:p w14:paraId="3ED4763E" w14:textId="3CAD5630" w:rsidR="006649C0" w:rsidRPr="006649C0" w:rsidRDefault="006649C0" w:rsidP="000F7D62">
            <w:pPr>
              <w:pStyle w:val="NoSpacing"/>
              <w:numPr>
                <w:ilvl w:val="0"/>
                <w:numId w:val="1"/>
              </w:numPr>
              <w:rPr>
                <w:color w:val="080C0C"/>
                <w:lang w:val="it-IT"/>
              </w:rPr>
            </w:pPr>
            <w:r w:rsidRPr="006649C0">
              <w:rPr>
                <w:color w:val="080C0C"/>
                <w:lang w:val="it-IT"/>
              </w:rPr>
              <w:t>Klasifikon personazhet në bazë të veprimeve të tyre.</w:t>
            </w:r>
          </w:p>
          <w:p w14:paraId="77C8F446" w14:textId="77777777" w:rsidR="006649C0" w:rsidRPr="006649C0" w:rsidRDefault="006649C0" w:rsidP="006649C0">
            <w:pPr>
              <w:pStyle w:val="NoSpacing"/>
              <w:rPr>
                <w:color w:val="080C0C"/>
                <w:lang w:val="it-IT"/>
              </w:rPr>
            </w:pPr>
          </w:p>
          <w:p w14:paraId="735013C4" w14:textId="77777777" w:rsidR="006649C0" w:rsidRPr="006649C0" w:rsidRDefault="006649C0" w:rsidP="006649C0">
            <w:pPr>
              <w:pStyle w:val="NoSpacing"/>
              <w:rPr>
                <w:color w:val="080C0C"/>
                <w:lang w:val="it-IT"/>
              </w:rPr>
            </w:pPr>
            <w:r w:rsidRPr="000F7D62">
              <w:rPr>
                <w:b/>
                <w:bCs/>
                <w:color w:val="080C0C"/>
                <w:lang w:val="it-IT"/>
              </w:rPr>
              <w:t>Kontributi në rezultatet për kompetencat kryesore të shkallës</w:t>
            </w:r>
            <w:r w:rsidRPr="006649C0">
              <w:rPr>
                <w:color w:val="080C0C"/>
                <w:lang w:val="it-IT"/>
              </w:rPr>
              <w:t>: I.1, I.2, I.3; I.6 II.2; II.3; II.5.</w:t>
            </w:r>
          </w:p>
          <w:p w14:paraId="62134D99" w14:textId="77777777" w:rsidR="006649C0" w:rsidRPr="006649C0" w:rsidRDefault="006649C0" w:rsidP="006649C0">
            <w:pPr>
              <w:pStyle w:val="NoSpacing"/>
              <w:rPr>
                <w:color w:val="080C0C"/>
                <w:lang w:val="it-IT"/>
              </w:rPr>
            </w:pPr>
          </w:p>
          <w:p w14:paraId="1994C91E" w14:textId="77777777" w:rsidR="006649C0" w:rsidRPr="006649C0" w:rsidRDefault="006649C0" w:rsidP="006649C0">
            <w:pPr>
              <w:pStyle w:val="NoSpacing"/>
              <w:rPr>
                <w:color w:val="080C0C"/>
                <w:lang w:val="it-IT"/>
              </w:rPr>
            </w:pPr>
            <w:r w:rsidRPr="000F7D62">
              <w:rPr>
                <w:b/>
                <w:bCs/>
                <w:color w:val="080C0C"/>
                <w:lang w:val="it-IT"/>
              </w:rPr>
              <w:t>Kontributi në rezultatet e fushës së kurrikulës:</w:t>
            </w:r>
            <w:r w:rsidRPr="006649C0">
              <w:rPr>
                <w:color w:val="080C0C"/>
                <w:lang w:val="it-IT"/>
              </w:rPr>
              <w:t xml:space="preserve"> 1.1; 1.2; 1.3; 1,7; 1.</w:t>
            </w:r>
          </w:p>
          <w:p w14:paraId="7BF431E7" w14:textId="77777777" w:rsidR="006649C0" w:rsidRPr="006649C0" w:rsidRDefault="006649C0" w:rsidP="006649C0">
            <w:pPr>
              <w:pStyle w:val="NoSpacing"/>
              <w:rPr>
                <w:color w:val="080C0C"/>
                <w:lang w:val="it-IT"/>
              </w:rPr>
            </w:pPr>
          </w:p>
          <w:p w14:paraId="3401B54E" w14:textId="77777777" w:rsidR="006649C0" w:rsidRPr="006649C0" w:rsidRDefault="006649C0" w:rsidP="006649C0">
            <w:pPr>
              <w:pStyle w:val="NoSpacing"/>
              <w:rPr>
                <w:color w:val="080C0C"/>
                <w:lang w:val="it-IT"/>
              </w:rPr>
            </w:pPr>
            <w:r w:rsidRPr="000F7D62">
              <w:rPr>
                <w:b/>
                <w:bCs/>
                <w:color w:val="080C0C"/>
                <w:lang w:val="it-IT"/>
              </w:rPr>
              <w:t>Njësia mësimore:</w:t>
            </w:r>
            <w:r w:rsidRPr="006649C0">
              <w:rPr>
                <w:color w:val="080C0C"/>
                <w:lang w:val="it-IT"/>
              </w:rPr>
              <w:t xml:space="preserve"> Profesionet e ndryshme</w:t>
            </w:r>
          </w:p>
          <w:p w14:paraId="4095518B" w14:textId="77777777" w:rsidR="006649C0" w:rsidRPr="006649C0" w:rsidRDefault="006649C0" w:rsidP="006649C0">
            <w:pPr>
              <w:pStyle w:val="NoSpacing"/>
              <w:rPr>
                <w:color w:val="080C0C"/>
                <w:lang w:val="it-IT"/>
              </w:rPr>
            </w:pPr>
          </w:p>
          <w:p w14:paraId="3B662407" w14:textId="77777777" w:rsidR="006649C0" w:rsidRPr="000F7D62" w:rsidRDefault="006649C0" w:rsidP="006649C0">
            <w:pPr>
              <w:pStyle w:val="NoSpacing"/>
              <w:rPr>
                <w:b/>
                <w:bCs/>
                <w:color w:val="080C0C"/>
                <w:lang w:val="it-IT"/>
              </w:rPr>
            </w:pPr>
            <w:r w:rsidRPr="000F7D62">
              <w:rPr>
                <w:b/>
                <w:bCs/>
                <w:color w:val="080C0C"/>
                <w:lang w:val="it-IT"/>
              </w:rPr>
              <w:t>Rezultatet e të nxënit të orës mësimore:</w:t>
            </w:r>
          </w:p>
          <w:p w14:paraId="5880F4E9" w14:textId="77777777" w:rsidR="006649C0" w:rsidRPr="006649C0" w:rsidRDefault="006649C0" w:rsidP="006649C0">
            <w:pPr>
              <w:pStyle w:val="NoSpacing"/>
              <w:rPr>
                <w:color w:val="080C0C"/>
                <w:lang w:val="it-IT"/>
              </w:rPr>
            </w:pPr>
          </w:p>
          <w:p w14:paraId="66407CB6" w14:textId="77777777" w:rsidR="006649C0" w:rsidRPr="006649C0" w:rsidRDefault="006649C0" w:rsidP="006649C0">
            <w:pPr>
              <w:pStyle w:val="NoSpacing"/>
              <w:rPr>
                <w:color w:val="080C0C"/>
                <w:lang w:val="it-IT"/>
              </w:rPr>
            </w:pPr>
            <w:r w:rsidRPr="006649C0">
              <w:rPr>
                <w:color w:val="080C0C"/>
                <w:lang w:val="it-IT"/>
              </w:rPr>
              <w:t>• Gjen profesionin në bazë të përshkrimit;</w:t>
            </w:r>
          </w:p>
          <w:p w14:paraId="52FD4BCD" w14:textId="77777777" w:rsidR="006649C0" w:rsidRPr="006649C0" w:rsidRDefault="006649C0" w:rsidP="006649C0">
            <w:pPr>
              <w:pStyle w:val="NoSpacing"/>
              <w:rPr>
                <w:color w:val="080C0C"/>
                <w:lang w:val="it-IT"/>
              </w:rPr>
            </w:pPr>
          </w:p>
          <w:p w14:paraId="5A51D0B6" w14:textId="77777777" w:rsidR="006649C0" w:rsidRPr="006649C0" w:rsidRDefault="006649C0" w:rsidP="006649C0">
            <w:pPr>
              <w:pStyle w:val="NoSpacing"/>
              <w:rPr>
                <w:color w:val="080C0C"/>
                <w:lang w:val="it-IT"/>
              </w:rPr>
            </w:pPr>
            <w:r w:rsidRPr="006649C0">
              <w:rPr>
                <w:color w:val="080C0C"/>
                <w:lang w:val="it-IT"/>
              </w:rPr>
              <w:t>• Interpreton profesionin që i pëlqen;</w:t>
            </w:r>
          </w:p>
          <w:p w14:paraId="0FC0BCC6" w14:textId="77777777" w:rsidR="006649C0" w:rsidRPr="006649C0" w:rsidRDefault="006649C0" w:rsidP="006649C0">
            <w:pPr>
              <w:pStyle w:val="NoSpacing"/>
              <w:rPr>
                <w:color w:val="080C0C"/>
                <w:lang w:val="it-IT"/>
              </w:rPr>
            </w:pPr>
          </w:p>
          <w:p w14:paraId="7016A58F" w14:textId="77777777" w:rsidR="006649C0" w:rsidRPr="006649C0" w:rsidRDefault="006649C0" w:rsidP="006649C0">
            <w:pPr>
              <w:pStyle w:val="NoSpacing"/>
              <w:rPr>
                <w:color w:val="080C0C"/>
                <w:lang w:val="it-IT"/>
              </w:rPr>
            </w:pPr>
            <w:r w:rsidRPr="006649C0">
              <w:rPr>
                <w:color w:val="080C0C"/>
                <w:lang w:val="it-IT"/>
              </w:rPr>
              <w:t>• Emërton profesionet në bazë të fotografive.</w:t>
            </w:r>
          </w:p>
          <w:p w14:paraId="2FDA508B" w14:textId="77777777" w:rsidR="006649C0" w:rsidRPr="006649C0" w:rsidRDefault="006649C0" w:rsidP="006649C0">
            <w:pPr>
              <w:pStyle w:val="NoSpacing"/>
              <w:rPr>
                <w:color w:val="080C0C"/>
                <w:lang w:val="it-IT"/>
              </w:rPr>
            </w:pPr>
          </w:p>
          <w:p w14:paraId="6550A60E" w14:textId="77777777" w:rsidR="006649C0" w:rsidRPr="00046DD5" w:rsidRDefault="006649C0" w:rsidP="006649C0">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61FF64D0" w14:textId="77777777" w:rsidR="006649C0" w:rsidRPr="00046DD5" w:rsidRDefault="006649C0" w:rsidP="006649C0">
            <w:pPr>
              <w:pStyle w:val="NoSpacing"/>
              <w:rPr>
                <w:color w:val="080C0C"/>
              </w:rPr>
            </w:pPr>
          </w:p>
          <w:p w14:paraId="1DCB77D3" w14:textId="77777777" w:rsidR="006649C0" w:rsidRPr="00046DD5" w:rsidRDefault="006649C0" w:rsidP="006649C0">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mjete</w:t>
            </w:r>
            <w:proofErr w:type="spellEnd"/>
            <w:r w:rsidRPr="00046DD5">
              <w:rPr>
                <w:color w:val="080C0C"/>
              </w:rPr>
              <w:t xml:space="preserve"> </w:t>
            </w:r>
            <w:proofErr w:type="spellStart"/>
            <w:r w:rsidRPr="00046DD5">
              <w:rPr>
                <w:color w:val="080C0C"/>
              </w:rPr>
              <w:t>ose</w:t>
            </w:r>
            <w:proofErr w:type="spellEnd"/>
            <w:r w:rsidRPr="00046DD5">
              <w:rPr>
                <w:color w:val="080C0C"/>
              </w:rPr>
              <w:t xml:space="preserve"> </w:t>
            </w:r>
            <w:proofErr w:type="spellStart"/>
            <w:r w:rsidRPr="00046DD5">
              <w:rPr>
                <w:color w:val="080C0C"/>
              </w:rPr>
              <w:t>veshje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profesioneve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ndryshme</w:t>
            </w:r>
            <w:proofErr w:type="spellEnd"/>
            <w:r w:rsidRPr="00046DD5">
              <w:rPr>
                <w:color w:val="080C0C"/>
              </w:rPr>
              <w:t>, laps.</w:t>
            </w:r>
          </w:p>
          <w:p w14:paraId="21C0A196" w14:textId="77777777" w:rsidR="006649C0" w:rsidRPr="00046DD5" w:rsidRDefault="006649C0" w:rsidP="006649C0">
            <w:pPr>
              <w:pStyle w:val="NoSpacing"/>
              <w:rPr>
                <w:color w:val="080C0C"/>
              </w:rPr>
            </w:pPr>
          </w:p>
          <w:p w14:paraId="7603B95A" w14:textId="77777777" w:rsidR="006649C0" w:rsidRPr="00046DD5" w:rsidRDefault="006649C0" w:rsidP="006649C0">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07EAA4F0" w14:textId="77777777" w:rsidR="006649C0" w:rsidRPr="00046DD5" w:rsidRDefault="006649C0" w:rsidP="006649C0">
            <w:pPr>
              <w:pStyle w:val="NoSpacing"/>
              <w:rPr>
                <w:color w:val="080C0C"/>
              </w:rPr>
            </w:pPr>
          </w:p>
          <w:p w14:paraId="4FC64CC0" w14:textId="77777777" w:rsidR="006649C0" w:rsidRPr="00046DD5" w:rsidRDefault="006649C0" w:rsidP="006649C0">
            <w:pPr>
              <w:pStyle w:val="NoSpacing"/>
              <w:rPr>
                <w:color w:val="080C0C"/>
              </w:rPr>
            </w:pPr>
            <w:proofErr w:type="spellStart"/>
            <w:r w:rsidRPr="00046DD5">
              <w:rPr>
                <w:color w:val="080C0C"/>
              </w:rPr>
              <w:t>Gjuhët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komunikimi</w:t>
            </w:r>
            <w:proofErr w:type="spellEnd"/>
            <w:r w:rsidRPr="00046DD5">
              <w:rPr>
                <w:color w:val="080C0C"/>
              </w:rPr>
              <w:t xml:space="preserve">, </w:t>
            </w: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Shkathtësi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jetë</w:t>
            </w:r>
            <w:proofErr w:type="spellEnd"/>
            <w:r w:rsidRPr="00046DD5">
              <w:rPr>
                <w:color w:val="080C0C"/>
              </w:rPr>
              <w:t xml:space="preserve">, </w:t>
            </w:r>
            <w:proofErr w:type="spellStart"/>
            <w:r w:rsidRPr="00046DD5">
              <w:rPr>
                <w:color w:val="080C0C"/>
              </w:rPr>
              <w:t>Artet</w:t>
            </w:r>
            <w:proofErr w:type="spellEnd"/>
            <w:r w:rsidRPr="00046DD5">
              <w:rPr>
                <w:color w:val="080C0C"/>
              </w:rPr>
              <w:t>.</w:t>
            </w:r>
          </w:p>
          <w:p w14:paraId="057B391F" w14:textId="77777777" w:rsidR="006649C0" w:rsidRPr="00046DD5" w:rsidRDefault="006649C0" w:rsidP="006649C0">
            <w:pPr>
              <w:pStyle w:val="NoSpacing"/>
              <w:rPr>
                <w:color w:val="080C0C"/>
              </w:rPr>
            </w:pPr>
          </w:p>
          <w:p w14:paraId="411284A3" w14:textId="172D6063" w:rsidR="006649C0" w:rsidRPr="00046DD5" w:rsidRDefault="006649C0" w:rsidP="006649C0">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0F7D62"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r w:rsidR="000F7D62" w:rsidRPr="00046DD5">
              <w:rPr>
                <w:color w:val="080C0C"/>
              </w:rPr>
              <w:t>-</w:t>
            </w:r>
            <w:r w:rsidRPr="00046DD5">
              <w:rPr>
                <w:color w:val="080C0C"/>
              </w:rPr>
              <w:t>Diskutim</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njohuritë</w:t>
            </w:r>
            <w:proofErr w:type="spellEnd"/>
            <w:r w:rsidRPr="00046DD5">
              <w:rPr>
                <w:color w:val="080C0C"/>
              </w:rPr>
              <w:t xml:space="preserve"> </w:t>
            </w:r>
            <w:proofErr w:type="spellStart"/>
            <w:r w:rsidRPr="00046DD5">
              <w:rPr>
                <w:color w:val="080C0C"/>
              </w:rPr>
              <w:t>paraprake</w:t>
            </w:r>
            <w:proofErr w:type="spellEnd"/>
          </w:p>
          <w:p w14:paraId="7E773342" w14:textId="77777777" w:rsidR="006649C0" w:rsidRPr="00046DD5" w:rsidRDefault="006649C0" w:rsidP="006649C0">
            <w:pPr>
              <w:pStyle w:val="NoSpacing"/>
              <w:rPr>
                <w:color w:val="080C0C"/>
              </w:rPr>
            </w:pPr>
          </w:p>
          <w:p w14:paraId="3DF66735" w14:textId="5D9E7E17" w:rsidR="006649C0" w:rsidRPr="00046DD5" w:rsidRDefault="006649C0" w:rsidP="006649C0">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udhëzohen</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t’i</w:t>
            </w:r>
            <w:proofErr w:type="spellEnd"/>
            <w:r w:rsidRPr="00046DD5">
              <w:rPr>
                <w:color w:val="080C0C"/>
              </w:rPr>
              <w:t xml:space="preserve"> </w:t>
            </w:r>
            <w:proofErr w:type="spellStart"/>
            <w:r w:rsidRPr="00046DD5">
              <w:rPr>
                <w:color w:val="080C0C"/>
              </w:rPr>
              <w:t>vendosin</w:t>
            </w:r>
            <w:proofErr w:type="spellEnd"/>
            <w:r w:rsidRPr="00046DD5">
              <w:rPr>
                <w:color w:val="080C0C"/>
              </w:rPr>
              <w:t xml:space="preserve"> </w:t>
            </w:r>
            <w:proofErr w:type="spellStart"/>
            <w:r w:rsidRPr="00046DD5">
              <w:rPr>
                <w:color w:val="080C0C"/>
              </w:rPr>
              <w:t>lapsat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mes</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tavolinës</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atij</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merret</w:t>
            </w:r>
            <w:proofErr w:type="spellEnd"/>
            <w:r w:rsidRPr="00046DD5">
              <w:rPr>
                <w:color w:val="080C0C"/>
              </w:rPr>
              <w:t xml:space="preserve"> </w:t>
            </w:r>
            <w:proofErr w:type="spellStart"/>
            <w:r w:rsidRPr="00046DD5">
              <w:rPr>
                <w:color w:val="080C0C"/>
              </w:rPr>
              <w:t>lapsi</w:t>
            </w:r>
            <w:proofErr w:type="spellEnd"/>
            <w:r w:rsidRPr="00046DD5">
              <w:rPr>
                <w:color w:val="080C0C"/>
              </w:rPr>
              <w:t xml:space="preserve">, ai </w:t>
            </w:r>
            <w:proofErr w:type="spellStart"/>
            <w:r w:rsidRPr="00046DD5">
              <w:rPr>
                <w:color w:val="080C0C"/>
              </w:rPr>
              <w:t>nxënës</w:t>
            </w:r>
            <w:proofErr w:type="spellEnd"/>
            <w:r w:rsidRPr="00046DD5">
              <w:rPr>
                <w:color w:val="080C0C"/>
              </w:rPr>
              <w:t xml:space="preserve"> do </w:t>
            </w:r>
            <w:proofErr w:type="spellStart"/>
            <w:r w:rsidRPr="00046DD5">
              <w:rPr>
                <w:color w:val="080C0C"/>
              </w:rPr>
              <w:t>të</w:t>
            </w:r>
            <w:proofErr w:type="spellEnd"/>
            <w:r w:rsidRPr="00046DD5">
              <w:rPr>
                <w:color w:val="080C0C"/>
              </w:rPr>
              <w:t xml:space="preserve"> </w:t>
            </w:r>
            <w:proofErr w:type="spellStart"/>
            <w:r w:rsidRPr="00046DD5">
              <w:rPr>
                <w:color w:val="080C0C"/>
              </w:rPr>
              <w:t>dalë</w:t>
            </w:r>
            <w:proofErr w:type="spellEnd"/>
            <w:r w:rsidRPr="00046DD5">
              <w:rPr>
                <w:color w:val="080C0C"/>
              </w:rPr>
              <w:t xml:space="preserve"> </w:t>
            </w:r>
            <w:proofErr w:type="spellStart"/>
            <w:r w:rsidRPr="00046DD5">
              <w:rPr>
                <w:color w:val="080C0C"/>
              </w:rPr>
              <w:t>te</w:t>
            </w:r>
            <w:proofErr w:type="spellEnd"/>
            <w:r w:rsidRPr="00046DD5">
              <w:rPr>
                <w:color w:val="080C0C"/>
              </w:rPr>
              <w:t xml:space="preserve"> </w:t>
            </w:r>
            <w:proofErr w:type="spellStart"/>
            <w:r w:rsidRPr="00046DD5">
              <w:rPr>
                <w:color w:val="080C0C"/>
              </w:rPr>
              <w:t>tabela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para </w:t>
            </w:r>
            <w:proofErr w:type="spellStart"/>
            <w:r w:rsidRPr="00046DD5">
              <w:rPr>
                <w:color w:val="080C0C"/>
              </w:rPr>
              <w:t>klasës</w:t>
            </w:r>
            <w:proofErr w:type="spellEnd"/>
            <w:r w:rsidRPr="00046DD5">
              <w:rPr>
                <w:color w:val="080C0C"/>
              </w:rPr>
              <w:t xml:space="preserve"> do </w:t>
            </w:r>
            <w:proofErr w:type="spellStart"/>
            <w:r w:rsidRPr="00046DD5">
              <w:rPr>
                <w:color w:val="080C0C"/>
              </w:rPr>
              <w:t>të</w:t>
            </w:r>
            <w:proofErr w:type="spellEnd"/>
            <w:r w:rsidRPr="00046DD5">
              <w:rPr>
                <w:color w:val="080C0C"/>
              </w:rPr>
              <w:t xml:space="preserve"> </w:t>
            </w:r>
            <w:proofErr w:type="spellStart"/>
            <w:r w:rsidRPr="00046DD5">
              <w:rPr>
                <w:color w:val="080C0C"/>
              </w:rPr>
              <w:t>përshkruajë</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profesion</w:t>
            </w:r>
            <w:proofErr w:type="spellEnd"/>
            <w:r w:rsidRPr="00046DD5">
              <w:rPr>
                <w:color w:val="080C0C"/>
              </w:rPr>
              <w:t xml:space="preserve"> pa </w:t>
            </w:r>
            <w:proofErr w:type="spellStart"/>
            <w:r w:rsidRPr="00046DD5">
              <w:rPr>
                <w:color w:val="080C0C"/>
              </w:rPr>
              <w:t>ia</w:t>
            </w:r>
            <w:proofErr w:type="spellEnd"/>
            <w:r w:rsidRPr="00046DD5">
              <w:rPr>
                <w:color w:val="080C0C"/>
              </w:rPr>
              <w:t xml:space="preserve"> </w:t>
            </w:r>
            <w:proofErr w:type="spellStart"/>
            <w:r w:rsidRPr="00046DD5">
              <w:rPr>
                <w:color w:val="080C0C"/>
              </w:rPr>
              <w:t>treguar</w:t>
            </w:r>
            <w:proofErr w:type="spellEnd"/>
            <w:r w:rsidRPr="00046DD5">
              <w:rPr>
                <w:color w:val="080C0C"/>
              </w:rPr>
              <w:t xml:space="preserve"> </w:t>
            </w:r>
            <w:proofErr w:type="spellStart"/>
            <w:r w:rsidRPr="00046DD5">
              <w:rPr>
                <w:color w:val="080C0C"/>
              </w:rPr>
              <w:t>emrin</w:t>
            </w:r>
            <w:proofErr w:type="spellEnd"/>
            <w:r w:rsidRPr="00046DD5">
              <w:rPr>
                <w:color w:val="080C0C"/>
              </w:rPr>
              <w:t xml:space="preserve">. Ky </w:t>
            </w:r>
            <w:proofErr w:type="spellStart"/>
            <w:r w:rsidRPr="00046DD5">
              <w:rPr>
                <w:color w:val="080C0C"/>
              </w:rPr>
              <w:t>nxënës</w:t>
            </w:r>
            <w:proofErr w:type="spellEnd"/>
            <w:r w:rsidRPr="00046DD5">
              <w:rPr>
                <w:color w:val="080C0C"/>
              </w:rPr>
              <w:t xml:space="preserve"> </w:t>
            </w:r>
            <w:proofErr w:type="spellStart"/>
            <w:r w:rsidRPr="00046DD5">
              <w:rPr>
                <w:color w:val="080C0C"/>
              </w:rPr>
              <w:t>përshkruan</w:t>
            </w:r>
            <w:proofErr w:type="spellEnd"/>
            <w:r w:rsidRPr="00046DD5">
              <w:rPr>
                <w:color w:val="080C0C"/>
              </w:rPr>
              <w:t xml:space="preserve"> </w:t>
            </w:r>
            <w:proofErr w:type="spellStart"/>
            <w:r w:rsidRPr="00046DD5">
              <w:rPr>
                <w:color w:val="080C0C"/>
              </w:rPr>
              <w:t>veçoritë</w:t>
            </w:r>
            <w:proofErr w:type="spellEnd"/>
            <w:r w:rsidRPr="00046DD5">
              <w:rPr>
                <w:color w:val="080C0C"/>
              </w:rPr>
              <w:t xml:space="preserve"> e </w:t>
            </w:r>
            <w:proofErr w:type="spellStart"/>
            <w:r w:rsidRPr="00046DD5">
              <w:rPr>
                <w:color w:val="080C0C"/>
              </w:rPr>
              <w:t>atij</w:t>
            </w:r>
            <w:proofErr w:type="spellEnd"/>
            <w:r w:rsidRPr="00046DD5">
              <w:rPr>
                <w:color w:val="080C0C"/>
              </w:rPr>
              <w:t xml:space="preserve"> </w:t>
            </w:r>
            <w:proofErr w:type="spellStart"/>
            <w:r w:rsidRPr="00046DD5">
              <w:rPr>
                <w:color w:val="080C0C"/>
              </w:rPr>
              <w:t>profesoni</w:t>
            </w:r>
            <w:proofErr w:type="spellEnd"/>
            <w:r w:rsidRPr="00046DD5">
              <w:rPr>
                <w:color w:val="080C0C"/>
              </w:rPr>
              <w:t xml:space="preserve">, </w:t>
            </w:r>
            <w:proofErr w:type="spellStart"/>
            <w:r w:rsidRPr="00046DD5">
              <w:rPr>
                <w:color w:val="080C0C"/>
              </w:rPr>
              <w:t>përmend</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cilat</w:t>
            </w:r>
            <w:proofErr w:type="spellEnd"/>
            <w:r w:rsidRPr="00046DD5">
              <w:rPr>
                <w:color w:val="080C0C"/>
              </w:rPr>
              <w:t xml:space="preserve"> </w:t>
            </w:r>
            <w:proofErr w:type="spellStart"/>
            <w:r w:rsidRPr="00046DD5">
              <w:rPr>
                <w:color w:val="080C0C"/>
              </w:rPr>
              <w:t>përdor</w:t>
            </w:r>
            <w:proofErr w:type="spellEnd"/>
            <w:r w:rsidRPr="00046DD5">
              <w:rPr>
                <w:color w:val="080C0C"/>
              </w:rPr>
              <w:t xml:space="preserve"> </w:t>
            </w:r>
            <w:proofErr w:type="spellStart"/>
            <w:r w:rsidRPr="00046DD5">
              <w:rPr>
                <w:color w:val="080C0C"/>
              </w:rPr>
              <w:t>profesionisti</w:t>
            </w:r>
            <w:proofErr w:type="spellEnd"/>
            <w:r w:rsidRPr="00046DD5">
              <w:rPr>
                <w:color w:val="080C0C"/>
              </w:rPr>
              <w:t xml:space="preserve">, </w:t>
            </w:r>
            <w:proofErr w:type="spellStart"/>
            <w:r w:rsidRPr="00046DD5">
              <w:rPr>
                <w:color w:val="080C0C"/>
              </w:rPr>
              <w:t>veshjen</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e </w:t>
            </w:r>
            <w:proofErr w:type="spellStart"/>
            <w:r w:rsidRPr="00046DD5">
              <w:rPr>
                <w:color w:val="080C0C"/>
              </w:rPr>
              <w:t>karakterizon</w:t>
            </w:r>
            <w:proofErr w:type="spellEnd"/>
            <w:r w:rsidRPr="00046DD5">
              <w:rPr>
                <w:color w:val="080C0C"/>
              </w:rPr>
              <w:t xml:space="preserve"> </w:t>
            </w:r>
            <w:proofErr w:type="spellStart"/>
            <w:r w:rsidRPr="00046DD5">
              <w:rPr>
                <w:color w:val="080C0C"/>
              </w:rPr>
              <w:t>atë</w:t>
            </w:r>
            <w:proofErr w:type="spellEnd"/>
            <w:r w:rsidRPr="00046DD5">
              <w:rPr>
                <w:color w:val="080C0C"/>
              </w:rPr>
              <w:t xml:space="preserve"> </w:t>
            </w:r>
            <w:proofErr w:type="spellStart"/>
            <w:r w:rsidRPr="00046DD5">
              <w:rPr>
                <w:color w:val="080C0C"/>
              </w:rPr>
              <w:t>profesion</w:t>
            </w:r>
            <w:proofErr w:type="spellEnd"/>
            <w:r w:rsidRPr="00046DD5">
              <w:rPr>
                <w:color w:val="080C0C"/>
              </w:rPr>
              <w:t xml:space="preserve"> </w:t>
            </w:r>
            <w:proofErr w:type="spellStart"/>
            <w:r w:rsidRPr="00046DD5">
              <w:rPr>
                <w:color w:val="080C0C"/>
              </w:rPr>
              <w:t>etj</w:t>
            </w:r>
            <w:proofErr w:type="spellEnd"/>
            <w:r w:rsidRPr="00046DD5">
              <w:rPr>
                <w:color w:val="080C0C"/>
              </w:rPr>
              <w:t>.</w:t>
            </w:r>
          </w:p>
          <w:p w14:paraId="72337D86" w14:textId="77777777" w:rsidR="006649C0" w:rsidRPr="00046DD5" w:rsidRDefault="006649C0" w:rsidP="006649C0">
            <w:pPr>
              <w:pStyle w:val="NoSpacing"/>
              <w:rPr>
                <w:color w:val="080C0C"/>
              </w:rPr>
            </w:pPr>
            <w:proofErr w:type="spellStart"/>
            <w:r w:rsidRPr="00046DD5">
              <w:rPr>
                <w:color w:val="080C0C"/>
              </w:rPr>
              <w:t>Nxënësi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cili</w:t>
            </w:r>
            <w:proofErr w:type="spellEnd"/>
            <w:r w:rsidRPr="00046DD5">
              <w:rPr>
                <w:color w:val="080C0C"/>
              </w:rPr>
              <w:t xml:space="preserve"> e </w:t>
            </w:r>
            <w:proofErr w:type="spellStart"/>
            <w:r w:rsidRPr="00046DD5">
              <w:rPr>
                <w:color w:val="080C0C"/>
              </w:rPr>
              <w:t>gjen</w:t>
            </w:r>
            <w:proofErr w:type="spellEnd"/>
            <w:r w:rsidRPr="00046DD5">
              <w:rPr>
                <w:color w:val="080C0C"/>
              </w:rPr>
              <w:t xml:space="preserve"> </w:t>
            </w:r>
            <w:proofErr w:type="spellStart"/>
            <w:r w:rsidRPr="00046DD5">
              <w:rPr>
                <w:color w:val="080C0C"/>
              </w:rPr>
              <w:t>emrin</w:t>
            </w:r>
            <w:proofErr w:type="spellEnd"/>
            <w:r w:rsidRPr="00046DD5">
              <w:rPr>
                <w:color w:val="080C0C"/>
              </w:rPr>
              <w:t xml:space="preserve"> e </w:t>
            </w:r>
            <w:proofErr w:type="spellStart"/>
            <w:r w:rsidRPr="00046DD5">
              <w:rPr>
                <w:color w:val="080C0C"/>
              </w:rPr>
              <w:t>profesionit</w:t>
            </w:r>
            <w:proofErr w:type="spellEnd"/>
            <w:r w:rsidRPr="00046DD5">
              <w:rPr>
                <w:color w:val="080C0C"/>
              </w:rPr>
              <w:t xml:space="preserve">, del para </w:t>
            </w:r>
            <w:proofErr w:type="spellStart"/>
            <w:r w:rsidRPr="00046DD5">
              <w:rPr>
                <w:color w:val="080C0C"/>
              </w:rPr>
              <w:t>klasës</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vepron</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njëjtën</w:t>
            </w:r>
            <w:proofErr w:type="spellEnd"/>
            <w:r w:rsidRPr="00046DD5">
              <w:rPr>
                <w:color w:val="080C0C"/>
              </w:rPr>
              <w:t xml:space="preserve"> </w:t>
            </w:r>
            <w:proofErr w:type="spellStart"/>
            <w:r w:rsidRPr="00046DD5">
              <w:rPr>
                <w:color w:val="080C0C"/>
              </w:rPr>
              <w:t>mënyrë</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kështu</w:t>
            </w:r>
            <w:proofErr w:type="spellEnd"/>
            <w:r w:rsidRPr="00046DD5">
              <w:rPr>
                <w:color w:val="080C0C"/>
              </w:rPr>
              <w:t xml:space="preserve"> </w:t>
            </w:r>
            <w:proofErr w:type="spellStart"/>
            <w:r w:rsidRPr="00046DD5">
              <w:rPr>
                <w:color w:val="080C0C"/>
              </w:rPr>
              <w:t>vazhdohet</w:t>
            </w:r>
            <w:proofErr w:type="spellEnd"/>
            <w:r w:rsidRPr="00046DD5">
              <w:rPr>
                <w:color w:val="080C0C"/>
              </w:rPr>
              <w:t xml:space="preserve"> me </w:t>
            </w:r>
            <w:proofErr w:type="spellStart"/>
            <w:r w:rsidRPr="00046DD5">
              <w:rPr>
                <w:color w:val="080C0C"/>
              </w:rPr>
              <w:t>aktivitetin</w:t>
            </w:r>
            <w:proofErr w:type="spellEnd"/>
            <w:r w:rsidRPr="00046DD5">
              <w:rPr>
                <w:color w:val="080C0C"/>
              </w:rPr>
              <w:t xml:space="preserve"> duke u </w:t>
            </w:r>
            <w:proofErr w:type="spellStart"/>
            <w:r w:rsidRPr="00046DD5">
              <w:rPr>
                <w:color w:val="080C0C"/>
              </w:rPr>
              <w:t>përfshirë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gjithë</w:t>
            </w:r>
            <w:proofErr w:type="spellEnd"/>
            <w:r w:rsidRPr="00046DD5">
              <w:rPr>
                <w:color w:val="080C0C"/>
              </w:rPr>
              <w:t xml:space="preserve"> </w:t>
            </w:r>
            <w:proofErr w:type="spellStart"/>
            <w:r w:rsidRPr="00046DD5">
              <w:rPr>
                <w:color w:val="080C0C"/>
              </w:rPr>
              <w:t>nxënësit</w:t>
            </w:r>
            <w:proofErr w:type="spellEnd"/>
            <w:r w:rsidRPr="00046DD5">
              <w:rPr>
                <w:color w:val="080C0C"/>
              </w:rPr>
              <w:t>.</w:t>
            </w:r>
          </w:p>
          <w:p w14:paraId="3C637C89" w14:textId="77777777" w:rsidR="006649C0" w:rsidRPr="00046DD5" w:rsidRDefault="006649C0" w:rsidP="006649C0">
            <w:pPr>
              <w:pStyle w:val="NoSpacing"/>
              <w:rPr>
                <w:color w:val="080C0C"/>
              </w:rPr>
            </w:pPr>
          </w:p>
          <w:p w14:paraId="4AA60741" w14:textId="24582B26" w:rsidR="006649C0" w:rsidRPr="006649C0" w:rsidRDefault="006649C0" w:rsidP="006649C0">
            <w:pPr>
              <w:pStyle w:val="NoSpacing"/>
              <w:rPr>
                <w:color w:val="080C0C"/>
                <w:lang w:val="it-IT"/>
              </w:rPr>
            </w:pPr>
            <w:r w:rsidRPr="000F7D62">
              <w:rPr>
                <w:b/>
                <w:bCs/>
                <w:color w:val="080C0C"/>
                <w:lang w:val="it-IT"/>
              </w:rPr>
              <w:t>Ndërtimi i njohurive:</w:t>
            </w:r>
            <w:r w:rsidRPr="006649C0">
              <w:rPr>
                <w:color w:val="080C0C"/>
                <w:lang w:val="it-IT"/>
              </w:rPr>
              <w:t xml:space="preserve"> Përpunimi i përmbajtjes</w:t>
            </w:r>
            <w:r w:rsidR="000F7D62">
              <w:rPr>
                <w:color w:val="080C0C"/>
                <w:lang w:val="it-IT"/>
              </w:rPr>
              <w:t>-</w:t>
            </w:r>
            <w:r w:rsidRPr="006649C0">
              <w:rPr>
                <w:color w:val="080C0C"/>
                <w:lang w:val="it-IT"/>
              </w:rPr>
              <w:t xml:space="preserve"> Lojë me role</w:t>
            </w:r>
          </w:p>
          <w:p w14:paraId="5E712DC4" w14:textId="77777777" w:rsidR="006649C0" w:rsidRPr="006649C0" w:rsidRDefault="006649C0" w:rsidP="006649C0">
            <w:pPr>
              <w:pStyle w:val="NoSpacing"/>
              <w:rPr>
                <w:color w:val="080C0C"/>
                <w:lang w:val="it-IT"/>
              </w:rPr>
            </w:pPr>
          </w:p>
          <w:p w14:paraId="36F59A49" w14:textId="77777777" w:rsidR="006649C0" w:rsidRPr="006649C0" w:rsidRDefault="006649C0" w:rsidP="006649C0">
            <w:pPr>
              <w:pStyle w:val="NoSpacing"/>
              <w:rPr>
                <w:color w:val="080C0C"/>
                <w:lang w:val="it-IT"/>
              </w:rPr>
            </w:pPr>
            <w:r w:rsidRPr="006649C0">
              <w:rPr>
                <w:color w:val="080C0C"/>
                <w:lang w:val="it-IT"/>
              </w:rPr>
              <w:t>Nxënësit përzgjedhin një rol të një profesioni dhe përpiqen ta luajnë atë sa më natyrshëm.</w:t>
            </w:r>
          </w:p>
          <w:p w14:paraId="58ECD67B" w14:textId="77777777" w:rsidR="006649C0" w:rsidRPr="006649C0" w:rsidRDefault="006649C0" w:rsidP="006649C0">
            <w:pPr>
              <w:pStyle w:val="NoSpacing"/>
              <w:rPr>
                <w:color w:val="080C0C"/>
                <w:lang w:val="it-IT"/>
              </w:rPr>
            </w:pPr>
            <w:r w:rsidRPr="006649C0">
              <w:rPr>
                <w:color w:val="080C0C"/>
                <w:lang w:val="it-IT"/>
              </w:rPr>
              <w:t>Loja me rolet e profesioneve improvizohet në klasë.</w:t>
            </w:r>
          </w:p>
          <w:p w14:paraId="748F8144" w14:textId="77777777" w:rsidR="006649C0" w:rsidRPr="006649C0" w:rsidRDefault="006649C0" w:rsidP="006649C0">
            <w:pPr>
              <w:pStyle w:val="NoSpacing"/>
              <w:rPr>
                <w:color w:val="080C0C"/>
                <w:lang w:val="it-IT"/>
              </w:rPr>
            </w:pPr>
            <w:r w:rsidRPr="006649C0">
              <w:rPr>
                <w:color w:val="080C0C"/>
                <w:lang w:val="it-IT"/>
              </w:rPr>
              <w:t>Pas përfundimit të lojës me profesionet, nxënësit vlerësojnë duke përzgjedhur rolin më të mirë.</w:t>
            </w:r>
          </w:p>
          <w:p w14:paraId="405EFCE6" w14:textId="77777777" w:rsidR="006649C0" w:rsidRPr="006649C0" w:rsidRDefault="006649C0" w:rsidP="006649C0">
            <w:pPr>
              <w:pStyle w:val="NoSpacing"/>
              <w:rPr>
                <w:color w:val="080C0C"/>
                <w:lang w:val="it-IT"/>
              </w:rPr>
            </w:pPr>
          </w:p>
          <w:p w14:paraId="1718CC50" w14:textId="77777777" w:rsidR="006649C0" w:rsidRPr="006649C0" w:rsidRDefault="006649C0" w:rsidP="006649C0">
            <w:pPr>
              <w:pStyle w:val="NoSpacing"/>
              <w:rPr>
                <w:color w:val="080C0C"/>
                <w:lang w:val="it-IT"/>
              </w:rPr>
            </w:pPr>
          </w:p>
          <w:p w14:paraId="634F7DB8" w14:textId="77777777" w:rsidR="000F7D62" w:rsidRDefault="000F7D62" w:rsidP="006649C0">
            <w:pPr>
              <w:pStyle w:val="NoSpacing"/>
              <w:rPr>
                <w:color w:val="080C0C"/>
                <w:lang w:val="it-IT"/>
              </w:rPr>
            </w:pPr>
          </w:p>
          <w:p w14:paraId="268980EB" w14:textId="4908B52F" w:rsidR="006649C0" w:rsidRPr="000F7D62" w:rsidRDefault="006649C0" w:rsidP="006649C0">
            <w:pPr>
              <w:pStyle w:val="NoSpacing"/>
              <w:rPr>
                <w:b/>
                <w:bCs/>
                <w:color w:val="080C0C"/>
                <w:lang w:val="it-IT"/>
              </w:rPr>
            </w:pPr>
            <w:r w:rsidRPr="000F7D62">
              <w:rPr>
                <w:b/>
                <w:bCs/>
                <w:color w:val="080C0C"/>
                <w:lang w:val="it-IT"/>
              </w:rPr>
              <w:lastRenderedPageBreak/>
              <w:t>Përforcimi</w:t>
            </w:r>
            <w:r w:rsidR="000F7D62">
              <w:rPr>
                <w:b/>
                <w:bCs/>
                <w:color w:val="080C0C"/>
                <w:lang w:val="it-IT"/>
              </w:rPr>
              <w:t>:</w:t>
            </w:r>
            <w:r w:rsidRPr="006649C0">
              <w:rPr>
                <w:color w:val="080C0C"/>
                <w:lang w:val="it-IT"/>
              </w:rPr>
              <w:t>Konsolidimi i të nxënit</w:t>
            </w:r>
            <w:r w:rsidR="000F7D62">
              <w:rPr>
                <w:color w:val="080C0C"/>
                <w:lang w:val="it-IT"/>
              </w:rPr>
              <w:t>-</w:t>
            </w:r>
            <w:r w:rsidRPr="006649C0">
              <w:rPr>
                <w:color w:val="080C0C"/>
                <w:lang w:val="it-IT"/>
              </w:rPr>
              <w:t>Emërto/Rishiko në dyshe</w:t>
            </w:r>
          </w:p>
          <w:p w14:paraId="042373D8" w14:textId="77777777" w:rsidR="006649C0" w:rsidRPr="006649C0" w:rsidRDefault="006649C0" w:rsidP="006649C0">
            <w:pPr>
              <w:pStyle w:val="NoSpacing"/>
              <w:rPr>
                <w:color w:val="080C0C"/>
                <w:lang w:val="it-IT"/>
              </w:rPr>
            </w:pPr>
          </w:p>
          <w:p w14:paraId="5F1FC8FC" w14:textId="77777777" w:rsidR="006649C0" w:rsidRPr="006649C0" w:rsidRDefault="006649C0" w:rsidP="006649C0">
            <w:pPr>
              <w:pStyle w:val="NoSpacing"/>
              <w:rPr>
                <w:color w:val="080C0C"/>
                <w:lang w:val="it-IT"/>
              </w:rPr>
            </w:pPr>
            <w:r w:rsidRPr="006649C0">
              <w:rPr>
                <w:color w:val="080C0C"/>
                <w:lang w:val="it-IT"/>
              </w:rPr>
              <w:t>Nxënësit emërtojnë secilën fotografi me emrin e profesionistit adekuat.</w:t>
            </w:r>
          </w:p>
          <w:p w14:paraId="5EF8722B" w14:textId="77777777" w:rsidR="006649C0" w:rsidRPr="006649C0" w:rsidRDefault="006649C0" w:rsidP="006649C0">
            <w:pPr>
              <w:pStyle w:val="NoSpacing"/>
              <w:rPr>
                <w:color w:val="080C0C"/>
                <w:lang w:val="it-IT"/>
              </w:rPr>
            </w:pPr>
            <w:r w:rsidRPr="006649C0">
              <w:rPr>
                <w:color w:val="080C0C"/>
                <w:lang w:val="it-IT"/>
              </w:rPr>
              <w:t>Plotësohen kërkesat e detyrave në librin bazë në faqet 121 dhe 122.</w:t>
            </w:r>
          </w:p>
          <w:p w14:paraId="5D0A98AC" w14:textId="227C4810" w:rsidR="006649C0" w:rsidRDefault="006649C0" w:rsidP="006649C0">
            <w:pPr>
              <w:pStyle w:val="NoSpacing"/>
              <w:rPr>
                <w:color w:val="080C0C"/>
                <w:lang w:val="it-IT"/>
              </w:rPr>
            </w:pPr>
            <w:r w:rsidRPr="006649C0">
              <w:rPr>
                <w:color w:val="080C0C"/>
                <w:lang w:val="it-IT"/>
              </w:rPr>
              <w:t>Pas plotësimit të detyrave nxënësit i shkëmbejnë librat dhe ia kontrollojnë shokut apo shoqes përgjigjet në kërkesat e detyrave. Vlerësimin e bëjnë me koment ose me figurë.</w:t>
            </w:r>
          </w:p>
          <w:p w14:paraId="14E565C8" w14:textId="77777777" w:rsidR="000F7D62" w:rsidRDefault="000F7D62" w:rsidP="006649C0">
            <w:pPr>
              <w:pStyle w:val="NoSpacing"/>
              <w:rPr>
                <w:color w:val="080C0C"/>
                <w:lang w:val="it-IT"/>
              </w:rPr>
            </w:pPr>
          </w:p>
          <w:p w14:paraId="6678A49B" w14:textId="17EC23EF" w:rsidR="00E23CA4" w:rsidRDefault="00E23CA4" w:rsidP="006649C0">
            <w:pPr>
              <w:pStyle w:val="NoSpacing"/>
              <w:rPr>
                <w:color w:val="080C0C"/>
                <w:lang w:val="it-IT"/>
              </w:rPr>
            </w:pPr>
            <w:r>
              <w:rPr>
                <w:noProof/>
                <w:color w:val="080C0C"/>
                <w:lang w:val="it-IT"/>
              </w:rPr>
              <w:drawing>
                <wp:inline distT="0" distB="0" distL="0" distR="0" wp14:anchorId="0BD16422" wp14:editId="158484ED">
                  <wp:extent cx="1603375" cy="23749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34E9C05B" w14:textId="77777777" w:rsidR="00E23CA4" w:rsidRPr="006649C0" w:rsidRDefault="00E23CA4" w:rsidP="006649C0">
            <w:pPr>
              <w:pStyle w:val="NoSpacing"/>
              <w:rPr>
                <w:color w:val="080C0C"/>
                <w:lang w:val="it-IT"/>
              </w:rPr>
            </w:pPr>
          </w:p>
          <w:p w14:paraId="51437DE5" w14:textId="77777777" w:rsidR="006649C0" w:rsidRPr="006649C0" w:rsidRDefault="006649C0" w:rsidP="006649C0">
            <w:pPr>
              <w:pStyle w:val="NoSpacing"/>
              <w:rPr>
                <w:color w:val="080C0C"/>
                <w:lang w:val="it-IT"/>
              </w:rPr>
            </w:pPr>
            <w:r w:rsidRPr="006649C0">
              <w:rPr>
                <w:color w:val="080C0C"/>
                <w:lang w:val="it-IT"/>
              </w:rPr>
              <w:t>Nxënësit vlerësohen për saktësinë e gjetjes së profesioneve, mënyrës së interpretimit të rolit të caktuar dhe emërtimit të profesioneve.</w:t>
            </w:r>
          </w:p>
          <w:p w14:paraId="25419B00" w14:textId="77777777" w:rsidR="006649C0" w:rsidRPr="006649C0" w:rsidRDefault="006649C0" w:rsidP="006649C0">
            <w:pPr>
              <w:pStyle w:val="NoSpacing"/>
              <w:rPr>
                <w:color w:val="080C0C"/>
                <w:lang w:val="it-IT"/>
              </w:rPr>
            </w:pPr>
          </w:p>
          <w:p w14:paraId="60E41C8D" w14:textId="77777777" w:rsidR="006649C0" w:rsidRPr="000F7D62" w:rsidRDefault="006649C0" w:rsidP="006649C0">
            <w:pPr>
              <w:pStyle w:val="NoSpacing"/>
              <w:rPr>
                <w:b/>
                <w:bCs/>
                <w:color w:val="080C0C"/>
                <w:lang w:val="it-IT"/>
              </w:rPr>
            </w:pPr>
            <w:r w:rsidRPr="000F7D62">
              <w:rPr>
                <w:b/>
                <w:bCs/>
                <w:color w:val="080C0C"/>
                <w:lang w:val="it-IT"/>
              </w:rPr>
              <w:t>Detyrë:</w:t>
            </w:r>
          </w:p>
          <w:p w14:paraId="2A2826FD" w14:textId="77777777" w:rsidR="006649C0" w:rsidRPr="006649C0" w:rsidRDefault="006649C0" w:rsidP="006649C0">
            <w:pPr>
              <w:pStyle w:val="NoSpacing"/>
              <w:rPr>
                <w:color w:val="080C0C"/>
                <w:lang w:val="it-IT"/>
              </w:rPr>
            </w:pPr>
          </w:p>
          <w:p w14:paraId="215254F0" w14:textId="1ADB9E8C" w:rsidR="00FB6E8C" w:rsidRDefault="006649C0" w:rsidP="007A25B0">
            <w:pPr>
              <w:pStyle w:val="NoSpacing"/>
              <w:rPr>
                <w:color w:val="080C0C"/>
                <w:lang w:val="it-IT"/>
              </w:rPr>
            </w:pPr>
            <w:r w:rsidRPr="006649C0">
              <w:rPr>
                <w:color w:val="080C0C"/>
                <w:lang w:val="it-IT"/>
              </w:rPr>
              <w:t>Të shkruajnë për profesionin që dëshirojnë ta ushtrojnë në të ardhmen.</w:t>
            </w:r>
          </w:p>
          <w:p w14:paraId="6E91509A" w14:textId="77777777" w:rsidR="00FB6E8C" w:rsidRPr="00112C98" w:rsidRDefault="00FB6E8C" w:rsidP="007A25B0">
            <w:pPr>
              <w:pStyle w:val="NoSpacing"/>
              <w:rPr>
                <w:color w:val="080C0C"/>
                <w:lang w:val="it-IT"/>
              </w:rPr>
            </w:pPr>
          </w:p>
        </w:tc>
      </w:tr>
    </w:tbl>
    <w:p w14:paraId="6362B86C"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336"/>
      </w:tblGrid>
      <w:tr w:rsidR="00FB6E8C" w:rsidRPr="00046DD5" w14:paraId="788B4DB5" w14:textId="77777777" w:rsidTr="007A25B0">
        <w:trPr>
          <w:trHeight w:val="206"/>
        </w:trPr>
        <w:tc>
          <w:tcPr>
            <w:tcW w:w="10105" w:type="dxa"/>
            <w:tcBorders>
              <w:top w:val="single" w:sz="8" w:space="0" w:color="000000"/>
              <w:bottom w:val="nil"/>
            </w:tcBorders>
            <w:shd w:val="clear" w:color="auto" w:fill="000000"/>
            <w:hideMark/>
          </w:tcPr>
          <w:p w14:paraId="5D49F00F" w14:textId="0B2A5A20"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6</w:t>
            </w:r>
            <w:r w:rsidR="00942C9F">
              <w:rPr>
                <w:rFonts w:ascii="Times New Roman" w:eastAsia="MS Mincho" w:hAnsi="Times New Roman" w:cs="Times New Roman"/>
                <w:b/>
                <w:bCs/>
                <w:color w:val="0D0D0D"/>
                <w:sz w:val="24"/>
                <w:szCs w:val="24"/>
                <w:lang w:val="sq-AL"/>
              </w:rPr>
              <w:t>5</w:t>
            </w:r>
          </w:p>
        </w:tc>
      </w:tr>
      <w:tr w:rsidR="00FB6E8C" w:rsidRPr="00046DD5" w14:paraId="24BED5E2" w14:textId="77777777" w:rsidTr="007A25B0">
        <w:trPr>
          <w:trHeight w:val="379"/>
        </w:trPr>
        <w:tc>
          <w:tcPr>
            <w:tcW w:w="10105" w:type="dxa"/>
            <w:tcBorders>
              <w:top w:val="single" w:sz="8" w:space="0" w:color="000000"/>
              <w:bottom w:val="single" w:sz="8" w:space="0" w:color="000000"/>
            </w:tcBorders>
            <w:hideMark/>
          </w:tcPr>
          <w:p w14:paraId="2F678848"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5ABD2199" w14:textId="31E40C72"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4D9B736A" w14:textId="77777777" w:rsidTr="007A25B0">
        <w:trPr>
          <w:trHeight w:val="2390"/>
        </w:trPr>
        <w:tc>
          <w:tcPr>
            <w:tcW w:w="10105" w:type="dxa"/>
            <w:tcBorders>
              <w:top w:val="nil"/>
            </w:tcBorders>
          </w:tcPr>
          <w:p w14:paraId="3BC4FA6B" w14:textId="77777777" w:rsidR="00033D8E" w:rsidRPr="00033D8E" w:rsidRDefault="00033D8E" w:rsidP="00033D8E">
            <w:pPr>
              <w:pStyle w:val="NoSpacing"/>
              <w:rPr>
                <w:color w:val="080C0C"/>
                <w:lang w:val="it-IT"/>
              </w:rPr>
            </w:pPr>
            <w:r w:rsidRPr="00B71BEC">
              <w:rPr>
                <w:b/>
                <w:bCs/>
                <w:color w:val="080C0C"/>
                <w:lang w:val="it-IT"/>
              </w:rPr>
              <w:t>Tema:</w:t>
            </w:r>
            <w:r w:rsidRPr="00033D8E">
              <w:rPr>
                <w:color w:val="080C0C"/>
                <w:lang w:val="it-IT"/>
              </w:rPr>
              <w:t xml:space="preserve"> Përemrat lidhorë, pronorë dhe dëftorë</w:t>
            </w:r>
          </w:p>
          <w:p w14:paraId="0EC7B1DE" w14:textId="77777777" w:rsidR="00033D8E" w:rsidRPr="00033D8E" w:rsidRDefault="00033D8E" w:rsidP="00033D8E">
            <w:pPr>
              <w:pStyle w:val="NoSpacing"/>
              <w:rPr>
                <w:color w:val="080C0C"/>
                <w:lang w:val="it-IT"/>
              </w:rPr>
            </w:pPr>
          </w:p>
          <w:p w14:paraId="08D04E21" w14:textId="77777777" w:rsidR="00B71BEC" w:rsidRDefault="00033D8E" w:rsidP="00033D8E">
            <w:pPr>
              <w:pStyle w:val="NoSpacing"/>
              <w:rPr>
                <w:color w:val="080C0C"/>
                <w:lang w:val="it-IT"/>
              </w:rPr>
            </w:pPr>
            <w:r w:rsidRPr="00B71BEC">
              <w:rPr>
                <w:b/>
                <w:bCs/>
                <w:color w:val="080C0C"/>
                <w:lang w:val="it-IT"/>
              </w:rPr>
              <w:t>Rezultatet e të nxënit të temës</w:t>
            </w:r>
            <w:r w:rsidRPr="00033D8E">
              <w:rPr>
                <w:color w:val="080C0C"/>
                <w:lang w:val="it-IT"/>
              </w:rPr>
              <w:t>:</w:t>
            </w:r>
          </w:p>
          <w:p w14:paraId="1DFF40B5" w14:textId="1007480E" w:rsidR="00033D8E" w:rsidRPr="00033D8E" w:rsidRDefault="00033D8E" w:rsidP="00B71BEC">
            <w:pPr>
              <w:pStyle w:val="NoSpacing"/>
              <w:numPr>
                <w:ilvl w:val="0"/>
                <w:numId w:val="1"/>
              </w:numPr>
              <w:rPr>
                <w:color w:val="080C0C"/>
                <w:lang w:val="it-IT"/>
              </w:rPr>
            </w:pPr>
            <w:r w:rsidRPr="00033D8E">
              <w:rPr>
                <w:color w:val="080C0C"/>
                <w:lang w:val="it-IT"/>
              </w:rPr>
              <w:t xml:space="preserve"> Dallon dhe përdor përemrat lidhorë, pronorë dhe dëftorë.</w:t>
            </w:r>
          </w:p>
          <w:p w14:paraId="646215ED" w14:textId="77777777" w:rsidR="00033D8E" w:rsidRPr="00B71BEC" w:rsidRDefault="00033D8E" w:rsidP="00033D8E">
            <w:pPr>
              <w:pStyle w:val="NoSpacing"/>
              <w:rPr>
                <w:b/>
                <w:bCs/>
                <w:color w:val="080C0C"/>
                <w:lang w:val="it-IT"/>
              </w:rPr>
            </w:pPr>
          </w:p>
          <w:p w14:paraId="7F79FB0C" w14:textId="0263FFCE" w:rsidR="00033D8E" w:rsidRPr="00033D8E" w:rsidRDefault="00033D8E" w:rsidP="00033D8E">
            <w:pPr>
              <w:pStyle w:val="NoSpacing"/>
              <w:rPr>
                <w:color w:val="080C0C"/>
                <w:lang w:val="it-IT"/>
              </w:rPr>
            </w:pPr>
            <w:r w:rsidRPr="00B71BEC">
              <w:rPr>
                <w:b/>
                <w:bCs/>
                <w:color w:val="080C0C"/>
                <w:lang w:val="it-IT"/>
              </w:rPr>
              <w:t>Kontributi në rezultatet për kompetencat kryesore të shkallës:</w:t>
            </w:r>
            <w:r w:rsidRPr="00033D8E">
              <w:rPr>
                <w:color w:val="080C0C"/>
                <w:lang w:val="it-IT"/>
              </w:rPr>
              <w:t xml:space="preserve"> I.1, I.2, I.3; I.6 II.2; II.3;II.5. III.1.</w:t>
            </w:r>
          </w:p>
          <w:p w14:paraId="05A10827" w14:textId="77777777" w:rsidR="00033D8E" w:rsidRPr="00033D8E" w:rsidRDefault="00033D8E" w:rsidP="00033D8E">
            <w:pPr>
              <w:pStyle w:val="NoSpacing"/>
              <w:rPr>
                <w:color w:val="080C0C"/>
                <w:lang w:val="it-IT"/>
              </w:rPr>
            </w:pPr>
          </w:p>
          <w:p w14:paraId="0DC27F56" w14:textId="77777777" w:rsidR="00033D8E" w:rsidRPr="00033D8E" w:rsidRDefault="00033D8E" w:rsidP="00033D8E">
            <w:pPr>
              <w:pStyle w:val="NoSpacing"/>
              <w:rPr>
                <w:color w:val="080C0C"/>
                <w:lang w:val="it-IT"/>
              </w:rPr>
            </w:pPr>
            <w:r w:rsidRPr="00B71BEC">
              <w:rPr>
                <w:b/>
                <w:bCs/>
                <w:color w:val="080C0C"/>
                <w:lang w:val="it-IT"/>
              </w:rPr>
              <w:t>Kontributi në rezultatet e fushës së kurrikulës</w:t>
            </w:r>
            <w:r w:rsidRPr="00033D8E">
              <w:rPr>
                <w:color w:val="080C0C"/>
                <w:lang w:val="it-IT"/>
              </w:rPr>
              <w:t>: 1.1; 1.2; 1.3; 1.10 2.1; 2.2.</w:t>
            </w:r>
          </w:p>
          <w:p w14:paraId="799BBE6F" w14:textId="77777777" w:rsidR="00033D8E" w:rsidRPr="00033D8E" w:rsidRDefault="00033D8E" w:rsidP="00033D8E">
            <w:pPr>
              <w:pStyle w:val="NoSpacing"/>
              <w:rPr>
                <w:color w:val="080C0C"/>
                <w:lang w:val="it-IT"/>
              </w:rPr>
            </w:pPr>
          </w:p>
          <w:p w14:paraId="14D24588" w14:textId="77777777" w:rsidR="00033D8E" w:rsidRPr="00033D8E" w:rsidRDefault="00033D8E" w:rsidP="00033D8E">
            <w:pPr>
              <w:pStyle w:val="NoSpacing"/>
              <w:rPr>
                <w:color w:val="080C0C"/>
                <w:lang w:val="it-IT"/>
              </w:rPr>
            </w:pPr>
            <w:r w:rsidRPr="00B71BEC">
              <w:rPr>
                <w:b/>
                <w:bCs/>
                <w:color w:val="080C0C"/>
                <w:lang w:val="it-IT"/>
              </w:rPr>
              <w:t>Njësia mësimore:</w:t>
            </w:r>
            <w:r w:rsidRPr="00033D8E">
              <w:rPr>
                <w:color w:val="080C0C"/>
                <w:lang w:val="it-IT"/>
              </w:rPr>
              <w:t xml:space="preserve"> Përemrat pronorë (ora I)</w:t>
            </w:r>
          </w:p>
          <w:p w14:paraId="61C238D6" w14:textId="77777777" w:rsidR="00033D8E" w:rsidRPr="00033D8E" w:rsidRDefault="00033D8E" w:rsidP="00033D8E">
            <w:pPr>
              <w:pStyle w:val="NoSpacing"/>
              <w:rPr>
                <w:color w:val="080C0C"/>
                <w:lang w:val="it-IT"/>
              </w:rPr>
            </w:pPr>
          </w:p>
          <w:p w14:paraId="730B600D" w14:textId="77777777" w:rsidR="00033D8E" w:rsidRPr="00B71BEC" w:rsidRDefault="00033D8E" w:rsidP="00033D8E">
            <w:pPr>
              <w:pStyle w:val="NoSpacing"/>
              <w:rPr>
                <w:b/>
                <w:bCs/>
                <w:color w:val="080C0C"/>
                <w:lang w:val="it-IT"/>
              </w:rPr>
            </w:pPr>
            <w:r w:rsidRPr="00B71BEC">
              <w:rPr>
                <w:b/>
                <w:bCs/>
                <w:color w:val="080C0C"/>
                <w:lang w:val="it-IT"/>
              </w:rPr>
              <w:t>Rezultatet e të nxënit të orës mësimore:</w:t>
            </w:r>
          </w:p>
          <w:p w14:paraId="1670CBA9" w14:textId="77777777" w:rsidR="00033D8E" w:rsidRPr="00033D8E" w:rsidRDefault="00033D8E" w:rsidP="00033D8E">
            <w:pPr>
              <w:pStyle w:val="NoSpacing"/>
              <w:rPr>
                <w:color w:val="080C0C"/>
                <w:lang w:val="it-IT"/>
              </w:rPr>
            </w:pPr>
          </w:p>
          <w:p w14:paraId="0041CC78" w14:textId="77777777" w:rsidR="00033D8E" w:rsidRPr="00033D8E" w:rsidRDefault="00033D8E" w:rsidP="00033D8E">
            <w:pPr>
              <w:pStyle w:val="NoSpacing"/>
              <w:rPr>
                <w:color w:val="080C0C"/>
                <w:lang w:val="it-IT"/>
              </w:rPr>
            </w:pPr>
            <w:r w:rsidRPr="00033D8E">
              <w:rPr>
                <w:color w:val="080C0C"/>
                <w:lang w:val="it-IT"/>
              </w:rPr>
              <w:t>• Tregon çfarë di për përemrat;</w:t>
            </w:r>
          </w:p>
          <w:p w14:paraId="774DC24D" w14:textId="77777777" w:rsidR="00033D8E" w:rsidRPr="00033D8E" w:rsidRDefault="00033D8E" w:rsidP="00033D8E">
            <w:pPr>
              <w:pStyle w:val="NoSpacing"/>
              <w:rPr>
                <w:color w:val="080C0C"/>
                <w:lang w:val="it-IT"/>
              </w:rPr>
            </w:pPr>
          </w:p>
          <w:p w14:paraId="7D23F257" w14:textId="77777777" w:rsidR="00033D8E" w:rsidRPr="00033D8E" w:rsidRDefault="00033D8E" w:rsidP="00033D8E">
            <w:pPr>
              <w:pStyle w:val="NoSpacing"/>
              <w:rPr>
                <w:color w:val="080C0C"/>
                <w:lang w:val="it-IT"/>
              </w:rPr>
            </w:pPr>
            <w:r w:rsidRPr="00033D8E">
              <w:rPr>
                <w:color w:val="080C0C"/>
                <w:lang w:val="it-IT"/>
              </w:rPr>
              <w:t>• Identifikon përemrat pronorë në fjali;</w:t>
            </w:r>
          </w:p>
          <w:p w14:paraId="6714F142" w14:textId="77777777" w:rsidR="00033D8E" w:rsidRPr="00033D8E" w:rsidRDefault="00033D8E" w:rsidP="00033D8E">
            <w:pPr>
              <w:pStyle w:val="NoSpacing"/>
              <w:rPr>
                <w:color w:val="080C0C"/>
                <w:lang w:val="it-IT"/>
              </w:rPr>
            </w:pPr>
          </w:p>
          <w:p w14:paraId="29786258" w14:textId="77777777" w:rsidR="00033D8E" w:rsidRPr="00033D8E" w:rsidRDefault="00033D8E" w:rsidP="00033D8E">
            <w:pPr>
              <w:pStyle w:val="NoSpacing"/>
              <w:rPr>
                <w:color w:val="080C0C"/>
                <w:lang w:val="it-IT"/>
              </w:rPr>
            </w:pPr>
            <w:r w:rsidRPr="00033D8E">
              <w:rPr>
                <w:color w:val="080C0C"/>
                <w:lang w:val="it-IT"/>
              </w:rPr>
              <w:t>• Krijon fjali duke përdorur përemra pronorë.</w:t>
            </w:r>
          </w:p>
          <w:p w14:paraId="0A619CFE" w14:textId="77777777" w:rsidR="00033D8E" w:rsidRPr="00033D8E" w:rsidRDefault="00033D8E" w:rsidP="00033D8E">
            <w:pPr>
              <w:pStyle w:val="NoSpacing"/>
              <w:rPr>
                <w:color w:val="080C0C"/>
                <w:lang w:val="it-IT"/>
              </w:rPr>
            </w:pPr>
          </w:p>
          <w:p w14:paraId="5DD079A3" w14:textId="77777777" w:rsidR="00033D8E" w:rsidRPr="00046DD5" w:rsidRDefault="00033D8E" w:rsidP="00033D8E">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21D7595A" w14:textId="77777777" w:rsidR="00033D8E" w:rsidRPr="00046DD5" w:rsidRDefault="00033D8E" w:rsidP="00033D8E">
            <w:pPr>
              <w:pStyle w:val="NoSpacing"/>
              <w:rPr>
                <w:color w:val="080C0C"/>
              </w:rPr>
            </w:pPr>
          </w:p>
          <w:p w14:paraId="5D8BA431" w14:textId="77777777" w:rsidR="00033D8E" w:rsidRPr="00033D8E" w:rsidRDefault="00033D8E" w:rsidP="00033D8E">
            <w:pPr>
              <w:pStyle w:val="NoSpacing"/>
              <w:rPr>
                <w:color w:val="080C0C"/>
                <w:lang w:val="it-IT"/>
              </w:rPr>
            </w:pPr>
            <w:r w:rsidRPr="00033D8E">
              <w:rPr>
                <w:color w:val="080C0C"/>
                <w:lang w:val="it-IT"/>
              </w:rPr>
              <w:t>Burimet, mjetet e konkretizimit dhe materialet mësimore: libër, fletore.</w:t>
            </w:r>
          </w:p>
          <w:p w14:paraId="5126C51D" w14:textId="77777777" w:rsidR="00033D8E" w:rsidRPr="00033D8E" w:rsidRDefault="00033D8E" w:rsidP="00033D8E">
            <w:pPr>
              <w:pStyle w:val="NoSpacing"/>
              <w:rPr>
                <w:color w:val="080C0C"/>
                <w:lang w:val="it-IT"/>
              </w:rPr>
            </w:pPr>
          </w:p>
          <w:p w14:paraId="5764D727" w14:textId="77777777" w:rsidR="00033D8E" w:rsidRPr="00033D8E" w:rsidRDefault="00033D8E" w:rsidP="00033D8E">
            <w:pPr>
              <w:pStyle w:val="NoSpacing"/>
              <w:rPr>
                <w:color w:val="080C0C"/>
                <w:lang w:val="it-IT"/>
              </w:rPr>
            </w:pPr>
            <w:r w:rsidRPr="00033D8E">
              <w:rPr>
                <w:color w:val="080C0C"/>
                <w:lang w:val="it-IT"/>
              </w:rPr>
              <w:t>Lidhja me lëndët e tjera mësimore dhe/apo me çështjet ndërkurrikulare dhe situatat jetësore:</w:t>
            </w:r>
          </w:p>
          <w:p w14:paraId="529EE967" w14:textId="77777777" w:rsidR="00033D8E" w:rsidRPr="00033D8E" w:rsidRDefault="00033D8E" w:rsidP="00033D8E">
            <w:pPr>
              <w:pStyle w:val="NoSpacing"/>
              <w:rPr>
                <w:color w:val="080C0C"/>
                <w:lang w:val="it-IT"/>
              </w:rPr>
            </w:pPr>
          </w:p>
          <w:p w14:paraId="356D0663" w14:textId="77777777" w:rsidR="00033D8E" w:rsidRPr="00033D8E" w:rsidRDefault="00033D8E" w:rsidP="00033D8E">
            <w:pPr>
              <w:pStyle w:val="NoSpacing"/>
              <w:rPr>
                <w:color w:val="080C0C"/>
                <w:lang w:val="it-IT"/>
              </w:rPr>
            </w:pPr>
            <w:r w:rsidRPr="00033D8E">
              <w:rPr>
                <w:color w:val="080C0C"/>
                <w:lang w:val="it-IT"/>
              </w:rPr>
              <w:t>Gjuhët dhe komunikimi.</w:t>
            </w:r>
          </w:p>
          <w:p w14:paraId="7611897C" w14:textId="77777777" w:rsidR="00033D8E" w:rsidRPr="00033D8E" w:rsidRDefault="00033D8E" w:rsidP="00033D8E">
            <w:pPr>
              <w:pStyle w:val="NoSpacing"/>
              <w:rPr>
                <w:color w:val="080C0C"/>
                <w:lang w:val="it-IT"/>
              </w:rPr>
            </w:pPr>
          </w:p>
          <w:p w14:paraId="7CB64F77" w14:textId="0B0591E9" w:rsidR="00033D8E" w:rsidRPr="00B71BEC" w:rsidRDefault="00033D8E" w:rsidP="00033D8E">
            <w:pPr>
              <w:pStyle w:val="NoSpacing"/>
              <w:rPr>
                <w:b/>
                <w:bCs/>
                <w:color w:val="080C0C"/>
                <w:lang w:val="it-IT"/>
              </w:rPr>
            </w:pPr>
            <w:r w:rsidRPr="00B71BEC">
              <w:rPr>
                <w:b/>
                <w:bCs/>
                <w:color w:val="080C0C"/>
                <w:lang w:val="it-IT"/>
              </w:rPr>
              <w:t>Parashikimi:</w:t>
            </w:r>
            <w:r w:rsidR="00B71BEC">
              <w:rPr>
                <w:b/>
                <w:bCs/>
                <w:color w:val="080C0C"/>
                <w:lang w:val="it-IT"/>
              </w:rPr>
              <w:t>-</w:t>
            </w:r>
            <w:r w:rsidRPr="00033D8E">
              <w:rPr>
                <w:color w:val="080C0C"/>
                <w:lang w:val="it-IT"/>
              </w:rPr>
              <w:t>Përgatitja për të nxënët</w:t>
            </w:r>
            <w:r w:rsidR="00B71BEC">
              <w:rPr>
                <w:color w:val="080C0C"/>
                <w:lang w:val="it-IT"/>
              </w:rPr>
              <w:t>-</w:t>
            </w:r>
            <w:r w:rsidRPr="00033D8E">
              <w:rPr>
                <w:color w:val="080C0C"/>
                <w:lang w:val="it-IT"/>
              </w:rPr>
              <w:t>Diskutim për njohuritë paraprake</w:t>
            </w:r>
          </w:p>
          <w:p w14:paraId="79137DF1" w14:textId="77777777" w:rsidR="00033D8E" w:rsidRPr="00033D8E" w:rsidRDefault="00033D8E" w:rsidP="00033D8E">
            <w:pPr>
              <w:pStyle w:val="NoSpacing"/>
              <w:rPr>
                <w:color w:val="080C0C"/>
                <w:lang w:val="it-IT"/>
              </w:rPr>
            </w:pPr>
          </w:p>
          <w:p w14:paraId="7BD36E2C" w14:textId="77777777" w:rsidR="00033D8E" w:rsidRPr="00033D8E" w:rsidRDefault="00033D8E" w:rsidP="00033D8E">
            <w:pPr>
              <w:pStyle w:val="NoSpacing"/>
              <w:rPr>
                <w:color w:val="080C0C"/>
                <w:lang w:val="it-IT"/>
              </w:rPr>
            </w:pPr>
            <w:r w:rsidRPr="00033D8E">
              <w:rPr>
                <w:color w:val="080C0C"/>
                <w:lang w:val="it-IT"/>
              </w:rPr>
              <w:t>Meqenëse nxënësit e dinë rolin e përemrave, inkurajohen që të kujtojnë këto informata. Kërkohet nga nxënësit që të kapin në duart e tyre lapsat, gomat apo mjetet e tjera mësimore. Secili nxënës krijon nga një fjali, ku përshkruan që goma që ka në dorë është e tij. Kështu sqarohet, se përemrat pronorë tregojnë se kush i përket kujt. Analizohen bashkërisht me nxënësit përemrat në tekstin e parë të librit bazë.</w:t>
            </w:r>
          </w:p>
          <w:p w14:paraId="542B2CB3" w14:textId="77777777" w:rsidR="00033D8E" w:rsidRPr="00033D8E" w:rsidRDefault="00033D8E" w:rsidP="00033D8E">
            <w:pPr>
              <w:pStyle w:val="NoSpacing"/>
              <w:rPr>
                <w:color w:val="080C0C"/>
                <w:lang w:val="it-IT"/>
              </w:rPr>
            </w:pPr>
          </w:p>
          <w:p w14:paraId="175EA233" w14:textId="77777777" w:rsidR="00033D8E" w:rsidRPr="00033D8E" w:rsidRDefault="00033D8E" w:rsidP="00033D8E">
            <w:pPr>
              <w:pStyle w:val="NoSpacing"/>
              <w:rPr>
                <w:color w:val="080C0C"/>
                <w:lang w:val="it-IT"/>
              </w:rPr>
            </w:pPr>
            <w:r w:rsidRPr="00B71BEC">
              <w:rPr>
                <w:b/>
                <w:bCs/>
                <w:color w:val="080C0C"/>
                <w:lang w:val="it-IT"/>
              </w:rPr>
              <w:t>Ndërtimi i njohurive:</w:t>
            </w:r>
            <w:r w:rsidRPr="00033D8E">
              <w:rPr>
                <w:color w:val="080C0C"/>
                <w:lang w:val="it-IT"/>
              </w:rPr>
              <w:t xml:space="preserve"> Përpunimi i përmbajtjes Analizo/Plotëso</w:t>
            </w:r>
          </w:p>
          <w:p w14:paraId="248149D5" w14:textId="77777777" w:rsidR="00033D8E" w:rsidRPr="00033D8E" w:rsidRDefault="00033D8E" w:rsidP="00033D8E">
            <w:pPr>
              <w:pStyle w:val="NoSpacing"/>
              <w:rPr>
                <w:color w:val="080C0C"/>
                <w:lang w:val="it-IT"/>
              </w:rPr>
            </w:pPr>
          </w:p>
          <w:p w14:paraId="0EFA38EA" w14:textId="77777777" w:rsidR="00033D8E" w:rsidRPr="00033D8E" w:rsidRDefault="00033D8E" w:rsidP="00033D8E">
            <w:pPr>
              <w:pStyle w:val="NoSpacing"/>
              <w:rPr>
                <w:color w:val="080C0C"/>
                <w:lang w:val="it-IT"/>
              </w:rPr>
            </w:pPr>
            <w:r w:rsidRPr="00033D8E">
              <w:rPr>
                <w:color w:val="080C0C"/>
                <w:lang w:val="it-IT"/>
              </w:rPr>
              <w:t>Nxënësit ftohen të analizojnë përemrat pronorë në shembujt e marrë në libër.</w:t>
            </w:r>
          </w:p>
          <w:p w14:paraId="57629E19" w14:textId="77777777" w:rsidR="00033D8E" w:rsidRPr="00033D8E" w:rsidRDefault="00033D8E" w:rsidP="00033D8E">
            <w:pPr>
              <w:pStyle w:val="NoSpacing"/>
              <w:rPr>
                <w:color w:val="080C0C"/>
                <w:lang w:val="it-IT"/>
              </w:rPr>
            </w:pPr>
            <w:r w:rsidRPr="00033D8E">
              <w:rPr>
                <w:color w:val="080C0C"/>
                <w:lang w:val="it-IT"/>
              </w:rPr>
              <w:t>Më pas, në detyrën e parë nxënësit i plotësojnë fjalitë me përemrat pronorë të cilët mungojnë. Pas plotësimit të fjalive me përemra pronorë, nxënësit lexojnë para klasës dhe diskutohet nëse fjalitë janë plotësuar saktë.</w:t>
            </w:r>
          </w:p>
          <w:p w14:paraId="3665182E" w14:textId="77777777" w:rsidR="00033D8E" w:rsidRPr="00033D8E" w:rsidRDefault="00033D8E" w:rsidP="00033D8E">
            <w:pPr>
              <w:pStyle w:val="NoSpacing"/>
              <w:rPr>
                <w:color w:val="080C0C"/>
                <w:lang w:val="it-IT"/>
              </w:rPr>
            </w:pPr>
            <w:r w:rsidRPr="00033D8E">
              <w:rPr>
                <w:color w:val="080C0C"/>
                <w:lang w:val="it-IT"/>
              </w:rPr>
              <w:t>Fjalitë të cilat nuk janë plotësuar saktë me ndihmën e mësimdhënësit/es përmirësohen.</w:t>
            </w:r>
          </w:p>
          <w:p w14:paraId="5F5D6B76" w14:textId="77777777" w:rsidR="00033D8E" w:rsidRPr="00033D8E" w:rsidRDefault="00033D8E" w:rsidP="00033D8E">
            <w:pPr>
              <w:pStyle w:val="NoSpacing"/>
              <w:rPr>
                <w:color w:val="080C0C"/>
                <w:lang w:val="it-IT"/>
              </w:rPr>
            </w:pPr>
          </w:p>
          <w:p w14:paraId="1DF0640A" w14:textId="6FBB4EB7" w:rsidR="00033D8E" w:rsidRDefault="00033D8E" w:rsidP="00033D8E">
            <w:pPr>
              <w:pStyle w:val="NoSpacing"/>
              <w:rPr>
                <w:color w:val="080C0C"/>
                <w:lang w:val="it-IT"/>
              </w:rPr>
            </w:pPr>
          </w:p>
          <w:p w14:paraId="7FC7AFB9" w14:textId="2AAD461E" w:rsidR="00B71BEC" w:rsidRDefault="00B71BEC" w:rsidP="00033D8E">
            <w:pPr>
              <w:pStyle w:val="NoSpacing"/>
              <w:rPr>
                <w:color w:val="080C0C"/>
                <w:lang w:val="it-IT"/>
              </w:rPr>
            </w:pPr>
          </w:p>
          <w:p w14:paraId="5467B4C1" w14:textId="77777777" w:rsidR="00B71BEC" w:rsidRPr="00033D8E" w:rsidRDefault="00B71BEC" w:rsidP="00033D8E">
            <w:pPr>
              <w:pStyle w:val="NoSpacing"/>
              <w:rPr>
                <w:color w:val="080C0C"/>
                <w:lang w:val="it-IT"/>
              </w:rPr>
            </w:pPr>
          </w:p>
          <w:p w14:paraId="37881528" w14:textId="0159B172" w:rsidR="00033D8E" w:rsidRPr="00B71BEC" w:rsidRDefault="00033D8E" w:rsidP="00033D8E">
            <w:pPr>
              <w:pStyle w:val="NoSpacing"/>
              <w:rPr>
                <w:b/>
                <w:bCs/>
                <w:color w:val="080C0C"/>
                <w:lang w:val="it-IT"/>
              </w:rPr>
            </w:pPr>
            <w:r w:rsidRPr="00B71BEC">
              <w:rPr>
                <w:b/>
                <w:bCs/>
                <w:color w:val="080C0C"/>
                <w:lang w:val="it-IT"/>
              </w:rPr>
              <w:lastRenderedPageBreak/>
              <w:t>Përforcimi:</w:t>
            </w:r>
            <w:r w:rsidR="00B71BEC">
              <w:rPr>
                <w:b/>
                <w:bCs/>
                <w:color w:val="080C0C"/>
                <w:lang w:val="it-IT"/>
              </w:rPr>
              <w:t>-</w:t>
            </w:r>
            <w:r w:rsidRPr="00033D8E">
              <w:rPr>
                <w:color w:val="080C0C"/>
                <w:lang w:val="it-IT"/>
              </w:rPr>
              <w:t>Konsolidimi i të nxënit</w:t>
            </w:r>
            <w:r w:rsidR="00B71BEC">
              <w:rPr>
                <w:color w:val="080C0C"/>
                <w:lang w:val="it-IT"/>
              </w:rPr>
              <w:t>-</w:t>
            </w:r>
            <w:r w:rsidRPr="00033D8E">
              <w:rPr>
                <w:color w:val="080C0C"/>
                <w:lang w:val="it-IT"/>
              </w:rPr>
              <w:t>Tabela e klasifikimit</w:t>
            </w:r>
          </w:p>
          <w:p w14:paraId="7AA0715A" w14:textId="77777777" w:rsidR="00033D8E" w:rsidRPr="00033D8E" w:rsidRDefault="00033D8E" w:rsidP="00033D8E">
            <w:pPr>
              <w:pStyle w:val="NoSpacing"/>
              <w:rPr>
                <w:color w:val="080C0C"/>
                <w:lang w:val="it-IT"/>
              </w:rPr>
            </w:pPr>
          </w:p>
          <w:p w14:paraId="78297105" w14:textId="5089B2E8" w:rsidR="00033D8E" w:rsidRPr="00033D8E" w:rsidRDefault="00033D8E" w:rsidP="00033D8E">
            <w:pPr>
              <w:pStyle w:val="NoSpacing"/>
              <w:rPr>
                <w:color w:val="080C0C"/>
                <w:lang w:val="it-IT"/>
              </w:rPr>
            </w:pPr>
            <w:r w:rsidRPr="00033D8E">
              <w:rPr>
                <w:color w:val="080C0C"/>
                <w:lang w:val="it-IT"/>
              </w:rPr>
              <w:t>Pasi të përfundohet detyra e parë e librit bazë, nxënësit krijojnë 10 fjali duke përdorur llojllojshmëri të përemrave pronorë. Përemrat i identifikojnë me ngjyra të ndryshme dhe pastaj i i shkruajnë në tabelën e klasifikimit. Nxënësit py- eten gjatë kohës së krijimit të fjalive nëse kanë vështirësi në gjetjen dhe klasifikimin e përemrave pronorë.</w:t>
            </w:r>
          </w:p>
          <w:p w14:paraId="68E1B93C" w14:textId="77777777" w:rsidR="00033D8E" w:rsidRPr="00033D8E" w:rsidRDefault="00033D8E" w:rsidP="00033D8E">
            <w:pPr>
              <w:pStyle w:val="NoSpacing"/>
              <w:rPr>
                <w:color w:val="080C0C"/>
                <w:lang w:val="it-IT"/>
              </w:rPr>
            </w:pPr>
          </w:p>
          <w:p w14:paraId="69FE17E2" w14:textId="77777777" w:rsidR="00B71BEC" w:rsidRDefault="00B71BEC" w:rsidP="00033D8E">
            <w:pPr>
              <w:pStyle w:val="NoSpacing"/>
              <w:rPr>
                <w:color w:val="080C0C"/>
                <w:lang w:val="it-IT"/>
              </w:rPr>
            </w:pPr>
            <w:r>
              <w:rPr>
                <w:noProof/>
              </w:rPr>
              <w:drawing>
                <wp:inline distT="0" distB="0" distL="0" distR="0" wp14:anchorId="3288E8AD" wp14:editId="79D1F2F7">
                  <wp:extent cx="6426200" cy="84455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426200" cy="844550"/>
                          </a:xfrm>
                          <a:prstGeom prst="rect">
                            <a:avLst/>
                          </a:prstGeom>
                        </pic:spPr>
                      </pic:pic>
                    </a:graphicData>
                  </a:graphic>
                </wp:inline>
              </w:drawing>
            </w:r>
          </w:p>
          <w:p w14:paraId="679CC1DE" w14:textId="77777777" w:rsidR="00B71BEC" w:rsidRDefault="00B71BEC" w:rsidP="00033D8E">
            <w:pPr>
              <w:pStyle w:val="NoSpacing"/>
              <w:rPr>
                <w:color w:val="080C0C"/>
                <w:lang w:val="it-IT"/>
              </w:rPr>
            </w:pPr>
          </w:p>
          <w:p w14:paraId="4D95F8CA" w14:textId="03C6624E" w:rsidR="00E23CA4" w:rsidRDefault="00E23CA4" w:rsidP="00033D8E">
            <w:pPr>
              <w:pStyle w:val="NoSpacing"/>
              <w:rPr>
                <w:color w:val="080C0C"/>
                <w:lang w:val="it-IT"/>
              </w:rPr>
            </w:pPr>
            <w:r>
              <w:rPr>
                <w:noProof/>
                <w:color w:val="080C0C"/>
                <w:lang w:val="it-IT"/>
              </w:rPr>
              <w:drawing>
                <wp:inline distT="0" distB="0" distL="0" distR="0" wp14:anchorId="6CD42381" wp14:editId="23242003">
                  <wp:extent cx="1603375" cy="23749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6CB5F917" w14:textId="77777777" w:rsidR="00B71BEC" w:rsidRPr="00033D8E" w:rsidRDefault="00B71BEC" w:rsidP="00033D8E">
            <w:pPr>
              <w:pStyle w:val="NoSpacing"/>
              <w:rPr>
                <w:color w:val="080C0C"/>
                <w:lang w:val="it-IT"/>
              </w:rPr>
            </w:pPr>
          </w:p>
          <w:p w14:paraId="052EA1F8" w14:textId="77777777" w:rsidR="00033D8E" w:rsidRPr="00033D8E" w:rsidRDefault="00033D8E" w:rsidP="00033D8E">
            <w:pPr>
              <w:pStyle w:val="NoSpacing"/>
              <w:rPr>
                <w:color w:val="080C0C"/>
                <w:lang w:val="it-IT"/>
              </w:rPr>
            </w:pPr>
            <w:r w:rsidRPr="00033D8E">
              <w:rPr>
                <w:color w:val="080C0C"/>
                <w:lang w:val="it-IT"/>
              </w:rPr>
              <w:t>Nxënësit vlerësohen për mënyrën e identifikimit dhe krijimin e fjalive me përemra pronorë.</w:t>
            </w:r>
          </w:p>
          <w:p w14:paraId="6908576C" w14:textId="77777777" w:rsidR="00033D8E" w:rsidRPr="00033D8E" w:rsidRDefault="00033D8E" w:rsidP="00033D8E">
            <w:pPr>
              <w:pStyle w:val="NoSpacing"/>
              <w:rPr>
                <w:color w:val="080C0C"/>
                <w:lang w:val="it-IT"/>
              </w:rPr>
            </w:pPr>
          </w:p>
          <w:p w14:paraId="000EAA26" w14:textId="77777777" w:rsidR="00033D8E" w:rsidRPr="00033D8E" w:rsidRDefault="00033D8E" w:rsidP="00033D8E">
            <w:pPr>
              <w:pStyle w:val="NoSpacing"/>
              <w:rPr>
                <w:color w:val="080C0C"/>
                <w:lang w:val="it-IT"/>
              </w:rPr>
            </w:pPr>
          </w:p>
          <w:p w14:paraId="4DA21419" w14:textId="77777777" w:rsidR="00033D8E" w:rsidRPr="00B71BEC" w:rsidRDefault="00033D8E" w:rsidP="00033D8E">
            <w:pPr>
              <w:pStyle w:val="NoSpacing"/>
              <w:rPr>
                <w:b/>
                <w:bCs/>
                <w:color w:val="080C0C"/>
                <w:lang w:val="it-IT"/>
              </w:rPr>
            </w:pPr>
            <w:r w:rsidRPr="00B71BEC">
              <w:rPr>
                <w:b/>
                <w:bCs/>
                <w:color w:val="080C0C"/>
                <w:lang w:val="it-IT"/>
              </w:rPr>
              <w:t>Detyrë:</w:t>
            </w:r>
          </w:p>
          <w:p w14:paraId="5DE9E7EF" w14:textId="77777777" w:rsidR="00033D8E" w:rsidRPr="00033D8E" w:rsidRDefault="00033D8E" w:rsidP="00033D8E">
            <w:pPr>
              <w:pStyle w:val="NoSpacing"/>
              <w:rPr>
                <w:color w:val="080C0C"/>
                <w:lang w:val="it-IT"/>
              </w:rPr>
            </w:pPr>
          </w:p>
          <w:p w14:paraId="44F09D45" w14:textId="3E470F55" w:rsidR="00FB6E8C" w:rsidRDefault="00033D8E" w:rsidP="007A25B0">
            <w:pPr>
              <w:pStyle w:val="NoSpacing"/>
              <w:rPr>
                <w:color w:val="080C0C"/>
                <w:lang w:val="it-IT"/>
              </w:rPr>
            </w:pPr>
            <w:r w:rsidRPr="00033D8E">
              <w:rPr>
                <w:color w:val="080C0C"/>
                <w:lang w:val="it-IT"/>
              </w:rPr>
              <w:t>Të shkruajnë nga gjashtë fjali me përemra pronorë</w:t>
            </w:r>
            <w:r>
              <w:rPr>
                <w:color w:val="080C0C"/>
                <w:lang w:val="it-IT"/>
              </w:rPr>
              <w:t>.</w:t>
            </w:r>
          </w:p>
          <w:p w14:paraId="5DCE478A" w14:textId="77777777" w:rsidR="00FB6E8C" w:rsidRPr="00112C98" w:rsidRDefault="00FB6E8C" w:rsidP="007A25B0">
            <w:pPr>
              <w:pStyle w:val="NoSpacing"/>
              <w:rPr>
                <w:color w:val="080C0C"/>
                <w:lang w:val="it-IT"/>
              </w:rPr>
            </w:pPr>
          </w:p>
        </w:tc>
      </w:tr>
    </w:tbl>
    <w:p w14:paraId="7E019BFD" w14:textId="77777777" w:rsidR="00FB6E8C" w:rsidRDefault="00FB6E8C">
      <w:pPr>
        <w:rPr>
          <w:lang w:val="it-IT"/>
        </w:rPr>
      </w:pPr>
    </w:p>
    <w:p w14:paraId="3AEAA209" w14:textId="77777777" w:rsidR="00FB6E8C" w:rsidRDefault="00FB6E8C">
      <w:pPr>
        <w:rPr>
          <w:lang w:val="it-IT"/>
        </w:rPr>
      </w:pPr>
    </w:p>
    <w:p w14:paraId="643181C2" w14:textId="77777777" w:rsidR="00FB6E8C" w:rsidRDefault="00FB6E8C">
      <w:pPr>
        <w:rPr>
          <w:lang w:val="it-IT"/>
        </w:rPr>
      </w:pPr>
    </w:p>
    <w:p w14:paraId="28DE7572" w14:textId="77777777" w:rsidR="00FB6E8C" w:rsidRDefault="00FB6E8C">
      <w:pPr>
        <w:rPr>
          <w:lang w:val="it-IT"/>
        </w:rPr>
      </w:pPr>
    </w:p>
    <w:p w14:paraId="2F718A1D" w14:textId="77777777" w:rsidR="00FB6E8C" w:rsidRDefault="00FB6E8C" w:rsidP="00FB6E8C">
      <w:pPr>
        <w:rPr>
          <w:lang w:val="it-IT"/>
        </w:rPr>
      </w:pPr>
    </w:p>
    <w:p w14:paraId="31CC39B3"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43426B2C" w14:textId="77777777" w:rsidTr="007A25B0">
        <w:trPr>
          <w:trHeight w:val="206"/>
        </w:trPr>
        <w:tc>
          <w:tcPr>
            <w:tcW w:w="10105" w:type="dxa"/>
            <w:tcBorders>
              <w:top w:val="single" w:sz="8" w:space="0" w:color="000000"/>
              <w:bottom w:val="nil"/>
            </w:tcBorders>
            <w:shd w:val="clear" w:color="auto" w:fill="000000"/>
            <w:hideMark/>
          </w:tcPr>
          <w:p w14:paraId="02CE6697" w14:textId="363DD809"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6</w:t>
            </w:r>
            <w:r w:rsidR="00942C9F">
              <w:rPr>
                <w:rFonts w:ascii="Times New Roman" w:eastAsia="MS Mincho" w:hAnsi="Times New Roman" w:cs="Times New Roman"/>
                <w:b/>
                <w:bCs/>
                <w:color w:val="0D0D0D"/>
                <w:sz w:val="24"/>
                <w:szCs w:val="24"/>
                <w:lang w:val="sq-AL"/>
              </w:rPr>
              <w:t>6</w:t>
            </w:r>
          </w:p>
        </w:tc>
      </w:tr>
      <w:tr w:rsidR="00FB6E8C" w:rsidRPr="00046DD5" w14:paraId="13F9FF7D" w14:textId="77777777" w:rsidTr="007A25B0">
        <w:trPr>
          <w:trHeight w:val="379"/>
        </w:trPr>
        <w:tc>
          <w:tcPr>
            <w:tcW w:w="10105" w:type="dxa"/>
            <w:tcBorders>
              <w:top w:val="single" w:sz="8" w:space="0" w:color="000000"/>
              <w:bottom w:val="single" w:sz="8" w:space="0" w:color="000000"/>
            </w:tcBorders>
            <w:hideMark/>
          </w:tcPr>
          <w:p w14:paraId="636F67DB"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026C68B8" w14:textId="43F033EB"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15DFB9E7" w14:textId="77777777" w:rsidTr="007A25B0">
        <w:trPr>
          <w:trHeight w:val="2390"/>
        </w:trPr>
        <w:tc>
          <w:tcPr>
            <w:tcW w:w="10105" w:type="dxa"/>
            <w:tcBorders>
              <w:top w:val="nil"/>
            </w:tcBorders>
          </w:tcPr>
          <w:p w14:paraId="403E2C0C" w14:textId="77777777" w:rsidR="009A247B" w:rsidRPr="009A247B" w:rsidRDefault="009A247B" w:rsidP="009A247B">
            <w:pPr>
              <w:pStyle w:val="NoSpacing"/>
              <w:rPr>
                <w:color w:val="080C0C"/>
                <w:lang w:val="it-IT"/>
              </w:rPr>
            </w:pPr>
            <w:r w:rsidRPr="00E07683">
              <w:rPr>
                <w:b/>
                <w:bCs/>
                <w:color w:val="080C0C"/>
                <w:lang w:val="it-IT"/>
              </w:rPr>
              <w:t>Tema:</w:t>
            </w:r>
            <w:r w:rsidRPr="009A247B">
              <w:rPr>
                <w:color w:val="080C0C"/>
                <w:lang w:val="it-IT"/>
              </w:rPr>
              <w:t xml:space="preserve"> Përemrat lidhorë, pronorë dhe dëftorë</w:t>
            </w:r>
          </w:p>
          <w:p w14:paraId="2C2CB229" w14:textId="77777777" w:rsidR="009A247B" w:rsidRPr="00E07683" w:rsidRDefault="009A247B" w:rsidP="009A247B">
            <w:pPr>
              <w:pStyle w:val="NoSpacing"/>
              <w:rPr>
                <w:b/>
                <w:bCs/>
                <w:color w:val="080C0C"/>
                <w:lang w:val="it-IT"/>
              </w:rPr>
            </w:pPr>
          </w:p>
          <w:p w14:paraId="49BB94A7" w14:textId="77777777" w:rsidR="009A247B" w:rsidRPr="00E07683" w:rsidRDefault="009A247B" w:rsidP="009A247B">
            <w:pPr>
              <w:pStyle w:val="NoSpacing"/>
              <w:rPr>
                <w:b/>
                <w:bCs/>
                <w:color w:val="080C0C"/>
                <w:lang w:val="it-IT"/>
              </w:rPr>
            </w:pPr>
            <w:r w:rsidRPr="00E07683">
              <w:rPr>
                <w:b/>
                <w:bCs/>
                <w:color w:val="080C0C"/>
                <w:lang w:val="it-IT"/>
              </w:rPr>
              <w:t>Rezultatet e të nxënit të temës:</w:t>
            </w:r>
          </w:p>
          <w:p w14:paraId="3C42A8A1" w14:textId="77777777" w:rsidR="009A247B" w:rsidRPr="009A247B" w:rsidRDefault="009A247B" w:rsidP="009A247B">
            <w:pPr>
              <w:pStyle w:val="NoSpacing"/>
              <w:rPr>
                <w:color w:val="080C0C"/>
                <w:lang w:val="it-IT"/>
              </w:rPr>
            </w:pPr>
          </w:p>
          <w:p w14:paraId="644BF9C9" w14:textId="386E1D35" w:rsidR="009A247B" w:rsidRPr="009A247B" w:rsidRDefault="009A247B" w:rsidP="00E07683">
            <w:pPr>
              <w:pStyle w:val="NoSpacing"/>
              <w:numPr>
                <w:ilvl w:val="0"/>
                <w:numId w:val="1"/>
              </w:numPr>
              <w:rPr>
                <w:color w:val="080C0C"/>
                <w:lang w:val="it-IT"/>
              </w:rPr>
            </w:pPr>
            <w:r w:rsidRPr="009A247B">
              <w:rPr>
                <w:color w:val="080C0C"/>
                <w:lang w:val="it-IT"/>
              </w:rPr>
              <w:t>Dallon dhe përdor përemrat lidhorë, pronorë dhe dëftorë.</w:t>
            </w:r>
          </w:p>
          <w:p w14:paraId="51BA70EE" w14:textId="77777777" w:rsidR="009A247B" w:rsidRPr="009A247B" w:rsidRDefault="009A247B" w:rsidP="009A247B">
            <w:pPr>
              <w:pStyle w:val="NoSpacing"/>
              <w:rPr>
                <w:color w:val="080C0C"/>
                <w:lang w:val="it-IT"/>
              </w:rPr>
            </w:pPr>
          </w:p>
          <w:p w14:paraId="788B3D4A" w14:textId="77777777" w:rsidR="009A247B" w:rsidRPr="009A247B" w:rsidRDefault="009A247B" w:rsidP="009A247B">
            <w:pPr>
              <w:pStyle w:val="NoSpacing"/>
              <w:rPr>
                <w:color w:val="080C0C"/>
                <w:lang w:val="it-IT"/>
              </w:rPr>
            </w:pPr>
            <w:r w:rsidRPr="00E07683">
              <w:rPr>
                <w:b/>
                <w:bCs/>
                <w:color w:val="080C0C"/>
                <w:lang w:val="it-IT"/>
              </w:rPr>
              <w:t>Kontributi në rezultatet për kompetencat kryesore të shkallës:</w:t>
            </w:r>
            <w:r w:rsidRPr="009A247B">
              <w:rPr>
                <w:color w:val="080C0C"/>
                <w:lang w:val="it-IT"/>
              </w:rPr>
              <w:t xml:space="preserve"> I.1, I.2, I.3; II.2; III.1., III.3., III.4. V.8.</w:t>
            </w:r>
          </w:p>
          <w:p w14:paraId="10BB3021" w14:textId="77777777" w:rsidR="009A247B" w:rsidRPr="009A247B" w:rsidRDefault="009A247B" w:rsidP="009A247B">
            <w:pPr>
              <w:pStyle w:val="NoSpacing"/>
              <w:rPr>
                <w:color w:val="080C0C"/>
                <w:lang w:val="it-IT"/>
              </w:rPr>
            </w:pPr>
          </w:p>
          <w:p w14:paraId="7832195B" w14:textId="77777777" w:rsidR="009A247B" w:rsidRPr="009A247B" w:rsidRDefault="009A247B" w:rsidP="009A247B">
            <w:pPr>
              <w:pStyle w:val="NoSpacing"/>
              <w:rPr>
                <w:color w:val="080C0C"/>
                <w:lang w:val="it-IT"/>
              </w:rPr>
            </w:pPr>
            <w:r w:rsidRPr="00E07683">
              <w:rPr>
                <w:b/>
                <w:bCs/>
                <w:color w:val="080C0C"/>
                <w:lang w:val="it-IT"/>
              </w:rPr>
              <w:t>Kontributi në rezultatet e fushës së kurrikulës:</w:t>
            </w:r>
            <w:r w:rsidRPr="009A247B">
              <w:rPr>
                <w:color w:val="080C0C"/>
                <w:lang w:val="it-IT"/>
              </w:rPr>
              <w:t xml:space="preserve"> 1.1; 1.2; 1.3; 1,7; 2.5; 3.1; 3.8.</w:t>
            </w:r>
          </w:p>
          <w:p w14:paraId="3503C12E" w14:textId="77777777" w:rsidR="009A247B" w:rsidRPr="009A247B" w:rsidRDefault="009A247B" w:rsidP="009A247B">
            <w:pPr>
              <w:pStyle w:val="NoSpacing"/>
              <w:rPr>
                <w:color w:val="080C0C"/>
                <w:lang w:val="it-IT"/>
              </w:rPr>
            </w:pPr>
          </w:p>
          <w:p w14:paraId="4087A936" w14:textId="77777777" w:rsidR="009A247B" w:rsidRPr="009A247B" w:rsidRDefault="009A247B" w:rsidP="009A247B">
            <w:pPr>
              <w:pStyle w:val="NoSpacing"/>
              <w:rPr>
                <w:color w:val="080C0C"/>
                <w:lang w:val="it-IT"/>
              </w:rPr>
            </w:pPr>
            <w:r w:rsidRPr="00E07683">
              <w:rPr>
                <w:b/>
                <w:bCs/>
                <w:color w:val="080C0C"/>
                <w:lang w:val="it-IT"/>
              </w:rPr>
              <w:t>Njësia mësimore:</w:t>
            </w:r>
            <w:r w:rsidRPr="009A247B">
              <w:rPr>
                <w:color w:val="080C0C"/>
                <w:lang w:val="it-IT"/>
              </w:rPr>
              <w:t xml:space="preserve"> Përemrat pronorë (ora II)</w:t>
            </w:r>
          </w:p>
          <w:p w14:paraId="2F7348F8" w14:textId="77777777" w:rsidR="009A247B" w:rsidRPr="009A247B" w:rsidRDefault="009A247B" w:rsidP="009A247B">
            <w:pPr>
              <w:pStyle w:val="NoSpacing"/>
              <w:rPr>
                <w:color w:val="080C0C"/>
                <w:lang w:val="it-IT"/>
              </w:rPr>
            </w:pPr>
          </w:p>
          <w:p w14:paraId="74C32F74" w14:textId="77777777" w:rsidR="009A247B" w:rsidRPr="00E07683" w:rsidRDefault="009A247B" w:rsidP="009A247B">
            <w:pPr>
              <w:pStyle w:val="NoSpacing"/>
              <w:rPr>
                <w:b/>
                <w:bCs/>
                <w:color w:val="080C0C"/>
                <w:lang w:val="it-IT"/>
              </w:rPr>
            </w:pPr>
            <w:r w:rsidRPr="00E07683">
              <w:rPr>
                <w:b/>
                <w:bCs/>
                <w:color w:val="080C0C"/>
                <w:lang w:val="it-IT"/>
              </w:rPr>
              <w:t>Rezultatet e të nxënit të orës mësimore:</w:t>
            </w:r>
          </w:p>
          <w:p w14:paraId="7F005B6A" w14:textId="77777777" w:rsidR="009A247B" w:rsidRPr="009A247B" w:rsidRDefault="009A247B" w:rsidP="009A247B">
            <w:pPr>
              <w:pStyle w:val="NoSpacing"/>
              <w:rPr>
                <w:color w:val="080C0C"/>
                <w:lang w:val="it-IT"/>
              </w:rPr>
            </w:pPr>
          </w:p>
          <w:p w14:paraId="4BBFEF76" w14:textId="77777777" w:rsidR="009A247B" w:rsidRPr="009A247B" w:rsidRDefault="009A247B" w:rsidP="009A247B">
            <w:pPr>
              <w:pStyle w:val="NoSpacing"/>
              <w:rPr>
                <w:color w:val="080C0C"/>
                <w:lang w:val="it-IT"/>
              </w:rPr>
            </w:pPr>
            <w:r w:rsidRPr="009A247B">
              <w:rPr>
                <w:color w:val="080C0C"/>
                <w:lang w:val="it-IT"/>
              </w:rPr>
              <w:t>• Përdor drejt përemrat pronorë në fjali;</w:t>
            </w:r>
          </w:p>
          <w:p w14:paraId="1D5268BF" w14:textId="77777777" w:rsidR="009A247B" w:rsidRPr="009A247B" w:rsidRDefault="009A247B" w:rsidP="009A247B">
            <w:pPr>
              <w:pStyle w:val="NoSpacing"/>
              <w:rPr>
                <w:color w:val="080C0C"/>
                <w:lang w:val="it-IT"/>
              </w:rPr>
            </w:pPr>
          </w:p>
          <w:p w14:paraId="7D8929EB" w14:textId="77777777" w:rsidR="009A247B" w:rsidRPr="009A247B" w:rsidRDefault="009A247B" w:rsidP="009A247B">
            <w:pPr>
              <w:pStyle w:val="NoSpacing"/>
              <w:rPr>
                <w:color w:val="080C0C"/>
                <w:lang w:val="it-IT"/>
              </w:rPr>
            </w:pPr>
            <w:r w:rsidRPr="009A247B">
              <w:rPr>
                <w:color w:val="080C0C"/>
                <w:lang w:val="it-IT"/>
              </w:rPr>
              <w:t>• Identifikon përemrat pronorë në fjali;</w:t>
            </w:r>
          </w:p>
          <w:p w14:paraId="121A27F7" w14:textId="77777777" w:rsidR="009A247B" w:rsidRPr="009A247B" w:rsidRDefault="009A247B" w:rsidP="009A247B">
            <w:pPr>
              <w:pStyle w:val="NoSpacing"/>
              <w:rPr>
                <w:color w:val="080C0C"/>
                <w:lang w:val="it-IT"/>
              </w:rPr>
            </w:pPr>
          </w:p>
          <w:p w14:paraId="107BF17F" w14:textId="77777777" w:rsidR="009A247B" w:rsidRPr="009A247B" w:rsidRDefault="009A247B" w:rsidP="009A247B">
            <w:pPr>
              <w:pStyle w:val="NoSpacing"/>
              <w:rPr>
                <w:color w:val="080C0C"/>
                <w:lang w:val="it-IT"/>
              </w:rPr>
            </w:pPr>
            <w:r w:rsidRPr="009A247B">
              <w:rPr>
                <w:color w:val="080C0C"/>
                <w:lang w:val="it-IT"/>
              </w:rPr>
              <w:t>• Dallon vetën dhe numrin e përemrave pronorë.</w:t>
            </w:r>
          </w:p>
          <w:p w14:paraId="7DEC428A" w14:textId="77777777" w:rsidR="009A247B" w:rsidRPr="009A247B" w:rsidRDefault="009A247B" w:rsidP="009A247B">
            <w:pPr>
              <w:pStyle w:val="NoSpacing"/>
              <w:rPr>
                <w:color w:val="080C0C"/>
                <w:lang w:val="it-IT"/>
              </w:rPr>
            </w:pPr>
          </w:p>
          <w:p w14:paraId="6BC1AB2E" w14:textId="77777777" w:rsidR="009A247B" w:rsidRPr="00046DD5" w:rsidRDefault="009A247B" w:rsidP="009A247B">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7FD0F812" w14:textId="77777777" w:rsidR="009A247B" w:rsidRPr="00046DD5" w:rsidRDefault="009A247B" w:rsidP="009A247B">
            <w:pPr>
              <w:pStyle w:val="NoSpacing"/>
              <w:rPr>
                <w:color w:val="080C0C"/>
              </w:rPr>
            </w:pPr>
          </w:p>
          <w:p w14:paraId="0EC9CE31" w14:textId="77777777" w:rsidR="009A247B" w:rsidRPr="009A247B" w:rsidRDefault="009A247B" w:rsidP="009A247B">
            <w:pPr>
              <w:pStyle w:val="NoSpacing"/>
              <w:rPr>
                <w:color w:val="080C0C"/>
                <w:lang w:val="it-IT"/>
              </w:rPr>
            </w:pPr>
            <w:r w:rsidRPr="009A247B">
              <w:rPr>
                <w:color w:val="080C0C"/>
                <w:lang w:val="it-IT"/>
              </w:rPr>
              <w:t>Burimet, mjetet e konkretizimit dhe materialet mësimore: teksti, mjete shkrimi.</w:t>
            </w:r>
          </w:p>
          <w:p w14:paraId="6EF7E6D2" w14:textId="77777777" w:rsidR="009A247B" w:rsidRPr="009A247B" w:rsidRDefault="009A247B" w:rsidP="009A247B">
            <w:pPr>
              <w:pStyle w:val="NoSpacing"/>
              <w:rPr>
                <w:color w:val="080C0C"/>
                <w:lang w:val="it-IT"/>
              </w:rPr>
            </w:pPr>
          </w:p>
          <w:p w14:paraId="375EE8E5" w14:textId="77777777" w:rsidR="009A247B" w:rsidRPr="009A247B" w:rsidRDefault="009A247B" w:rsidP="009A247B">
            <w:pPr>
              <w:pStyle w:val="NoSpacing"/>
              <w:rPr>
                <w:color w:val="080C0C"/>
                <w:lang w:val="it-IT"/>
              </w:rPr>
            </w:pPr>
            <w:r w:rsidRPr="009A247B">
              <w:rPr>
                <w:color w:val="080C0C"/>
                <w:lang w:val="it-IT"/>
              </w:rPr>
              <w:t>Lidhja me lëndët e tjera mësimore dhe/apo me çështjet ndërkurrikulare dhe situatat jetësore:</w:t>
            </w:r>
          </w:p>
          <w:p w14:paraId="4F197487" w14:textId="77777777" w:rsidR="009A247B" w:rsidRPr="009A247B" w:rsidRDefault="009A247B" w:rsidP="009A247B">
            <w:pPr>
              <w:pStyle w:val="NoSpacing"/>
              <w:rPr>
                <w:color w:val="080C0C"/>
                <w:lang w:val="it-IT"/>
              </w:rPr>
            </w:pPr>
          </w:p>
          <w:p w14:paraId="1E9848FE" w14:textId="77777777" w:rsidR="009A247B" w:rsidRPr="009A247B" w:rsidRDefault="009A247B" w:rsidP="009A247B">
            <w:pPr>
              <w:pStyle w:val="NoSpacing"/>
              <w:rPr>
                <w:color w:val="080C0C"/>
                <w:lang w:val="it-IT"/>
              </w:rPr>
            </w:pPr>
            <w:r w:rsidRPr="009A247B">
              <w:rPr>
                <w:color w:val="080C0C"/>
                <w:lang w:val="it-IT"/>
              </w:rPr>
              <w:t>Shoqëria dhe mjedisi.</w:t>
            </w:r>
          </w:p>
          <w:p w14:paraId="53350BF8" w14:textId="77777777" w:rsidR="009A247B" w:rsidRPr="009A247B" w:rsidRDefault="009A247B" w:rsidP="009A247B">
            <w:pPr>
              <w:pStyle w:val="NoSpacing"/>
              <w:rPr>
                <w:color w:val="080C0C"/>
                <w:lang w:val="it-IT"/>
              </w:rPr>
            </w:pPr>
          </w:p>
          <w:p w14:paraId="0324D06B" w14:textId="7E31D58F" w:rsidR="009A247B" w:rsidRPr="00E07683" w:rsidRDefault="009A247B" w:rsidP="009A247B">
            <w:pPr>
              <w:pStyle w:val="NoSpacing"/>
              <w:rPr>
                <w:b/>
                <w:bCs/>
                <w:color w:val="080C0C"/>
                <w:lang w:val="it-IT"/>
              </w:rPr>
            </w:pPr>
            <w:r w:rsidRPr="00E07683">
              <w:rPr>
                <w:b/>
                <w:bCs/>
                <w:color w:val="080C0C"/>
                <w:lang w:val="it-IT"/>
              </w:rPr>
              <w:t>Parashikimi:</w:t>
            </w:r>
            <w:r w:rsidR="00E07683">
              <w:rPr>
                <w:b/>
                <w:bCs/>
                <w:color w:val="080C0C"/>
                <w:lang w:val="it-IT"/>
              </w:rPr>
              <w:t>-</w:t>
            </w:r>
            <w:r w:rsidRPr="009A247B">
              <w:rPr>
                <w:color w:val="080C0C"/>
                <w:lang w:val="it-IT"/>
              </w:rPr>
              <w:t>Përgatitja për të nxënët</w:t>
            </w:r>
            <w:r w:rsidR="00E07683">
              <w:rPr>
                <w:color w:val="080C0C"/>
                <w:lang w:val="it-IT"/>
              </w:rPr>
              <w:t>-</w:t>
            </w:r>
            <w:r w:rsidRPr="009A247B">
              <w:rPr>
                <w:color w:val="080C0C"/>
                <w:lang w:val="it-IT"/>
              </w:rPr>
              <w:t>Diskutim i përbashkët</w:t>
            </w:r>
          </w:p>
          <w:p w14:paraId="365C3917" w14:textId="77777777" w:rsidR="009A247B" w:rsidRPr="009A247B" w:rsidRDefault="009A247B" w:rsidP="009A247B">
            <w:pPr>
              <w:pStyle w:val="NoSpacing"/>
              <w:rPr>
                <w:color w:val="080C0C"/>
                <w:lang w:val="it-IT"/>
              </w:rPr>
            </w:pPr>
          </w:p>
          <w:p w14:paraId="0B07053F" w14:textId="77777777" w:rsidR="009A247B" w:rsidRPr="009A247B" w:rsidRDefault="009A247B" w:rsidP="009A247B">
            <w:pPr>
              <w:pStyle w:val="NoSpacing"/>
              <w:rPr>
                <w:color w:val="080C0C"/>
                <w:lang w:val="it-IT"/>
              </w:rPr>
            </w:pPr>
            <w:r w:rsidRPr="009A247B">
              <w:rPr>
                <w:color w:val="080C0C"/>
                <w:lang w:val="it-IT"/>
              </w:rPr>
              <w:t>Në fletë të vogla shkruhen përemra pronorë. Vendosen në një enë, ku nxënësit fusin dorën dhe përzg- jedhin dy prej tyre. Nxënësit me ato dy letra duhet të krijojnë aty për aty dy fjali me përemrat pronorë. Pas krijimit të fjalive, diskutohet nëse janë të saktë përemrat në fjalitë e krijuara nga nxënësit.</w:t>
            </w:r>
          </w:p>
          <w:p w14:paraId="2760FCDB" w14:textId="77777777" w:rsidR="009A247B" w:rsidRPr="009A247B" w:rsidRDefault="009A247B" w:rsidP="009A247B">
            <w:pPr>
              <w:pStyle w:val="NoSpacing"/>
              <w:rPr>
                <w:color w:val="080C0C"/>
                <w:lang w:val="it-IT"/>
              </w:rPr>
            </w:pPr>
          </w:p>
          <w:p w14:paraId="3C3902B2" w14:textId="77777777" w:rsidR="009A247B" w:rsidRPr="009A247B" w:rsidRDefault="009A247B" w:rsidP="009A247B">
            <w:pPr>
              <w:pStyle w:val="NoSpacing"/>
              <w:rPr>
                <w:color w:val="080C0C"/>
                <w:lang w:val="it-IT"/>
              </w:rPr>
            </w:pPr>
            <w:r w:rsidRPr="00E07683">
              <w:rPr>
                <w:b/>
                <w:bCs/>
                <w:color w:val="080C0C"/>
                <w:lang w:val="it-IT"/>
              </w:rPr>
              <w:t>Ndërtimi i njohurive:</w:t>
            </w:r>
            <w:r w:rsidRPr="009A247B">
              <w:rPr>
                <w:color w:val="080C0C"/>
                <w:lang w:val="it-IT"/>
              </w:rPr>
              <w:t xml:space="preserve"> Përpunimi i përmbajtjes Lexim dhe pyetje orientuese</w:t>
            </w:r>
          </w:p>
          <w:p w14:paraId="72292B85" w14:textId="77777777" w:rsidR="009A247B" w:rsidRPr="009A247B" w:rsidRDefault="009A247B" w:rsidP="009A247B">
            <w:pPr>
              <w:pStyle w:val="NoSpacing"/>
              <w:rPr>
                <w:color w:val="080C0C"/>
                <w:lang w:val="it-IT"/>
              </w:rPr>
            </w:pPr>
          </w:p>
          <w:p w14:paraId="30778ABF" w14:textId="5ECD7F1D" w:rsidR="009A247B" w:rsidRPr="009A247B" w:rsidRDefault="009A247B" w:rsidP="009A247B">
            <w:pPr>
              <w:pStyle w:val="NoSpacing"/>
              <w:rPr>
                <w:color w:val="080C0C"/>
                <w:lang w:val="it-IT"/>
              </w:rPr>
            </w:pPr>
            <w:r w:rsidRPr="009A247B">
              <w:rPr>
                <w:color w:val="080C0C"/>
                <w:lang w:val="it-IT"/>
              </w:rPr>
              <w:t>Nxënësit e përfundojnë detyrën e dhënë nga mësimdhënësi/ja dhe më pas i lexojnë fjalitë e krijuara para klasës.</w:t>
            </w:r>
          </w:p>
          <w:p w14:paraId="66414D16" w14:textId="77777777" w:rsidR="009A247B" w:rsidRPr="009A247B" w:rsidRDefault="009A247B" w:rsidP="009A247B">
            <w:pPr>
              <w:pStyle w:val="NoSpacing"/>
              <w:rPr>
                <w:color w:val="080C0C"/>
                <w:lang w:val="it-IT"/>
              </w:rPr>
            </w:pPr>
            <w:r w:rsidRPr="009A247B">
              <w:rPr>
                <w:color w:val="080C0C"/>
                <w:lang w:val="it-IT"/>
              </w:rPr>
              <w:t>Më pas vazhdohet me plotësimin e librit bazë në faqen 125, ku përfundohen të gjitha kërkesat e detyrave.</w:t>
            </w:r>
          </w:p>
          <w:p w14:paraId="485E9AC6" w14:textId="51A17ECE" w:rsidR="009A247B" w:rsidRPr="009A247B" w:rsidRDefault="009A247B" w:rsidP="009A247B">
            <w:pPr>
              <w:pStyle w:val="NoSpacing"/>
              <w:rPr>
                <w:color w:val="080C0C"/>
                <w:lang w:val="it-IT"/>
              </w:rPr>
            </w:pPr>
            <w:r w:rsidRPr="009A247B">
              <w:rPr>
                <w:color w:val="080C0C"/>
                <w:lang w:val="it-IT"/>
              </w:rPr>
              <w:t>Nxënësit punojnë indivualisht dhe pas përfundimit i shkëmbejnë fletoret me shokun/shoqen e bankës dhe e vlerësojnë me figura punën e njëri-tjetrit.</w:t>
            </w:r>
          </w:p>
          <w:p w14:paraId="70647C43" w14:textId="77777777" w:rsidR="009A247B" w:rsidRPr="009A247B" w:rsidRDefault="009A247B" w:rsidP="009A247B">
            <w:pPr>
              <w:pStyle w:val="NoSpacing"/>
              <w:rPr>
                <w:color w:val="080C0C"/>
                <w:lang w:val="it-IT"/>
              </w:rPr>
            </w:pPr>
          </w:p>
          <w:p w14:paraId="5A000A7A" w14:textId="77777777" w:rsidR="009A247B" w:rsidRPr="009A247B" w:rsidRDefault="009A247B" w:rsidP="009A247B">
            <w:pPr>
              <w:pStyle w:val="NoSpacing"/>
              <w:rPr>
                <w:color w:val="080C0C"/>
                <w:lang w:val="it-IT"/>
              </w:rPr>
            </w:pPr>
          </w:p>
          <w:p w14:paraId="4EB6E71E" w14:textId="77777777" w:rsidR="00E07683" w:rsidRDefault="00E07683" w:rsidP="009A247B">
            <w:pPr>
              <w:pStyle w:val="NoSpacing"/>
              <w:rPr>
                <w:color w:val="080C0C"/>
                <w:lang w:val="it-IT"/>
              </w:rPr>
            </w:pPr>
          </w:p>
          <w:p w14:paraId="626A827D" w14:textId="3BA44B6F" w:rsidR="009A247B" w:rsidRPr="00E07683" w:rsidRDefault="009A247B" w:rsidP="009A247B">
            <w:pPr>
              <w:pStyle w:val="NoSpacing"/>
              <w:rPr>
                <w:b/>
                <w:bCs/>
                <w:color w:val="080C0C"/>
                <w:lang w:val="it-IT"/>
              </w:rPr>
            </w:pPr>
            <w:r w:rsidRPr="00E07683">
              <w:rPr>
                <w:b/>
                <w:bCs/>
                <w:color w:val="080C0C"/>
                <w:lang w:val="it-IT"/>
              </w:rPr>
              <w:lastRenderedPageBreak/>
              <w:t>Përforcimi:</w:t>
            </w:r>
            <w:r w:rsidR="00E07683">
              <w:rPr>
                <w:b/>
                <w:bCs/>
                <w:color w:val="080C0C"/>
                <w:lang w:val="it-IT"/>
              </w:rPr>
              <w:t>-</w:t>
            </w:r>
            <w:r w:rsidRPr="009A247B">
              <w:rPr>
                <w:color w:val="080C0C"/>
                <w:lang w:val="it-IT"/>
              </w:rPr>
              <w:t>Konsolidimi i të nxënit</w:t>
            </w:r>
            <w:r w:rsidR="00E07683">
              <w:rPr>
                <w:color w:val="080C0C"/>
                <w:lang w:val="it-IT"/>
              </w:rPr>
              <w:t>-</w:t>
            </w:r>
            <w:r w:rsidRPr="009A247B">
              <w:rPr>
                <w:color w:val="080C0C"/>
                <w:lang w:val="it-IT"/>
              </w:rPr>
              <w:t>Analizo/Plotëso</w:t>
            </w:r>
          </w:p>
          <w:p w14:paraId="2B1CD8C4" w14:textId="77777777" w:rsidR="009A247B" w:rsidRPr="009A247B" w:rsidRDefault="009A247B" w:rsidP="009A247B">
            <w:pPr>
              <w:pStyle w:val="NoSpacing"/>
              <w:rPr>
                <w:color w:val="080C0C"/>
                <w:lang w:val="it-IT"/>
              </w:rPr>
            </w:pPr>
          </w:p>
          <w:p w14:paraId="0CB4AB80" w14:textId="77777777" w:rsidR="009A247B" w:rsidRPr="009A247B" w:rsidRDefault="009A247B" w:rsidP="009A247B">
            <w:pPr>
              <w:pStyle w:val="NoSpacing"/>
              <w:rPr>
                <w:color w:val="080C0C"/>
                <w:lang w:val="it-IT"/>
              </w:rPr>
            </w:pPr>
            <w:r w:rsidRPr="009A247B">
              <w:rPr>
                <w:color w:val="080C0C"/>
                <w:lang w:val="it-IT"/>
              </w:rPr>
              <w:t>Shkruhen tri fjali në tabelë:</w:t>
            </w:r>
          </w:p>
          <w:p w14:paraId="2443119A" w14:textId="77777777" w:rsidR="009A247B" w:rsidRPr="009A247B" w:rsidRDefault="009A247B" w:rsidP="009A247B">
            <w:pPr>
              <w:pStyle w:val="NoSpacing"/>
              <w:rPr>
                <w:color w:val="080C0C"/>
                <w:lang w:val="it-IT"/>
              </w:rPr>
            </w:pPr>
            <w:r w:rsidRPr="009A247B">
              <w:rPr>
                <w:color w:val="080C0C"/>
                <w:lang w:val="it-IT"/>
              </w:rPr>
              <w:t>Sjelljet e atyre janë shumë të mira.</w:t>
            </w:r>
          </w:p>
          <w:p w14:paraId="3C0719D0" w14:textId="77777777" w:rsidR="009A247B" w:rsidRPr="009A247B" w:rsidRDefault="009A247B" w:rsidP="009A247B">
            <w:pPr>
              <w:pStyle w:val="NoSpacing"/>
              <w:rPr>
                <w:color w:val="080C0C"/>
                <w:lang w:val="it-IT"/>
              </w:rPr>
            </w:pPr>
          </w:p>
          <w:p w14:paraId="52B68D33" w14:textId="76F3A54F" w:rsidR="009A247B" w:rsidRPr="009A247B" w:rsidRDefault="00E07683" w:rsidP="00E07683">
            <w:pPr>
              <w:pStyle w:val="NoSpacing"/>
              <w:jc w:val="center"/>
              <w:rPr>
                <w:color w:val="080C0C"/>
                <w:lang w:val="it-IT"/>
              </w:rPr>
            </w:pPr>
            <w:r>
              <w:rPr>
                <w:noProof/>
              </w:rPr>
              <w:drawing>
                <wp:inline distT="0" distB="0" distL="0" distR="0" wp14:anchorId="7C19C3B4" wp14:editId="3ABDE5D3">
                  <wp:extent cx="3136900" cy="901700"/>
                  <wp:effectExtent l="0" t="0" r="635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136900" cy="901700"/>
                          </a:xfrm>
                          <a:prstGeom prst="rect">
                            <a:avLst/>
                          </a:prstGeom>
                        </pic:spPr>
                      </pic:pic>
                    </a:graphicData>
                  </a:graphic>
                </wp:inline>
              </w:drawing>
            </w:r>
          </w:p>
          <w:p w14:paraId="4053AC47" w14:textId="2226957D" w:rsidR="009A247B" w:rsidRDefault="009A247B" w:rsidP="009A247B">
            <w:pPr>
              <w:pStyle w:val="NoSpacing"/>
              <w:rPr>
                <w:color w:val="080C0C"/>
                <w:lang w:val="it-IT"/>
              </w:rPr>
            </w:pPr>
            <w:r w:rsidRPr="009A247B">
              <w:rPr>
                <w:color w:val="080C0C"/>
                <w:lang w:val="it-IT"/>
              </w:rPr>
              <w:t>Udhëzohen të dallojnë vetën dhe numrin e përemrave pronorë në fjali.</w:t>
            </w:r>
          </w:p>
          <w:p w14:paraId="3D419AFA" w14:textId="77777777" w:rsidR="00E07683" w:rsidRDefault="00E07683" w:rsidP="009A247B">
            <w:pPr>
              <w:pStyle w:val="NoSpacing"/>
              <w:rPr>
                <w:color w:val="080C0C"/>
                <w:lang w:val="it-IT"/>
              </w:rPr>
            </w:pPr>
          </w:p>
          <w:p w14:paraId="1D263E68" w14:textId="4BF99F93" w:rsidR="00E23CA4" w:rsidRPr="009A247B" w:rsidRDefault="00E23CA4" w:rsidP="009A247B">
            <w:pPr>
              <w:pStyle w:val="NoSpacing"/>
              <w:rPr>
                <w:color w:val="080C0C"/>
                <w:lang w:val="it-IT"/>
              </w:rPr>
            </w:pPr>
            <w:r>
              <w:rPr>
                <w:noProof/>
                <w:color w:val="080C0C"/>
                <w:lang w:val="it-IT"/>
              </w:rPr>
              <w:drawing>
                <wp:inline distT="0" distB="0" distL="0" distR="0" wp14:anchorId="4FA29554" wp14:editId="733178F1">
                  <wp:extent cx="1603375" cy="23749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6504F5F5" w14:textId="77777777" w:rsidR="009A247B" w:rsidRPr="009A247B" w:rsidRDefault="009A247B" w:rsidP="009A247B">
            <w:pPr>
              <w:pStyle w:val="NoSpacing"/>
              <w:rPr>
                <w:color w:val="080C0C"/>
                <w:lang w:val="it-IT"/>
              </w:rPr>
            </w:pPr>
          </w:p>
          <w:p w14:paraId="693751D4" w14:textId="77777777" w:rsidR="009A247B" w:rsidRPr="009A247B" w:rsidRDefault="009A247B" w:rsidP="009A247B">
            <w:pPr>
              <w:pStyle w:val="NoSpacing"/>
              <w:rPr>
                <w:color w:val="080C0C"/>
                <w:lang w:val="it-IT"/>
              </w:rPr>
            </w:pPr>
            <w:r w:rsidRPr="009A247B">
              <w:rPr>
                <w:color w:val="080C0C"/>
                <w:lang w:val="it-IT"/>
              </w:rPr>
              <w:t>Nxënësit vlerësohen për përdorimin e drejtë, vetën dhe numrin e përemrave pronorë në fjali.</w:t>
            </w:r>
          </w:p>
          <w:p w14:paraId="0A4B10E1" w14:textId="77777777" w:rsidR="009A247B" w:rsidRPr="009A247B" w:rsidRDefault="009A247B" w:rsidP="009A247B">
            <w:pPr>
              <w:pStyle w:val="NoSpacing"/>
              <w:rPr>
                <w:color w:val="080C0C"/>
                <w:lang w:val="it-IT"/>
              </w:rPr>
            </w:pPr>
          </w:p>
          <w:p w14:paraId="4E54417F" w14:textId="77777777" w:rsidR="009A247B" w:rsidRPr="00E07683" w:rsidRDefault="009A247B" w:rsidP="009A247B">
            <w:pPr>
              <w:pStyle w:val="NoSpacing"/>
              <w:rPr>
                <w:b/>
                <w:bCs/>
                <w:color w:val="080C0C"/>
                <w:lang w:val="it-IT"/>
              </w:rPr>
            </w:pPr>
            <w:r w:rsidRPr="00E07683">
              <w:rPr>
                <w:b/>
                <w:bCs/>
                <w:color w:val="080C0C"/>
                <w:lang w:val="it-IT"/>
              </w:rPr>
              <w:t>Detyrë:</w:t>
            </w:r>
          </w:p>
          <w:p w14:paraId="11618C77" w14:textId="77777777" w:rsidR="009A247B" w:rsidRPr="009A247B" w:rsidRDefault="009A247B" w:rsidP="009A247B">
            <w:pPr>
              <w:pStyle w:val="NoSpacing"/>
              <w:rPr>
                <w:color w:val="080C0C"/>
                <w:lang w:val="it-IT"/>
              </w:rPr>
            </w:pPr>
          </w:p>
          <w:p w14:paraId="5F9B54EC" w14:textId="77777777" w:rsidR="00FB6E8C" w:rsidRDefault="009A247B" w:rsidP="007A25B0">
            <w:pPr>
              <w:pStyle w:val="NoSpacing"/>
              <w:rPr>
                <w:color w:val="080C0C"/>
                <w:lang w:val="it-IT"/>
              </w:rPr>
            </w:pPr>
            <w:r w:rsidRPr="009A247B">
              <w:rPr>
                <w:color w:val="080C0C"/>
                <w:lang w:val="it-IT"/>
              </w:rPr>
              <w:t>Të zgjidhin katër përemra pronorë dhe të krijojnë fjali.</w:t>
            </w:r>
          </w:p>
          <w:p w14:paraId="7E9E318C" w14:textId="18E33600" w:rsidR="00E07683" w:rsidRPr="00112C98" w:rsidRDefault="00E07683" w:rsidP="007A25B0">
            <w:pPr>
              <w:pStyle w:val="NoSpacing"/>
              <w:rPr>
                <w:color w:val="080C0C"/>
                <w:lang w:val="it-IT"/>
              </w:rPr>
            </w:pPr>
          </w:p>
        </w:tc>
      </w:tr>
    </w:tbl>
    <w:p w14:paraId="42EB9814" w14:textId="77777777" w:rsidR="00FB6E8C" w:rsidRDefault="00FB6E8C" w:rsidP="00FB6E8C">
      <w:pPr>
        <w:rPr>
          <w:lang w:val="it-IT"/>
        </w:rPr>
      </w:pPr>
    </w:p>
    <w:p w14:paraId="633603D7" w14:textId="77777777" w:rsidR="00FB6E8C" w:rsidRDefault="00FB6E8C" w:rsidP="00FB6E8C">
      <w:pPr>
        <w:rPr>
          <w:lang w:val="it-IT"/>
        </w:rPr>
      </w:pPr>
    </w:p>
    <w:p w14:paraId="579F5C8F" w14:textId="77777777" w:rsidR="00FB6E8C" w:rsidRDefault="00FB6E8C" w:rsidP="00FB6E8C">
      <w:pPr>
        <w:rPr>
          <w:lang w:val="it-IT"/>
        </w:rPr>
      </w:pPr>
    </w:p>
    <w:p w14:paraId="17AEC88C" w14:textId="77777777" w:rsidR="00FB6E8C" w:rsidRDefault="00FB6E8C" w:rsidP="00FB6E8C">
      <w:pPr>
        <w:rPr>
          <w:lang w:val="it-IT"/>
        </w:rPr>
      </w:pPr>
    </w:p>
    <w:p w14:paraId="27505A3C" w14:textId="77777777" w:rsidR="00FB6E8C" w:rsidRDefault="00FB6E8C" w:rsidP="00FB6E8C">
      <w:pPr>
        <w:rPr>
          <w:lang w:val="it-IT"/>
        </w:rPr>
      </w:pPr>
    </w:p>
    <w:p w14:paraId="50A26C30"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3A9465D3" w14:textId="77777777" w:rsidTr="007A25B0">
        <w:trPr>
          <w:trHeight w:val="206"/>
        </w:trPr>
        <w:tc>
          <w:tcPr>
            <w:tcW w:w="10105" w:type="dxa"/>
            <w:tcBorders>
              <w:top w:val="single" w:sz="8" w:space="0" w:color="000000"/>
              <w:bottom w:val="nil"/>
            </w:tcBorders>
            <w:shd w:val="clear" w:color="auto" w:fill="000000"/>
            <w:hideMark/>
          </w:tcPr>
          <w:p w14:paraId="021D56B7" w14:textId="16A30FA7"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w:t>
            </w:r>
            <w:r w:rsidR="00942C9F">
              <w:rPr>
                <w:rFonts w:ascii="Times New Roman" w:eastAsia="MS Mincho" w:hAnsi="Times New Roman" w:cs="Times New Roman"/>
                <w:b/>
                <w:bCs/>
                <w:color w:val="0D0D0D"/>
                <w:sz w:val="24"/>
                <w:szCs w:val="24"/>
                <w:lang w:val="sq-AL"/>
              </w:rPr>
              <w:t>–</w:t>
            </w:r>
            <w:r>
              <w:rPr>
                <w:rFonts w:ascii="Times New Roman" w:eastAsia="MS Mincho" w:hAnsi="Times New Roman" w:cs="Times New Roman"/>
                <w:b/>
                <w:bCs/>
                <w:color w:val="0D0D0D"/>
                <w:sz w:val="24"/>
                <w:szCs w:val="24"/>
                <w:lang w:val="sq-AL"/>
              </w:rPr>
              <w:t xml:space="preserve"> </w:t>
            </w:r>
            <w:r w:rsidR="00E223AA">
              <w:rPr>
                <w:rFonts w:ascii="Times New Roman" w:eastAsia="MS Mincho" w:hAnsi="Times New Roman" w:cs="Times New Roman"/>
                <w:b/>
                <w:bCs/>
                <w:color w:val="0D0D0D"/>
                <w:sz w:val="24"/>
                <w:szCs w:val="24"/>
                <w:lang w:val="sq-AL"/>
              </w:rPr>
              <w:t>6</w:t>
            </w:r>
            <w:r w:rsidR="00942C9F">
              <w:rPr>
                <w:rFonts w:ascii="Times New Roman" w:eastAsia="MS Mincho" w:hAnsi="Times New Roman" w:cs="Times New Roman"/>
                <w:b/>
                <w:bCs/>
                <w:color w:val="0D0D0D"/>
                <w:sz w:val="24"/>
                <w:szCs w:val="24"/>
                <w:lang w:val="sq-AL"/>
              </w:rPr>
              <w:t>7</w:t>
            </w:r>
          </w:p>
        </w:tc>
      </w:tr>
      <w:tr w:rsidR="00FB6E8C" w:rsidRPr="00046DD5" w14:paraId="2F28D6F9" w14:textId="77777777" w:rsidTr="007A25B0">
        <w:trPr>
          <w:trHeight w:val="379"/>
        </w:trPr>
        <w:tc>
          <w:tcPr>
            <w:tcW w:w="10105" w:type="dxa"/>
            <w:tcBorders>
              <w:top w:val="single" w:sz="8" w:space="0" w:color="000000"/>
              <w:bottom w:val="single" w:sz="8" w:space="0" w:color="000000"/>
            </w:tcBorders>
            <w:hideMark/>
          </w:tcPr>
          <w:p w14:paraId="0BAD8D77"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7B5CB8C2" w14:textId="1C18BF9C"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2356FBB8" w14:textId="77777777" w:rsidTr="007A25B0">
        <w:trPr>
          <w:trHeight w:val="2390"/>
        </w:trPr>
        <w:tc>
          <w:tcPr>
            <w:tcW w:w="10105" w:type="dxa"/>
            <w:tcBorders>
              <w:top w:val="nil"/>
            </w:tcBorders>
          </w:tcPr>
          <w:p w14:paraId="67DFA1B0" w14:textId="77777777" w:rsidR="00B62CEE" w:rsidRPr="00B62CEE" w:rsidRDefault="00B62CEE" w:rsidP="00B62CEE">
            <w:pPr>
              <w:pStyle w:val="NoSpacing"/>
              <w:rPr>
                <w:color w:val="080C0C"/>
                <w:lang w:val="it-IT"/>
              </w:rPr>
            </w:pPr>
            <w:r w:rsidRPr="004952D2">
              <w:rPr>
                <w:b/>
                <w:bCs/>
                <w:color w:val="080C0C"/>
                <w:lang w:val="it-IT"/>
              </w:rPr>
              <w:t>Tema:</w:t>
            </w:r>
            <w:r w:rsidRPr="00B62CEE">
              <w:rPr>
                <w:color w:val="080C0C"/>
                <w:lang w:val="it-IT"/>
              </w:rPr>
              <w:t xml:space="preserve"> Përemrat lidhorë, pronorë dhe dëftorë</w:t>
            </w:r>
          </w:p>
          <w:p w14:paraId="094ADDAB" w14:textId="77777777" w:rsidR="00B62CEE" w:rsidRPr="004952D2" w:rsidRDefault="00B62CEE" w:rsidP="00B62CEE">
            <w:pPr>
              <w:pStyle w:val="NoSpacing"/>
              <w:rPr>
                <w:b/>
                <w:bCs/>
                <w:color w:val="080C0C"/>
                <w:lang w:val="it-IT"/>
              </w:rPr>
            </w:pPr>
          </w:p>
          <w:p w14:paraId="18269ED9" w14:textId="77777777" w:rsidR="00B62CEE" w:rsidRPr="004952D2" w:rsidRDefault="00B62CEE" w:rsidP="00B62CEE">
            <w:pPr>
              <w:pStyle w:val="NoSpacing"/>
              <w:rPr>
                <w:b/>
                <w:bCs/>
                <w:color w:val="080C0C"/>
                <w:lang w:val="it-IT"/>
              </w:rPr>
            </w:pPr>
            <w:r w:rsidRPr="004952D2">
              <w:rPr>
                <w:b/>
                <w:bCs/>
                <w:color w:val="080C0C"/>
                <w:lang w:val="it-IT"/>
              </w:rPr>
              <w:t>Rezultatet e të nxënit të temës:</w:t>
            </w:r>
          </w:p>
          <w:p w14:paraId="1CA8A760" w14:textId="77777777" w:rsidR="00B62CEE" w:rsidRPr="00B62CEE" w:rsidRDefault="00B62CEE" w:rsidP="00B62CEE">
            <w:pPr>
              <w:pStyle w:val="NoSpacing"/>
              <w:rPr>
                <w:color w:val="080C0C"/>
                <w:lang w:val="it-IT"/>
              </w:rPr>
            </w:pPr>
          </w:p>
          <w:p w14:paraId="0D29DEBA" w14:textId="0F30D008" w:rsidR="00B62CEE" w:rsidRPr="00B62CEE" w:rsidRDefault="00B62CEE" w:rsidP="004952D2">
            <w:pPr>
              <w:pStyle w:val="NoSpacing"/>
              <w:numPr>
                <w:ilvl w:val="0"/>
                <w:numId w:val="1"/>
              </w:numPr>
              <w:rPr>
                <w:color w:val="080C0C"/>
                <w:lang w:val="it-IT"/>
              </w:rPr>
            </w:pPr>
            <w:r w:rsidRPr="00B62CEE">
              <w:rPr>
                <w:color w:val="080C0C"/>
                <w:lang w:val="it-IT"/>
              </w:rPr>
              <w:t>Dallon dhe përdor përemrat lidhorë, pronorë dhe dëftorë.</w:t>
            </w:r>
          </w:p>
          <w:p w14:paraId="1A5238AD" w14:textId="77777777" w:rsidR="00B62CEE" w:rsidRPr="004952D2" w:rsidRDefault="00B62CEE" w:rsidP="00B62CEE">
            <w:pPr>
              <w:pStyle w:val="NoSpacing"/>
              <w:rPr>
                <w:b/>
                <w:bCs/>
                <w:color w:val="080C0C"/>
                <w:lang w:val="it-IT"/>
              </w:rPr>
            </w:pPr>
          </w:p>
          <w:p w14:paraId="5F54F3AD" w14:textId="77777777" w:rsidR="00B62CEE" w:rsidRPr="00B62CEE" w:rsidRDefault="00B62CEE" w:rsidP="00B62CEE">
            <w:pPr>
              <w:pStyle w:val="NoSpacing"/>
              <w:rPr>
                <w:color w:val="080C0C"/>
                <w:lang w:val="it-IT"/>
              </w:rPr>
            </w:pPr>
            <w:r w:rsidRPr="004952D2">
              <w:rPr>
                <w:b/>
                <w:bCs/>
                <w:color w:val="080C0C"/>
                <w:lang w:val="it-IT"/>
              </w:rPr>
              <w:t>Kontributi në rezultatet për kompetencat kryesore të shkallës:</w:t>
            </w:r>
            <w:r w:rsidRPr="00B62CEE">
              <w:rPr>
                <w:color w:val="080C0C"/>
                <w:lang w:val="it-IT"/>
              </w:rPr>
              <w:t xml:space="preserve"> I.1, I.2, I.3; I.6 II.2; III.1., III.3., V.8.</w:t>
            </w:r>
          </w:p>
          <w:p w14:paraId="591521D7" w14:textId="77777777" w:rsidR="00B62CEE" w:rsidRPr="00B62CEE" w:rsidRDefault="00B62CEE" w:rsidP="00B62CEE">
            <w:pPr>
              <w:pStyle w:val="NoSpacing"/>
              <w:rPr>
                <w:color w:val="080C0C"/>
                <w:lang w:val="it-IT"/>
              </w:rPr>
            </w:pPr>
          </w:p>
          <w:p w14:paraId="1AC027D3" w14:textId="77777777" w:rsidR="00B62CEE" w:rsidRPr="00B62CEE" w:rsidRDefault="00B62CEE" w:rsidP="00B62CEE">
            <w:pPr>
              <w:pStyle w:val="NoSpacing"/>
              <w:rPr>
                <w:color w:val="080C0C"/>
                <w:lang w:val="it-IT"/>
              </w:rPr>
            </w:pPr>
            <w:r w:rsidRPr="004952D2">
              <w:rPr>
                <w:b/>
                <w:bCs/>
                <w:color w:val="080C0C"/>
                <w:lang w:val="it-IT"/>
              </w:rPr>
              <w:t>Kontributi në rezultatet e fushës së kurrikulës:</w:t>
            </w:r>
            <w:r w:rsidRPr="00B62CEE">
              <w:rPr>
                <w:color w:val="080C0C"/>
                <w:lang w:val="it-IT"/>
              </w:rPr>
              <w:t xml:space="preserve"> 1.1; 1.2; 3.4; 3.5; 3.6; 3.7.</w:t>
            </w:r>
          </w:p>
          <w:p w14:paraId="58C480A6" w14:textId="77777777" w:rsidR="00B62CEE" w:rsidRPr="00B62CEE" w:rsidRDefault="00B62CEE" w:rsidP="00B62CEE">
            <w:pPr>
              <w:pStyle w:val="NoSpacing"/>
              <w:rPr>
                <w:color w:val="080C0C"/>
                <w:lang w:val="it-IT"/>
              </w:rPr>
            </w:pPr>
          </w:p>
          <w:p w14:paraId="580899A5" w14:textId="77777777" w:rsidR="00B62CEE" w:rsidRPr="00B62CEE" w:rsidRDefault="00B62CEE" w:rsidP="00B62CEE">
            <w:pPr>
              <w:pStyle w:val="NoSpacing"/>
              <w:rPr>
                <w:color w:val="080C0C"/>
                <w:lang w:val="it-IT"/>
              </w:rPr>
            </w:pPr>
            <w:r w:rsidRPr="004952D2">
              <w:rPr>
                <w:b/>
                <w:bCs/>
                <w:color w:val="080C0C"/>
                <w:lang w:val="it-IT"/>
              </w:rPr>
              <w:t>Njësia mësimore:</w:t>
            </w:r>
            <w:r w:rsidRPr="00B62CEE">
              <w:rPr>
                <w:color w:val="080C0C"/>
                <w:lang w:val="it-IT"/>
              </w:rPr>
              <w:t xml:space="preserve"> Drejtshkrimi i përemrave pronorë</w:t>
            </w:r>
          </w:p>
          <w:p w14:paraId="5CFB2EC6" w14:textId="77777777" w:rsidR="00B62CEE" w:rsidRPr="00B62CEE" w:rsidRDefault="00B62CEE" w:rsidP="00B62CEE">
            <w:pPr>
              <w:pStyle w:val="NoSpacing"/>
              <w:rPr>
                <w:color w:val="080C0C"/>
                <w:lang w:val="it-IT"/>
              </w:rPr>
            </w:pPr>
          </w:p>
          <w:p w14:paraId="2B3E47FC" w14:textId="77777777" w:rsidR="00B62CEE" w:rsidRPr="004952D2" w:rsidRDefault="00B62CEE" w:rsidP="00B62CEE">
            <w:pPr>
              <w:pStyle w:val="NoSpacing"/>
              <w:rPr>
                <w:b/>
                <w:bCs/>
                <w:color w:val="080C0C"/>
                <w:lang w:val="it-IT"/>
              </w:rPr>
            </w:pPr>
            <w:r w:rsidRPr="004952D2">
              <w:rPr>
                <w:b/>
                <w:bCs/>
                <w:color w:val="080C0C"/>
                <w:lang w:val="it-IT"/>
              </w:rPr>
              <w:t>Rezultatet e të nxënit të orës mësimore:</w:t>
            </w:r>
          </w:p>
          <w:p w14:paraId="0F5C5129" w14:textId="77777777" w:rsidR="00B62CEE" w:rsidRPr="00B62CEE" w:rsidRDefault="00B62CEE" w:rsidP="00B62CEE">
            <w:pPr>
              <w:pStyle w:val="NoSpacing"/>
              <w:rPr>
                <w:color w:val="080C0C"/>
                <w:lang w:val="it-IT"/>
              </w:rPr>
            </w:pPr>
          </w:p>
          <w:p w14:paraId="63A257BA" w14:textId="77777777" w:rsidR="00B62CEE" w:rsidRPr="00B62CEE" w:rsidRDefault="00B62CEE" w:rsidP="00B62CEE">
            <w:pPr>
              <w:pStyle w:val="NoSpacing"/>
              <w:rPr>
                <w:color w:val="080C0C"/>
                <w:lang w:val="it-IT"/>
              </w:rPr>
            </w:pPr>
            <w:r w:rsidRPr="00B62CEE">
              <w:rPr>
                <w:color w:val="080C0C"/>
                <w:lang w:val="it-IT"/>
              </w:rPr>
              <w:t>• Identifikon përemrat pronorë në fjali;</w:t>
            </w:r>
          </w:p>
          <w:p w14:paraId="660C5F7F" w14:textId="77777777" w:rsidR="00B62CEE" w:rsidRPr="00B62CEE" w:rsidRDefault="00B62CEE" w:rsidP="00B62CEE">
            <w:pPr>
              <w:pStyle w:val="NoSpacing"/>
              <w:rPr>
                <w:color w:val="080C0C"/>
                <w:lang w:val="it-IT"/>
              </w:rPr>
            </w:pPr>
          </w:p>
          <w:p w14:paraId="03B87EAE" w14:textId="77777777" w:rsidR="00B62CEE" w:rsidRPr="00B62CEE" w:rsidRDefault="00B62CEE" w:rsidP="00B62CEE">
            <w:pPr>
              <w:pStyle w:val="NoSpacing"/>
              <w:rPr>
                <w:color w:val="080C0C"/>
                <w:lang w:val="it-IT"/>
              </w:rPr>
            </w:pPr>
            <w:r w:rsidRPr="00B62CEE">
              <w:rPr>
                <w:color w:val="080C0C"/>
                <w:lang w:val="it-IT"/>
              </w:rPr>
              <w:t>• Shkruan drejt përemrat pronorë;</w:t>
            </w:r>
          </w:p>
          <w:p w14:paraId="57E09022" w14:textId="77777777" w:rsidR="00B62CEE" w:rsidRPr="00B62CEE" w:rsidRDefault="00B62CEE" w:rsidP="00B62CEE">
            <w:pPr>
              <w:pStyle w:val="NoSpacing"/>
              <w:rPr>
                <w:color w:val="080C0C"/>
                <w:lang w:val="it-IT"/>
              </w:rPr>
            </w:pPr>
          </w:p>
          <w:p w14:paraId="5D0647A9" w14:textId="77777777" w:rsidR="00B62CEE" w:rsidRPr="00B62CEE" w:rsidRDefault="00B62CEE" w:rsidP="00B62CEE">
            <w:pPr>
              <w:pStyle w:val="NoSpacing"/>
              <w:rPr>
                <w:color w:val="080C0C"/>
                <w:lang w:val="it-IT"/>
              </w:rPr>
            </w:pPr>
            <w:r w:rsidRPr="00B62CEE">
              <w:rPr>
                <w:color w:val="080C0C"/>
                <w:lang w:val="it-IT"/>
              </w:rPr>
              <w:t>• Krijon fjali duke përdorur përemra pronorë.</w:t>
            </w:r>
          </w:p>
          <w:p w14:paraId="54F7FA08" w14:textId="77777777" w:rsidR="00B62CEE" w:rsidRPr="00B62CEE" w:rsidRDefault="00B62CEE" w:rsidP="00B62CEE">
            <w:pPr>
              <w:pStyle w:val="NoSpacing"/>
              <w:rPr>
                <w:color w:val="080C0C"/>
                <w:lang w:val="it-IT"/>
              </w:rPr>
            </w:pPr>
          </w:p>
          <w:p w14:paraId="483FE45D" w14:textId="77777777" w:rsidR="00B62CEE" w:rsidRPr="00046DD5" w:rsidRDefault="00B62CEE" w:rsidP="00B62CEE">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5628AD5C" w14:textId="77777777" w:rsidR="00B62CEE" w:rsidRPr="00046DD5" w:rsidRDefault="00B62CEE" w:rsidP="00B62CEE">
            <w:pPr>
              <w:pStyle w:val="NoSpacing"/>
              <w:rPr>
                <w:color w:val="080C0C"/>
              </w:rPr>
            </w:pPr>
          </w:p>
          <w:p w14:paraId="718F79A3" w14:textId="77777777" w:rsidR="00B62CEE" w:rsidRPr="00046DD5" w:rsidRDefault="00B62CEE" w:rsidP="00B62CEE">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laps, </w:t>
            </w:r>
            <w:proofErr w:type="spellStart"/>
            <w:r w:rsidRPr="00046DD5">
              <w:rPr>
                <w:color w:val="080C0C"/>
              </w:rPr>
              <w:t>shkumësa</w:t>
            </w:r>
            <w:proofErr w:type="spellEnd"/>
            <w:r w:rsidRPr="00046DD5">
              <w:rPr>
                <w:color w:val="080C0C"/>
              </w:rPr>
              <w:t xml:space="preserve"> me </w:t>
            </w:r>
            <w:proofErr w:type="spellStart"/>
            <w:r w:rsidRPr="00046DD5">
              <w:rPr>
                <w:color w:val="080C0C"/>
              </w:rPr>
              <w:t>ngjyrë</w:t>
            </w:r>
            <w:proofErr w:type="spellEnd"/>
            <w:r w:rsidRPr="00046DD5">
              <w:rPr>
                <w:color w:val="080C0C"/>
              </w:rPr>
              <w:t>.</w:t>
            </w:r>
          </w:p>
          <w:p w14:paraId="283A4C8A" w14:textId="77777777" w:rsidR="00B62CEE" w:rsidRPr="00046DD5" w:rsidRDefault="00B62CEE" w:rsidP="00B62CEE">
            <w:pPr>
              <w:pStyle w:val="NoSpacing"/>
              <w:rPr>
                <w:color w:val="080C0C"/>
              </w:rPr>
            </w:pPr>
          </w:p>
          <w:p w14:paraId="5F971A61" w14:textId="77777777" w:rsidR="00B62CEE" w:rsidRPr="00046DD5" w:rsidRDefault="00B62CEE" w:rsidP="00B62CEE">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42DBE9AF" w14:textId="77777777" w:rsidR="00B62CEE" w:rsidRPr="00046DD5" w:rsidRDefault="00B62CEE" w:rsidP="00B62CEE">
            <w:pPr>
              <w:pStyle w:val="NoSpacing"/>
              <w:rPr>
                <w:color w:val="080C0C"/>
              </w:rPr>
            </w:pPr>
          </w:p>
          <w:p w14:paraId="09A0AE60" w14:textId="77777777" w:rsidR="00B62CEE" w:rsidRPr="00046DD5" w:rsidRDefault="00B62CEE" w:rsidP="00B62CEE">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w:t>
            </w:r>
          </w:p>
          <w:p w14:paraId="744E5D82" w14:textId="77777777" w:rsidR="00B62CEE" w:rsidRPr="00046DD5" w:rsidRDefault="00B62CEE" w:rsidP="00B62CEE">
            <w:pPr>
              <w:pStyle w:val="NoSpacing"/>
              <w:rPr>
                <w:color w:val="080C0C"/>
              </w:rPr>
            </w:pPr>
          </w:p>
          <w:p w14:paraId="2BC0A7FB" w14:textId="1A77A949" w:rsidR="00B62CEE" w:rsidRPr="00046DD5" w:rsidRDefault="00B62CEE" w:rsidP="00B62CEE">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4952D2"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r w:rsidR="004952D2" w:rsidRPr="00046DD5">
              <w:rPr>
                <w:color w:val="080C0C"/>
              </w:rPr>
              <w:t>-</w:t>
            </w:r>
            <w:r w:rsidRPr="00046DD5">
              <w:rPr>
                <w:color w:val="080C0C"/>
              </w:rPr>
              <w:t>Diskutim</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përbashkët</w:t>
            </w:r>
            <w:proofErr w:type="spellEnd"/>
          </w:p>
          <w:p w14:paraId="18F90075" w14:textId="77777777" w:rsidR="00B62CEE" w:rsidRPr="00046DD5" w:rsidRDefault="00B62CEE" w:rsidP="00B62CEE">
            <w:pPr>
              <w:pStyle w:val="NoSpacing"/>
              <w:rPr>
                <w:color w:val="080C0C"/>
              </w:rPr>
            </w:pPr>
          </w:p>
          <w:p w14:paraId="23934BCB" w14:textId="77777777" w:rsidR="00B62CEE" w:rsidRPr="00046DD5" w:rsidRDefault="00B62CEE" w:rsidP="00B62CEE">
            <w:pPr>
              <w:pStyle w:val="NoSpacing"/>
              <w:rPr>
                <w:color w:val="080C0C"/>
              </w:rPr>
            </w:pPr>
            <w:r w:rsidRPr="00046DD5">
              <w:rPr>
                <w:color w:val="080C0C"/>
              </w:rPr>
              <w:t xml:space="preserve">Nxënësve u </w:t>
            </w:r>
            <w:proofErr w:type="spellStart"/>
            <w:r w:rsidRPr="00046DD5">
              <w:rPr>
                <w:color w:val="080C0C"/>
              </w:rPr>
              <w:t>kërkohet</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krijojnë</w:t>
            </w:r>
            <w:proofErr w:type="spellEnd"/>
            <w:r w:rsidRPr="00046DD5">
              <w:rPr>
                <w:color w:val="080C0C"/>
              </w:rPr>
              <w:t xml:space="preserve"> </w:t>
            </w:r>
            <w:proofErr w:type="spellStart"/>
            <w:r w:rsidRPr="00046DD5">
              <w:rPr>
                <w:color w:val="080C0C"/>
              </w:rPr>
              <w:t>fjali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w:t>
            </w:r>
            <w:proofErr w:type="spellStart"/>
            <w:r w:rsidRPr="00046DD5">
              <w:rPr>
                <w:color w:val="080C0C"/>
              </w:rPr>
              <w:t>shkollore</w:t>
            </w:r>
            <w:proofErr w:type="spellEnd"/>
            <w:r w:rsidRPr="00046DD5">
              <w:rPr>
                <w:color w:val="080C0C"/>
              </w:rPr>
              <w:t xml:space="preserve"> </w:t>
            </w:r>
            <w:proofErr w:type="spellStart"/>
            <w:r w:rsidRPr="00046DD5">
              <w:rPr>
                <w:color w:val="080C0C"/>
              </w:rPr>
              <w:t>personale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shokëve</w:t>
            </w:r>
            <w:proofErr w:type="spellEnd"/>
            <w:r w:rsidRPr="00046DD5">
              <w:rPr>
                <w:color w:val="080C0C"/>
              </w:rPr>
              <w:t xml:space="preserve">, duke </w:t>
            </w:r>
            <w:proofErr w:type="spellStart"/>
            <w:r w:rsidRPr="00046DD5">
              <w:rPr>
                <w:color w:val="080C0C"/>
              </w:rPr>
              <w:t>i</w:t>
            </w:r>
            <w:proofErr w:type="spellEnd"/>
            <w:r w:rsidRPr="00046DD5">
              <w:rPr>
                <w:color w:val="080C0C"/>
              </w:rPr>
              <w:t xml:space="preserve"> </w:t>
            </w:r>
            <w:proofErr w:type="spellStart"/>
            <w:r w:rsidRPr="00046DD5">
              <w:rPr>
                <w:color w:val="080C0C"/>
              </w:rPr>
              <w:t>përshkruar</w:t>
            </w:r>
            <w:proofErr w:type="spellEnd"/>
            <w:r w:rsidRPr="00046DD5">
              <w:rPr>
                <w:color w:val="080C0C"/>
              </w:rPr>
              <w:t xml:space="preserve"> </w:t>
            </w:r>
            <w:proofErr w:type="spellStart"/>
            <w:r w:rsidRPr="00046DD5">
              <w:rPr>
                <w:color w:val="080C0C"/>
              </w:rPr>
              <w:t>ato</w:t>
            </w:r>
            <w:proofErr w:type="spellEnd"/>
            <w:r w:rsidRPr="00046DD5">
              <w:rPr>
                <w:color w:val="080C0C"/>
              </w:rPr>
              <w:t xml:space="preserve">. Ja </w:t>
            </w:r>
            <w:proofErr w:type="spellStart"/>
            <w:r w:rsidRPr="00046DD5">
              <w:rPr>
                <w:color w:val="080C0C"/>
              </w:rPr>
              <w:t>një</w:t>
            </w:r>
            <w:proofErr w:type="spellEnd"/>
            <w:r w:rsidRPr="00046DD5">
              <w:rPr>
                <w:color w:val="080C0C"/>
              </w:rPr>
              <w:t xml:space="preserve"> </w:t>
            </w:r>
            <w:proofErr w:type="spellStart"/>
            <w:r w:rsidRPr="00046DD5">
              <w:rPr>
                <w:color w:val="080C0C"/>
              </w:rPr>
              <w:t>shembull</w:t>
            </w:r>
            <w:proofErr w:type="spellEnd"/>
            <w:r w:rsidRPr="00046DD5">
              <w:rPr>
                <w:color w:val="080C0C"/>
              </w:rPr>
              <w:t xml:space="preserve">: Goma </w:t>
            </w:r>
            <w:proofErr w:type="spellStart"/>
            <w:r w:rsidRPr="00046DD5">
              <w:rPr>
                <w:color w:val="080C0C"/>
              </w:rPr>
              <w:t>ime</w:t>
            </w:r>
            <w:proofErr w:type="spellEnd"/>
            <w:r w:rsidRPr="00046DD5">
              <w:rPr>
                <w:color w:val="080C0C"/>
              </w:rPr>
              <w:t xml:space="preserve"> ka </w:t>
            </w:r>
            <w:proofErr w:type="spellStart"/>
            <w:r w:rsidRPr="00046DD5">
              <w:rPr>
                <w:color w:val="080C0C"/>
              </w:rPr>
              <w:t>ngjyrë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kaltër</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kuqe</w:t>
            </w:r>
            <w:proofErr w:type="spellEnd"/>
            <w:r w:rsidRPr="00046DD5">
              <w:rPr>
                <w:color w:val="080C0C"/>
              </w:rPr>
              <w:t xml:space="preserve">; </w:t>
            </w:r>
            <w:proofErr w:type="spellStart"/>
            <w:r w:rsidRPr="00046DD5">
              <w:rPr>
                <w:color w:val="080C0C"/>
              </w:rPr>
              <w:t>Fletorja</w:t>
            </w:r>
            <w:proofErr w:type="spellEnd"/>
            <w:r w:rsidRPr="00046DD5">
              <w:rPr>
                <w:color w:val="080C0C"/>
              </w:rPr>
              <w:t xml:space="preserve"> e </w:t>
            </w:r>
            <w:proofErr w:type="spellStart"/>
            <w:r w:rsidRPr="00046DD5">
              <w:rPr>
                <w:color w:val="080C0C"/>
              </w:rPr>
              <w:t>saj</w:t>
            </w:r>
            <w:proofErr w:type="spellEnd"/>
            <w:r w:rsidRPr="00046DD5">
              <w:rPr>
                <w:color w:val="080C0C"/>
              </w:rPr>
              <w:t xml:space="preserve"> ka </w:t>
            </w:r>
            <w:proofErr w:type="spellStart"/>
            <w:r w:rsidRPr="00046DD5">
              <w:rPr>
                <w:color w:val="080C0C"/>
              </w:rPr>
              <w:t>fletë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bardha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forta</w:t>
            </w:r>
            <w:proofErr w:type="spellEnd"/>
            <w:r w:rsidRPr="00046DD5">
              <w:rPr>
                <w:color w:val="080C0C"/>
              </w:rPr>
              <w:t>.</w:t>
            </w:r>
          </w:p>
          <w:p w14:paraId="03053AE2" w14:textId="77777777" w:rsidR="00B62CEE" w:rsidRPr="00046DD5" w:rsidRDefault="00B62CEE" w:rsidP="00B62CEE">
            <w:pPr>
              <w:pStyle w:val="NoSpacing"/>
              <w:rPr>
                <w:color w:val="080C0C"/>
              </w:rPr>
            </w:pPr>
            <w:proofErr w:type="spellStart"/>
            <w:r w:rsidRPr="00046DD5">
              <w:rPr>
                <w:color w:val="080C0C"/>
              </w:rPr>
              <w:t>Fjalitë</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përmbajnë</w:t>
            </w:r>
            <w:proofErr w:type="spellEnd"/>
            <w:r w:rsidRPr="00046DD5">
              <w:rPr>
                <w:color w:val="080C0C"/>
              </w:rPr>
              <w:t xml:space="preserve"> </w:t>
            </w:r>
            <w:proofErr w:type="spellStart"/>
            <w:r w:rsidRPr="00046DD5">
              <w:rPr>
                <w:color w:val="080C0C"/>
              </w:rPr>
              <w:t>përemra</w:t>
            </w:r>
            <w:proofErr w:type="spellEnd"/>
            <w:r w:rsidRPr="00046DD5">
              <w:rPr>
                <w:color w:val="080C0C"/>
              </w:rPr>
              <w:t xml:space="preserve"> </w:t>
            </w:r>
            <w:proofErr w:type="spellStart"/>
            <w:r w:rsidRPr="00046DD5">
              <w:rPr>
                <w:color w:val="080C0C"/>
              </w:rPr>
              <w:t>pronorë</w:t>
            </w:r>
            <w:proofErr w:type="spellEnd"/>
            <w:r w:rsidRPr="00046DD5">
              <w:rPr>
                <w:color w:val="080C0C"/>
              </w:rPr>
              <w:t xml:space="preserve"> </w:t>
            </w:r>
            <w:proofErr w:type="spellStart"/>
            <w:r w:rsidRPr="00046DD5">
              <w:rPr>
                <w:color w:val="080C0C"/>
              </w:rPr>
              <w:t>shkruhen</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tabelë</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nënvizohen</w:t>
            </w:r>
            <w:proofErr w:type="spellEnd"/>
            <w:r w:rsidRPr="00046DD5">
              <w:rPr>
                <w:color w:val="080C0C"/>
              </w:rPr>
              <w:t xml:space="preserve"> me </w:t>
            </w:r>
            <w:proofErr w:type="spellStart"/>
            <w:r w:rsidRPr="00046DD5">
              <w:rPr>
                <w:color w:val="080C0C"/>
              </w:rPr>
              <w:t>shkumësa</w:t>
            </w:r>
            <w:proofErr w:type="spellEnd"/>
            <w:r w:rsidRPr="00046DD5">
              <w:rPr>
                <w:color w:val="080C0C"/>
              </w:rPr>
              <w:t xml:space="preserve"> me </w:t>
            </w:r>
            <w:proofErr w:type="spellStart"/>
            <w:r w:rsidRPr="00046DD5">
              <w:rPr>
                <w:color w:val="080C0C"/>
              </w:rPr>
              <w:t>ngjyra</w:t>
            </w:r>
            <w:proofErr w:type="spellEnd"/>
            <w:r w:rsidRPr="00046DD5">
              <w:rPr>
                <w:color w:val="080C0C"/>
              </w:rPr>
              <w:t xml:space="preserve">. </w:t>
            </w:r>
            <w:proofErr w:type="spellStart"/>
            <w:r w:rsidRPr="00046DD5">
              <w:rPr>
                <w:color w:val="080C0C"/>
              </w:rPr>
              <w:t>Sqarohet</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fjalët</w:t>
            </w:r>
            <w:proofErr w:type="spellEnd"/>
            <w:r w:rsidRPr="00046DD5">
              <w:rPr>
                <w:color w:val="080C0C"/>
              </w:rPr>
              <w:t xml:space="preserve"> e </w:t>
            </w:r>
            <w:proofErr w:type="spellStart"/>
            <w:r w:rsidRPr="00046DD5">
              <w:rPr>
                <w:color w:val="080C0C"/>
              </w:rPr>
              <w:t>nënvizuara</w:t>
            </w:r>
            <w:proofErr w:type="spellEnd"/>
            <w:r w:rsidRPr="00046DD5">
              <w:rPr>
                <w:color w:val="080C0C"/>
              </w:rPr>
              <w:t xml:space="preserve"> </w:t>
            </w:r>
            <w:proofErr w:type="spellStart"/>
            <w:r w:rsidRPr="00046DD5">
              <w:rPr>
                <w:color w:val="080C0C"/>
              </w:rPr>
              <w:t>janë</w:t>
            </w:r>
            <w:proofErr w:type="spellEnd"/>
            <w:r w:rsidRPr="00046DD5">
              <w:rPr>
                <w:color w:val="080C0C"/>
              </w:rPr>
              <w:t xml:space="preserve"> </w:t>
            </w:r>
            <w:proofErr w:type="spellStart"/>
            <w:r w:rsidRPr="00046DD5">
              <w:rPr>
                <w:color w:val="080C0C"/>
              </w:rPr>
              <w:t>përemra</w:t>
            </w:r>
            <w:proofErr w:type="spellEnd"/>
            <w:r w:rsidRPr="00046DD5">
              <w:rPr>
                <w:color w:val="080C0C"/>
              </w:rPr>
              <w:t xml:space="preserve"> </w:t>
            </w:r>
            <w:proofErr w:type="spellStart"/>
            <w:r w:rsidRPr="00046DD5">
              <w:rPr>
                <w:color w:val="080C0C"/>
              </w:rPr>
              <w:t>pronorë</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shpjegohet</w:t>
            </w:r>
            <w:proofErr w:type="spellEnd"/>
            <w:r w:rsidRPr="00046DD5">
              <w:rPr>
                <w:color w:val="080C0C"/>
              </w:rPr>
              <w:t xml:space="preserve"> </w:t>
            </w:r>
            <w:proofErr w:type="spellStart"/>
            <w:r w:rsidRPr="00046DD5">
              <w:rPr>
                <w:color w:val="080C0C"/>
              </w:rPr>
              <w:t>funksioni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këtyre</w:t>
            </w:r>
            <w:proofErr w:type="spellEnd"/>
            <w:r w:rsidRPr="00046DD5">
              <w:rPr>
                <w:color w:val="080C0C"/>
              </w:rPr>
              <w:t xml:space="preserve"> </w:t>
            </w:r>
            <w:proofErr w:type="spellStart"/>
            <w:r w:rsidRPr="00046DD5">
              <w:rPr>
                <w:color w:val="080C0C"/>
              </w:rPr>
              <w:t>përemrave</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fjali</w:t>
            </w:r>
            <w:proofErr w:type="spellEnd"/>
            <w:r w:rsidRPr="00046DD5">
              <w:rPr>
                <w:color w:val="080C0C"/>
              </w:rPr>
              <w:t xml:space="preserve"> </w:t>
            </w:r>
            <w:proofErr w:type="spellStart"/>
            <w:r w:rsidRPr="00046DD5">
              <w:rPr>
                <w:color w:val="080C0C"/>
              </w:rPr>
              <w:t>si</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ndarja</w:t>
            </w:r>
            <w:proofErr w:type="spellEnd"/>
            <w:r w:rsidRPr="00046DD5">
              <w:rPr>
                <w:color w:val="080C0C"/>
              </w:rPr>
              <w:t xml:space="preserve"> e </w:t>
            </w:r>
            <w:proofErr w:type="spellStart"/>
            <w:r w:rsidRPr="00046DD5">
              <w:rPr>
                <w:color w:val="080C0C"/>
              </w:rPr>
              <w:t>tyre</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numrin</w:t>
            </w:r>
            <w:proofErr w:type="spellEnd"/>
            <w:r w:rsidRPr="00046DD5">
              <w:rPr>
                <w:color w:val="080C0C"/>
              </w:rPr>
              <w:t xml:space="preserve"> </w:t>
            </w:r>
            <w:proofErr w:type="spellStart"/>
            <w:r w:rsidRPr="00046DD5">
              <w:rPr>
                <w:color w:val="080C0C"/>
              </w:rPr>
              <w:t>njëjës</w:t>
            </w:r>
            <w:proofErr w:type="spellEnd"/>
            <w:r w:rsidRPr="00046DD5">
              <w:rPr>
                <w:color w:val="080C0C"/>
              </w:rPr>
              <w:t xml:space="preserve">, </w:t>
            </w:r>
            <w:proofErr w:type="spellStart"/>
            <w:r w:rsidRPr="00046DD5">
              <w:rPr>
                <w:color w:val="080C0C"/>
              </w:rPr>
              <w:t>shumës</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gjinia</w:t>
            </w:r>
            <w:proofErr w:type="spellEnd"/>
            <w:r w:rsidRPr="00046DD5">
              <w:rPr>
                <w:color w:val="080C0C"/>
              </w:rPr>
              <w:t xml:space="preserve"> e </w:t>
            </w:r>
            <w:proofErr w:type="spellStart"/>
            <w:r w:rsidRPr="00046DD5">
              <w:rPr>
                <w:color w:val="080C0C"/>
              </w:rPr>
              <w:t>tyre</w:t>
            </w:r>
            <w:proofErr w:type="spellEnd"/>
            <w:r w:rsidRPr="00046DD5">
              <w:rPr>
                <w:color w:val="080C0C"/>
              </w:rPr>
              <w:t>.</w:t>
            </w:r>
          </w:p>
          <w:p w14:paraId="7AB09A48" w14:textId="77777777" w:rsidR="00B62CEE" w:rsidRPr="00046DD5" w:rsidRDefault="00B62CEE" w:rsidP="00B62CEE">
            <w:pPr>
              <w:pStyle w:val="NoSpacing"/>
              <w:rPr>
                <w:color w:val="080C0C"/>
              </w:rPr>
            </w:pPr>
          </w:p>
          <w:p w14:paraId="68E68C83" w14:textId="7BA621A5" w:rsidR="00B62CEE" w:rsidRPr="00B62CEE" w:rsidRDefault="00B62CEE" w:rsidP="00B62CEE">
            <w:pPr>
              <w:pStyle w:val="NoSpacing"/>
              <w:rPr>
                <w:color w:val="080C0C"/>
                <w:lang w:val="it-IT"/>
              </w:rPr>
            </w:pPr>
            <w:r w:rsidRPr="004952D2">
              <w:rPr>
                <w:b/>
                <w:bCs/>
                <w:color w:val="080C0C"/>
                <w:lang w:val="it-IT"/>
              </w:rPr>
              <w:t>Ndërtimi i njohurive:</w:t>
            </w:r>
            <w:r w:rsidRPr="00B62CEE">
              <w:rPr>
                <w:color w:val="080C0C"/>
                <w:lang w:val="it-IT"/>
              </w:rPr>
              <w:t xml:space="preserve"> Përpunimi i përmbajtjes</w:t>
            </w:r>
            <w:r w:rsidR="004952D2">
              <w:rPr>
                <w:color w:val="080C0C"/>
                <w:lang w:val="it-IT"/>
              </w:rPr>
              <w:t>-</w:t>
            </w:r>
            <w:r w:rsidRPr="00B62CEE">
              <w:rPr>
                <w:color w:val="080C0C"/>
                <w:lang w:val="it-IT"/>
              </w:rPr>
              <w:t xml:space="preserve"> Analizo/Plotëso</w:t>
            </w:r>
          </w:p>
          <w:p w14:paraId="6FA97B18" w14:textId="77777777" w:rsidR="00B62CEE" w:rsidRPr="00B62CEE" w:rsidRDefault="00B62CEE" w:rsidP="00B62CEE">
            <w:pPr>
              <w:pStyle w:val="NoSpacing"/>
              <w:rPr>
                <w:color w:val="080C0C"/>
                <w:lang w:val="it-IT"/>
              </w:rPr>
            </w:pPr>
          </w:p>
          <w:p w14:paraId="53E42B13" w14:textId="6994F631" w:rsidR="00B62CEE" w:rsidRPr="00B62CEE" w:rsidRDefault="00B62CEE" w:rsidP="00B62CEE">
            <w:pPr>
              <w:pStyle w:val="NoSpacing"/>
              <w:rPr>
                <w:color w:val="080C0C"/>
                <w:lang w:val="it-IT"/>
              </w:rPr>
            </w:pPr>
            <w:r w:rsidRPr="00B62CEE">
              <w:rPr>
                <w:color w:val="080C0C"/>
                <w:lang w:val="it-IT"/>
              </w:rPr>
              <w:t>Nxënësit ndahen në tri grupe. Grupet emërohen me numrat 1, 2 dhe për 5 minuta, secili grup duhet ta shkruajë nga një fjali për secilën vetë të numrit njëjës dhe shumës. Mbahen shënime në tabelën e klasës për fjalitë e dhëna. Identifikohen bashkërisht përemrat pronorë dhe gjykohet, se a janë shkruar si duhet këta përemra nëpër vetat e caktuara. Po ashtu analizohet dhe gjinia e përemrave pronorë.</w:t>
            </w:r>
          </w:p>
          <w:p w14:paraId="73554C58" w14:textId="77777777" w:rsidR="00B62CEE" w:rsidRPr="00B62CEE" w:rsidRDefault="00B62CEE" w:rsidP="00B62CEE">
            <w:pPr>
              <w:pStyle w:val="NoSpacing"/>
              <w:rPr>
                <w:color w:val="080C0C"/>
                <w:lang w:val="it-IT"/>
              </w:rPr>
            </w:pPr>
          </w:p>
          <w:p w14:paraId="31F06A63" w14:textId="77777777" w:rsidR="004952D2" w:rsidRDefault="004952D2" w:rsidP="00B62CEE">
            <w:pPr>
              <w:pStyle w:val="NoSpacing"/>
              <w:rPr>
                <w:color w:val="080C0C"/>
                <w:lang w:val="it-IT"/>
              </w:rPr>
            </w:pPr>
          </w:p>
          <w:p w14:paraId="2A5EC102" w14:textId="23348C20" w:rsidR="00B62CEE" w:rsidRDefault="00B62CEE" w:rsidP="00B62CEE">
            <w:pPr>
              <w:pStyle w:val="NoSpacing"/>
              <w:rPr>
                <w:color w:val="080C0C"/>
                <w:lang w:val="it-IT"/>
              </w:rPr>
            </w:pPr>
            <w:r w:rsidRPr="00B62CEE">
              <w:rPr>
                <w:color w:val="080C0C"/>
                <w:lang w:val="it-IT"/>
              </w:rPr>
              <w:lastRenderedPageBreak/>
              <w:t>Tabela mund të duket kështu:</w:t>
            </w:r>
          </w:p>
          <w:p w14:paraId="5ADB722C" w14:textId="238DC431" w:rsidR="004952D2" w:rsidRDefault="004952D2" w:rsidP="00B62CEE">
            <w:pPr>
              <w:pStyle w:val="NoSpacing"/>
              <w:rPr>
                <w:color w:val="080C0C"/>
                <w:lang w:val="it-IT"/>
              </w:rPr>
            </w:pPr>
            <w:r>
              <w:rPr>
                <w:noProof/>
              </w:rPr>
              <w:drawing>
                <wp:inline distT="0" distB="0" distL="0" distR="0" wp14:anchorId="10AC639F" wp14:editId="1A755B19">
                  <wp:extent cx="4257675" cy="1225550"/>
                  <wp:effectExtent l="0" t="0" r="952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257675" cy="1225550"/>
                          </a:xfrm>
                          <a:prstGeom prst="rect">
                            <a:avLst/>
                          </a:prstGeom>
                        </pic:spPr>
                      </pic:pic>
                    </a:graphicData>
                  </a:graphic>
                </wp:inline>
              </w:drawing>
            </w:r>
          </w:p>
          <w:p w14:paraId="3B1FE355" w14:textId="516119EE" w:rsidR="004952D2" w:rsidRDefault="004952D2" w:rsidP="00B62CEE">
            <w:pPr>
              <w:pStyle w:val="NoSpacing"/>
              <w:rPr>
                <w:color w:val="080C0C"/>
                <w:lang w:val="it-IT"/>
              </w:rPr>
            </w:pPr>
          </w:p>
          <w:p w14:paraId="05B8E281" w14:textId="42A4A412" w:rsidR="00B62CEE" w:rsidRPr="004952D2" w:rsidRDefault="00B62CEE" w:rsidP="00B62CEE">
            <w:pPr>
              <w:pStyle w:val="NoSpacing"/>
              <w:rPr>
                <w:b/>
                <w:bCs/>
                <w:color w:val="080C0C"/>
                <w:lang w:val="it-IT"/>
              </w:rPr>
            </w:pPr>
            <w:r w:rsidRPr="004952D2">
              <w:rPr>
                <w:b/>
                <w:bCs/>
                <w:color w:val="080C0C"/>
                <w:lang w:val="it-IT"/>
              </w:rPr>
              <w:t>Përforcimi:</w:t>
            </w:r>
            <w:r w:rsidR="004952D2">
              <w:rPr>
                <w:b/>
                <w:bCs/>
                <w:color w:val="080C0C"/>
                <w:lang w:val="it-IT"/>
              </w:rPr>
              <w:t>-</w:t>
            </w:r>
            <w:r w:rsidRPr="00B62CEE">
              <w:rPr>
                <w:color w:val="080C0C"/>
                <w:lang w:val="it-IT"/>
              </w:rPr>
              <w:t>Konsolidimi i të nxënit</w:t>
            </w:r>
            <w:r w:rsidR="004952D2">
              <w:rPr>
                <w:color w:val="080C0C"/>
                <w:lang w:val="it-IT"/>
              </w:rPr>
              <w:t>-</w:t>
            </w:r>
            <w:r w:rsidRPr="00B62CEE">
              <w:rPr>
                <w:color w:val="080C0C"/>
                <w:lang w:val="it-IT"/>
              </w:rPr>
              <w:t>Shkrim i orientuar</w:t>
            </w:r>
          </w:p>
          <w:p w14:paraId="20D61D2C" w14:textId="77777777" w:rsidR="00B62CEE" w:rsidRPr="00B62CEE" w:rsidRDefault="00B62CEE" w:rsidP="00B62CEE">
            <w:pPr>
              <w:pStyle w:val="NoSpacing"/>
              <w:rPr>
                <w:color w:val="080C0C"/>
                <w:lang w:val="it-IT"/>
              </w:rPr>
            </w:pPr>
          </w:p>
          <w:p w14:paraId="5129EC92" w14:textId="77777777" w:rsidR="00B62CEE" w:rsidRPr="00B62CEE" w:rsidRDefault="00B62CEE" w:rsidP="00B62CEE">
            <w:pPr>
              <w:pStyle w:val="NoSpacing"/>
              <w:rPr>
                <w:color w:val="080C0C"/>
                <w:lang w:val="it-IT"/>
              </w:rPr>
            </w:pPr>
            <w:r w:rsidRPr="00B62CEE">
              <w:rPr>
                <w:color w:val="080C0C"/>
                <w:lang w:val="it-IT"/>
              </w:rPr>
              <w:t>Nxënësit udhëzohen që të shkruajnë një tekst të shkurtër, i cili përmban përemra pronorë.</w:t>
            </w:r>
          </w:p>
          <w:p w14:paraId="63754A81" w14:textId="41371EE1" w:rsidR="00B62CEE" w:rsidRDefault="00B62CEE" w:rsidP="00B62CEE">
            <w:pPr>
              <w:pStyle w:val="NoSpacing"/>
              <w:rPr>
                <w:color w:val="080C0C"/>
                <w:lang w:val="it-IT"/>
              </w:rPr>
            </w:pPr>
            <w:r w:rsidRPr="00B62CEE">
              <w:rPr>
                <w:color w:val="080C0C"/>
                <w:lang w:val="it-IT"/>
              </w:rPr>
              <w:t>Disa nxënës i lexojnë shkrimet e tyre para të tjerëve.</w:t>
            </w:r>
          </w:p>
          <w:p w14:paraId="7AA87D7E" w14:textId="77777777" w:rsidR="004952D2" w:rsidRPr="00B62CEE" w:rsidRDefault="004952D2" w:rsidP="00B62CEE">
            <w:pPr>
              <w:pStyle w:val="NoSpacing"/>
              <w:rPr>
                <w:color w:val="080C0C"/>
                <w:lang w:val="it-IT"/>
              </w:rPr>
            </w:pPr>
          </w:p>
          <w:p w14:paraId="25B82D7A" w14:textId="40F8FA37" w:rsidR="00B62CEE" w:rsidRPr="00B62CEE" w:rsidRDefault="00E23CA4" w:rsidP="00B62CEE">
            <w:pPr>
              <w:pStyle w:val="NoSpacing"/>
              <w:rPr>
                <w:color w:val="080C0C"/>
                <w:lang w:val="it-IT"/>
              </w:rPr>
            </w:pPr>
            <w:r>
              <w:rPr>
                <w:noProof/>
                <w:color w:val="080C0C"/>
                <w:lang w:val="it-IT"/>
              </w:rPr>
              <w:drawing>
                <wp:inline distT="0" distB="0" distL="0" distR="0" wp14:anchorId="022A5D15" wp14:editId="2BD261A6">
                  <wp:extent cx="1603375" cy="23749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25B56967" w14:textId="77777777" w:rsidR="00B62CEE" w:rsidRPr="00B62CEE" w:rsidRDefault="00B62CEE" w:rsidP="00B62CEE">
            <w:pPr>
              <w:pStyle w:val="NoSpacing"/>
              <w:rPr>
                <w:color w:val="080C0C"/>
                <w:lang w:val="it-IT"/>
              </w:rPr>
            </w:pPr>
          </w:p>
          <w:p w14:paraId="3B996438" w14:textId="77777777" w:rsidR="00B62CEE" w:rsidRPr="00B62CEE" w:rsidRDefault="00B62CEE" w:rsidP="00B62CEE">
            <w:pPr>
              <w:pStyle w:val="NoSpacing"/>
              <w:rPr>
                <w:color w:val="080C0C"/>
                <w:lang w:val="it-IT"/>
              </w:rPr>
            </w:pPr>
            <w:r w:rsidRPr="00B62CEE">
              <w:rPr>
                <w:color w:val="080C0C"/>
                <w:lang w:val="it-IT"/>
              </w:rPr>
              <w:t>Nxënësit vlerësohen për saktësinë e identifikimit, shkrimit të përemrave dhe mënyrën e krijimit të fjalive duke përdorur përemrat pronorë.</w:t>
            </w:r>
          </w:p>
          <w:p w14:paraId="06A67CFB" w14:textId="77777777" w:rsidR="00B62CEE" w:rsidRPr="00B62CEE" w:rsidRDefault="00B62CEE" w:rsidP="00B62CEE">
            <w:pPr>
              <w:pStyle w:val="NoSpacing"/>
              <w:rPr>
                <w:color w:val="080C0C"/>
                <w:lang w:val="it-IT"/>
              </w:rPr>
            </w:pPr>
          </w:p>
          <w:p w14:paraId="3C156B59" w14:textId="77777777" w:rsidR="00B62CEE" w:rsidRPr="004952D2" w:rsidRDefault="00B62CEE" w:rsidP="00B62CEE">
            <w:pPr>
              <w:pStyle w:val="NoSpacing"/>
              <w:rPr>
                <w:b/>
                <w:bCs/>
                <w:color w:val="080C0C"/>
                <w:lang w:val="it-IT"/>
              </w:rPr>
            </w:pPr>
            <w:r w:rsidRPr="004952D2">
              <w:rPr>
                <w:b/>
                <w:bCs/>
                <w:color w:val="080C0C"/>
                <w:lang w:val="it-IT"/>
              </w:rPr>
              <w:t>Detyrë:</w:t>
            </w:r>
          </w:p>
          <w:p w14:paraId="1CC3F7B9" w14:textId="77777777" w:rsidR="00B62CEE" w:rsidRPr="00B62CEE" w:rsidRDefault="00B62CEE" w:rsidP="00B62CEE">
            <w:pPr>
              <w:pStyle w:val="NoSpacing"/>
              <w:rPr>
                <w:color w:val="080C0C"/>
                <w:lang w:val="it-IT"/>
              </w:rPr>
            </w:pPr>
          </w:p>
          <w:p w14:paraId="2C61145D" w14:textId="04B47AA6" w:rsidR="00FB6E8C" w:rsidRPr="00112C98" w:rsidRDefault="00B62CEE" w:rsidP="007A25B0">
            <w:pPr>
              <w:pStyle w:val="NoSpacing"/>
              <w:rPr>
                <w:color w:val="080C0C"/>
                <w:lang w:val="it-IT"/>
              </w:rPr>
            </w:pPr>
            <w:r w:rsidRPr="00B62CEE">
              <w:rPr>
                <w:color w:val="080C0C"/>
                <w:lang w:val="it-IT"/>
              </w:rPr>
              <w:t>Të krijojnë dhjetë fjali me përemra pronorë.</w:t>
            </w:r>
          </w:p>
        </w:tc>
      </w:tr>
    </w:tbl>
    <w:p w14:paraId="5B0383B4" w14:textId="77777777" w:rsidR="00FB6E8C" w:rsidRDefault="00FB6E8C" w:rsidP="00FB6E8C">
      <w:pPr>
        <w:rPr>
          <w:lang w:val="it-IT"/>
        </w:rPr>
      </w:pPr>
    </w:p>
    <w:p w14:paraId="30E083A2" w14:textId="77777777" w:rsidR="00FB6E8C" w:rsidRDefault="00FB6E8C" w:rsidP="00FB6E8C">
      <w:pPr>
        <w:rPr>
          <w:lang w:val="it-IT"/>
        </w:rPr>
      </w:pPr>
    </w:p>
    <w:p w14:paraId="30269F44" w14:textId="77777777" w:rsidR="00FB6E8C" w:rsidRDefault="00FB6E8C" w:rsidP="00FB6E8C">
      <w:pPr>
        <w:rPr>
          <w:lang w:val="it-IT"/>
        </w:rPr>
      </w:pPr>
    </w:p>
    <w:p w14:paraId="54B8BD22" w14:textId="77777777" w:rsidR="00FB6E8C" w:rsidRDefault="00FB6E8C" w:rsidP="00FB6E8C">
      <w:pPr>
        <w:rPr>
          <w:lang w:val="it-IT"/>
        </w:rPr>
      </w:pPr>
    </w:p>
    <w:p w14:paraId="4E3C9B7D" w14:textId="77777777" w:rsidR="00FB6E8C" w:rsidRDefault="00FB6E8C" w:rsidP="00FB6E8C">
      <w:pPr>
        <w:rPr>
          <w:lang w:val="it-IT"/>
        </w:rPr>
      </w:pPr>
    </w:p>
    <w:p w14:paraId="0625F7F6" w14:textId="77777777" w:rsidR="00FB6E8C" w:rsidRDefault="00FB6E8C" w:rsidP="00FB6E8C">
      <w:pPr>
        <w:rPr>
          <w:lang w:val="it-IT"/>
        </w:rPr>
      </w:pPr>
    </w:p>
    <w:p w14:paraId="79A63AE8" w14:textId="77777777" w:rsidR="00FB6E8C" w:rsidRDefault="00FB6E8C" w:rsidP="00FB6E8C">
      <w:pPr>
        <w:rPr>
          <w:lang w:val="it-IT"/>
        </w:rPr>
      </w:pPr>
    </w:p>
    <w:p w14:paraId="792ECC5D"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5B56A911" w14:textId="77777777" w:rsidTr="007A25B0">
        <w:trPr>
          <w:trHeight w:val="206"/>
        </w:trPr>
        <w:tc>
          <w:tcPr>
            <w:tcW w:w="10105" w:type="dxa"/>
            <w:tcBorders>
              <w:top w:val="single" w:sz="8" w:space="0" w:color="000000"/>
              <w:bottom w:val="nil"/>
            </w:tcBorders>
            <w:shd w:val="clear" w:color="auto" w:fill="000000"/>
            <w:hideMark/>
          </w:tcPr>
          <w:p w14:paraId="1363162E" w14:textId="6D231797"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6</w:t>
            </w:r>
            <w:r w:rsidR="00942C9F">
              <w:rPr>
                <w:rFonts w:ascii="Times New Roman" w:eastAsia="MS Mincho" w:hAnsi="Times New Roman" w:cs="Times New Roman"/>
                <w:b/>
                <w:bCs/>
                <w:color w:val="0D0D0D"/>
                <w:sz w:val="24"/>
                <w:szCs w:val="24"/>
                <w:lang w:val="sq-AL"/>
              </w:rPr>
              <w:t>8</w:t>
            </w:r>
          </w:p>
        </w:tc>
      </w:tr>
      <w:tr w:rsidR="00FB6E8C" w:rsidRPr="00046DD5" w14:paraId="0CE29DA3" w14:textId="77777777" w:rsidTr="007A25B0">
        <w:trPr>
          <w:trHeight w:val="379"/>
        </w:trPr>
        <w:tc>
          <w:tcPr>
            <w:tcW w:w="10105" w:type="dxa"/>
            <w:tcBorders>
              <w:top w:val="single" w:sz="8" w:space="0" w:color="000000"/>
              <w:bottom w:val="single" w:sz="8" w:space="0" w:color="000000"/>
            </w:tcBorders>
            <w:hideMark/>
          </w:tcPr>
          <w:p w14:paraId="32209324"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04D22503" w14:textId="26B98E18"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476F6A0D" w14:textId="77777777" w:rsidTr="007A25B0">
        <w:trPr>
          <w:trHeight w:val="2390"/>
        </w:trPr>
        <w:tc>
          <w:tcPr>
            <w:tcW w:w="10105" w:type="dxa"/>
            <w:tcBorders>
              <w:top w:val="nil"/>
            </w:tcBorders>
          </w:tcPr>
          <w:p w14:paraId="00EA1A78" w14:textId="77777777" w:rsidR="00B62CEE" w:rsidRPr="00B62CEE" w:rsidRDefault="00B62CEE" w:rsidP="00B62CEE">
            <w:pPr>
              <w:pStyle w:val="NoSpacing"/>
              <w:rPr>
                <w:color w:val="080C0C"/>
                <w:lang w:val="it-IT"/>
              </w:rPr>
            </w:pPr>
            <w:r w:rsidRPr="005610DE">
              <w:rPr>
                <w:b/>
                <w:bCs/>
                <w:color w:val="080C0C"/>
                <w:lang w:val="it-IT"/>
              </w:rPr>
              <w:t>Tema:</w:t>
            </w:r>
            <w:r w:rsidRPr="00B62CEE">
              <w:rPr>
                <w:color w:val="080C0C"/>
                <w:lang w:val="it-IT"/>
              </w:rPr>
              <w:t xml:space="preserve"> Shfaqja teatrale, filmi</w:t>
            </w:r>
          </w:p>
          <w:p w14:paraId="300629C3" w14:textId="77777777" w:rsidR="00B62CEE" w:rsidRPr="00B62CEE" w:rsidRDefault="00B62CEE" w:rsidP="00B62CEE">
            <w:pPr>
              <w:pStyle w:val="NoSpacing"/>
              <w:rPr>
                <w:color w:val="080C0C"/>
                <w:lang w:val="it-IT"/>
              </w:rPr>
            </w:pPr>
          </w:p>
          <w:p w14:paraId="777CF235" w14:textId="77777777" w:rsidR="00B62CEE" w:rsidRPr="005610DE" w:rsidRDefault="00B62CEE" w:rsidP="00B62CEE">
            <w:pPr>
              <w:pStyle w:val="NoSpacing"/>
              <w:rPr>
                <w:b/>
                <w:bCs/>
                <w:color w:val="080C0C"/>
                <w:lang w:val="it-IT"/>
              </w:rPr>
            </w:pPr>
            <w:r w:rsidRPr="005610DE">
              <w:rPr>
                <w:b/>
                <w:bCs/>
                <w:color w:val="080C0C"/>
                <w:lang w:val="it-IT"/>
              </w:rPr>
              <w:t>Rezultatet e të nxënit të temës:</w:t>
            </w:r>
          </w:p>
          <w:p w14:paraId="0F64D4D4" w14:textId="77777777" w:rsidR="00B62CEE" w:rsidRPr="00B62CEE" w:rsidRDefault="00B62CEE" w:rsidP="00B62CEE">
            <w:pPr>
              <w:pStyle w:val="NoSpacing"/>
              <w:rPr>
                <w:color w:val="080C0C"/>
                <w:lang w:val="it-IT"/>
              </w:rPr>
            </w:pPr>
          </w:p>
          <w:p w14:paraId="2A4584BC" w14:textId="6FB31949" w:rsidR="00B62CEE" w:rsidRPr="00046DD5" w:rsidRDefault="00B62CEE" w:rsidP="005610DE">
            <w:pPr>
              <w:pStyle w:val="NoSpacing"/>
              <w:numPr>
                <w:ilvl w:val="0"/>
                <w:numId w:val="1"/>
              </w:numPr>
              <w:rPr>
                <w:color w:val="080C0C"/>
              </w:rPr>
            </w:pPr>
            <w:proofErr w:type="spellStart"/>
            <w:r w:rsidRPr="00046DD5">
              <w:rPr>
                <w:color w:val="080C0C"/>
              </w:rPr>
              <w:t>Identifikon</w:t>
            </w:r>
            <w:proofErr w:type="spellEnd"/>
            <w:r w:rsidRPr="00046DD5">
              <w:rPr>
                <w:color w:val="080C0C"/>
              </w:rPr>
              <w:t xml:space="preserve"> </w:t>
            </w:r>
            <w:proofErr w:type="spellStart"/>
            <w:r w:rsidRPr="00046DD5">
              <w:rPr>
                <w:color w:val="080C0C"/>
              </w:rPr>
              <w:t>detajet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çështjet</w:t>
            </w:r>
            <w:proofErr w:type="spellEnd"/>
            <w:r w:rsidRPr="00046DD5">
              <w:rPr>
                <w:color w:val="080C0C"/>
              </w:rPr>
              <w:t xml:space="preserve"> </w:t>
            </w:r>
            <w:proofErr w:type="spellStart"/>
            <w:r w:rsidRPr="00046DD5">
              <w:rPr>
                <w:color w:val="080C0C"/>
              </w:rPr>
              <w:t>kryesore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tekstit</w:t>
            </w:r>
            <w:proofErr w:type="spellEnd"/>
            <w:r w:rsidRPr="00046DD5">
              <w:rPr>
                <w:color w:val="080C0C"/>
              </w:rPr>
              <w:t>.</w:t>
            </w:r>
          </w:p>
          <w:p w14:paraId="4801F138" w14:textId="77777777" w:rsidR="00B62CEE" w:rsidRPr="00046DD5" w:rsidRDefault="00B62CEE" w:rsidP="00B62CEE">
            <w:pPr>
              <w:pStyle w:val="NoSpacing"/>
              <w:rPr>
                <w:color w:val="080C0C"/>
              </w:rPr>
            </w:pPr>
          </w:p>
          <w:p w14:paraId="10022E28" w14:textId="44DDFCBB" w:rsidR="00B62CEE" w:rsidRPr="00046DD5" w:rsidRDefault="00B62CEE" w:rsidP="00B62CEE">
            <w:pPr>
              <w:pStyle w:val="NoSpacing"/>
              <w:rPr>
                <w:color w:val="080C0C"/>
              </w:rPr>
            </w:pPr>
            <w:proofErr w:type="spellStart"/>
            <w:r w:rsidRPr="00046DD5">
              <w:rPr>
                <w:b/>
                <w:bCs/>
                <w:color w:val="080C0C"/>
              </w:rPr>
              <w:t>Kontributi</w:t>
            </w:r>
            <w:proofErr w:type="spellEnd"/>
            <w:r w:rsidRPr="00046DD5">
              <w:rPr>
                <w:b/>
                <w:bCs/>
                <w:color w:val="080C0C"/>
              </w:rPr>
              <w:t xml:space="preserve"> </w:t>
            </w:r>
            <w:proofErr w:type="spellStart"/>
            <w:r w:rsidRPr="00046DD5">
              <w:rPr>
                <w:b/>
                <w:bCs/>
                <w:color w:val="080C0C"/>
              </w:rPr>
              <w:t>në</w:t>
            </w:r>
            <w:proofErr w:type="spellEnd"/>
            <w:r w:rsidRPr="00046DD5">
              <w:rPr>
                <w:b/>
                <w:bCs/>
                <w:color w:val="080C0C"/>
              </w:rPr>
              <w:t xml:space="preserve"> </w:t>
            </w:r>
            <w:proofErr w:type="spellStart"/>
            <w:r w:rsidRPr="00046DD5">
              <w:rPr>
                <w:b/>
                <w:bCs/>
                <w:color w:val="080C0C"/>
              </w:rPr>
              <w:t>rezultatet</w:t>
            </w:r>
            <w:proofErr w:type="spellEnd"/>
            <w:r w:rsidRPr="00046DD5">
              <w:rPr>
                <w:b/>
                <w:bCs/>
                <w:color w:val="080C0C"/>
              </w:rPr>
              <w:t xml:space="preserve"> </w:t>
            </w:r>
            <w:proofErr w:type="spellStart"/>
            <w:r w:rsidRPr="00046DD5">
              <w:rPr>
                <w:b/>
                <w:bCs/>
                <w:color w:val="080C0C"/>
              </w:rPr>
              <w:t>për</w:t>
            </w:r>
            <w:proofErr w:type="spellEnd"/>
            <w:r w:rsidRPr="00046DD5">
              <w:rPr>
                <w:b/>
                <w:bCs/>
                <w:color w:val="080C0C"/>
              </w:rPr>
              <w:t xml:space="preserve"> </w:t>
            </w:r>
            <w:proofErr w:type="spellStart"/>
            <w:r w:rsidRPr="00046DD5">
              <w:rPr>
                <w:b/>
                <w:bCs/>
                <w:color w:val="080C0C"/>
              </w:rPr>
              <w:t>kompetencat</w:t>
            </w:r>
            <w:proofErr w:type="spellEnd"/>
            <w:r w:rsidRPr="00046DD5">
              <w:rPr>
                <w:b/>
                <w:bCs/>
                <w:color w:val="080C0C"/>
              </w:rPr>
              <w:t xml:space="preserve"> </w:t>
            </w:r>
            <w:proofErr w:type="spellStart"/>
            <w:r w:rsidRPr="00046DD5">
              <w:rPr>
                <w:b/>
                <w:bCs/>
                <w:color w:val="080C0C"/>
              </w:rPr>
              <w:t>kryesore</w:t>
            </w:r>
            <w:proofErr w:type="spellEnd"/>
            <w:r w:rsidRPr="00046DD5">
              <w:rPr>
                <w:b/>
                <w:bCs/>
                <w:color w:val="080C0C"/>
              </w:rPr>
              <w:t xml:space="preserve"> </w:t>
            </w:r>
            <w:proofErr w:type="spellStart"/>
            <w:r w:rsidRPr="00046DD5">
              <w:rPr>
                <w:b/>
                <w:bCs/>
                <w:color w:val="080C0C"/>
              </w:rPr>
              <w:t>të</w:t>
            </w:r>
            <w:proofErr w:type="spellEnd"/>
            <w:r w:rsidRPr="00046DD5">
              <w:rPr>
                <w:b/>
                <w:bCs/>
                <w:color w:val="080C0C"/>
              </w:rPr>
              <w:t xml:space="preserve"> </w:t>
            </w:r>
            <w:proofErr w:type="spellStart"/>
            <w:r w:rsidRPr="00046DD5">
              <w:rPr>
                <w:b/>
                <w:bCs/>
                <w:color w:val="080C0C"/>
              </w:rPr>
              <w:t>shkallës</w:t>
            </w:r>
            <w:proofErr w:type="spellEnd"/>
            <w:r w:rsidRPr="00046DD5">
              <w:rPr>
                <w:b/>
                <w:bCs/>
                <w:color w:val="080C0C"/>
              </w:rPr>
              <w:t>:</w:t>
            </w:r>
            <w:r w:rsidRPr="00046DD5">
              <w:rPr>
                <w:color w:val="080C0C"/>
              </w:rPr>
              <w:t xml:space="preserve"> I.1, I.2, I.3; I.6 II.2; </w:t>
            </w:r>
            <w:proofErr w:type="gramStart"/>
            <w:r w:rsidRPr="00046DD5">
              <w:rPr>
                <w:color w:val="080C0C"/>
              </w:rPr>
              <w:t>II.3;II</w:t>
            </w:r>
            <w:proofErr w:type="gramEnd"/>
            <w:r w:rsidRPr="00046DD5">
              <w:rPr>
                <w:color w:val="080C0C"/>
              </w:rPr>
              <w:t>.5. III.1., III.3.</w:t>
            </w:r>
          </w:p>
          <w:p w14:paraId="3EB17D5D" w14:textId="77777777" w:rsidR="00B62CEE" w:rsidRPr="00046DD5" w:rsidRDefault="00B62CEE" w:rsidP="00B62CEE">
            <w:pPr>
              <w:pStyle w:val="NoSpacing"/>
              <w:rPr>
                <w:color w:val="080C0C"/>
              </w:rPr>
            </w:pPr>
          </w:p>
          <w:p w14:paraId="3A23218B" w14:textId="77777777" w:rsidR="00B62CEE" w:rsidRPr="00B62CEE" w:rsidRDefault="00B62CEE" w:rsidP="00B62CEE">
            <w:pPr>
              <w:pStyle w:val="NoSpacing"/>
              <w:rPr>
                <w:color w:val="080C0C"/>
                <w:lang w:val="it-IT"/>
              </w:rPr>
            </w:pPr>
            <w:r w:rsidRPr="005610DE">
              <w:rPr>
                <w:b/>
                <w:bCs/>
                <w:color w:val="080C0C"/>
                <w:lang w:val="it-IT"/>
              </w:rPr>
              <w:t>Kontributi në rezultatet e fushës së kurrikulës:</w:t>
            </w:r>
            <w:r w:rsidRPr="00B62CEE">
              <w:rPr>
                <w:color w:val="080C0C"/>
                <w:lang w:val="it-IT"/>
              </w:rPr>
              <w:t xml:space="preserve"> 1.1; 1.2; 1.3; 1,7; 2.2; 2.3; 2.5.</w:t>
            </w:r>
          </w:p>
          <w:p w14:paraId="70CA9348" w14:textId="77777777" w:rsidR="00B62CEE" w:rsidRPr="005610DE" w:rsidRDefault="00B62CEE" w:rsidP="00B62CEE">
            <w:pPr>
              <w:pStyle w:val="NoSpacing"/>
              <w:rPr>
                <w:b/>
                <w:bCs/>
                <w:color w:val="080C0C"/>
                <w:lang w:val="it-IT"/>
              </w:rPr>
            </w:pPr>
          </w:p>
          <w:p w14:paraId="4252CA92" w14:textId="77777777" w:rsidR="00B62CEE" w:rsidRPr="00B62CEE" w:rsidRDefault="00B62CEE" w:rsidP="00B62CEE">
            <w:pPr>
              <w:pStyle w:val="NoSpacing"/>
              <w:rPr>
                <w:color w:val="080C0C"/>
                <w:lang w:val="it-IT"/>
              </w:rPr>
            </w:pPr>
            <w:r w:rsidRPr="005610DE">
              <w:rPr>
                <w:b/>
                <w:bCs/>
                <w:color w:val="080C0C"/>
                <w:lang w:val="it-IT"/>
              </w:rPr>
              <w:t>Njësia mësimore:</w:t>
            </w:r>
            <w:r w:rsidRPr="00B62CEE">
              <w:rPr>
                <w:color w:val="080C0C"/>
                <w:lang w:val="it-IT"/>
              </w:rPr>
              <w:t xml:space="preserve"> Ëndrrat me ngjyra (ora I)</w:t>
            </w:r>
          </w:p>
          <w:p w14:paraId="7D32130F" w14:textId="77777777" w:rsidR="00B62CEE" w:rsidRPr="00B62CEE" w:rsidRDefault="00B62CEE" w:rsidP="00B62CEE">
            <w:pPr>
              <w:pStyle w:val="NoSpacing"/>
              <w:rPr>
                <w:color w:val="080C0C"/>
                <w:lang w:val="it-IT"/>
              </w:rPr>
            </w:pPr>
          </w:p>
          <w:p w14:paraId="0512265B" w14:textId="77777777" w:rsidR="00B62CEE" w:rsidRPr="005610DE" w:rsidRDefault="00B62CEE" w:rsidP="00B62CEE">
            <w:pPr>
              <w:pStyle w:val="NoSpacing"/>
              <w:rPr>
                <w:b/>
                <w:bCs/>
                <w:color w:val="080C0C"/>
                <w:lang w:val="it-IT"/>
              </w:rPr>
            </w:pPr>
            <w:r w:rsidRPr="005610DE">
              <w:rPr>
                <w:b/>
                <w:bCs/>
                <w:color w:val="080C0C"/>
                <w:lang w:val="it-IT"/>
              </w:rPr>
              <w:t>Rezultatet e të nxënit të orës mësimore:</w:t>
            </w:r>
          </w:p>
          <w:p w14:paraId="245626EF" w14:textId="77777777" w:rsidR="00B62CEE" w:rsidRPr="00B62CEE" w:rsidRDefault="00B62CEE" w:rsidP="00B62CEE">
            <w:pPr>
              <w:pStyle w:val="NoSpacing"/>
              <w:rPr>
                <w:color w:val="080C0C"/>
                <w:lang w:val="it-IT"/>
              </w:rPr>
            </w:pPr>
          </w:p>
          <w:p w14:paraId="1820694E" w14:textId="77777777" w:rsidR="00B62CEE" w:rsidRPr="00B62CEE" w:rsidRDefault="00B62CEE" w:rsidP="00B62CEE">
            <w:pPr>
              <w:pStyle w:val="NoSpacing"/>
              <w:rPr>
                <w:color w:val="080C0C"/>
                <w:lang w:val="it-IT"/>
              </w:rPr>
            </w:pPr>
            <w:r w:rsidRPr="00B62CEE">
              <w:rPr>
                <w:color w:val="080C0C"/>
                <w:lang w:val="it-IT"/>
              </w:rPr>
              <w:t>• Parashikon ngjarjen duke u bazuar në termat e dhënë;</w:t>
            </w:r>
          </w:p>
          <w:p w14:paraId="2E749DF1" w14:textId="77777777" w:rsidR="00B62CEE" w:rsidRPr="00B62CEE" w:rsidRDefault="00B62CEE" w:rsidP="00B62CEE">
            <w:pPr>
              <w:pStyle w:val="NoSpacing"/>
              <w:rPr>
                <w:color w:val="080C0C"/>
                <w:lang w:val="it-IT"/>
              </w:rPr>
            </w:pPr>
          </w:p>
          <w:p w14:paraId="4ADC00C4" w14:textId="77777777" w:rsidR="00B62CEE" w:rsidRPr="00B62CEE" w:rsidRDefault="00B62CEE" w:rsidP="00B62CEE">
            <w:pPr>
              <w:pStyle w:val="NoSpacing"/>
              <w:rPr>
                <w:color w:val="080C0C"/>
                <w:lang w:val="it-IT"/>
              </w:rPr>
            </w:pPr>
            <w:r w:rsidRPr="00B62CEE">
              <w:rPr>
                <w:color w:val="080C0C"/>
                <w:lang w:val="it-IT"/>
              </w:rPr>
              <w:t>• Interpreton në role dramën;</w:t>
            </w:r>
          </w:p>
          <w:p w14:paraId="75162D5A" w14:textId="77777777" w:rsidR="00B62CEE" w:rsidRPr="00B62CEE" w:rsidRDefault="00B62CEE" w:rsidP="00B62CEE">
            <w:pPr>
              <w:pStyle w:val="NoSpacing"/>
              <w:rPr>
                <w:color w:val="080C0C"/>
                <w:lang w:val="it-IT"/>
              </w:rPr>
            </w:pPr>
          </w:p>
          <w:p w14:paraId="6ED6C0D7" w14:textId="77777777" w:rsidR="00B62CEE" w:rsidRPr="00B62CEE" w:rsidRDefault="00B62CEE" w:rsidP="00B62CEE">
            <w:pPr>
              <w:pStyle w:val="NoSpacing"/>
              <w:rPr>
                <w:color w:val="080C0C"/>
                <w:lang w:val="it-IT"/>
              </w:rPr>
            </w:pPr>
            <w:r w:rsidRPr="00B62CEE">
              <w:rPr>
                <w:color w:val="080C0C"/>
                <w:lang w:val="it-IT"/>
              </w:rPr>
              <w:t>• Formulon porosinë nga drama e mësuar.</w:t>
            </w:r>
          </w:p>
          <w:p w14:paraId="3FB0EEB8" w14:textId="77777777" w:rsidR="00B62CEE" w:rsidRPr="00B62CEE" w:rsidRDefault="00B62CEE" w:rsidP="00B62CEE">
            <w:pPr>
              <w:pStyle w:val="NoSpacing"/>
              <w:rPr>
                <w:color w:val="080C0C"/>
                <w:lang w:val="it-IT"/>
              </w:rPr>
            </w:pPr>
          </w:p>
          <w:p w14:paraId="01C2D101" w14:textId="77777777" w:rsidR="00B62CEE" w:rsidRPr="00046DD5" w:rsidRDefault="00B62CEE" w:rsidP="00B62CEE">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29D8C3C5" w14:textId="77777777" w:rsidR="00B62CEE" w:rsidRPr="00046DD5" w:rsidRDefault="00B62CEE" w:rsidP="00B62CEE">
            <w:pPr>
              <w:pStyle w:val="NoSpacing"/>
              <w:rPr>
                <w:color w:val="080C0C"/>
              </w:rPr>
            </w:pPr>
          </w:p>
          <w:p w14:paraId="7BDB1D14" w14:textId="77777777" w:rsidR="00B62CEE" w:rsidRPr="00046DD5" w:rsidRDefault="00B62CEE" w:rsidP="00B62CEE">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libër</w:t>
            </w:r>
            <w:proofErr w:type="spellEnd"/>
            <w:r w:rsidRPr="00046DD5">
              <w:rPr>
                <w:color w:val="080C0C"/>
              </w:rPr>
              <w:t>, laps.</w:t>
            </w:r>
          </w:p>
          <w:p w14:paraId="1FF7882C" w14:textId="77777777" w:rsidR="00B62CEE" w:rsidRPr="00046DD5" w:rsidRDefault="00B62CEE" w:rsidP="00B62CEE">
            <w:pPr>
              <w:pStyle w:val="NoSpacing"/>
              <w:rPr>
                <w:color w:val="080C0C"/>
              </w:rPr>
            </w:pPr>
          </w:p>
          <w:p w14:paraId="762FB5DB" w14:textId="77777777" w:rsidR="00B62CEE" w:rsidRPr="00046DD5" w:rsidRDefault="00B62CEE" w:rsidP="00B62CEE">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1F608367" w14:textId="77777777" w:rsidR="00B62CEE" w:rsidRPr="00046DD5" w:rsidRDefault="00B62CEE" w:rsidP="00B62CEE">
            <w:pPr>
              <w:pStyle w:val="NoSpacing"/>
              <w:rPr>
                <w:color w:val="080C0C"/>
              </w:rPr>
            </w:pPr>
          </w:p>
          <w:p w14:paraId="549DCF2C" w14:textId="77777777" w:rsidR="00B62CEE" w:rsidRPr="00046DD5" w:rsidRDefault="00B62CEE" w:rsidP="00B62CEE">
            <w:pPr>
              <w:pStyle w:val="NoSpacing"/>
              <w:rPr>
                <w:color w:val="080C0C"/>
              </w:rPr>
            </w:pPr>
            <w:proofErr w:type="spellStart"/>
            <w:r w:rsidRPr="00046DD5">
              <w:rPr>
                <w:color w:val="080C0C"/>
              </w:rPr>
              <w:t>Edukatë</w:t>
            </w:r>
            <w:proofErr w:type="spellEnd"/>
            <w:r w:rsidRPr="00046DD5">
              <w:rPr>
                <w:color w:val="080C0C"/>
              </w:rPr>
              <w:t xml:space="preserve"> figurative, </w:t>
            </w: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w:t>
            </w:r>
          </w:p>
          <w:p w14:paraId="4521B322" w14:textId="77777777" w:rsidR="00B62CEE" w:rsidRPr="00046DD5" w:rsidRDefault="00B62CEE" w:rsidP="00B62CEE">
            <w:pPr>
              <w:pStyle w:val="NoSpacing"/>
              <w:rPr>
                <w:color w:val="080C0C"/>
              </w:rPr>
            </w:pPr>
          </w:p>
          <w:p w14:paraId="5C21EE5A" w14:textId="016BC5A9" w:rsidR="00B62CEE" w:rsidRPr="00046DD5" w:rsidRDefault="00B62CEE" w:rsidP="00B62CEE">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5610DE"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r w:rsidR="005610DE" w:rsidRPr="00046DD5">
              <w:rPr>
                <w:color w:val="080C0C"/>
              </w:rPr>
              <w:t>-</w:t>
            </w:r>
            <w:r w:rsidRPr="00046DD5">
              <w:rPr>
                <w:color w:val="080C0C"/>
              </w:rPr>
              <w:t>Parashikimi</w:t>
            </w:r>
            <w:proofErr w:type="spellEnd"/>
            <w:r w:rsidRPr="00046DD5">
              <w:rPr>
                <w:color w:val="080C0C"/>
              </w:rPr>
              <w:t xml:space="preserve"> me </w:t>
            </w:r>
            <w:proofErr w:type="spellStart"/>
            <w:r w:rsidRPr="00046DD5">
              <w:rPr>
                <w:color w:val="080C0C"/>
              </w:rPr>
              <w:t>terma</w:t>
            </w:r>
            <w:proofErr w:type="spellEnd"/>
            <w:r w:rsidRPr="00046DD5">
              <w:rPr>
                <w:color w:val="080C0C"/>
              </w:rPr>
              <w:t xml:space="preserve"> </w:t>
            </w:r>
            <w:proofErr w:type="spellStart"/>
            <w:r w:rsidRPr="00046DD5">
              <w:rPr>
                <w:color w:val="080C0C"/>
              </w:rPr>
              <w:t>paraprakë</w:t>
            </w:r>
            <w:proofErr w:type="spellEnd"/>
          </w:p>
          <w:p w14:paraId="1CC1D408" w14:textId="77777777" w:rsidR="00B62CEE" w:rsidRPr="00046DD5" w:rsidRDefault="00B62CEE" w:rsidP="00B62CEE">
            <w:pPr>
              <w:pStyle w:val="NoSpacing"/>
              <w:rPr>
                <w:color w:val="080C0C"/>
              </w:rPr>
            </w:pPr>
          </w:p>
          <w:p w14:paraId="52EFE882" w14:textId="77777777" w:rsidR="00B62CEE" w:rsidRPr="00046DD5" w:rsidRDefault="00B62CEE" w:rsidP="00B62CEE">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parashikojnë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bazë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fjalëve</w:t>
            </w:r>
            <w:proofErr w:type="spellEnd"/>
            <w:r w:rsidRPr="00046DD5">
              <w:rPr>
                <w:color w:val="080C0C"/>
              </w:rPr>
              <w:t xml:space="preserve">: </w:t>
            </w:r>
            <w:proofErr w:type="spellStart"/>
            <w:r w:rsidRPr="00046DD5">
              <w:rPr>
                <w:color w:val="080C0C"/>
              </w:rPr>
              <w:t>teatër</w:t>
            </w:r>
            <w:proofErr w:type="spellEnd"/>
            <w:r w:rsidRPr="00046DD5">
              <w:rPr>
                <w:color w:val="080C0C"/>
              </w:rPr>
              <w:t xml:space="preserve">, </w:t>
            </w:r>
            <w:proofErr w:type="spellStart"/>
            <w:r w:rsidRPr="00046DD5">
              <w:rPr>
                <w:color w:val="080C0C"/>
              </w:rPr>
              <w:t>rol</w:t>
            </w:r>
            <w:proofErr w:type="spellEnd"/>
            <w:r w:rsidRPr="00046DD5">
              <w:rPr>
                <w:color w:val="080C0C"/>
              </w:rPr>
              <w:t xml:space="preserve">, </w:t>
            </w:r>
            <w:proofErr w:type="spellStart"/>
            <w:r w:rsidRPr="00046DD5">
              <w:rPr>
                <w:color w:val="080C0C"/>
              </w:rPr>
              <w:t>dramë</w:t>
            </w:r>
            <w:proofErr w:type="spellEnd"/>
            <w:r w:rsidRPr="00046DD5">
              <w:rPr>
                <w:color w:val="080C0C"/>
              </w:rPr>
              <w:t xml:space="preserve">, </w:t>
            </w:r>
            <w:proofErr w:type="spellStart"/>
            <w:r w:rsidRPr="00046DD5">
              <w:rPr>
                <w:color w:val="080C0C"/>
              </w:rPr>
              <w:t>si</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bazë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ilustrimit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libër</w:t>
            </w:r>
            <w:proofErr w:type="spellEnd"/>
            <w:r w:rsidRPr="00046DD5">
              <w:rPr>
                <w:color w:val="080C0C"/>
              </w:rPr>
              <w:t xml:space="preserve">, </w:t>
            </w:r>
            <w:proofErr w:type="spellStart"/>
            <w:r w:rsidRPr="00046DD5">
              <w:rPr>
                <w:color w:val="080C0C"/>
              </w:rPr>
              <w:t>ku</w:t>
            </w:r>
            <w:proofErr w:type="spellEnd"/>
            <w:r w:rsidRPr="00046DD5">
              <w:rPr>
                <w:color w:val="080C0C"/>
              </w:rPr>
              <w:t xml:space="preserve"> </w:t>
            </w:r>
            <w:proofErr w:type="spellStart"/>
            <w:r w:rsidRPr="00046DD5">
              <w:rPr>
                <w:color w:val="080C0C"/>
              </w:rPr>
              <w:t>shihen</w:t>
            </w:r>
            <w:proofErr w:type="spellEnd"/>
            <w:r w:rsidRPr="00046DD5">
              <w:rPr>
                <w:color w:val="080C0C"/>
              </w:rPr>
              <w:t xml:space="preserve"> </w:t>
            </w:r>
            <w:proofErr w:type="spellStart"/>
            <w:r w:rsidRPr="00046DD5">
              <w:rPr>
                <w:color w:val="080C0C"/>
              </w:rPr>
              <w:t>disa</w:t>
            </w:r>
            <w:proofErr w:type="spellEnd"/>
            <w:r w:rsidRPr="00046DD5">
              <w:rPr>
                <w:color w:val="080C0C"/>
              </w:rPr>
              <w:t xml:space="preserve"> </w:t>
            </w:r>
            <w:proofErr w:type="spellStart"/>
            <w:r w:rsidRPr="00046DD5">
              <w:rPr>
                <w:color w:val="080C0C"/>
              </w:rPr>
              <w:t>fëmijë</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disa</w:t>
            </w:r>
            <w:proofErr w:type="spellEnd"/>
            <w:r w:rsidRPr="00046DD5">
              <w:rPr>
                <w:color w:val="080C0C"/>
              </w:rPr>
              <w:t xml:space="preserve"> </w:t>
            </w:r>
            <w:proofErr w:type="spellStart"/>
            <w:r w:rsidRPr="00046DD5">
              <w:rPr>
                <w:color w:val="080C0C"/>
              </w:rPr>
              <w:t>kafshë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teatër</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shprehin</w:t>
            </w:r>
            <w:proofErr w:type="spellEnd"/>
            <w:r w:rsidRPr="00046DD5">
              <w:rPr>
                <w:color w:val="080C0C"/>
              </w:rPr>
              <w:t xml:space="preserve"> </w:t>
            </w:r>
            <w:proofErr w:type="spellStart"/>
            <w:r w:rsidRPr="00046DD5">
              <w:rPr>
                <w:color w:val="080C0C"/>
              </w:rPr>
              <w:t>mendimet</w:t>
            </w:r>
            <w:proofErr w:type="spellEnd"/>
            <w:r w:rsidRPr="00046DD5">
              <w:rPr>
                <w:color w:val="080C0C"/>
              </w:rPr>
              <w:t xml:space="preserve"> e </w:t>
            </w:r>
            <w:proofErr w:type="spellStart"/>
            <w:r w:rsidRPr="00046DD5">
              <w:rPr>
                <w:color w:val="080C0C"/>
              </w:rPr>
              <w:t>tyre</w:t>
            </w:r>
            <w:proofErr w:type="spellEnd"/>
            <w:r w:rsidRPr="00046DD5">
              <w:rPr>
                <w:color w:val="080C0C"/>
              </w:rPr>
              <w:t xml:space="preserve">, duke u </w:t>
            </w:r>
            <w:proofErr w:type="spellStart"/>
            <w:r w:rsidRPr="00046DD5">
              <w:rPr>
                <w:color w:val="080C0C"/>
              </w:rPr>
              <w:t>orientuar</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ngjarjen</w:t>
            </w:r>
            <w:proofErr w:type="spellEnd"/>
            <w:r w:rsidRPr="00046DD5">
              <w:rPr>
                <w:color w:val="080C0C"/>
              </w:rPr>
              <w:t xml:space="preserve">, e </w:t>
            </w:r>
            <w:proofErr w:type="spellStart"/>
            <w:r w:rsidRPr="00046DD5">
              <w:rPr>
                <w:color w:val="080C0C"/>
              </w:rPr>
              <w:t>cila</w:t>
            </w:r>
            <w:proofErr w:type="spellEnd"/>
            <w:r w:rsidRPr="00046DD5">
              <w:rPr>
                <w:color w:val="080C0C"/>
              </w:rPr>
              <w:t xml:space="preserve"> do </w:t>
            </w:r>
            <w:proofErr w:type="spellStart"/>
            <w:r w:rsidRPr="00046DD5">
              <w:rPr>
                <w:color w:val="080C0C"/>
              </w:rPr>
              <w:t>të</w:t>
            </w:r>
            <w:proofErr w:type="spellEnd"/>
            <w:r w:rsidRPr="00046DD5">
              <w:rPr>
                <w:color w:val="080C0C"/>
              </w:rPr>
              <w:t xml:space="preserve"> </w:t>
            </w:r>
            <w:proofErr w:type="spellStart"/>
            <w:r w:rsidRPr="00046DD5">
              <w:rPr>
                <w:color w:val="080C0C"/>
              </w:rPr>
              <w:t>zhvillohet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tekst</w:t>
            </w:r>
            <w:proofErr w:type="spellEnd"/>
            <w:r w:rsidRPr="00046DD5">
              <w:rPr>
                <w:color w:val="080C0C"/>
              </w:rPr>
              <w:t xml:space="preserve">. </w:t>
            </w:r>
            <w:proofErr w:type="spellStart"/>
            <w:r w:rsidRPr="00046DD5">
              <w:rPr>
                <w:color w:val="080C0C"/>
              </w:rPr>
              <w:t>Njëkohësisht</w:t>
            </w:r>
            <w:proofErr w:type="spellEnd"/>
            <w:r w:rsidRPr="00046DD5">
              <w:rPr>
                <w:color w:val="080C0C"/>
              </w:rPr>
              <w:t xml:space="preserve"> </w:t>
            </w:r>
            <w:proofErr w:type="spellStart"/>
            <w:r w:rsidRPr="00046DD5">
              <w:rPr>
                <w:color w:val="080C0C"/>
              </w:rPr>
              <w:t>shpjegohet</w:t>
            </w:r>
            <w:proofErr w:type="spellEnd"/>
            <w:r w:rsidRPr="00046DD5">
              <w:rPr>
                <w:color w:val="080C0C"/>
              </w:rPr>
              <w:t xml:space="preserve"> </w:t>
            </w:r>
            <w:proofErr w:type="spellStart"/>
            <w:r w:rsidRPr="00046DD5">
              <w:rPr>
                <w:color w:val="080C0C"/>
              </w:rPr>
              <w:t>edhe</w:t>
            </w:r>
            <w:proofErr w:type="spellEnd"/>
            <w:r w:rsidRPr="00046DD5">
              <w:rPr>
                <w:color w:val="080C0C"/>
              </w:rPr>
              <w:t xml:space="preserve"> </w:t>
            </w:r>
            <w:proofErr w:type="spellStart"/>
            <w:r w:rsidRPr="00046DD5">
              <w:rPr>
                <w:color w:val="080C0C"/>
              </w:rPr>
              <w:t>kuptimi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fjalës</w:t>
            </w:r>
            <w:proofErr w:type="spellEnd"/>
            <w:r w:rsidRPr="00046DD5">
              <w:rPr>
                <w:color w:val="080C0C"/>
              </w:rPr>
              <w:t xml:space="preserve"> “</w:t>
            </w:r>
            <w:proofErr w:type="spellStart"/>
            <w:r w:rsidRPr="00046DD5">
              <w:rPr>
                <w:color w:val="080C0C"/>
              </w:rPr>
              <w:t>racë</w:t>
            </w:r>
            <w:proofErr w:type="spellEnd"/>
            <w:r w:rsidRPr="00046DD5">
              <w:rPr>
                <w:color w:val="080C0C"/>
              </w:rPr>
              <w:t>”.</w:t>
            </w:r>
          </w:p>
          <w:p w14:paraId="58B7A681" w14:textId="77777777" w:rsidR="00B62CEE" w:rsidRPr="00046DD5" w:rsidRDefault="00B62CEE" w:rsidP="00B62CEE">
            <w:pPr>
              <w:pStyle w:val="NoSpacing"/>
              <w:rPr>
                <w:color w:val="080C0C"/>
              </w:rPr>
            </w:pPr>
          </w:p>
          <w:p w14:paraId="650B0E7B" w14:textId="1E8A97DF" w:rsidR="00B62CEE" w:rsidRPr="00046DD5" w:rsidRDefault="00B62CEE" w:rsidP="00B62CEE">
            <w:pPr>
              <w:pStyle w:val="NoSpacing"/>
              <w:rPr>
                <w:color w:val="080C0C"/>
              </w:rPr>
            </w:pPr>
            <w:proofErr w:type="spellStart"/>
            <w:r w:rsidRPr="00046DD5">
              <w:rPr>
                <w:b/>
                <w:bCs/>
                <w:color w:val="080C0C"/>
              </w:rPr>
              <w:t>Ndërtimi</w:t>
            </w:r>
            <w:proofErr w:type="spellEnd"/>
            <w:r w:rsidRPr="00046DD5">
              <w:rPr>
                <w:b/>
                <w:bCs/>
                <w:color w:val="080C0C"/>
              </w:rPr>
              <w:t xml:space="preserve"> </w:t>
            </w:r>
            <w:proofErr w:type="spellStart"/>
            <w:r w:rsidRPr="00046DD5">
              <w:rPr>
                <w:b/>
                <w:bCs/>
                <w:color w:val="080C0C"/>
              </w:rPr>
              <w:t>i</w:t>
            </w:r>
            <w:proofErr w:type="spellEnd"/>
            <w:r w:rsidRPr="00046DD5">
              <w:rPr>
                <w:b/>
                <w:bCs/>
                <w:color w:val="080C0C"/>
              </w:rPr>
              <w:t xml:space="preserve"> </w:t>
            </w:r>
            <w:proofErr w:type="spellStart"/>
            <w:r w:rsidRPr="00046DD5">
              <w:rPr>
                <w:b/>
                <w:bCs/>
                <w:color w:val="080C0C"/>
              </w:rPr>
              <w:t>njohurive</w:t>
            </w:r>
            <w:proofErr w:type="spellEnd"/>
            <w:r w:rsidRPr="00046DD5">
              <w:rPr>
                <w:b/>
                <w:bCs/>
                <w:color w:val="080C0C"/>
              </w:rPr>
              <w:t>:</w:t>
            </w:r>
            <w:r w:rsidRPr="00046DD5">
              <w:rPr>
                <w:color w:val="080C0C"/>
              </w:rPr>
              <w:t xml:space="preserve"> </w:t>
            </w:r>
            <w:proofErr w:type="spellStart"/>
            <w:r w:rsidRPr="00046DD5">
              <w:rPr>
                <w:color w:val="080C0C"/>
              </w:rPr>
              <w:t>Përpunimi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përmbajtjes</w:t>
            </w:r>
            <w:proofErr w:type="spellEnd"/>
            <w:r w:rsidRPr="00046DD5">
              <w:rPr>
                <w:color w:val="080C0C"/>
              </w:rPr>
              <w:t xml:space="preserve"> </w:t>
            </w:r>
            <w:r w:rsidR="005610DE" w:rsidRPr="00046DD5">
              <w:rPr>
                <w:color w:val="080C0C"/>
              </w:rPr>
              <w:t>-</w:t>
            </w:r>
            <w:proofErr w:type="spellStart"/>
            <w:r w:rsidRPr="00046DD5">
              <w:rPr>
                <w:color w:val="080C0C"/>
              </w:rPr>
              <w:t>Lexim</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role</w:t>
            </w:r>
          </w:p>
          <w:p w14:paraId="74376111" w14:textId="77777777" w:rsidR="00B62CEE" w:rsidRPr="00046DD5" w:rsidRDefault="00B62CEE" w:rsidP="00B62CEE">
            <w:pPr>
              <w:pStyle w:val="NoSpacing"/>
              <w:rPr>
                <w:color w:val="080C0C"/>
              </w:rPr>
            </w:pPr>
          </w:p>
          <w:p w14:paraId="0B93C7F5" w14:textId="77777777" w:rsidR="00B62CEE" w:rsidRPr="00046DD5" w:rsidRDefault="00B62CEE" w:rsidP="00B62CEE">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ftohen</w:t>
            </w:r>
            <w:proofErr w:type="spellEnd"/>
            <w:r w:rsidRPr="00046DD5">
              <w:rPr>
                <w:color w:val="080C0C"/>
              </w:rPr>
              <w:t xml:space="preserve"> ta </w:t>
            </w:r>
            <w:proofErr w:type="spellStart"/>
            <w:r w:rsidRPr="00046DD5">
              <w:rPr>
                <w:color w:val="080C0C"/>
              </w:rPr>
              <w:t>lexojnë</w:t>
            </w:r>
            <w:proofErr w:type="spellEnd"/>
            <w:r w:rsidRPr="00046DD5">
              <w:rPr>
                <w:color w:val="080C0C"/>
              </w:rPr>
              <w:t xml:space="preserve"> </w:t>
            </w:r>
            <w:proofErr w:type="spellStart"/>
            <w:r w:rsidRPr="00046DD5">
              <w:rPr>
                <w:color w:val="080C0C"/>
              </w:rPr>
              <w:t>individualisht</w:t>
            </w:r>
            <w:proofErr w:type="spellEnd"/>
            <w:r w:rsidRPr="00046DD5">
              <w:rPr>
                <w:color w:val="080C0C"/>
              </w:rPr>
              <w:t xml:space="preserve"> </w:t>
            </w:r>
            <w:proofErr w:type="spellStart"/>
            <w:r w:rsidRPr="00046DD5">
              <w:rPr>
                <w:color w:val="080C0C"/>
              </w:rPr>
              <w:t>pjesën</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ta </w:t>
            </w:r>
            <w:proofErr w:type="spellStart"/>
            <w:r w:rsidRPr="00046DD5">
              <w:rPr>
                <w:color w:val="080C0C"/>
              </w:rPr>
              <w:t>kuptojnë</w:t>
            </w:r>
            <w:proofErr w:type="spellEnd"/>
            <w:r w:rsidRPr="00046DD5">
              <w:rPr>
                <w:color w:val="080C0C"/>
              </w:rPr>
              <w:t xml:space="preserve"> </w:t>
            </w:r>
            <w:proofErr w:type="spellStart"/>
            <w:r w:rsidRPr="00046DD5">
              <w:rPr>
                <w:color w:val="080C0C"/>
              </w:rPr>
              <w:t>atë</w:t>
            </w:r>
            <w:proofErr w:type="spellEnd"/>
            <w:r w:rsidRPr="00046DD5">
              <w:rPr>
                <w:color w:val="080C0C"/>
              </w:rPr>
              <w:t xml:space="preserve">. U </w:t>
            </w:r>
            <w:proofErr w:type="spellStart"/>
            <w:r w:rsidRPr="00046DD5">
              <w:rPr>
                <w:color w:val="080C0C"/>
              </w:rPr>
              <w:t>ndahen</w:t>
            </w:r>
            <w:proofErr w:type="spellEnd"/>
            <w:r w:rsidRPr="00046DD5">
              <w:rPr>
                <w:color w:val="080C0C"/>
              </w:rPr>
              <w:t xml:space="preserve"> </w:t>
            </w:r>
            <w:proofErr w:type="spellStart"/>
            <w:r w:rsidRPr="00046DD5">
              <w:rPr>
                <w:color w:val="080C0C"/>
              </w:rPr>
              <w:t>rolet</w:t>
            </w:r>
            <w:proofErr w:type="spellEnd"/>
            <w:r w:rsidRPr="00046DD5">
              <w:rPr>
                <w:color w:val="080C0C"/>
              </w:rPr>
              <w:t xml:space="preserve"> e </w:t>
            </w:r>
            <w:proofErr w:type="spellStart"/>
            <w:r w:rsidRPr="00046DD5">
              <w:rPr>
                <w:color w:val="080C0C"/>
              </w:rPr>
              <w:t>nxënësve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ftohen</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inskenojnë</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situatë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ngjashme</w:t>
            </w:r>
            <w:proofErr w:type="spellEnd"/>
            <w:r w:rsidRPr="00046DD5">
              <w:rPr>
                <w:color w:val="080C0C"/>
              </w:rPr>
              <w:t xml:space="preserve"> me </w:t>
            </w:r>
            <w:proofErr w:type="spellStart"/>
            <w:r w:rsidRPr="00046DD5">
              <w:rPr>
                <w:color w:val="080C0C"/>
              </w:rPr>
              <w:t>atë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librit</w:t>
            </w:r>
            <w:proofErr w:type="spellEnd"/>
            <w:r w:rsidRPr="00046DD5">
              <w:rPr>
                <w:color w:val="080C0C"/>
              </w:rPr>
              <w:t xml:space="preserve">. Rolet </w:t>
            </w:r>
            <w:proofErr w:type="spellStart"/>
            <w:r w:rsidRPr="00046DD5">
              <w:rPr>
                <w:color w:val="080C0C"/>
              </w:rPr>
              <w:t>më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mira</w:t>
            </w:r>
            <w:proofErr w:type="spellEnd"/>
            <w:r w:rsidRPr="00046DD5">
              <w:rPr>
                <w:color w:val="080C0C"/>
              </w:rPr>
              <w:t xml:space="preserve"> do </w:t>
            </w:r>
            <w:proofErr w:type="spellStart"/>
            <w:r w:rsidRPr="00046DD5">
              <w:rPr>
                <w:color w:val="080C0C"/>
              </w:rPr>
              <w:t>të</w:t>
            </w:r>
            <w:proofErr w:type="spellEnd"/>
            <w:r w:rsidRPr="00046DD5">
              <w:rPr>
                <w:color w:val="080C0C"/>
              </w:rPr>
              <w:t xml:space="preserve"> </w:t>
            </w:r>
            <w:proofErr w:type="spellStart"/>
            <w:r w:rsidRPr="00046DD5">
              <w:rPr>
                <w:color w:val="080C0C"/>
              </w:rPr>
              <w:t>zgjidhen</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vetë</w:t>
            </w:r>
            <w:proofErr w:type="spellEnd"/>
            <w:r w:rsidRPr="00046DD5">
              <w:rPr>
                <w:color w:val="080C0C"/>
              </w:rPr>
              <w:t xml:space="preserve"> </w:t>
            </w:r>
            <w:proofErr w:type="spellStart"/>
            <w:r w:rsidRPr="00046DD5">
              <w:rPr>
                <w:color w:val="080C0C"/>
              </w:rPr>
              <w:t>nxënësit</w:t>
            </w:r>
            <w:proofErr w:type="spellEnd"/>
            <w:r w:rsidRPr="00046DD5">
              <w:rPr>
                <w:color w:val="080C0C"/>
              </w:rPr>
              <w:t>.</w:t>
            </w:r>
          </w:p>
          <w:p w14:paraId="3F6AC25E" w14:textId="77777777" w:rsidR="00B62CEE" w:rsidRPr="00046DD5" w:rsidRDefault="00B62CEE" w:rsidP="00B62CEE">
            <w:pPr>
              <w:pStyle w:val="NoSpacing"/>
              <w:rPr>
                <w:color w:val="080C0C"/>
              </w:rPr>
            </w:pPr>
          </w:p>
          <w:p w14:paraId="7DAF6B1C" w14:textId="77777777" w:rsidR="00B62CEE" w:rsidRPr="00046DD5" w:rsidRDefault="00B62CEE" w:rsidP="00B62CEE">
            <w:pPr>
              <w:pStyle w:val="NoSpacing"/>
              <w:rPr>
                <w:color w:val="080C0C"/>
              </w:rPr>
            </w:pPr>
          </w:p>
          <w:p w14:paraId="4DACFEA4" w14:textId="45F117AF" w:rsidR="00B62CEE" w:rsidRPr="00046DD5" w:rsidRDefault="00B62CEE" w:rsidP="00B62CEE">
            <w:pPr>
              <w:pStyle w:val="NoSpacing"/>
              <w:rPr>
                <w:color w:val="080C0C"/>
              </w:rPr>
            </w:pPr>
            <w:proofErr w:type="spellStart"/>
            <w:r w:rsidRPr="00046DD5">
              <w:rPr>
                <w:b/>
                <w:bCs/>
                <w:color w:val="080C0C"/>
              </w:rPr>
              <w:t>Përforcimi</w:t>
            </w:r>
            <w:proofErr w:type="spellEnd"/>
            <w:r w:rsidRPr="00046DD5">
              <w:rPr>
                <w:b/>
                <w:bCs/>
                <w:color w:val="080C0C"/>
              </w:rPr>
              <w:t>:</w:t>
            </w:r>
            <w:r w:rsidRPr="00046DD5">
              <w:rPr>
                <w:color w:val="080C0C"/>
              </w:rPr>
              <w:t xml:space="preserve"> </w:t>
            </w:r>
            <w:proofErr w:type="spellStart"/>
            <w:r w:rsidRPr="00046DD5">
              <w:rPr>
                <w:color w:val="080C0C"/>
              </w:rPr>
              <w:t>Konsolidimi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nxënit</w:t>
            </w:r>
            <w:proofErr w:type="spellEnd"/>
            <w:r w:rsidRPr="00046DD5">
              <w:rPr>
                <w:color w:val="080C0C"/>
              </w:rPr>
              <w:t xml:space="preserve"> </w:t>
            </w:r>
            <w:r w:rsidR="005610DE" w:rsidRPr="00046DD5">
              <w:rPr>
                <w:color w:val="080C0C"/>
              </w:rPr>
              <w:t>-</w:t>
            </w:r>
            <w:proofErr w:type="spellStart"/>
            <w:r w:rsidRPr="00046DD5">
              <w:rPr>
                <w:color w:val="080C0C"/>
              </w:rPr>
              <w:t>Gjeje</w:t>
            </w:r>
            <w:proofErr w:type="spellEnd"/>
            <w:r w:rsidRPr="00046DD5">
              <w:rPr>
                <w:color w:val="080C0C"/>
              </w:rPr>
              <w:t xml:space="preserve"> </w:t>
            </w:r>
            <w:proofErr w:type="spellStart"/>
            <w:r w:rsidRPr="00046DD5">
              <w:rPr>
                <w:color w:val="080C0C"/>
              </w:rPr>
              <w:t>fjalën</w:t>
            </w:r>
            <w:proofErr w:type="spellEnd"/>
          </w:p>
          <w:p w14:paraId="00B1C1F5" w14:textId="77777777" w:rsidR="00B62CEE" w:rsidRPr="00046DD5" w:rsidRDefault="00B62CEE" w:rsidP="00B62CEE">
            <w:pPr>
              <w:pStyle w:val="NoSpacing"/>
              <w:rPr>
                <w:color w:val="080C0C"/>
              </w:rPr>
            </w:pPr>
          </w:p>
          <w:p w14:paraId="3E6A8874" w14:textId="77777777" w:rsidR="00B62CEE" w:rsidRPr="00046DD5" w:rsidRDefault="00B62CEE" w:rsidP="00B62CEE">
            <w:pPr>
              <w:pStyle w:val="NoSpacing"/>
              <w:rPr>
                <w:color w:val="080C0C"/>
              </w:rPr>
            </w:pPr>
            <w:r w:rsidRPr="00046DD5">
              <w:rPr>
                <w:color w:val="080C0C"/>
              </w:rPr>
              <w:t xml:space="preserve">U </w:t>
            </w:r>
            <w:proofErr w:type="spellStart"/>
            <w:r w:rsidRPr="00046DD5">
              <w:rPr>
                <w:color w:val="080C0C"/>
              </w:rPr>
              <w:t>paraqiten</w:t>
            </w:r>
            <w:proofErr w:type="spellEnd"/>
            <w:r w:rsidRPr="00046DD5">
              <w:rPr>
                <w:color w:val="080C0C"/>
              </w:rPr>
              <w:t xml:space="preserve"> </w:t>
            </w:r>
            <w:proofErr w:type="spellStart"/>
            <w:r w:rsidRPr="00046DD5">
              <w:rPr>
                <w:color w:val="080C0C"/>
              </w:rPr>
              <w:t>disa</w:t>
            </w:r>
            <w:proofErr w:type="spellEnd"/>
            <w:r w:rsidRPr="00046DD5">
              <w:rPr>
                <w:color w:val="080C0C"/>
              </w:rPr>
              <w:t xml:space="preserve"> </w:t>
            </w:r>
            <w:proofErr w:type="spellStart"/>
            <w:r w:rsidRPr="00046DD5">
              <w:rPr>
                <w:color w:val="080C0C"/>
              </w:rPr>
              <w:t>pohime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sakta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gabuara</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tabelë</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mësimet</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ofron</w:t>
            </w:r>
            <w:proofErr w:type="spellEnd"/>
            <w:r w:rsidRPr="00046DD5">
              <w:rPr>
                <w:color w:val="080C0C"/>
              </w:rPr>
              <w:t xml:space="preserve"> </w:t>
            </w:r>
            <w:proofErr w:type="spellStart"/>
            <w:r w:rsidRPr="00046DD5">
              <w:rPr>
                <w:color w:val="080C0C"/>
              </w:rPr>
              <w:t>teksti</w:t>
            </w:r>
            <w:proofErr w:type="spellEnd"/>
            <w:r w:rsidRPr="00046DD5">
              <w:rPr>
                <w:color w:val="080C0C"/>
              </w:rPr>
              <w:t xml:space="preserve">. </w:t>
            </w:r>
            <w:proofErr w:type="spellStart"/>
            <w:r w:rsidRPr="00046DD5">
              <w:rPr>
                <w:color w:val="080C0C"/>
              </w:rPr>
              <w:t>Secil</w:t>
            </w:r>
            <w:proofErr w:type="spellEnd"/>
            <w:r w:rsidRPr="00046DD5">
              <w:rPr>
                <w:color w:val="080C0C"/>
              </w:rPr>
              <w:t xml:space="preserve">- it </w:t>
            </w:r>
            <w:proofErr w:type="spellStart"/>
            <w:r w:rsidRPr="00046DD5">
              <w:rPr>
                <w:color w:val="080C0C"/>
              </w:rPr>
              <w:t>nxënës</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jepet</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e </w:t>
            </w:r>
            <w:proofErr w:type="spellStart"/>
            <w:r w:rsidRPr="00046DD5">
              <w:rPr>
                <w:color w:val="080C0C"/>
              </w:rPr>
              <w:t>vogël</w:t>
            </w:r>
            <w:proofErr w:type="spellEnd"/>
            <w:r w:rsidRPr="00046DD5">
              <w:rPr>
                <w:color w:val="080C0C"/>
              </w:rPr>
              <w:t xml:space="preserve"> e </w:t>
            </w:r>
            <w:proofErr w:type="spellStart"/>
            <w:r w:rsidRPr="00046DD5">
              <w:rPr>
                <w:color w:val="080C0C"/>
              </w:rPr>
              <w:t>prerë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formë</w:t>
            </w:r>
            <w:proofErr w:type="spellEnd"/>
            <w:r w:rsidRPr="00046DD5">
              <w:rPr>
                <w:color w:val="080C0C"/>
              </w:rPr>
              <w:t xml:space="preserve"> </w:t>
            </w:r>
            <w:proofErr w:type="spellStart"/>
            <w:r w:rsidRPr="00046DD5">
              <w:rPr>
                <w:color w:val="080C0C"/>
              </w:rPr>
              <w:t>katrori</w:t>
            </w:r>
            <w:proofErr w:type="spellEnd"/>
            <w:r w:rsidRPr="00046DD5">
              <w:rPr>
                <w:color w:val="080C0C"/>
              </w:rPr>
              <w:t xml:space="preserve"> me </w:t>
            </w:r>
            <w:proofErr w:type="spellStart"/>
            <w:r w:rsidRPr="00046DD5">
              <w:rPr>
                <w:color w:val="080C0C"/>
              </w:rPr>
              <w:t>ngjyrë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kuqe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gjelbër</w:t>
            </w:r>
            <w:proofErr w:type="spellEnd"/>
            <w:r w:rsidRPr="00046DD5">
              <w:rPr>
                <w:color w:val="080C0C"/>
              </w:rPr>
              <w:t xml:space="preserve">. Pasi u </w:t>
            </w:r>
            <w:proofErr w:type="spellStart"/>
            <w:r w:rsidRPr="00046DD5">
              <w:rPr>
                <w:color w:val="080C0C"/>
              </w:rPr>
              <w:t>lexohet</w:t>
            </w:r>
            <w:proofErr w:type="spellEnd"/>
            <w:r w:rsidRPr="00046DD5">
              <w:rPr>
                <w:color w:val="080C0C"/>
              </w:rPr>
              <w:t xml:space="preserve"> </w:t>
            </w:r>
            <w:proofErr w:type="spellStart"/>
            <w:r w:rsidRPr="00046DD5">
              <w:rPr>
                <w:color w:val="080C0C"/>
              </w:rPr>
              <w:t>pohimi</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lastRenderedPageBreak/>
              <w:t>duhet</w:t>
            </w:r>
            <w:proofErr w:type="spellEnd"/>
            <w:r w:rsidRPr="00046DD5">
              <w:rPr>
                <w:color w:val="080C0C"/>
              </w:rPr>
              <w:t xml:space="preserve"> ta </w:t>
            </w:r>
            <w:proofErr w:type="spellStart"/>
            <w:r w:rsidRPr="00046DD5">
              <w:rPr>
                <w:color w:val="080C0C"/>
              </w:rPr>
              <w:t>ngritin</w:t>
            </w:r>
            <w:proofErr w:type="spellEnd"/>
            <w:r w:rsidRPr="00046DD5">
              <w:rPr>
                <w:color w:val="080C0C"/>
              </w:rPr>
              <w:t xml:space="preserve"> </w:t>
            </w:r>
            <w:proofErr w:type="spellStart"/>
            <w:r w:rsidRPr="00046DD5">
              <w:rPr>
                <w:color w:val="080C0C"/>
              </w:rPr>
              <w:t>kartonin</w:t>
            </w:r>
            <w:proofErr w:type="spellEnd"/>
            <w:r w:rsidRPr="00046DD5">
              <w:rPr>
                <w:color w:val="080C0C"/>
              </w:rPr>
              <w:t xml:space="preserve"> e </w:t>
            </w:r>
            <w:proofErr w:type="spellStart"/>
            <w:r w:rsidRPr="00046DD5">
              <w:rPr>
                <w:color w:val="080C0C"/>
              </w:rPr>
              <w:t>kuq</w:t>
            </w:r>
            <w:proofErr w:type="spellEnd"/>
            <w:r w:rsidRPr="00046DD5">
              <w:rPr>
                <w:color w:val="080C0C"/>
              </w:rPr>
              <w:t xml:space="preserve"> </w:t>
            </w:r>
            <w:proofErr w:type="spellStart"/>
            <w:r w:rsidRPr="00046DD5">
              <w:rPr>
                <w:color w:val="080C0C"/>
              </w:rPr>
              <w:t>nëse</w:t>
            </w:r>
            <w:proofErr w:type="spellEnd"/>
            <w:r w:rsidRPr="00046DD5">
              <w:rPr>
                <w:color w:val="080C0C"/>
              </w:rPr>
              <w:t xml:space="preserve"> </w:t>
            </w:r>
            <w:proofErr w:type="spellStart"/>
            <w:r w:rsidRPr="00046DD5">
              <w:rPr>
                <w:color w:val="080C0C"/>
              </w:rPr>
              <w:t>mendojnë</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pohimi</w:t>
            </w:r>
            <w:proofErr w:type="spellEnd"/>
            <w:r w:rsidRPr="00046DD5">
              <w:rPr>
                <w:color w:val="080C0C"/>
              </w:rPr>
              <w:t xml:space="preserve"> </w:t>
            </w:r>
            <w:proofErr w:type="spellStart"/>
            <w:r w:rsidRPr="00046DD5">
              <w:rPr>
                <w:color w:val="080C0C"/>
              </w:rPr>
              <w:t>është</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gabuar</w:t>
            </w:r>
            <w:proofErr w:type="spellEnd"/>
            <w:r w:rsidRPr="00046DD5">
              <w:rPr>
                <w:color w:val="080C0C"/>
              </w:rPr>
              <w:t xml:space="preserve"> </w:t>
            </w:r>
            <w:proofErr w:type="spellStart"/>
            <w:r w:rsidRPr="00046DD5">
              <w:rPr>
                <w:color w:val="080C0C"/>
              </w:rPr>
              <w:t>ose</w:t>
            </w:r>
            <w:proofErr w:type="spellEnd"/>
            <w:r w:rsidRPr="00046DD5">
              <w:rPr>
                <w:color w:val="080C0C"/>
              </w:rPr>
              <w:t xml:space="preserve"> </w:t>
            </w:r>
            <w:proofErr w:type="spellStart"/>
            <w:r w:rsidRPr="00046DD5">
              <w:rPr>
                <w:color w:val="080C0C"/>
              </w:rPr>
              <w:t>kartonin</w:t>
            </w:r>
            <w:proofErr w:type="spellEnd"/>
            <w:r w:rsidRPr="00046DD5">
              <w:rPr>
                <w:color w:val="080C0C"/>
              </w:rPr>
              <w:t xml:space="preserve"> e </w:t>
            </w:r>
            <w:proofErr w:type="spellStart"/>
            <w:r w:rsidRPr="00046DD5">
              <w:rPr>
                <w:color w:val="080C0C"/>
              </w:rPr>
              <w:t>gjelbër</w:t>
            </w:r>
            <w:proofErr w:type="spellEnd"/>
            <w:r w:rsidRPr="00046DD5">
              <w:rPr>
                <w:color w:val="080C0C"/>
              </w:rPr>
              <w:t xml:space="preserve"> </w:t>
            </w:r>
            <w:proofErr w:type="spellStart"/>
            <w:r w:rsidRPr="00046DD5">
              <w:rPr>
                <w:color w:val="080C0C"/>
              </w:rPr>
              <w:t>nëse</w:t>
            </w:r>
            <w:proofErr w:type="spellEnd"/>
            <w:r w:rsidRPr="00046DD5">
              <w:rPr>
                <w:color w:val="080C0C"/>
              </w:rPr>
              <w:t xml:space="preserve"> </w:t>
            </w:r>
            <w:proofErr w:type="spellStart"/>
            <w:r w:rsidRPr="00046DD5">
              <w:rPr>
                <w:color w:val="080C0C"/>
              </w:rPr>
              <w:t>mendojnë</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pohimi</w:t>
            </w:r>
            <w:proofErr w:type="spellEnd"/>
            <w:r w:rsidRPr="00046DD5">
              <w:rPr>
                <w:color w:val="080C0C"/>
              </w:rPr>
              <w:t xml:space="preserve"> </w:t>
            </w:r>
            <w:proofErr w:type="spellStart"/>
            <w:r w:rsidRPr="00046DD5">
              <w:rPr>
                <w:color w:val="080C0C"/>
              </w:rPr>
              <w:t>është</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saktë</w:t>
            </w:r>
            <w:proofErr w:type="spellEnd"/>
            <w:r w:rsidRPr="00046DD5">
              <w:rPr>
                <w:color w:val="080C0C"/>
              </w:rPr>
              <w:t xml:space="preserve">. </w:t>
            </w:r>
            <w:proofErr w:type="spellStart"/>
            <w:r w:rsidRPr="00046DD5">
              <w:rPr>
                <w:color w:val="080C0C"/>
              </w:rPr>
              <w:t>Fjalitë</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mund</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shkruhen</w:t>
            </w:r>
            <w:proofErr w:type="spellEnd"/>
            <w:r w:rsidRPr="00046DD5">
              <w:rPr>
                <w:color w:val="080C0C"/>
              </w:rPr>
              <w:t xml:space="preserve"> </w:t>
            </w:r>
            <w:proofErr w:type="spellStart"/>
            <w:r w:rsidRPr="00046DD5">
              <w:rPr>
                <w:color w:val="080C0C"/>
              </w:rPr>
              <w:t>janë</w:t>
            </w:r>
            <w:proofErr w:type="spellEnd"/>
            <w:r w:rsidRPr="00046DD5">
              <w:rPr>
                <w:color w:val="080C0C"/>
              </w:rPr>
              <w:t>:</w:t>
            </w:r>
          </w:p>
          <w:p w14:paraId="1801A9AE" w14:textId="77777777" w:rsidR="00B62CEE" w:rsidRPr="00046DD5" w:rsidRDefault="00B62CEE" w:rsidP="00B62CEE">
            <w:pPr>
              <w:pStyle w:val="NoSpacing"/>
              <w:rPr>
                <w:color w:val="080C0C"/>
              </w:rPr>
            </w:pPr>
          </w:p>
          <w:p w14:paraId="12D7277E" w14:textId="77777777" w:rsidR="00B62CEE" w:rsidRPr="00046DD5" w:rsidRDefault="00B62CEE" w:rsidP="00B62CEE">
            <w:pPr>
              <w:pStyle w:val="NoSpacing"/>
              <w:rPr>
                <w:i/>
                <w:iCs/>
                <w:color w:val="080C0C"/>
              </w:rPr>
            </w:pPr>
            <w:r w:rsidRPr="00046DD5">
              <w:rPr>
                <w:i/>
                <w:iCs/>
                <w:color w:val="080C0C"/>
              </w:rPr>
              <w:t xml:space="preserve">• </w:t>
            </w:r>
            <w:proofErr w:type="spellStart"/>
            <w:r w:rsidRPr="00046DD5">
              <w:rPr>
                <w:i/>
                <w:iCs/>
                <w:color w:val="080C0C"/>
              </w:rPr>
              <w:t>Të</w:t>
            </w:r>
            <w:proofErr w:type="spellEnd"/>
            <w:r w:rsidRPr="00046DD5">
              <w:rPr>
                <w:i/>
                <w:iCs/>
                <w:color w:val="080C0C"/>
              </w:rPr>
              <w:t xml:space="preserve"> </w:t>
            </w:r>
            <w:proofErr w:type="spellStart"/>
            <w:r w:rsidRPr="00046DD5">
              <w:rPr>
                <w:i/>
                <w:iCs/>
                <w:color w:val="080C0C"/>
              </w:rPr>
              <w:t>gjithë</w:t>
            </w:r>
            <w:proofErr w:type="spellEnd"/>
            <w:r w:rsidRPr="00046DD5">
              <w:rPr>
                <w:i/>
                <w:iCs/>
                <w:color w:val="080C0C"/>
              </w:rPr>
              <w:t xml:space="preserve"> </w:t>
            </w:r>
            <w:proofErr w:type="spellStart"/>
            <w:r w:rsidRPr="00046DD5">
              <w:rPr>
                <w:i/>
                <w:iCs/>
                <w:color w:val="080C0C"/>
              </w:rPr>
              <w:t>njerëzit</w:t>
            </w:r>
            <w:proofErr w:type="spellEnd"/>
            <w:r w:rsidRPr="00046DD5">
              <w:rPr>
                <w:i/>
                <w:iCs/>
                <w:color w:val="080C0C"/>
              </w:rPr>
              <w:t xml:space="preserve"> e </w:t>
            </w:r>
            <w:proofErr w:type="spellStart"/>
            <w:r w:rsidRPr="00046DD5">
              <w:rPr>
                <w:i/>
                <w:iCs/>
                <w:color w:val="080C0C"/>
              </w:rPr>
              <w:t>botës</w:t>
            </w:r>
            <w:proofErr w:type="spellEnd"/>
            <w:r w:rsidRPr="00046DD5">
              <w:rPr>
                <w:i/>
                <w:iCs/>
                <w:color w:val="080C0C"/>
              </w:rPr>
              <w:t xml:space="preserve"> </w:t>
            </w:r>
            <w:proofErr w:type="spellStart"/>
            <w:r w:rsidRPr="00046DD5">
              <w:rPr>
                <w:i/>
                <w:iCs/>
                <w:color w:val="080C0C"/>
              </w:rPr>
              <w:t>kanë</w:t>
            </w:r>
            <w:proofErr w:type="spellEnd"/>
            <w:r w:rsidRPr="00046DD5">
              <w:rPr>
                <w:i/>
                <w:iCs/>
                <w:color w:val="080C0C"/>
              </w:rPr>
              <w:t xml:space="preserve"> </w:t>
            </w:r>
            <w:proofErr w:type="spellStart"/>
            <w:r w:rsidRPr="00046DD5">
              <w:rPr>
                <w:i/>
                <w:iCs/>
                <w:color w:val="080C0C"/>
              </w:rPr>
              <w:t>vetëm</w:t>
            </w:r>
            <w:proofErr w:type="spellEnd"/>
            <w:r w:rsidRPr="00046DD5">
              <w:rPr>
                <w:i/>
                <w:iCs/>
                <w:color w:val="080C0C"/>
              </w:rPr>
              <w:t xml:space="preserve"> </w:t>
            </w:r>
            <w:proofErr w:type="spellStart"/>
            <w:r w:rsidRPr="00046DD5">
              <w:rPr>
                <w:i/>
                <w:iCs/>
                <w:color w:val="080C0C"/>
              </w:rPr>
              <w:t>një</w:t>
            </w:r>
            <w:proofErr w:type="spellEnd"/>
            <w:r w:rsidRPr="00046DD5">
              <w:rPr>
                <w:i/>
                <w:iCs/>
                <w:color w:val="080C0C"/>
              </w:rPr>
              <w:t xml:space="preserve"> </w:t>
            </w:r>
            <w:proofErr w:type="spellStart"/>
            <w:r w:rsidRPr="00046DD5">
              <w:rPr>
                <w:i/>
                <w:iCs/>
                <w:color w:val="080C0C"/>
              </w:rPr>
              <w:t>racë</w:t>
            </w:r>
            <w:proofErr w:type="spellEnd"/>
            <w:r w:rsidRPr="00046DD5">
              <w:rPr>
                <w:i/>
                <w:iCs/>
                <w:color w:val="080C0C"/>
              </w:rPr>
              <w:t>.</w:t>
            </w:r>
          </w:p>
          <w:p w14:paraId="6312D7DA" w14:textId="77777777" w:rsidR="00B62CEE" w:rsidRPr="00046DD5" w:rsidRDefault="00B62CEE" w:rsidP="00B62CEE">
            <w:pPr>
              <w:pStyle w:val="NoSpacing"/>
              <w:rPr>
                <w:i/>
                <w:iCs/>
                <w:color w:val="080C0C"/>
              </w:rPr>
            </w:pPr>
          </w:p>
          <w:p w14:paraId="64EFA02F" w14:textId="77777777" w:rsidR="00B62CEE" w:rsidRPr="00046DD5" w:rsidRDefault="00B62CEE" w:rsidP="00B62CEE">
            <w:pPr>
              <w:pStyle w:val="NoSpacing"/>
              <w:rPr>
                <w:i/>
                <w:iCs/>
                <w:color w:val="080C0C"/>
              </w:rPr>
            </w:pPr>
            <w:r w:rsidRPr="00046DD5">
              <w:rPr>
                <w:i/>
                <w:iCs/>
                <w:color w:val="080C0C"/>
              </w:rPr>
              <w:t xml:space="preserve">• </w:t>
            </w:r>
            <w:proofErr w:type="spellStart"/>
            <w:r w:rsidRPr="00046DD5">
              <w:rPr>
                <w:i/>
                <w:iCs/>
                <w:color w:val="080C0C"/>
              </w:rPr>
              <w:t>Shkenca</w:t>
            </w:r>
            <w:proofErr w:type="spellEnd"/>
            <w:r w:rsidRPr="00046DD5">
              <w:rPr>
                <w:i/>
                <w:iCs/>
                <w:color w:val="080C0C"/>
              </w:rPr>
              <w:t xml:space="preserve"> </w:t>
            </w:r>
            <w:proofErr w:type="spellStart"/>
            <w:r w:rsidRPr="00046DD5">
              <w:rPr>
                <w:i/>
                <w:iCs/>
                <w:color w:val="080C0C"/>
              </w:rPr>
              <w:t>që</w:t>
            </w:r>
            <w:proofErr w:type="spellEnd"/>
            <w:r w:rsidRPr="00046DD5">
              <w:rPr>
                <w:i/>
                <w:iCs/>
                <w:color w:val="080C0C"/>
              </w:rPr>
              <w:t xml:space="preserve"> </w:t>
            </w:r>
            <w:proofErr w:type="spellStart"/>
            <w:r w:rsidRPr="00046DD5">
              <w:rPr>
                <w:i/>
                <w:iCs/>
                <w:color w:val="080C0C"/>
              </w:rPr>
              <w:t>merret</w:t>
            </w:r>
            <w:proofErr w:type="spellEnd"/>
            <w:r w:rsidRPr="00046DD5">
              <w:rPr>
                <w:i/>
                <w:iCs/>
                <w:color w:val="080C0C"/>
              </w:rPr>
              <w:t xml:space="preserve"> me </w:t>
            </w:r>
            <w:proofErr w:type="spellStart"/>
            <w:r w:rsidRPr="00046DD5">
              <w:rPr>
                <w:i/>
                <w:iCs/>
                <w:color w:val="080C0C"/>
              </w:rPr>
              <w:t>origjinën</w:t>
            </w:r>
            <w:proofErr w:type="spellEnd"/>
            <w:r w:rsidRPr="00046DD5">
              <w:rPr>
                <w:i/>
                <w:iCs/>
                <w:color w:val="080C0C"/>
              </w:rPr>
              <w:t xml:space="preserve"> e </w:t>
            </w:r>
            <w:proofErr w:type="spellStart"/>
            <w:r w:rsidRPr="00046DD5">
              <w:rPr>
                <w:i/>
                <w:iCs/>
                <w:color w:val="080C0C"/>
              </w:rPr>
              <w:t>jetës</w:t>
            </w:r>
            <w:proofErr w:type="spellEnd"/>
            <w:r w:rsidRPr="00046DD5">
              <w:rPr>
                <w:i/>
                <w:iCs/>
                <w:color w:val="080C0C"/>
              </w:rPr>
              <w:t xml:space="preserve"> </w:t>
            </w:r>
            <w:proofErr w:type="spellStart"/>
            <w:r w:rsidRPr="00046DD5">
              <w:rPr>
                <w:i/>
                <w:iCs/>
                <w:color w:val="080C0C"/>
              </w:rPr>
              <w:t>së</w:t>
            </w:r>
            <w:proofErr w:type="spellEnd"/>
            <w:r w:rsidRPr="00046DD5">
              <w:rPr>
                <w:i/>
                <w:iCs/>
                <w:color w:val="080C0C"/>
              </w:rPr>
              <w:t xml:space="preserve"> </w:t>
            </w:r>
            <w:proofErr w:type="spellStart"/>
            <w:r w:rsidRPr="00046DD5">
              <w:rPr>
                <w:i/>
                <w:iCs/>
                <w:color w:val="080C0C"/>
              </w:rPr>
              <w:t>njerëzve</w:t>
            </w:r>
            <w:proofErr w:type="spellEnd"/>
            <w:r w:rsidRPr="00046DD5">
              <w:rPr>
                <w:i/>
                <w:iCs/>
                <w:color w:val="080C0C"/>
              </w:rPr>
              <w:t xml:space="preserve"> </w:t>
            </w:r>
            <w:proofErr w:type="spellStart"/>
            <w:r w:rsidRPr="00046DD5">
              <w:rPr>
                <w:i/>
                <w:iCs/>
                <w:color w:val="080C0C"/>
              </w:rPr>
              <w:t>quhet</w:t>
            </w:r>
            <w:proofErr w:type="spellEnd"/>
            <w:r w:rsidRPr="00046DD5">
              <w:rPr>
                <w:i/>
                <w:iCs/>
                <w:color w:val="080C0C"/>
              </w:rPr>
              <w:t xml:space="preserve"> </w:t>
            </w:r>
            <w:proofErr w:type="spellStart"/>
            <w:r w:rsidRPr="00046DD5">
              <w:rPr>
                <w:i/>
                <w:iCs/>
                <w:color w:val="080C0C"/>
              </w:rPr>
              <w:t>antropologji</w:t>
            </w:r>
            <w:proofErr w:type="spellEnd"/>
            <w:r w:rsidRPr="00046DD5">
              <w:rPr>
                <w:i/>
                <w:iCs/>
                <w:color w:val="080C0C"/>
              </w:rPr>
              <w:t xml:space="preserve">. </w:t>
            </w:r>
            <w:proofErr w:type="spellStart"/>
            <w:r w:rsidRPr="00046DD5">
              <w:rPr>
                <w:i/>
                <w:iCs/>
                <w:color w:val="080C0C"/>
              </w:rPr>
              <w:t>Etj</w:t>
            </w:r>
            <w:proofErr w:type="spellEnd"/>
            <w:r w:rsidRPr="00046DD5">
              <w:rPr>
                <w:i/>
                <w:iCs/>
                <w:color w:val="080C0C"/>
              </w:rPr>
              <w:t>.</w:t>
            </w:r>
          </w:p>
          <w:p w14:paraId="57E10AAE" w14:textId="77777777" w:rsidR="00B62CEE" w:rsidRPr="00046DD5" w:rsidRDefault="00B62CEE" w:rsidP="00B62CEE">
            <w:pPr>
              <w:pStyle w:val="NoSpacing"/>
              <w:rPr>
                <w:color w:val="080C0C"/>
              </w:rPr>
            </w:pPr>
          </w:p>
          <w:p w14:paraId="6F63ACB8" w14:textId="4D267977" w:rsidR="00B62CEE" w:rsidRDefault="00B62CEE" w:rsidP="00B62CEE">
            <w:pPr>
              <w:pStyle w:val="NoSpacing"/>
              <w:rPr>
                <w:color w:val="080C0C"/>
                <w:lang w:val="it-IT"/>
              </w:rPr>
            </w:pPr>
            <w:r w:rsidRPr="00046DD5">
              <w:rPr>
                <w:color w:val="080C0C"/>
              </w:rPr>
              <w:t xml:space="preserve">Pas </w:t>
            </w:r>
            <w:proofErr w:type="spellStart"/>
            <w:r w:rsidRPr="00046DD5">
              <w:rPr>
                <w:color w:val="080C0C"/>
              </w:rPr>
              <w:t>leximit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secilës</w:t>
            </w:r>
            <w:proofErr w:type="spellEnd"/>
            <w:r w:rsidRPr="00046DD5">
              <w:rPr>
                <w:color w:val="080C0C"/>
              </w:rPr>
              <w:t xml:space="preserve"> </w:t>
            </w:r>
            <w:proofErr w:type="spellStart"/>
            <w:r w:rsidRPr="00046DD5">
              <w:rPr>
                <w:color w:val="080C0C"/>
              </w:rPr>
              <w:t>fjali</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ngritin</w:t>
            </w:r>
            <w:proofErr w:type="spellEnd"/>
            <w:r w:rsidRPr="00046DD5">
              <w:rPr>
                <w:color w:val="080C0C"/>
              </w:rPr>
              <w:t xml:space="preserve"> </w:t>
            </w:r>
            <w:proofErr w:type="spellStart"/>
            <w:r w:rsidRPr="00046DD5">
              <w:rPr>
                <w:color w:val="080C0C"/>
              </w:rPr>
              <w:t>katrorët</w:t>
            </w:r>
            <w:proofErr w:type="spellEnd"/>
            <w:r w:rsidRPr="00046DD5">
              <w:rPr>
                <w:color w:val="080C0C"/>
              </w:rPr>
              <w:t xml:space="preserve"> </w:t>
            </w:r>
            <w:proofErr w:type="spellStart"/>
            <w:r w:rsidRPr="00046DD5">
              <w:rPr>
                <w:color w:val="080C0C"/>
              </w:rPr>
              <w:t>bazuar</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përshtypjet</w:t>
            </w:r>
            <w:proofErr w:type="spellEnd"/>
            <w:r w:rsidRPr="00046DD5">
              <w:rPr>
                <w:color w:val="080C0C"/>
              </w:rPr>
              <w:t>/</w:t>
            </w:r>
            <w:proofErr w:type="spellStart"/>
            <w:r w:rsidRPr="00046DD5">
              <w:rPr>
                <w:color w:val="080C0C"/>
              </w:rPr>
              <w:t>informacionet</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kanë</w:t>
            </w:r>
            <w:proofErr w:type="spellEnd"/>
            <w:r w:rsidRPr="00046DD5">
              <w:rPr>
                <w:color w:val="080C0C"/>
              </w:rPr>
              <w:t xml:space="preserve">. </w:t>
            </w:r>
            <w:r w:rsidRPr="00B62CEE">
              <w:rPr>
                <w:color w:val="080C0C"/>
                <w:lang w:val="it-IT"/>
              </w:rPr>
              <w:t>U ofrohen informacionet e sakta rreth përgjigjeve.</w:t>
            </w:r>
          </w:p>
          <w:p w14:paraId="580EA724" w14:textId="77777777" w:rsidR="005610DE" w:rsidRPr="00B62CEE" w:rsidRDefault="005610DE" w:rsidP="00B62CEE">
            <w:pPr>
              <w:pStyle w:val="NoSpacing"/>
              <w:rPr>
                <w:color w:val="080C0C"/>
                <w:lang w:val="it-IT"/>
              </w:rPr>
            </w:pPr>
          </w:p>
          <w:p w14:paraId="5DE6042E" w14:textId="452EF2E9" w:rsidR="00B62CEE" w:rsidRDefault="00E23CA4" w:rsidP="00B62CEE">
            <w:pPr>
              <w:pStyle w:val="NoSpacing"/>
              <w:rPr>
                <w:color w:val="080C0C"/>
                <w:lang w:val="it-IT"/>
              </w:rPr>
            </w:pPr>
            <w:r>
              <w:rPr>
                <w:noProof/>
                <w:color w:val="080C0C"/>
                <w:lang w:val="it-IT"/>
              </w:rPr>
              <w:drawing>
                <wp:inline distT="0" distB="0" distL="0" distR="0" wp14:anchorId="0EA1EDB5" wp14:editId="6DEA40CC">
                  <wp:extent cx="1603375" cy="23749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35299E86" w14:textId="77777777" w:rsidR="005610DE" w:rsidRPr="00B62CEE" w:rsidRDefault="005610DE" w:rsidP="00B62CEE">
            <w:pPr>
              <w:pStyle w:val="NoSpacing"/>
              <w:rPr>
                <w:color w:val="080C0C"/>
                <w:lang w:val="it-IT"/>
              </w:rPr>
            </w:pPr>
          </w:p>
          <w:p w14:paraId="5CA44D37" w14:textId="77777777" w:rsidR="00B62CEE" w:rsidRPr="00B62CEE" w:rsidRDefault="00B62CEE" w:rsidP="00B62CEE">
            <w:pPr>
              <w:pStyle w:val="NoSpacing"/>
              <w:rPr>
                <w:color w:val="080C0C"/>
                <w:lang w:val="it-IT"/>
              </w:rPr>
            </w:pPr>
            <w:r w:rsidRPr="00B62CEE">
              <w:rPr>
                <w:color w:val="080C0C"/>
                <w:lang w:val="it-IT"/>
              </w:rPr>
              <w:t>Nxënësit vlerësohen për mënyrën e interpretimit të rolit dhe saktësisë së nxjerrjes së porosisë.</w:t>
            </w:r>
          </w:p>
          <w:p w14:paraId="0FE27C6C" w14:textId="77777777" w:rsidR="00B62CEE" w:rsidRPr="00B62CEE" w:rsidRDefault="00B62CEE" w:rsidP="00B62CEE">
            <w:pPr>
              <w:pStyle w:val="NoSpacing"/>
              <w:rPr>
                <w:color w:val="080C0C"/>
                <w:lang w:val="it-IT"/>
              </w:rPr>
            </w:pPr>
          </w:p>
          <w:p w14:paraId="7ECBEFD5" w14:textId="77777777" w:rsidR="00B62CEE" w:rsidRPr="005610DE" w:rsidRDefault="00B62CEE" w:rsidP="00B62CEE">
            <w:pPr>
              <w:pStyle w:val="NoSpacing"/>
              <w:rPr>
                <w:b/>
                <w:bCs/>
                <w:color w:val="080C0C"/>
                <w:lang w:val="it-IT"/>
              </w:rPr>
            </w:pPr>
            <w:r w:rsidRPr="005610DE">
              <w:rPr>
                <w:b/>
                <w:bCs/>
                <w:color w:val="080C0C"/>
                <w:lang w:val="it-IT"/>
              </w:rPr>
              <w:t>Detyrë:</w:t>
            </w:r>
          </w:p>
          <w:p w14:paraId="70BCABD9" w14:textId="77777777" w:rsidR="00B62CEE" w:rsidRPr="00B62CEE" w:rsidRDefault="00B62CEE" w:rsidP="00B62CEE">
            <w:pPr>
              <w:pStyle w:val="NoSpacing"/>
              <w:rPr>
                <w:color w:val="080C0C"/>
                <w:lang w:val="it-IT"/>
              </w:rPr>
            </w:pPr>
          </w:p>
          <w:p w14:paraId="334DFD86" w14:textId="77777777" w:rsidR="00FB6E8C" w:rsidRDefault="00B62CEE" w:rsidP="007A25B0">
            <w:pPr>
              <w:pStyle w:val="NoSpacing"/>
              <w:rPr>
                <w:color w:val="080C0C"/>
                <w:lang w:val="it-IT"/>
              </w:rPr>
            </w:pPr>
            <w:r w:rsidRPr="00B62CEE">
              <w:rPr>
                <w:color w:val="080C0C"/>
                <w:lang w:val="it-IT"/>
              </w:rPr>
              <w:t>Të ilustrojnë fjalinë “Jemi të ndryshëm, por të barabartë”.</w:t>
            </w:r>
          </w:p>
          <w:p w14:paraId="103474BE" w14:textId="18B35845" w:rsidR="005610DE" w:rsidRPr="00112C98" w:rsidRDefault="005610DE" w:rsidP="007A25B0">
            <w:pPr>
              <w:pStyle w:val="NoSpacing"/>
              <w:rPr>
                <w:color w:val="080C0C"/>
                <w:lang w:val="it-IT"/>
              </w:rPr>
            </w:pPr>
          </w:p>
        </w:tc>
      </w:tr>
    </w:tbl>
    <w:p w14:paraId="18444413" w14:textId="77777777" w:rsidR="00FB6E8C" w:rsidRDefault="00FB6E8C" w:rsidP="00FB6E8C">
      <w:pPr>
        <w:rPr>
          <w:lang w:val="it-IT"/>
        </w:rPr>
      </w:pPr>
    </w:p>
    <w:p w14:paraId="0DF44E18" w14:textId="77777777" w:rsidR="00FB6E8C" w:rsidRPr="00112C98" w:rsidRDefault="00FB6E8C" w:rsidP="00FB6E8C">
      <w:pPr>
        <w:rPr>
          <w:lang w:val="it-IT"/>
        </w:rPr>
      </w:pPr>
    </w:p>
    <w:p w14:paraId="7064A33E" w14:textId="77777777" w:rsidR="00FB6E8C" w:rsidRDefault="00FB6E8C" w:rsidP="00FB6E8C">
      <w:pPr>
        <w:rPr>
          <w:lang w:val="it-IT"/>
        </w:rPr>
      </w:pPr>
    </w:p>
    <w:p w14:paraId="5FD76806" w14:textId="77777777" w:rsidR="00FB6E8C" w:rsidRDefault="00FB6E8C" w:rsidP="00FB6E8C">
      <w:pPr>
        <w:rPr>
          <w:lang w:val="it-IT"/>
        </w:rPr>
      </w:pPr>
    </w:p>
    <w:p w14:paraId="65BE9A99" w14:textId="77777777" w:rsidR="00FB6E8C" w:rsidRDefault="00FB6E8C" w:rsidP="00FB6E8C">
      <w:pPr>
        <w:rPr>
          <w:lang w:val="it-IT"/>
        </w:rPr>
      </w:pPr>
    </w:p>
    <w:p w14:paraId="5C3DD96A" w14:textId="77777777" w:rsidR="00FB6E8C" w:rsidRDefault="00FB6E8C" w:rsidP="00FB6E8C">
      <w:pPr>
        <w:rPr>
          <w:lang w:val="it-IT"/>
        </w:rPr>
      </w:pPr>
    </w:p>
    <w:p w14:paraId="4BCA9EAF" w14:textId="77777777" w:rsidR="00FB6E8C" w:rsidRDefault="00FB6E8C" w:rsidP="00FB6E8C">
      <w:pPr>
        <w:rPr>
          <w:lang w:val="it-IT"/>
        </w:rPr>
      </w:pPr>
    </w:p>
    <w:p w14:paraId="37367DFC"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561A5E6E" w14:textId="77777777" w:rsidTr="007A25B0">
        <w:trPr>
          <w:trHeight w:val="206"/>
        </w:trPr>
        <w:tc>
          <w:tcPr>
            <w:tcW w:w="10105" w:type="dxa"/>
            <w:tcBorders>
              <w:top w:val="single" w:sz="8" w:space="0" w:color="000000"/>
              <w:bottom w:val="nil"/>
            </w:tcBorders>
            <w:shd w:val="clear" w:color="auto" w:fill="000000"/>
            <w:hideMark/>
          </w:tcPr>
          <w:p w14:paraId="408C014B" w14:textId="47CDE3F1"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942C9F">
              <w:rPr>
                <w:rFonts w:ascii="Times New Roman" w:eastAsia="MS Mincho" w:hAnsi="Times New Roman" w:cs="Times New Roman"/>
                <w:b/>
                <w:bCs/>
                <w:color w:val="0D0D0D"/>
                <w:sz w:val="24"/>
                <w:szCs w:val="24"/>
                <w:lang w:val="sq-AL"/>
              </w:rPr>
              <w:t>69</w:t>
            </w:r>
          </w:p>
        </w:tc>
      </w:tr>
      <w:tr w:rsidR="00FB6E8C" w:rsidRPr="00046DD5" w14:paraId="2C5E256F" w14:textId="77777777" w:rsidTr="007A25B0">
        <w:trPr>
          <w:trHeight w:val="379"/>
        </w:trPr>
        <w:tc>
          <w:tcPr>
            <w:tcW w:w="10105" w:type="dxa"/>
            <w:tcBorders>
              <w:top w:val="single" w:sz="8" w:space="0" w:color="000000"/>
              <w:bottom w:val="single" w:sz="8" w:space="0" w:color="000000"/>
            </w:tcBorders>
            <w:hideMark/>
          </w:tcPr>
          <w:p w14:paraId="141448F2"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053A65C0" w14:textId="693F2F7F"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04A8B97D" w14:textId="77777777" w:rsidTr="007A25B0">
        <w:trPr>
          <w:trHeight w:val="2390"/>
        </w:trPr>
        <w:tc>
          <w:tcPr>
            <w:tcW w:w="10105" w:type="dxa"/>
            <w:tcBorders>
              <w:top w:val="nil"/>
            </w:tcBorders>
          </w:tcPr>
          <w:p w14:paraId="24EA1E3C" w14:textId="77777777" w:rsidR="00B62CEE" w:rsidRPr="00B62CEE" w:rsidRDefault="00B62CEE" w:rsidP="00B62CEE">
            <w:pPr>
              <w:pStyle w:val="NoSpacing"/>
              <w:rPr>
                <w:color w:val="080C0C"/>
                <w:lang w:val="it-IT"/>
              </w:rPr>
            </w:pPr>
            <w:r w:rsidRPr="005C127F">
              <w:rPr>
                <w:b/>
                <w:bCs/>
                <w:color w:val="080C0C"/>
                <w:lang w:val="it-IT"/>
              </w:rPr>
              <w:t>Tema:</w:t>
            </w:r>
            <w:r w:rsidRPr="00B62CEE">
              <w:rPr>
                <w:color w:val="080C0C"/>
                <w:lang w:val="it-IT"/>
              </w:rPr>
              <w:t xml:space="preserve"> Shfaqja teatrale, filmi</w:t>
            </w:r>
          </w:p>
          <w:p w14:paraId="4496B325" w14:textId="77777777" w:rsidR="00B62CEE" w:rsidRPr="00B62CEE" w:rsidRDefault="00B62CEE" w:rsidP="00B62CEE">
            <w:pPr>
              <w:pStyle w:val="NoSpacing"/>
              <w:rPr>
                <w:color w:val="080C0C"/>
                <w:lang w:val="it-IT"/>
              </w:rPr>
            </w:pPr>
          </w:p>
          <w:p w14:paraId="646379FE" w14:textId="77777777" w:rsidR="00B62CEE" w:rsidRPr="00B62CEE" w:rsidRDefault="00B62CEE" w:rsidP="00B62CEE">
            <w:pPr>
              <w:pStyle w:val="NoSpacing"/>
              <w:rPr>
                <w:color w:val="080C0C"/>
                <w:lang w:val="it-IT"/>
              </w:rPr>
            </w:pPr>
            <w:r w:rsidRPr="005C127F">
              <w:rPr>
                <w:b/>
                <w:bCs/>
                <w:color w:val="080C0C"/>
                <w:lang w:val="it-IT"/>
              </w:rPr>
              <w:t>Rezultatet e të nxënit të temës</w:t>
            </w:r>
            <w:r w:rsidRPr="00B62CEE">
              <w:rPr>
                <w:color w:val="080C0C"/>
                <w:lang w:val="it-IT"/>
              </w:rPr>
              <w:t>:</w:t>
            </w:r>
          </w:p>
          <w:p w14:paraId="574BE029" w14:textId="77777777" w:rsidR="00B62CEE" w:rsidRPr="00B62CEE" w:rsidRDefault="00B62CEE" w:rsidP="00B62CEE">
            <w:pPr>
              <w:pStyle w:val="NoSpacing"/>
              <w:rPr>
                <w:color w:val="080C0C"/>
                <w:lang w:val="it-IT"/>
              </w:rPr>
            </w:pPr>
          </w:p>
          <w:p w14:paraId="14E36B66" w14:textId="3687F326" w:rsidR="00B62CEE" w:rsidRPr="00046DD5" w:rsidRDefault="00B62CEE" w:rsidP="005C127F">
            <w:pPr>
              <w:pStyle w:val="NoSpacing"/>
              <w:numPr>
                <w:ilvl w:val="0"/>
                <w:numId w:val="1"/>
              </w:numPr>
              <w:rPr>
                <w:color w:val="080C0C"/>
              </w:rPr>
            </w:pPr>
            <w:proofErr w:type="spellStart"/>
            <w:r w:rsidRPr="00046DD5">
              <w:rPr>
                <w:color w:val="080C0C"/>
              </w:rPr>
              <w:t>Identifikon</w:t>
            </w:r>
            <w:proofErr w:type="spellEnd"/>
            <w:r w:rsidRPr="00046DD5">
              <w:rPr>
                <w:color w:val="080C0C"/>
              </w:rPr>
              <w:t xml:space="preserve"> </w:t>
            </w:r>
            <w:proofErr w:type="spellStart"/>
            <w:r w:rsidRPr="00046DD5">
              <w:rPr>
                <w:color w:val="080C0C"/>
              </w:rPr>
              <w:t>detajet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çështjet</w:t>
            </w:r>
            <w:proofErr w:type="spellEnd"/>
            <w:r w:rsidRPr="00046DD5">
              <w:rPr>
                <w:color w:val="080C0C"/>
              </w:rPr>
              <w:t xml:space="preserve"> </w:t>
            </w:r>
            <w:proofErr w:type="spellStart"/>
            <w:r w:rsidRPr="00046DD5">
              <w:rPr>
                <w:color w:val="080C0C"/>
              </w:rPr>
              <w:t>kryesore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tekstit</w:t>
            </w:r>
            <w:proofErr w:type="spellEnd"/>
            <w:r w:rsidRPr="00046DD5">
              <w:rPr>
                <w:color w:val="080C0C"/>
              </w:rPr>
              <w:t>.</w:t>
            </w:r>
          </w:p>
          <w:p w14:paraId="739BEE1C" w14:textId="77777777" w:rsidR="00B62CEE" w:rsidRPr="00046DD5" w:rsidRDefault="00B62CEE" w:rsidP="00B62CEE">
            <w:pPr>
              <w:pStyle w:val="NoSpacing"/>
              <w:rPr>
                <w:color w:val="080C0C"/>
              </w:rPr>
            </w:pPr>
          </w:p>
          <w:p w14:paraId="5EC63748" w14:textId="1887DB57" w:rsidR="00B62CEE" w:rsidRPr="00046DD5" w:rsidRDefault="00B62CEE" w:rsidP="00B62CEE">
            <w:pPr>
              <w:pStyle w:val="NoSpacing"/>
              <w:rPr>
                <w:color w:val="080C0C"/>
              </w:rPr>
            </w:pPr>
            <w:proofErr w:type="spellStart"/>
            <w:r w:rsidRPr="00046DD5">
              <w:rPr>
                <w:b/>
                <w:bCs/>
                <w:color w:val="080C0C"/>
              </w:rPr>
              <w:t>Kontributi</w:t>
            </w:r>
            <w:proofErr w:type="spellEnd"/>
            <w:r w:rsidRPr="00046DD5">
              <w:rPr>
                <w:b/>
                <w:bCs/>
                <w:color w:val="080C0C"/>
              </w:rPr>
              <w:t xml:space="preserve"> </w:t>
            </w:r>
            <w:proofErr w:type="spellStart"/>
            <w:r w:rsidRPr="00046DD5">
              <w:rPr>
                <w:b/>
                <w:bCs/>
                <w:color w:val="080C0C"/>
              </w:rPr>
              <w:t>në</w:t>
            </w:r>
            <w:proofErr w:type="spellEnd"/>
            <w:r w:rsidRPr="00046DD5">
              <w:rPr>
                <w:b/>
                <w:bCs/>
                <w:color w:val="080C0C"/>
              </w:rPr>
              <w:t xml:space="preserve"> </w:t>
            </w:r>
            <w:proofErr w:type="spellStart"/>
            <w:r w:rsidRPr="00046DD5">
              <w:rPr>
                <w:b/>
                <w:bCs/>
                <w:color w:val="080C0C"/>
              </w:rPr>
              <w:t>rezultatet</w:t>
            </w:r>
            <w:proofErr w:type="spellEnd"/>
            <w:r w:rsidRPr="00046DD5">
              <w:rPr>
                <w:b/>
                <w:bCs/>
                <w:color w:val="080C0C"/>
              </w:rPr>
              <w:t xml:space="preserve"> </w:t>
            </w:r>
            <w:proofErr w:type="spellStart"/>
            <w:r w:rsidRPr="00046DD5">
              <w:rPr>
                <w:b/>
                <w:bCs/>
                <w:color w:val="080C0C"/>
              </w:rPr>
              <w:t>për</w:t>
            </w:r>
            <w:proofErr w:type="spellEnd"/>
            <w:r w:rsidRPr="00046DD5">
              <w:rPr>
                <w:b/>
                <w:bCs/>
                <w:color w:val="080C0C"/>
              </w:rPr>
              <w:t xml:space="preserve"> </w:t>
            </w:r>
            <w:proofErr w:type="spellStart"/>
            <w:r w:rsidRPr="00046DD5">
              <w:rPr>
                <w:b/>
                <w:bCs/>
                <w:color w:val="080C0C"/>
              </w:rPr>
              <w:t>kompetencat</w:t>
            </w:r>
            <w:proofErr w:type="spellEnd"/>
            <w:r w:rsidRPr="00046DD5">
              <w:rPr>
                <w:b/>
                <w:bCs/>
                <w:color w:val="080C0C"/>
              </w:rPr>
              <w:t xml:space="preserve"> </w:t>
            </w:r>
            <w:proofErr w:type="spellStart"/>
            <w:r w:rsidRPr="00046DD5">
              <w:rPr>
                <w:b/>
                <w:bCs/>
                <w:color w:val="080C0C"/>
              </w:rPr>
              <w:t>kryesore</w:t>
            </w:r>
            <w:proofErr w:type="spellEnd"/>
            <w:r w:rsidRPr="00046DD5">
              <w:rPr>
                <w:b/>
                <w:bCs/>
                <w:color w:val="080C0C"/>
              </w:rPr>
              <w:t xml:space="preserve"> </w:t>
            </w:r>
            <w:proofErr w:type="spellStart"/>
            <w:r w:rsidRPr="00046DD5">
              <w:rPr>
                <w:b/>
                <w:bCs/>
                <w:color w:val="080C0C"/>
              </w:rPr>
              <w:t>të</w:t>
            </w:r>
            <w:proofErr w:type="spellEnd"/>
            <w:r w:rsidRPr="00046DD5">
              <w:rPr>
                <w:b/>
                <w:bCs/>
                <w:color w:val="080C0C"/>
              </w:rPr>
              <w:t xml:space="preserve"> </w:t>
            </w:r>
            <w:proofErr w:type="spellStart"/>
            <w:r w:rsidRPr="00046DD5">
              <w:rPr>
                <w:b/>
                <w:bCs/>
                <w:color w:val="080C0C"/>
              </w:rPr>
              <w:t>shkallës</w:t>
            </w:r>
            <w:proofErr w:type="spellEnd"/>
            <w:r w:rsidRPr="00046DD5">
              <w:rPr>
                <w:b/>
                <w:bCs/>
                <w:color w:val="080C0C"/>
              </w:rPr>
              <w:t>:</w:t>
            </w:r>
            <w:r w:rsidRPr="00046DD5">
              <w:rPr>
                <w:color w:val="080C0C"/>
              </w:rPr>
              <w:t xml:space="preserve"> I.1, I.2, I.3; I.6 II.2; </w:t>
            </w:r>
            <w:proofErr w:type="gramStart"/>
            <w:r w:rsidRPr="00046DD5">
              <w:rPr>
                <w:color w:val="080C0C"/>
              </w:rPr>
              <w:t>II.3;II</w:t>
            </w:r>
            <w:proofErr w:type="gramEnd"/>
            <w:r w:rsidRPr="00046DD5">
              <w:rPr>
                <w:color w:val="080C0C"/>
              </w:rPr>
              <w:t>.5. III.1.</w:t>
            </w:r>
          </w:p>
          <w:p w14:paraId="7543B82B" w14:textId="77777777" w:rsidR="00B62CEE" w:rsidRPr="00046DD5" w:rsidRDefault="00B62CEE" w:rsidP="00B62CEE">
            <w:pPr>
              <w:pStyle w:val="NoSpacing"/>
              <w:rPr>
                <w:b/>
                <w:bCs/>
                <w:color w:val="080C0C"/>
              </w:rPr>
            </w:pPr>
          </w:p>
          <w:p w14:paraId="41FD42DB" w14:textId="77777777" w:rsidR="00B62CEE" w:rsidRPr="00B62CEE" w:rsidRDefault="00B62CEE" w:rsidP="00B62CEE">
            <w:pPr>
              <w:pStyle w:val="NoSpacing"/>
              <w:rPr>
                <w:color w:val="080C0C"/>
                <w:lang w:val="it-IT"/>
              </w:rPr>
            </w:pPr>
            <w:r w:rsidRPr="005C127F">
              <w:rPr>
                <w:b/>
                <w:bCs/>
                <w:color w:val="080C0C"/>
                <w:lang w:val="it-IT"/>
              </w:rPr>
              <w:t>Kontributi në rezultatet e fushës së kurrikulës:</w:t>
            </w:r>
            <w:r w:rsidRPr="00B62CEE">
              <w:rPr>
                <w:color w:val="080C0C"/>
                <w:lang w:val="it-IT"/>
              </w:rPr>
              <w:t xml:space="preserve"> 1.1; 1.2; 1.3; 1,7; 1.8.</w:t>
            </w:r>
          </w:p>
          <w:p w14:paraId="49129274" w14:textId="77777777" w:rsidR="00B62CEE" w:rsidRPr="00B62CEE" w:rsidRDefault="00B62CEE" w:rsidP="00B62CEE">
            <w:pPr>
              <w:pStyle w:val="NoSpacing"/>
              <w:rPr>
                <w:color w:val="080C0C"/>
                <w:lang w:val="it-IT"/>
              </w:rPr>
            </w:pPr>
          </w:p>
          <w:p w14:paraId="688935A5" w14:textId="77777777" w:rsidR="00B62CEE" w:rsidRPr="00B62CEE" w:rsidRDefault="00B62CEE" w:rsidP="00B62CEE">
            <w:pPr>
              <w:pStyle w:val="NoSpacing"/>
              <w:rPr>
                <w:color w:val="080C0C"/>
                <w:lang w:val="it-IT"/>
              </w:rPr>
            </w:pPr>
            <w:r w:rsidRPr="005C127F">
              <w:rPr>
                <w:b/>
                <w:bCs/>
                <w:color w:val="080C0C"/>
                <w:lang w:val="it-IT"/>
              </w:rPr>
              <w:t>Njësia mësimore:</w:t>
            </w:r>
            <w:r w:rsidRPr="00B62CEE">
              <w:rPr>
                <w:color w:val="080C0C"/>
                <w:lang w:val="it-IT"/>
              </w:rPr>
              <w:t xml:space="preserve"> Ëndrrat me ngjyra (ora II)</w:t>
            </w:r>
          </w:p>
          <w:p w14:paraId="72DBDC0C" w14:textId="77777777" w:rsidR="00B62CEE" w:rsidRPr="00B62CEE" w:rsidRDefault="00B62CEE" w:rsidP="00B62CEE">
            <w:pPr>
              <w:pStyle w:val="NoSpacing"/>
              <w:rPr>
                <w:color w:val="080C0C"/>
                <w:lang w:val="it-IT"/>
              </w:rPr>
            </w:pPr>
          </w:p>
          <w:p w14:paraId="7795A1C8" w14:textId="77777777" w:rsidR="00B62CEE" w:rsidRPr="005C127F" w:rsidRDefault="00B62CEE" w:rsidP="00B62CEE">
            <w:pPr>
              <w:pStyle w:val="NoSpacing"/>
              <w:rPr>
                <w:b/>
                <w:bCs/>
                <w:color w:val="080C0C"/>
                <w:lang w:val="it-IT"/>
              </w:rPr>
            </w:pPr>
            <w:r w:rsidRPr="005C127F">
              <w:rPr>
                <w:b/>
                <w:bCs/>
                <w:color w:val="080C0C"/>
                <w:lang w:val="it-IT"/>
              </w:rPr>
              <w:t>Rezultatet e të nxënit të orës mësimore:</w:t>
            </w:r>
          </w:p>
          <w:p w14:paraId="426C6560" w14:textId="77777777" w:rsidR="00B62CEE" w:rsidRPr="00B62CEE" w:rsidRDefault="00B62CEE" w:rsidP="00B62CEE">
            <w:pPr>
              <w:pStyle w:val="NoSpacing"/>
              <w:rPr>
                <w:color w:val="080C0C"/>
                <w:lang w:val="it-IT"/>
              </w:rPr>
            </w:pPr>
          </w:p>
          <w:p w14:paraId="5379E71F" w14:textId="77777777" w:rsidR="00B62CEE" w:rsidRPr="00B62CEE" w:rsidRDefault="00B62CEE" w:rsidP="00B62CEE">
            <w:pPr>
              <w:pStyle w:val="NoSpacing"/>
              <w:rPr>
                <w:color w:val="080C0C"/>
                <w:lang w:val="it-IT"/>
              </w:rPr>
            </w:pPr>
            <w:r w:rsidRPr="00B62CEE">
              <w:rPr>
                <w:color w:val="080C0C"/>
                <w:lang w:val="it-IT"/>
              </w:rPr>
              <w:t>• Identifikon detajet e një shfaqjeje;</w:t>
            </w:r>
          </w:p>
          <w:p w14:paraId="06A46289" w14:textId="77777777" w:rsidR="00B62CEE" w:rsidRPr="00B62CEE" w:rsidRDefault="00B62CEE" w:rsidP="00B62CEE">
            <w:pPr>
              <w:pStyle w:val="NoSpacing"/>
              <w:rPr>
                <w:color w:val="080C0C"/>
                <w:lang w:val="it-IT"/>
              </w:rPr>
            </w:pPr>
          </w:p>
          <w:p w14:paraId="6B64E62D" w14:textId="77777777" w:rsidR="00B62CEE" w:rsidRPr="00B62CEE" w:rsidRDefault="00B62CEE" w:rsidP="00B62CEE">
            <w:pPr>
              <w:pStyle w:val="NoSpacing"/>
              <w:rPr>
                <w:color w:val="080C0C"/>
                <w:lang w:val="it-IT"/>
              </w:rPr>
            </w:pPr>
            <w:r w:rsidRPr="00B62CEE">
              <w:rPr>
                <w:color w:val="080C0C"/>
                <w:lang w:val="it-IT"/>
              </w:rPr>
              <w:t>• Diskuton porosinë e nxjerrë nga drama;</w:t>
            </w:r>
          </w:p>
          <w:p w14:paraId="18DF4655" w14:textId="77777777" w:rsidR="00B62CEE" w:rsidRPr="00B62CEE" w:rsidRDefault="00B62CEE" w:rsidP="00B62CEE">
            <w:pPr>
              <w:pStyle w:val="NoSpacing"/>
              <w:rPr>
                <w:color w:val="080C0C"/>
                <w:lang w:val="it-IT"/>
              </w:rPr>
            </w:pPr>
          </w:p>
          <w:p w14:paraId="4899F9A1" w14:textId="77777777" w:rsidR="00B62CEE" w:rsidRPr="00B62CEE" w:rsidRDefault="00B62CEE" w:rsidP="00B62CEE">
            <w:pPr>
              <w:pStyle w:val="NoSpacing"/>
              <w:rPr>
                <w:color w:val="080C0C"/>
                <w:lang w:val="it-IT"/>
              </w:rPr>
            </w:pPr>
            <w:r w:rsidRPr="00B62CEE">
              <w:rPr>
                <w:color w:val="080C0C"/>
                <w:lang w:val="it-IT"/>
              </w:rPr>
              <w:t>• Analizon personazhin e pëlqyer.</w:t>
            </w:r>
          </w:p>
          <w:p w14:paraId="560A6BA8" w14:textId="77777777" w:rsidR="00B62CEE" w:rsidRPr="00B62CEE" w:rsidRDefault="00B62CEE" w:rsidP="00B62CEE">
            <w:pPr>
              <w:pStyle w:val="NoSpacing"/>
              <w:rPr>
                <w:color w:val="080C0C"/>
                <w:lang w:val="it-IT"/>
              </w:rPr>
            </w:pPr>
          </w:p>
          <w:p w14:paraId="68D0E186" w14:textId="77777777" w:rsidR="00B62CEE" w:rsidRPr="00B62CEE" w:rsidRDefault="00B62CEE" w:rsidP="00B62CEE">
            <w:pPr>
              <w:pStyle w:val="NoSpacing"/>
              <w:rPr>
                <w:color w:val="080C0C"/>
                <w:lang w:val="it-IT"/>
              </w:rPr>
            </w:pPr>
            <w:r w:rsidRPr="005C127F">
              <w:rPr>
                <w:b/>
                <w:bCs/>
                <w:color w:val="080C0C"/>
                <w:lang w:val="it-IT"/>
              </w:rPr>
              <w:t>Kriteret e suksesit:</w:t>
            </w:r>
            <w:r w:rsidRPr="00B62CEE">
              <w:rPr>
                <w:color w:val="080C0C"/>
                <w:lang w:val="it-IT"/>
              </w:rPr>
              <w:t xml:space="preserve"> Përcaktohen me nxënësit në klasë.</w:t>
            </w:r>
          </w:p>
          <w:p w14:paraId="3068B530" w14:textId="77777777" w:rsidR="00B62CEE" w:rsidRPr="00B62CEE" w:rsidRDefault="00B62CEE" w:rsidP="00B62CEE">
            <w:pPr>
              <w:pStyle w:val="NoSpacing"/>
              <w:rPr>
                <w:color w:val="080C0C"/>
                <w:lang w:val="it-IT"/>
              </w:rPr>
            </w:pPr>
          </w:p>
          <w:p w14:paraId="3BFBAE4E" w14:textId="77777777" w:rsidR="00B62CEE" w:rsidRPr="00B62CEE" w:rsidRDefault="00B62CEE" w:rsidP="00B62CEE">
            <w:pPr>
              <w:pStyle w:val="NoSpacing"/>
              <w:rPr>
                <w:color w:val="080C0C"/>
                <w:lang w:val="it-IT"/>
              </w:rPr>
            </w:pPr>
            <w:r w:rsidRPr="00B62CEE">
              <w:rPr>
                <w:color w:val="080C0C"/>
                <w:lang w:val="it-IT"/>
              </w:rPr>
              <w:t>Burimet, mjetet e konkretizimit dhe materialet mësimore: libër, fletë.</w:t>
            </w:r>
          </w:p>
          <w:p w14:paraId="415AC532" w14:textId="77777777" w:rsidR="00B62CEE" w:rsidRPr="00B62CEE" w:rsidRDefault="00B62CEE" w:rsidP="00B62CEE">
            <w:pPr>
              <w:pStyle w:val="NoSpacing"/>
              <w:rPr>
                <w:color w:val="080C0C"/>
                <w:lang w:val="it-IT"/>
              </w:rPr>
            </w:pPr>
          </w:p>
          <w:p w14:paraId="524BE75B" w14:textId="77777777" w:rsidR="00B62CEE" w:rsidRPr="00B62CEE" w:rsidRDefault="00B62CEE" w:rsidP="00B62CEE">
            <w:pPr>
              <w:pStyle w:val="NoSpacing"/>
              <w:rPr>
                <w:color w:val="080C0C"/>
                <w:lang w:val="it-IT"/>
              </w:rPr>
            </w:pPr>
            <w:r w:rsidRPr="00B62CEE">
              <w:rPr>
                <w:color w:val="080C0C"/>
                <w:lang w:val="it-IT"/>
              </w:rPr>
              <w:t>Lidhja me lëndët e tjera mësimore dhe/apo me çështjet ndërkurrikulare dhe situatat jetësore:</w:t>
            </w:r>
          </w:p>
          <w:p w14:paraId="44F75FE1" w14:textId="77777777" w:rsidR="00B62CEE" w:rsidRPr="00B62CEE" w:rsidRDefault="00B62CEE" w:rsidP="00B62CEE">
            <w:pPr>
              <w:pStyle w:val="NoSpacing"/>
              <w:rPr>
                <w:color w:val="080C0C"/>
                <w:lang w:val="it-IT"/>
              </w:rPr>
            </w:pPr>
          </w:p>
          <w:p w14:paraId="61262210" w14:textId="77777777" w:rsidR="00B62CEE" w:rsidRPr="00B62CEE" w:rsidRDefault="00B62CEE" w:rsidP="00B62CEE">
            <w:pPr>
              <w:pStyle w:val="NoSpacing"/>
              <w:rPr>
                <w:color w:val="080C0C"/>
                <w:lang w:val="it-IT"/>
              </w:rPr>
            </w:pPr>
            <w:r w:rsidRPr="00B62CEE">
              <w:rPr>
                <w:color w:val="080C0C"/>
                <w:lang w:val="it-IT"/>
              </w:rPr>
              <w:t>Shoqëria dhe mjedisi, Njeriu dhe natyra.</w:t>
            </w:r>
          </w:p>
          <w:p w14:paraId="01DA6D67" w14:textId="77777777" w:rsidR="00B62CEE" w:rsidRPr="00B62CEE" w:rsidRDefault="00B62CEE" w:rsidP="00B62CEE">
            <w:pPr>
              <w:pStyle w:val="NoSpacing"/>
              <w:rPr>
                <w:color w:val="080C0C"/>
                <w:lang w:val="it-IT"/>
              </w:rPr>
            </w:pPr>
          </w:p>
          <w:p w14:paraId="15E01C24" w14:textId="6CF94135" w:rsidR="00B62CEE" w:rsidRPr="005C127F" w:rsidRDefault="00B62CEE" w:rsidP="00B62CEE">
            <w:pPr>
              <w:pStyle w:val="NoSpacing"/>
              <w:rPr>
                <w:b/>
                <w:bCs/>
                <w:color w:val="080C0C"/>
                <w:lang w:val="it-IT"/>
              </w:rPr>
            </w:pPr>
            <w:r w:rsidRPr="005C127F">
              <w:rPr>
                <w:b/>
                <w:bCs/>
                <w:color w:val="080C0C"/>
                <w:lang w:val="it-IT"/>
              </w:rPr>
              <w:t>Parashikimi:</w:t>
            </w:r>
            <w:r w:rsidR="005C127F">
              <w:rPr>
                <w:b/>
                <w:bCs/>
                <w:color w:val="080C0C"/>
                <w:lang w:val="it-IT"/>
              </w:rPr>
              <w:t>-</w:t>
            </w:r>
            <w:r w:rsidRPr="00B62CEE">
              <w:rPr>
                <w:color w:val="080C0C"/>
                <w:lang w:val="it-IT"/>
              </w:rPr>
              <w:t>Përgatitja për të nxënët</w:t>
            </w:r>
            <w:r w:rsidR="005C127F">
              <w:rPr>
                <w:color w:val="080C0C"/>
                <w:lang w:val="it-IT"/>
              </w:rPr>
              <w:t>-</w:t>
            </w:r>
            <w:r w:rsidRPr="00B62CEE">
              <w:rPr>
                <w:color w:val="080C0C"/>
                <w:lang w:val="it-IT"/>
              </w:rPr>
              <w:t>Rishikim me rigrupim</w:t>
            </w:r>
          </w:p>
          <w:p w14:paraId="51A4575C" w14:textId="77777777" w:rsidR="00B62CEE" w:rsidRPr="00B62CEE" w:rsidRDefault="00B62CEE" w:rsidP="00B62CEE">
            <w:pPr>
              <w:pStyle w:val="NoSpacing"/>
              <w:rPr>
                <w:color w:val="080C0C"/>
                <w:lang w:val="it-IT"/>
              </w:rPr>
            </w:pPr>
          </w:p>
          <w:p w14:paraId="28B84CCC" w14:textId="1D5CBC6E" w:rsidR="00B62CEE" w:rsidRPr="00B62CEE" w:rsidRDefault="00B62CEE" w:rsidP="00B62CEE">
            <w:pPr>
              <w:pStyle w:val="NoSpacing"/>
              <w:rPr>
                <w:color w:val="080C0C"/>
                <w:lang w:val="it-IT"/>
              </w:rPr>
            </w:pPr>
            <w:r w:rsidRPr="00B62CEE">
              <w:rPr>
                <w:color w:val="080C0C"/>
                <w:lang w:val="it-IT"/>
              </w:rPr>
              <w:t>Secilit grup i shpërndahet një fletë në të cilën parashtrohet kërkesa: Përshkruaj ndjesitë që të ka dhënë shfaqja e fundit tetrale, të cilën e ke parë. Pastaj kur grupet ta kryejnë punën në fletën e tyre, fletët përcillen nga njëri grup te tjetri, derisa të gjitha grupet t’i shkruajnë mendimet e tyre për pyetjen. Në fund i lexojnë ato.</w:t>
            </w:r>
          </w:p>
          <w:p w14:paraId="416708EC" w14:textId="77777777" w:rsidR="00B62CEE" w:rsidRPr="00B62CEE" w:rsidRDefault="00B62CEE" w:rsidP="00B62CEE">
            <w:pPr>
              <w:pStyle w:val="NoSpacing"/>
              <w:rPr>
                <w:color w:val="080C0C"/>
                <w:lang w:val="it-IT"/>
              </w:rPr>
            </w:pPr>
          </w:p>
          <w:p w14:paraId="378F4DFC" w14:textId="09B57AC4" w:rsidR="00B62CEE" w:rsidRPr="00B62CEE" w:rsidRDefault="00B62CEE" w:rsidP="00B62CEE">
            <w:pPr>
              <w:pStyle w:val="NoSpacing"/>
              <w:rPr>
                <w:color w:val="080C0C"/>
                <w:lang w:val="it-IT"/>
              </w:rPr>
            </w:pPr>
            <w:r w:rsidRPr="005C127F">
              <w:rPr>
                <w:b/>
                <w:bCs/>
                <w:color w:val="080C0C"/>
                <w:lang w:val="it-IT"/>
              </w:rPr>
              <w:t>Ndërtimi i njohurive:</w:t>
            </w:r>
            <w:r w:rsidRPr="00B62CEE">
              <w:rPr>
                <w:color w:val="080C0C"/>
                <w:lang w:val="it-IT"/>
              </w:rPr>
              <w:t xml:space="preserve"> Përpunimi i përmbajtjes </w:t>
            </w:r>
            <w:r w:rsidR="005C127F">
              <w:rPr>
                <w:color w:val="080C0C"/>
                <w:lang w:val="it-IT"/>
              </w:rPr>
              <w:t>-</w:t>
            </w:r>
            <w:r w:rsidRPr="00B62CEE">
              <w:rPr>
                <w:color w:val="080C0C"/>
                <w:lang w:val="it-IT"/>
              </w:rPr>
              <w:t>Gushëkuqi rrethor</w:t>
            </w:r>
          </w:p>
          <w:p w14:paraId="0FAF80E2" w14:textId="77777777" w:rsidR="00B62CEE" w:rsidRPr="00B62CEE" w:rsidRDefault="00B62CEE" w:rsidP="00B62CEE">
            <w:pPr>
              <w:pStyle w:val="NoSpacing"/>
              <w:rPr>
                <w:color w:val="080C0C"/>
                <w:lang w:val="it-IT"/>
              </w:rPr>
            </w:pPr>
          </w:p>
          <w:p w14:paraId="5AF02AC0" w14:textId="77777777" w:rsidR="00B62CEE" w:rsidRPr="00046DD5" w:rsidRDefault="00B62CEE" w:rsidP="00B62CEE">
            <w:pPr>
              <w:pStyle w:val="NoSpacing"/>
              <w:rPr>
                <w:color w:val="080C0C"/>
              </w:rPr>
            </w:pPr>
            <w:r w:rsidRPr="00B62CEE">
              <w:rPr>
                <w:color w:val="080C0C"/>
                <w:lang w:val="it-IT"/>
              </w:rPr>
              <w:t xml:space="preserve">Nxiten nxënësit t’u përgjigjen pyetjeve për racën, për njerëzit të cilët janë të ndryshëm në botë dhe mënyrën se si duhen trajtuar ata. Nxënësit mar- rin fjalën dhe shprehin idetë e tyre. Çdo anëtar i grupit në mënyrë rrethore ndihmon duke shtru- ar diçka për idetë e ngritura.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fund </w:t>
            </w:r>
            <w:proofErr w:type="spellStart"/>
            <w:r w:rsidRPr="00046DD5">
              <w:rPr>
                <w:color w:val="080C0C"/>
              </w:rPr>
              <w:t>të</w:t>
            </w:r>
            <w:proofErr w:type="spellEnd"/>
            <w:r w:rsidRPr="00046DD5">
              <w:rPr>
                <w:color w:val="080C0C"/>
              </w:rPr>
              <w:t xml:space="preserve"> </w:t>
            </w:r>
            <w:proofErr w:type="spellStart"/>
            <w:r w:rsidRPr="00046DD5">
              <w:rPr>
                <w:color w:val="080C0C"/>
              </w:rPr>
              <w:t>debatit</w:t>
            </w:r>
            <w:proofErr w:type="spellEnd"/>
            <w:r w:rsidRPr="00046DD5">
              <w:rPr>
                <w:color w:val="080C0C"/>
              </w:rPr>
              <w:t xml:space="preserve"> </w:t>
            </w:r>
            <w:proofErr w:type="spellStart"/>
            <w:r w:rsidRPr="00046DD5">
              <w:rPr>
                <w:color w:val="080C0C"/>
              </w:rPr>
              <w:t>dalin</w:t>
            </w:r>
            <w:proofErr w:type="spellEnd"/>
            <w:r w:rsidRPr="00046DD5">
              <w:rPr>
                <w:color w:val="080C0C"/>
              </w:rPr>
              <w:t xml:space="preserve"> me </w:t>
            </w:r>
            <w:proofErr w:type="spellStart"/>
            <w:r w:rsidRPr="00046DD5">
              <w:rPr>
                <w:color w:val="080C0C"/>
              </w:rPr>
              <w:t>përfundime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ide </w:t>
            </w:r>
            <w:proofErr w:type="spellStart"/>
            <w:r w:rsidRPr="00046DD5">
              <w:rPr>
                <w:color w:val="080C0C"/>
              </w:rPr>
              <w:t>të</w:t>
            </w:r>
            <w:proofErr w:type="spellEnd"/>
            <w:r w:rsidRPr="00046DD5">
              <w:rPr>
                <w:color w:val="080C0C"/>
              </w:rPr>
              <w:t xml:space="preserve"> </w:t>
            </w:r>
            <w:proofErr w:type="spellStart"/>
            <w:r w:rsidRPr="00046DD5">
              <w:rPr>
                <w:color w:val="080C0C"/>
              </w:rPr>
              <w:t>sakta</w:t>
            </w:r>
            <w:proofErr w:type="spellEnd"/>
            <w:r w:rsidRPr="00046DD5">
              <w:rPr>
                <w:color w:val="080C0C"/>
              </w:rPr>
              <w:t>.</w:t>
            </w:r>
          </w:p>
          <w:p w14:paraId="4AA500FC" w14:textId="77777777" w:rsidR="00B62CEE" w:rsidRPr="00046DD5" w:rsidRDefault="00B62CEE" w:rsidP="00B62CEE">
            <w:pPr>
              <w:pStyle w:val="NoSpacing"/>
              <w:rPr>
                <w:color w:val="080C0C"/>
              </w:rPr>
            </w:pPr>
          </w:p>
          <w:p w14:paraId="598A6ECB" w14:textId="77777777" w:rsidR="005C127F" w:rsidRPr="00046DD5" w:rsidRDefault="005C127F" w:rsidP="00B62CEE">
            <w:pPr>
              <w:pStyle w:val="NoSpacing"/>
              <w:rPr>
                <w:b/>
                <w:bCs/>
                <w:color w:val="080C0C"/>
              </w:rPr>
            </w:pPr>
          </w:p>
          <w:p w14:paraId="7C8092D0" w14:textId="77777777" w:rsidR="005C127F" w:rsidRPr="00046DD5" w:rsidRDefault="005C127F" w:rsidP="00B62CEE">
            <w:pPr>
              <w:pStyle w:val="NoSpacing"/>
              <w:rPr>
                <w:b/>
                <w:bCs/>
                <w:color w:val="080C0C"/>
              </w:rPr>
            </w:pPr>
          </w:p>
          <w:p w14:paraId="204C54DF" w14:textId="77777777" w:rsidR="005C127F" w:rsidRPr="00046DD5" w:rsidRDefault="005C127F" w:rsidP="00B62CEE">
            <w:pPr>
              <w:pStyle w:val="NoSpacing"/>
              <w:rPr>
                <w:b/>
                <w:bCs/>
                <w:color w:val="080C0C"/>
              </w:rPr>
            </w:pPr>
          </w:p>
          <w:p w14:paraId="33889EC7" w14:textId="1FDD424B" w:rsidR="00B62CEE" w:rsidRPr="005C127F" w:rsidRDefault="00B62CEE" w:rsidP="00B62CEE">
            <w:pPr>
              <w:pStyle w:val="NoSpacing"/>
              <w:rPr>
                <w:b/>
                <w:bCs/>
                <w:color w:val="080C0C"/>
                <w:lang w:val="it-IT"/>
              </w:rPr>
            </w:pPr>
            <w:r w:rsidRPr="005C127F">
              <w:rPr>
                <w:b/>
                <w:bCs/>
                <w:color w:val="080C0C"/>
                <w:lang w:val="it-IT"/>
              </w:rPr>
              <w:lastRenderedPageBreak/>
              <w:t>Përforcimi:</w:t>
            </w:r>
            <w:r w:rsidR="005C127F">
              <w:rPr>
                <w:b/>
                <w:bCs/>
                <w:color w:val="080C0C"/>
                <w:lang w:val="it-IT"/>
              </w:rPr>
              <w:t>-</w:t>
            </w:r>
            <w:r w:rsidRPr="00B62CEE">
              <w:rPr>
                <w:color w:val="080C0C"/>
                <w:lang w:val="it-IT"/>
              </w:rPr>
              <w:t>Konsolidimi i të nxënit</w:t>
            </w:r>
            <w:r w:rsidR="005C127F">
              <w:rPr>
                <w:color w:val="080C0C"/>
                <w:lang w:val="it-IT"/>
              </w:rPr>
              <w:t>-</w:t>
            </w:r>
            <w:r w:rsidRPr="00B62CEE">
              <w:rPr>
                <w:color w:val="080C0C"/>
                <w:lang w:val="it-IT"/>
              </w:rPr>
              <w:t>Plotëso/Arsyeto</w:t>
            </w:r>
          </w:p>
          <w:p w14:paraId="1B40010D" w14:textId="77777777" w:rsidR="00B62CEE" w:rsidRPr="00B62CEE" w:rsidRDefault="00B62CEE" w:rsidP="00B62CEE">
            <w:pPr>
              <w:pStyle w:val="NoSpacing"/>
              <w:rPr>
                <w:color w:val="080C0C"/>
                <w:lang w:val="it-IT"/>
              </w:rPr>
            </w:pPr>
          </w:p>
          <w:p w14:paraId="01751184" w14:textId="77777777" w:rsidR="00B62CEE" w:rsidRPr="00B62CEE" w:rsidRDefault="00B62CEE" w:rsidP="00B62CEE">
            <w:pPr>
              <w:pStyle w:val="NoSpacing"/>
              <w:rPr>
                <w:color w:val="080C0C"/>
                <w:lang w:val="it-IT"/>
              </w:rPr>
            </w:pPr>
            <w:r w:rsidRPr="00B62CEE">
              <w:rPr>
                <w:color w:val="080C0C"/>
                <w:lang w:val="it-IT"/>
              </w:rPr>
              <w:t>Nxënësit krijojnë një tabelë në fletoret e tyre, ku në njërën anë vizatojnë personazhin e pëlqyer dhe në anën tjetër e përshkruajnë atë personazh dhe arsyetojnë se pse e kanë zgjedhur.</w:t>
            </w:r>
          </w:p>
          <w:p w14:paraId="032D9481" w14:textId="77777777" w:rsidR="00B62CEE" w:rsidRPr="00B62CEE" w:rsidRDefault="00B62CEE" w:rsidP="00B62CEE">
            <w:pPr>
              <w:pStyle w:val="NoSpacing"/>
              <w:rPr>
                <w:color w:val="080C0C"/>
                <w:lang w:val="it-IT"/>
              </w:rPr>
            </w:pPr>
          </w:p>
          <w:p w14:paraId="06A6B80A" w14:textId="0644F8F6" w:rsidR="00B62CEE" w:rsidRDefault="00B62CEE" w:rsidP="00B62CEE">
            <w:pPr>
              <w:pStyle w:val="NoSpacing"/>
              <w:rPr>
                <w:color w:val="080C0C"/>
                <w:lang w:val="it-IT"/>
              </w:rPr>
            </w:pPr>
            <w:r w:rsidRPr="00B62CEE">
              <w:rPr>
                <w:color w:val="080C0C"/>
                <w:lang w:val="it-IT"/>
              </w:rPr>
              <w:t>Personazhi i pëlqyer Përshkrimi/arsyetimi</w:t>
            </w:r>
          </w:p>
          <w:p w14:paraId="1F0FB44F" w14:textId="3885045B" w:rsidR="005C127F" w:rsidRDefault="005C127F" w:rsidP="00B62CEE">
            <w:pPr>
              <w:pStyle w:val="NoSpacing"/>
              <w:rPr>
                <w:color w:val="080C0C"/>
                <w:lang w:val="it-IT"/>
              </w:rPr>
            </w:pPr>
          </w:p>
          <w:p w14:paraId="6204DFBD" w14:textId="03589D2E" w:rsidR="005C127F" w:rsidRDefault="005C127F" w:rsidP="005C127F">
            <w:pPr>
              <w:pStyle w:val="NoSpacing"/>
              <w:jc w:val="center"/>
              <w:rPr>
                <w:color w:val="080C0C"/>
                <w:lang w:val="it-IT"/>
              </w:rPr>
            </w:pPr>
            <w:r>
              <w:rPr>
                <w:noProof/>
              </w:rPr>
              <w:drawing>
                <wp:inline distT="0" distB="0" distL="0" distR="0" wp14:anchorId="7992914C" wp14:editId="43DF05AA">
                  <wp:extent cx="3108325" cy="774700"/>
                  <wp:effectExtent l="0" t="0" r="0" b="635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108325" cy="774700"/>
                          </a:xfrm>
                          <a:prstGeom prst="rect">
                            <a:avLst/>
                          </a:prstGeom>
                        </pic:spPr>
                      </pic:pic>
                    </a:graphicData>
                  </a:graphic>
                </wp:inline>
              </w:drawing>
            </w:r>
          </w:p>
          <w:p w14:paraId="17FD4B14" w14:textId="77777777" w:rsidR="005C127F" w:rsidRPr="00B62CEE" w:rsidRDefault="005C127F" w:rsidP="00B62CEE">
            <w:pPr>
              <w:pStyle w:val="NoSpacing"/>
              <w:rPr>
                <w:color w:val="080C0C"/>
                <w:lang w:val="it-IT"/>
              </w:rPr>
            </w:pPr>
          </w:p>
          <w:p w14:paraId="44EF05D3" w14:textId="45624888" w:rsidR="00B62CEE" w:rsidRDefault="00E23CA4" w:rsidP="00B62CEE">
            <w:pPr>
              <w:pStyle w:val="NoSpacing"/>
              <w:rPr>
                <w:color w:val="080C0C"/>
                <w:lang w:val="it-IT"/>
              </w:rPr>
            </w:pPr>
            <w:r>
              <w:rPr>
                <w:noProof/>
                <w:color w:val="080C0C"/>
                <w:lang w:val="it-IT"/>
              </w:rPr>
              <w:drawing>
                <wp:inline distT="0" distB="0" distL="0" distR="0" wp14:anchorId="4E90E657" wp14:editId="76112551">
                  <wp:extent cx="1603375" cy="23749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66856CE9" w14:textId="77777777" w:rsidR="005C127F" w:rsidRPr="00B62CEE" w:rsidRDefault="005C127F" w:rsidP="00B62CEE">
            <w:pPr>
              <w:pStyle w:val="NoSpacing"/>
              <w:rPr>
                <w:color w:val="080C0C"/>
                <w:lang w:val="it-IT"/>
              </w:rPr>
            </w:pPr>
          </w:p>
          <w:p w14:paraId="1138ABA4" w14:textId="77777777" w:rsidR="00B62CEE" w:rsidRPr="00B62CEE" w:rsidRDefault="00B62CEE" w:rsidP="00B62CEE">
            <w:pPr>
              <w:pStyle w:val="NoSpacing"/>
              <w:rPr>
                <w:color w:val="080C0C"/>
                <w:lang w:val="it-IT"/>
              </w:rPr>
            </w:pPr>
            <w:r w:rsidRPr="00B62CEE">
              <w:rPr>
                <w:color w:val="080C0C"/>
                <w:lang w:val="it-IT"/>
              </w:rPr>
              <w:t>Nxënësit vlerësohen për identifikimin e detajeve të një shfaqjeje dhe porosive që i merr nga ajo.</w:t>
            </w:r>
          </w:p>
          <w:p w14:paraId="461D6441" w14:textId="77777777" w:rsidR="00B62CEE" w:rsidRPr="00B62CEE" w:rsidRDefault="00B62CEE" w:rsidP="00B62CEE">
            <w:pPr>
              <w:pStyle w:val="NoSpacing"/>
              <w:rPr>
                <w:color w:val="080C0C"/>
                <w:lang w:val="it-IT"/>
              </w:rPr>
            </w:pPr>
          </w:p>
          <w:p w14:paraId="2B1A167E" w14:textId="77777777" w:rsidR="00B62CEE" w:rsidRPr="005C127F" w:rsidRDefault="00B62CEE" w:rsidP="00B62CEE">
            <w:pPr>
              <w:pStyle w:val="NoSpacing"/>
              <w:rPr>
                <w:b/>
                <w:bCs/>
                <w:color w:val="080C0C"/>
                <w:lang w:val="it-IT"/>
              </w:rPr>
            </w:pPr>
            <w:r w:rsidRPr="005C127F">
              <w:rPr>
                <w:b/>
                <w:bCs/>
                <w:color w:val="080C0C"/>
                <w:lang w:val="it-IT"/>
              </w:rPr>
              <w:t>Detyrë:</w:t>
            </w:r>
          </w:p>
          <w:p w14:paraId="22DDA516" w14:textId="77777777" w:rsidR="00B62CEE" w:rsidRPr="00B62CEE" w:rsidRDefault="00B62CEE" w:rsidP="00B62CEE">
            <w:pPr>
              <w:pStyle w:val="NoSpacing"/>
              <w:rPr>
                <w:color w:val="080C0C"/>
                <w:lang w:val="it-IT"/>
              </w:rPr>
            </w:pPr>
          </w:p>
          <w:p w14:paraId="32CECD05" w14:textId="2C12F125" w:rsidR="00FB6E8C" w:rsidRDefault="00B62CEE" w:rsidP="00B62CEE">
            <w:pPr>
              <w:pStyle w:val="NoSpacing"/>
              <w:rPr>
                <w:color w:val="080C0C"/>
                <w:lang w:val="it-IT"/>
              </w:rPr>
            </w:pPr>
            <w:r w:rsidRPr="00B62CEE">
              <w:rPr>
                <w:color w:val="080C0C"/>
                <w:lang w:val="it-IT"/>
              </w:rPr>
              <w:t>Të plotësohen kërkesat e detyrave në faqet 121-122.</w:t>
            </w:r>
          </w:p>
          <w:p w14:paraId="7D1AB543" w14:textId="77777777" w:rsidR="00FB6E8C" w:rsidRPr="00112C98" w:rsidRDefault="00FB6E8C" w:rsidP="007A25B0">
            <w:pPr>
              <w:pStyle w:val="NoSpacing"/>
              <w:rPr>
                <w:color w:val="080C0C"/>
                <w:lang w:val="it-IT"/>
              </w:rPr>
            </w:pPr>
          </w:p>
        </w:tc>
      </w:tr>
    </w:tbl>
    <w:p w14:paraId="57E0A47C" w14:textId="77777777" w:rsidR="00FB6E8C" w:rsidRDefault="00FB6E8C" w:rsidP="00FB6E8C">
      <w:pPr>
        <w:rPr>
          <w:lang w:val="it-IT"/>
        </w:rPr>
      </w:pPr>
    </w:p>
    <w:p w14:paraId="60130C1A" w14:textId="77777777" w:rsidR="00FB6E8C" w:rsidRDefault="00FB6E8C" w:rsidP="00FB6E8C">
      <w:pPr>
        <w:rPr>
          <w:lang w:val="it-IT"/>
        </w:rPr>
      </w:pPr>
    </w:p>
    <w:p w14:paraId="55C4203B" w14:textId="77777777" w:rsidR="00FB6E8C" w:rsidRDefault="00FB6E8C" w:rsidP="00FB6E8C">
      <w:pPr>
        <w:rPr>
          <w:lang w:val="it-IT"/>
        </w:rPr>
      </w:pPr>
    </w:p>
    <w:p w14:paraId="601548A7" w14:textId="77777777" w:rsidR="00FB6E8C" w:rsidRDefault="00FB6E8C" w:rsidP="00FB6E8C">
      <w:pPr>
        <w:rPr>
          <w:lang w:val="it-IT"/>
        </w:rPr>
      </w:pPr>
    </w:p>
    <w:p w14:paraId="2B912AFA" w14:textId="77777777" w:rsidR="00FB6E8C" w:rsidRDefault="00FB6E8C" w:rsidP="00FB6E8C">
      <w:pPr>
        <w:rPr>
          <w:lang w:val="it-IT"/>
        </w:rPr>
      </w:pPr>
    </w:p>
    <w:p w14:paraId="7B2A7968"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06EE137E" w14:textId="77777777" w:rsidTr="007A25B0">
        <w:trPr>
          <w:trHeight w:val="206"/>
        </w:trPr>
        <w:tc>
          <w:tcPr>
            <w:tcW w:w="10105" w:type="dxa"/>
            <w:tcBorders>
              <w:top w:val="single" w:sz="8" w:space="0" w:color="000000"/>
              <w:bottom w:val="nil"/>
            </w:tcBorders>
            <w:shd w:val="clear" w:color="auto" w:fill="000000"/>
            <w:hideMark/>
          </w:tcPr>
          <w:p w14:paraId="27807AA7" w14:textId="7EB6C508"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7</w:t>
            </w:r>
            <w:r w:rsidR="00942C9F">
              <w:rPr>
                <w:rFonts w:ascii="Times New Roman" w:eastAsia="MS Mincho" w:hAnsi="Times New Roman" w:cs="Times New Roman"/>
                <w:b/>
                <w:bCs/>
                <w:color w:val="0D0D0D"/>
                <w:sz w:val="24"/>
                <w:szCs w:val="24"/>
                <w:lang w:val="sq-AL"/>
              </w:rPr>
              <w:t>0</w:t>
            </w:r>
          </w:p>
        </w:tc>
      </w:tr>
      <w:tr w:rsidR="00FB6E8C" w:rsidRPr="00046DD5" w14:paraId="74061444" w14:textId="77777777" w:rsidTr="007A25B0">
        <w:trPr>
          <w:trHeight w:val="379"/>
        </w:trPr>
        <w:tc>
          <w:tcPr>
            <w:tcW w:w="10105" w:type="dxa"/>
            <w:tcBorders>
              <w:top w:val="single" w:sz="8" w:space="0" w:color="000000"/>
              <w:bottom w:val="single" w:sz="8" w:space="0" w:color="000000"/>
            </w:tcBorders>
            <w:hideMark/>
          </w:tcPr>
          <w:p w14:paraId="5ACAE536"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0542F037" w14:textId="34C8369D"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70F73ECD" w14:textId="77777777" w:rsidTr="007A25B0">
        <w:trPr>
          <w:trHeight w:val="2390"/>
        </w:trPr>
        <w:tc>
          <w:tcPr>
            <w:tcW w:w="10105" w:type="dxa"/>
            <w:tcBorders>
              <w:top w:val="nil"/>
            </w:tcBorders>
          </w:tcPr>
          <w:p w14:paraId="4AE669A6" w14:textId="77777777" w:rsidR="00B62CEE" w:rsidRPr="00B62CEE" w:rsidRDefault="00B62CEE" w:rsidP="00B62CEE">
            <w:pPr>
              <w:pStyle w:val="NoSpacing"/>
              <w:rPr>
                <w:color w:val="080C0C"/>
                <w:lang w:val="it-IT"/>
              </w:rPr>
            </w:pPr>
            <w:r w:rsidRPr="000D15A6">
              <w:rPr>
                <w:b/>
                <w:bCs/>
                <w:color w:val="080C0C"/>
                <w:lang w:val="it-IT"/>
              </w:rPr>
              <w:t>Tema:</w:t>
            </w:r>
            <w:r w:rsidRPr="00B62CEE">
              <w:rPr>
                <w:color w:val="080C0C"/>
                <w:lang w:val="it-IT"/>
              </w:rPr>
              <w:t xml:space="preserve"> Shfaqja teatrale, filmi</w:t>
            </w:r>
          </w:p>
          <w:p w14:paraId="046FD3C2" w14:textId="77777777" w:rsidR="00B62CEE" w:rsidRPr="00B62CEE" w:rsidRDefault="00B62CEE" w:rsidP="00B62CEE">
            <w:pPr>
              <w:pStyle w:val="NoSpacing"/>
              <w:rPr>
                <w:color w:val="080C0C"/>
                <w:lang w:val="it-IT"/>
              </w:rPr>
            </w:pPr>
          </w:p>
          <w:p w14:paraId="511B73C5" w14:textId="77777777" w:rsidR="00B62CEE" w:rsidRPr="000D15A6" w:rsidRDefault="00B62CEE" w:rsidP="00B62CEE">
            <w:pPr>
              <w:pStyle w:val="NoSpacing"/>
              <w:rPr>
                <w:b/>
                <w:bCs/>
                <w:color w:val="080C0C"/>
                <w:lang w:val="it-IT"/>
              </w:rPr>
            </w:pPr>
            <w:r w:rsidRPr="000D15A6">
              <w:rPr>
                <w:b/>
                <w:bCs/>
                <w:color w:val="080C0C"/>
                <w:lang w:val="it-IT"/>
              </w:rPr>
              <w:t>Rezultatet e të nxënit të temës:</w:t>
            </w:r>
          </w:p>
          <w:p w14:paraId="2535328C" w14:textId="77777777" w:rsidR="00B62CEE" w:rsidRPr="00B62CEE" w:rsidRDefault="00B62CEE" w:rsidP="00B62CEE">
            <w:pPr>
              <w:pStyle w:val="NoSpacing"/>
              <w:rPr>
                <w:color w:val="080C0C"/>
                <w:lang w:val="it-IT"/>
              </w:rPr>
            </w:pPr>
          </w:p>
          <w:p w14:paraId="04E0E082" w14:textId="5866E196" w:rsidR="00B62CEE" w:rsidRPr="00046DD5" w:rsidRDefault="00B62CEE" w:rsidP="000D15A6">
            <w:pPr>
              <w:pStyle w:val="NoSpacing"/>
              <w:numPr>
                <w:ilvl w:val="0"/>
                <w:numId w:val="1"/>
              </w:numPr>
              <w:rPr>
                <w:color w:val="080C0C"/>
              </w:rPr>
            </w:pPr>
            <w:proofErr w:type="spellStart"/>
            <w:r w:rsidRPr="00046DD5">
              <w:rPr>
                <w:color w:val="080C0C"/>
              </w:rPr>
              <w:t>Identifikon</w:t>
            </w:r>
            <w:proofErr w:type="spellEnd"/>
            <w:r w:rsidRPr="00046DD5">
              <w:rPr>
                <w:color w:val="080C0C"/>
              </w:rPr>
              <w:t xml:space="preserve"> </w:t>
            </w:r>
            <w:proofErr w:type="spellStart"/>
            <w:r w:rsidRPr="00046DD5">
              <w:rPr>
                <w:color w:val="080C0C"/>
              </w:rPr>
              <w:t>detajet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çështjet</w:t>
            </w:r>
            <w:proofErr w:type="spellEnd"/>
            <w:r w:rsidRPr="00046DD5">
              <w:rPr>
                <w:color w:val="080C0C"/>
              </w:rPr>
              <w:t xml:space="preserve"> </w:t>
            </w:r>
            <w:proofErr w:type="spellStart"/>
            <w:r w:rsidRPr="00046DD5">
              <w:rPr>
                <w:color w:val="080C0C"/>
              </w:rPr>
              <w:t>kryesore</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tekstit</w:t>
            </w:r>
            <w:proofErr w:type="spellEnd"/>
            <w:r w:rsidRPr="00046DD5">
              <w:rPr>
                <w:color w:val="080C0C"/>
              </w:rPr>
              <w:t>.</w:t>
            </w:r>
          </w:p>
          <w:p w14:paraId="42117ED1" w14:textId="77777777" w:rsidR="00B62CEE" w:rsidRPr="00046DD5" w:rsidRDefault="00B62CEE" w:rsidP="00B62CEE">
            <w:pPr>
              <w:pStyle w:val="NoSpacing"/>
              <w:rPr>
                <w:color w:val="080C0C"/>
              </w:rPr>
            </w:pPr>
          </w:p>
          <w:p w14:paraId="343AFC7B" w14:textId="77777777" w:rsidR="00B62CEE" w:rsidRPr="00046DD5" w:rsidRDefault="00B62CEE" w:rsidP="00B62CEE">
            <w:pPr>
              <w:pStyle w:val="NoSpacing"/>
              <w:rPr>
                <w:color w:val="080C0C"/>
              </w:rPr>
            </w:pPr>
            <w:proofErr w:type="spellStart"/>
            <w:r w:rsidRPr="00046DD5">
              <w:rPr>
                <w:b/>
                <w:bCs/>
                <w:color w:val="080C0C"/>
              </w:rPr>
              <w:t>Kontributi</w:t>
            </w:r>
            <w:proofErr w:type="spellEnd"/>
            <w:r w:rsidRPr="00046DD5">
              <w:rPr>
                <w:b/>
                <w:bCs/>
                <w:color w:val="080C0C"/>
              </w:rPr>
              <w:t xml:space="preserve"> </w:t>
            </w:r>
            <w:proofErr w:type="spellStart"/>
            <w:r w:rsidRPr="00046DD5">
              <w:rPr>
                <w:b/>
                <w:bCs/>
                <w:color w:val="080C0C"/>
              </w:rPr>
              <w:t>në</w:t>
            </w:r>
            <w:proofErr w:type="spellEnd"/>
            <w:r w:rsidRPr="00046DD5">
              <w:rPr>
                <w:b/>
                <w:bCs/>
                <w:color w:val="080C0C"/>
              </w:rPr>
              <w:t xml:space="preserve"> </w:t>
            </w:r>
            <w:proofErr w:type="spellStart"/>
            <w:r w:rsidRPr="00046DD5">
              <w:rPr>
                <w:b/>
                <w:bCs/>
                <w:color w:val="080C0C"/>
              </w:rPr>
              <w:t>rezultatet</w:t>
            </w:r>
            <w:proofErr w:type="spellEnd"/>
            <w:r w:rsidRPr="00046DD5">
              <w:rPr>
                <w:b/>
                <w:bCs/>
                <w:color w:val="080C0C"/>
              </w:rPr>
              <w:t xml:space="preserve"> </w:t>
            </w:r>
            <w:proofErr w:type="spellStart"/>
            <w:r w:rsidRPr="00046DD5">
              <w:rPr>
                <w:b/>
                <w:bCs/>
                <w:color w:val="080C0C"/>
              </w:rPr>
              <w:t>për</w:t>
            </w:r>
            <w:proofErr w:type="spellEnd"/>
            <w:r w:rsidRPr="00046DD5">
              <w:rPr>
                <w:b/>
                <w:bCs/>
                <w:color w:val="080C0C"/>
              </w:rPr>
              <w:t xml:space="preserve"> </w:t>
            </w:r>
            <w:proofErr w:type="spellStart"/>
            <w:r w:rsidRPr="00046DD5">
              <w:rPr>
                <w:b/>
                <w:bCs/>
                <w:color w:val="080C0C"/>
              </w:rPr>
              <w:t>kompetencat</w:t>
            </w:r>
            <w:proofErr w:type="spellEnd"/>
            <w:r w:rsidRPr="00046DD5">
              <w:rPr>
                <w:b/>
                <w:bCs/>
                <w:color w:val="080C0C"/>
              </w:rPr>
              <w:t xml:space="preserve"> </w:t>
            </w:r>
            <w:proofErr w:type="spellStart"/>
            <w:r w:rsidRPr="00046DD5">
              <w:rPr>
                <w:b/>
                <w:bCs/>
                <w:color w:val="080C0C"/>
              </w:rPr>
              <w:t>kryesore</w:t>
            </w:r>
            <w:proofErr w:type="spellEnd"/>
            <w:r w:rsidRPr="00046DD5">
              <w:rPr>
                <w:b/>
                <w:bCs/>
                <w:color w:val="080C0C"/>
              </w:rPr>
              <w:t xml:space="preserve"> </w:t>
            </w:r>
            <w:proofErr w:type="spellStart"/>
            <w:r w:rsidRPr="00046DD5">
              <w:rPr>
                <w:b/>
                <w:bCs/>
                <w:color w:val="080C0C"/>
              </w:rPr>
              <w:t>të</w:t>
            </w:r>
            <w:proofErr w:type="spellEnd"/>
            <w:r w:rsidRPr="00046DD5">
              <w:rPr>
                <w:b/>
                <w:bCs/>
                <w:color w:val="080C0C"/>
              </w:rPr>
              <w:t xml:space="preserve"> </w:t>
            </w:r>
            <w:proofErr w:type="spellStart"/>
            <w:r w:rsidRPr="00046DD5">
              <w:rPr>
                <w:b/>
                <w:bCs/>
                <w:color w:val="080C0C"/>
              </w:rPr>
              <w:t>shkallës</w:t>
            </w:r>
            <w:proofErr w:type="spellEnd"/>
            <w:r w:rsidRPr="00046DD5">
              <w:rPr>
                <w:color w:val="080C0C"/>
              </w:rPr>
              <w:t>: I.1, I.2, II.2; II.3; II.5. III.1., III.3.</w:t>
            </w:r>
          </w:p>
          <w:p w14:paraId="55F4CB61" w14:textId="77777777" w:rsidR="00B62CEE" w:rsidRPr="00046DD5" w:rsidRDefault="00B62CEE" w:rsidP="00B62CEE">
            <w:pPr>
              <w:pStyle w:val="NoSpacing"/>
              <w:rPr>
                <w:color w:val="080C0C"/>
              </w:rPr>
            </w:pPr>
          </w:p>
          <w:p w14:paraId="2B2B3A22" w14:textId="77777777" w:rsidR="00B62CEE" w:rsidRPr="00B62CEE" w:rsidRDefault="00B62CEE" w:rsidP="00B62CEE">
            <w:pPr>
              <w:pStyle w:val="NoSpacing"/>
              <w:rPr>
                <w:color w:val="080C0C"/>
                <w:lang w:val="it-IT"/>
              </w:rPr>
            </w:pPr>
            <w:r w:rsidRPr="000D15A6">
              <w:rPr>
                <w:b/>
                <w:bCs/>
                <w:color w:val="080C0C"/>
                <w:lang w:val="it-IT"/>
              </w:rPr>
              <w:t>Kontributi në rezultatet e fushës së kurrikulës:</w:t>
            </w:r>
            <w:r w:rsidRPr="00B62CEE">
              <w:rPr>
                <w:color w:val="080C0C"/>
                <w:lang w:val="it-IT"/>
              </w:rPr>
              <w:t xml:space="preserve"> 1.1; 1.2; 1.3; 1,7; 1.9;1.10 2.1; 2.2.</w:t>
            </w:r>
          </w:p>
          <w:p w14:paraId="2A11D97B" w14:textId="77777777" w:rsidR="00B62CEE" w:rsidRPr="00B62CEE" w:rsidRDefault="00B62CEE" w:rsidP="00B62CEE">
            <w:pPr>
              <w:pStyle w:val="NoSpacing"/>
              <w:rPr>
                <w:color w:val="080C0C"/>
                <w:lang w:val="it-IT"/>
              </w:rPr>
            </w:pPr>
          </w:p>
          <w:p w14:paraId="09D11715" w14:textId="77777777" w:rsidR="00B62CEE" w:rsidRPr="00B62CEE" w:rsidRDefault="00B62CEE" w:rsidP="00B62CEE">
            <w:pPr>
              <w:pStyle w:val="NoSpacing"/>
              <w:rPr>
                <w:color w:val="080C0C"/>
                <w:lang w:val="it-IT"/>
              </w:rPr>
            </w:pPr>
            <w:r w:rsidRPr="000D15A6">
              <w:rPr>
                <w:b/>
                <w:bCs/>
                <w:color w:val="080C0C"/>
                <w:lang w:val="it-IT"/>
              </w:rPr>
              <w:t>Njësia mësimore:</w:t>
            </w:r>
            <w:r w:rsidRPr="00B62CEE">
              <w:rPr>
                <w:color w:val="080C0C"/>
                <w:lang w:val="it-IT"/>
              </w:rPr>
              <w:t xml:space="preserve"> Shfaqja më e mirë</w:t>
            </w:r>
          </w:p>
          <w:p w14:paraId="356F3A79" w14:textId="77777777" w:rsidR="00B62CEE" w:rsidRPr="000D15A6" w:rsidRDefault="00B62CEE" w:rsidP="00B62CEE">
            <w:pPr>
              <w:pStyle w:val="NoSpacing"/>
              <w:rPr>
                <w:b/>
                <w:bCs/>
                <w:color w:val="080C0C"/>
                <w:lang w:val="it-IT"/>
              </w:rPr>
            </w:pPr>
          </w:p>
          <w:p w14:paraId="0723167E" w14:textId="77777777" w:rsidR="00B62CEE" w:rsidRPr="000D15A6" w:rsidRDefault="00B62CEE" w:rsidP="00B62CEE">
            <w:pPr>
              <w:pStyle w:val="NoSpacing"/>
              <w:rPr>
                <w:b/>
                <w:bCs/>
                <w:color w:val="080C0C"/>
                <w:lang w:val="it-IT"/>
              </w:rPr>
            </w:pPr>
            <w:r w:rsidRPr="000D15A6">
              <w:rPr>
                <w:b/>
                <w:bCs/>
                <w:color w:val="080C0C"/>
                <w:lang w:val="it-IT"/>
              </w:rPr>
              <w:t>Rezultatet e të nxënit të orës mësimore:</w:t>
            </w:r>
          </w:p>
          <w:p w14:paraId="68228DC7" w14:textId="77777777" w:rsidR="00B62CEE" w:rsidRPr="00B62CEE" w:rsidRDefault="00B62CEE" w:rsidP="00B62CEE">
            <w:pPr>
              <w:pStyle w:val="NoSpacing"/>
              <w:rPr>
                <w:color w:val="080C0C"/>
                <w:lang w:val="it-IT"/>
              </w:rPr>
            </w:pPr>
          </w:p>
          <w:p w14:paraId="10A5F95E" w14:textId="77777777" w:rsidR="00B62CEE" w:rsidRPr="00B62CEE" w:rsidRDefault="00B62CEE" w:rsidP="00B62CEE">
            <w:pPr>
              <w:pStyle w:val="NoSpacing"/>
              <w:rPr>
                <w:color w:val="080C0C"/>
                <w:lang w:val="it-IT"/>
              </w:rPr>
            </w:pPr>
            <w:r w:rsidRPr="00B62CEE">
              <w:rPr>
                <w:color w:val="080C0C"/>
                <w:lang w:val="it-IT"/>
              </w:rPr>
              <w:t>• Njeh aktorët e rëndësishëm të humorit;</w:t>
            </w:r>
          </w:p>
          <w:p w14:paraId="4A5C381B" w14:textId="77777777" w:rsidR="00B62CEE" w:rsidRPr="00B62CEE" w:rsidRDefault="00B62CEE" w:rsidP="00B62CEE">
            <w:pPr>
              <w:pStyle w:val="NoSpacing"/>
              <w:rPr>
                <w:color w:val="080C0C"/>
                <w:lang w:val="it-IT"/>
              </w:rPr>
            </w:pPr>
          </w:p>
          <w:p w14:paraId="4EE13D0C" w14:textId="77777777" w:rsidR="00B62CEE" w:rsidRPr="00B62CEE" w:rsidRDefault="00B62CEE" w:rsidP="00B62CEE">
            <w:pPr>
              <w:pStyle w:val="NoSpacing"/>
              <w:rPr>
                <w:color w:val="080C0C"/>
                <w:lang w:val="it-IT"/>
              </w:rPr>
            </w:pPr>
            <w:r w:rsidRPr="00B62CEE">
              <w:rPr>
                <w:color w:val="080C0C"/>
                <w:lang w:val="it-IT"/>
              </w:rPr>
              <w:t>• Formulon porosinë e tregimit “Shfaqja më e mirë”;</w:t>
            </w:r>
          </w:p>
          <w:p w14:paraId="31EFDC03" w14:textId="77777777" w:rsidR="00B62CEE" w:rsidRPr="00B62CEE" w:rsidRDefault="00B62CEE" w:rsidP="00B62CEE">
            <w:pPr>
              <w:pStyle w:val="NoSpacing"/>
              <w:rPr>
                <w:color w:val="080C0C"/>
                <w:lang w:val="it-IT"/>
              </w:rPr>
            </w:pPr>
          </w:p>
          <w:p w14:paraId="59D83315" w14:textId="77777777" w:rsidR="00B62CEE" w:rsidRPr="00B62CEE" w:rsidRDefault="00B62CEE" w:rsidP="00B62CEE">
            <w:pPr>
              <w:pStyle w:val="NoSpacing"/>
              <w:rPr>
                <w:color w:val="080C0C"/>
                <w:lang w:val="it-IT"/>
              </w:rPr>
            </w:pPr>
            <w:r w:rsidRPr="00B62CEE">
              <w:rPr>
                <w:color w:val="080C0C"/>
                <w:lang w:val="it-IT"/>
              </w:rPr>
              <w:t>• Veçon vlerat artistike që duhet t’i ketë një artist.</w:t>
            </w:r>
          </w:p>
          <w:p w14:paraId="562C9E38" w14:textId="77777777" w:rsidR="00B62CEE" w:rsidRPr="00B62CEE" w:rsidRDefault="00B62CEE" w:rsidP="00B62CEE">
            <w:pPr>
              <w:pStyle w:val="NoSpacing"/>
              <w:rPr>
                <w:color w:val="080C0C"/>
                <w:lang w:val="it-IT"/>
              </w:rPr>
            </w:pPr>
          </w:p>
          <w:p w14:paraId="08BEB246" w14:textId="77777777" w:rsidR="00B62CEE" w:rsidRPr="00046DD5" w:rsidRDefault="00B62CEE" w:rsidP="00B62CEE">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16C9D870" w14:textId="77777777" w:rsidR="00B62CEE" w:rsidRPr="00046DD5" w:rsidRDefault="00B62CEE" w:rsidP="00B62CEE">
            <w:pPr>
              <w:pStyle w:val="NoSpacing"/>
              <w:rPr>
                <w:color w:val="080C0C"/>
              </w:rPr>
            </w:pPr>
          </w:p>
          <w:p w14:paraId="5880EC38" w14:textId="77777777" w:rsidR="00B62CEE" w:rsidRPr="00B62CEE" w:rsidRDefault="00B62CEE" w:rsidP="00B62CEE">
            <w:pPr>
              <w:pStyle w:val="NoSpacing"/>
              <w:rPr>
                <w:color w:val="080C0C"/>
                <w:lang w:val="it-IT"/>
              </w:rPr>
            </w:pPr>
            <w:r w:rsidRPr="00B62CEE">
              <w:rPr>
                <w:color w:val="080C0C"/>
                <w:lang w:val="it-IT"/>
              </w:rPr>
              <w:t>Burimet, mjetet e konkretizimit dhe materialet mësimore: burime nga interneti, fletore.</w:t>
            </w:r>
          </w:p>
          <w:p w14:paraId="64F30EA3" w14:textId="77777777" w:rsidR="00B62CEE" w:rsidRPr="00B62CEE" w:rsidRDefault="00B62CEE" w:rsidP="00B62CEE">
            <w:pPr>
              <w:pStyle w:val="NoSpacing"/>
              <w:rPr>
                <w:color w:val="080C0C"/>
                <w:lang w:val="it-IT"/>
              </w:rPr>
            </w:pPr>
          </w:p>
          <w:p w14:paraId="5B856B70" w14:textId="77777777" w:rsidR="00B62CEE" w:rsidRPr="00B62CEE" w:rsidRDefault="00B62CEE" w:rsidP="00B62CEE">
            <w:pPr>
              <w:pStyle w:val="NoSpacing"/>
              <w:rPr>
                <w:color w:val="080C0C"/>
                <w:lang w:val="it-IT"/>
              </w:rPr>
            </w:pPr>
            <w:r w:rsidRPr="00B62CEE">
              <w:rPr>
                <w:color w:val="080C0C"/>
                <w:lang w:val="it-IT"/>
              </w:rPr>
              <w:t>Lidhja me lëndët e tjera mësimore dhe/apo me çështjet ndërkurrikulare dhe situatat jetësore:</w:t>
            </w:r>
          </w:p>
          <w:p w14:paraId="28779AEE" w14:textId="77777777" w:rsidR="00B62CEE" w:rsidRPr="00B62CEE" w:rsidRDefault="00B62CEE" w:rsidP="00B62CEE">
            <w:pPr>
              <w:pStyle w:val="NoSpacing"/>
              <w:rPr>
                <w:color w:val="080C0C"/>
                <w:lang w:val="it-IT"/>
              </w:rPr>
            </w:pPr>
          </w:p>
          <w:p w14:paraId="0F7F5DE0" w14:textId="77777777" w:rsidR="00B62CEE" w:rsidRPr="00B62CEE" w:rsidRDefault="00B62CEE" w:rsidP="00B62CEE">
            <w:pPr>
              <w:pStyle w:val="NoSpacing"/>
              <w:rPr>
                <w:color w:val="080C0C"/>
                <w:lang w:val="it-IT"/>
              </w:rPr>
            </w:pPr>
            <w:r w:rsidRPr="00B62CEE">
              <w:rPr>
                <w:color w:val="080C0C"/>
                <w:lang w:val="it-IT"/>
              </w:rPr>
              <w:t>Gjuhët dhe komunikimi, Artet.</w:t>
            </w:r>
          </w:p>
          <w:p w14:paraId="72076FF9" w14:textId="77777777" w:rsidR="00B62CEE" w:rsidRPr="00B62CEE" w:rsidRDefault="00B62CEE" w:rsidP="00B62CEE">
            <w:pPr>
              <w:pStyle w:val="NoSpacing"/>
              <w:rPr>
                <w:color w:val="080C0C"/>
                <w:lang w:val="it-IT"/>
              </w:rPr>
            </w:pPr>
          </w:p>
          <w:p w14:paraId="61091032" w14:textId="5C7C2BC4" w:rsidR="00B62CEE" w:rsidRPr="000D15A6" w:rsidRDefault="00B62CEE" w:rsidP="00B62CEE">
            <w:pPr>
              <w:pStyle w:val="NoSpacing"/>
              <w:rPr>
                <w:b/>
                <w:bCs/>
                <w:color w:val="080C0C"/>
                <w:lang w:val="it-IT"/>
              </w:rPr>
            </w:pPr>
            <w:r w:rsidRPr="000D15A6">
              <w:rPr>
                <w:b/>
                <w:bCs/>
                <w:color w:val="080C0C"/>
                <w:lang w:val="it-IT"/>
              </w:rPr>
              <w:t>Parashikimi</w:t>
            </w:r>
            <w:r w:rsidR="000D15A6">
              <w:rPr>
                <w:color w:val="080C0C"/>
                <w:lang w:val="it-IT"/>
              </w:rPr>
              <w:t>-</w:t>
            </w:r>
            <w:r w:rsidRPr="00B62CEE">
              <w:rPr>
                <w:color w:val="080C0C"/>
                <w:lang w:val="it-IT"/>
              </w:rPr>
              <w:t>Përgatitja për të nxënë</w:t>
            </w:r>
            <w:r w:rsidR="000D15A6">
              <w:rPr>
                <w:color w:val="080C0C"/>
                <w:lang w:val="it-IT"/>
              </w:rPr>
              <w:t>-</w:t>
            </w:r>
            <w:r w:rsidRPr="00B62CEE">
              <w:rPr>
                <w:color w:val="080C0C"/>
                <w:lang w:val="it-IT"/>
              </w:rPr>
              <w:t>Diskutim i përbashkët</w:t>
            </w:r>
          </w:p>
          <w:p w14:paraId="33BF2F7F" w14:textId="77777777" w:rsidR="00B62CEE" w:rsidRPr="00B62CEE" w:rsidRDefault="00B62CEE" w:rsidP="00B62CEE">
            <w:pPr>
              <w:pStyle w:val="NoSpacing"/>
              <w:rPr>
                <w:color w:val="080C0C"/>
                <w:lang w:val="it-IT"/>
              </w:rPr>
            </w:pPr>
          </w:p>
          <w:p w14:paraId="1D0964CF" w14:textId="77777777" w:rsidR="000D15A6" w:rsidRDefault="00B62CEE" w:rsidP="00B62CEE">
            <w:pPr>
              <w:pStyle w:val="NoSpacing"/>
              <w:rPr>
                <w:color w:val="080C0C"/>
                <w:lang w:val="it-IT"/>
              </w:rPr>
            </w:pPr>
            <w:r w:rsidRPr="00B62CEE">
              <w:rPr>
                <w:color w:val="080C0C"/>
                <w:lang w:val="it-IT"/>
              </w:rPr>
              <w:t>Nxënësve u shkruhen në tabelë pyetjet:</w:t>
            </w:r>
          </w:p>
          <w:p w14:paraId="52461E4B" w14:textId="77777777" w:rsidR="000D15A6" w:rsidRDefault="000D15A6" w:rsidP="00B62CEE">
            <w:pPr>
              <w:pStyle w:val="NoSpacing"/>
              <w:rPr>
                <w:color w:val="080C0C"/>
                <w:lang w:val="it-IT"/>
              </w:rPr>
            </w:pPr>
            <w:r>
              <w:rPr>
                <w:color w:val="080C0C"/>
                <w:lang w:val="it-IT"/>
              </w:rPr>
              <w:t>-</w:t>
            </w:r>
            <w:r w:rsidR="00B62CEE" w:rsidRPr="00B62CEE">
              <w:rPr>
                <w:color w:val="080C0C"/>
                <w:lang w:val="it-IT"/>
              </w:rPr>
              <w:t xml:space="preserve"> </w:t>
            </w:r>
            <w:r w:rsidR="00B62CEE" w:rsidRPr="000D15A6">
              <w:rPr>
                <w:i/>
                <w:iCs/>
                <w:color w:val="080C0C"/>
                <w:lang w:val="it-IT"/>
              </w:rPr>
              <w:t>Kush është aktori juaj i preferuar?</w:t>
            </w:r>
            <w:r w:rsidR="00B62CEE" w:rsidRPr="00B62CEE">
              <w:rPr>
                <w:color w:val="080C0C"/>
                <w:lang w:val="it-IT"/>
              </w:rPr>
              <w:t xml:space="preserve"> </w:t>
            </w:r>
          </w:p>
          <w:p w14:paraId="65EE8CDD" w14:textId="77777777" w:rsidR="000D15A6" w:rsidRDefault="00B62CEE" w:rsidP="00B62CEE">
            <w:pPr>
              <w:pStyle w:val="NoSpacing"/>
              <w:rPr>
                <w:color w:val="080C0C"/>
                <w:lang w:val="it-IT"/>
              </w:rPr>
            </w:pPr>
            <w:r w:rsidRPr="00B62CEE">
              <w:rPr>
                <w:color w:val="080C0C"/>
                <w:lang w:val="it-IT"/>
              </w:rPr>
              <w:t xml:space="preserve">Secili nxënës përgjigjet dhe biseda orientohet te pyetja e radhës: </w:t>
            </w:r>
          </w:p>
          <w:p w14:paraId="688172AE" w14:textId="491977A5" w:rsidR="000D15A6" w:rsidRPr="000D15A6" w:rsidRDefault="000D15A6" w:rsidP="00B62CEE">
            <w:pPr>
              <w:pStyle w:val="NoSpacing"/>
              <w:rPr>
                <w:i/>
                <w:iCs/>
                <w:color w:val="080C0C"/>
                <w:lang w:val="it-IT"/>
              </w:rPr>
            </w:pPr>
            <w:r>
              <w:rPr>
                <w:i/>
                <w:iCs/>
                <w:color w:val="080C0C"/>
                <w:lang w:val="it-IT"/>
              </w:rPr>
              <w:t>-</w:t>
            </w:r>
            <w:r w:rsidR="00B62CEE" w:rsidRPr="000D15A6">
              <w:rPr>
                <w:i/>
                <w:iCs/>
                <w:color w:val="080C0C"/>
                <w:lang w:val="it-IT"/>
              </w:rPr>
              <w:t xml:space="preserve">A e njihni Charlie Chaplin-in? </w:t>
            </w:r>
          </w:p>
          <w:p w14:paraId="7ECC1FE5" w14:textId="710FC723" w:rsidR="00B62CEE" w:rsidRPr="00B62CEE" w:rsidRDefault="00B62CEE" w:rsidP="00B62CEE">
            <w:pPr>
              <w:pStyle w:val="NoSpacing"/>
              <w:rPr>
                <w:color w:val="080C0C"/>
                <w:lang w:val="it-IT"/>
              </w:rPr>
            </w:pPr>
            <w:r w:rsidRPr="00B62CEE">
              <w:rPr>
                <w:color w:val="080C0C"/>
                <w:lang w:val="it-IT"/>
              </w:rPr>
              <w:t>Numërohen disa veçori të Charlie Chaplin-it si informacion shtesë për të.</w:t>
            </w:r>
          </w:p>
          <w:p w14:paraId="77F07F69" w14:textId="77777777" w:rsidR="00B62CEE" w:rsidRPr="00B62CEE" w:rsidRDefault="00B62CEE" w:rsidP="00B62CEE">
            <w:pPr>
              <w:pStyle w:val="NoSpacing"/>
              <w:rPr>
                <w:color w:val="080C0C"/>
                <w:lang w:val="it-IT"/>
              </w:rPr>
            </w:pPr>
          </w:p>
          <w:p w14:paraId="6054DCA6" w14:textId="5DB17C3D" w:rsidR="00B62CEE" w:rsidRPr="00B62CEE" w:rsidRDefault="00B62CEE" w:rsidP="00B62CEE">
            <w:pPr>
              <w:pStyle w:val="NoSpacing"/>
              <w:rPr>
                <w:color w:val="080C0C"/>
                <w:lang w:val="it-IT"/>
              </w:rPr>
            </w:pPr>
            <w:r w:rsidRPr="000D15A6">
              <w:rPr>
                <w:b/>
                <w:bCs/>
                <w:color w:val="080C0C"/>
                <w:lang w:val="it-IT"/>
              </w:rPr>
              <w:t>Ndërtimi i njohurive:</w:t>
            </w:r>
            <w:r w:rsidRPr="00B62CEE">
              <w:rPr>
                <w:color w:val="080C0C"/>
                <w:lang w:val="it-IT"/>
              </w:rPr>
              <w:t xml:space="preserve"> Përpunimi i përmbajtjes </w:t>
            </w:r>
            <w:r w:rsidR="00772358">
              <w:rPr>
                <w:color w:val="080C0C"/>
                <w:lang w:val="it-IT"/>
              </w:rPr>
              <w:t xml:space="preserve">- </w:t>
            </w:r>
            <w:r w:rsidRPr="00B62CEE">
              <w:rPr>
                <w:color w:val="080C0C"/>
                <w:lang w:val="it-IT"/>
              </w:rPr>
              <w:t>Kubimi</w:t>
            </w:r>
          </w:p>
          <w:p w14:paraId="32A1AFBC" w14:textId="77777777" w:rsidR="00B62CEE" w:rsidRPr="00B62CEE" w:rsidRDefault="00B62CEE" w:rsidP="00B62CEE">
            <w:pPr>
              <w:pStyle w:val="NoSpacing"/>
              <w:rPr>
                <w:color w:val="080C0C"/>
                <w:lang w:val="it-IT"/>
              </w:rPr>
            </w:pPr>
          </w:p>
          <w:p w14:paraId="7FDF9A8E" w14:textId="74187E72" w:rsidR="00B62CEE" w:rsidRPr="00B62CEE" w:rsidRDefault="00B62CEE" w:rsidP="00B62CEE">
            <w:pPr>
              <w:pStyle w:val="NoSpacing"/>
              <w:rPr>
                <w:color w:val="080C0C"/>
                <w:lang w:val="it-IT"/>
              </w:rPr>
            </w:pPr>
            <w:proofErr w:type="spellStart"/>
            <w:r w:rsidRPr="00046DD5">
              <w:rPr>
                <w:color w:val="080C0C"/>
              </w:rPr>
              <w:t>Nxënësit</w:t>
            </w:r>
            <w:proofErr w:type="spellEnd"/>
            <w:r w:rsidRPr="00046DD5">
              <w:rPr>
                <w:color w:val="080C0C"/>
              </w:rPr>
              <w:t xml:space="preserve"> </w:t>
            </w:r>
            <w:proofErr w:type="spellStart"/>
            <w:r w:rsidRPr="00046DD5">
              <w:rPr>
                <w:color w:val="080C0C"/>
              </w:rPr>
              <w:t>lexojnë</w:t>
            </w:r>
            <w:proofErr w:type="spellEnd"/>
            <w:r w:rsidRPr="00046DD5">
              <w:rPr>
                <w:color w:val="080C0C"/>
              </w:rPr>
              <w:t xml:space="preserve"> </w:t>
            </w:r>
            <w:proofErr w:type="spellStart"/>
            <w:r w:rsidRPr="00046DD5">
              <w:rPr>
                <w:color w:val="080C0C"/>
              </w:rPr>
              <w:t>individualisht</w:t>
            </w:r>
            <w:proofErr w:type="spellEnd"/>
            <w:r w:rsidRPr="00046DD5">
              <w:rPr>
                <w:color w:val="080C0C"/>
              </w:rPr>
              <w:t xml:space="preserve"> </w:t>
            </w:r>
            <w:proofErr w:type="spellStart"/>
            <w:r w:rsidRPr="00046DD5">
              <w:rPr>
                <w:color w:val="080C0C"/>
              </w:rPr>
              <w:t>tregimin</w:t>
            </w:r>
            <w:proofErr w:type="spellEnd"/>
            <w:r w:rsidRPr="00046DD5">
              <w:rPr>
                <w:color w:val="080C0C"/>
              </w:rPr>
              <w:t xml:space="preserve"> “</w:t>
            </w:r>
            <w:proofErr w:type="spellStart"/>
            <w:r w:rsidRPr="00046DD5">
              <w:rPr>
                <w:color w:val="080C0C"/>
              </w:rPr>
              <w:t>Shfa</w:t>
            </w:r>
            <w:r w:rsidR="00772358" w:rsidRPr="00046DD5">
              <w:rPr>
                <w:color w:val="080C0C"/>
              </w:rPr>
              <w:t>q</w:t>
            </w:r>
            <w:r w:rsidRPr="00046DD5">
              <w:rPr>
                <w:color w:val="080C0C"/>
              </w:rPr>
              <w:t>ja</w:t>
            </w:r>
            <w:proofErr w:type="spellEnd"/>
            <w:r w:rsidRPr="00046DD5">
              <w:rPr>
                <w:color w:val="080C0C"/>
              </w:rPr>
              <w:t xml:space="preserve"> </w:t>
            </w:r>
            <w:proofErr w:type="spellStart"/>
            <w:r w:rsidRPr="00046DD5">
              <w:rPr>
                <w:color w:val="080C0C"/>
              </w:rPr>
              <w:t>më</w:t>
            </w:r>
            <w:proofErr w:type="spellEnd"/>
            <w:r w:rsidRPr="00046DD5">
              <w:rPr>
                <w:color w:val="080C0C"/>
              </w:rPr>
              <w:t xml:space="preserve"> e </w:t>
            </w:r>
            <w:proofErr w:type="spellStart"/>
            <w:r w:rsidRPr="00046DD5">
              <w:rPr>
                <w:color w:val="080C0C"/>
              </w:rPr>
              <w:t>mirë</w:t>
            </w:r>
            <w:proofErr w:type="spellEnd"/>
            <w:r w:rsidRPr="00046DD5">
              <w:rPr>
                <w:color w:val="080C0C"/>
              </w:rPr>
              <w:t xml:space="preserve">”. </w:t>
            </w:r>
            <w:proofErr w:type="spellStart"/>
            <w:r w:rsidRPr="00046DD5">
              <w:rPr>
                <w:color w:val="080C0C"/>
              </w:rPr>
              <w:t>Secilit</w:t>
            </w:r>
            <w:proofErr w:type="spellEnd"/>
            <w:r w:rsidRPr="00046DD5">
              <w:rPr>
                <w:color w:val="080C0C"/>
              </w:rPr>
              <w:t xml:space="preserve"> </w:t>
            </w:r>
            <w:proofErr w:type="spellStart"/>
            <w:r w:rsidRPr="00046DD5">
              <w:rPr>
                <w:color w:val="080C0C"/>
              </w:rPr>
              <w:t>grup</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nxënësve</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ofrohet</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kub</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cili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ka </w:t>
            </w:r>
            <w:proofErr w:type="spellStart"/>
            <w:r w:rsidRPr="00046DD5">
              <w:rPr>
                <w:color w:val="080C0C"/>
              </w:rPr>
              <w:t>pyetjet</w:t>
            </w:r>
            <w:proofErr w:type="spellEnd"/>
            <w:r w:rsidRPr="00046DD5">
              <w:rPr>
                <w:color w:val="080C0C"/>
              </w:rPr>
              <w:t xml:space="preserve"> e </w:t>
            </w:r>
            <w:proofErr w:type="spellStart"/>
            <w:r w:rsidRPr="00046DD5">
              <w:rPr>
                <w:color w:val="080C0C"/>
              </w:rPr>
              <w:t>njëjta</w:t>
            </w:r>
            <w:proofErr w:type="spellEnd"/>
            <w:r w:rsidRPr="00046DD5">
              <w:rPr>
                <w:color w:val="080C0C"/>
              </w:rPr>
              <w:t xml:space="preserve">. </w:t>
            </w:r>
            <w:proofErr w:type="spellStart"/>
            <w:r w:rsidRPr="00046DD5">
              <w:rPr>
                <w:color w:val="080C0C"/>
              </w:rPr>
              <w:t>Grupet</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shohin</w:t>
            </w:r>
            <w:proofErr w:type="spellEnd"/>
            <w:r w:rsidRPr="00046DD5">
              <w:rPr>
                <w:color w:val="080C0C"/>
              </w:rPr>
              <w:t xml:space="preserve"> </w:t>
            </w:r>
            <w:proofErr w:type="spellStart"/>
            <w:r w:rsidRPr="00046DD5">
              <w:rPr>
                <w:color w:val="080C0C"/>
              </w:rPr>
              <w:t>pyetjet</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diskutojnë</w:t>
            </w:r>
            <w:proofErr w:type="spellEnd"/>
            <w:r w:rsidRPr="00046DD5">
              <w:rPr>
                <w:color w:val="080C0C"/>
              </w:rPr>
              <w:t xml:space="preserve"> </w:t>
            </w:r>
            <w:proofErr w:type="spellStart"/>
            <w:r w:rsidRPr="00046DD5">
              <w:rPr>
                <w:color w:val="080C0C"/>
              </w:rPr>
              <w:t>përgjigjet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shkruajnë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fletore</w:t>
            </w:r>
            <w:proofErr w:type="spellEnd"/>
            <w:r w:rsidRPr="00046DD5">
              <w:rPr>
                <w:color w:val="080C0C"/>
              </w:rPr>
              <w:t xml:space="preserve">. Nga </w:t>
            </w:r>
            <w:proofErr w:type="spellStart"/>
            <w:r w:rsidRPr="00046DD5">
              <w:rPr>
                <w:color w:val="080C0C"/>
              </w:rPr>
              <w:t>secili</w:t>
            </w:r>
            <w:proofErr w:type="spellEnd"/>
            <w:r w:rsidRPr="00046DD5">
              <w:rPr>
                <w:color w:val="080C0C"/>
              </w:rPr>
              <w:t xml:space="preserve"> </w:t>
            </w:r>
            <w:proofErr w:type="spellStart"/>
            <w:r w:rsidRPr="00046DD5">
              <w:rPr>
                <w:color w:val="080C0C"/>
              </w:rPr>
              <w:t>grup</w:t>
            </w:r>
            <w:proofErr w:type="spellEnd"/>
            <w:r w:rsidRPr="00046DD5">
              <w:rPr>
                <w:color w:val="080C0C"/>
              </w:rPr>
              <w:t xml:space="preserve"> </w:t>
            </w:r>
            <w:proofErr w:type="spellStart"/>
            <w:r w:rsidRPr="00046DD5">
              <w:rPr>
                <w:color w:val="080C0C"/>
              </w:rPr>
              <w:t>përgjigjet</w:t>
            </w:r>
            <w:proofErr w:type="spellEnd"/>
            <w:r w:rsidRPr="00046DD5">
              <w:rPr>
                <w:color w:val="080C0C"/>
              </w:rPr>
              <w:t xml:space="preserve"> </w:t>
            </w:r>
            <w:proofErr w:type="spellStart"/>
            <w:r w:rsidRPr="00046DD5">
              <w:rPr>
                <w:color w:val="080C0C"/>
              </w:rPr>
              <w:t>vetëm</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përfaqësues</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pyetjen</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e </w:t>
            </w:r>
            <w:proofErr w:type="spellStart"/>
            <w:r w:rsidRPr="00046DD5">
              <w:rPr>
                <w:color w:val="080C0C"/>
              </w:rPr>
              <w:t>kërkon</w:t>
            </w:r>
            <w:proofErr w:type="spellEnd"/>
            <w:r w:rsidRPr="00046DD5">
              <w:rPr>
                <w:color w:val="080C0C"/>
              </w:rPr>
              <w:t xml:space="preserve"> </w:t>
            </w:r>
            <w:proofErr w:type="spellStart"/>
            <w:r w:rsidRPr="00046DD5">
              <w:rPr>
                <w:color w:val="080C0C"/>
              </w:rPr>
              <w:t>mësimdhënësi</w:t>
            </w:r>
            <w:proofErr w:type="spellEnd"/>
            <w:r w:rsidRPr="00046DD5">
              <w:rPr>
                <w:color w:val="080C0C"/>
              </w:rPr>
              <w:t xml:space="preserve">/ja. </w:t>
            </w:r>
            <w:r w:rsidRPr="00B62CEE">
              <w:rPr>
                <w:color w:val="080C0C"/>
                <w:lang w:val="it-IT"/>
              </w:rPr>
              <w:t>Pyetjet mund të jenë kështu:</w:t>
            </w:r>
          </w:p>
          <w:p w14:paraId="7BC45377" w14:textId="77777777" w:rsidR="00B62CEE" w:rsidRDefault="00B62CEE" w:rsidP="00B62CEE">
            <w:pPr>
              <w:pStyle w:val="NoSpacing"/>
              <w:rPr>
                <w:color w:val="080C0C"/>
                <w:lang w:val="it-IT"/>
              </w:rPr>
            </w:pPr>
          </w:p>
          <w:p w14:paraId="28B66210" w14:textId="77777777" w:rsidR="00772358" w:rsidRDefault="00772358" w:rsidP="00B62CEE">
            <w:pPr>
              <w:pStyle w:val="NoSpacing"/>
              <w:rPr>
                <w:color w:val="080C0C"/>
                <w:lang w:val="it-IT"/>
              </w:rPr>
            </w:pPr>
          </w:p>
          <w:p w14:paraId="6CF02059" w14:textId="77777777" w:rsidR="00772358" w:rsidRDefault="00772358" w:rsidP="00B62CEE">
            <w:pPr>
              <w:pStyle w:val="NoSpacing"/>
              <w:rPr>
                <w:color w:val="080C0C"/>
                <w:lang w:val="it-IT"/>
              </w:rPr>
            </w:pPr>
          </w:p>
          <w:p w14:paraId="0B5DC601" w14:textId="44CB8039" w:rsidR="00772358" w:rsidRDefault="00772358" w:rsidP="00772358">
            <w:pPr>
              <w:pStyle w:val="NoSpacing"/>
              <w:jc w:val="center"/>
              <w:rPr>
                <w:color w:val="080C0C"/>
                <w:lang w:val="it-IT"/>
              </w:rPr>
            </w:pPr>
            <w:r>
              <w:rPr>
                <w:noProof/>
              </w:rPr>
              <w:lastRenderedPageBreak/>
              <w:drawing>
                <wp:inline distT="0" distB="0" distL="0" distR="0" wp14:anchorId="4E02D676" wp14:editId="1CCAB94A">
                  <wp:extent cx="2609850" cy="1841500"/>
                  <wp:effectExtent l="0" t="0" r="0" b="635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609850" cy="1841500"/>
                          </a:xfrm>
                          <a:prstGeom prst="rect">
                            <a:avLst/>
                          </a:prstGeom>
                        </pic:spPr>
                      </pic:pic>
                    </a:graphicData>
                  </a:graphic>
                </wp:inline>
              </w:drawing>
            </w:r>
          </w:p>
          <w:p w14:paraId="3A046775" w14:textId="77777777" w:rsidR="00772358" w:rsidRDefault="00772358" w:rsidP="00B62CEE">
            <w:pPr>
              <w:pStyle w:val="NoSpacing"/>
              <w:rPr>
                <w:color w:val="080C0C"/>
                <w:lang w:val="it-IT"/>
              </w:rPr>
            </w:pPr>
          </w:p>
          <w:p w14:paraId="1DBF5FB0" w14:textId="77777777" w:rsidR="00772358" w:rsidRDefault="00772358" w:rsidP="00B62CEE">
            <w:pPr>
              <w:pStyle w:val="NoSpacing"/>
              <w:rPr>
                <w:color w:val="080C0C"/>
                <w:lang w:val="it-IT"/>
              </w:rPr>
            </w:pPr>
          </w:p>
          <w:p w14:paraId="716F86F7" w14:textId="4B974EC3" w:rsidR="00B62CEE" w:rsidRPr="00B62CEE" w:rsidRDefault="00B62CEE" w:rsidP="00B62CEE">
            <w:pPr>
              <w:pStyle w:val="NoSpacing"/>
              <w:rPr>
                <w:color w:val="080C0C"/>
                <w:lang w:val="it-IT"/>
              </w:rPr>
            </w:pPr>
            <w:r w:rsidRPr="00772358">
              <w:rPr>
                <w:b/>
                <w:bCs/>
                <w:color w:val="080C0C"/>
                <w:lang w:val="it-IT"/>
              </w:rPr>
              <w:t xml:space="preserve">Përforcimi: </w:t>
            </w:r>
            <w:r w:rsidRPr="00B62CEE">
              <w:rPr>
                <w:color w:val="080C0C"/>
                <w:lang w:val="it-IT"/>
              </w:rPr>
              <w:t>Konsolidimi i të nxënit</w:t>
            </w:r>
            <w:r w:rsidR="00772358">
              <w:rPr>
                <w:color w:val="080C0C"/>
                <w:lang w:val="it-IT"/>
              </w:rPr>
              <w:t>-</w:t>
            </w:r>
            <w:r w:rsidRPr="00B62CEE">
              <w:rPr>
                <w:color w:val="080C0C"/>
                <w:lang w:val="it-IT"/>
              </w:rPr>
              <w:t>Ruaje fjalën e fundit për mua</w:t>
            </w:r>
          </w:p>
          <w:p w14:paraId="5E99A2B9" w14:textId="77777777" w:rsidR="00B62CEE" w:rsidRPr="00B62CEE" w:rsidRDefault="00B62CEE" w:rsidP="00B62CEE">
            <w:pPr>
              <w:pStyle w:val="NoSpacing"/>
              <w:rPr>
                <w:color w:val="080C0C"/>
                <w:lang w:val="it-IT"/>
              </w:rPr>
            </w:pPr>
          </w:p>
          <w:p w14:paraId="00A9D41C" w14:textId="7AC250A1" w:rsidR="00B62CEE" w:rsidRDefault="00B62CEE" w:rsidP="00B62CEE">
            <w:pPr>
              <w:pStyle w:val="NoSpacing"/>
              <w:rPr>
                <w:color w:val="080C0C"/>
                <w:lang w:val="it-IT"/>
              </w:rPr>
            </w:pPr>
            <w:r w:rsidRPr="00B62CEE">
              <w:rPr>
                <w:color w:val="080C0C"/>
                <w:lang w:val="it-IT"/>
              </w:rPr>
              <w:t>Nxënësit udhëzohen që të përzgjedhin pjesën më të pëlqyer nga teksti. Atë pjesë si dhe numrin e faqes ku ështe marrë ajo e shkruajnë në një</w:t>
            </w:r>
            <w:r w:rsidR="00772358">
              <w:rPr>
                <w:color w:val="080C0C"/>
                <w:lang w:val="it-IT"/>
              </w:rPr>
              <w:t xml:space="preserve"> </w:t>
            </w:r>
            <w:r w:rsidRPr="00B62CEE">
              <w:rPr>
                <w:color w:val="080C0C"/>
                <w:lang w:val="it-IT"/>
              </w:rPr>
              <w:t>fletëz, ndërsa në anën tjetër të fletës shkruhet citati apo komenti (arsyeja e kësaj përzgjedhjeje, porosia, rëndësia etj.). Njëri nga nxënësit e lexon pjesën e përzgjedhur, të tjerët e dëgjojnë. Më pas, një nxënës tjetër e komenton atë pjesë, kurse i fundit do të komentojë nxënësi i cili e lexoi vetë citatin.</w:t>
            </w:r>
          </w:p>
          <w:p w14:paraId="0B9C27B4" w14:textId="77777777" w:rsidR="00772358" w:rsidRDefault="00772358" w:rsidP="00B62CEE">
            <w:pPr>
              <w:pStyle w:val="NoSpacing"/>
              <w:rPr>
                <w:color w:val="080C0C"/>
                <w:lang w:val="it-IT"/>
              </w:rPr>
            </w:pPr>
          </w:p>
          <w:p w14:paraId="3B83446A" w14:textId="72622D5E" w:rsidR="00E23CA4" w:rsidRDefault="00E23CA4" w:rsidP="00B62CEE">
            <w:pPr>
              <w:pStyle w:val="NoSpacing"/>
              <w:rPr>
                <w:color w:val="080C0C"/>
                <w:lang w:val="it-IT"/>
              </w:rPr>
            </w:pPr>
            <w:r>
              <w:rPr>
                <w:noProof/>
                <w:color w:val="080C0C"/>
                <w:lang w:val="it-IT"/>
              </w:rPr>
              <w:drawing>
                <wp:inline distT="0" distB="0" distL="0" distR="0" wp14:anchorId="113120F0" wp14:editId="3BDEEE21">
                  <wp:extent cx="1603375" cy="23749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17A2B8E9" w14:textId="77777777" w:rsidR="00E23CA4" w:rsidRPr="00B62CEE" w:rsidRDefault="00E23CA4" w:rsidP="00B62CEE">
            <w:pPr>
              <w:pStyle w:val="NoSpacing"/>
              <w:rPr>
                <w:color w:val="080C0C"/>
                <w:lang w:val="it-IT"/>
              </w:rPr>
            </w:pPr>
          </w:p>
          <w:p w14:paraId="3B4C10F4" w14:textId="77777777" w:rsidR="00B62CEE" w:rsidRPr="00B62CEE" w:rsidRDefault="00B62CEE" w:rsidP="00B62CEE">
            <w:pPr>
              <w:pStyle w:val="NoSpacing"/>
              <w:rPr>
                <w:color w:val="080C0C"/>
                <w:lang w:val="it-IT"/>
              </w:rPr>
            </w:pPr>
            <w:r w:rsidRPr="00B62CEE">
              <w:rPr>
                <w:color w:val="080C0C"/>
                <w:lang w:val="it-IT"/>
              </w:rPr>
              <w:t>Nxënësit vlerësohen për saktësinë e njohjes së aktorëve, nxjerrjes së porosisë dhe mënyrës së veçimit të vlerave artistike.</w:t>
            </w:r>
          </w:p>
          <w:p w14:paraId="703341D2" w14:textId="77777777" w:rsidR="00B62CEE" w:rsidRPr="00B62CEE" w:rsidRDefault="00B62CEE" w:rsidP="00B62CEE">
            <w:pPr>
              <w:pStyle w:val="NoSpacing"/>
              <w:rPr>
                <w:color w:val="080C0C"/>
                <w:lang w:val="it-IT"/>
              </w:rPr>
            </w:pPr>
          </w:p>
          <w:p w14:paraId="797105AE" w14:textId="77777777" w:rsidR="00B62CEE" w:rsidRPr="00772358" w:rsidRDefault="00B62CEE" w:rsidP="00B62CEE">
            <w:pPr>
              <w:pStyle w:val="NoSpacing"/>
              <w:rPr>
                <w:b/>
                <w:bCs/>
                <w:color w:val="080C0C"/>
                <w:lang w:val="it-IT"/>
              </w:rPr>
            </w:pPr>
            <w:r w:rsidRPr="00772358">
              <w:rPr>
                <w:b/>
                <w:bCs/>
                <w:color w:val="080C0C"/>
                <w:lang w:val="it-IT"/>
              </w:rPr>
              <w:t>Detyrë:</w:t>
            </w:r>
          </w:p>
          <w:p w14:paraId="5B79B1D6" w14:textId="77777777" w:rsidR="00772358" w:rsidRDefault="00772358" w:rsidP="007A25B0">
            <w:pPr>
              <w:pStyle w:val="NoSpacing"/>
              <w:rPr>
                <w:color w:val="080C0C"/>
                <w:lang w:val="it-IT"/>
              </w:rPr>
            </w:pPr>
          </w:p>
          <w:p w14:paraId="60F6AD96" w14:textId="77777777" w:rsidR="00FB6E8C" w:rsidRDefault="00B62CEE" w:rsidP="007A25B0">
            <w:pPr>
              <w:pStyle w:val="NoSpacing"/>
              <w:rPr>
                <w:color w:val="080C0C"/>
                <w:lang w:val="it-IT"/>
              </w:rPr>
            </w:pPr>
            <w:r w:rsidRPr="00B62CEE">
              <w:rPr>
                <w:color w:val="080C0C"/>
                <w:lang w:val="it-IT"/>
              </w:rPr>
              <w:t>T’i shikojnë skeçet e animuara të Mr. Bean dhe ndonjë pjesë nga Leze Qena. /Mr Bean Cartoon World/</w:t>
            </w:r>
          </w:p>
          <w:p w14:paraId="0917CBEF" w14:textId="66A8489D" w:rsidR="00772358" w:rsidRPr="00112C98" w:rsidRDefault="00772358" w:rsidP="007A25B0">
            <w:pPr>
              <w:pStyle w:val="NoSpacing"/>
              <w:rPr>
                <w:color w:val="080C0C"/>
                <w:lang w:val="it-IT"/>
              </w:rPr>
            </w:pPr>
          </w:p>
        </w:tc>
      </w:tr>
    </w:tbl>
    <w:p w14:paraId="7F6DB97A" w14:textId="77777777" w:rsidR="00FB6E8C" w:rsidRDefault="00FB6E8C">
      <w:pPr>
        <w:rPr>
          <w:lang w:val="it-IT"/>
        </w:rPr>
      </w:pPr>
    </w:p>
    <w:p w14:paraId="739A6C0A" w14:textId="77777777" w:rsidR="00FB6E8C" w:rsidRDefault="00FB6E8C">
      <w:pPr>
        <w:rPr>
          <w:lang w:val="it-IT"/>
        </w:rPr>
      </w:pPr>
    </w:p>
    <w:p w14:paraId="6D40955A" w14:textId="77777777" w:rsidR="00FB6E8C" w:rsidRDefault="00FB6E8C">
      <w:pPr>
        <w:rPr>
          <w:lang w:val="it-IT"/>
        </w:rPr>
      </w:pPr>
    </w:p>
    <w:p w14:paraId="7E99A42A" w14:textId="77777777" w:rsidR="00FB6E8C" w:rsidRDefault="00FB6E8C">
      <w:pPr>
        <w:rPr>
          <w:lang w:val="it-IT"/>
        </w:rPr>
      </w:pPr>
    </w:p>
    <w:p w14:paraId="6FE53C8D" w14:textId="77777777" w:rsidR="00FB6E8C" w:rsidRDefault="00FB6E8C" w:rsidP="00FB6E8C">
      <w:pPr>
        <w:rPr>
          <w:lang w:val="it-IT"/>
        </w:rPr>
      </w:pPr>
    </w:p>
    <w:p w14:paraId="4850EEA0"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0664EE95" w14:textId="77777777" w:rsidTr="007A25B0">
        <w:trPr>
          <w:trHeight w:val="206"/>
        </w:trPr>
        <w:tc>
          <w:tcPr>
            <w:tcW w:w="10105" w:type="dxa"/>
            <w:tcBorders>
              <w:top w:val="single" w:sz="8" w:space="0" w:color="000000"/>
              <w:bottom w:val="nil"/>
            </w:tcBorders>
            <w:shd w:val="clear" w:color="auto" w:fill="000000"/>
            <w:hideMark/>
          </w:tcPr>
          <w:p w14:paraId="63DF3E46" w14:textId="71DD0201"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7</w:t>
            </w:r>
            <w:r w:rsidR="00942C9F">
              <w:rPr>
                <w:rFonts w:ascii="Times New Roman" w:eastAsia="MS Mincho" w:hAnsi="Times New Roman" w:cs="Times New Roman"/>
                <w:b/>
                <w:bCs/>
                <w:color w:val="0D0D0D"/>
                <w:sz w:val="24"/>
                <w:szCs w:val="24"/>
                <w:lang w:val="sq-AL"/>
              </w:rPr>
              <w:t>1</w:t>
            </w:r>
          </w:p>
        </w:tc>
      </w:tr>
      <w:tr w:rsidR="00FB6E8C" w:rsidRPr="00046DD5" w14:paraId="58BED4C9" w14:textId="77777777" w:rsidTr="007A25B0">
        <w:trPr>
          <w:trHeight w:val="379"/>
        </w:trPr>
        <w:tc>
          <w:tcPr>
            <w:tcW w:w="10105" w:type="dxa"/>
            <w:tcBorders>
              <w:top w:val="single" w:sz="8" w:space="0" w:color="000000"/>
              <w:bottom w:val="single" w:sz="8" w:space="0" w:color="000000"/>
            </w:tcBorders>
            <w:hideMark/>
          </w:tcPr>
          <w:p w14:paraId="176B197A"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4366C5CB" w14:textId="02BD1080"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43E8A948" w14:textId="77777777" w:rsidTr="007A25B0">
        <w:trPr>
          <w:trHeight w:val="2390"/>
        </w:trPr>
        <w:tc>
          <w:tcPr>
            <w:tcW w:w="10105" w:type="dxa"/>
            <w:tcBorders>
              <w:top w:val="nil"/>
            </w:tcBorders>
          </w:tcPr>
          <w:p w14:paraId="5155EEC8" w14:textId="77777777" w:rsidR="001054BF" w:rsidRPr="001054BF" w:rsidRDefault="001054BF" w:rsidP="001054BF">
            <w:pPr>
              <w:pStyle w:val="NoSpacing"/>
              <w:rPr>
                <w:color w:val="080C0C"/>
                <w:lang w:val="it-IT"/>
              </w:rPr>
            </w:pPr>
            <w:r w:rsidRPr="0059117A">
              <w:rPr>
                <w:b/>
                <w:bCs/>
                <w:color w:val="080C0C"/>
                <w:lang w:val="it-IT"/>
              </w:rPr>
              <w:t>Tema:</w:t>
            </w:r>
            <w:r w:rsidRPr="001054BF">
              <w:rPr>
                <w:color w:val="080C0C"/>
                <w:lang w:val="it-IT"/>
              </w:rPr>
              <w:t xml:space="preserve"> Lidhëzat</w:t>
            </w:r>
          </w:p>
          <w:p w14:paraId="68B65A67" w14:textId="77777777" w:rsidR="001054BF" w:rsidRPr="001054BF" w:rsidRDefault="001054BF" w:rsidP="001054BF">
            <w:pPr>
              <w:pStyle w:val="NoSpacing"/>
              <w:rPr>
                <w:color w:val="080C0C"/>
                <w:lang w:val="it-IT"/>
              </w:rPr>
            </w:pPr>
          </w:p>
          <w:p w14:paraId="36B702E7" w14:textId="77777777" w:rsidR="001054BF" w:rsidRPr="0059117A" w:rsidRDefault="001054BF" w:rsidP="001054BF">
            <w:pPr>
              <w:pStyle w:val="NoSpacing"/>
              <w:rPr>
                <w:b/>
                <w:bCs/>
                <w:color w:val="080C0C"/>
                <w:lang w:val="it-IT"/>
              </w:rPr>
            </w:pPr>
            <w:r w:rsidRPr="0059117A">
              <w:rPr>
                <w:b/>
                <w:bCs/>
                <w:color w:val="080C0C"/>
                <w:lang w:val="it-IT"/>
              </w:rPr>
              <w:t>Rezultatet e të nxënit të temës:</w:t>
            </w:r>
          </w:p>
          <w:p w14:paraId="25F71776" w14:textId="77777777" w:rsidR="001054BF" w:rsidRPr="001054BF" w:rsidRDefault="001054BF" w:rsidP="001054BF">
            <w:pPr>
              <w:pStyle w:val="NoSpacing"/>
              <w:rPr>
                <w:color w:val="080C0C"/>
                <w:lang w:val="it-IT"/>
              </w:rPr>
            </w:pPr>
          </w:p>
          <w:p w14:paraId="134BBE8B" w14:textId="6CF2FAA4" w:rsidR="001054BF" w:rsidRPr="001054BF" w:rsidRDefault="001054BF" w:rsidP="0059117A">
            <w:pPr>
              <w:pStyle w:val="NoSpacing"/>
              <w:numPr>
                <w:ilvl w:val="0"/>
                <w:numId w:val="1"/>
              </w:numPr>
              <w:rPr>
                <w:color w:val="080C0C"/>
                <w:lang w:val="it-IT"/>
              </w:rPr>
            </w:pPr>
            <w:r w:rsidRPr="001054BF">
              <w:rPr>
                <w:color w:val="080C0C"/>
                <w:lang w:val="it-IT"/>
              </w:rPr>
              <w:t>Dallon dhe përdor disa nga lidhëzat bashkërenditëse dhe nënrenditëse.</w:t>
            </w:r>
          </w:p>
          <w:p w14:paraId="5BD9A892" w14:textId="77777777" w:rsidR="001054BF" w:rsidRPr="001054BF" w:rsidRDefault="001054BF" w:rsidP="001054BF">
            <w:pPr>
              <w:pStyle w:val="NoSpacing"/>
              <w:rPr>
                <w:color w:val="080C0C"/>
                <w:lang w:val="it-IT"/>
              </w:rPr>
            </w:pPr>
          </w:p>
          <w:p w14:paraId="4824CD38" w14:textId="77777777" w:rsidR="001054BF" w:rsidRPr="001054BF" w:rsidRDefault="001054BF" w:rsidP="001054BF">
            <w:pPr>
              <w:pStyle w:val="NoSpacing"/>
              <w:rPr>
                <w:color w:val="080C0C"/>
                <w:lang w:val="it-IT"/>
              </w:rPr>
            </w:pPr>
            <w:r w:rsidRPr="0059117A">
              <w:rPr>
                <w:b/>
                <w:bCs/>
                <w:color w:val="080C0C"/>
                <w:lang w:val="it-IT"/>
              </w:rPr>
              <w:t>Kontributi në rezultatet për kompetencat kryesore të shkallës:</w:t>
            </w:r>
            <w:r w:rsidRPr="001054BF">
              <w:rPr>
                <w:color w:val="080C0C"/>
                <w:lang w:val="it-IT"/>
              </w:rPr>
              <w:t xml:space="preserve"> I.1, I.2, I.3; II.2; II.3; III.3., III.4.III.8.</w:t>
            </w:r>
          </w:p>
          <w:p w14:paraId="46E1B190" w14:textId="77777777" w:rsidR="001054BF" w:rsidRPr="001054BF" w:rsidRDefault="001054BF" w:rsidP="001054BF">
            <w:pPr>
              <w:pStyle w:val="NoSpacing"/>
              <w:rPr>
                <w:color w:val="080C0C"/>
                <w:lang w:val="it-IT"/>
              </w:rPr>
            </w:pPr>
          </w:p>
          <w:p w14:paraId="5B65C172" w14:textId="77777777" w:rsidR="001054BF" w:rsidRPr="001054BF" w:rsidRDefault="001054BF" w:rsidP="001054BF">
            <w:pPr>
              <w:pStyle w:val="NoSpacing"/>
              <w:rPr>
                <w:color w:val="080C0C"/>
                <w:lang w:val="it-IT"/>
              </w:rPr>
            </w:pPr>
            <w:r w:rsidRPr="0059117A">
              <w:rPr>
                <w:b/>
                <w:bCs/>
                <w:color w:val="080C0C"/>
                <w:lang w:val="it-IT"/>
              </w:rPr>
              <w:t>Kontributi në rezultatet e fushës së kurrikulës:</w:t>
            </w:r>
            <w:r w:rsidRPr="001054BF">
              <w:rPr>
                <w:color w:val="080C0C"/>
                <w:lang w:val="it-IT"/>
              </w:rPr>
              <w:t xml:space="preserve"> 1.1; 1.2; 1.3; 1,7.</w:t>
            </w:r>
          </w:p>
          <w:p w14:paraId="69BB0DF9" w14:textId="77777777" w:rsidR="001054BF" w:rsidRPr="001054BF" w:rsidRDefault="001054BF" w:rsidP="001054BF">
            <w:pPr>
              <w:pStyle w:val="NoSpacing"/>
              <w:rPr>
                <w:color w:val="080C0C"/>
                <w:lang w:val="it-IT"/>
              </w:rPr>
            </w:pPr>
          </w:p>
          <w:p w14:paraId="438FAC65" w14:textId="77777777" w:rsidR="001054BF" w:rsidRPr="001054BF" w:rsidRDefault="001054BF" w:rsidP="001054BF">
            <w:pPr>
              <w:pStyle w:val="NoSpacing"/>
              <w:rPr>
                <w:color w:val="080C0C"/>
                <w:lang w:val="it-IT"/>
              </w:rPr>
            </w:pPr>
            <w:r w:rsidRPr="0059117A">
              <w:rPr>
                <w:b/>
                <w:bCs/>
                <w:color w:val="080C0C"/>
                <w:lang w:val="it-IT"/>
              </w:rPr>
              <w:t>Njësia mësimore:</w:t>
            </w:r>
            <w:r w:rsidRPr="001054BF">
              <w:rPr>
                <w:color w:val="080C0C"/>
                <w:lang w:val="it-IT"/>
              </w:rPr>
              <w:t xml:space="preserve"> Lidhëzat dhe përdorimi i tyre</w:t>
            </w:r>
          </w:p>
          <w:p w14:paraId="79D57588" w14:textId="77777777" w:rsidR="001054BF" w:rsidRPr="0059117A" w:rsidRDefault="001054BF" w:rsidP="001054BF">
            <w:pPr>
              <w:pStyle w:val="NoSpacing"/>
              <w:rPr>
                <w:b/>
                <w:bCs/>
                <w:color w:val="080C0C"/>
                <w:lang w:val="it-IT"/>
              </w:rPr>
            </w:pPr>
          </w:p>
          <w:p w14:paraId="0D0AD041" w14:textId="77777777" w:rsidR="001054BF" w:rsidRPr="0059117A" w:rsidRDefault="001054BF" w:rsidP="001054BF">
            <w:pPr>
              <w:pStyle w:val="NoSpacing"/>
              <w:rPr>
                <w:b/>
                <w:bCs/>
                <w:color w:val="080C0C"/>
                <w:lang w:val="it-IT"/>
              </w:rPr>
            </w:pPr>
            <w:r w:rsidRPr="0059117A">
              <w:rPr>
                <w:b/>
                <w:bCs/>
                <w:color w:val="080C0C"/>
                <w:lang w:val="it-IT"/>
              </w:rPr>
              <w:t>Rezultatet e të nxënit të orës mësimore:</w:t>
            </w:r>
          </w:p>
          <w:p w14:paraId="72E40C2D" w14:textId="77777777" w:rsidR="001054BF" w:rsidRPr="001054BF" w:rsidRDefault="001054BF" w:rsidP="001054BF">
            <w:pPr>
              <w:pStyle w:val="NoSpacing"/>
              <w:rPr>
                <w:color w:val="080C0C"/>
                <w:lang w:val="it-IT"/>
              </w:rPr>
            </w:pPr>
          </w:p>
          <w:p w14:paraId="31B40DE3" w14:textId="77777777" w:rsidR="001054BF" w:rsidRPr="001054BF" w:rsidRDefault="001054BF" w:rsidP="001054BF">
            <w:pPr>
              <w:pStyle w:val="NoSpacing"/>
              <w:rPr>
                <w:color w:val="080C0C"/>
                <w:lang w:val="it-IT"/>
              </w:rPr>
            </w:pPr>
            <w:r w:rsidRPr="001054BF">
              <w:rPr>
                <w:color w:val="080C0C"/>
                <w:lang w:val="it-IT"/>
              </w:rPr>
              <w:t>• Tregon çfarë di për lidhëzat;</w:t>
            </w:r>
          </w:p>
          <w:p w14:paraId="63859AE6" w14:textId="77777777" w:rsidR="001054BF" w:rsidRPr="001054BF" w:rsidRDefault="001054BF" w:rsidP="001054BF">
            <w:pPr>
              <w:pStyle w:val="NoSpacing"/>
              <w:rPr>
                <w:color w:val="080C0C"/>
                <w:lang w:val="it-IT"/>
              </w:rPr>
            </w:pPr>
          </w:p>
          <w:p w14:paraId="179456CE" w14:textId="77777777" w:rsidR="001054BF" w:rsidRPr="001054BF" w:rsidRDefault="001054BF" w:rsidP="001054BF">
            <w:pPr>
              <w:pStyle w:val="NoSpacing"/>
              <w:rPr>
                <w:color w:val="080C0C"/>
                <w:lang w:val="it-IT"/>
              </w:rPr>
            </w:pPr>
            <w:r w:rsidRPr="001054BF">
              <w:rPr>
                <w:color w:val="080C0C"/>
                <w:lang w:val="it-IT"/>
              </w:rPr>
              <w:t>• Dallon lidhëzat bashkërenditëse dhe nënrenditëse;</w:t>
            </w:r>
          </w:p>
          <w:p w14:paraId="30D2C9DE" w14:textId="77777777" w:rsidR="001054BF" w:rsidRPr="001054BF" w:rsidRDefault="001054BF" w:rsidP="001054BF">
            <w:pPr>
              <w:pStyle w:val="NoSpacing"/>
              <w:rPr>
                <w:color w:val="080C0C"/>
                <w:lang w:val="it-IT"/>
              </w:rPr>
            </w:pPr>
          </w:p>
          <w:p w14:paraId="219729DC" w14:textId="77777777" w:rsidR="001054BF" w:rsidRPr="001054BF" w:rsidRDefault="001054BF" w:rsidP="001054BF">
            <w:pPr>
              <w:pStyle w:val="NoSpacing"/>
              <w:rPr>
                <w:color w:val="080C0C"/>
                <w:lang w:val="it-IT"/>
              </w:rPr>
            </w:pPr>
            <w:r w:rsidRPr="001054BF">
              <w:rPr>
                <w:color w:val="080C0C"/>
                <w:lang w:val="it-IT"/>
              </w:rPr>
              <w:t>• Përdor disa nga lidhëzat në fjali.</w:t>
            </w:r>
          </w:p>
          <w:p w14:paraId="3F2D9917" w14:textId="77777777" w:rsidR="001054BF" w:rsidRPr="001054BF" w:rsidRDefault="001054BF" w:rsidP="001054BF">
            <w:pPr>
              <w:pStyle w:val="NoSpacing"/>
              <w:rPr>
                <w:color w:val="080C0C"/>
                <w:lang w:val="it-IT"/>
              </w:rPr>
            </w:pPr>
          </w:p>
          <w:p w14:paraId="5356DBB9" w14:textId="77777777" w:rsidR="001054BF" w:rsidRPr="00046DD5" w:rsidRDefault="001054BF" w:rsidP="001054BF">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46383647" w14:textId="77777777" w:rsidR="001054BF" w:rsidRPr="00046DD5" w:rsidRDefault="001054BF" w:rsidP="001054BF">
            <w:pPr>
              <w:pStyle w:val="NoSpacing"/>
              <w:rPr>
                <w:color w:val="080C0C"/>
              </w:rPr>
            </w:pPr>
          </w:p>
          <w:p w14:paraId="7587151C" w14:textId="77777777" w:rsidR="001054BF" w:rsidRPr="00046DD5" w:rsidRDefault="001054BF" w:rsidP="001054BF">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fletore</w:t>
            </w:r>
            <w:proofErr w:type="spellEnd"/>
            <w:r w:rsidRPr="00046DD5">
              <w:rPr>
                <w:color w:val="080C0C"/>
              </w:rPr>
              <w:t xml:space="preserve">, </w:t>
            </w:r>
            <w:proofErr w:type="spellStart"/>
            <w:r w:rsidRPr="00046DD5">
              <w:rPr>
                <w:color w:val="080C0C"/>
              </w:rPr>
              <w:t>shkumës</w:t>
            </w:r>
            <w:proofErr w:type="spellEnd"/>
            <w:r w:rsidRPr="00046DD5">
              <w:rPr>
                <w:color w:val="080C0C"/>
              </w:rPr>
              <w:t xml:space="preserve"> me </w:t>
            </w:r>
            <w:proofErr w:type="spellStart"/>
            <w:r w:rsidRPr="00046DD5">
              <w:rPr>
                <w:color w:val="080C0C"/>
              </w:rPr>
              <w:t>ngjyrë</w:t>
            </w:r>
            <w:proofErr w:type="spellEnd"/>
            <w:r w:rsidRPr="00046DD5">
              <w:rPr>
                <w:color w:val="080C0C"/>
              </w:rPr>
              <w:t>.</w:t>
            </w:r>
          </w:p>
          <w:p w14:paraId="5A41D2C6" w14:textId="77777777" w:rsidR="001054BF" w:rsidRPr="00046DD5" w:rsidRDefault="001054BF" w:rsidP="001054BF">
            <w:pPr>
              <w:pStyle w:val="NoSpacing"/>
              <w:rPr>
                <w:color w:val="080C0C"/>
              </w:rPr>
            </w:pPr>
          </w:p>
          <w:p w14:paraId="2A3FDCA8" w14:textId="77777777" w:rsidR="001054BF" w:rsidRPr="00046DD5" w:rsidRDefault="001054BF" w:rsidP="001054BF">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6F00F3FE" w14:textId="77777777" w:rsidR="001054BF" w:rsidRPr="00046DD5" w:rsidRDefault="001054BF" w:rsidP="001054BF">
            <w:pPr>
              <w:pStyle w:val="NoSpacing"/>
              <w:rPr>
                <w:color w:val="080C0C"/>
              </w:rPr>
            </w:pPr>
          </w:p>
          <w:p w14:paraId="36631566" w14:textId="40865F7D" w:rsidR="001054BF" w:rsidRPr="00046DD5" w:rsidRDefault="001054BF" w:rsidP="001054BF">
            <w:pPr>
              <w:pStyle w:val="NoSpacing"/>
              <w:rPr>
                <w:color w:val="080C0C"/>
              </w:rPr>
            </w:pPr>
            <w:proofErr w:type="spellStart"/>
            <w:r w:rsidRPr="00046DD5">
              <w:rPr>
                <w:color w:val="080C0C"/>
              </w:rPr>
              <w:t>Gjuhët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komunikimi</w:t>
            </w:r>
            <w:proofErr w:type="spellEnd"/>
            <w:r w:rsidRPr="00046DD5">
              <w:rPr>
                <w:color w:val="080C0C"/>
              </w:rPr>
              <w:t xml:space="preserve">, </w:t>
            </w:r>
            <w:proofErr w:type="spellStart"/>
            <w:r w:rsidRPr="00046DD5">
              <w:rPr>
                <w:color w:val="080C0C"/>
              </w:rPr>
              <w:t>Artet</w:t>
            </w:r>
            <w:proofErr w:type="spellEnd"/>
            <w:r w:rsidRPr="00046DD5">
              <w:rPr>
                <w:color w:val="080C0C"/>
              </w:rPr>
              <w:t>.</w:t>
            </w:r>
          </w:p>
          <w:p w14:paraId="1238C4DF" w14:textId="77777777" w:rsidR="001054BF" w:rsidRPr="00046DD5" w:rsidRDefault="001054BF" w:rsidP="001054BF">
            <w:pPr>
              <w:pStyle w:val="NoSpacing"/>
              <w:rPr>
                <w:color w:val="080C0C"/>
              </w:rPr>
            </w:pPr>
          </w:p>
          <w:p w14:paraId="639CE1CA" w14:textId="148C43EE" w:rsidR="001054BF" w:rsidRPr="00046DD5" w:rsidRDefault="001054BF" w:rsidP="001054BF">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59117A"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proofErr w:type="spellEnd"/>
            <w:r w:rsidR="0059117A" w:rsidRPr="00046DD5">
              <w:rPr>
                <w:color w:val="080C0C"/>
              </w:rPr>
              <w:t>-</w:t>
            </w:r>
            <w:r w:rsidRPr="00046DD5">
              <w:rPr>
                <w:color w:val="080C0C"/>
              </w:rPr>
              <w:t>Mendo/</w:t>
            </w:r>
            <w:proofErr w:type="spellStart"/>
            <w:r w:rsidRPr="00046DD5">
              <w:rPr>
                <w:color w:val="080C0C"/>
              </w:rPr>
              <w:t>puno</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dyshe</w:t>
            </w:r>
            <w:proofErr w:type="spellEnd"/>
            <w:r w:rsidRPr="00046DD5">
              <w:rPr>
                <w:color w:val="080C0C"/>
              </w:rPr>
              <w:t>/</w:t>
            </w:r>
            <w:proofErr w:type="spellStart"/>
            <w:r w:rsidRPr="00046DD5">
              <w:rPr>
                <w:color w:val="080C0C"/>
              </w:rPr>
              <w:t>thuaja</w:t>
            </w:r>
            <w:proofErr w:type="spellEnd"/>
            <w:r w:rsidRPr="00046DD5">
              <w:rPr>
                <w:color w:val="080C0C"/>
              </w:rPr>
              <w:t xml:space="preserve"> </w:t>
            </w:r>
            <w:proofErr w:type="spellStart"/>
            <w:r w:rsidRPr="00046DD5">
              <w:rPr>
                <w:color w:val="080C0C"/>
              </w:rPr>
              <w:t>grupit</w:t>
            </w:r>
            <w:proofErr w:type="spellEnd"/>
          </w:p>
          <w:p w14:paraId="148EFB9F" w14:textId="77777777" w:rsidR="001054BF" w:rsidRPr="00046DD5" w:rsidRDefault="001054BF" w:rsidP="001054BF">
            <w:pPr>
              <w:pStyle w:val="NoSpacing"/>
              <w:rPr>
                <w:color w:val="080C0C"/>
              </w:rPr>
            </w:pPr>
          </w:p>
          <w:p w14:paraId="7190F029" w14:textId="77777777" w:rsidR="0059117A" w:rsidRPr="00046DD5" w:rsidRDefault="001054BF" w:rsidP="001054BF">
            <w:pPr>
              <w:pStyle w:val="NoSpacing"/>
              <w:rPr>
                <w:color w:val="080C0C"/>
              </w:rPr>
            </w:pPr>
            <w:proofErr w:type="spellStart"/>
            <w:r w:rsidRPr="00046DD5">
              <w:rPr>
                <w:color w:val="080C0C"/>
              </w:rPr>
              <w:t>Nxënësit</w:t>
            </w:r>
            <w:proofErr w:type="spellEnd"/>
            <w:r w:rsidRPr="00046DD5">
              <w:rPr>
                <w:color w:val="080C0C"/>
              </w:rPr>
              <w:t xml:space="preserve"> </w:t>
            </w:r>
            <w:proofErr w:type="spellStart"/>
            <w:r w:rsidRPr="00046DD5">
              <w:rPr>
                <w:color w:val="080C0C"/>
              </w:rPr>
              <w:t>ndahen</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dyshe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kërkohet</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ta </w:t>
            </w:r>
            <w:proofErr w:type="spellStart"/>
            <w:r w:rsidRPr="00046DD5">
              <w:rPr>
                <w:color w:val="080C0C"/>
              </w:rPr>
              <w:t>që</w:t>
            </w:r>
            <w:proofErr w:type="spellEnd"/>
            <w:r w:rsidRPr="00046DD5">
              <w:rPr>
                <w:color w:val="080C0C"/>
              </w:rPr>
              <w:t xml:space="preserve"> </w:t>
            </w:r>
            <w:proofErr w:type="spellStart"/>
            <w:r w:rsidRPr="00046DD5">
              <w:rPr>
                <w:color w:val="080C0C"/>
              </w:rPr>
              <w:t>njëri</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thotë</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pjesë</w:t>
            </w:r>
            <w:proofErr w:type="spellEnd"/>
            <w:r w:rsidRPr="00046DD5">
              <w:rPr>
                <w:color w:val="080C0C"/>
              </w:rPr>
              <w:t xml:space="preserve"> </w:t>
            </w:r>
            <w:proofErr w:type="spellStart"/>
            <w:r w:rsidRPr="00046DD5">
              <w:rPr>
                <w:color w:val="080C0C"/>
              </w:rPr>
              <w:t>fjalie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tjetri</w:t>
            </w:r>
            <w:proofErr w:type="spellEnd"/>
            <w:r w:rsidRPr="00046DD5">
              <w:rPr>
                <w:color w:val="080C0C"/>
              </w:rPr>
              <w:t xml:space="preserve"> ta </w:t>
            </w:r>
            <w:proofErr w:type="spellStart"/>
            <w:r w:rsidRPr="00046DD5">
              <w:rPr>
                <w:color w:val="080C0C"/>
              </w:rPr>
              <w:t>plotësojë</w:t>
            </w:r>
            <w:proofErr w:type="spellEnd"/>
            <w:r w:rsidRPr="00046DD5">
              <w:rPr>
                <w:color w:val="080C0C"/>
              </w:rPr>
              <w:t xml:space="preserve"> </w:t>
            </w:r>
            <w:proofErr w:type="spellStart"/>
            <w:r w:rsidRPr="00046DD5">
              <w:rPr>
                <w:color w:val="080C0C"/>
              </w:rPr>
              <w:t>atë</w:t>
            </w:r>
            <w:proofErr w:type="spellEnd"/>
            <w:r w:rsidRPr="00046DD5">
              <w:rPr>
                <w:color w:val="080C0C"/>
              </w:rPr>
              <w:t xml:space="preserve"> </w:t>
            </w:r>
            <w:proofErr w:type="spellStart"/>
            <w:r w:rsidRPr="00046DD5">
              <w:rPr>
                <w:color w:val="080C0C"/>
              </w:rPr>
              <w:t>fjali</w:t>
            </w:r>
            <w:proofErr w:type="spellEnd"/>
            <w:r w:rsidRPr="00046DD5">
              <w:rPr>
                <w:color w:val="080C0C"/>
              </w:rPr>
              <w:t xml:space="preserve"> me </w:t>
            </w:r>
            <w:proofErr w:type="spellStart"/>
            <w:r w:rsidRPr="00046DD5">
              <w:rPr>
                <w:color w:val="080C0C"/>
              </w:rPr>
              <w:t>informatë</w:t>
            </w:r>
            <w:proofErr w:type="spellEnd"/>
            <w:r w:rsidRPr="00046DD5">
              <w:rPr>
                <w:color w:val="080C0C"/>
              </w:rPr>
              <w:t xml:space="preserve"> </w:t>
            </w:r>
            <w:proofErr w:type="spellStart"/>
            <w:r w:rsidRPr="00046DD5">
              <w:rPr>
                <w:color w:val="080C0C"/>
              </w:rPr>
              <w:t>shtesë</w:t>
            </w:r>
            <w:proofErr w:type="spellEnd"/>
            <w:r w:rsidRPr="00046DD5">
              <w:rPr>
                <w:color w:val="080C0C"/>
              </w:rPr>
              <w:t xml:space="preserve">. P.sh. </w:t>
            </w:r>
          </w:p>
          <w:p w14:paraId="2A47936B" w14:textId="77777777" w:rsidR="0059117A" w:rsidRPr="00046DD5" w:rsidRDefault="0059117A" w:rsidP="001054BF">
            <w:pPr>
              <w:pStyle w:val="NoSpacing"/>
              <w:rPr>
                <w:i/>
                <w:iCs/>
                <w:color w:val="080C0C"/>
              </w:rPr>
            </w:pPr>
            <w:r w:rsidRPr="00046DD5">
              <w:rPr>
                <w:color w:val="080C0C"/>
              </w:rPr>
              <w:t>-</w:t>
            </w:r>
            <w:proofErr w:type="spellStart"/>
            <w:r w:rsidR="001054BF" w:rsidRPr="00046DD5">
              <w:rPr>
                <w:i/>
                <w:iCs/>
                <w:color w:val="080C0C"/>
              </w:rPr>
              <w:t>Nx</w:t>
            </w:r>
            <w:proofErr w:type="spellEnd"/>
            <w:r w:rsidR="001054BF" w:rsidRPr="00046DD5">
              <w:rPr>
                <w:i/>
                <w:iCs/>
                <w:color w:val="080C0C"/>
              </w:rPr>
              <w:t xml:space="preserve">. 1: Doruntina </w:t>
            </w:r>
            <w:proofErr w:type="spellStart"/>
            <w:r w:rsidR="001054BF" w:rsidRPr="00046DD5">
              <w:rPr>
                <w:i/>
                <w:iCs/>
                <w:color w:val="080C0C"/>
              </w:rPr>
              <w:t>erdhi</w:t>
            </w:r>
            <w:proofErr w:type="spellEnd"/>
            <w:r w:rsidR="001054BF" w:rsidRPr="00046DD5">
              <w:rPr>
                <w:i/>
                <w:iCs/>
                <w:color w:val="080C0C"/>
              </w:rPr>
              <w:t xml:space="preserve"> </w:t>
            </w:r>
            <w:proofErr w:type="spellStart"/>
            <w:r w:rsidR="001054BF" w:rsidRPr="00046DD5">
              <w:rPr>
                <w:i/>
                <w:iCs/>
                <w:color w:val="080C0C"/>
              </w:rPr>
              <w:t>në</w:t>
            </w:r>
            <w:proofErr w:type="spellEnd"/>
            <w:r w:rsidR="001054BF" w:rsidRPr="00046DD5">
              <w:rPr>
                <w:i/>
                <w:iCs/>
                <w:color w:val="080C0C"/>
              </w:rPr>
              <w:t xml:space="preserve"> </w:t>
            </w:r>
            <w:proofErr w:type="spellStart"/>
            <w:r w:rsidR="001054BF" w:rsidRPr="00046DD5">
              <w:rPr>
                <w:i/>
                <w:iCs/>
                <w:color w:val="080C0C"/>
              </w:rPr>
              <w:t>shkollë</w:t>
            </w:r>
            <w:proofErr w:type="spellEnd"/>
            <w:r w:rsidR="001054BF" w:rsidRPr="00046DD5">
              <w:rPr>
                <w:i/>
                <w:iCs/>
                <w:color w:val="080C0C"/>
              </w:rPr>
              <w:t xml:space="preserve">; </w:t>
            </w:r>
          </w:p>
          <w:p w14:paraId="71253399" w14:textId="77777777" w:rsidR="0059117A" w:rsidRPr="00046DD5" w:rsidRDefault="0059117A" w:rsidP="001054BF">
            <w:pPr>
              <w:pStyle w:val="NoSpacing"/>
              <w:rPr>
                <w:i/>
                <w:iCs/>
                <w:color w:val="080C0C"/>
              </w:rPr>
            </w:pPr>
            <w:r w:rsidRPr="00046DD5">
              <w:rPr>
                <w:i/>
                <w:iCs/>
                <w:color w:val="080C0C"/>
              </w:rPr>
              <w:t>-</w:t>
            </w:r>
            <w:proofErr w:type="spellStart"/>
            <w:r w:rsidR="001054BF" w:rsidRPr="00046DD5">
              <w:rPr>
                <w:i/>
                <w:iCs/>
                <w:color w:val="080C0C"/>
              </w:rPr>
              <w:t>Nx</w:t>
            </w:r>
            <w:proofErr w:type="spellEnd"/>
            <w:r w:rsidR="001054BF" w:rsidRPr="00046DD5">
              <w:rPr>
                <w:i/>
                <w:iCs/>
                <w:color w:val="080C0C"/>
              </w:rPr>
              <w:t xml:space="preserve">. 2: Por </w:t>
            </w:r>
            <w:proofErr w:type="spellStart"/>
            <w:r w:rsidR="001054BF" w:rsidRPr="00046DD5">
              <w:rPr>
                <w:i/>
                <w:iCs/>
                <w:color w:val="080C0C"/>
              </w:rPr>
              <w:t>s’i</w:t>
            </w:r>
            <w:proofErr w:type="spellEnd"/>
            <w:r w:rsidR="001054BF" w:rsidRPr="00046DD5">
              <w:rPr>
                <w:i/>
                <w:iCs/>
                <w:color w:val="080C0C"/>
              </w:rPr>
              <w:t xml:space="preserve"> </w:t>
            </w:r>
            <w:proofErr w:type="spellStart"/>
            <w:r w:rsidR="001054BF" w:rsidRPr="00046DD5">
              <w:rPr>
                <w:i/>
                <w:iCs/>
                <w:color w:val="080C0C"/>
              </w:rPr>
              <w:t>pëlqeu</w:t>
            </w:r>
            <w:proofErr w:type="spellEnd"/>
            <w:r w:rsidR="001054BF" w:rsidRPr="00046DD5">
              <w:rPr>
                <w:i/>
                <w:iCs/>
                <w:color w:val="080C0C"/>
              </w:rPr>
              <w:t xml:space="preserve"> </w:t>
            </w:r>
            <w:proofErr w:type="spellStart"/>
            <w:r w:rsidR="001054BF" w:rsidRPr="00046DD5">
              <w:rPr>
                <w:i/>
                <w:iCs/>
                <w:color w:val="080C0C"/>
              </w:rPr>
              <w:t>klasa</w:t>
            </w:r>
            <w:proofErr w:type="spellEnd"/>
            <w:r w:rsidR="001054BF" w:rsidRPr="00046DD5">
              <w:rPr>
                <w:i/>
                <w:iCs/>
                <w:color w:val="080C0C"/>
              </w:rPr>
              <w:t xml:space="preserve">. P.sh. 2. </w:t>
            </w:r>
          </w:p>
          <w:p w14:paraId="1D3AFC9F" w14:textId="77777777" w:rsidR="0059117A" w:rsidRPr="00046DD5" w:rsidRDefault="0059117A" w:rsidP="001054BF">
            <w:pPr>
              <w:pStyle w:val="NoSpacing"/>
              <w:rPr>
                <w:i/>
                <w:iCs/>
                <w:color w:val="080C0C"/>
              </w:rPr>
            </w:pPr>
            <w:r w:rsidRPr="00046DD5">
              <w:rPr>
                <w:i/>
                <w:iCs/>
                <w:color w:val="080C0C"/>
              </w:rPr>
              <w:t>-</w:t>
            </w:r>
            <w:proofErr w:type="spellStart"/>
            <w:r w:rsidR="001054BF" w:rsidRPr="00046DD5">
              <w:rPr>
                <w:i/>
                <w:iCs/>
                <w:color w:val="080C0C"/>
              </w:rPr>
              <w:t>Nx</w:t>
            </w:r>
            <w:proofErr w:type="spellEnd"/>
            <w:r w:rsidR="001054BF" w:rsidRPr="00046DD5">
              <w:rPr>
                <w:i/>
                <w:iCs/>
                <w:color w:val="080C0C"/>
              </w:rPr>
              <w:t xml:space="preserve">. 1: </w:t>
            </w:r>
            <w:proofErr w:type="spellStart"/>
            <w:r w:rsidR="001054BF" w:rsidRPr="00046DD5">
              <w:rPr>
                <w:i/>
                <w:iCs/>
                <w:color w:val="080C0C"/>
              </w:rPr>
              <w:t>Babadimri</w:t>
            </w:r>
            <w:proofErr w:type="spellEnd"/>
            <w:r w:rsidR="001054BF" w:rsidRPr="00046DD5">
              <w:rPr>
                <w:i/>
                <w:iCs/>
                <w:color w:val="080C0C"/>
              </w:rPr>
              <w:t xml:space="preserve"> </w:t>
            </w:r>
            <w:proofErr w:type="spellStart"/>
            <w:r w:rsidR="001054BF" w:rsidRPr="00046DD5">
              <w:rPr>
                <w:i/>
                <w:iCs/>
                <w:color w:val="080C0C"/>
              </w:rPr>
              <w:t>vjen</w:t>
            </w:r>
            <w:proofErr w:type="spellEnd"/>
            <w:r w:rsidR="001054BF" w:rsidRPr="00046DD5">
              <w:rPr>
                <w:i/>
                <w:iCs/>
                <w:color w:val="080C0C"/>
              </w:rPr>
              <w:t xml:space="preserve"> </w:t>
            </w:r>
            <w:proofErr w:type="spellStart"/>
            <w:r w:rsidR="001054BF" w:rsidRPr="00046DD5">
              <w:rPr>
                <w:i/>
                <w:iCs/>
                <w:color w:val="080C0C"/>
              </w:rPr>
              <w:t>në</w:t>
            </w:r>
            <w:proofErr w:type="spellEnd"/>
            <w:r w:rsidR="001054BF" w:rsidRPr="00046DD5">
              <w:rPr>
                <w:i/>
                <w:iCs/>
                <w:color w:val="080C0C"/>
              </w:rPr>
              <w:t xml:space="preserve"> </w:t>
            </w:r>
            <w:proofErr w:type="spellStart"/>
            <w:r w:rsidR="001054BF" w:rsidRPr="00046DD5">
              <w:rPr>
                <w:i/>
                <w:iCs/>
                <w:color w:val="080C0C"/>
              </w:rPr>
              <w:t>dimër</w:t>
            </w:r>
            <w:proofErr w:type="spellEnd"/>
            <w:r w:rsidR="001054BF" w:rsidRPr="00046DD5">
              <w:rPr>
                <w:i/>
                <w:iCs/>
                <w:color w:val="080C0C"/>
              </w:rPr>
              <w:t xml:space="preserve">; </w:t>
            </w:r>
          </w:p>
          <w:p w14:paraId="353EC10D" w14:textId="77777777" w:rsidR="0059117A" w:rsidRPr="0059117A" w:rsidRDefault="0059117A" w:rsidP="001054BF">
            <w:pPr>
              <w:pStyle w:val="NoSpacing"/>
              <w:rPr>
                <w:i/>
                <w:iCs/>
                <w:color w:val="080C0C"/>
                <w:lang w:val="it-IT"/>
              </w:rPr>
            </w:pPr>
            <w:r w:rsidRPr="0059117A">
              <w:rPr>
                <w:i/>
                <w:iCs/>
                <w:color w:val="080C0C"/>
                <w:lang w:val="it-IT"/>
              </w:rPr>
              <w:t>-</w:t>
            </w:r>
            <w:r w:rsidR="001054BF" w:rsidRPr="0059117A">
              <w:rPr>
                <w:i/>
                <w:iCs/>
                <w:color w:val="080C0C"/>
                <w:lang w:val="it-IT"/>
              </w:rPr>
              <w:t xml:space="preserve">Nx. 2: E jo në verë. </w:t>
            </w:r>
          </w:p>
          <w:p w14:paraId="4C57B231" w14:textId="6722986F" w:rsidR="001054BF" w:rsidRPr="001054BF" w:rsidRDefault="001054BF" w:rsidP="001054BF">
            <w:pPr>
              <w:pStyle w:val="NoSpacing"/>
              <w:rPr>
                <w:color w:val="080C0C"/>
                <w:lang w:val="it-IT"/>
              </w:rPr>
            </w:pPr>
            <w:r w:rsidRPr="001054BF">
              <w:rPr>
                <w:color w:val="080C0C"/>
                <w:lang w:val="it-IT"/>
              </w:rPr>
              <w:t>Të gjitha fjalitë shkruhen në tabelë (edhe nëse nuk përmbajnë lidhëz). Identifikohen lidhëzat në tabelë me shkumës me ngjyra dhe fillon të japë sqarime të hollësishme si në libër.</w:t>
            </w:r>
          </w:p>
          <w:p w14:paraId="5B5BDAD0" w14:textId="77777777" w:rsidR="001054BF" w:rsidRPr="001054BF" w:rsidRDefault="001054BF" w:rsidP="001054BF">
            <w:pPr>
              <w:pStyle w:val="NoSpacing"/>
              <w:rPr>
                <w:color w:val="080C0C"/>
                <w:lang w:val="it-IT"/>
              </w:rPr>
            </w:pPr>
          </w:p>
          <w:p w14:paraId="767533B8" w14:textId="4380EAB0" w:rsidR="001054BF" w:rsidRPr="001054BF" w:rsidRDefault="001054BF" w:rsidP="001054BF">
            <w:pPr>
              <w:pStyle w:val="NoSpacing"/>
              <w:rPr>
                <w:color w:val="080C0C"/>
                <w:lang w:val="it-IT"/>
              </w:rPr>
            </w:pPr>
            <w:r w:rsidRPr="0059117A">
              <w:rPr>
                <w:b/>
                <w:bCs/>
                <w:color w:val="080C0C"/>
                <w:lang w:val="it-IT"/>
              </w:rPr>
              <w:t>Ndërtimi i njohurive:</w:t>
            </w:r>
            <w:r w:rsidRPr="001054BF">
              <w:rPr>
                <w:color w:val="080C0C"/>
                <w:lang w:val="it-IT"/>
              </w:rPr>
              <w:t xml:space="preserve"> Përpunimi i përmbajtjes </w:t>
            </w:r>
            <w:r w:rsidR="0059117A">
              <w:rPr>
                <w:color w:val="080C0C"/>
                <w:lang w:val="it-IT"/>
              </w:rPr>
              <w:t>-</w:t>
            </w:r>
            <w:r w:rsidRPr="001054BF">
              <w:rPr>
                <w:color w:val="080C0C"/>
                <w:lang w:val="it-IT"/>
              </w:rPr>
              <w:t>Shqyrtim kategorizues</w:t>
            </w:r>
          </w:p>
          <w:p w14:paraId="0B0B734D" w14:textId="77777777" w:rsidR="0059117A" w:rsidRDefault="0059117A" w:rsidP="001054BF">
            <w:pPr>
              <w:pStyle w:val="NoSpacing"/>
              <w:rPr>
                <w:color w:val="080C0C"/>
                <w:lang w:val="it-IT"/>
              </w:rPr>
            </w:pPr>
          </w:p>
          <w:p w14:paraId="1452AFCC" w14:textId="43B8290B" w:rsidR="001054BF" w:rsidRPr="001054BF" w:rsidRDefault="001054BF" w:rsidP="001054BF">
            <w:pPr>
              <w:pStyle w:val="NoSpacing"/>
              <w:rPr>
                <w:color w:val="080C0C"/>
                <w:lang w:val="it-IT"/>
              </w:rPr>
            </w:pPr>
            <w:r w:rsidRPr="001054BF">
              <w:rPr>
                <w:color w:val="080C0C"/>
                <w:lang w:val="it-IT"/>
              </w:rPr>
              <w:t>Nxënësit udhëzohen t’i kategorizojnë lidhëzat. Kategoritë mund të jenë: përdorimi, llojet dhe formimi i fjalive me lidhëzat bashkërenditëse dhe nënrenditëse.</w:t>
            </w:r>
          </w:p>
          <w:p w14:paraId="432ED9B6" w14:textId="77777777" w:rsidR="001054BF" w:rsidRPr="001054BF" w:rsidRDefault="001054BF" w:rsidP="001054BF">
            <w:pPr>
              <w:pStyle w:val="NoSpacing"/>
              <w:rPr>
                <w:color w:val="080C0C"/>
                <w:lang w:val="it-IT"/>
              </w:rPr>
            </w:pPr>
          </w:p>
          <w:p w14:paraId="7762E239" w14:textId="4F3619B3" w:rsidR="001054BF" w:rsidRPr="001054BF" w:rsidRDefault="001054BF" w:rsidP="001054BF">
            <w:pPr>
              <w:pStyle w:val="NoSpacing"/>
              <w:rPr>
                <w:color w:val="080C0C"/>
                <w:lang w:val="it-IT"/>
              </w:rPr>
            </w:pPr>
            <w:r w:rsidRPr="001054BF">
              <w:rPr>
                <w:color w:val="080C0C"/>
                <w:lang w:val="it-IT"/>
              </w:rPr>
              <w:lastRenderedPageBreak/>
              <w:t>Nxënësve u jepet tabela kategorizuese dhe plotësimi bëhet nga vetë ata. Nga infomacionet e marra nga libri dhe mësimdhënësi/ja, e plotësojnë tabelën.</w:t>
            </w:r>
          </w:p>
          <w:p w14:paraId="7C675991" w14:textId="25F708D9" w:rsidR="001054BF" w:rsidRPr="001054BF" w:rsidRDefault="001054BF" w:rsidP="001054BF">
            <w:pPr>
              <w:pStyle w:val="NoSpacing"/>
              <w:rPr>
                <w:color w:val="080C0C"/>
                <w:lang w:val="it-IT"/>
              </w:rPr>
            </w:pPr>
            <w:r w:rsidRPr="001054BF">
              <w:rPr>
                <w:color w:val="080C0C"/>
                <w:lang w:val="it-IT"/>
              </w:rPr>
              <w:t>Kategorizimi bëhet në mënyrë individuale, pastaj rishikohet në çifte ose grup dhe në fund prezantohet para klasës.</w:t>
            </w:r>
          </w:p>
          <w:p w14:paraId="23E419B2" w14:textId="77777777" w:rsidR="001054BF" w:rsidRPr="001054BF" w:rsidRDefault="001054BF" w:rsidP="001054BF">
            <w:pPr>
              <w:pStyle w:val="NoSpacing"/>
              <w:rPr>
                <w:color w:val="080C0C"/>
                <w:lang w:val="it-IT"/>
              </w:rPr>
            </w:pPr>
          </w:p>
          <w:p w14:paraId="1F6FADA3" w14:textId="45B6ACE7" w:rsidR="001054BF" w:rsidRDefault="0059117A" w:rsidP="0059117A">
            <w:pPr>
              <w:pStyle w:val="NoSpacing"/>
              <w:jc w:val="center"/>
              <w:rPr>
                <w:color w:val="080C0C"/>
                <w:lang w:val="it-IT"/>
              </w:rPr>
            </w:pPr>
            <w:r>
              <w:rPr>
                <w:noProof/>
              </w:rPr>
              <w:drawing>
                <wp:inline distT="0" distB="0" distL="0" distR="0" wp14:anchorId="7666151F" wp14:editId="6D81EEED">
                  <wp:extent cx="2778125" cy="1085850"/>
                  <wp:effectExtent l="0" t="0" r="3175"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778125" cy="1085850"/>
                          </a:xfrm>
                          <a:prstGeom prst="rect">
                            <a:avLst/>
                          </a:prstGeom>
                        </pic:spPr>
                      </pic:pic>
                    </a:graphicData>
                  </a:graphic>
                </wp:inline>
              </w:drawing>
            </w:r>
          </w:p>
          <w:p w14:paraId="31864D8C" w14:textId="77777777" w:rsidR="001054BF" w:rsidRPr="001054BF" w:rsidRDefault="001054BF" w:rsidP="001054BF">
            <w:pPr>
              <w:pStyle w:val="NoSpacing"/>
              <w:rPr>
                <w:color w:val="080C0C"/>
                <w:lang w:val="it-IT"/>
              </w:rPr>
            </w:pPr>
          </w:p>
          <w:p w14:paraId="0859C948" w14:textId="2CB7FECC" w:rsidR="001054BF" w:rsidRPr="001054BF" w:rsidRDefault="001054BF" w:rsidP="001054BF">
            <w:pPr>
              <w:pStyle w:val="NoSpacing"/>
              <w:rPr>
                <w:color w:val="080C0C"/>
                <w:lang w:val="it-IT"/>
              </w:rPr>
            </w:pPr>
            <w:r w:rsidRPr="0059117A">
              <w:rPr>
                <w:b/>
                <w:bCs/>
                <w:color w:val="080C0C"/>
                <w:lang w:val="it-IT"/>
              </w:rPr>
              <w:t>Përforcimi:</w:t>
            </w:r>
            <w:r w:rsidRPr="001054BF">
              <w:rPr>
                <w:color w:val="080C0C"/>
                <w:lang w:val="it-IT"/>
              </w:rPr>
              <w:t xml:space="preserve"> Konsolidimi i të nxënit </w:t>
            </w:r>
            <w:r w:rsidR="0059117A">
              <w:rPr>
                <w:color w:val="080C0C"/>
                <w:lang w:val="it-IT"/>
              </w:rPr>
              <w:t>-</w:t>
            </w:r>
            <w:r w:rsidRPr="001054BF">
              <w:rPr>
                <w:color w:val="080C0C"/>
                <w:lang w:val="it-IT"/>
              </w:rPr>
              <w:t>Analizo/Bashko</w:t>
            </w:r>
          </w:p>
          <w:p w14:paraId="778B8554" w14:textId="77777777" w:rsidR="001054BF" w:rsidRPr="001054BF" w:rsidRDefault="001054BF" w:rsidP="001054BF">
            <w:pPr>
              <w:pStyle w:val="NoSpacing"/>
              <w:rPr>
                <w:color w:val="080C0C"/>
                <w:lang w:val="it-IT"/>
              </w:rPr>
            </w:pPr>
          </w:p>
          <w:p w14:paraId="3E86CDDE" w14:textId="77777777" w:rsidR="001054BF" w:rsidRPr="001054BF" w:rsidRDefault="001054BF" w:rsidP="001054BF">
            <w:pPr>
              <w:pStyle w:val="NoSpacing"/>
              <w:rPr>
                <w:color w:val="080C0C"/>
                <w:lang w:val="it-IT"/>
              </w:rPr>
            </w:pPr>
            <w:r w:rsidRPr="001054BF">
              <w:rPr>
                <w:color w:val="080C0C"/>
                <w:lang w:val="it-IT"/>
              </w:rPr>
              <w:t>Nxënësit udhëzohen që të lidhin me shigjetë fjalitë sipas lidhëzave dhe kuptimit të tyre.</w:t>
            </w:r>
          </w:p>
          <w:p w14:paraId="643C5FCE" w14:textId="5BC06BC0" w:rsidR="001054BF" w:rsidRPr="0059117A" w:rsidRDefault="0059117A" w:rsidP="001054BF">
            <w:pPr>
              <w:pStyle w:val="NoSpacing"/>
              <w:rPr>
                <w:i/>
                <w:iCs/>
                <w:color w:val="080C0C"/>
                <w:lang w:val="it-IT"/>
              </w:rPr>
            </w:pPr>
            <w:r>
              <w:rPr>
                <w:color w:val="080C0C"/>
                <w:lang w:val="it-IT"/>
              </w:rPr>
              <w:t>-</w:t>
            </w:r>
            <w:r w:rsidR="001054BF" w:rsidRPr="0059117A">
              <w:rPr>
                <w:i/>
                <w:iCs/>
                <w:color w:val="080C0C"/>
                <w:lang w:val="it-IT"/>
              </w:rPr>
              <w:t xml:space="preserve">Fëmijët ishin të lumtur </w:t>
            </w:r>
            <w:r w:rsidR="00C86E06">
              <w:rPr>
                <w:i/>
                <w:iCs/>
                <w:color w:val="080C0C"/>
                <w:lang w:val="it-IT"/>
              </w:rPr>
              <w:t xml:space="preserve"> *                                                  *</w:t>
            </w:r>
            <w:r w:rsidR="001054BF" w:rsidRPr="0059117A">
              <w:rPr>
                <w:i/>
                <w:iCs/>
                <w:color w:val="080C0C"/>
                <w:lang w:val="it-IT"/>
              </w:rPr>
              <w:t>derisa u bë gati për në shkollë.</w:t>
            </w:r>
          </w:p>
          <w:p w14:paraId="1E88E605" w14:textId="3B74BCC8" w:rsidR="001054BF" w:rsidRPr="0059117A" w:rsidRDefault="0059117A" w:rsidP="001054BF">
            <w:pPr>
              <w:pStyle w:val="NoSpacing"/>
              <w:rPr>
                <w:i/>
                <w:iCs/>
                <w:color w:val="080C0C"/>
                <w:lang w:val="it-IT"/>
              </w:rPr>
            </w:pPr>
            <w:r w:rsidRPr="0059117A">
              <w:rPr>
                <w:i/>
                <w:iCs/>
                <w:color w:val="080C0C"/>
                <w:lang w:val="it-IT"/>
              </w:rPr>
              <w:t>-</w:t>
            </w:r>
            <w:r w:rsidR="001054BF" w:rsidRPr="0059117A">
              <w:rPr>
                <w:i/>
                <w:iCs/>
                <w:color w:val="080C0C"/>
                <w:lang w:val="it-IT"/>
              </w:rPr>
              <w:t>Ata shkuan në park</w:t>
            </w:r>
            <w:r w:rsidR="00C86E06">
              <w:rPr>
                <w:i/>
                <w:iCs/>
                <w:color w:val="080C0C"/>
                <w:lang w:val="it-IT"/>
              </w:rPr>
              <w:t xml:space="preserve"> *                                                      *</w:t>
            </w:r>
            <w:r w:rsidR="001054BF" w:rsidRPr="0059117A">
              <w:rPr>
                <w:i/>
                <w:iCs/>
                <w:color w:val="080C0C"/>
                <w:lang w:val="it-IT"/>
              </w:rPr>
              <w:t xml:space="preserve"> kur u kthyen nga teatri.</w:t>
            </w:r>
          </w:p>
          <w:p w14:paraId="17B2B9BE" w14:textId="13AF8099" w:rsidR="001054BF" w:rsidRDefault="0059117A" w:rsidP="001054BF">
            <w:pPr>
              <w:pStyle w:val="NoSpacing"/>
              <w:rPr>
                <w:i/>
                <w:iCs/>
                <w:color w:val="080C0C"/>
                <w:lang w:val="it-IT"/>
              </w:rPr>
            </w:pPr>
            <w:r w:rsidRPr="0059117A">
              <w:rPr>
                <w:i/>
                <w:iCs/>
                <w:color w:val="080C0C"/>
                <w:lang w:val="it-IT"/>
              </w:rPr>
              <w:t>-</w:t>
            </w:r>
            <w:r w:rsidR="001054BF" w:rsidRPr="0059117A">
              <w:rPr>
                <w:i/>
                <w:iCs/>
                <w:color w:val="080C0C"/>
                <w:lang w:val="it-IT"/>
              </w:rPr>
              <w:t xml:space="preserve">Beni u vonua por </w:t>
            </w:r>
            <w:r w:rsidR="00C86E06">
              <w:rPr>
                <w:i/>
                <w:iCs/>
                <w:color w:val="080C0C"/>
                <w:lang w:val="it-IT"/>
              </w:rPr>
              <w:t>*                                                           *</w:t>
            </w:r>
            <w:r w:rsidR="001054BF" w:rsidRPr="0059117A">
              <w:rPr>
                <w:i/>
                <w:iCs/>
                <w:color w:val="080C0C"/>
                <w:lang w:val="it-IT"/>
              </w:rPr>
              <w:t>nuk i takuan shokët e tyre.</w:t>
            </w:r>
          </w:p>
          <w:p w14:paraId="4EE52CE5" w14:textId="77777777" w:rsidR="00C86E06" w:rsidRPr="0059117A" w:rsidRDefault="00C86E06" w:rsidP="001054BF">
            <w:pPr>
              <w:pStyle w:val="NoSpacing"/>
              <w:rPr>
                <w:i/>
                <w:iCs/>
                <w:color w:val="080C0C"/>
                <w:lang w:val="it-IT"/>
              </w:rPr>
            </w:pPr>
          </w:p>
          <w:p w14:paraId="2C4B68BD" w14:textId="615B6CE7" w:rsidR="001054BF" w:rsidRPr="00046DD5" w:rsidRDefault="001054BF" w:rsidP="001054BF">
            <w:pPr>
              <w:pStyle w:val="NoSpacing"/>
              <w:rPr>
                <w:color w:val="080C0C"/>
              </w:rPr>
            </w:pPr>
            <w:proofErr w:type="spellStart"/>
            <w:r w:rsidRPr="00046DD5">
              <w:rPr>
                <w:color w:val="080C0C"/>
              </w:rPr>
              <w:t>Shembujt</w:t>
            </w:r>
            <w:proofErr w:type="spellEnd"/>
            <w:r w:rsidRPr="00046DD5">
              <w:rPr>
                <w:color w:val="080C0C"/>
              </w:rPr>
              <w:t xml:space="preserve"> </w:t>
            </w:r>
            <w:proofErr w:type="spellStart"/>
            <w:r w:rsidRPr="00046DD5">
              <w:rPr>
                <w:color w:val="080C0C"/>
              </w:rPr>
              <w:t>shkruhen</w:t>
            </w:r>
            <w:proofErr w:type="spellEnd"/>
            <w:r w:rsidRPr="00046DD5">
              <w:rPr>
                <w:color w:val="080C0C"/>
              </w:rPr>
              <w:t xml:space="preserve"> </w:t>
            </w:r>
            <w:proofErr w:type="spellStart"/>
            <w:r w:rsidRPr="00046DD5">
              <w:rPr>
                <w:color w:val="080C0C"/>
              </w:rPr>
              <w:t>edhe</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fletore</w:t>
            </w:r>
            <w:proofErr w:type="spellEnd"/>
            <w:r w:rsidRPr="00046DD5">
              <w:rPr>
                <w:color w:val="080C0C"/>
              </w:rPr>
              <w:t>.</w:t>
            </w:r>
          </w:p>
          <w:p w14:paraId="0B6DC00C" w14:textId="77777777" w:rsidR="0059117A" w:rsidRPr="00046DD5" w:rsidRDefault="0059117A" w:rsidP="001054BF">
            <w:pPr>
              <w:pStyle w:val="NoSpacing"/>
              <w:rPr>
                <w:color w:val="080C0C"/>
              </w:rPr>
            </w:pPr>
          </w:p>
          <w:p w14:paraId="63FDF519" w14:textId="6B7D73D4" w:rsidR="001054BF" w:rsidRPr="001054BF" w:rsidRDefault="00E23CA4" w:rsidP="001054BF">
            <w:pPr>
              <w:pStyle w:val="NoSpacing"/>
              <w:rPr>
                <w:color w:val="080C0C"/>
                <w:lang w:val="it-IT"/>
              </w:rPr>
            </w:pPr>
            <w:r>
              <w:rPr>
                <w:noProof/>
                <w:color w:val="080C0C"/>
                <w:lang w:val="it-IT"/>
              </w:rPr>
              <w:drawing>
                <wp:inline distT="0" distB="0" distL="0" distR="0" wp14:anchorId="22783281" wp14:editId="4B5A8A6E">
                  <wp:extent cx="1603375" cy="23749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20B0A324" w14:textId="77777777" w:rsidR="001054BF" w:rsidRPr="001054BF" w:rsidRDefault="001054BF" w:rsidP="001054BF">
            <w:pPr>
              <w:pStyle w:val="NoSpacing"/>
              <w:rPr>
                <w:color w:val="080C0C"/>
                <w:lang w:val="it-IT"/>
              </w:rPr>
            </w:pPr>
          </w:p>
          <w:p w14:paraId="336F5480" w14:textId="77777777" w:rsidR="001054BF" w:rsidRPr="001054BF" w:rsidRDefault="001054BF" w:rsidP="001054BF">
            <w:pPr>
              <w:pStyle w:val="NoSpacing"/>
              <w:rPr>
                <w:color w:val="080C0C"/>
                <w:lang w:val="it-IT"/>
              </w:rPr>
            </w:pPr>
            <w:r w:rsidRPr="001054BF">
              <w:rPr>
                <w:color w:val="080C0C"/>
                <w:lang w:val="it-IT"/>
              </w:rPr>
              <w:t>Nxënësit vlerësohen për saktësinë e identifikimit dhe përdorimit të lidhëzave në fjali.</w:t>
            </w:r>
          </w:p>
          <w:p w14:paraId="750F2626" w14:textId="77777777" w:rsidR="001054BF" w:rsidRPr="001054BF" w:rsidRDefault="001054BF" w:rsidP="001054BF">
            <w:pPr>
              <w:pStyle w:val="NoSpacing"/>
              <w:rPr>
                <w:color w:val="080C0C"/>
                <w:lang w:val="it-IT"/>
              </w:rPr>
            </w:pPr>
          </w:p>
          <w:p w14:paraId="613766C1" w14:textId="77777777" w:rsidR="001054BF" w:rsidRPr="0059117A" w:rsidRDefault="001054BF" w:rsidP="001054BF">
            <w:pPr>
              <w:pStyle w:val="NoSpacing"/>
              <w:rPr>
                <w:b/>
                <w:bCs/>
                <w:color w:val="080C0C"/>
                <w:lang w:val="it-IT"/>
              </w:rPr>
            </w:pPr>
            <w:r w:rsidRPr="0059117A">
              <w:rPr>
                <w:b/>
                <w:bCs/>
                <w:color w:val="080C0C"/>
                <w:lang w:val="it-IT"/>
              </w:rPr>
              <w:t>Detyrë:</w:t>
            </w:r>
          </w:p>
          <w:p w14:paraId="256DEA22" w14:textId="77777777" w:rsidR="001054BF" w:rsidRPr="001054BF" w:rsidRDefault="001054BF" w:rsidP="001054BF">
            <w:pPr>
              <w:pStyle w:val="NoSpacing"/>
              <w:rPr>
                <w:color w:val="080C0C"/>
                <w:lang w:val="it-IT"/>
              </w:rPr>
            </w:pPr>
          </w:p>
          <w:p w14:paraId="5986C043" w14:textId="77777777" w:rsidR="00FB6E8C" w:rsidRDefault="001054BF" w:rsidP="007A25B0">
            <w:pPr>
              <w:pStyle w:val="NoSpacing"/>
              <w:rPr>
                <w:color w:val="080C0C"/>
                <w:lang w:val="it-IT"/>
              </w:rPr>
            </w:pPr>
            <w:r w:rsidRPr="001054BF">
              <w:rPr>
                <w:color w:val="080C0C"/>
                <w:lang w:val="it-IT"/>
              </w:rPr>
              <w:t>Të hulumtojnë, t’i gjejnë dhe t’i shkruajnë më shumë informata për lidhëzat bashkërenditëse dhe ato nënrenditës</w:t>
            </w:r>
            <w:r>
              <w:rPr>
                <w:color w:val="080C0C"/>
                <w:lang w:val="it-IT"/>
              </w:rPr>
              <w:t>e.</w:t>
            </w:r>
          </w:p>
          <w:p w14:paraId="66D2E6AF" w14:textId="0C6D55F1" w:rsidR="0059117A" w:rsidRPr="00112C98" w:rsidRDefault="0059117A" w:rsidP="007A25B0">
            <w:pPr>
              <w:pStyle w:val="NoSpacing"/>
              <w:rPr>
                <w:color w:val="080C0C"/>
                <w:lang w:val="it-IT"/>
              </w:rPr>
            </w:pPr>
          </w:p>
        </w:tc>
      </w:tr>
    </w:tbl>
    <w:p w14:paraId="4FB3039A" w14:textId="77777777" w:rsidR="00FB6E8C" w:rsidRDefault="00FB6E8C" w:rsidP="00FB6E8C">
      <w:pPr>
        <w:rPr>
          <w:lang w:val="it-IT"/>
        </w:rPr>
      </w:pPr>
    </w:p>
    <w:p w14:paraId="219DF99F" w14:textId="77777777" w:rsidR="00FB6E8C" w:rsidRDefault="00FB6E8C" w:rsidP="00FB6E8C">
      <w:pPr>
        <w:rPr>
          <w:lang w:val="it-IT"/>
        </w:rPr>
      </w:pPr>
    </w:p>
    <w:p w14:paraId="447E17F6" w14:textId="77777777" w:rsidR="00FB6E8C" w:rsidRDefault="00FB6E8C" w:rsidP="00FB6E8C">
      <w:pPr>
        <w:rPr>
          <w:lang w:val="it-IT"/>
        </w:rPr>
      </w:pPr>
    </w:p>
    <w:p w14:paraId="346A11FC" w14:textId="77777777" w:rsidR="00FB6E8C" w:rsidRDefault="00FB6E8C" w:rsidP="00FB6E8C">
      <w:pPr>
        <w:rPr>
          <w:lang w:val="it-IT"/>
        </w:rPr>
      </w:pPr>
    </w:p>
    <w:p w14:paraId="44C0F35A" w14:textId="77777777" w:rsidR="00FB6E8C" w:rsidRDefault="00FB6E8C" w:rsidP="00FB6E8C">
      <w:pPr>
        <w:rPr>
          <w:lang w:val="it-IT"/>
        </w:rPr>
      </w:pPr>
    </w:p>
    <w:p w14:paraId="39449EF5"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5A733E5D" w14:textId="77777777" w:rsidTr="007A25B0">
        <w:trPr>
          <w:trHeight w:val="206"/>
        </w:trPr>
        <w:tc>
          <w:tcPr>
            <w:tcW w:w="10105" w:type="dxa"/>
            <w:tcBorders>
              <w:top w:val="single" w:sz="8" w:space="0" w:color="000000"/>
              <w:bottom w:val="nil"/>
            </w:tcBorders>
            <w:shd w:val="clear" w:color="auto" w:fill="000000"/>
            <w:hideMark/>
          </w:tcPr>
          <w:p w14:paraId="1892FFFD" w14:textId="6EF5EA38"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7</w:t>
            </w:r>
            <w:r w:rsidR="00942C9F">
              <w:rPr>
                <w:rFonts w:ascii="Times New Roman" w:eastAsia="MS Mincho" w:hAnsi="Times New Roman" w:cs="Times New Roman"/>
                <w:b/>
                <w:bCs/>
                <w:color w:val="0D0D0D"/>
                <w:sz w:val="24"/>
                <w:szCs w:val="24"/>
                <w:lang w:val="sq-AL"/>
              </w:rPr>
              <w:t>2</w:t>
            </w:r>
          </w:p>
        </w:tc>
      </w:tr>
      <w:tr w:rsidR="00FB6E8C" w:rsidRPr="00046DD5" w14:paraId="01476010" w14:textId="77777777" w:rsidTr="007A25B0">
        <w:trPr>
          <w:trHeight w:val="379"/>
        </w:trPr>
        <w:tc>
          <w:tcPr>
            <w:tcW w:w="10105" w:type="dxa"/>
            <w:tcBorders>
              <w:top w:val="single" w:sz="8" w:space="0" w:color="000000"/>
              <w:bottom w:val="single" w:sz="8" w:space="0" w:color="000000"/>
            </w:tcBorders>
            <w:hideMark/>
          </w:tcPr>
          <w:p w14:paraId="4509B555"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484B068E" w14:textId="207E5360"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53E306B6" w14:textId="77777777" w:rsidTr="007A25B0">
        <w:trPr>
          <w:trHeight w:val="2390"/>
        </w:trPr>
        <w:tc>
          <w:tcPr>
            <w:tcW w:w="10105" w:type="dxa"/>
            <w:tcBorders>
              <w:top w:val="nil"/>
            </w:tcBorders>
          </w:tcPr>
          <w:p w14:paraId="135F5950" w14:textId="77777777" w:rsidR="00380F1E" w:rsidRPr="00380F1E" w:rsidRDefault="00380F1E" w:rsidP="00380F1E">
            <w:pPr>
              <w:pStyle w:val="NoSpacing"/>
              <w:rPr>
                <w:color w:val="080C0C"/>
                <w:lang w:val="it-IT"/>
              </w:rPr>
            </w:pPr>
            <w:r w:rsidRPr="00E605AB">
              <w:rPr>
                <w:b/>
                <w:bCs/>
                <w:color w:val="080C0C"/>
                <w:lang w:val="it-IT"/>
              </w:rPr>
              <w:t>Tema:</w:t>
            </w:r>
            <w:r w:rsidRPr="00380F1E">
              <w:rPr>
                <w:color w:val="080C0C"/>
                <w:lang w:val="it-IT"/>
              </w:rPr>
              <w:t xml:space="preserve"> Lidhëzat</w:t>
            </w:r>
          </w:p>
          <w:p w14:paraId="4BF21067" w14:textId="77777777" w:rsidR="00380F1E" w:rsidRPr="00380F1E" w:rsidRDefault="00380F1E" w:rsidP="00380F1E">
            <w:pPr>
              <w:pStyle w:val="NoSpacing"/>
              <w:rPr>
                <w:color w:val="080C0C"/>
                <w:lang w:val="it-IT"/>
              </w:rPr>
            </w:pPr>
          </w:p>
          <w:p w14:paraId="206C1E0E" w14:textId="77777777" w:rsidR="00380F1E" w:rsidRPr="00E605AB" w:rsidRDefault="00380F1E" w:rsidP="00380F1E">
            <w:pPr>
              <w:pStyle w:val="NoSpacing"/>
              <w:rPr>
                <w:b/>
                <w:bCs/>
                <w:color w:val="080C0C"/>
                <w:lang w:val="it-IT"/>
              </w:rPr>
            </w:pPr>
            <w:r w:rsidRPr="00E605AB">
              <w:rPr>
                <w:b/>
                <w:bCs/>
                <w:color w:val="080C0C"/>
                <w:lang w:val="it-IT"/>
              </w:rPr>
              <w:t>Rezultatet e të nxënit të temës:</w:t>
            </w:r>
          </w:p>
          <w:p w14:paraId="6EC9C25E" w14:textId="77777777" w:rsidR="00380F1E" w:rsidRPr="00380F1E" w:rsidRDefault="00380F1E" w:rsidP="00380F1E">
            <w:pPr>
              <w:pStyle w:val="NoSpacing"/>
              <w:rPr>
                <w:color w:val="080C0C"/>
                <w:lang w:val="it-IT"/>
              </w:rPr>
            </w:pPr>
          </w:p>
          <w:p w14:paraId="4D3294B2" w14:textId="3830BF56" w:rsidR="00380F1E" w:rsidRPr="00380F1E" w:rsidRDefault="00380F1E" w:rsidP="00E605AB">
            <w:pPr>
              <w:pStyle w:val="NoSpacing"/>
              <w:numPr>
                <w:ilvl w:val="0"/>
                <w:numId w:val="1"/>
              </w:numPr>
              <w:rPr>
                <w:color w:val="080C0C"/>
                <w:lang w:val="it-IT"/>
              </w:rPr>
            </w:pPr>
            <w:r w:rsidRPr="00380F1E">
              <w:rPr>
                <w:color w:val="080C0C"/>
                <w:lang w:val="it-IT"/>
              </w:rPr>
              <w:t>Dallon dhe përdor disa nga lidhëzat bashkërenditëse dhe nënrenditëse.</w:t>
            </w:r>
          </w:p>
          <w:p w14:paraId="287F56F1" w14:textId="77777777" w:rsidR="00380F1E" w:rsidRPr="00E605AB" w:rsidRDefault="00380F1E" w:rsidP="00380F1E">
            <w:pPr>
              <w:pStyle w:val="NoSpacing"/>
              <w:rPr>
                <w:b/>
                <w:bCs/>
                <w:color w:val="080C0C"/>
                <w:lang w:val="it-IT"/>
              </w:rPr>
            </w:pPr>
          </w:p>
          <w:p w14:paraId="38373311" w14:textId="77777777" w:rsidR="00380F1E" w:rsidRPr="00380F1E" w:rsidRDefault="00380F1E" w:rsidP="00380F1E">
            <w:pPr>
              <w:pStyle w:val="NoSpacing"/>
              <w:rPr>
                <w:color w:val="080C0C"/>
                <w:lang w:val="it-IT"/>
              </w:rPr>
            </w:pPr>
            <w:r w:rsidRPr="00E605AB">
              <w:rPr>
                <w:b/>
                <w:bCs/>
                <w:color w:val="080C0C"/>
                <w:lang w:val="it-IT"/>
              </w:rPr>
              <w:t>Kontributi në rezultatet për kompetencat kryesore të shkallës:</w:t>
            </w:r>
            <w:r w:rsidRPr="00380F1E">
              <w:rPr>
                <w:color w:val="080C0C"/>
                <w:lang w:val="it-IT"/>
              </w:rPr>
              <w:t xml:space="preserve"> I.1, I.2, I.6 II.2; II.3; .III.1., III.3.</w:t>
            </w:r>
          </w:p>
          <w:p w14:paraId="38AEF303" w14:textId="77777777" w:rsidR="00380F1E" w:rsidRPr="00380F1E" w:rsidRDefault="00380F1E" w:rsidP="00380F1E">
            <w:pPr>
              <w:pStyle w:val="NoSpacing"/>
              <w:rPr>
                <w:color w:val="080C0C"/>
                <w:lang w:val="it-IT"/>
              </w:rPr>
            </w:pPr>
          </w:p>
          <w:p w14:paraId="2AAD79C8" w14:textId="77777777" w:rsidR="00380F1E" w:rsidRPr="00380F1E" w:rsidRDefault="00380F1E" w:rsidP="00380F1E">
            <w:pPr>
              <w:pStyle w:val="NoSpacing"/>
              <w:rPr>
                <w:color w:val="080C0C"/>
                <w:lang w:val="it-IT"/>
              </w:rPr>
            </w:pPr>
            <w:r w:rsidRPr="00E605AB">
              <w:rPr>
                <w:b/>
                <w:bCs/>
                <w:color w:val="080C0C"/>
                <w:lang w:val="it-IT"/>
              </w:rPr>
              <w:t>Kontributi në rezultatet e fushës së kurrikulës:</w:t>
            </w:r>
            <w:r w:rsidRPr="00380F1E">
              <w:rPr>
                <w:color w:val="080C0C"/>
                <w:lang w:val="it-IT"/>
              </w:rPr>
              <w:t xml:space="preserve"> 1.1; 1.2; 1.3; 1.10 2.1; 3.4.</w:t>
            </w:r>
          </w:p>
          <w:p w14:paraId="2CE80CE7" w14:textId="77777777" w:rsidR="00380F1E" w:rsidRPr="00380F1E" w:rsidRDefault="00380F1E" w:rsidP="00380F1E">
            <w:pPr>
              <w:pStyle w:val="NoSpacing"/>
              <w:rPr>
                <w:color w:val="080C0C"/>
                <w:lang w:val="it-IT"/>
              </w:rPr>
            </w:pPr>
          </w:p>
          <w:p w14:paraId="5D43B87B" w14:textId="77777777" w:rsidR="00380F1E" w:rsidRPr="00380F1E" w:rsidRDefault="00380F1E" w:rsidP="00380F1E">
            <w:pPr>
              <w:pStyle w:val="NoSpacing"/>
              <w:rPr>
                <w:color w:val="080C0C"/>
                <w:lang w:val="it-IT"/>
              </w:rPr>
            </w:pPr>
            <w:r w:rsidRPr="00E605AB">
              <w:rPr>
                <w:b/>
                <w:bCs/>
                <w:color w:val="080C0C"/>
                <w:lang w:val="it-IT"/>
              </w:rPr>
              <w:t>Njësia mësimore:</w:t>
            </w:r>
            <w:r w:rsidRPr="00380F1E">
              <w:rPr>
                <w:color w:val="080C0C"/>
                <w:lang w:val="it-IT"/>
              </w:rPr>
              <w:t xml:space="preserve"> Lidhëzat nënrenditëse</w:t>
            </w:r>
          </w:p>
          <w:p w14:paraId="0A093A3A" w14:textId="77777777" w:rsidR="00380F1E" w:rsidRPr="00380F1E" w:rsidRDefault="00380F1E" w:rsidP="00380F1E">
            <w:pPr>
              <w:pStyle w:val="NoSpacing"/>
              <w:rPr>
                <w:color w:val="080C0C"/>
                <w:lang w:val="it-IT"/>
              </w:rPr>
            </w:pPr>
          </w:p>
          <w:p w14:paraId="1F0B79FF" w14:textId="77777777" w:rsidR="00380F1E" w:rsidRPr="00E605AB" w:rsidRDefault="00380F1E" w:rsidP="00380F1E">
            <w:pPr>
              <w:pStyle w:val="NoSpacing"/>
              <w:rPr>
                <w:b/>
                <w:bCs/>
                <w:color w:val="080C0C"/>
                <w:lang w:val="it-IT"/>
              </w:rPr>
            </w:pPr>
            <w:r w:rsidRPr="00E605AB">
              <w:rPr>
                <w:b/>
                <w:bCs/>
                <w:color w:val="080C0C"/>
                <w:lang w:val="it-IT"/>
              </w:rPr>
              <w:t>Rezultatet e të nxënit të orës mësimore:</w:t>
            </w:r>
          </w:p>
          <w:p w14:paraId="1653E496" w14:textId="77777777" w:rsidR="00380F1E" w:rsidRPr="00380F1E" w:rsidRDefault="00380F1E" w:rsidP="00380F1E">
            <w:pPr>
              <w:pStyle w:val="NoSpacing"/>
              <w:rPr>
                <w:color w:val="080C0C"/>
                <w:lang w:val="it-IT"/>
              </w:rPr>
            </w:pPr>
          </w:p>
          <w:p w14:paraId="2B7503C5" w14:textId="77777777" w:rsidR="00380F1E" w:rsidRPr="00380F1E" w:rsidRDefault="00380F1E" w:rsidP="00380F1E">
            <w:pPr>
              <w:pStyle w:val="NoSpacing"/>
              <w:rPr>
                <w:color w:val="080C0C"/>
                <w:lang w:val="it-IT"/>
              </w:rPr>
            </w:pPr>
            <w:r w:rsidRPr="00380F1E">
              <w:rPr>
                <w:color w:val="080C0C"/>
                <w:lang w:val="it-IT"/>
              </w:rPr>
              <w:t>• Numëron llojet e lidhëzave;</w:t>
            </w:r>
          </w:p>
          <w:p w14:paraId="431E55A9" w14:textId="77777777" w:rsidR="00380F1E" w:rsidRPr="00380F1E" w:rsidRDefault="00380F1E" w:rsidP="00380F1E">
            <w:pPr>
              <w:pStyle w:val="NoSpacing"/>
              <w:rPr>
                <w:color w:val="080C0C"/>
                <w:lang w:val="it-IT"/>
              </w:rPr>
            </w:pPr>
          </w:p>
          <w:p w14:paraId="7DC91DF7" w14:textId="77777777" w:rsidR="00380F1E" w:rsidRPr="00380F1E" w:rsidRDefault="00380F1E" w:rsidP="00380F1E">
            <w:pPr>
              <w:pStyle w:val="NoSpacing"/>
              <w:rPr>
                <w:color w:val="080C0C"/>
                <w:lang w:val="it-IT"/>
              </w:rPr>
            </w:pPr>
            <w:r w:rsidRPr="00380F1E">
              <w:rPr>
                <w:color w:val="080C0C"/>
                <w:lang w:val="it-IT"/>
              </w:rPr>
              <w:t>• Përdor lidhëzat përkatëse në fjali;</w:t>
            </w:r>
          </w:p>
          <w:p w14:paraId="278F8A50" w14:textId="77777777" w:rsidR="00380F1E" w:rsidRPr="00380F1E" w:rsidRDefault="00380F1E" w:rsidP="00380F1E">
            <w:pPr>
              <w:pStyle w:val="NoSpacing"/>
              <w:rPr>
                <w:color w:val="080C0C"/>
                <w:lang w:val="it-IT"/>
              </w:rPr>
            </w:pPr>
          </w:p>
          <w:p w14:paraId="48B9E306" w14:textId="77777777" w:rsidR="00380F1E" w:rsidRPr="00380F1E" w:rsidRDefault="00380F1E" w:rsidP="00380F1E">
            <w:pPr>
              <w:pStyle w:val="NoSpacing"/>
              <w:rPr>
                <w:color w:val="080C0C"/>
                <w:lang w:val="it-IT"/>
              </w:rPr>
            </w:pPr>
            <w:r w:rsidRPr="00380F1E">
              <w:rPr>
                <w:color w:val="080C0C"/>
                <w:lang w:val="it-IT"/>
              </w:rPr>
              <w:t>• Dallon lidhëzat nga përemrat lidhorë.</w:t>
            </w:r>
          </w:p>
          <w:p w14:paraId="1E472D5B" w14:textId="77777777" w:rsidR="00380F1E" w:rsidRPr="00380F1E" w:rsidRDefault="00380F1E" w:rsidP="00380F1E">
            <w:pPr>
              <w:pStyle w:val="NoSpacing"/>
              <w:rPr>
                <w:color w:val="080C0C"/>
                <w:lang w:val="it-IT"/>
              </w:rPr>
            </w:pPr>
          </w:p>
          <w:p w14:paraId="2BA3BD2C" w14:textId="77777777" w:rsidR="00380F1E" w:rsidRPr="00046DD5" w:rsidRDefault="00380F1E" w:rsidP="00380F1E">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439D14E7" w14:textId="77777777" w:rsidR="00380F1E" w:rsidRPr="00046DD5" w:rsidRDefault="00380F1E" w:rsidP="00380F1E">
            <w:pPr>
              <w:pStyle w:val="NoSpacing"/>
              <w:rPr>
                <w:color w:val="080C0C"/>
              </w:rPr>
            </w:pPr>
          </w:p>
          <w:p w14:paraId="7C37CC8A" w14:textId="77777777" w:rsidR="00380F1E" w:rsidRPr="00380F1E" w:rsidRDefault="00380F1E" w:rsidP="00380F1E">
            <w:pPr>
              <w:pStyle w:val="NoSpacing"/>
              <w:rPr>
                <w:color w:val="080C0C"/>
                <w:lang w:val="it-IT"/>
              </w:rPr>
            </w:pPr>
            <w:r w:rsidRPr="00380F1E">
              <w:rPr>
                <w:color w:val="080C0C"/>
                <w:lang w:val="it-IT"/>
              </w:rPr>
              <w:t>Burimet, mjetet e konkretizimit dhe materialet mësimore: fletore.</w:t>
            </w:r>
          </w:p>
          <w:p w14:paraId="03AEB62F" w14:textId="77777777" w:rsidR="00380F1E" w:rsidRPr="00380F1E" w:rsidRDefault="00380F1E" w:rsidP="00380F1E">
            <w:pPr>
              <w:pStyle w:val="NoSpacing"/>
              <w:rPr>
                <w:color w:val="080C0C"/>
                <w:lang w:val="it-IT"/>
              </w:rPr>
            </w:pPr>
          </w:p>
          <w:p w14:paraId="608FD9DA" w14:textId="77777777" w:rsidR="00380F1E" w:rsidRPr="00380F1E" w:rsidRDefault="00380F1E" w:rsidP="00380F1E">
            <w:pPr>
              <w:pStyle w:val="NoSpacing"/>
              <w:rPr>
                <w:color w:val="080C0C"/>
                <w:lang w:val="it-IT"/>
              </w:rPr>
            </w:pPr>
            <w:r w:rsidRPr="00380F1E">
              <w:rPr>
                <w:color w:val="080C0C"/>
                <w:lang w:val="it-IT"/>
              </w:rPr>
              <w:t>Lidhja me lëndët e tjera mësimore dhe/apo me çështjet ndërkurrikulare dhe situatat jetësore:</w:t>
            </w:r>
          </w:p>
          <w:p w14:paraId="09A5638E" w14:textId="77777777" w:rsidR="00380F1E" w:rsidRPr="00380F1E" w:rsidRDefault="00380F1E" w:rsidP="00380F1E">
            <w:pPr>
              <w:pStyle w:val="NoSpacing"/>
              <w:rPr>
                <w:color w:val="080C0C"/>
                <w:lang w:val="it-IT"/>
              </w:rPr>
            </w:pPr>
          </w:p>
          <w:p w14:paraId="28E8EC85" w14:textId="77777777" w:rsidR="00380F1E" w:rsidRPr="00380F1E" w:rsidRDefault="00380F1E" w:rsidP="00380F1E">
            <w:pPr>
              <w:pStyle w:val="NoSpacing"/>
              <w:rPr>
                <w:color w:val="080C0C"/>
                <w:lang w:val="it-IT"/>
              </w:rPr>
            </w:pPr>
            <w:r w:rsidRPr="00380F1E">
              <w:rPr>
                <w:color w:val="080C0C"/>
                <w:lang w:val="it-IT"/>
              </w:rPr>
              <w:t>Gjuhët dhe komunikimi, Shoqëria dhe mjedisi, Arsimi për zhvillim të qëndrueshëm.</w:t>
            </w:r>
          </w:p>
          <w:p w14:paraId="7905CF86" w14:textId="77777777" w:rsidR="00380F1E" w:rsidRPr="00E605AB" w:rsidRDefault="00380F1E" w:rsidP="00380F1E">
            <w:pPr>
              <w:pStyle w:val="NoSpacing"/>
              <w:rPr>
                <w:b/>
                <w:bCs/>
                <w:color w:val="080C0C"/>
                <w:lang w:val="it-IT"/>
              </w:rPr>
            </w:pPr>
          </w:p>
          <w:p w14:paraId="721606DA" w14:textId="5E0A101A" w:rsidR="00380F1E" w:rsidRPr="00E605AB" w:rsidRDefault="00380F1E" w:rsidP="00380F1E">
            <w:pPr>
              <w:pStyle w:val="NoSpacing"/>
              <w:rPr>
                <w:b/>
                <w:bCs/>
                <w:color w:val="080C0C"/>
                <w:lang w:val="it-IT"/>
              </w:rPr>
            </w:pPr>
            <w:r w:rsidRPr="00E605AB">
              <w:rPr>
                <w:b/>
                <w:bCs/>
                <w:color w:val="080C0C"/>
                <w:lang w:val="it-IT"/>
              </w:rPr>
              <w:t>Parashikimi:</w:t>
            </w:r>
            <w:r w:rsidR="00E605AB">
              <w:rPr>
                <w:b/>
                <w:bCs/>
                <w:color w:val="080C0C"/>
                <w:lang w:val="it-IT"/>
              </w:rPr>
              <w:t>-</w:t>
            </w:r>
            <w:r w:rsidRPr="00380F1E">
              <w:rPr>
                <w:color w:val="080C0C"/>
                <w:lang w:val="it-IT"/>
              </w:rPr>
              <w:t>Përgatitja për të nxënët</w:t>
            </w:r>
            <w:r w:rsidR="00E605AB">
              <w:rPr>
                <w:color w:val="080C0C"/>
                <w:lang w:val="it-IT"/>
              </w:rPr>
              <w:t>-</w:t>
            </w:r>
            <w:r w:rsidRPr="00380F1E">
              <w:rPr>
                <w:color w:val="080C0C"/>
                <w:lang w:val="it-IT"/>
              </w:rPr>
              <w:t>Diskutim për njohuritë paraprake</w:t>
            </w:r>
          </w:p>
          <w:p w14:paraId="5211D221" w14:textId="77777777" w:rsidR="00380F1E" w:rsidRPr="00380F1E" w:rsidRDefault="00380F1E" w:rsidP="00380F1E">
            <w:pPr>
              <w:pStyle w:val="NoSpacing"/>
              <w:rPr>
                <w:color w:val="080C0C"/>
                <w:lang w:val="it-IT"/>
              </w:rPr>
            </w:pPr>
          </w:p>
          <w:p w14:paraId="10B71C6D" w14:textId="77777777" w:rsidR="00380F1E" w:rsidRPr="00380F1E" w:rsidRDefault="00380F1E" w:rsidP="00380F1E">
            <w:pPr>
              <w:pStyle w:val="NoSpacing"/>
              <w:rPr>
                <w:color w:val="080C0C"/>
                <w:lang w:val="it-IT"/>
              </w:rPr>
            </w:pPr>
            <w:r w:rsidRPr="00380F1E">
              <w:rPr>
                <w:color w:val="080C0C"/>
                <w:lang w:val="it-IT"/>
              </w:rPr>
              <w:t>Për t’i kujtuar njohuritë nga ora e kaluar, mësimdhënësi/ja u drejton pyetje nxënësve për lidhëzat, llojet e tyre, përdorimin e tyre në fjali.</w:t>
            </w:r>
          </w:p>
          <w:p w14:paraId="42C5DA96" w14:textId="77777777" w:rsidR="00380F1E" w:rsidRPr="00E605AB" w:rsidRDefault="00380F1E" w:rsidP="00380F1E">
            <w:pPr>
              <w:pStyle w:val="NoSpacing"/>
              <w:rPr>
                <w:b/>
                <w:bCs/>
                <w:color w:val="080C0C"/>
                <w:lang w:val="it-IT"/>
              </w:rPr>
            </w:pPr>
          </w:p>
          <w:p w14:paraId="3B5F7540" w14:textId="43189461" w:rsidR="00380F1E" w:rsidRPr="00380F1E" w:rsidRDefault="00380F1E" w:rsidP="00380F1E">
            <w:pPr>
              <w:pStyle w:val="NoSpacing"/>
              <w:rPr>
                <w:color w:val="080C0C"/>
                <w:lang w:val="it-IT"/>
              </w:rPr>
            </w:pPr>
            <w:r w:rsidRPr="00E605AB">
              <w:rPr>
                <w:b/>
                <w:bCs/>
                <w:color w:val="080C0C"/>
                <w:lang w:val="it-IT"/>
              </w:rPr>
              <w:t>Ndërtimi i njohurive:</w:t>
            </w:r>
            <w:r w:rsidRPr="00380F1E">
              <w:rPr>
                <w:color w:val="080C0C"/>
                <w:lang w:val="it-IT"/>
              </w:rPr>
              <w:t xml:space="preserve"> Përpunimi i përmbajtjes</w:t>
            </w:r>
            <w:r w:rsidR="00E605AB">
              <w:rPr>
                <w:color w:val="080C0C"/>
                <w:lang w:val="it-IT"/>
              </w:rPr>
              <w:t>-</w:t>
            </w:r>
            <w:r w:rsidRPr="00380F1E">
              <w:rPr>
                <w:color w:val="080C0C"/>
                <w:lang w:val="it-IT"/>
              </w:rPr>
              <w:t xml:space="preserve"> Lexim dhe pyetje orientuese</w:t>
            </w:r>
          </w:p>
          <w:p w14:paraId="5821DA09" w14:textId="77777777" w:rsidR="00380F1E" w:rsidRPr="00380F1E" w:rsidRDefault="00380F1E" w:rsidP="00380F1E">
            <w:pPr>
              <w:pStyle w:val="NoSpacing"/>
              <w:rPr>
                <w:color w:val="080C0C"/>
                <w:lang w:val="it-IT"/>
              </w:rPr>
            </w:pPr>
          </w:p>
          <w:p w14:paraId="25B6778B" w14:textId="77777777" w:rsidR="00380F1E" w:rsidRPr="00380F1E" w:rsidRDefault="00380F1E" w:rsidP="00380F1E">
            <w:pPr>
              <w:pStyle w:val="NoSpacing"/>
              <w:rPr>
                <w:color w:val="080C0C"/>
                <w:lang w:val="it-IT"/>
              </w:rPr>
            </w:pPr>
            <w:r w:rsidRPr="00380F1E">
              <w:rPr>
                <w:color w:val="080C0C"/>
                <w:lang w:val="it-IT"/>
              </w:rPr>
              <w:t>Nxënësit udhëzohen t’i plotësojnë rubrikat e dhëna në libër duke u përgjigjur me shkrim. Më pas i plotësojnë kërkesat e detyrave në librin bazë, të cilat i lexojnë para klasës.</w:t>
            </w:r>
          </w:p>
          <w:p w14:paraId="0E3D5CF7" w14:textId="77777777" w:rsidR="00380F1E" w:rsidRPr="00380F1E" w:rsidRDefault="00380F1E" w:rsidP="00380F1E">
            <w:pPr>
              <w:pStyle w:val="NoSpacing"/>
              <w:rPr>
                <w:color w:val="080C0C"/>
                <w:lang w:val="it-IT"/>
              </w:rPr>
            </w:pPr>
            <w:r w:rsidRPr="00380F1E">
              <w:rPr>
                <w:color w:val="080C0C"/>
                <w:lang w:val="it-IT"/>
              </w:rPr>
              <w:t>Nxënësit e vlerësojnë njëri-tjetrin me figura.</w:t>
            </w:r>
          </w:p>
          <w:p w14:paraId="63242707" w14:textId="77777777" w:rsidR="00380F1E" w:rsidRPr="00380F1E" w:rsidRDefault="00380F1E" w:rsidP="00380F1E">
            <w:pPr>
              <w:pStyle w:val="NoSpacing"/>
              <w:rPr>
                <w:color w:val="080C0C"/>
                <w:lang w:val="it-IT"/>
              </w:rPr>
            </w:pPr>
          </w:p>
          <w:p w14:paraId="42A0D04C" w14:textId="55FD5784" w:rsidR="00380F1E" w:rsidRPr="00E605AB" w:rsidRDefault="00380F1E" w:rsidP="00380F1E">
            <w:pPr>
              <w:pStyle w:val="NoSpacing"/>
              <w:rPr>
                <w:b/>
                <w:bCs/>
                <w:color w:val="080C0C"/>
                <w:lang w:val="it-IT"/>
              </w:rPr>
            </w:pPr>
            <w:r w:rsidRPr="00E605AB">
              <w:rPr>
                <w:b/>
                <w:bCs/>
                <w:color w:val="080C0C"/>
                <w:lang w:val="it-IT"/>
              </w:rPr>
              <w:t>Përforcimi:</w:t>
            </w:r>
            <w:r w:rsidR="00E605AB">
              <w:rPr>
                <w:b/>
                <w:bCs/>
                <w:color w:val="080C0C"/>
                <w:lang w:val="it-IT"/>
              </w:rPr>
              <w:t>-</w:t>
            </w:r>
            <w:r w:rsidRPr="00380F1E">
              <w:rPr>
                <w:color w:val="080C0C"/>
                <w:lang w:val="it-IT"/>
              </w:rPr>
              <w:t>Konsolidimi i të nxënit</w:t>
            </w:r>
            <w:r w:rsidR="00E605AB">
              <w:rPr>
                <w:color w:val="080C0C"/>
                <w:lang w:val="it-IT"/>
              </w:rPr>
              <w:t>-</w:t>
            </w:r>
            <w:r w:rsidRPr="00380F1E">
              <w:rPr>
                <w:color w:val="080C0C"/>
                <w:lang w:val="it-IT"/>
              </w:rPr>
              <w:t>Diagrami i Venit</w:t>
            </w:r>
          </w:p>
          <w:p w14:paraId="2E63DED5" w14:textId="77777777" w:rsidR="00380F1E" w:rsidRPr="00380F1E" w:rsidRDefault="00380F1E" w:rsidP="00380F1E">
            <w:pPr>
              <w:pStyle w:val="NoSpacing"/>
              <w:rPr>
                <w:color w:val="080C0C"/>
                <w:lang w:val="it-IT"/>
              </w:rPr>
            </w:pPr>
          </w:p>
          <w:p w14:paraId="48686872" w14:textId="478281B7" w:rsidR="00380F1E" w:rsidRPr="00380F1E" w:rsidRDefault="00380F1E" w:rsidP="00380F1E">
            <w:pPr>
              <w:pStyle w:val="NoSpacing"/>
              <w:rPr>
                <w:color w:val="080C0C"/>
                <w:lang w:val="it-IT"/>
              </w:rPr>
            </w:pPr>
            <w:r w:rsidRPr="00380F1E">
              <w:rPr>
                <w:color w:val="080C0C"/>
                <w:lang w:val="it-IT"/>
              </w:rPr>
              <w:t>Nxënësit udhëzohen që në fletoret e tyre të krijojnë një Diagram të Venit dhe t’i krahasojnë përemrat lidhorë me lidhëzat.</w:t>
            </w:r>
          </w:p>
          <w:p w14:paraId="687BB9CC" w14:textId="77777777" w:rsidR="00380F1E" w:rsidRPr="00380F1E" w:rsidRDefault="00380F1E" w:rsidP="00380F1E">
            <w:pPr>
              <w:pStyle w:val="NoSpacing"/>
              <w:rPr>
                <w:color w:val="080C0C"/>
                <w:lang w:val="it-IT"/>
              </w:rPr>
            </w:pPr>
          </w:p>
          <w:p w14:paraId="6A128098" w14:textId="6A12C7D6" w:rsidR="00E605AB" w:rsidRDefault="00E605AB" w:rsidP="00E605AB">
            <w:pPr>
              <w:pStyle w:val="NoSpacing"/>
              <w:jc w:val="center"/>
              <w:rPr>
                <w:color w:val="080C0C"/>
                <w:lang w:val="it-IT"/>
              </w:rPr>
            </w:pPr>
            <w:r>
              <w:rPr>
                <w:noProof/>
              </w:rPr>
              <w:lastRenderedPageBreak/>
              <w:drawing>
                <wp:inline distT="0" distB="0" distL="0" distR="0" wp14:anchorId="380519FE" wp14:editId="37CDB7D9">
                  <wp:extent cx="3409950" cy="12065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409950" cy="1206500"/>
                          </a:xfrm>
                          <a:prstGeom prst="rect">
                            <a:avLst/>
                          </a:prstGeom>
                        </pic:spPr>
                      </pic:pic>
                    </a:graphicData>
                  </a:graphic>
                </wp:inline>
              </w:drawing>
            </w:r>
          </w:p>
          <w:p w14:paraId="333D5EFE" w14:textId="77777777" w:rsidR="00E605AB" w:rsidRPr="00380F1E" w:rsidRDefault="00E605AB" w:rsidP="00380F1E">
            <w:pPr>
              <w:pStyle w:val="NoSpacing"/>
              <w:rPr>
                <w:color w:val="080C0C"/>
                <w:lang w:val="it-IT"/>
              </w:rPr>
            </w:pPr>
          </w:p>
          <w:p w14:paraId="591B7C31" w14:textId="20C539AB" w:rsidR="00380F1E" w:rsidRPr="00380F1E" w:rsidRDefault="00E23CA4" w:rsidP="00380F1E">
            <w:pPr>
              <w:pStyle w:val="NoSpacing"/>
              <w:rPr>
                <w:color w:val="080C0C"/>
                <w:lang w:val="it-IT"/>
              </w:rPr>
            </w:pPr>
            <w:r>
              <w:rPr>
                <w:noProof/>
                <w:color w:val="080C0C"/>
                <w:lang w:val="it-IT"/>
              </w:rPr>
              <w:drawing>
                <wp:inline distT="0" distB="0" distL="0" distR="0" wp14:anchorId="658B41A3" wp14:editId="5C0AAE15">
                  <wp:extent cx="1603375" cy="23749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0E783ED8" w14:textId="77777777" w:rsidR="00380F1E" w:rsidRPr="00380F1E" w:rsidRDefault="00380F1E" w:rsidP="00380F1E">
            <w:pPr>
              <w:pStyle w:val="NoSpacing"/>
              <w:rPr>
                <w:color w:val="080C0C"/>
                <w:lang w:val="it-IT"/>
              </w:rPr>
            </w:pPr>
          </w:p>
          <w:p w14:paraId="360F8C2F" w14:textId="77777777" w:rsidR="00380F1E" w:rsidRPr="00380F1E" w:rsidRDefault="00380F1E" w:rsidP="00380F1E">
            <w:pPr>
              <w:pStyle w:val="NoSpacing"/>
              <w:rPr>
                <w:color w:val="080C0C"/>
                <w:lang w:val="it-IT"/>
              </w:rPr>
            </w:pPr>
            <w:r w:rsidRPr="00380F1E">
              <w:rPr>
                <w:color w:val="080C0C"/>
                <w:lang w:val="it-IT"/>
              </w:rPr>
              <w:t>Nxënësit vlerësohen për saktësinë e përdorimit të lidhëzave përkatëse në fjali dhe dallimin mes lidhëzave dhe përemrave lidhorë.</w:t>
            </w:r>
          </w:p>
          <w:p w14:paraId="0D81A4E5" w14:textId="77777777" w:rsidR="00380F1E" w:rsidRPr="00380F1E" w:rsidRDefault="00380F1E" w:rsidP="00380F1E">
            <w:pPr>
              <w:pStyle w:val="NoSpacing"/>
              <w:rPr>
                <w:color w:val="080C0C"/>
                <w:lang w:val="it-IT"/>
              </w:rPr>
            </w:pPr>
          </w:p>
          <w:p w14:paraId="419F930C" w14:textId="77777777" w:rsidR="00380F1E" w:rsidRPr="00E605AB" w:rsidRDefault="00380F1E" w:rsidP="00380F1E">
            <w:pPr>
              <w:pStyle w:val="NoSpacing"/>
              <w:rPr>
                <w:b/>
                <w:bCs/>
                <w:color w:val="080C0C"/>
                <w:lang w:val="it-IT"/>
              </w:rPr>
            </w:pPr>
            <w:r w:rsidRPr="00E605AB">
              <w:rPr>
                <w:b/>
                <w:bCs/>
                <w:color w:val="080C0C"/>
                <w:lang w:val="it-IT"/>
              </w:rPr>
              <w:t>Detyrë:</w:t>
            </w:r>
          </w:p>
          <w:p w14:paraId="21D9137F" w14:textId="77777777" w:rsidR="00380F1E" w:rsidRPr="00380F1E" w:rsidRDefault="00380F1E" w:rsidP="00380F1E">
            <w:pPr>
              <w:pStyle w:val="NoSpacing"/>
              <w:rPr>
                <w:color w:val="080C0C"/>
                <w:lang w:val="it-IT"/>
              </w:rPr>
            </w:pPr>
          </w:p>
          <w:p w14:paraId="4732FEF1" w14:textId="77777777" w:rsidR="00FB6E8C" w:rsidRDefault="00380F1E" w:rsidP="007A25B0">
            <w:pPr>
              <w:pStyle w:val="NoSpacing"/>
              <w:rPr>
                <w:color w:val="080C0C"/>
                <w:lang w:val="it-IT"/>
              </w:rPr>
            </w:pPr>
            <w:r w:rsidRPr="00380F1E">
              <w:rPr>
                <w:color w:val="080C0C"/>
                <w:lang w:val="it-IT"/>
              </w:rPr>
              <w:t>Të shkruajnë katër fjali: dy fjali me lidhëza dhe dy fjali me përemra lidhorë.</w:t>
            </w:r>
          </w:p>
          <w:p w14:paraId="5146DE2B" w14:textId="77777777" w:rsidR="00E605AB" w:rsidRDefault="00E605AB" w:rsidP="007A25B0">
            <w:pPr>
              <w:pStyle w:val="NoSpacing"/>
              <w:rPr>
                <w:color w:val="080C0C"/>
                <w:lang w:val="it-IT"/>
              </w:rPr>
            </w:pPr>
          </w:p>
          <w:p w14:paraId="051363A9" w14:textId="0A6B4BC8" w:rsidR="00E605AB" w:rsidRPr="00112C98" w:rsidRDefault="00E605AB" w:rsidP="007A25B0">
            <w:pPr>
              <w:pStyle w:val="NoSpacing"/>
              <w:rPr>
                <w:color w:val="080C0C"/>
                <w:lang w:val="it-IT"/>
              </w:rPr>
            </w:pPr>
          </w:p>
        </w:tc>
      </w:tr>
    </w:tbl>
    <w:p w14:paraId="4785566C" w14:textId="77777777" w:rsidR="00FB6E8C" w:rsidRDefault="00FB6E8C" w:rsidP="00FB6E8C">
      <w:pPr>
        <w:rPr>
          <w:lang w:val="it-IT"/>
        </w:rPr>
      </w:pPr>
    </w:p>
    <w:p w14:paraId="6151530F" w14:textId="77777777" w:rsidR="00FB6E8C" w:rsidRDefault="00FB6E8C" w:rsidP="00FB6E8C">
      <w:pPr>
        <w:rPr>
          <w:lang w:val="it-IT"/>
        </w:rPr>
      </w:pPr>
    </w:p>
    <w:p w14:paraId="07EC60E3" w14:textId="77777777" w:rsidR="00FB6E8C" w:rsidRDefault="00FB6E8C" w:rsidP="00FB6E8C">
      <w:pPr>
        <w:rPr>
          <w:lang w:val="it-IT"/>
        </w:rPr>
      </w:pPr>
    </w:p>
    <w:p w14:paraId="124D904D" w14:textId="77777777" w:rsidR="00FB6E8C" w:rsidRDefault="00FB6E8C" w:rsidP="00FB6E8C">
      <w:pPr>
        <w:rPr>
          <w:lang w:val="it-IT"/>
        </w:rPr>
      </w:pPr>
    </w:p>
    <w:p w14:paraId="44A5976A" w14:textId="77777777" w:rsidR="00FB6E8C" w:rsidRDefault="00FB6E8C" w:rsidP="00FB6E8C">
      <w:pPr>
        <w:rPr>
          <w:lang w:val="it-IT"/>
        </w:rPr>
      </w:pPr>
    </w:p>
    <w:p w14:paraId="1FAE9540" w14:textId="77777777" w:rsidR="00FB6E8C" w:rsidRDefault="00FB6E8C" w:rsidP="00FB6E8C">
      <w:pPr>
        <w:rPr>
          <w:lang w:val="it-IT"/>
        </w:rPr>
      </w:pPr>
    </w:p>
    <w:p w14:paraId="07A086A1" w14:textId="77777777" w:rsidR="00FB6E8C" w:rsidRDefault="00FB6E8C" w:rsidP="00FB6E8C">
      <w:pPr>
        <w:rPr>
          <w:lang w:val="it-IT"/>
        </w:rPr>
      </w:pPr>
    </w:p>
    <w:p w14:paraId="345981D1"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72CB1F06" w14:textId="77777777" w:rsidTr="007A25B0">
        <w:trPr>
          <w:trHeight w:val="206"/>
        </w:trPr>
        <w:tc>
          <w:tcPr>
            <w:tcW w:w="10105" w:type="dxa"/>
            <w:tcBorders>
              <w:top w:val="single" w:sz="8" w:space="0" w:color="000000"/>
              <w:bottom w:val="nil"/>
            </w:tcBorders>
            <w:shd w:val="clear" w:color="auto" w:fill="000000"/>
            <w:hideMark/>
          </w:tcPr>
          <w:p w14:paraId="68D5F2A9" w14:textId="607387BE"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7</w:t>
            </w:r>
            <w:r w:rsidR="00942C9F">
              <w:rPr>
                <w:rFonts w:ascii="Times New Roman" w:eastAsia="MS Mincho" w:hAnsi="Times New Roman" w:cs="Times New Roman"/>
                <w:b/>
                <w:bCs/>
                <w:color w:val="0D0D0D"/>
                <w:sz w:val="24"/>
                <w:szCs w:val="24"/>
                <w:lang w:val="sq-AL"/>
              </w:rPr>
              <w:t>3</w:t>
            </w:r>
          </w:p>
        </w:tc>
      </w:tr>
      <w:tr w:rsidR="00FB6E8C" w:rsidRPr="00046DD5" w14:paraId="0BC5E4AE" w14:textId="77777777" w:rsidTr="007A25B0">
        <w:trPr>
          <w:trHeight w:val="379"/>
        </w:trPr>
        <w:tc>
          <w:tcPr>
            <w:tcW w:w="10105" w:type="dxa"/>
            <w:tcBorders>
              <w:top w:val="single" w:sz="8" w:space="0" w:color="000000"/>
              <w:bottom w:val="single" w:sz="8" w:space="0" w:color="000000"/>
            </w:tcBorders>
            <w:hideMark/>
          </w:tcPr>
          <w:p w14:paraId="6740F469"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35D01BC3" w14:textId="41ED4C6B"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278A0734" w14:textId="77777777" w:rsidTr="007A25B0">
        <w:trPr>
          <w:trHeight w:val="2390"/>
        </w:trPr>
        <w:tc>
          <w:tcPr>
            <w:tcW w:w="10105" w:type="dxa"/>
            <w:tcBorders>
              <w:top w:val="nil"/>
            </w:tcBorders>
          </w:tcPr>
          <w:p w14:paraId="72170F21" w14:textId="77777777" w:rsidR="00380F1E" w:rsidRPr="00380F1E" w:rsidRDefault="00380F1E" w:rsidP="00380F1E">
            <w:pPr>
              <w:pStyle w:val="NoSpacing"/>
              <w:rPr>
                <w:color w:val="080C0C"/>
                <w:lang w:val="it-IT"/>
              </w:rPr>
            </w:pPr>
            <w:r w:rsidRPr="009C70B8">
              <w:rPr>
                <w:b/>
                <w:bCs/>
                <w:color w:val="080C0C"/>
                <w:lang w:val="it-IT"/>
              </w:rPr>
              <w:t>Tema:</w:t>
            </w:r>
            <w:r w:rsidRPr="00380F1E">
              <w:rPr>
                <w:color w:val="080C0C"/>
                <w:lang w:val="it-IT"/>
              </w:rPr>
              <w:t xml:space="preserve"> Ndajfoljet e vendit, të kohës, të sasisë.</w:t>
            </w:r>
          </w:p>
          <w:p w14:paraId="79AC4A5D" w14:textId="77777777" w:rsidR="00380F1E" w:rsidRPr="00380F1E" w:rsidRDefault="00380F1E" w:rsidP="00380F1E">
            <w:pPr>
              <w:pStyle w:val="NoSpacing"/>
              <w:rPr>
                <w:color w:val="080C0C"/>
                <w:lang w:val="it-IT"/>
              </w:rPr>
            </w:pPr>
          </w:p>
          <w:p w14:paraId="61ADC8D8" w14:textId="77777777" w:rsidR="00380F1E" w:rsidRPr="009C70B8" w:rsidRDefault="00380F1E" w:rsidP="00380F1E">
            <w:pPr>
              <w:pStyle w:val="NoSpacing"/>
              <w:rPr>
                <w:b/>
                <w:bCs/>
                <w:color w:val="080C0C"/>
                <w:lang w:val="it-IT"/>
              </w:rPr>
            </w:pPr>
            <w:r w:rsidRPr="009C70B8">
              <w:rPr>
                <w:b/>
                <w:bCs/>
                <w:color w:val="080C0C"/>
                <w:lang w:val="it-IT"/>
              </w:rPr>
              <w:t>Rezultatet e të nxënit të temës:</w:t>
            </w:r>
          </w:p>
          <w:p w14:paraId="62FEF86F" w14:textId="77777777" w:rsidR="00380F1E" w:rsidRPr="00380F1E" w:rsidRDefault="00380F1E" w:rsidP="00380F1E">
            <w:pPr>
              <w:pStyle w:val="NoSpacing"/>
              <w:rPr>
                <w:color w:val="080C0C"/>
                <w:lang w:val="it-IT"/>
              </w:rPr>
            </w:pPr>
          </w:p>
          <w:p w14:paraId="6A8D9EBA" w14:textId="43E00C59" w:rsidR="00380F1E" w:rsidRPr="00380F1E" w:rsidRDefault="00380F1E" w:rsidP="009C70B8">
            <w:pPr>
              <w:pStyle w:val="NoSpacing"/>
              <w:numPr>
                <w:ilvl w:val="0"/>
                <w:numId w:val="1"/>
              </w:numPr>
              <w:rPr>
                <w:color w:val="080C0C"/>
                <w:lang w:val="it-IT"/>
              </w:rPr>
            </w:pPr>
            <w:r w:rsidRPr="00380F1E">
              <w:rPr>
                <w:color w:val="080C0C"/>
                <w:lang w:val="it-IT"/>
              </w:rPr>
              <w:t>Praktikon ndajfoljen e vendit, të kohës, të sasisë, duke e dalluar atë nga mbiemri.</w:t>
            </w:r>
          </w:p>
          <w:p w14:paraId="560F2EB2" w14:textId="77777777" w:rsidR="00380F1E" w:rsidRPr="00380F1E" w:rsidRDefault="00380F1E" w:rsidP="00380F1E">
            <w:pPr>
              <w:pStyle w:val="NoSpacing"/>
              <w:rPr>
                <w:color w:val="080C0C"/>
                <w:lang w:val="it-IT"/>
              </w:rPr>
            </w:pPr>
          </w:p>
          <w:p w14:paraId="1F7F3670" w14:textId="77777777" w:rsidR="00380F1E" w:rsidRPr="00380F1E" w:rsidRDefault="00380F1E" w:rsidP="00380F1E">
            <w:pPr>
              <w:pStyle w:val="NoSpacing"/>
              <w:rPr>
                <w:color w:val="080C0C"/>
                <w:lang w:val="it-IT"/>
              </w:rPr>
            </w:pPr>
            <w:r w:rsidRPr="009C70B8">
              <w:rPr>
                <w:b/>
                <w:bCs/>
                <w:color w:val="080C0C"/>
                <w:lang w:val="it-IT"/>
              </w:rPr>
              <w:t>Kontributi në rezultatet për kompetencat kryesore të shkallës:</w:t>
            </w:r>
            <w:r w:rsidRPr="00380F1E">
              <w:rPr>
                <w:color w:val="080C0C"/>
                <w:lang w:val="it-IT"/>
              </w:rPr>
              <w:t xml:space="preserve"> I.3; I.9; II.7, III.5.</w:t>
            </w:r>
          </w:p>
          <w:p w14:paraId="6E581D02" w14:textId="77777777" w:rsidR="00380F1E" w:rsidRPr="009C70B8" w:rsidRDefault="00380F1E" w:rsidP="00380F1E">
            <w:pPr>
              <w:pStyle w:val="NoSpacing"/>
              <w:rPr>
                <w:b/>
                <w:bCs/>
                <w:color w:val="080C0C"/>
                <w:lang w:val="it-IT"/>
              </w:rPr>
            </w:pPr>
          </w:p>
          <w:p w14:paraId="455DCA04" w14:textId="77777777" w:rsidR="00380F1E" w:rsidRPr="00380F1E" w:rsidRDefault="00380F1E" w:rsidP="00380F1E">
            <w:pPr>
              <w:pStyle w:val="NoSpacing"/>
              <w:rPr>
                <w:color w:val="080C0C"/>
                <w:lang w:val="it-IT"/>
              </w:rPr>
            </w:pPr>
            <w:r w:rsidRPr="009C70B8">
              <w:rPr>
                <w:b/>
                <w:bCs/>
                <w:color w:val="080C0C"/>
                <w:lang w:val="it-IT"/>
              </w:rPr>
              <w:t>Kontributi në rezultatet e fushës së kurrikulës:</w:t>
            </w:r>
            <w:r w:rsidRPr="00380F1E">
              <w:rPr>
                <w:color w:val="080C0C"/>
                <w:lang w:val="it-IT"/>
              </w:rPr>
              <w:t xml:space="preserve"> 1.8; 2.7; 3.8.</w:t>
            </w:r>
          </w:p>
          <w:p w14:paraId="58487620" w14:textId="77777777" w:rsidR="00380F1E" w:rsidRPr="00380F1E" w:rsidRDefault="00380F1E" w:rsidP="00380F1E">
            <w:pPr>
              <w:pStyle w:val="NoSpacing"/>
              <w:rPr>
                <w:color w:val="080C0C"/>
                <w:lang w:val="it-IT"/>
              </w:rPr>
            </w:pPr>
          </w:p>
          <w:p w14:paraId="6EE88902" w14:textId="77777777" w:rsidR="00380F1E" w:rsidRPr="00380F1E" w:rsidRDefault="00380F1E" w:rsidP="00380F1E">
            <w:pPr>
              <w:pStyle w:val="NoSpacing"/>
              <w:rPr>
                <w:color w:val="080C0C"/>
                <w:lang w:val="it-IT"/>
              </w:rPr>
            </w:pPr>
            <w:r w:rsidRPr="009C70B8">
              <w:rPr>
                <w:b/>
                <w:bCs/>
                <w:color w:val="080C0C"/>
                <w:lang w:val="it-IT"/>
              </w:rPr>
              <w:t>Njësia mësimore:</w:t>
            </w:r>
            <w:r w:rsidRPr="00380F1E">
              <w:rPr>
                <w:color w:val="080C0C"/>
                <w:lang w:val="it-IT"/>
              </w:rPr>
              <w:t xml:space="preserve"> Ndajfoljet (Ora I)</w:t>
            </w:r>
          </w:p>
          <w:p w14:paraId="69DCF454" w14:textId="77777777" w:rsidR="00380F1E" w:rsidRPr="00380F1E" w:rsidRDefault="00380F1E" w:rsidP="00380F1E">
            <w:pPr>
              <w:pStyle w:val="NoSpacing"/>
              <w:rPr>
                <w:color w:val="080C0C"/>
                <w:lang w:val="it-IT"/>
              </w:rPr>
            </w:pPr>
          </w:p>
          <w:p w14:paraId="5C963C37" w14:textId="77777777" w:rsidR="00380F1E" w:rsidRPr="009C70B8" w:rsidRDefault="00380F1E" w:rsidP="00380F1E">
            <w:pPr>
              <w:pStyle w:val="NoSpacing"/>
              <w:rPr>
                <w:b/>
                <w:bCs/>
                <w:color w:val="080C0C"/>
                <w:lang w:val="it-IT"/>
              </w:rPr>
            </w:pPr>
            <w:r w:rsidRPr="009C70B8">
              <w:rPr>
                <w:b/>
                <w:bCs/>
                <w:color w:val="080C0C"/>
                <w:lang w:val="it-IT"/>
              </w:rPr>
              <w:t>Rezultatet e të nxënit të orës mësimore:</w:t>
            </w:r>
          </w:p>
          <w:p w14:paraId="0A90F3EF" w14:textId="77777777" w:rsidR="00380F1E" w:rsidRPr="00380F1E" w:rsidRDefault="00380F1E" w:rsidP="00380F1E">
            <w:pPr>
              <w:pStyle w:val="NoSpacing"/>
              <w:rPr>
                <w:color w:val="080C0C"/>
                <w:lang w:val="it-IT"/>
              </w:rPr>
            </w:pPr>
          </w:p>
          <w:p w14:paraId="75EAC527" w14:textId="77777777" w:rsidR="00380F1E" w:rsidRPr="00380F1E" w:rsidRDefault="00380F1E" w:rsidP="00380F1E">
            <w:pPr>
              <w:pStyle w:val="NoSpacing"/>
              <w:rPr>
                <w:color w:val="080C0C"/>
                <w:lang w:val="it-IT"/>
              </w:rPr>
            </w:pPr>
            <w:r w:rsidRPr="00380F1E">
              <w:rPr>
                <w:color w:val="080C0C"/>
                <w:lang w:val="it-IT"/>
              </w:rPr>
              <w:t>• Dallon llojet e ndajfoljeve;</w:t>
            </w:r>
          </w:p>
          <w:p w14:paraId="4A9A6540" w14:textId="77777777" w:rsidR="00380F1E" w:rsidRPr="00380F1E" w:rsidRDefault="00380F1E" w:rsidP="00380F1E">
            <w:pPr>
              <w:pStyle w:val="NoSpacing"/>
              <w:rPr>
                <w:color w:val="080C0C"/>
                <w:lang w:val="it-IT"/>
              </w:rPr>
            </w:pPr>
          </w:p>
          <w:p w14:paraId="202B1A4C" w14:textId="77777777" w:rsidR="00380F1E" w:rsidRPr="00380F1E" w:rsidRDefault="00380F1E" w:rsidP="00380F1E">
            <w:pPr>
              <w:pStyle w:val="NoSpacing"/>
              <w:rPr>
                <w:color w:val="080C0C"/>
                <w:lang w:val="it-IT"/>
              </w:rPr>
            </w:pPr>
            <w:r w:rsidRPr="00380F1E">
              <w:rPr>
                <w:color w:val="080C0C"/>
                <w:lang w:val="it-IT"/>
              </w:rPr>
              <w:t>• Identifikon në fjali llojin e ndajfoljes;</w:t>
            </w:r>
          </w:p>
          <w:p w14:paraId="309CAB7A" w14:textId="77777777" w:rsidR="00380F1E" w:rsidRPr="00380F1E" w:rsidRDefault="00380F1E" w:rsidP="00380F1E">
            <w:pPr>
              <w:pStyle w:val="NoSpacing"/>
              <w:rPr>
                <w:color w:val="080C0C"/>
                <w:lang w:val="it-IT"/>
              </w:rPr>
            </w:pPr>
          </w:p>
          <w:p w14:paraId="056B474F" w14:textId="77777777" w:rsidR="00380F1E" w:rsidRPr="00380F1E" w:rsidRDefault="00380F1E" w:rsidP="00380F1E">
            <w:pPr>
              <w:pStyle w:val="NoSpacing"/>
              <w:rPr>
                <w:color w:val="080C0C"/>
                <w:lang w:val="it-IT"/>
              </w:rPr>
            </w:pPr>
            <w:r w:rsidRPr="00380F1E">
              <w:rPr>
                <w:color w:val="080C0C"/>
                <w:lang w:val="it-IT"/>
              </w:rPr>
              <w:t>• Krijon fjali duke përdorur ndajfolje.</w:t>
            </w:r>
          </w:p>
          <w:p w14:paraId="7F9B48F5" w14:textId="77777777" w:rsidR="00380F1E" w:rsidRPr="009C70B8" w:rsidRDefault="00380F1E" w:rsidP="00380F1E">
            <w:pPr>
              <w:pStyle w:val="NoSpacing"/>
              <w:rPr>
                <w:b/>
                <w:bCs/>
                <w:color w:val="080C0C"/>
                <w:lang w:val="it-IT"/>
              </w:rPr>
            </w:pPr>
          </w:p>
          <w:p w14:paraId="034AE61B" w14:textId="77777777" w:rsidR="00380F1E" w:rsidRPr="00046DD5" w:rsidRDefault="00380F1E" w:rsidP="00380F1E">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6B6A3A1A" w14:textId="77777777" w:rsidR="00380F1E" w:rsidRPr="00046DD5" w:rsidRDefault="00380F1E" w:rsidP="00380F1E">
            <w:pPr>
              <w:pStyle w:val="NoSpacing"/>
              <w:rPr>
                <w:color w:val="080C0C"/>
              </w:rPr>
            </w:pPr>
          </w:p>
          <w:p w14:paraId="6543DC4D" w14:textId="77777777" w:rsidR="00380F1E" w:rsidRPr="00046DD5" w:rsidRDefault="00380F1E" w:rsidP="00380F1E">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material </w:t>
            </w:r>
            <w:proofErr w:type="spellStart"/>
            <w:r w:rsidRPr="00046DD5">
              <w:rPr>
                <w:color w:val="080C0C"/>
              </w:rPr>
              <w:t>i</w:t>
            </w:r>
            <w:proofErr w:type="spellEnd"/>
            <w:r w:rsidRPr="00046DD5">
              <w:rPr>
                <w:color w:val="080C0C"/>
              </w:rPr>
              <w:t xml:space="preserve"> </w:t>
            </w:r>
            <w:proofErr w:type="spellStart"/>
            <w:r w:rsidRPr="00046DD5">
              <w:rPr>
                <w:color w:val="080C0C"/>
              </w:rPr>
              <w:t>përgatitur</w:t>
            </w:r>
            <w:proofErr w:type="spellEnd"/>
            <w:r w:rsidRPr="00046DD5">
              <w:rPr>
                <w:color w:val="080C0C"/>
              </w:rPr>
              <w:t xml:space="preserve">, </w:t>
            </w:r>
            <w:proofErr w:type="spellStart"/>
            <w:r w:rsidRPr="00046DD5">
              <w:rPr>
                <w:color w:val="080C0C"/>
              </w:rPr>
              <w:t>fletore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w:t>
            </w:r>
          </w:p>
          <w:p w14:paraId="77675341" w14:textId="77777777" w:rsidR="00380F1E" w:rsidRPr="00046DD5" w:rsidRDefault="00380F1E" w:rsidP="00380F1E">
            <w:pPr>
              <w:pStyle w:val="NoSpacing"/>
              <w:rPr>
                <w:color w:val="080C0C"/>
              </w:rPr>
            </w:pPr>
          </w:p>
          <w:p w14:paraId="51F1EA49" w14:textId="77777777" w:rsidR="00380F1E" w:rsidRPr="00046DD5" w:rsidRDefault="00380F1E" w:rsidP="00380F1E">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48B5CE28" w14:textId="77777777" w:rsidR="00380F1E" w:rsidRPr="00046DD5" w:rsidRDefault="00380F1E" w:rsidP="00380F1E">
            <w:pPr>
              <w:pStyle w:val="NoSpacing"/>
              <w:rPr>
                <w:color w:val="080C0C"/>
              </w:rPr>
            </w:pPr>
          </w:p>
          <w:p w14:paraId="01B2B3FE" w14:textId="77777777" w:rsidR="00380F1E" w:rsidRPr="00046DD5" w:rsidRDefault="00380F1E" w:rsidP="00380F1E">
            <w:pPr>
              <w:pStyle w:val="NoSpacing"/>
              <w:rPr>
                <w:color w:val="080C0C"/>
              </w:rPr>
            </w:pP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 xml:space="preserve">, </w:t>
            </w: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Matematikë</w:t>
            </w:r>
            <w:proofErr w:type="spellEnd"/>
            <w:r w:rsidRPr="00046DD5">
              <w:rPr>
                <w:color w:val="080C0C"/>
              </w:rPr>
              <w:t>.</w:t>
            </w:r>
          </w:p>
          <w:p w14:paraId="3FAFDA7C" w14:textId="77777777" w:rsidR="00380F1E" w:rsidRPr="00046DD5" w:rsidRDefault="00380F1E" w:rsidP="00380F1E">
            <w:pPr>
              <w:pStyle w:val="NoSpacing"/>
              <w:rPr>
                <w:color w:val="080C0C"/>
              </w:rPr>
            </w:pPr>
          </w:p>
          <w:p w14:paraId="7861BBB6" w14:textId="0281E57B" w:rsidR="00380F1E" w:rsidRPr="00046DD5" w:rsidRDefault="00380F1E" w:rsidP="00380F1E">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9C70B8"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r w:rsidR="009C70B8" w:rsidRPr="00046DD5">
              <w:rPr>
                <w:color w:val="080C0C"/>
              </w:rPr>
              <w:t>-</w:t>
            </w:r>
            <w:r w:rsidRPr="00046DD5">
              <w:rPr>
                <w:color w:val="080C0C"/>
              </w:rPr>
              <w:t>Shënime</w:t>
            </w:r>
            <w:proofErr w:type="spellEnd"/>
            <w:r w:rsidRPr="00046DD5">
              <w:rPr>
                <w:color w:val="080C0C"/>
              </w:rPr>
              <w:t xml:space="preserve"> </w:t>
            </w:r>
            <w:proofErr w:type="spellStart"/>
            <w:r w:rsidRPr="00046DD5">
              <w:rPr>
                <w:color w:val="080C0C"/>
              </w:rPr>
              <w:t>mbi</w:t>
            </w:r>
            <w:proofErr w:type="spellEnd"/>
            <w:r w:rsidRPr="00046DD5">
              <w:rPr>
                <w:color w:val="080C0C"/>
              </w:rPr>
              <w:t xml:space="preserve"> </w:t>
            </w:r>
            <w:proofErr w:type="spellStart"/>
            <w:r w:rsidRPr="00046DD5">
              <w:rPr>
                <w:color w:val="080C0C"/>
              </w:rPr>
              <w:t>shënime</w:t>
            </w:r>
            <w:proofErr w:type="spellEnd"/>
          </w:p>
          <w:p w14:paraId="586B2549" w14:textId="77777777" w:rsidR="00380F1E" w:rsidRPr="00046DD5" w:rsidRDefault="00380F1E" w:rsidP="00380F1E">
            <w:pPr>
              <w:pStyle w:val="NoSpacing"/>
              <w:rPr>
                <w:color w:val="080C0C"/>
              </w:rPr>
            </w:pPr>
          </w:p>
          <w:p w14:paraId="21823837" w14:textId="77777777" w:rsidR="00380F1E" w:rsidRPr="00046DD5" w:rsidRDefault="00380F1E" w:rsidP="00380F1E">
            <w:pPr>
              <w:pStyle w:val="NoSpacing"/>
              <w:rPr>
                <w:color w:val="080C0C"/>
              </w:rPr>
            </w:pPr>
            <w:proofErr w:type="spellStart"/>
            <w:r w:rsidRPr="00046DD5">
              <w:rPr>
                <w:color w:val="080C0C"/>
              </w:rPr>
              <w:t>Nxiten</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krijojnë</w:t>
            </w:r>
            <w:proofErr w:type="spellEnd"/>
            <w:r w:rsidRPr="00046DD5">
              <w:rPr>
                <w:color w:val="080C0C"/>
              </w:rPr>
              <w:t xml:space="preserve"> </w:t>
            </w:r>
            <w:proofErr w:type="spellStart"/>
            <w:r w:rsidRPr="00046DD5">
              <w:rPr>
                <w:color w:val="080C0C"/>
              </w:rPr>
              <w:t>fjali</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pastërtinë</w:t>
            </w:r>
            <w:proofErr w:type="spellEnd"/>
            <w:r w:rsidRPr="00046DD5">
              <w:rPr>
                <w:color w:val="080C0C"/>
              </w:rPr>
              <w:t xml:space="preserve"> e </w:t>
            </w:r>
            <w:proofErr w:type="spellStart"/>
            <w:r w:rsidRPr="00046DD5">
              <w:rPr>
                <w:color w:val="080C0C"/>
              </w:rPr>
              <w:t>klasës</w:t>
            </w:r>
            <w:proofErr w:type="spellEnd"/>
            <w:r w:rsidRPr="00046DD5">
              <w:rPr>
                <w:color w:val="080C0C"/>
              </w:rPr>
              <w:t xml:space="preserve">. Ja </w:t>
            </w:r>
            <w:proofErr w:type="spellStart"/>
            <w:r w:rsidRPr="00046DD5">
              <w:rPr>
                <w:color w:val="080C0C"/>
              </w:rPr>
              <w:t>një</w:t>
            </w:r>
            <w:proofErr w:type="spellEnd"/>
            <w:r w:rsidRPr="00046DD5">
              <w:rPr>
                <w:color w:val="080C0C"/>
              </w:rPr>
              <w:t xml:space="preserve"> </w:t>
            </w:r>
            <w:proofErr w:type="spellStart"/>
            <w:r w:rsidRPr="00046DD5">
              <w:rPr>
                <w:color w:val="080C0C"/>
              </w:rPr>
              <w:t>shembull</w:t>
            </w:r>
            <w:proofErr w:type="spellEnd"/>
            <w:r w:rsidRPr="00046DD5">
              <w:rPr>
                <w:color w:val="080C0C"/>
              </w:rPr>
              <w:t>:</w:t>
            </w:r>
          </w:p>
          <w:p w14:paraId="48FEB4B3" w14:textId="3FADB004" w:rsidR="00380F1E" w:rsidRPr="00046DD5" w:rsidRDefault="009C70B8" w:rsidP="00380F1E">
            <w:pPr>
              <w:pStyle w:val="NoSpacing"/>
              <w:rPr>
                <w:i/>
                <w:iCs/>
                <w:color w:val="080C0C"/>
              </w:rPr>
            </w:pPr>
            <w:r w:rsidRPr="00046DD5">
              <w:rPr>
                <w:color w:val="080C0C"/>
              </w:rPr>
              <w:t>-</w:t>
            </w:r>
            <w:proofErr w:type="spellStart"/>
            <w:r w:rsidR="00380F1E" w:rsidRPr="00046DD5">
              <w:rPr>
                <w:i/>
                <w:iCs/>
                <w:color w:val="080C0C"/>
              </w:rPr>
              <w:t>Këtu</w:t>
            </w:r>
            <w:proofErr w:type="spellEnd"/>
            <w:r w:rsidR="00380F1E" w:rsidRPr="00046DD5">
              <w:rPr>
                <w:i/>
                <w:iCs/>
                <w:color w:val="080C0C"/>
              </w:rPr>
              <w:t xml:space="preserve"> ka </w:t>
            </w:r>
            <w:proofErr w:type="spellStart"/>
            <w:r w:rsidR="00380F1E" w:rsidRPr="00046DD5">
              <w:rPr>
                <w:i/>
                <w:iCs/>
                <w:color w:val="080C0C"/>
              </w:rPr>
              <w:t>pastërti</w:t>
            </w:r>
            <w:proofErr w:type="spellEnd"/>
            <w:r w:rsidR="00380F1E" w:rsidRPr="00046DD5">
              <w:rPr>
                <w:i/>
                <w:iCs/>
                <w:color w:val="080C0C"/>
              </w:rPr>
              <w:t>.</w:t>
            </w:r>
          </w:p>
          <w:p w14:paraId="04A57350" w14:textId="0546556F" w:rsidR="00380F1E" w:rsidRPr="009C70B8" w:rsidRDefault="009C70B8" w:rsidP="00380F1E">
            <w:pPr>
              <w:pStyle w:val="NoSpacing"/>
              <w:rPr>
                <w:i/>
                <w:iCs/>
                <w:color w:val="080C0C"/>
                <w:lang w:val="it-IT"/>
              </w:rPr>
            </w:pPr>
            <w:r w:rsidRPr="00046DD5">
              <w:rPr>
                <w:i/>
                <w:iCs/>
                <w:color w:val="080C0C"/>
              </w:rPr>
              <w:t>-</w:t>
            </w:r>
            <w:r w:rsidR="00380F1E" w:rsidRPr="00046DD5">
              <w:rPr>
                <w:i/>
                <w:iCs/>
                <w:color w:val="080C0C"/>
              </w:rPr>
              <w:t xml:space="preserve">Dje </w:t>
            </w:r>
            <w:proofErr w:type="spellStart"/>
            <w:r w:rsidR="00380F1E" w:rsidRPr="00046DD5">
              <w:rPr>
                <w:i/>
                <w:iCs/>
                <w:color w:val="080C0C"/>
              </w:rPr>
              <w:t>ishit</w:t>
            </w:r>
            <w:proofErr w:type="spellEnd"/>
            <w:r w:rsidR="00380F1E" w:rsidRPr="00046DD5">
              <w:rPr>
                <w:i/>
                <w:iCs/>
                <w:color w:val="080C0C"/>
              </w:rPr>
              <w:t xml:space="preserve"> </w:t>
            </w:r>
            <w:proofErr w:type="spellStart"/>
            <w:r w:rsidR="00380F1E" w:rsidRPr="00046DD5">
              <w:rPr>
                <w:i/>
                <w:iCs/>
                <w:color w:val="080C0C"/>
              </w:rPr>
              <w:t>shumë</w:t>
            </w:r>
            <w:proofErr w:type="spellEnd"/>
            <w:r w:rsidR="00380F1E" w:rsidRPr="00046DD5">
              <w:rPr>
                <w:i/>
                <w:iCs/>
                <w:color w:val="080C0C"/>
              </w:rPr>
              <w:t xml:space="preserve"> </w:t>
            </w:r>
            <w:proofErr w:type="spellStart"/>
            <w:r w:rsidR="00380F1E" w:rsidRPr="00046DD5">
              <w:rPr>
                <w:i/>
                <w:iCs/>
                <w:color w:val="080C0C"/>
              </w:rPr>
              <w:t>të</w:t>
            </w:r>
            <w:proofErr w:type="spellEnd"/>
            <w:r w:rsidR="00380F1E" w:rsidRPr="00046DD5">
              <w:rPr>
                <w:i/>
                <w:iCs/>
                <w:color w:val="080C0C"/>
              </w:rPr>
              <w:t xml:space="preserve"> </w:t>
            </w:r>
            <w:proofErr w:type="spellStart"/>
            <w:r w:rsidR="00380F1E" w:rsidRPr="00046DD5">
              <w:rPr>
                <w:i/>
                <w:iCs/>
                <w:color w:val="080C0C"/>
              </w:rPr>
              <w:t>mirë</w:t>
            </w:r>
            <w:proofErr w:type="spellEnd"/>
            <w:r w:rsidR="00380F1E" w:rsidRPr="00046DD5">
              <w:rPr>
                <w:i/>
                <w:iCs/>
                <w:color w:val="080C0C"/>
              </w:rPr>
              <w:t xml:space="preserve"> </w:t>
            </w:r>
            <w:proofErr w:type="spellStart"/>
            <w:r w:rsidR="00380F1E" w:rsidRPr="00046DD5">
              <w:rPr>
                <w:i/>
                <w:iCs/>
                <w:color w:val="080C0C"/>
              </w:rPr>
              <w:t>në</w:t>
            </w:r>
            <w:proofErr w:type="spellEnd"/>
            <w:r w:rsidR="00380F1E" w:rsidRPr="00046DD5">
              <w:rPr>
                <w:i/>
                <w:iCs/>
                <w:color w:val="080C0C"/>
              </w:rPr>
              <w:t xml:space="preserve"> </w:t>
            </w:r>
            <w:proofErr w:type="spellStart"/>
            <w:r w:rsidR="00380F1E" w:rsidRPr="00046DD5">
              <w:rPr>
                <w:i/>
                <w:iCs/>
                <w:color w:val="080C0C"/>
              </w:rPr>
              <w:t>mësime</w:t>
            </w:r>
            <w:proofErr w:type="spellEnd"/>
            <w:r w:rsidR="00380F1E" w:rsidRPr="00046DD5">
              <w:rPr>
                <w:i/>
                <w:iCs/>
                <w:color w:val="080C0C"/>
              </w:rPr>
              <w:t xml:space="preserve">. </w:t>
            </w:r>
            <w:r w:rsidR="00380F1E" w:rsidRPr="009C70B8">
              <w:rPr>
                <w:i/>
                <w:iCs/>
                <w:color w:val="080C0C"/>
                <w:lang w:val="it-IT"/>
              </w:rPr>
              <w:t>Më falni nëse po largohem pak!</w:t>
            </w:r>
          </w:p>
          <w:p w14:paraId="372CED9D" w14:textId="77777777" w:rsidR="00380F1E" w:rsidRPr="00380F1E" w:rsidRDefault="00380F1E" w:rsidP="00380F1E">
            <w:pPr>
              <w:pStyle w:val="NoSpacing"/>
              <w:rPr>
                <w:color w:val="080C0C"/>
                <w:lang w:val="it-IT"/>
              </w:rPr>
            </w:pPr>
            <w:r w:rsidRPr="00380F1E">
              <w:rPr>
                <w:color w:val="080C0C"/>
                <w:lang w:val="it-IT"/>
              </w:rPr>
              <w:t>Është e rëndësishme të shkruani pastër.</w:t>
            </w:r>
          </w:p>
          <w:p w14:paraId="2E1255FB" w14:textId="77777777" w:rsidR="00380F1E" w:rsidRPr="00380F1E" w:rsidRDefault="00380F1E" w:rsidP="00380F1E">
            <w:pPr>
              <w:pStyle w:val="NoSpacing"/>
              <w:rPr>
                <w:color w:val="080C0C"/>
                <w:lang w:val="it-IT"/>
              </w:rPr>
            </w:pPr>
            <w:r w:rsidRPr="00380F1E">
              <w:rPr>
                <w:color w:val="080C0C"/>
                <w:lang w:val="it-IT"/>
              </w:rPr>
              <w:t>(Fjalitë krijohen varësisht prej gjendjes në klasë në bashkëpunim me nxënësit). Katër fjali (me katër llojet e ndajfoljeve) i shkruan në tabelë.</w:t>
            </w:r>
          </w:p>
          <w:p w14:paraId="15FFA039" w14:textId="77777777" w:rsidR="00380F1E" w:rsidRPr="00046DD5" w:rsidRDefault="00380F1E" w:rsidP="00380F1E">
            <w:pPr>
              <w:pStyle w:val="NoSpacing"/>
              <w:rPr>
                <w:color w:val="080C0C"/>
              </w:rPr>
            </w:pPr>
            <w:proofErr w:type="spellStart"/>
            <w:r w:rsidRPr="00046DD5">
              <w:rPr>
                <w:color w:val="080C0C"/>
              </w:rPr>
              <w:t>Ndajfoljet</w:t>
            </w:r>
            <w:proofErr w:type="spellEnd"/>
            <w:r w:rsidRPr="00046DD5">
              <w:rPr>
                <w:color w:val="080C0C"/>
              </w:rPr>
              <w:t xml:space="preserve"> </w:t>
            </w:r>
            <w:proofErr w:type="spellStart"/>
            <w:r w:rsidRPr="00046DD5">
              <w:rPr>
                <w:color w:val="080C0C"/>
              </w:rPr>
              <w:t>nënvizohen</w:t>
            </w:r>
            <w:proofErr w:type="spellEnd"/>
            <w:r w:rsidRPr="00046DD5">
              <w:rPr>
                <w:color w:val="080C0C"/>
              </w:rPr>
              <w:t xml:space="preserve"> me </w:t>
            </w:r>
            <w:proofErr w:type="spellStart"/>
            <w:r w:rsidRPr="00046DD5">
              <w:rPr>
                <w:color w:val="080C0C"/>
              </w:rPr>
              <w:t>shkumësa</w:t>
            </w:r>
            <w:proofErr w:type="spellEnd"/>
            <w:r w:rsidRPr="00046DD5">
              <w:rPr>
                <w:color w:val="080C0C"/>
              </w:rPr>
              <w:t xml:space="preserve"> me </w:t>
            </w:r>
            <w:proofErr w:type="spellStart"/>
            <w:r w:rsidRPr="00046DD5">
              <w:rPr>
                <w:color w:val="080C0C"/>
              </w:rPr>
              <w:t>ngjyrë</w:t>
            </w:r>
            <w:proofErr w:type="spellEnd"/>
            <w:r w:rsidRPr="00046DD5">
              <w:rPr>
                <w:color w:val="080C0C"/>
              </w:rPr>
              <w:t>.</w:t>
            </w:r>
          </w:p>
          <w:p w14:paraId="78C577E1" w14:textId="77777777" w:rsidR="00380F1E" w:rsidRPr="00046DD5" w:rsidRDefault="00380F1E" w:rsidP="00380F1E">
            <w:pPr>
              <w:pStyle w:val="NoSpacing"/>
              <w:rPr>
                <w:color w:val="080C0C"/>
              </w:rPr>
            </w:pPr>
            <w:proofErr w:type="spellStart"/>
            <w:r w:rsidRPr="00046DD5">
              <w:rPr>
                <w:color w:val="080C0C"/>
              </w:rPr>
              <w:t>Kërkohet</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gjejnë</w:t>
            </w:r>
            <w:proofErr w:type="spellEnd"/>
            <w:r w:rsidRPr="00046DD5">
              <w:rPr>
                <w:color w:val="080C0C"/>
              </w:rPr>
              <w:t xml:space="preserve"> se </w:t>
            </w:r>
            <w:proofErr w:type="spellStart"/>
            <w:r w:rsidRPr="00046DD5">
              <w:rPr>
                <w:color w:val="080C0C"/>
              </w:rPr>
              <w:t>çfarë</w:t>
            </w:r>
            <w:proofErr w:type="spellEnd"/>
            <w:r w:rsidRPr="00046DD5">
              <w:rPr>
                <w:color w:val="080C0C"/>
              </w:rPr>
              <w:t xml:space="preserve"> </w:t>
            </w:r>
            <w:proofErr w:type="spellStart"/>
            <w:r w:rsidRPr="00046DD5">
              <w:rPr>
                <w:color w:val="080C0C"/>
              </w:rPr>
              <w:t>janë</w:t>
            </w:r>
            <w:proofErr w:type="spellEnd"/>
            <w:r w:rsidRPr="00046DD5">
              <w:rPr>
                <w:color w:val="080C0C"/>
              </w:rPr>
              <w:t xml:space="preserve"> </w:t>
            </w:r>
            <w:proofErr w:type="spellStart"/>
            <w:r w:rsidRPr="00046DD5">
              <w:rPr>
                <w:color w:val="080C0C"/>
              </w:rPr>
              <w:t>fjalët</w:t>
            </w:r>
            <w:proofErr w:type="spellEnd"/>
            <w:r w:rsidRPr="00046DD5">
              <w:rPr>
                <w:color w:val="080C0C"/>
              </w:rPr>
              <w:t xml:space="preserve"> e </w:t>
            </w:r>
            <w:proofErr w:type="spellStart"/>
            <w:r w:rsidRPr="00046DD5">
              <w:rPr>
                <w:color w:val="080C0C"/>
              </w:rPr>
              <w:t>nënvizuara</w:t>
            </w:r>
            <w:proofErr w:type="spellEnd"/>
            <w:r w:rsidRPr="00046DD5">
              <w:rPr>
                <w:color w:val="080C0C"/>
              </w:rPr>
              <w:t xml:space="preserve">: </w:t>
            </w:r>
            <w:proofErr w:type="spellStart"/>
            <w:r w:rsidRPr="00046DD5">
              <w:rPr>
                <w:color w:val="080C0C"/>
              </w:rPr>
              <w:t>emra</w:t>
            </w:r>
            <w:proofErr w:type="spellEnd"/>
            <w:r w:rsidRPr="00046DD5">
              <w:rPr>
                <w:color w:val="080C0C"/>
              </w:rPr>
              <w:t xml:space="preserve">, </w:t>
            </w:r>
            <w:proofErr w:type="spellStart"/>
            <w:r w:rsidRPr="00046DD5">
              <w:rPr>
                <w:color w:val="080C0C"/>
              </w:rPr>
              <w:t>mbiemra</w:t>
            </w:r>
            <w:proofErr w:type="spellEnd"/>
            <w:r w:rsidRPr="00046DD5">
              <w:rPr>
                <w:color w:val="080C0C"/>
              </w:rPr>
              <w:t xml:space="preserve">, </w:t>
            </w:r>
            <w:proofErr w:type="spellStart"/>
            <w:r w:rsidRPr="00046DD5">
              <w:rPr>
                <w:color w:val="080C0C"/>
              </w:rPr>
              <w:t>përemra</w:t>
            </w:r>
            <w:proofErr w:type="spellEnd"/>
            <w:r w:rsidRPr="00046DD5">
              <w:rPr>
                <w:color w:val="080C0C"/>
              </w:rPr>
              <w:t xml:space="preserve"> apo </w:t>
            </w:r>
            <w:proofErr w:type="spellStart"/>
            <w:r w:rsidRPr="00046DD5">
              <w:rPr>
                <w:color w:val="080C0C"/>
              </w:rPr>
              <w:t>ndajfolje</w:t>
            </w:r>
            <w:proofErr w:type="spellEnd"/>
            <w:r w:rsidRPr="00046DD5">
              <w:rPr>
                <w:color w:val="080C0C"/>
              </w:rPr>
              <w:t>?</w:t>
            </w:r>
          </w:p>
          <w:p w14:paraId="4F051BA0" w14:textId="77777777" w:rsidR="00380F1E" w:rsidRPr="00046DD5" w:rsidRDefault="00380F1E" w:rsidP="00380F1E">
            <w:pPr>
              <w:pStyle w:val="NoSpacing"/>
              <w:rPr>
                <w:color w:val="080C0C"/>
              </w:rPr>
            </w:pPr>
            <w:proofErr w:type="spellStart"/>
            <w:r w:rsidRPr="00046DD5">
              <w:rPr>
                <w:color w:val="080C0C"/>
              </w:rPr>
              <w:t>Në</w:t>
            </w:r>
            <w:proofErr w:type="spellEnd"/>
            <w:r w:rsidRPr="00046DD5">
              <w:rPr>
                <w:color w:val="080C0C"/>
              </w:rPr>
              <w:t xml:space="preserve"> </w:t>
            </w:r>
            <w:proofErr w:type="spellStart"/>
            <w:r w:rsidRPr="00046DD5">
              <w:rPr>
                <w:color w:val="080C0C"/>
              </w:rPr>
              <w:t>këtë</w:t>
            </w:r>
            <w:proofErr w:type="spellEnd"/>
            <w:r w:rsidRPr="00046DD5">
              <w:rPr>
                <w:color w:val="080C0C"/>
              </w:rPr>
              <w:t xml:space="preserve"> </w:t>
            </w:r>
            <w:proofErr w:type="spellStart"/>
            <w:r w:rsidRPr="00046DD5">
              <w:rPr>
                <w:color w:val="080C0C"/>
              </w:rPr>
              <w:t>mënyrë</w:t>
            </w:r>
            <w:proofErr w:type="spellEnd"/>
            <w:r w:rsidRPr="00046DD5">
              <w:rPr>
                <w:color w:val="080C0C"/>
              </w:rPr>
              <w:t xml:space="preserve"> </w:t>
            </w:r>
            <w:proofErr w:type="spellStart"/>
            <w:r w:rsidRPr="00046DD5">
              <w:rPr>
                <w:color w:val="080C0C"/>
              </w:rPr>
              <w:t>bashkërisht</w:t>
            </w:r>
            <w:proofErr w:type="spellEnd"/>
            <w:r w:rsidRPr="00046DD5">
              <w:rPr>
                <w:color w:val="080C0C"/>
              </w:rPr>
              <w:t xml:space="preserve"> </w:t>
            </w:r>
            <w:proofErr w:type="spellStart"/>
            <w:r w:rsidRPr="00046DD5">
              <w:rPr>
                <w:color w:val="080C0C"/>
              </w:rPr>
              <w:t>ndërtohen</w:t>
            </w:r>
            <w:proofErr w:type="spellEnd"/>
            <w:r w:rsidRPr="00046DD5">
              <w:rPr>
                <w:color w:val="080C0C"/>
              </w:rPr>
              <w:t xml:space="preserve"> </w:t>
            </w:r>
            <w:proofErr w:type="spellStart"/>
            <w:r w:rsidRPr="00046DD5">
              <w:rPr>
                <w:color w:val="080C0C"/>
              </w:rPr>
              <w:t>njohuritë</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ndajfoljet</w:t>
            </w:r>
            <w:proofErr w:type="spellEnd"/>
            <w:r w:rsidRPr="00046DD5">
              <w:rPr>
                <w:color w:val="080C0C"/>
              </w:rPr>
              <w:t>.</w:t>
            </w:r>
          </w:p>
          <w:p w14:paraId="1201A6F0" w14:textId="77777777" w:rsidR="00380F1E" w:rsidRPr="00046DD5" w:rsidRDefault="00380F1E" w:rsidP="00380F1E">
            <w:pPr>
              <w:pStyle w:val="NoSpacing"/>
              <w:rPr>
                <w:color w:val="080C0C"/>
              </w:rPr>
            </w:pPr>
          </w:p>
          <w:p w14:paraId="0BE7FD2D" w14:textId="66CACE8D" w:rsidR="00380F1E" w:rsidRPr="00380F1E" w:rsidRDefault="00380F1E" w:rsidP="00380F1E">
            <w:pPr>
              <w:pStyle w:val="NoSpacing"/>
              <w:rPr>
                <w:color w:val="080C0C"/>
                <w:lang w:val="it-IT"/>
              </w:rPr>
            </w:pPr>
            <w:r w:rsidRPr="009C70B8">
              <w:rPr>
                <w:b/>
                <w:bCs/>
                <w:color w:val="080C0C"/>
                <w:lang w:val="it-IT"/>
              </w:rPr>
              <w:t>Ndërtimi i njohurive:</w:t>
            </w:r>
            <w:r w:rsidRPr="00380F1E">
              <w:rPr>
                <w:color w:val="080C0C"/>
                <w:lang w:val="it-IT"/>
              </w:rPr>
              <w:t xml:space="preserve"> Përpunimi i përmbajtjes </w:t>
            </w:r>
            <w:r w:rsidR="009C70B8">
              <w:rPr>
                <w:color w:val="080C0C"/>
                <w:lang w:val="it-IT"/>
              </w:rPr>
              <w:t>-</w:t>
            </w:r>
            <w:r w:rsidRPr="00380F1E">
              <w:rPr>
                <w:color w:val="080C0C"/>
                <w:lang w:val="it-IT"/>
              </w:rPr>
              <w:t>Organizuesi grafik</w:t>
            </w:r>
          </w:p>
          <w:p w14:paraId="5DE851FB" w14:textId="77777777" w:rsidR="00380F1E" w:rsidRPr="00380F1E" w:rsidRDefault="00380F1E" w:rsidP="00380F1E">
            <w:pPr>
              <w:pStyle w:val="NoSpacing"/>
              <w:rPr>
                <w:color w:val="080C0C"/>
                <w:lang w:val="it-IT"/>
              </w:rPr>
            </w:pPr>
          </w:p>
          <w:p w14:paraId="349DF196" w14:textId="26849BC0" w:rsidR="00380F1E" w:rsidRPr="00380F1E" w:rsidRDefault="00380F1E" w:rsidP="00380F1E">
            <w:pPr>
              <w:pStyle w:val="NoSpacing"/>
              <w:rPr>
                <w:color w:val="080C0C"/>
                <w:lang w:val="it-IT"/>
              </w:rPr>
            </w:pPr>
            <w:r w:rsidRPr="00380F1E">
              <w:rPr>
                <w:color w:val="080C0C"/>
                <w:lang w:val="it-IT"/>
              </w:rPr>
              <w:t>Ndërtohet një skemë që në qendër ka ndajfoljen. Tregohet funksioni i ndajfoljeve në fjali dhe degëzohet ndarja e ndajfoljeve.</w:t>
            </w:r>
          </w:p>
          <w:p w14:paraId="6D67E1CB" w14:textId="77777777" w:rsidR="00380F1E" w:rsidRPr="00380F1E" w:rsidRDefault="00380F1E" w:rsidP="00380F1E">
            <w:pPr>
              <w:pStyle w:val="NoSpacing"/>
              <w:rPr>
                <w:color w:val="080C0C"/>
                <w:lang w:val="it-IT"/>
              </w:rPr>
            </w:pPr>
            <w:r w:rsidRPr="00380F1E">
              <w:rPr>
                <w:color w:val="080C0C"/>
                <w:lang w:val="it-IT"/>
              </w:rPr>
              <w:lastRenderedPageBreak/>
              <w:t>Për secilën ndajfolje jepet nga një shembull dhe pyetja me të cilën duhet të shërbehen.</w:t>
            </w:r>
          </w:p>
          <w:p w14:paraId="5F722775" w14:textId="1434A335" w:rsidR="00380F1E" w:rsidRDefault="00380F1E" w:rsidP="00380F1E">
            <w:pPr>
              <w:pStyle w:val="NoSpacing"/>
              <w:rPr>
                <w:color w:val="080C0C"/>
                <w:lang w:val="it-IT"/>
              </w:rPr>
            </w:pPr>
            <w:r w:rsidRPr="00380F1E">
              <w:rPr>
                <w:color w:val="080C0C"/>
                <w:lang w:val="it-IT"/>
              </w:rPr>
              <w:t>Përmenden llojet e ndajfoljeve si në librin bazë. Bashkërisht me nxënësit jepet dhe nga një shembull për secilin lloj të ndajfoljes.</w:t>
            </w:r>
          </w:p>
          <w:p w14:paraId="4265DE47" w14:textId="417F282E" w:rsidR="009C70B8" w:rsidRDefault="009C70B8" w:rsidP="00380F1E">
            <w:pPr>
              <w:pStyle w:val="NoSpacing"/>
              <w:rPr>
                <w:color w:val="080C0C"/>
                <w:lang w:val="it-IT"/>
              </w:rPr>
            </w:pPr>
            <w:r>
              <w:rPr>
                <w:noProof/>
              </w:rPr>
              <w:drawing>
                <wp:inline distT="0" distB="0" distL="0" distR="0" wp14:anchorId="46354846" wp14:editId="05227DED">
                  <wp:extent cx="4276725" cy="2247900"/>
                  <wp:effectExtent l="0" t="0" r="9525"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276725" cy="2247900"/>
                          </a:xfrm>
                          <a:prstGeom prst="rect">
                            <a:avLst/>
                          </a:prstGeom>
                        </pic:spPr>
                      </pic:pic>
                    </a:graphicData>
                  </a:graphic>
                </wp:inline>
              </w:drawing>
            </w:r>
          </w:p>
          <w:p w14:paraId="67E631FA" w14:textId="05184527" w:rsidR="009C70B8" w:rsidRDefault="009C70B8" w:rsidP="00380F1E">
            <w:pPr>
              <w:pStyle w:val="NoSpacing"/>
              <w:rPr>
                <w:color w:val="080C0C"/>
                <w:lang w:val="it-IT"/>
              </w:rPr>
            </w:pPr>
          </w:p>
          <w:p w14:paraId="0F2189EA" w14:textId="14B497F3" w:rsidR="009C70B8" w:rsidRDefault="009C70B8" w:rsidP="00380F1E">
            <w:pPr>
              <w:pStyle w:val="NoSpacing"/>
              <w:rPr>
                <w:color w:val="080C0C"/>
                <w:lang w:val="it-IT"/>
              </w:rPr>
            </w:pPr>
          </w:p>
          <w:p w14:paraId="6F35F2C2" w14:textId="03AEE023" w:rsidR="009C70B8" w:rsidRDefault="009C70B8" w:rsidP="00380F1E">
            <w:pPr>
              <w:pStyle w:val="NoSpacing"/>
              <w:rPr>
                <w:color w:val="080C0C"/>
                <w:lang w:val="it-IT"/>
              </w:rPr>
            </w:pPr>
          </w:p>
          <w:p w14:paraId="66D9424E" w14:textId="77777777" w:rsidR="009C70B8" w:rsidRPr="00380F1E" w:rsidRDefault="009C70B8" w:rsidP="00380F1E">
            <w:pPr>
              <w:pStyle w:val="NoSpacing"/>
              <w:rPr>
                <w:color w:val="080C0C"/>
                <w:lang w:val="it-IT"/>
              </w:rPr>
            </w:pPr>
          </w:p>
          <w:p w14:paraId="4B9372AE" w14:textId="12139480" w:rsidR="00380F1E" w:rsidRPr="00380F1E" w:rsidRDefault="00380F1E" w:rsidP="00380F1E">
            <w:pPr>
              <w:pStyle w:val="NoSpacing"/>
              <w:rPr>
                <w:color w:val="080C0C"/>
                <w:lang w:val="it-IT"/>
              </w:rPr>
            </w:pPr>
            <w:r w:rsidRPr="00380F1E">
              <w:rPr>
                <w:color w:val="080C0C"/>
                <w:lang w:val="it-IT"/>
              </w:rPr>
              <w:t>Nxënësit i plotësojnë në mënyrë të pavarur ushtrimet në tekst.</w:t>
            </w:r>
          </w:p>
          <w:p w14:paraId="72A34F2E" w14:textId="77777777" w:rsidR="00380F1E" w:rsidRPr="00380F1E" w:rsidRDefault="00380F1E" w:rsidP="00380F1E">
            <w:pPr>
              <w:pStyle w:val="NoSpacing"/>
              <w:rPr>
                <w:color w:val="080C0C"/>
                <w:lang w:val="it-IT"/>
              </w:rPr>
            </w:pPr>
          </w:p>
          <w:p w14:paraId="4A4C81D2" w14:textId="48C6271B" w:rsidR="00380F1E" w:rsidRPr="009C70B8" w:rsidRDefault="009C70B8" w:rsidP="00380F1E">
            <w:pPr>
              <w:pStyle w:val="NoSpacing"/>
              <w:rPr>
                <w:b/>
                <w:bCs/>
                <w:color w:val="080C0C"/>
                <w:lang w:val="it-IT"/>
              </w:rPr>
            </w:pPr>
            <w:r>
              <w:rPr>
                <w:b/>
                <w:bCs/>
                <w:color w:val="080C0C"/>
                <w:lang w:val="it-IT"/>
              </w:rPr>
              <w:t>Përforcim:</w:t>
            </w:r>
            <w:r w:rsidR="00380F1E" w:rsidRPr="009C70B8">
              <w:rPr>
                <w:color w:val="080C0C"/>
                <w:lang w:val="it-IT"/>
              </w:rPr>
              <w:t>Shkrim i shpejtë</w:t>
            </w:r>
          </w:p>
          <w:p w14:paraId="741D3DE3" w14:textId="77777777" w:rsidR="00380F1E" w:rsidRPr="00380F1E" w:rsidRDefault="00380F1E" w:rsidP="00380F1E">
            <w:pPr>
              <w:pStyle w:val="NoSpacing"/>
              <w:rPr>
                <w:color w:val="080C0C"/>
                <w:lang w:val="it-IT"/>
              </w:rPr>
            </w:pPr>
          </w:p>
          <w:p w14:paraId="20DC1D2F" w14:textId="77777777" w:rsidR="00380F1E" w:rsidRPr="00380F1E" w:rsidRDefault="00380F1E" w:rsidP="00380F1E">
            <w:pPr>
              <w:pStyle w:val="NoSpacing"/>
              <w:rPr>
                <w:color w:val="080C0C"/>
                <w:lang w:val="it-IT"/>
              </w:rPr>
            </w:pPr>
            <w:r w:rsidRPr="00380F1E">
              <w:rPr>
                <w:color w:val="080C0C"/>
                <w:lang w:val="it-IT"/>
              </w:rPr>
              <w:t>Secili nxënës shkruan nga dy fjali për secilën ndajfolje. Foljet i veçon me ngjyra të ndryshme.</w:t>
            </w:r>
          </w:p>
          <w:p w14:paraId="5580870F" w14:textId="77777777" w:rsidR="00380F1E" w:rsidRPr="00380F1E" w:rsidRDefault="00380F1E" w:rsidP="00380F1E">
            <w:pPr>
              <w:pStyle w:val="NoSpacing"/>
              <w:rPr>
                <w:color w:val="080C0C"/>
                <w:lang w:val="it-IT"/>
              </w:rPr>
            </w:pPr>
            <w:r w:rsidRPr="00380F1E">
              <w:rPr>
                <w:color w:val="080C0C"/>
                <w:lang w:val="it-IT"/>
              </w:rPr>
              <w:t>(Me të kuqe ndajfoljet e vendit, me të gjelbër ndajfoljet e kohës, me të kaltër ndajfoljet e mënyrës dhe me portokalli ndajfoljet e sasisë).</w:t>
            </w:r>
          </w:p>
          <w:p w14:paraId="6E689F53" w14:textId="74D701A9" w:rsidR="00380F1E" w:rsidRDefault="00380F1E" w:rsidP="00380F1E">
            <w:pPr>
              <w:pStyle w:val="NoSpacing"/>
              <w:rPr>
                <w:color w:val="080C0C"/>
                <w:lang w:val="it-IT"/>
              </w:rPr>
            </w:pPr>
            <w:r w:rsidRPr="00380F1E">
              <w:rPr>
                <w:color w:val="080C0C"/>
                <w:lang w:val="it-IT"/>
              </w:rPr>
              <w:t>Nxënësit vullnetarë i lexojnë shembujt e shkruar para klasës.</w:t>
            </w:r>
          </w:p>
          <w:p w14:paraId="77679BD7" w14:textId="77777777" w:rsidR="009C70B8" w:rsidRPr="00380F1E" w:rsidRDefault="009C70B8" w:rsidP="00380F1E">
            <w:pPr>
              <w:pStyle w:val="NoSpacing"/>
              <w:rPr>
                <w:color w:val="080C0C"/>
                <w:lang w:val="it-IT"/>
              </w:rPr>
            </w:pPr>
          </w:p>
          <w:p w14:paraId="3EB52844" w14:textId="5CD2733A" w:rsidR="00380F1E" w:rsidRDefault="00E23CA4" w:rsidP="00380F1E">
            <w:pPr>
              <w:pStyle w:val="NoSpacing"/>
              <w:rPr>
                <w:color w:val="080C0C"/>
                <w:lang w:val="it-IT"/>
              </w:rPr>
            </w:pPr>
            <w:r>
              <w:rPr>
                <w:noProof/>
                <w:color w:val="080C0C"/>
                <w:lang w:val="it-IT"/>
              </w:rPr>
              <w:drawing>
                <wp:inline distT="0" distB="0" distL="0" distR="0" wp14:anchorId="57E4CFD1" wp14:editId="10136292">
                  <wp:extent cx="1603375" cy="23749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109B561C" w14:textId="77777777" w:rsidR="009C70B8" w:rsidRPr="00380F1E" w:rsidRDefault="009C70B8" w:rsidP="00380F1E">
            <w:pPr>
              <w:pStyle w:val="NoSpacing"/>
              <w:rPr>
                <w:color w:val="080C0C"/>
                <w:lang w:val="it-IT"/>
              </w:rPr>
            </w:pPr>
          </w:p>
          <w:p w14:paraId="2B2F7D78" w14:textId="77777777" w:rsidR="00380F1E" w:rsidRPr="00380F1E" w:rsidRDefault="00380F1E" w:rsidP="00380F1E">
            <w:pPr>
              <w:pStyle w:val="NoSpacing"/>
              <w:rPr>
                <w:color w:val="080C0C"/>
                <w:lang w:val="it-IT"/>
              </w:rPr>
            </w:pPr>
            <w:r w:rsidRPr="00380F1E">
              <w:rPr>
                <w:color w:val="080C0C"/>
                <w:lang w:val="it-IT"/>
              </w:rPr>
              <w:t>Nxënësit vlerësohen për saktësinë e identifikimit të ndajfoljeve në fjali dhe krijimit të fjalive.</w:t>
            </w:r>
          </w:p>
          <w:p w14:paraId="57ED282E" w14:textId="77777777" w:rsidR="00380F1E" w:rsidRPr="00380F1E" w:rsidRDefault="00380F1E" w:rsidP="00380F1E">
            <w:pPr>
              <w:pStyle w:val="NoSpacing"/>
              <w:rPr>
                <w:color w:val="080C0C"/>
                <w:lang w:val="it-IT"/>
              </w:rPr>
            </w:pPr>
          </w:p>
          <w:p w14:paraId="402B4068" w14:textId="77777777" w:rsidR="00380F1E" w:rsidRPr="009C70B8" w:rsidRDefault="00380F1E" w:rsidP="00380F1E">
            <w:pPr>
              <w:pStyle w:val="NoSpacing"/>
              <w:rPr>
                <w:b/>
                <w:bCs/>
                <w:color w:val="080C0C"/>
                <w:lang w:val="it-IT"/>
              </w:rPr>
            </w:pPr>
            <w:r w:rsidRPr="009C70B8">
              <w:rPr>
                <w:b/>
                <w:bCs/>
                <w:color w:val="080C0C"/>
                <w:lang w:val="it-IT"/>
              </w:rPr>
              <w:t>Detyrë:</w:t>
            </w:r>
          </w:p>
          <w:p w14:paraId="5652AB80" w14:textId="77777777" w:rsidR="00380F1E" w:rsidRPr="00380F1E" w:rsidRDefault="00380F1E" w:rsidP="00380F1E">
            <w:pPr>
              <w:pStyle w:val="NoSpacing"/>
              <w:rPr>
                <w:color w:val="080C0C"/>
                <w:lang w:val="it-IT"/>
              </w:rPr>
            </w:pPr>
          </w:p>
          <w:p w14:paraId="3C8A1F8C" w14:textId="77777777" w:rsidR="00380F1E" w:rsidRPr="00380F1E" w:rsidRDefault="00380F1E" w:rsidP="00380F1E">
            <w:pPr>
              <w:pStyle w:val="NoSpacing"/>
              <w:rPr>
                <w:color w:val="080C0C"/>
                <w:lang w:val="it-IT"/>
              </w:rPr>
            </w:pPr>
            <w:r w:rsidRPr="00380F1E">
              <w:rPr>
                <w:color w:val="080C0C"/>
                <w:lang w:val="it-IT"/>
              </w:rPr>
              <w:t>Të shkruajnë një tekst duke i përdorur mbiemrat i shpejtë, i bukur, i lartë dhe ndajfoljet shpejt, bukur, lart</w:t>
            </w:r>
          </w:p>
          <w:p w14:paraId="41E29CB6" w14:textId="015FD271" w:rsidR="00FB6E8C" w:rsidRDefault="003D4BA1" w:rsidP="00380F1E">
            <w:pPr>
              <w:pStyle w:val="NoSpacing"/>
              <w:rPr>
                <w:color w:val="080C0C"/>
                <w:lang w:val="it-IT"/>
              </w:rPr>
            </w:pPr>
            <w:r>
              <w:rPr>
                <w:color w:val="080C0C"/>
                <w:lang w:val="it-IT"/>
              </w:rPr>
              <w:t>d</w:t>
            </w:r>
            <w:r w:rsidR="00380F1E" w:rsidRPr="00380F1E">
              <w:rPr>
                <w:color w:val="080C0C"/>
                <w:lang w:val="it-IT"/>
              </w:rPr>
              <w:t>he të veçojnë me të kuqe kur janë mbiemra e me të gjelbër kur janë ndajfolje.</w:t>
            </w:r>
          </w:p>
          <w:p w14:paraId="024E6193" w14:textId="77777777" w:rsidR="00FB6E8C" w:rsidRDefault="00FB6E8C" w:rsidP="007A25B0">
            <w:pPr>
              <w:pStyle w:val="NoSpacing"/>
              <w:rPr>
                <w:color w:val="080C0C"/>
                <w:lang w:val="it-IT"/>
              </w:rPr>
            </w:pPr>
          </w:p>
          <w:p w14:paraId="1401E3BA" w14:textId="77777777" w:rsidR="00FB6E8C" w:rsidRPr="00112C98" w:rsidRDefault="00FB6E8C" w:rsidP="007A25B0">
            <w:pPr>
              <w:pStyle w:val="NoSpacing"/>
              <w:rPr>
                <w:color w:val="080C0C"/>
                <w:lang w:val="it-IT"/>
              </w:rPr>
            </w:pPr>
          </w:p>
        </w:tc>
      </w:tr>
    </w:tbl>
    <w:p w14:paraId="2D4FFEDC"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6C012752" w14:textId="77777777" w:rsidTr="007A25B0">
        <w:trPr>
          <w:trHeight w:val="206"/>
        </w:trPr>
        <w:tc>
          <w:tcPr>
            <w:tcW w:w="10105" w:type="dxa"/>
            <w:tcBorders>
              <w:top w:val="single" w:sz="8" w:space="0" w:color="000000"/>
              <w:bottom w:val="nil"/>
            </w:tcBorders>
            <w:shd w:val="clear" w:color="auto" w:fill="000000"/>
            <w:hideMark/>
          </w:tcPr>
          <w:p w14:paraId="70F116B6" w14:textId="5AE7AB81"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  </w:t>
            </w:r>
            <w:r w:rsidR="00E223AA">
              <w:rPr>
                <w:rFonts w:ascii="Times New Roman" w:eastAsia="MS Mincho" w:hAnsi="Times New Roman" w:cs="Times New Roman"/>
                <w:b/>
                <w:bCs/>
                <w:color w:val="0D0D0D"/>
                <w:sz w:val="24"/>
                <w:szCs w:val="24"/>
                <w:lang w:val="sq-AL"/>
              </w:rPr>
              <w:t>7</w:t>
            </w:r>
            <w:r w:rsidR="00942C9F">
              <w:rPr>
                <w:rFonts w:ascii="Times New Roman" w:eastAsia="MS Mincho" w:hAnsi="Times New Roman" w:cs="Times New Roman"/>
                <w:b/>
                <w:bCs/>
                <w:color w:val="0D0D0D"/>
                <w:sz w:val="24"/>
                <w:szCs w:val="24"/>
                <w:lang w:val="sq-AL"/>
              </w:rPr>
              <w:t>4</w:t>
            </w:r>
          </w:p>
        </w:tc>
      </w:tr>
      <w:tr w:rsidR="00FB6E8C" w:rsidRPr="00046DD5" w14:paraId="1ACF429B" w14:textId="77777777" w:rsidTr="007A25B0">
        <w:trPr>
          <w:trHeight w:val="379"/>
        </w:trPr>
        <w:tc>
          <w:tcPr>
            <w:tcW w:w="10105" w:type="dxa"/>
            <w:tcBorders>
              <w:top w:val="single" w:sz="8" w:space="0" w:color="000000"/>
              <w:bottom w:val="single" w:sz="8" w:space="0" w:color="000000"/>
            </w:tcBorders>
            <w:hideMark/>
          </w:tcPr>
          <w:p w14:paraId="3841385D"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70FFA7A4" w14:textId="391C16AF"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46DD5" w14:paraId="1EF0D862" w14:textId="77777777" w:rsidTr="007A25B0">
        <w:trPr>
          <w:trHeight w:val="2390"/>
        </w:trPr>
        <w:tc>
          <w:tcPr>
            <w:tcW w:w="10105" w:type="dxa"/>
            <w:tcBorders>
              <w:top w:val="nil"/>
            </w:tcBorders>
          </w:tcPr>
          <w:p w14:paraId="49DAE785" w14:textId="77777777" w:rsidR="00380F1E" w:rsidRPr="00380F1E" w:rsidRDefault="00380F1E" w:rsidP="00380F1E">
            <w:pPr>
              <w:pStyle w:val="NoSpacing"/>
              <w:rPr>
                <w:color w:val="080C0C"/>
                <w:lang w:val="it-IT"/>
              </w:rPr>
            </w:pPr>
            <w:r w:rsidRPr="00837DDA">
              <w:rPr>
                <w:b/>
                <w:bCs/>
                <w:color w:val="080C0C"/>
                <w:lang w:val="it-IT"/>
              </w:rPr>
              <w:t>Tema:</w:t>
            </w:r>
            <w:r w:rsidRPr="00380F1E">
              <w:rPr>
                <w:color w:val="080C0C"/>
                <w:lang w:val="it-IT"/>
              </w:rPr>
              <w:t xml:space="preserve"> Ndajfoljet e vendit, të kohës, të sasisë.</w:t>
            </w:r>
          </w:p>
          <w:p w14:paraId="6DF0C450" w14:textId="77777777" w:rsidR="00380F1E" w:rsidRPr="00380F1E" w:rsidRDefault="00380F1E" w:rsidP="00380F1E">
            <w:pPr>
              <w:pStyle w:val="NoSpacing"/>
              <w:rPr>
                <w:color w:val="080C0C"/>
                <w:lang w:val="it-IT"/>
              </w:rPr>
            </w:pPr>
          </w:p>
          <w:p w14:paraId="48A81996" w14:textId="77777777" w:rsidR="00380F1E" w:rsidRPr="00837DDA" w:rsidRDefault="00380F1E" w:rsidP="00380F1E">
            <w:pPr>
              <w:pStyle w:val="NoSpacing"/>
              <w:rPr>
                <w:b/>
                <w:bCs/>
                <w:color w:val="080C0C"/>
                <w:lang w:val="it-IT"/>
              </w:rPr>
            </w:pPr>
            <w:r w:rsidRPr="00837DDA">
              <w:rPr>
                <w:b/>
                <w:bCs/>
                <w:color w:val="080C0C"/>
                <w:lang w:val="it-IT"/>
              </w:rPr>
              <w:t>Rezultatet e të nxënit të temës:</w:t>
            </w:r>
          </w:p>
          <w:p w14:paraId="73EA7850" w14:textId="77777777" w:rsidR="00380F1E" w:rsidRPr="00380F1E" w:rsidRDefault="00380F1E" w:rsidP="00380F1E">
            <w:pPr>
              <w:pStyle w:val="NoSpacing"/>
              <w:rPr>
                <w:color w:val="080C0C"/>
                <w:lang w:val="it-IT"/>
              </w:rPr>
            </w:pPr>
          </w:p>
          <w:p w14:paraId="051699B1" w14:textId="6DD3035E" w:rsidR="00380F1E" w:rsidRPr="00380F1E" w:rsidRDefault="00380F1E" w:rsidP="00837DDA">
            <w:pPr>
              <w:pStyle w:val="NoSpacing"/>
              <w:numPr>
                <w:ilvl w:val="0"/>
                <w:numId w:val="1"/>
              </w:numPr>
              <w:rPr>
                <w:color w:val="080C0C"/>
                <w:lang w:val="it-IT"/>
              </w:rPr>
            </w:pPr>
            <w:r w:rsidRPr="00380F1E">
              <w:rPr>
                <w:color w:val="080C0C"/>
                <w:lang w:val="it-IT"/>
              </w:rPr>
              <w:t>Praktikon ndajfoljen e vendit, të kohës, të sasisë, duke i dalluar ato nga mbiemrat.</w:t>
            </w:r>
          </w:p>
          <w:p w14:paraId="4F12BBE5" w14:textId="77777777" w:rsidR="00380F1E" w:rsidRPr="00380F1E" w:rsidRDefault="00380F1E" w:rsidP="00380F1E">
            <w:pPr>
              <w:pStyle w:val="NoSpacing"/>
              <w:rPr>
                <w:color w:val="080C0C"/>
                <w:lang w:val="it-IT"/>
              </w:rPr>
            </w:pPr>
          </w:p>
          <w:p w14:paraId="1CBF1A8F" w14:textId="77777777" w:rsidR="00380F1E" w:rsidRPr="00380F1E" w:rsidRDefault="00380F1E" w:rsidP="00380F1E">
            <w:pPr>
              <w:pStyle w:val="NoSpacing"/>
              <w:rPr>
                <w:color w:val="080C0C"/>
                <w:lang w:val="it-IT"/>
              </w:rPr>
            </w:pPr>
            <w:r w:rsidRPr="00837DDA">
              <w:rPr>
                <w:b/>
                <w:bCs/>
                <w:color w:val="080C0C"/>
                <w:lang w:val="it-IT"/>
              </w:rPr>
              <w:t>Kontributi në rezultatet për kompetencat kryesore të shkallës:</w:t>
            </w:r>
            <w:r w:rsidRPr="00380F1E">
              <w:rPr>
                <w:color w:val="080C0C"/>
                <w:lang w:val="it-IT"/>
              </w:rPr>
              <w:t xml:space="preserve"> I.3; I.9; II.7, III.5.</w:t>
            </w:r>
          </w:p>
          <w:p w14:paraId="6A6A95AC" w14:textId="77777777" w:rsidR="00380F1E" w:rsidRPr="00380F1E" w:rsidRDefault="00380F1E" w:rsidP="00380F1E">
            <w:pPr>
              <w:pStyle w:val="NoSpacing"/>
              <w:rPr>
                <w:color w:val="080C0C"/>
                <w:lang w:val="it-IT"/>
              </w:rPr>
            </w:pPr>
          </w:p>
          <w:p w14:paraId="15FCCA65" w14:textId="77777777" w:rsidR="00380F1E" w:rsidRPr="00380F1E" w:rsidRDefault="00380F1E" w:rsidP="00380F1E">
            <w:pPr>
              <w:pStyle w:val="NoSpacing"/>
              <w:rPr>
                <w:color w:val="080C0C"/>
                <w:lang w:val="it-IT"/>
              </w:rPr>
            </w:pPr>
            <w:r w:rsidRPr="00837DDA">
              <w:rPr>
                <w:b/>
                <w:bCs/>
                <w:color w:val="080C0C"/>
                <w:lang w:val="it-IT"/>
              </w:rPr>
              <w:t>Kontributi në rezultatet e fushës së kurrikulës:</w:t>
            </w:r>
            <w:r w:rsidRPr="00380F1E">
              <w:rPr>
                <w:color w:val="080C0C"/>
                <w:lang w:val="it-IT"/>
              </w:rPr>
              <w:t xml:space="preserve"> 1.8; 2,6; 2.7: 3.8.</w:t>
            </w:r>
          </w:p>
          <w:p w14:paraId="1DED2F2E" w14:textId="77777777" w:rsidR="00380F1E" w:rsidRPr="00380F1E" w:rsidRDefault="00380F1E" w:rsidP="00380F1E">
            <w:pPr>
              <w:pStyle w:val="NoSpacing"/>
              <w:rPr>
                <w:color w:val="080C0C"/>
                <w:lang w:val="it-IT"/>
              </w:rPr>
            </w:pPr>
          </w:p>
          <w:p w14:paraId="05A0C2C3" w14:textId="77777777" w:rsidR="00380F1E" w:rsidRPr="00380F1E" w:rsidRDefault="00380F1E" w:rsidP="00380F1E">
            <w:pPr>
              <w:pStyle w:val="NoSpacing"/>
              <w:rPr>
                <w:color w:val="080C0C"/>
                <w:lang w:val="it-IT"/>
              </w:rPr>
            </w:pPr>
            <w:r w:rsidRPr="00837DDA">
              <w:rPr>
                <w:b/>
                <w:bCs/>
                <w:color w:val="080C0C"/>
                <w:lang w:val="it-IT"/>
              </w:rPr>
              <w:t>Njësia mësimore:</w:t>
            </w:r>
            <w:r w:rsidRPr="00380F1E">
              <w:rPr>
                <w:color w:val="080C0C"/>
                <w:lang w:val="it-IT"/>
              </w:rPr>
              <w:t xml:space="preserve"> Ndajfoljet (ora II)</w:t>
            </w:r>
          </w:p>
          <w:p w14:paraId="035C541D" w14:textId="77777777" w:rsidR="00380F1E" w:rsidRPr="00380F1E" w:rsidRDefault="00380F1E" w:rsidP="00380F1E">
            <w:pPr>
              <w:pStyle w:val="NoSpacing"/>
              <w:rPr>
                <w:color w:val="080C0C"/>
                <w:lang w:val="it-IT"/>
              </w:rPr>
            </w:pPr>
          </w:p>
          <w:p w14:paraId="08138287" w14:textId="77777777" w:rsidR="00380F1E" w:rsidRPr="00837DDA" w:rsidRDefault="00380F1E" w:rsidP="00380F1E">
            <w:pPr>
              <w:pStyle w:val="NoSpacing"/>
              <w:rPr>
                <w:b/>
                <w:bCs/>
                <w:color w:val="080C0C"/>
                <w:lang w:val="it-IT"/>
              </w:rPr>
            </w:pPr>
            <w:r w:rsidRPr="00837DDA">
              <w:rPr>
                <w:b/>
                <w:bCs/>
                <w:color w:val="080C0C"/>
                <w:lang w:val="it-IT"/>
              </w:rPr>
              <w:t>Rezultatet e të nxënit të orës mësimore:</w:t>
            </w:r>
          </w:p>
          <w:p w14:paraId="6F832C0A" w14:textId="77777777" w:rsidR="00380F1E" w:rsidRPr="00380F1E" w:rsidRDefault="00380F1E" w:rsidP="00380F1E">
            <w:pPr>
              <w:pStyle w:val="NoSpacing"/>
              <w:rPr>
                <w:color w:val="080C0C"/>
                <w:lang w:val="it-IT"/>
              </w:rPr>
            </w:pPr>
          </w:p>
          <w:p w14:paraId="163D61EA" w14:textId="77777777" w:rsidR="00380F1E" w:rsidRPr="00380F1E" w:rsidRDefault="00380F1E" w:rsidP="00380F1E">
            <w:pPr>
              <w:pStyle w:val="NoSpacing"/>
              <w:rPr>
                <w:color w:val="080C0C"/>
                <w:lang w:val="it-IT"/>
              </w:rPr>
            </w:pPr>
            <w:r w:rsidRPr="00380F1E">
              <w:rPr>
                <w:color w:val="080C0C"/>
                <w:lang w:val="it-IT"/>
              </w:rPr>
              <w:t>• Identifikon ndajfoljen në fjali;</w:t>
            </w:r>
          </w:p>
          <w:p w14:paraId="4BE1FF3C" w14:textId="77777777" w:rsidR="00380F1E" w:rsidRPr="00380F1E" w:rsidRDefault="00380F1E" w:rsidP="00380F1E">
            <w:pPr>
              <w:pStyle w:val="NoSpacing"/>
              <w:rPr>
                <w:color w:val="080C0C"/>
                <w:lang w:val="it-IT"/>
              </w:rPr>
            </w:pPr>
          </w:p>
          <w:p w14:paraId="38098799" w14:textId="77777777" w:rsidR="00380F1E" w:rsidRPr="00380F1E" w:rsidRDefault="00380F1E" w:rsidP="00380F1E">
            <w:pPr>
              <w:pStyle w:val="NoSpacing"/>
              <w:rPr>
                <w:color w:val="080C0C"/>
                <w:lang w:val="it-IT"/>
              </w:rPr>
            </w:pPr>
            <w:r w:rsidRPr="00380F1E">
              <w:rPr>
                <w:color w:val="080C0C"/>
                <w:lang w:val="it-IT"/>
              </w:rPr>
              <w:t>• Dallon llojet e ndajfoljeve;</w:t>
            </w:r>
          </w:p>
          <w:p w14:paraId="60A3DA83" w14:textId="77777777" w:rsidR="00380F1E" w:rsidRPr="00380F1E" w:rsidRDefault="00380F1E" w:rsidP="00380F1E">
            <w:pPr>
              <w:pStyle w:val="NoSpacing"/>
              <w:rPr>
                <w:color w:val="080C0C"/>
                <w:lang w:val="it-IT"/>
              </w:rPr>
            </w:pPr>
          </w:p>
          <w:p w14:paraId="0902BCF1" w14:textId="77777777" w:rsidR="00380F1E" w:rsidRPr="00380F1E" w:rsidRDefault="00380F1E" w:rsidP="00380F1E">
            <w:pPr>
              <w:pStyle w:val="NoSpacing"/>
              <w:rPr>
                <w:color w:val="080C0C"/>
                <w:lang w:val="it-IT"/>
              </w:rPr>
            </w:pPr>
            <w:r w:rsidRPr="00380F1E">
              <w:rPr>
                <w:color w:val="080C0C"/>
                <w:lang w:val="it-IT"/>
              </w:rPr>
              <w:t>• Krijon tekst duke përdorur ndajfolje.</w:t>
            </w:r>
          </w:p>
          <w:p w14:paraId="49172BDD" w14:textId="77777777" w:rsidR="00380F1E" w:rsidRPr="00380F1E" w:rsidRDefault="00380F1E" w:rsidP="00380F1E">
            <w:pPr>
              <w:pStyle w:val="NoSpacing"/>
              <w:rPr>
                <w:color w:val="080C0C"/>
                <w:lang w:val="it-IT"/>
              </w:rPr>
            </w:pPr>
          </w:p>
          <w:p w14:paraId="18FA8D9C" w14:textId="77777777" w:rsidR="00380F1E" w:rsidRPr="00046DD5" w:rsidRDefault="00380F1E" w:rsidP="00380F1E">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5F1768B8" w14:textId="77777777" w:rsidR="00380F1E" w:rsidRPr="00046DD5" w:rsidRDefault="00380F1E" w:rsidP="00380F1E">
            <w:pPr>
              <w:pStyle w:val="NoSpacing"/>
              <w:rPr>
                <w:color w:val="080C0C"/>
              </w:rPr>
            </w:pPr>
          </w:p>
          <w:p w14:paraId="20194CE3" w14:textId="77777777" w:rsidR="00380F1E" w:rsidRPr="00380F1E" w:rsidRDefault="00380F1E" w:rsidP="00380F1E">
            <w:pPr>
              <w:pStyle w:val="NoSpacing"/>
              <w:rPr>
                <w:color w:val="080C0C"/>
                <w:lang w:val="it-IT"/>
              </w:rPr>
            </w:pPr>
            <w:r w:rsidRPr="00380F1E">
              <w:rPr>
                <w:color w:val="080C0C"/>
                <w:lang w:val="it-IT"/>
              </w:rPr>
              <w:t>Burimet, mjetet e konkretizimit dhe materialet mësimore: fletore, fletë e përgatitur nga mësuesja.</w:t>
            </w:r>
          </w:p>
          <w:p w14:paraId="05A7657A" w14:textId="77777777" w:rsidR="00380F1E" w:rsidRPr="00380F1E" w:rsidRDefault="00380F1E" w:rsidP="00380F1E">
            <w:pPr>
              <w:pStyle w:val="NoSpacing"/>
              <w:rPr>
                <w:color w:val="080C0C"/>
                <w:lang w:val="it-IT"/>
              </w:rPr>
            </w:pPr>
          </w:p>
          <w:p w14:paraId="01ECB7F7" w14:textId="77777777" w:rsidR="00380F1E" w:rsidRPr="00380F1E" w:rsidRDefault="00380F1E" w:rsidP="00380F1E">
            <w:pPr>
              <w:pStyle w:val="NoSpacing"/>
              <w:rPr>
                <w:color w:val="080C0C"/>
                <w:lang w:val="it-IT"/>
              </w:rPr>
            </w:pPr>
            <w:r w:rsidRPr="00380F1E">
              <w:rPr>
                <w:color w:val="080C0C"/>
                <w:lang w:val="it-IT"/>
              </w:rPr>
              <w:t>Lidhja me lëndët e tjera mësimore dhe/apo me çështjet ndërkurrikulare dhe situatat jetësore:</w:t>
            </w:r>
          </w:p>
          <w:p w14:paraId="715A2C82" w14:textId="77777777" w:rsidR="00380F1E" w:rsidRPr="00380F1E" w:rsidRDefault="00380F1E" w:rsidP="00380F1E">
            <w:pPr>
              <w:pStyle w:val="NoSpacing"/>
              <w:rPr>
                <w:color w:val="080C0C"/>
                <w:lang w:val="it-IT"/>
              </w:rPr>
            </w:pPr>
          </w:p>
          <w:p w14:paraId="2B6A76C2" w14:textId="77777777" w:rsidR="00380F1E" w:rsidRPr="00380F1E" w:rsidRDefault="00380F1E" w:rsidP="00380F1E">
            <w:pPr>
              <w:pStyle w:val="NoSpacing"/>
              <w:rPr>
                <w:color w:val="080C0C"/>
                <w:lang w:val="it-IT"/>
              </w:rPr>
            </w:pPr>
            <w:r w:rsidRPr="00380F1E">
              <w:rPr>
                <w:color w:val="080C0C"/>
                <w:lang w:val="it-IT"/>
              </w:rPr>
              <w:t>Shoqëria dhe mjedisi, Njeriu dhe natyra, Artet.</w:t>
            </w:r>
          </w:p>
          <w:p w14:paraId="6AA62764" w14:textId="77777777" w:rsidR="00380F1E" w:rsidRPr="00380F1E" w:rsidRDefault="00380F1E" w:rsidP="00380F1E">
            <w:pPr>
              <w:pStyle w:val="NoSpacing"/>
              <w:rPr>
                <w:color w:val="080C0C"/>
                <w:lang w:val="it-IT"/>
              </w:rPr>
            </w:pPr>
          </w:p>
          <w:p w14:paraId="0E637EFF" w14:textId="52E4C1CE" w:rsidR="00380F1E" w:rsidRPr="00837DDA" w:rsidRDefault="00380F1E" w:rsidP="00380F1E">
            <w:pPr>
              <w:pStyle w:val="NoSpacing"/>
              <w:rPr>
                <w:b/>
                <w:bCs/>
                <w:color w:val="080C0C"/>
                <w:lang w:val="it-IT"/>
              </w:rPr>
            </w:pPr>
            <w:r w:rsidRPr="00837DDA">
              <w:rPr>
                <w:b/>
                <w:bCs/>
                <w:color w:val="080C0C"/>
                <w:lang w:val="it-IT"/>
              </w:rPr>
              <w:t>Parashikimi:</w:t>
            </w:r>
            <w:r w:rsidR="00837DDA">
              <w:rPr>
                <w:b/>
                <w:bCs/>
                <w:color w:val="080C0C"/>
                <w:lang w:val="it-IT"/>
              </w:rPr>
              <w:t>-</w:t>
            </w:r>
            <w:r w:rsidRPr="00380F1E">
              <w:rPr>
                <w:color w:val="080C0C"/>
                <w:lang w:val="it-IT"/>
              </w:rPr>
              <w:t>Përgatitja për të nxënët</w:t>
            </w:r>
            <w:r w:rsidR="00837DDA">
              <w:rPr>
                <w:color w:val="080C0C"/>
                <w:lang w:val="it-IT"/>
              </w:rPr>
              <w:t>-</w:t>
            </w:r>
            <w:r w:rsidRPr="00380F1E">
              <w:rPr>
                <w:color w:val="080C0C"/>
                <w:lang w:val="it-IT"/>
              </w:rPr>
              <w:t>Tabelë e përgatitur për plotësim</w:t>
            </w:r>
          </w:p>
          <w:p w14:paraId="1A0BA52D" w14:textId="77777777" w:rsidR="00380F1E" w:rsidRPr="00380F1E" w:rsidRDefault="00380F1E" w:rsidP="00380F1E">
            <w:pPr>
              <w:pStyle w:val="NoSpacing"/>
              <w:rPr>
                <w:color w:val="080C0C"/>
                <w:lang w:val="it-IT"/>
              </w:rPr>
            </w:pPr>
          </w:p>
          <w:p w14:paraId="4BCC6D17" w14:textId="77777777" w:rsidR="00380F1E" w:rsidRPr="00380F1E" w:rsidRDefault="00380F1E" w:rsidP="00380F1E">
            <w:pPr>
              <w:pStyle w:val="NoSpacing"/>
              <w:rPr>
                <w:color w:val="080C0C"/>
                <w:lang w:val="it-IT"/>
              </w:rPr>
            </w:pPr>
            <w:r w:rsidRPr="00380F1E">
              <w:rPr>
                <w:color w:val="080C0C"/>
                <w:lang w:val="it-IT"/>
              </w:rPr>
              <w:t>Pasi nxënësit janë të njohur me ndajfoljet dhe llojet e ndajfoljeve, u shpërndahen disa tiketa në të cilat do t‘i shënojnë ndajfoljet me kuptim të kundërt.</w:t>
            </w:r>
          </w:p>
          <w:p w14:paraId="7C81D89A" w14:textId="77777777" w:rsidR="00380F1E" w:rsidRPr="00380F1E" w:rsidRDefault="00380F1E" w:rsidP="00380F1E">
            <w:pPr>
              <w:pStyle w:val="NoSpacing"/>
              <w:rPr>
                <w:color w:val="080C0C"/>
                <w:lang w:val="it-IT"/>
              </w:rPr>
            </w:pPr>
          </w:p>
          <w:p w14:paraId="55ECE341" w14:textId="4CD5B7D5" w:rsidR="00380F1E" w:rsidRDefault="00837DDA" w:rsidP="00380F1E">
            <w:pPr>
              <w:pStyle w:val="NoSpacing"/>
              <w:rPr>
                <w:color w:val="080C0C"/>
                <w:lang w:val="it-IT"/>
              </w:rPr>
            </w:pPr>
            <w:r>
              <w:rPr>
                <w:noProof/>
              </w:rPr>
              <w:drawing>
                <wp:inline distT="0" distB="0" distL="0" distR="0" wp14:anchorId="2E46861F" wp14:editId="37088590">
                  <wp:extent cx="5029200" cy="762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029200" cy="762000"/>
                          </a:xfrm>
                          <a:prstGeom prst="rect">
                            <a:avLst/>
                          </a:prstGeom>
                        </pic:spPr>
                      </pic:pic>
                    </a:graphicData>
                  </a:graphic>
                </wp:inline>
              </w:drawing>
            </w:r>
          </w:p>
          <w:p w14:paraId="3DFA44CA" w14:textId="77777777" w:rsidR="00837DDA" w:rsidRPr="00380F1E" w:rsidRDefault="00837DDA" w:rsidP="00380F1E">
            <w:pPr>
              <w:pStyle w:val="NoSpacing"/>
              <w:rPr>
                <w:color w:val="080C0C"/>
                <w:lang w:val="it-IT"/>
              </w:rPr>
            </w:pPr>
          </w:p>
          <w:p w14:paraId="7BD7084E" w14:textId="60CC95EC" w:rsidR="00380F1E" w:rsidRDefault="00380F1E" w:rsidP="00380F1E">
            <w:pPr>
              <w:pStyle w:val="NoSpacing"/>
              <w:rPr>
                <w:color w:val="080C0C"/>
                <w:lang w:val="it-IT"/>
              </w:rPr>
            </w:pPr>
            <w:r w:rsidRPr="00380F1E">
              <w:rPr>
                <w:color w:val="080C0C"/>
                <w:lang w:val="it-IT"/>
              </w:rPr>
              <w:t>Lexohen shembuj nga nxënësit vullnetarë. Ata e vlerësojnë punën e njëri-tjetrit.</w:t>
            </w:r>
          </w:p>
          <w:p w14:paraId="23A07A25" w14:textId="5E7A9722" w:rsidR="00837DDA" w:rsidRDefault="00837DDA" w:rsidP="00380F1E">
            <w:pPr>
              <w:pStyle w:val="NoSpacing"/>
              <w:rPr>
                <w:color w:val="080C0C"/>
                <w:lang w:val="it-IT"/>
              </w:rPr>
            </w:pPr>
          </w:p>
          <w:p w14:paraId="2004EE50" w14:textId="7837294F" w:rsidR="00837DDA" w:rsidRDefault="00837DDA" w:rsidP="00380F1E">
            <w:pPr>
              <w:pStyle w:val="NoSpacing"/>
              <w:rPr>
                <w:color w:val="080C0C"/>
                <w:lang w:val="it-IT"/>
              </w:rPr>
            </w:pPr>
          </w:p>
          <w:p w14:paraId="7738A904" w14:textId="77777777" w:rsidR="00837DDA" w:rsidRPr="00380F1E" w:rsidRDefault="00837DDA" w:rsidP="00380F1E">
            <w:pPr>
              <w:pStyle w:val="NoSpacing"/>
              <w:rPr>
                <w:color w:val="080C0C"/>
                <w:lang w:val="it-IT"/>
              </w:rPr>
            </w:pPr>
          </w:p>
          <w:p w14:paraId="09498C2D" w14:textId="77777777" w:rsidR="00837DDA" w:rsidRDefault="00837DDA" w:rsidP="00380F1E">
            <w:pPr>
              <w:pStyle w:val="NoSpacing"/>
              <w:rPr>
                <w:color w:val="080C0C"/>
                <w:lang w:val="it-IT"/>
              </w:rPr>
            </w:pPr>
          </w:p>
          <w:p w14:paraId="0AB2CB26" w14:textId="65935910" w:rsidR="00380F1E" w:rsidRPr="00380F1E" w:rsidRDefault="00380F1E" w:rsidP="00380F1E">
            <w:pPr>
              <w:pStyle w:val="NoSpacing"/>
              <w:rPr>
                <w:color w:val="080C0C"/>
                <w:lang w:val="it-IT"/>
              </w:rPr>
            </w:pPr>
            <w:r w:rsidRPr="00837DDA">
              <w:rPr>
                <w:b/>
                <w:bCs/>
                <w:color w:val="080C0C"/>
                <w:lang w:val="it-IT"/>
              </w:rPr>
              <w:lastRenderedPageBreak/>
              <w:t>Ndërtimi i njohurive:</w:t>
            </w:r>
            <w:r w:rsidRPr="00380F1E">
              <w:rPr>
                <w:color w:val="080C0C"/>
                <w:lang w:val="it-IT"/>
              </w:rPr>
              <w:t xml:space="preserve"> Përpunimi i përmbajtjes </w:t>
            </w:r>
            <w:r w:rsidR="00837DDA">
              <w:rPr>
                <w:color w:val="080C0C"/>
                <w:lang w:val="it-IT"/>
              </w:rPr>
              <w:t>-</w:t>
            </w:r>
            <w:r w:rsidRPr="00380F1E">
              <w:rPr>
                <w:color w:val="080C0C"/>
                <w:lang w:val="it-IT"/>
              </w:rPr>
              <w:t>Mbajtja e strukturuar e shënimeve</w:t>
            </w:r>
          </w:p>
          <w:p w14:paraId="08281812" w14:textId="77777777" w:rsidR="00380F1E" w:rsidRPr="00380F1E" w:rsidRDefault="00380F1E" w:rsidP="00380F1E">
            <w:pPr>
              <w:pStyle w:val="NoSpacing"/>
              <w:rPr>
                <w:color w:val="080C0C"/>
                <w:lang w:val="it-IT"/>
              </w:rPr>
            </w:pPr>
          </w:p>
          <w:p w14:paraId="053024EA" w14:textId="77777777" w:rsidR="00380F1E" w:rsidRPr="00380F1E" w:rsidRDefault="00380F1E" w:rsidP="00380F1E">
            <w:pPr>
              <w:pStyle w:val="NoSpacing"/>
              <w:rPr>
                <w:color w:val="080C0C"/>
                <w:lang w:val="it-IT"/>
              </w:rPr>
            </w:pPr>
            <w:r w:rsidRPr="00380F1E">
              <w:rPr>
                <w:color w:val="080C0C"/>
                <w:lang w:val="it-IT"/>
              </w:rPr>
              <w:t>Në dyshe, nxënësit i plotësojnë ushtrimet 2, 3 dhe 4 në tekst, më pas e krahasojnë punën me shokun/shoqen. Gjatë punimit, përveç saktësisë së punimit të detyrës vlerësohet edhe shpejtësia gjatë punës.</w:t>
            </w:r>
          </w:p>
          <w:p w14:paraId="2304C53B" w14:textId="77777777" w:rsidR="00380F1E" w:rsidRPr="00380F1E" w:rsidRDefault="00380F1E" w:rsidP="00380F1E">
            <w:pPr>
              <w:pStyle w:val="NoSpacing"/>
              <w:rPr>
                <w:color w:val="080C0C"/>
                <w:lang w:val="it-IT"/>
              </w:rPr>
            </w:pPr>
          </w:p>
          <w:p w14:paraId="090F1FF6" w14:textId="77777777" w:rsidR="00380F1E" w:rsidRPr="00380F1E" w:rsidRDefault="00380F1E" w:rsidP="00380F1E">
            <w:pPr>
              <w:pStyle w:val="NoSpacing"/>
              <w:rPr>
                <w:color w:val="080C0C"/>
                <w:lang w:val="it-IT"/>
              </w:rPr>
            </w:pPr>
          </w:p>
          <w:p w14:paraId="3FC804BC" w14:textId="4CDE608B" w:rsidR="00380F1E" w:rsidRPr="00837DDA" w:rsidRDefault="00380F1E" w:rsidP="00380F1E">
            <w:pPr>
              <w:pStyle w:val="NoSpacing"/>
              <w:rPr>
                <w:b/>
                <w:bCs/>
                <w:color w:val="080C0C"/>
                <w:lang w:val="it-IT"/>
              </w:rPr>
            </w:pPr>
            <w:r w:rsidRPr="00837DDA">
              <w:rPr>
                <w:b/>
                <w:bCs/>
                <w:color w:val="080C0C"/>
                <w:lang w:val="it-IT"/>
              </w:rPr>
              <w:t>Përforcimi:</w:t>
            </w:r>
            <w:r w:rsidR="00837DDA">
              <w:rPr>
                <w:b/>
                <w:bCs/>
                <w:color w:val="080C0C"/>
                <w:lang w:val="it-IT"/>
              </w:rPr>
              <w:t>-</w:t>
            </w:r>
            <w:r w:rsidRPr="00380F1E">
              <w:rPr>
                <w:color w:val="080C0C"/>
                <w:lang w:val="it-IT"/>
              </w:rPr>
              <w:t>Konsolidimi i të nxënit</w:t>
            </w:r>
            <w:r w:rsidR="00837DDA">
              <w:rPr>
                <w:color w:val="080C0C"/>
                <w:lang w:val="it-IT"/>
              </w:rPr>
              <w:t>-</w:t>
            </w:r>
            <w:r w:rsidRPr="00380F1E">
              <w:rPr>
                <w:color w:val="080C0C"/>
                <w:lang w:val="it-IT"/>
              </w:rPr>
              <w:t>Ditari dypjesësh</w:t>
            </w:r>
          </w:p>
          <w:p w14:paraId="776A7A35" w14:textId="77777777" w:rsidR="00380F1E" w:rsidRPr="00380F1E" w:rsidRDefault="00380F1E" w:rsidP="00380F1E">
            <w:pPr>
              <w:pStyle w:val="NoSpacing"/>
              <w:rPr>
                <w:color w:val="080C0C"/>
                <w:lang w:val="it-IT"/>
              </w:rPr>
            </w:pPr>
          </w:p>
          <w:p w14:paraId="4ADF4242" w14:textId="1F32D8F1" w:rsidR="00380F1E" w:rsidRPr="00380F1E" w:rsidRDefault="00380F1E" w:rsidP="00380F1E">
            <w:pPr>
              <w:pStyle w:val="NoSpacing"/>
              <w:rPr>
                <w:color w:val="080C0C"/>
                <w:lang w:val="it-IT"/>
              </w:rPr>
            </w:pPr>
            <w:r w:rsidRPr="00380F1E">
              <w:rPr>
                <w:color w:val="080C0C"/>
                <w:lang w:val="it-IT"/>
              </w:rPr>
              <w:t>U paraqiten në tabelë 10-15 fjalë, ku disa janë emra, mbiemra dhe disa të tjera janë ndajfolje. Pasi nxënësit janë te pjesa e përsëritjes së ndajfoljeve, atëherë u lexohet secila nga fjalët e shënuara dhe kërkohet nga nxënësit që të përgjigjen.</w:t>
            </w:r>
          </w:p>
          <w:p w14:paraId="4F230E42" w14:textId="6B86BF76" w:rsidR="00380F1E" w:rsidRPr="00380F1E" w:rsidRDefault="00380F1E" w:rsidP="00380F1E">
            <w:pPr>
              <w:pStyle w:val="NoSpacing"/>
              <w:rPr>
                <w:color w:val="080C0C"/>
                <w:lang w:val="it-IT"/>
              </w:rPr>
            </w:pPr>
            <w:r w:rsidRPr="00380F1E">
              <w:rPr>
                <w:color w:val="080C0C"/>
                <w:lang w:val="it-IT"/>
              </w:rPr>
              <w:t>Poshtë shenjës së gjelbër shkruajnë fjalitë e shkruara saktë, kurse poshtë shenjës së kuqe i shkruajnë</w:t>
            </w:r>
            <w:r w:rsidR="00837DDA">
              <w:rPr>
                <w:color w:val="080C0C"/>
                <w:lang w:val="it-IT"/>
              </w:rPr>
              <w:t xml:space="preserve"> </w:t>
            </w:r>
            <w:r w:rsidRPr="00380F1E">
              <w:rPr>
                <w:color w:val="080C0C"/>
                <w:lang w:val="it-IT"/>
              </w:rPr>
              <w:t>fjalitë e shkruara gabim. Shembuj për fjalitë:</w:t>
            </w:r>
          </w:p>
          <w:p w14:paraId="0EE6D0F9" w14:textId="77777777" w:rsidR="00380F1E" w:rsidRPr="00380F1E" w:rsidRDefault="00380F1E" w:rsidP="00380F1E">
            <w:pPr>
              <w:pStyle w:val="NoSpacing"/>
              <w:rPr>
                <w:color w:val="080C0C"/>
                <w:lang w:val="it-IT"/>
              </w:rPr>
            </w:pPr>
          </w:p>
          <w:p w14:paraId="47EB8F83" w14:textId="2B6C0D47" w:rsidR="00380F1E" w:rsidRDefault="00380F1E" w:rsidP="00380F1E">
            <w:pPr>
              <w:pStyle w:val="NoSpacing"/>
              <w:rPr>
                <w:color w:val="080C0C"/>
                <w:lang w:val="it-IT"/>
              </w:rPr>
            </w:pPr>
            <w:r w:rsidRPr="00837DDA">
              <w:rPr>
                <w:i/>
                <w:iCs/>
                <w:color w:val="080C0C"/>
                <w:lang w:val="it-IT"/>
              </w:rPr>
              <w:t>Muri, mirë, gomë, ora, keq, bukur, shumë, pak, gabim, drejt, litar, i bukur, lart, posht, afër, larg, verë, dimër</w:t>
            </w:r>
            <w:r w:rsidRPr="00380F1E">
              <w:rPr>
                <w:color w:val="080C0C"/>
                <w:lang w:val="it-IT"/>
              </w:rPr>
              <w:t>.</w:t>
            </w:r>
          </w:p>
          <w:p w14:paraId="6B46168F" w14:textId="77777777" w:rsidR="00837DDA" w:rsidRPr="00380F1E" w:rsidRDefault="00837DDA" w:rsidP="00380F1E">
            <w:pPr>
              <w:pStyle w:val="NoSpacing"/>
              <w:rPr>
                <w:color w:val="080C0C"/>
                <w:lang w:val="it-IT"/>
              </w:rPr>
            </w:pPr>
          </w:p>
          <w:p w14:paraId="32ED7121" w14:textId="7ADC6DDF" w:rsidR="00380F1E" w:rsidRDefault="00E23CA4" w:rsidP="00380F1E">
            <w:pPr>
              <w:pStyle w:val="NoSpacing"/>
              <w:rPr>
                <w:color w:val="080C0C"/>
                <w:lang w:val="it-IT"/>
              </w:rPr>
            </w:pPr>
            <w:r>
              <w:rPr>
                <w:noProof/>
                <w:color w:val="080C0C"/>
                <w:lang w:val="it-IT"/>
              </w:rPr>
              <w:drawing>
                <wp:inline distT="0" distB="0" distL="0" distR="0" wp14:anchorId="3D2BA982" wp14:editId="7311578E">
                  <wp:extent cx="1603375" cy="23749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75700303" w14:textId="77777777" w:rsidR="00837DDA" w:rsidRPr="00380F1E" w:rsidRDefault="00837DDA" w:rsidP="00380F1E">
            <w:pPr>
              <w:pStyle w:val="NoSpacing"/>
              <w:rPr>
                <w:color w:val="080C0C"/>
                <w:lang w:val="it-IT"/>
              </w:rPr>
            </w:pPr>
          </w:p>
          <w:p w14:paraId="7EF801C8" w14:textId="77777777" w:rsidR="00380F1E" w:rsidRPr="00380F1E" w:rsidRDefault="00380F1E" w:rsidP="00380F1E">
            <w:pPr>
              <w:pStyle w:val="NoSpacing"/>
              <w:rPr>
                <w:color w:val="080C0C"/>
                <w:lang w:val="it-IT"/>
              </w:rPr>
            </w:pPr>
            <w:r w:rsidRPr="00380F1E">
              <w:rPr>
                <w:color w:val="080C0C"/>
                <w:lang w:val="it-IT"/>
              </w:rPr>
              <w:t>Vlerësohet mënyra e identifikimit të ndajfoljeve, llojit të tyre dhe kriteret e krijimit të tekstit.</w:t>
            </w:r>
          </w:p>
          <w:p w14:paraId="0B69618D" w14:textId="77777777" w:rsidR="00380F1E" w:rsidRPr="00380F1E" w:rsidRDefault="00380F1E" w:rsidP="00380F1E">
            <w:pPr>
              <w:pStyle w:val="NoSpacing"/>
              <w:rPr>
                <w:color w:val="080C0C"/>
                <w:lang w:val="it-IT"/>
              </w:rPr>
            </w:pPr>
          </w:p>
          <w:p w14:paraId="1DFBC96D" w14:textId="77777777" w:rsidR="00380F1E" w:rsidRPr="00837DDA" w:rsidRDefault="00380F1E" w:rsidP="00380F1E">
            <w:pPr>
              <w:pStyle w:val="NoSpacing"/>
              <w:rPr>
                <w:b/>
                <w:bCs/>
                <w:color w:val="080C0C"/>
                <w:lang w:val="it-IT"/>
              </w:rPr>
            </w:pPr>
            <w:r w:rsidRPr="00837DDA">
              <w:rPr>
                <w:b/>
                <w:bCs/>
                <w:color w:val="080C0C"/>
                <w:lang w:val="it-IT"/>
              </w:rPr>
              <w:t>Detyrë:</w:t>
            </w:r>
          </w:p>
          <w:p w14:paraId="5F6B126B" w14:textId="77777777" w:rsidR="00380F1E" w:rsidRPr="00380F1E" w:rsidRDefault="00380F1E" w:rsidP="00380F1E">
            <w:pPr>
              <w:pStyle w:val="NoSpacing"/>
              <w:rPr>
                <w:color w:val="080C0C"/>
                <w:lang w:val="it-IT"/>
              </w:rPr>
            </w:pPr>
          </w:p>
          <w:p w14:paraId="1189B8C1" w14:textId="77777777" w:rsidR="00FB6E8C" w:rsidRDefault="00380F1E" w:rsidP="007A25B0">
            <w:pPr>
              <w:pStyle w:val="NoSpacing"/>
              <w:rPr>
                <w:color w:val="080C0C"/>
                <w:lang w:val="it-IT"/>
              </w:rPr>
            </w:pPr>
            <w:r w:rsidRPr="00380F1E">
              <w:rPr>
                <w:color w:val="080C0C"/>
                <w:lang w:val="it-IT"/>
              </w:rPr>
              <w:t>Të shkruajnë nga një fjali me ndajfoljet bukur, afër, sot, shumë.</w:t>
            </w:r>
          </w:p>
          <w:p w14:paraId="645F24CA" w14:textId="77777777" w:rsidR="00837DDA" w:rsidRDefault="00837DDA" w:rsidP="007A25B0">
            <w:pPr>
              <w:pStyle w:val="NoSpacing"/>
              <w:rPr>
                <w:color w:val="080C0C"/>
                <w:lang w:val="it-IT"/>
              </w:rPr>
            </w:pPr>
          </w:p>
          <w:p w14:paraId="7701E666" w14:textId="6B818F30" w:rsidR="00837DDA" w:rsidRPr="00112C98" w:rsidRDefault="00837DDA" w:rsidP="007A25B0">
            <w:pPr>
              <w:pStyle w:val="NoSpacing"/>
              <w:rPr>
                <w:color w:val="080C0C"/>
                <w:lang w:val="it-IT"/>
              </w:rPr>
            </w:pPr>
          </w:p>
        </w:tc>
      </w:tr>
    </w:tbl>
    <w:p w14:paraId="18A9EEDC" w14:textId="77777777" w:rsidR="00FB6E8C" w:rsidRDefault="00FB6E8C" w:rsidP="00FB6E8C">
      <w:pPr>
        <w:rPr>
          <w:lang w:val="it-IT"/>
        </w:rPr>
      </w:pPr>
    </w:p>
    <w:p w14:paraId="4A3D3DCC" w14:textId="77777777" w:rsidR="00FB6E8C" w:rsidRDefault="00FB6E8C" w:rsidP="00FB6E8C">
      <w:pPr>
        <w:rPr>
          <w:lang w:val="it-IT"/>
        </w:rPr>
      </w:pPr>
    </w:p>
    <w:p w14:paraId="2A7886B7" w14:textId="77777777" w:rsidR="00FB6E8C" w:rsidRDefault="00FB6E8C" w:rsidP="00FB6E8C">
      <w:pPr>
        <w:rPr>
          <w:lang w:val="it-IT"/>
        </w:rPr>
      </w:pPr>
    </w:p>
    <w:p w14:paraId="6CD4D885" w14:textId="77777777" w:rsidR="00FB6E8C" w:rsidRDefault="00FB6E8C" w:rsidP="00FB6E8C">
      <w:pPr>
        <w:rPr>
          <w:lang w:val="it-IT"/>
        </w:rPr>
      </w:pPr>
    </w:p>
    <w:p w14:paraId="3C834F71" w14:textId="77777777" w:rsidR="00FB6E8C" w:rsidRDefault="00FB6E8C" w:rsidP="00FB6E8C">
      <w:pPr>
        <w:rPr>
          <w:lang w:val="it-IT"/>
        </w:rPr>
      </w:pPr>
    </w:p>
    <w:p w14:paraId="148B75E6" w14:textId="77777777" w:rsidR="00FB6E8C" w:rsidRDefault="00FB6E8C" w:rsidP="00FB6E8C">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FB6E8C" w:rsidRPr="00046DD5" w14:paraId="5EEB0FA3" w14:textId="77777777" w:rsidTr="007A25B0">
        <w:trPr>
          <w:trHeight w:val="206"/>
        </w:trPr>
        <w:tc>
          <w:tcPr>
            <w:tcW w:w="10105" w:type="dxa"/>
            <w:tcBorders>
              <w:top w:val="single" w:sz="8" w:space="0" w:color="000000"/>
              <w:bottom w:val="nil"/>
            </w:tcBorders>
            <w:shd w:val="clear" w:color="auto" w:fill="000000"/>
            <w:hideMark/>
          </w:tcPr>
          <w:p w14:paraId="4536B5D9" w14:textId="16159F64" w:rsidR="00FB6E8C" w:rsidRPr="003E7646" w:rsidRDefault="00FB6E8C" w:rsidP="007A25B0">
            <w:pPr>
              <w:shd w:val="clear" w:color="auto" w:fill="FFFFFF"/>
              <w:spacing w:after="0" w:line="360" w:lineRule="auto"/>
              <w:rPr>
                <w:rFonts w:ascii="Times New Roman" w:eastAsia="MS Mincho" w:hAnsi="Times New Roman" w:cs="Times New Roman"/>
                <w:bCs/>
                <w:color w:val="0D0D0D"/>
                <w:sz w:val="20"/>
                <w:szCs w:val="20"/>
                <w:lang w:val="sq-AL"/>
              </w:rPr>
            </w:pPr>
            <w:r w:rsidRPr="003E7646">
              <w:rPr>
                <w:rFonts w:ascii="Times New Roman" w:eastAsia="MS Mincho" w:hAnsi="Times New Roman" w:cs="Times New Roman"/>
                <w:b/>
                <w:bCs/>
                <w:color w:val="0D0D0D"/>
                <w:sz w:val="24"/>
                <w:szCs w:val="24"/>
                <w:lang w:val="sq-AL"/>
              </w:rPr>
              <w:lastRenderedPageBreak/>
              <w:t xml:space="preserve">  ASPEKTET E PËRGJITHSHME TË PLANIT TË ORËS MESIMORE </w:t>
            </w:r>
            <w:r>
              <w:rPr>
                <w:rFonts w:ascii="Times New Roman" w:eastAsia="MS Mincho" w:hAnsi="Times New Roman" w:cs="Times New Roman"/>
                <w:b/>
                <w:bCs/>
                <w:color w:val="0D0D0D"/>
                <w:sz w:val="24"/>
                <w:szCs w:val="24"/>
                <w:lang w:val="sq-AL"/>
              </w:rPr>
              <w:t xml:space="preserve">       NR </w:t>
            </w:r>
            <w:r w:rsidR="00942C9F">
              <w:rPr>
                <w:rFonts w:ascii="Times New Roman" w:eastAsia="MS Mincho" w:hAnsi="Times New Roman" w:cs="Times New Roman"/>
                <w:b/>
                <w:bCs/>
                <w:color w:val="0D0D0D"/>
                <w:sz w:val="24"/>
                <w:szCs w:val="24"/>
                <w:lang w:val="sq-AL"/>
              </w:rPr>
              <w:t>–</w:t>
            </w:r>
            <w:r>
              <w:rPr>
                <w:rFonts w:ascii="Times New Roman" w:eastAsia="MS Mincho" w:hAnsi="Times New Roman" w:cs="Times New Roman"/>
                <w:b/>
                <w:bCs/>
                <w:color w:val="0D0D0D"/>
                <w:sz w:val="24"/>
                <w:szCs w:val="24"/>
                <w:lang w:val="sq-AL"/>
              </w:rPr>
              <w:t xml:space="preserve"> </w:t>
            </w:r>
            <w:r w:rsidR="00E223AA">
              <w:rPr>
                <w:rFonts w:ascii="Times New Roman" w:eastAsia="MS Mincho" w:hAnsi="Times New Roman" w:cs="Times New Roman"/>
                <w:b/>
                <w:bCs/>
                <w:color w:val="0D0D0D"/>
                <w:sz w:val="24"/>
                <w:szCs w:val="24"/>
                <w:lang w:val="sq-AL"/>
              </w:rPr>
              <w:t>7</w:t>
            </w:r>
            <w:r w:rsidR="00942C9F">
              <w:rPr>
                <w:rFonts w:ascii="Times New Roman" w:eastAsia="MS Mincho" w:hAnsi="Times New Roman" w:cs="Times New Roman"/>
                <w:b/>
                <w:bCs/>
                <w:color w:val="0D0D0D"/>
                <w:sz w:val="24"/>
                <w:szCs w:val="24"/>
                <w:lang w:val="sq-AL"/>
              </w:rPr>
              <w:t>5</w:t>
            </w:r>
          </w:p>
        </w:tc>
      </w:tr>
      <w:tr w:rsidR="00FB6E8C" w:rsidRPr="00046DD5" w14:paraId="4A7C2EA4" w14:textId="77777777" w:rsidTr="007A25B0">
        <w:trPr>
          <w:trHeight w:val="379"/>
        </w:trPr>
        <w:tc>
          <w:tcPr>
            <w:tcW w:w="10105" w:type="dxa"/>
            <w:tcBorders>
              <w:top w:val="single" w:sz="8" w:space="0" w:color="000000"/>
              <w:bottom w:val="single" w:sz="8" w:space="0" w:color="000000"/>
            </w:tcBorders>
            <w:hideMark/>
          </w:tcPr>
          <w:p w14:paraId="35123C68" w14:textId="77777777" w:rsidR="003314C0" w:rsidRPr="003314C0" w:rsidRDefault="003314C0" w:rsidP="003314C0">
            <w:pPr>
              <w:shd w:val="clear" w:color="auto" w:fill="FFFFFF"/>
              <w:spacing w:after="0" w:line="360" w:lineRule="auto"/>
              <w:jc w:val="both"/>
              <w:rPr>
                <w:rFonts w:ascii="Times New Roman" w:eastAsia="MS Mincho" w:hAnsi="Times New Roman" w:cs="Times New Roman"/>
                <w:b/>
                <w:bCs/>
                <w:color w:val="0D0D0D"/>
                <w:lang w:val="sq-AL"/>
              </w:rPr>
            </w:pPr>
            <w:r w:rsidRPr="003314C0">
              <w:rPr>
                <w:rFonts w:ascii="Times New Roman" w:eastAsia="MS Mincho" w:hAnsi="Times New Roman" w:cs="Times New Roman"/>
                <w:b/>
                <w:bCs/>
                <w:color w:val="0D0D0D"/>
                <w:lang w:val="sq-AL"/>
              </w:rPr>
              <w:t>Fusha kurrikulare: Gjuhët dhe komunikimi      Lënda: Gjuhë amtare (shqipe)</w:t>
            </w:r>
          </w:p>
          <w:p w14:paraId="4149E252" w14:textId="17A41FC0" w:rsidR="00FB6E8C" w:rsidRPr="003E7646" w:rsidRDefault="003314C0" w:rsidP="003314C0">
            <w:pPr>
              <w:shd w:val="clear" w:color="auto" w:fill="FFFFFF"/>
              <w:spacing w:after="0" w:line="360" w:lineRule="auto"/>
              <w:jc w:val="both"/>
              <w:rPr>
                <w:rFonts w:ascii="Times New Roman" w:eastAsia="MS Mincho" w:hAnsi="Times New Roman" w:cs="Times New Roman"/>
                <w:b/>
                <w:bCs/>
                <w:color w:val="0D0D0D"/>
                <w:sz w:val="24"/>
                <w:szCs w:val="24"/>
                <w:lang w:val="sq-AL"/>
              </w:rPr>
            </w:pPr>
            <w:r w:rsidRPr="003314C0">
              <w:rPr>
                <w:rFonts w:ascii="Times New Roman" w:eastAsia="MS Mincho" w:hAnsi="Times New Roman" w:cs="Times New Roman"/>
                <w:b/>
                <w:bCs/>
                <w:color w:val="0D0D0D"/>
                <w:lang w:val="sq-AL"/>
              </w:rPr>
              <w:t>Shkalla e kurrikulës: 2                       Klasa: IV</w:t>
            </w:r>
          </w:p>
        </w:tc>
      </w:tr>
      <w:tr w:rsidR="00FB6E8C" w:rsidRPr="00093FD0" w14:paraId="721257E5" w14:textId="77777777" w:rsidTr="007A25B0">
        <w:trPr>
          <w:trHeight w:val="2390"/>
        </w:trPr>
        <w:tc>
          <w:tcPr>
            <w:tcW w:w="10105" w:type="dxa"/>
            <w:tcBorders>
              <w:top w:val="nil"/>
            </w:tcBorders>
          </w:tcPr>
          <w:p w14:paraId="438E3A01" w14:textId="77777777" w:rsidR="00380F1E" w:rsidRPr="00380F1E" w:rsidRDefault="00380F1E" w:rsidP="00380F1E">
            <w:pPr>
              <w:pStyle w:val="NoSpacing"/>
              <w:rPr>
                <w:color w:val="080C0C"/>
                <w:lang w:val="it-IT"/>
              </w:rPr>
            </w:pPr>
            <w:r w:rsidRPr="009368CF">
              <w:rPr>
                <w:b/>
                <w:bCs/>
                <w:color w:val="080C0C"/>
                <w:lang w:val="it-IT"/>
              </w:rPr>
              <w:t>Tema</w:t>
            </w:r>
            <w:r w:rsidRPr="00380F1E">
              <w:rPr>
                <w:color w:val="080C0C"/>
                <w:lang w:val="it-IT"/>
              </w:rPr>
              <w:t>: Ndajfoljet e vendit, të kohës, të sasisë.</w:t>
            </w:r>
          </w:p>
          <w:p w14:paraId="425401A5" w14:textId="77777777" w:rsidR="00380F1E" w:rsidRPr="009368CF" w:rsidRDefault="00380F1E" w:rsidP="00380F1E">
            <w:pPr>
              <w:pStyle w:val="NoSpacing"/>
              <w:rPr>
                <w:b/>
                <w:bCs/>
                <w:color w:val="080C0C"/>
                <w:lang w:val="it-IT"/>
              </w:rPr>
            </w:pPr>
          </w:p>
          <w:p w14:paraId="2BCFE325" w14:textId="77777777" w:rsidR="00380F1E" w:rsidRPr="009368CF" w:rsidRDefault="00380F1E" w:rsidP="00380F1E">
            <w:pPr>
              <w:pStyle w:val="NoSpacing"/>
              <w:rPr>
                <w:b/>
                <w:bCs/>
                <w:color w:val="080C0C"/>
                <w:lang w:val="it-IT"/>
              </w:rPr>
            </w:pPr>
            <w:r w:rsidRPr="009368CF">
              <w:rPr>
                <w:b/>
                <w:bCs/>
                <w:color w:val="080C0C"/>
                <w:lang w:val="it-IT"/>
              </w:rPr>
              <w:t>Rezultatet e të nxënit të temës:</w:t>
            </w:r>
          </w:p>
          <w:p w14:paraId="6149D1DD" w14:textId="77777777" w:rsidR="00380F1E" w:rsidRPr="00380F1E" w:rsidRDefault="00380F1E" w:rsidP="00380F1E">
            <w:pPr>
              <w:pStyle w:val="NoSpacing"/>
              <w:rPr>
                <w:color w:val="080C0C"/>
                <w:lang w:val="it-IT"/>
              </w:rPr>
            </w:pPr>
          </w:p>
          <w:p w14:paraId="6804F9CD" w14:textId="39DB7BC6" w:rsidR="00380F1E" w:rsidRPr="00380F1E" w:rsidRDefault="00380F1E" w:rsidP="009368CF">
            <w:pPr>
              <w:pStyle w:val="NoSpacing"/>
              <w:numPr>
                <w:ilvl w:val="0"/>
                <w:numId w:val="1"/>
              </w:numPr>
              <w:rPr>
                <w:color w:val="080C0C"/>
                <w:lang w:val="it-IT"/>
              </w:rPr>
            </w:pPr>
            <w:r w:rsidRPr="00380F1E">
              <w:rPr>
                <w:color w:val="080C0C"/>
                <w:lang w:val="it-IT"/>
              </w:rPr>
              <w:t>Praktikon ndajfoljen e vendit, të kohës, të sasisë, duke i dalluar ato nga mbiemrat.</w:t>
            </w:r>
          </w:p>
          <w:p w14:paraId="21F02A9B" w14:textId="77777777" w:rsidR="00380F1E" w:rsidRPr="00380F1E" w:rsidRDefault="00380F1E" w:rsidP="00380F1E">
            <w:pPr>
              <w:pStyle w:val="NoSpacing"/>
              <w:rPr>
                <w:color w:val="080C0C"/>
                <w:lang w:val="it-IT"/>
              </w:rPr>
            </w:pPr>
          </w:p>
          <w:p w14:paraId="159F3CD3" w14:textId="77777777" w:rsidR="00380F1E" w:rsidRPr="00380F1E" w:rsidRDefault="00380F1E" w:rsidP="00380F1E">
            <w:pPr>
              <w:pStyle w:val="NoSpacing"/>
              <w:rPr>
                <w:color w:val="080C0C"/>
                <w:lang w:val="it-IT"/>
              </w:rPr>
            </w:pPr>
            <w:r w:rsidRPr="009368CF">
              <w:rPr>
                <w:b/>
                <w:bCs/>
                <w:color w:val="080C0C"/>
                <w:lang w:val="it-IT"/>
              </w:rPr>
              <w:t>Kontributi në rezultatet për kompetencat kryesore të shkallës:</w:t>
            </w:r>
            <w:r w:rsidRPr="00380F1E">
              <w:rPr>
                <w:color w:val="080C0C"/>
                <w:lang w:val="it-IT"/>
              </w:rPr>
              <w:t xml:space="preserve"> I.3; I.9; II.7, III.5.</w:t>
            </w:r>
          </w:p>
          <w:p w14:paraId="18ED2D31" w14:textId="77777777" w:rsidR="00380F1E" w:rsidRPr="00380F1E" w:rsidRDefault="00380F1E" w:rsidP="00380F1E">
            <w:pPr>
              <w:pStyle w:val="NoSpacing"/>
              <w:rPr>
                <w:color w:val="080C0C"/>
                <w:lang w:val="it-IT"/>
              </w:rPr>
            </w:pPr>
          </w:p>
          <w:p w14:paraId="5DEB6FAA" w14:textId="77777777" w:rsidR="00380F1E" w:rsidRPr="00380F1E" w:rsidRDefault="00380F1E" w:rsidP="00380F1E">
            <w:pPr>
              <w:pStyle w:val="NoSpacing"/>
              <w:rPr>
                <w:color w:val="080C0C"/>
                <w:lang w:val="it-IT"/>
              </w:rPr>
            </w:pPr>
            <w:r w:rsidRPr="009368CF">
              <w:rPr>
                <w:b/>
                <w:bCs/>
                <w:color w:val="080C0C"/>
                <w:lang w:val="it-IT"/>
              </w:rPr>
              <w:t>Kontributi në rezultatet e fushës së kurrikulës:</w:t>
            </w:r>
            <w:r w:rsidRPr="00380F1E">
              <w:rPr>
                <w:color w:val="080C0C"/>
                <w:lang w:val="it-IT"/>
              </w:rPr>
              <w:t xml:space="preserve"> 1.8; 2,6; 3.3; 3.8.</w:t>
            </w:r>
          </w:p>
          <w:p w14:paraId="0A769301" w14:textId="77777777" w:rsidR="00380F1E" w:rsidRPr="00380F1E" w:rsidRDefault="00380F1E" w:rsidP="00380F1E">
            <w:pPr>
              <w:pStyle w:val="NoSpacing"/>
              <w:rPr>
                <w:color w:val="080C0C"/>
                <w:lang w:val="it-IT"/>
              </w:rPr>
            </w:pPr>
          </w:p>
          <w:p w14:paraId="01F247D0" w14:textId="77777777" w:rsidR="00380F1E" w:rsidRPr="00380F1E" w:rsidRDefault="00380F1E" w:rsidP="00380F1E">
            <w:pPr>
              <w:pStyle w:val="NoSpacing"/>
              <w:rPr>
                <w:color w:val="080C0C"/>
                <w:lang w:val="it-IT"/>
              </w:rPr>
            </w:pPr>
            <w:r w:rsidRPr="009368CF">
              <w:rPr>
                <w:b/>
                <w:bCs/>
                <w:color w:val="080C0C"/>
                <w:lang w:val="it-IT"/>
              </w:rPr>
              <w:t>Njësia mësimore:</w:t>
            </w:r>
            <w:r w:rsidRPr="00380F1E">
              <w:rPr>
                <w:color w:val="080C0C"/>
                <w:lang w:val="it-IT"/>
              </w:rPr>
              <w:t xml:space="preserve"> Ndajfoljet (ora III)</w:t>
            </w:r>
          </w:p>
          <w:p w14:paraId="46B99DC0" w14:textId="77777777" w:rsidR="00380F1E" w:rsidRPr="00380F1E" w:rsidRDefault="00380F1E" w:rsidP="00380F1E">
            <w:pPr>
              <w:pStyle w:val="NoSpacing"/>
              <w:rPr>
                <w:color w:val="080C0C"/>
                <w:lang w:val="it-IT"/>
              </w:rPr>
            </w:pPr>
          </w:p>
          <w:p w14:paraId="59E5A884" w14:textId="77777777" w:rsidR="00380F1E" w:rsidRPr="009368CF" w:rsidRDefault="00380F1E" w:rsidP="00380F1E">
            <w:pPr>
              <w:pStyle w:val="NoSpacing"/>
              <w:rPr>
                <w:b/>
                <w:bCs/>
                <w:color w:val="080C0C"/>
                <w:lang w:val="it-IT"/>
              </w:rPr>
            </w:pPr>
            <w:r w:rsidRPr="009368CF">
              <w:rPr>
                <w:b/>
                <w:bCs/>
                <w:color w:val="080C0C"/>
                <w:lang w:val="it-IT"/>
              </w:rPr>
              <w:t>Rezultatet e të nxënit të orës mësimore:</w:t>
            </w:r>
          </w:p>
          <w:p w14:paraId="5A7EB1A9" w14:textId="77777777" w:rsidR="00380F1E" w:rsidRPr="00380F1E" w:rsidRDefault="00380F1E" w:rsidP="00380F1E">
            <w:pPr>
              <w:pStyle w:val="NoSpacing"/>
              <w:rPr>
                <w:color w:val="080C0C"/>
                <w:lang w:val="it-IT"/>
              </w:rPr>
            </w:pPr>
          </w:p>
          <w:p w14:paraId="497274D7" w14:textId="77777777" w:rsidR="00380F1E" w:rsidRPr="00380F1E" w:rsidRDefault="00380F1E" w:rsidP="00380F1E">
            <w:pPr>
              <w:pStyle w:val="NoSpacing"/>
              <w:rPr>
                <w:color w:val="080C0C"/>
                <w:lang w:val="it-IT"/>
              </w:rPr>
            </w:pPr>
            <w:r w:rsidRPr="00380F1E">
              <w:rPr>
                <w:color w:val="080C0C"/>
                <w:lang w:val="it-IT"/>
              </w:rPr>
              <w:t>• Dallon ndajfoljen në fjali;</w:t>
            </w:r>
          </w:p>
          <w:p w14:paraId="46F92AC8" w14:textId="77777777" w:rsidR="00380F1E" w:rsidRPr="00380F1E" w:rsidRDefault="00380F1E" w:rsidP="00380F1E">
            <w:pPr>
              <w:pStyle w:val="NoSpacing"/>
              <w:rPr>
                <w:color w:val="080C0C"/>
                <w:lang w:val="it-IT"/>
              </w:rPr>
            </w:pPr>
          </w:p>
          <w:p w14:paraId="5FEB09DB" w14:textId="77777777" w:rsidR="00380F1E" w:rsidRPr="00380F1E" w:rsidRDefault="00380F1E" w:rsidP="00380F1E">
            <w:pPr>
              <w:pStyle w:val="NoSpacing"/>
              <w:rPr>
                <w:color w:val="080C0C"/>
                <w:lang w:val="it-IT"/>
              </w:rPr>
            </w:pPr>
            <w:r w:rsidRPr="00380F1E">
              <w:rPr>
                <w:color w:val="080C0C"/>
                <w:lang w:val="it-IT"/>
              </w:rPr>
              <w:t>• Klasifikon llojet e ndajfoljeve;</w:t>
            </w:r>
          </w:p>
          <w:p w14:paraId="56E5F02C" w14:textId="77777777" w:rsidR="00380F1E" w:rsidRPr="00380F1E" w:rsidRDefault="00380F1E" w:rsidP="00380F1E">
            <w:pPr>
              <w:pStyle w:val="NoSpacing"/>
              <w:rPr>
                <w:color w:val="080C0C"/>
                <w:lang w:val="it-IT"/>
              </w:rPr>
            </w:pPr>
          </w:p>
          <w:p w14:paraId="4E3BAB1D" w14:textId="77777777" w:rsidR="00380F1E" w:rsidRPr="00380F1E" w:rsidRDefault="00380F1E" w:rsidP="00380F1E">
            <w:pPr>
              <w:pStyle w:val="NoSpacing"/>
              <w:rPr>
                <w:color w:val="080C0C"/>
                <w:lang w:val="it-IT"/>
              </w:rPr>
            </w:pPr>
            <w:r w:rsidRPr="00380F1E">
              <w:rPr>
                <w:color w:val="080C0C"/>
                <w:lang w:val="it-IT"/>
              </w:rPr>
              <w:t>• Vlerëson rëndësinë e ndajfoljes në fjali.</w:t>
            </w:r>
          </w:p>
          <w:p w14:paraId="62205D49" w14:textId="77777777" w:rsidR="00380F1E" w:rsidRPr="00380F1E" w:rsidRDefault="00380F1E" w:rsidP="00380F1E">
            <w:pPr>
              <w:pStyle w:val="NoSpacing"/>
              <w:rPr>
                <w:color w:val="080C0C"/>
                <w:lang w:val="it-IT"/>
              </w:rPr>
            </w:pPr>
          </w:p>
          <w:p w14:paraId="0EA7ACFD" w14:textId="77777777" w:rsidR="00380F1E" w:rsidRPr="00046DD5" w:rsidRDefault="00380F1E" w:rsidP="00380F1E">
            <w:pPr>
              <w:pStyle w:val="NoSpacing"/>
              <w:rPr>
                <w:color w:val="080C0C"/>
              </w:rPr>
            </w:pPr>
            <w:r w:rsidRPr="00046DD5">
              <w:rPr>
                <w:b/>
                <w:bCs/>
                <w:color w:val="080C0C"/>
              </w:rPr>
              <w:t xml:space="preserve">Kriteret e </w:t>
            </w:r>
            <w:proofErr w:type="spellStart"/>
            <w:r w:rsidRPr="00046DD5">
              <w:rPr>
                <w:b/>
                <w:bCs/>
                <w:color w:val="080C0C"/>
              </w:rPr>
              <w:t>suksesit</w:t>
            </w:r>
            <w:proofErr w:type="spellEnd"/>
            <w:r w:rsidRPr="00046DD5">
              <w:rPr>
                <w:b/>
                <w:bCs/>
                <w:color w:val="080C0C"/>
              </w:rPr>
              <w:t>:</w:t>
            </w:r>
            <w:r w:rsidRPr="00046DD5">
              <w:rPr>
                <w:color w:val="080C0C"/>
              </w:rPr>
              <w:t xml:space="preserve"> </w:t>
            </w:r>
            <w:proofErr w:type="spellStart"/>
            <w:r w:rsidRPr="00046DD5">
              <w:rPr>
                <w:color w:val="080C0C"/>
              </w:rPr>
              <w:t>Përcaktohen</w:t>
            </w:r>
            <w:proofErr w:type="spellEnd"/>
            <w:r w:rsidRPr="00046DD5">
              <w:rPr>
                <w:color w:val="080C0C"/>
              </w:rPr>
              <w:t xml:space="preserve"> me </w:t>
            </w:r>
            <w:proofErr w:type="spellStart"/>
            <w:r w:rsidRPr="00046DD5">
              <w:rPr>
                <w:color w:val="080C0C"/>
              </w:rPr>
              <w:t>nxënësit</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klasë</w:t>
            </w:r>
            <w:proofErr w:type="spellEnd"/>
            <w:r w:rsidRPr="00046DD5">
              <w:rPr>
                <w:color w:val="080C0C"/>
              </w:rPr>
              <w:t>.</w:t>
            </w:r>
          </w:p>
          <w:p w14:paraId="51A415DD" w14:textId="77777777" w:rsidR="00380F1E" w:rsidRPr="00046DD5" w:rsidRDefault="00380F1E" w:rsidP="00380F1E">
            <w:pPr>
              <w:pStyle w:val="NoSpacing"/>
              <w:rPr>
                <w:color w:val="080C0C"/>
              </w:rPr>
            </w:pPr>
          </w:p>
          <w:p w14:paraId="1EE7A2B8" w14:textId="77777777" w:rsidR="00380F1E" w:rsidRPr="00046DD5" w:rsidRDefault="00380F1E" w:rsidP="00380F1E">
            <w:pPr>
              <w:pStyle w:val="NoSpacing"/>
              <w:rPr>
                <w:color w:val="080C0C"/>
              </w:rPr>
            </w:pPr>
            <w:proofErr w:type="spellStart"/>
            <w:r w:rsidRPr="00046DD5">
              <w:rPr>
                <w:color w:val="080C0C"/>
              </w:rPr>
              <w:t>Burimet</w:t>
            </w:r>
            <w:proofErr w:type="spellEnd"/>
            <w:r w:rsidRPr="00046DD5">
              <w:rPr>
                <w:color w:val="080C0C"/>
              </w:rPr>
              <w:t xml:space="preserve">, </w:t>
            </w:r>
            <w:proofErr w:type="spellStart"/>
            <w:r w:rsidRPr="00046DD5">
              <w:rPr>
                <w:color w:val="080C0C"/>
              </w:rPr>
              <w:t>mjetet</w:t>
            </w:r>
            <w:proofErr w:type="spellEnd"/>
            <w:r w:rsidRPr="00046DD5">
              <w:rPr>
                <w:color w:val="080C0C"/>
              </w:rPr>
              <w:t xml:space="preserve"> e </w:t>
            </w:r>
            <w:proofErr w:type="spellStart"/>
            <w:r w:rsidRPr="00046DD5">
              <w:rPr>
                <w:color w:val="080C0C"/>
              </w:rPr>
              <w:t>konkretizimit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materialet</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fletore</w:t>
            </w:r>
            <w:proofErr w:type="spellEnd"/>
            <w:r w:rsidRPr="00046DD5">
              <w:rPr>
                <w:color w:val="080C0C"/>
              </w:rPr>
              <w:t xml:space="preserve">, </w:t>
            </w:r>
            <w:proofErr w:type="spellStart"/>
            <w:r w:rsidRPr="00046DD5">
              <w:rPr>
                <w:color w:val="080C0C"/>
              </w:rPr>
              <w:t>fletë</w:t>
            </w:r>
            <w:proofErr w:type="spellEnd"/>
            <w:r w:rsidRPr="00046DD5">
              <w:rPr>
                <w:color w:val="080C0C"/>
              </w:rPr>
              <w:t xml:space="preserve"> A4.</w:t>
            </w:r>
          </w:p>
          <w:p w14:paraId="375A21BE" w14:textId="77777777" w:rsidR="00380F1E" w:rsidRPr="00046DD5" w:rsidRDefault="00380F1E" w:rsidP="00380F1E">
            <w:pPr>
              <w:pStyle w:val="NoSpacing"/>
              <w:rPr>
                <w:color w:val="080C0C"/>
              </w:rPr>
            </w:pPr>
          </w:p>
          <w:p w14:paraId="17CD5902" w14:textId="77777777" w:rsidR="00380F1E" w:rsidRPr="00046DD5" w:rsidRDefault="00380F1E" w:rsidP="00380F1E">
            <w:pPr>
              <w:pStyle w:val="NoSpacing"/>
              <w:rPr>
                <w:color w:val="080C0C"/>
              </w:rPr>
            </w:pPr>
            <w:proofErr w:type="spellStart"/>
            <w:r w:rsidRPr="00046DD5">
              <w:rPr>
                <w:color w:val="080C0C"/>
              </w:rPr>
              <w:t>Lidhja</w:t>
            </w:r>
            <w:proofErr w:type="spellEnd"/>
            <w:r w:rsidRPr="00046DD5">
              <w:rPr>
                <w:color w:val="080C0C"/>
              </w:rPr>
              <w:t xml:space="preserve"> me </w:t>
            </w:r>
            <w:proofErr w:type="spellStart"/>
            <w:r w:rsidRPr="00046DD5">
              <w:rPr>
                <w:color w:val="080C0C"/>
              </w:rPr>
              <w:t>lëndët</w:t>
            </w:r>
            <w:proofErr w:type="spellEnd"/>
            <w:r w:rsidRPr="00046DD5">
              <w:rPr>
                <w:color w:val="080C0C"/>
              </w:rPr>
              <w:t xml:space="preserve"> e </w:t>
            </w:r>
            <w:proofErr w:type="spellStart"/>
            <w:r w:rsidRPr="00046DD5">
              <w:rPr>
                <w:color w:val="080C0C"/>
              </w:rPr>
              <w:t>tjera</w:t>
            </w:r>
            <w:proofErr w:type="spellEnd"/>
            <w:r w:rsidRPr="00046DD5">
              <w:rPr>
                <w:color w:val="080C0C"/>
              </w:rPr>
              <w:t xml:space="preserve"> </w:t>
            </w:r>
            <w:proofErr w:type="spellStart"/>
            <w:r w:rsidRPr="00046DD5">
              <w:rPr>
                <w:color w:val="080C0C"/>
              </w:rPr>
              <w:t>mësimore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/apo me </w:t>
            </w:r>
            <w:proofErr w:type="spellStart"/>
            <w:r w:rsidRPr="00046DD5">
              <w:rPr>
                <w:color w:val="080C0C"/>
              </w:rPr>
              <w:t>çështjet</w:t>
            </w:r>
            <w:proofErr w:type="spellEnd"/>
            <w:r w:rsidRPr="00046DD5">
              <w:rPr>
                <w:color w:val="080C0C"/>
              </w:rPr>
              <w:t xml:space="preserve"> </w:t>
            </w:r>
            <w:proofErr w:type="spellStart"/>
            <w:r w:rsidRPr="00046DD5">
              <w:rPr>
                <w:color w:val="080C0C"/>
              </w:rPr>
              <w:t>ndërkurrikulare</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situatat</w:t>
            </w:r>
            <w:proofErr w:type="spellEnd"/>
            <w:r w:rsidRPr="00046DD5">
              <w:rPr>
                <w:color w:val="080C0C"/>
              </w:rPr>
              <w:t xml:space="preserve"> </w:t>
            </w:r>
            <w:proofErr w:type="spellStart"/>
            <w:r w:rsidRPr="00046DD5">
              <w:rPr>
                <w:color w:val="080C0C"/>
              </w:rPr>
              <w:t>jetësore</w:t>
            </w:r>
            <w:proofErr w:type="spellEnd"/>
            <w:r w:rsidRPr="00046DD5">
              <w:rPr>
                <w:color w:val="080C0C"/>
              </w:rPr>
              <w:t>:</w:t>
            </w:r>
          </w:p>
          <w:p w14:paraId="3BDC532E" w14:textId="77777777" w:rsidR="00380F1E" w:rsidRPr="00046DD5" w:rsidRDefault="00380F1E" w:rsidP="00380F1E">
            <w:pPr>
              <w:pStyle w:val="NoSpacing"/>
              <w:rPr>
                <w:color w:val="080C0C"/>
              </w:rPr>
            </w:pPr>
          </w:p>
          <w:p w14:paraId="0E6FE10F" w14:textId="77777777" w:rsidR="00380F1E" w:rsidRPr="00046DD5" w:rsidRDefault="00380F1E" w:rsidP="00380F1E">
            <w:pPr>
              <w:pStyle w:val="NoSpacing"/>
              <w:rPr>
                <w:color w:val="080C0C"/>
              </w:rPr>
            </w:pPr>
            <w:proofErr w:type="spellStart"/>
            <w:r w:rsidRPr="00046DD5">
              <w:rPr>
                <w:color w:val="080C0C"/>
              </w:rPr>
              <w:t>Shoqëria</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mjedisi</w:t>
            </w:r>
            <w:proofErr w:type="spellEnd"/>
            <w:r w:rsidRPr="00046DD5">
              <w:rPr>
                <w:color w:val="080C0C"/>
              </w:rPr>
              <w:t xml:space="preserve">, </w:t>
            </w:r>
            <w:proofErr w:type="spellStart"/>
            <w:r w:rsidRPr="00046DD5">
              <w:rPr>
                <w:color w:val="080C0C"/>
              </w:rPr>
              <w:t>Njeriu</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natyra</w:t>
            </w:r>
            <w:proofErr w:type="spellEnd"/>
            <w:r w:rsidRPr="00046DD5">
              <w:rPr>
                <w:color w:val="080C0C"/>
              </w:rPr>
              <w:t xml:space="preserve">, </w:t>
            </w:r>
            <w:proofErr w:type="spellStart"/>
            <w:r w:rsidRPr="00046DD5">
              <w:rPr>
                <w:color w:val="080C0C"/>
              </w:rPr>
              <w:t>Artet</w:t>
            </w:r>
            <w:proofErr w:type="spellEnd"/>
            <w:r w:rsidRPr="00046DD5">
              <w:rPr>
                <w:color w:val="080C0C"/>
              </w:rPr>
              <w:t>.</w:t>
            </w:r>
          </w:p>
          <w:p w14:paraId="7519ABA7" w14:textId="77777777" w:rsidR="00380F1E" w:rsidRPr="00046DD5" w:rsidRDefault="00380F1E" w:rsidP="00380F1E">
            <w:pPr>
              <w:pStyle w:val="NoSpacing"/>
              <w:rPr>
                <w:color w:val="080C0C"/>
              </w:rPr>
            </w:pPr>
          </w:p>
          <w:p w14:paraId="74DB1023" w14:textId="77777777" w:rsidR="00380F1E" w:rsidRPr="00046DD5" w:rsidRDefault="00380F1E" w:rsidP="00380F1E">
            <w:pPr>
              <w:pStyle w:val="NoSpacing"/>
              <w:rPr>
                <w:color w:val="080C0C"/>
              </w:rPr>
            </w:pPr>
          </w:p>
          <w:p w14:paraId="5EB52528" w14:textId="0DCC4CA6" w:rsidR="00380F1E" w:rsidRPr="00046DD5" w:rsidRDefault="00380F1E" w:rsidP="00380F1E">
            <w:pPr>
              <w:pStyle w:val="NoSpacing"/>
              <w:rPr>
                <w:b/>
                <w:bCs/>
                <w:color w:val="080C0C"/>
              </w:rPr>
            </w:pPr>
            <w:proofErr w:type="spellStart"/>
            <w:proofErr w:type="gramStart"/>
            <w:r w:rsidRPr="00046DD5">
              <w:rPr>
                <w:b/>
                <w:bCs/>
                <w:color w:val="080C0C"/>
              </w:rPr>
              <w:t>Parashikimi</w:t>
            </w:r>
            <w:proofErr w:type="spellEnd"/>
            <w:r w:rsidRPr="00046DD5">
              <w:rPr>
                <w:b/>
                <w:bCs/>
                <w:color w:val="080C0C"/>
              </w:rPr>
              <w:t>:</w:t>
            </w:r>
            <w:r w:rsidR="009368CF" w:rsidRPr="00046DD5">
              <w:rPr>
                <w:b/>
                <w:bCs/>
                <w:color w:val="080C0C"/>
              </w:rPr>
              <w:t>-</w:t>
            </w:r>
            <w:proofErr w:type="spellStart"/>
            <w:proofErr w:type="gramEnd"/>
            <w:r w:rsidRPr="00046DD5">
              <w:rPr>
                <w:color w:val="080C0C"/>
              </w:rPr>
              <w:t>Përgatitja</w:t>
            </w:r>
            <w:proofErr w:type="spellEnd"/>
            <w:r w:rsidRPr="00046DD5">
              <w:rPr>
                <w:color w:val="080C0C"/>
              </w:rPr>
              <w:t xml:space="preserve"> </w:t>
            </w:r>
            <w:proofErr w:type="spellStart"/>
            <w:r w:rsidRPr="00046DD5">
              <w:rPr>
                <w:color w:val="080C0C"/>
              </w:rPr>
              <w:t>për</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nxënët</w:t>
            </w:r>
            <w:r w:rsidR="009368CF" w:rsidRPr="00046DD5">
              <w:rPr>
                <w:color w:val="080C0C"/>
              </w:rPr>
              <w:t>-</w:t>
            </w:r>
            <w:r w:rsidRPr="00046DD5">
              <w:rPr>
                <w:color w:val="080C0C"/>
              </w:rPr>
              <w:t>Diskutim</w:t>
            </w:r>
            <w:proofErr w:type="spellEnd"/>
            <w:r w:rsidRPr="00046DD5">
              <w:rPr>
                <w:color w:val="080C0C"/>
              </w:rPr>
              <w:t xml:space="preserve"> </w:t>
            </w:r>
            <w:proofErr w:type="spellStart"/>
            <w:r w:rsidRPr="00046DD5">
              <w:rPr>
                <w:color w:val="080C0C"/>
              </w:rPr>
              <w:t>rreth</w:t>
            </w:r>
            <w:proofErr w:type="spellEnd"/>
            <w:r w:rsidRPr="00046DD5">
              <w:rPr>
                <w:color w:val="080C0C"/>
              </w:rPr>
              <w:t xml:space="preserve"> </w:t>
            </w:r>
            <w:proofErr w:type="spellStart"/>
            <w:r w:rsidRPr="00046DD5">
              <w:rPr>
                <w:color w:val="080C0C"/>
              </w:rPr>
              <w:t>njohurive</w:t>
            </w:r>
            <w:proofErr w:type="spellEnd"/>
            <w:r w:rsidRPr="00046DD5">
              <w:rPr>
                <w:color w:val="080C0C"/>
              </w:rPr>
              <w:t xml:space="preserve"> </w:t>
            </w:r>
            <w:proofErr w:type="spellStart"/>
            <w:r w:rsidRPr="00046DD5">
              <w:rPr>
                <w:color w:val="080C0C"/>
              </w:rPr>
              <w:t>paraprake</w:t>
            </w:r>
            <w:proofErr w:type="spellEnd"/>
          </w:p>
          <w:p w14:paraId="665F5881" w14:textId="77777777" w:rsidR="00380F1E" w:rsidRPr="00046DD5" w:rsidRDefault="00380F1E" w:rsidP="00380F1E">
            <w:pPr>
              <w:pStyle w:val="NoSpacing"/>
              <w:rPr>
                <w:color w:val="080C0C"/>
              </w:rPr>
            </w:pPr>
          </w:p>
          <w:p w14:paraId="72D3390F" w14:textId="77777777" w:rsidR="00380F1E" w:rsidRPr="00046DD5" w:rsidRDefault="00380F1E" w:rsidP="00380F1E">
            <w:pPr>
              <w:pStyle w:val="NoSpacing"/>
              <w:rPr>
                <w:color w:val="080C0C"/>
              </w:rPr>
            </w:pPr>
            <w:r w:rsidRPr="00046DD5">
              <w:rPr>
                <w:color w:val="080C0C"/>
              </w:rPr>
              <w:t xml:space="preserve">Pasi </w:t>
            </w:r>
            <w:proofErr w:type="spellStart"/>
            <w:r w:rsidRPr="00046DD5">
              <w:rPr>
                <w:color w:val="080C0C"/>
              </w:rPr>
              <w:t>nxënësit</w:t>
            </w:r>
            <w:proofErr w:type="spellEnd"/>
            <w:r w:rsidRPr="00046DD5">
              <w:rPr>
                <w:color w:val="080C0C"/>
              </w:rPr>
              <w:t xml:space="preserve"> </w:t>
            </w:r>
            <w:proofErr w:type="spellStart"/>
            <w:r w:rsidRPr="00046DD5">
              <w:rPr>
                <w:color w:val="080C0C"/>
              </w:rPr>
              <w:t>janë</w:t>
            </w:r>
            <w:proofErr w:type="spellEnd"/>
            <w:r w:rsidRPr="00046DD5">
              <w:rPr>
                <w:color w:val="080C0C"/>
              </w:rPr>
              <w:t xml:space="preserve"> </w:t>
            </w:r>
            <w:proofErr w:type="spellStart"/>
            <w:r w:rsidRPr="00046DD5">
              <w:rPr>
                <w:color w:val="080C0C"/>
              </w:rPr>
              <w:t>të</w:t>
            </w:r>
            <w:proofErr w:type="spellEnd"/>
            <w:r w:rsidRPr="00046DD5">
              <w:rPr>
                <w:color w:val="080C0C"/>
              </w:rPr>
              <w:t xml:space="preserve"> </w:t>
            </w:r>
            <w:proofErr w:type="spellStart"/>
            <w:r w:rsidRPr="00046DD5">
              <w:rPr>
                <w:color w:val="080C0C"/>
              </w:rPr>
              <w:t>njohur</w:t>
            </w:r>
            <w:proofErr w:type="spellEnd"/>
            <w:r w:rsidRPr="00046DD5">
              <w:rPr>
                <w:color w:val="080C0C"/>
              </w:rPr>
              <w:t xml:space="preserve"> me </w:t>
            </w:r>
            <w:proofErr w:type="spellStart"/>
            <w:r w:rsidRPr="00046DD5">
              <w:rPr>
                <w:color w:val="080C0C"/>
              </w:rPr>
              <w:t>ndajfoljet</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llojet</w:t>
            </w:r>
            <w:proofErr w:type="spellEnd"/>
            <w:r w:rsidRPr="00046DD5">
              <w:rPr>
                <w:color w:val="080C0C"/>
              </w:rPr>
              <w:t xml:space="preserve"> e </w:t>
            </w:r>
            <w:proofErr w:type="spellStart"/>
            <w:r w:rsidRPr="00046DD5">
              <w:rPr>
                <w:color w:val="080C0C"/>
              </w:rPr>
              <w:t>ndajfoljeve</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dy</w:t>
            </w:r>
            <w:proofErr w:type="spellEnd"/>
            <w:r w:rsidRPr="00046DD5">
              <w:rPr>
                <w:color w:val="080C0C"/>
              </w:rPr>
              <w:t xml:space="preserve"> </w:t>
            </w:r>
            <w:proofErr w:type="spellStart"/>
            <w:r w:rsidRPr="00046DD5">
              <w:rPr>
                <w:color w:val="080C0C"/>
              </w:rPr>
              <w:t>orët</w:t>
            </w:r>
            <w:proofErr w:type="spellEnd"/>
            <w:r w:rsidRPr="00046DD5">
              <w:rPr>
                <w:color w:val="080C0C"/>
              </w:rPr>
              <w:t xml:space="preserve"> </w:t>
            </w:r>
            <w:proofErr w:type="spellStart"/>
            <w:r w:rsidRPr="00046DD5">
              <w:rPr>
                <w:color w:val="080C0C"/>
              </w:rPr>
              <w:t>paraprake</w:t>
            </w:r>
            <w:proofErr w:type="spellEnd"/>
            <w:r w:rsidRPr="00046DD5">
              <w:rPr>
                <w:color w:val="080C0C"/>
              </w:rPr>
              <w:t xml:space="preserve">, </w:t>
            </w:r>
            <w:proofErr w:type="spellStart"/>
            <w:r w:rsidRPr="00046DD5">
              <w:rPr>
                <w:color w:val="080C0C"/>
              </w:rPr>
              <w:t>kërkohet</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ata</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në</w:t>
            </w:r>
            <w:proofErr w:type="spellEnd"/>
            <w:r w:rsidRPr="00046DD5">
              <w:rPr>
                <w:color w:val="080C0C"/>
              </w:rPr>
              <w:t xml:space="preserve"> </w:t>
            </w:r>
            <w:proofErr w:type="spellStart"/>
            <w:r w:rsidRPr="00046DD5">
              <w:rPr>
                <w:color w:val="080C0C"/>
              </w:rPr>
              <w:t>grupe</w:t>
            </w:r>
            <w:proofErr w:type="spellEnd"/>
            <w:r w:rsidRPr="00046DD5">
              <w:rPr>
                <w:color w:val="080C0C"/>
              </w:rPr>
              <w:t xml:space="preserve"> ta </w:t>
            </w:r>
            <w:proofErr w:type="spellStart"/>
            <w:r w:rsidRPr="00046DD5">
              <w:rPr>
                <w:color w:val="080C0C"/>
              </w:rPr>
              <w:t>plotësojnë</w:t>
            </w:r>
            <w:proofErr w:type="spellEnd"/>
            <w:r w:rsidRPr="00046DD5">
              <w:rPr>
                <w:color w:val="080C0C"/>
              </w:rPr>
              <w:t xml:space="preserve"> </w:t>
            </w:r>
            <w:proofErr w:type="spellStart"/>
            <w:r w:rsidRPr="00046DD5">
              <w:rPr>
                <w:color w:val="080C0C"/>
              </w:rPr>
              <w:t>kornizën</w:t>
            </w:r>
            <w:proofErr w:type="spellEnd"/>
            <w:r w:rsidRPr="00046DD5">
              <w:rPr>
                <w:color w:val="080C0C"/>
              </w:rPr>
              <w:t xml:space="preserve"> e </w:t>
            </w:r>
            <w:proofErr w:type="spellStart"/>
            <w:r w:rsidRPr="00046DD5">
              <w:rPr>
                <w:color w:val="080C0C"/>
              </w:rPr>
              <w:t>përgatitur</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do </w:t>
            </w:r>
            <w:proofErr w:type="spellStart"/>
            <w:proofErr w:type="gramStart"/>
            <w:r w:rsidRPr="00046DD5">
              <w:rPr>
                <w:color w:val="080C0C"/>
              </w:rPr>
              <w:t>t‘</w:t>
            </w:r>
            <w:proofErr w:type="gramEnd"/>
            <w:r w:rsidRPr="00046DD5">
              <w:rPr>
                <w:color w:val="080C0C"/>
              </w:rPr>
              <w:t>i</w:t>
            </w:r>
            <w:proofErr w:type="spellEnd"/>
            <w:r w:rsidRPr="00046DD5">
              <w:rPr>
                <w:color w:val="080C0C"/>
              </w:rPr>
              <w:t xml:space="preserve"> </w:t>
            </w:r>
            <w:proofErr w:type="spellStart"/>
            <w:r w:rsidRPr="00046DD5">
              <w:rPr>
                <w:color w:val="080C0C"/>
              </w:rPr>
              <w:t>shkruajnë</w:t>
            </w:r>
            <w:proofErr w:type="spellEnd"/>
            <w:r w:rsidRPr="00046DD5">
              <w:rPr>
                <w:color w:val="080C0C"/>
              </w:rPr>
              <w:t xml:space="preserve"> </w:t>
            </w:r>
            <w:proofErr w:type="spellStart"/>
            <w:r w:rsidRPr="00046DD5">
              <w:rPr>
                <w:color w:val="080C0C"/>
              </w:rPr>
              <w:t>ndajfoljet</w:t>
            </w:r>
            <w:proofErr w:type="spellEnd"/>
            <w:r w:rsidRPr="00046DD5">
              <w:rPr>
                <w:color w:val="080C0C"/>
              </w:rPr>
              <w:t xml:space="preserve"> e </w:t>
            </w:r>
            <w:proofErr w:type="spellStart"/>
            <w:r w:rsidRPr="00046DD5">
              <w:rPr>
                <w:color w:val="080C0C"/>
              </w:rPr>
              <w:t>njohura</w:t>
            </w:r>
            <w:proofErr w:type="spellEnd"/>
            <w:r w:rsidRPr="00046DD5">
              <w:rPr>
                <w:color w:val="080C0C"/>
              </w:rPr>
              <w:t xml:space="preserve">, </w:t>
            </w:r>
            <w:proofErr w:type="spellStart"/>
            <w:r w:rsidRPr="00046DD5">
              <w:rPr>
                <w:color w:val="080C0C"/>
              </w:rPr>
              <w:t>atë</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duan </w:t>
            </w:r>
            <w:proofErr w:type="spellStart"/>
            <w:r w:rsidRPr="00046DD5">
              <w:rPr>
                <w:color w:val="080C0C"/>
              </w:rPr>
              <w:t>të</w:t>
            </w:r>
            <w:proofErr w:type="spellEnd"/>
            <w:r w:rsidRPr="00046DD5">
              <w:rPr>
                <w:color w:val="080C0C"/>
              </w:rPr>
              <w:t xml:space="preserve"> </w:t>
            </w:r>
            <w:proofErr w:type="spellStart"/>
            <w:r w:rsidRPr="00046DD5">
              <w:rPr>
                <w:color w:val="080C0C"/>
              </w:rPr>
              <w:t>dinë</w:t>
            </w:r>
            <w:proofErr w:type="spellEnd"/>
            <w:r w:rsidRPr="00046DD5">
              <w:rPr>
                <w:color w:val="080C0C"/>
              </w:rPr>
              <w:t xml:space="preserve"> </w:t>
            </w:r>
            <w:proofErr w:type="spellStart"/>
            <w:r w:rsidRPr="00046DD5">
              <w:rPr>
                <w:color w:val="080C0C"/>
              </w:rPr>
              <w:t>më</w:t>
            </w:r>
            <w:proofErr w:type="spellEnd"/>
            <w:r w:rsidRPr="00046DD5">
              <w:rPr>
                <w:color w:val="080C0C"/>
              </w:rPr>
              <w:t xml:space="preserve"> </w:t>
            </w:r>
            <w:proofErr w:type="spellStart"/>
            <w:r w:rsidRPr="00046DD5">
              <w:rPr>
                <w:color w:val="080C0C"/>
              </w:rPr>
              <w:t>shumë</w:t>
            </w:r>
            <w:proofErr w:type="spellEnd"/>
            <w:r w:rsidRPr="00046DD5">
              <w:rPr>
                <w:color w:val="080C0C"/>
              </w:rPr>
              <w:t xml:space="preserve"> </w:t>
            </w:r>
            <w:proofErr w:type="spellStart"/>
            <w:r w:rsidRPr="00046DD5">
              <w:rPr>
                <w:color w:val="080C0C"/>
              </w:rPr>
              <w:t>rreth</w:t>
            </w:r>
            <w:proofErr w:type="spellEnd"/>
            <w:r w:rsidRPr="00046DD5">
              <w:rPr>
                <w:color w:val="080C0C"/>
              </w:rPr>
              <w:t xml:space="preserve"> </w:t>
            </w:r>
            <w:proofErr w:type="spellStart"/>
            <w:r w:rsidRPr="00046DD5">
              <w:rPr>
                <w:color w:val="080C0C"/>
              </w:rPr>
              <w:t>ndajfoljes</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çfarë</w:t>
            </w:r>
            <w:proofErr w:type="spellEnd"/>
            <w:r w:rsidRPr="00046DD5">
              <w:rPr>
                <w:color w:val="080C0C"/>
              </w:rPr>
              <w:t xml:space="preserve"> </w:t>
            </w:r>
            <w:proofErr w:type="spellStart"/>
            <w:r w:rsidRPr="00046DD5">
              <w:rPr>
                <w:color w:val="080C0C"/>
              </w:rPr>
              <w:t>mësuan</w:t>
            </w:r>
            <w:proofErr w:type="spellEnd"/>
            <w:r w:rsidRPr="00046DD5">
              <w:rPr>
                <w:color w:val="080C0C"/>
              </w:rPr>
              <w:t>.</w:t>
            </w:r>
          </w:p>
          <w:p w14:paraId="4EE02B7D" w14:textId="77777777" w:rsidR="00380F1E" w:rsidRPr="00046DD5" w:rsidRDefault="00380F1E" w:rsidP="00380F1E">
            <w:pPr>
              <w:pStyle w:val="NoSpacing"/>
              <w:rPr>
                <w:color w:val="080C0C"/>
              </w:rPr>
            </w:pPr>
            <w:proofErr w:type="spellStart"/>
            <w:r w:rsidRPr="00046DD5">
              <w:rPr>
                <w:color w:val="080C0C"/>
              </w:rPr>
              <w:t>Lexohen</w:t>
            </w:r>
            <w:proofErr w:type="spellEnd"/>
            <w:r w:rsidRPr="00046DD5">
              <w:rPr>
                <w:color w:val="080C0C"/>
              </w:rPr>
              <w:t xml:space="preserve"> </w:t>
            </w:r>
            <w:proofErr w:type="spellStart"/>
            <w:r w:rsidRPr="00046DD5">
              <w:rPr>
                <w:color w:val="080C0C"/>
              </w:rPr>
              <w:t>shembujt</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nxënësit</w:t>
            </w:r>
            <w:proofErr w:type="spellEnd"/>
            <w:r w:rsidRPr="00046DD5">
              <w:rPr>
                <w:color w:val="080C0C"/>
              </w:rPr>
              <w:t xml:space="preserve"> </w:t>
            </w:r>
            <w:proofErr w:type="spellStart"/>
            <w:r w:rsidRPr="00046DD5">
              <w:rPr>
                <w:color w:val="080C0C"/>
              </w:rPr>
              <w:t>vullnetarë</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w:t>
            </w:r>
            <w:proofErr w:type="spellStart"/>
            <w:r w:rsidRPr="00046DD5">
              <w:rPr>
                <w:color w:val="080C0C"/>
              </w:rPr>
              <w:t>krahasohet</w:t>
            </w:r>
            <w:proofErr w:type="spellEnd"/>
            <w:r w:rsidRPr="00046DD5">
              <w:rPr>
                <w:color w:val="080C0C"/>
              </w:rPr>
              <w:t xml:space="preserve"> </w:t>
            </w:r>
            <w:proofErr w:type="spellStart"/>
            <w:r w:rsidRPr="00046DD5">
              <w:rPr>
                <w:color w:val="080C0C"/>
              </w:rPr>
              <w:t>puna</w:t>
            </w:r>
            <w:proofErr w:type="spellEnd"/>
            <w:r w:rsidRPr="00046DD5">
              <w:rPr>
                <w:color w:val="080C0C"/>
              </w:rPr>
              <w:t xml:space="preserve"> e </w:t>
            </w:r>
            <w:proofErr w:type="spellStart"/>
            <w:r w:rsidRPr="00046DD5">
              <w:rPr>
                <w:color w:val="080C0C"/>
              </w:rPr>
              <w:t>grupeve</w:t>
            </w:r>
            <w:proofErr w:type="spellEnd"/>
            <w:r w:rsidRPr="00046DD5">
              <w:rPr>
                <w:color w:val="080C0C"/>
              </w:rPr>
              <w:t>.</w:t>
            </w:r>
          </w:p>
          <w:p w14:paraId="08F13EAB" w14:textId="77777777" w:rsidR="00380F1E" w:rsidRPr="00046DD5" w:rsidRDefault="00380F1E" w:rsidP="00380F1E">
            <w:pPr>
              <w:pStyle w:val="NoSpacing"/>
              <w:rPr>
                <w:b/>
                <w:bCs/>
                <w:color w:val="080C0C"/>
              </w:rPr>
            </w:pPr>
          </w:p>
          <w:p w14:paraId="4EE4CD09" w14:textId="5722EED6" w:rsidR="00380F1E" w:rsidRPr="00046DD5" w:rsidRDefault="00380F1E" w:rsidP="00380F1E">
            <w:pPr>
              <w:pStyle w:val="NoSpacing"/>
              <w:rPr>
                <w:color w:val="080C0C"/>
              </w:rPr>
            </w:pPr>
            <w:proofErr w:type="spellStart"/>
            <w:r w:rsidRPr="00046DD5">
              <w:rPr>
                <w:b/>
                <w:bCs/>
                <w:color w:val="080C0C"/>
              </w:rPr>
              <w:t>Ndërtimi</w:t>
            </w:r>
            <w:proofErr w:type="spellEnd"/>
            <w:r w:rsidRPr="00046DD5">
              <w:rPr>
                <w:b/>
                <w:bCs/>
                <w:color w:val="080C0C"/>
              </w:rPr>
              <w:t xml:space="preserve"> </w:t>
            </w:r>
            <w:proofErr w:type="spellStart"/>
            <w:r w:rsidRPr="00046DD5">
              <w:rPr>
                <w:b/>
                <w:bCs/>
                <w:color w:val="080C0C"/>
              </w:rPr>
              <w:t>i</w:t>
            </w:r>
            <w:proofErr w:type="spellEnd"/>
            <w:r w:rsidRPr="00046DD5">
              <w:rPr>
                <w:b/>
                <w:bCs/>
                <w:color w:val="080C0C"/>
              </w:rPr>
              <w:t xml:space="preserve"> </w:t>
            </w:r>
            <w:proofErr w:type="spellStart"/>
            <w:r w:rsidRPr="00046DD5">
              <w:rPr>
                <w:b/>
                <w:bCs/>
                <w:color w:val="080C0C"/>
              </w:rPr>
              <w:t>njohurive</w:t>
            </w:r>
            <w:proofErr w:type="spellEnd"/>
            <w:r w:rsidRPr="00046DD5">
              <w:rPr>
                <w:b/>
                <w:bCs/>
                <w:color w:val="080C0C"/>
              </w:rPr>
              <w:t>:</w:t>
            </w:r>
            <w:r w:rsidRPr="00046DD5">
              <w:rPr>
                <w:color w:val="080C0C"/>
              </w:rPr>
              <w:t xml:space="preserve"> </w:t>
            </w:r>
            <w:proofErr w:type="spellStart"/>
            <w:r w:rsidRPr="00046DD5">
              <w:rPr>
                <w:color w:val="080C0C"/>
              </w:rPr>
              <w:t>Përpunimi</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përmbajtjes</w:t>
            </w:r>
            <w:proofErr w:type="spellEnd"/>
            <w:r w:rsidR="000D118F" w:rsidRPr="00046DD5">
              <w:rPr>
                <w:color w:val="080C0C"/>
              </w:rPr>
              <w:t>-</w:t>
            </w:r>
            <w:r w:rsidRPr="00046DD5">
              <w:rPr>
                <w:color w:val="080C0C"/>
              </w:rPr>
              <w:t xml:space="preserve"> </w:t>
            </w:r>
            <w:proofErr w:type="spellStart"/>
            <w:r w:rsidRPr="00046DD5">
              <w:rPr>
                <w:color w:val="080C0C"/>
              </w:rPr>
              <w:t>Lexim</w:t>
            </w:r>
            <w:proofErr w:type="spellEnd"/>
            <w:r w:rsidRPr="00046DD5">
              <w:rPr>
                <w:color w:val="080C0C"/>
              </w:rPr>
              <w:t xml:space="preserve"> </w:t>
            </w:r>
            <w:proofErr w:type="spellStart"/>
            <w:r w:rsidRPr="00046DD5">
              <w:rPr>
                <w:color w:val="080C0C"/>
              </w:rPr>
              <w:t>i</w:t>
            </w:r>
            <w:proofErr w:type="spellEnd"/>
            <w:r w:rsidRPr="00046DD5">
              <w:rPr>
                <w:color w:val="080C0C"/>
              </w:rPr>
              <w:t xml:space="preserve"> </w:t>
            </w:r>
            <w:proofErr w:type="spellStart"/>
            <w:r w:rsidRPr="00046DD5">
              <w:rPr>
                <w:color w:val="080C0C"/>
              </w:rPr>
              <w:t>drejtuar</w:t>
            </w:r>
            <w:proofErr w:type="spellEnd"/>
          </w:p>
          <w:p w14:paraId="3A9AA73D" w14:textId="77777777" w:rsidR="00380F1E" w:rsidRPr="00046DD5" w:rsidRDefault="00380F1E" w:rsidP="00380F1E">
            <w:pPr>
              <w:pStyle w:val="NoSpacing"/>
              <w:rPr>
                <w:color w:val="080C0C"/>
              </w:rPr>
            </w:pPr>
          </w:p>
          <w:p w14:paraId="5A0EA840" w14:textId="77777777" w:rsidR="00380F1E" w:rsidRPr="00046DD5" w:rsidRDefault="00380F1E" w:rsidP="00380F1E">
            <w:pPr>
              <w:pStyle w:val="NoSpacing"/>
              <w:rPr>
                <w:color w:val="080C0C"/>
              </w:rPr>
            </w:pPr>
            <w:proofErr w:type="spellStart"/>
            <w:r w:rsidRPr="00046DD5">
              <w:rPr>
                <w:color w:val="080C0C"/>
              </w:rPr>
              <w:t>Zgjidhet</w:t>
            </w:r>
            <w:proofErr w:type="spellEnd"/>
            <w:r w:rsidRPr="00046DD5">
              <w:rPr>
                <w:color w:val="080C0C"/>
              </w:rPr>
              <w:t xml:space="preserve"> </w:t>
            </w:r>
            <w:proofErr w:type="spellStart"/>
            <w:r w:rsidRPr="00046DD5">
              <w:rPr>
                <w:color w:val="080C0C"/>
              </w:rPr>
              <w:t>një</w:t>
            </w:r>
            <w:proofErr w:type="spellEnd"/>
            <w:r w:rsidRPr="00046DD5">
              <w:rPr>
                <w:color w:val="080C0C"/>
              </w:rPr>
              <w:t xml:space="preserve"> </w:t>
            </w:r>
            <w:proofErr w:type="spellStart"/>
            <w:r w:rsidRPr="00046DD5">
              <w:rPr>
                <w:color w:val="080C0C"/>
              </w:rPr>
              <w:t>tekst</w:t>
            </w:r>
            <w:proofErr w:type="spellEnd"/>
            <w:r w:rsidRPr="00046DD5">
              <w:rPr>
                <w:color w:val="080C0C"/>
              </w:rPr>
              <w:t xml:space="preserve"> </w:t>
            </w:r>
            <w:proofErr w:type="spellStart"/>
            <w:r w:rsidRPr="00046DD5">
              <w:rPr>
                <w:color w:val="080C0C"/>
              </w:rPr>
              <w:t>sipas</w:t>
            </w:r>
            <w:proofErr w:type="spellEnd"/>
            <w:r w:rsidRPr="00046DD5">
              <w:rPr>
                <w:color w:val="080C0C"/>
              </w:rPr>
              <w:t xml:space="preserve"> </w:t>
            </w:r>
            <w:proofErr w:type="spellStart"/>
            <w:r w:rsidRPr="00046DD5">
              <w:rPr>
                <w:color w:val="080C0C"/>
              </w:rPr>
              <w:t>dëshirës</w:t>
            </w:r>
            <w:proofErr w:type="spellEnd"/>
            <w:r w:rsidRPr="00046DD5">
              <w:rPr>
                <w:color w:val="080C0C"/>
              </w:rPr>
              <w:t xml:space="preserve"> </w:t>
            </w:r>
            <w:proofErr w:type="spellStart"/>
            <w:r w:rsidRPr="00046DD5">
              <w:rPr>
                <w:color w:val="080C0C"/>
              </w:rPr>
              <w:t>dhe</w:t>
            </w:r>
            <w:proofErr w:type="spellEnd"/>
            <w:r w:rsidRPr="00046DD5">
              <w:rPr>
                <w:color w:val="080C0C"/>
              </w:rPr>
              <w:t xml:space="preserve"> u </w:t>
            </w:r>
            <w:proofErr w:type="spellStart"/>
            <w:r w:rsidRPr="00046DD5">
              <w:rPr>
                <w:color w:val="080C0C"/>
              </w:rPr>
              <w:t>lexohet</w:t>
            </w:r>
            <w:proofErr w:type="spellEnd"/>
            <w:r w:rsidRPr="00046DD5">
              <w:rPr>
                <w:color w:val="080C0C"/>
              </w:rPr>
              <w:t xml:space="preserve"> </w:t>
            </w:r>
            <w:proofErr w:type="spellStart"/>
            <w:r w:rsidRPr="00046DD5">
              <w:rPr>
                <w:color w:val="080C0C"/>
              </w:rPr>
              <w:t>nxënësve</w:t>
            </w:r>
            <w:proofErr w:type="spellEnd"/>
            <w:r w:rsidRPr="00046DD5">
              <w:rPr>
                <w:color w:val="080C0C"/>
              </w:rPr>
              <w:t xml:space="preserve">. U </w:t>
            </w:r>
            <w:proofErr w:type="spellStart"/>
            <w:r w:rsidRPr="00046DD5">
              <w:rPr>
                <w:color w:val="080C0C"/>
              </w:rPr>
              <w:t>kërkohet</w:t>
            </w:r>
            <w:proofErr w:type="spellEnd"/>
            <w:r w:rsidRPr="00046DD5">
              <w:rPr>
                <w:color w:val="080C0C"/>
              </w:rPr>
              <w:t xml:space="preserve"> </w:t>
            </w:r>
            <w:proofErr w:type="spellStart"/>
            <w:r w:rsidRPr="00046DD5">
              <w:rPr>
                <w:color w:val="080C0C"/>
              </w:rPr>
              <w:t>që</w:t>
            </w:r>
            <w:proofErr w:type="spellEnd"/>
            <w:r w:rsidRPr="00046DD5">
              <w:rPr>
                <w:color w:val="080C0C"/>
              </w:rPr>
              <w:t xml:space="preserve"> </w:t>
            </w:r>
            <w:proofErr w:type="spellStart"/>
            <w:r w:rsidRPr="00046DD5">
              <w:rPr>
                <w:color w:val="080C0C"/>
              </w:rPr>
              <w:t>kur</w:t>
            </w:r>
            <w:proofErr w:type="spellEnd"/>
            <w:r w:rsidRPr="00046DD5">
              <w:rPr>
                <w:color w:val="080C0C"/>
              </w:rPr>
              <w:t xml:space="preserve"> ta </w:t>
            </w:r>
            <w:proofErr w:type="spellStart"/>
            <w:r w:rsidRPr="00046DD5">
              <w:rPr>
                <w:color w:val="080C0C"/>
              </w:rPr>
              <w:t>dëgjojnë</w:t>
            </w:r>
            <w:proofErr w:type="spellEnd"/>
            <w:r w:rsidRPr="00046DD5">
              <w:rPr>
                <w:color w:val="080C0C"/>
              </w:rPr>
              <w:t xml:space="preserve"> </w:t>
            </w:r>
            <w:proofErr w:type="spellStart"/>
            <w:r w:rsidRPr="00046DD5">
              <w:rPr>
                <w:color w:val="080C0C"/>
              </w:rPr>
              <w:t>ndaj</w:t>
            </w:r>
            <w:proofErr w:type="spellEnd"/>
            <w:r w:rsidRPr="00046DD5">
              <w:rPr>
                <w:color w:val="080C0C"/>
              </w:rPr>
              <w:t xml:space="preserve">- </w:t>
            </w:r>
            <w:proofErr w:type="spellStart"/>
            <w:r w:rsidRPr="00046DD5">
              <w:rPr>
                <w:color w:val="080C0C"/>
              </w:rPr>
              <w:t>foljen</w:t>
            </w:r>
            <w:proofErr w:type="spellEnd"/>
            <w:r w:rsidRPr="00046DD5">
              <w:rPr>
                <w:color w:val="080C0C"/>
              </w:rPr>
              <w:t xml:space="preserve">, </w:t>
            </w:r>
            <w:proofErr w:type="spellStart"/>
            <w:r w:rsidRPr="00046DD5">
              <w:rPr>
                <w:color w:val="080C0C"/>
              </w:rPr>
              <w:t>gjatë</w:t>
            </w:r>
            <w:proofErr w:type="spellEnd"/>
            <w:r w:rsidRPr="00046DD5">
              <w:rPr>
                <w:color w:val="080C0C"/>
              </w:rPr>
              <w:t xml:space="preserve"> </w:t>
            </w:r>
            <w:proofErr w:type="spellStart"/>
            <w:r w:rsidRPr="00046DD5">
              <w:rPr>
                <w:color w:val="080C0C"/>
              </w:rPr>
              <w:t>leximit</w:t>
            </w:r>
            <w:proofErr w:type="spellEnd"/>
            <w:r w:rsidRPr="00046DD5">
              <w:rPr>
                <w:color w:val="080C0C"/>
              </w:rPr>
              <w:t xml:space="preserve"> ta </w:t>
            </w:r>
            <w:proofErr w:type="spellStart"/>
            <w:r w:rsidRPr="00046DD5">
              <w:rPr>
                <w:color w:val="080C0C"/>
              </w:rPr>
              <w:t>ndalojnë</w:t>
            </w:r>
            <w:proofErr w:type="spellEnd"/>
            <w:r w:rsidRPr="00046DD5">
              <w:rPr>
                <w:color w:val="080C0C"/>
              </w:rPr>
              <w:t xml:space="preserve"> </w:t>
            </w:r>
            <w:proofErr w:type="spellStart"/>
            <w:r w:rsidRPr="00046DD5">
              <w:rPr>
                <w:color w:val="080C0C"/>
              </w:rPr>
              <w:t>mësuesin</w:t>
            </w:r>
            <w:proofErr w:type="spellEnd"/>
            <w:r w:rsidRPr="00046DD5">
              <w:rPr>
                <w:color w:val="080C0C"/>
              </w:rPr>
              <w:t>/</w:t>
            </w:r>
            <w:proofErr w:type="spellStart"/>
            <w:r w:rsidRPr="00046DD5">
              <w:rPr>
                <w:color w:val="080C0C"/>
              </w:rPr>
              <w:t>en</w:t>
            </w:r>
            <w:proofErr w:type="spellEnd"/>
            <w:r w:rsidRPr="00046DD5">
              <w:rPr>
                <w:color w:val="080C0C"/>
              </w:rPr>
              <w:t xml:space="preserve"> me </w:t>
            </w:r>
            <w:proofErr w:type="spellStart"/>
            <w:r w:rsidRPr="00046DD5">
              <w:rPr>
                <w:color w:val="080C0C"/>
              </w:rPr>
              <w:t>fjalën</w:t>
            </w:r>
            <w:proofErr w:type="spellEnd"/>
            <w:r w:rsidRPr="00046DD5">
              <w:rPr>
                <w:color w:val="080C0C"/>
              </w:rPr>
              <w:t xml:space="preserve"> STOP. </w:t>
            </w:r>
            <w:proofErr w:type="spellStart"/>
            <w:r w:rsidRPr="00046DD5">
              <w:rPr>
                <w:color w:val="080C0C"/>
              </w:rPr>
              <w:t>Një</w:t>
            </w:r>
            <w:proofErr w:type="spellEnd"/>
            <w:r w:rsidRPr="00046DD5">
              <w:rPr>
                <w:color w:val="080C0C"/>
              </w:rPr>
              <w:t xml:space="preserve"> </w:t>
            </w:r>
            <w:proofErr w:type="spellStart"/>
            <w:r w:rsidRPr="00046DD5">
              <w:rPr>
                <w:color w:val="080C0C"/>
              </w:rPr>
              <w:t>nxënës</w:t>
            </w:r>
            <w:proofErr w:type="spellEnd"/>
            <w:r w:rsidRPr="00046DD5">
              <w:rPr>
                <w:color w:val="080C0C"/>
              </w:rPr>
              <w:t xml:space="preserve"> </w:t>
            </w:r>
            <w:proofErr w:type="spellStart"/>
            <w:r w:rsidRPr="00046DD5">
              <w:rPr>
                <w:color w:val="080C0C"/>
              </w:rPr>
              <w:t>tjetër</w:t>
            </w:r>
            <w:proofErr w:type="spellEnd"/>
            <w:r w:rsidRPr="00046DD5">
              <w:rPr>
                <w:color w:val="080C0C"/>
              </w:rPr>
              <w:t xml:space="preserve"> e </w:t>
            </w:r>
            <w:proofErr w:type="spellStart"/>
            <w:r w:rsidRPr="00046DD5">
              <w:rPr>
                <w:color w:val="080C0C"/>
              </w:rPr>
              <w:t>thotë</w:t>
            </w:r>
            <w:proofErr w:type="spellEnd"/>
            <w:r w:rsidRPr="00046DD5">
              <w:rPr>
                <w:color w:val="080C0C"/>
              </w:rPr>
              <w:t xml:space="preserve"> </w:t>
            </w:r>
            <w:proofErr w:type="spellStart"/>
            <w:r w:rsidRPr="00046DD5">
              <w:rPr>
                <w:color w:val="080C0C"/>
              </w:rPr>
              <w:t>llojin</w:t>
            </w:r>
            <w:proofErr w:type="spellEnd"/>
            <w:r w:rsidRPr="00046DD5">
              <w:rPr>
                <w:color w:val="080C0C"/>
              </w:rPr>
              <w:t xml:space="preserve"> e </w:t>
            </w:r>
            <w:proofErr w:type="spellStart"/>
            <w:r w:rsidRPr="00046DD5">
              <w:rPr>
                <w:color w:val="080C0C"/>
              </w:rPr>
              <w:t>ndajfoljes</w:t>
            </w:r>
            <w:proofErr w:type="spellEnd"/>
            <w:r w:rsidRPr="00046DD5">
              <w:rPr>
                <w:color w:val="080C0C"/>
              </w:rPr>
              <w:t xml:space="preserve"> </w:t>
            </w:r>
            <w:proofErr w:type="spellStart"/>
            <w:r w:rsidRPr="00046DD5">
              <w:rPr>
                <w:color w:val="080C0C"/>
              </w:rPr>
              <w:t>së</w:t>
            </w:r>
            <w:proofErr w:type="spellEnd"/>
            <w:r w:rsidRPr="00046DD5">
              <w:rPr>
                <w:color w:val="080C0C"/>
              </w:rPr>
              <w:t xml:space="preserve"> </w:t>
            </w:r>
            <w:proofErr w:type="spellStart"/>
            <w:r w:rsidRPr="00046DD5">
              <w:rPr>
                <w:color w:val="080C0C"/>
              </w:rPr>
              <w:t>dëgjuar</w:t>
            </w:r>
            <w:proofErr w:type="spellEnd"/>
            <w:r w:rsidRPr="00046DD5">
              <w:rPr>
                <w:color w:val="080C0C"/>
              </w:rPr>
              <w:t>.</w:t>
            </w:r>
          </w:p>
          <w:p w14:paraId="7F5977F6" w14:textId="77777777" w:rsidR="00380F1E" w:rsidRPr="00046DD5" w:rsidRDefault="00380F1E" w:rsidP="00380F1E">
            <w:pPr>
              <w:pStyle w:val="NoSpacing"/>
              <w:rPr>
                <w:color w:val="080C0C"/>
              </w:rPr>
            </w:pPr>
          </w:p>
          <w:p w14:paraId="265C1AF8" w14:textId="49859299" w:rsidR="00380F1E" w:rsidRPr="00380F1E" w:rsidRDefault="000D118F" w:rsidP="00380F1E">
            <w:pPr>
              <w:pStyle w:val="NoSpacing"/>
              <w:rPr>
                <w:color w:val="080C0C"/>
                <w:lang w:val="it-IT"/>
              </w:rPr>
            </w:pPr>
            <w:r>
              <w:rPr>
                <w:noProof/>
              </w:rPr>
              <w:lastRenderedPageBreak/>
              <w:drawing>
                <wp:inline distT="0" distB="0" distL="0" distR="0" wp14:anchorId="522758DB" wp14:editId="4A88A99E">
                  <wp:extent cx="4419600" cy="1114425"/>
                  <wp:effectExtent l="0" t="0" r="0"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419600" cy="1114425"/>
                          </a:xfrm>
                          <a:prstGeom prst="rect">
                            <a:avLst/>
                          </a:prstGeom>
                        </pic:spPr>
                      </pic:pic>
                    </a:graphicData>
                  </a:graphic>
                </wp:inline>
              </w:drawing>
            </w:r>
          </w:p>
          <w:p w14:paraId="368366A6" w14:textId="77777777" w:rsidR="00380F1E" w:rsidRPr="00380F1E" w:rsidRDefault="00380F1E" w:rsidP="00380F1E">
            <w:pPr>
              <w:pStyle w:val="NoSpacing"/>
              <w:rPr>
                <w:color w:val="080C0C"/>
                <w:lang w:val="it-IT"/>
              </w:rPr>
            </w:pPr>
          </w:p>
          <w:p w14:paraId="521FCEB3" w14:textId="266C18CB" w:rsidR="00380F1E" w:rsidRPr="000D118F" w:rsidRDefault="00380F1E" w:rsidP="00380F1E">
            <w:pPr>
              <w:pStyle w:val="NoSpacing"/>
              <w:rPr>
                <w:b/>
                <w:bCs/>
                <w:color w:val="080C0C"/>
                <w:lang w:val="it-IT"/>
              </w:rPr>
            </w:pPr>
            <w:r w:rsidRPr="000D118F">
              <w:rPr>
                <w:b/>
                <w:bCs/>
                <w:color w:val="080C0C"/>
                <w:lang w:val="it-IT"/>
              </w:rPr>
              <w:t>Përforcimi:</w:t>
            </w:r>
            <w:r w:rsidR="000D118F">
              <w:rPr>
                <w:b/>
                <w:bCs/>
                <w:color w:val="080C0C"/>
                <w:lang w:val="it-IT"/>
              </w:rPr>
              <w:t>-</w:t>
            </w:r>
            <w:r w:rsidRPr="00380F1E">
              <w:rPr>
                <w:color w:val="080C0C"/>
                <w:lang w:val="it-IT"/>
              </w:rPr>
              <w:t>Konsolidimi i të nxënit</w:t>
            </w:r>
            <w:r w:rsidR="000D118F">
              <w:rPr>
                <w:color w:val="080C0C"/>
                <w:lang w:val="it-IT"/>
              </w:rPr>
              <w:t>-</w:t>
            </w:r>
            <w:r w:rsidRPr="00380F1E">
              <w:rPr>
                <w:color w:val="080C0C"/>
                <w:lang w:val="it-IT"/>
              </w:rPr>
              <w:t>Imagjinata e drejtuar</w:t>
            </w:r>
          </w:p>
          <w:p w14:paraId="294978FA" w14:textId="77777777" w:rsidR="00380F1E" w:rsidRPr="00380F1E" w:rsidRDefault="00380F1E" w:rsidP="00380F1E">
            <w:pPr>
              <w:pStyle w:val="NoSpacing"/>
              <w:rPr>
                <w:color w:val="080C0C"/>
                <w:lang w:val="it-IT"/>
              </w:rPr>
            </w:pPr>
          </w:p>
          <w:p w14:paraId="02B2E165" w14:textId="45FE08AF" w:rsidR="00380F1E" w:rsidRPr="00380F1E" w:rsidRDefault="00380F1E" w:rsidP="00380F1E">
            <w:pPr>
              <w:pStyle w:val="NoSpacing"/>
              <w:rPr>
                <w:color w:val="080C0C"/>
                <w:lang w:val="it-IT"/>
              </w:rPr>
            </w:pPr>
            <w:r w:rsidRPr="00380F1E">
              <w:rPr>
                <w:color w:val="080C0C"/>
                <w:lang w:val="it-IT"/>
              </w:rPr>
              <w:t>Kërkohet nga nxënësit që në fletorët e tyre të shkruajnë një tekst të shkurtër duke u bazuar në ndodhitë e shkollës, klasës, familjes. Kërkohet që teksti të ketë dy e më shumë paragrafë. Paraprakisht në tabelë shkruhen disa ndajfolje si shembuj paraprakë për shkrimin e teksti, p.sh.: afër, larg, këtu, shumë, pak, mirë, keq, shpejt, lehtë, aty.</w:t>
            </w:r>
          </w:p>
          <w:p w14:paraId="247ADF2D" w14:textId="3DA97137" w:rsidR="00380F1E" w:rsidRPr="00380F1E" w:rsidRDefault="00380F1E" w:rsidP="00380F1E">
            <w:pPr>
              <w:pStyle w:val="NoSpacing"/>
              <w:rPr>
                <w:color w:val="080C0C"/>
                <w:lang w:val="it-IT"/>
              </w:rPr>
            </w:pPr>
            <w:r w:rsidRPr="00380F1E">
              <w:rPr>
                <w:color w:val="080C0C"/>
                <w:lang w:val="it-IT"/>
              </w:rPr>
              <w:t>Pas përfundimit të tekstit nxënësit shkëmbejnë fletoret me shokun/shoqen dhe me anë të ngjyrës e hijezojnë ndajfoljen në fletoren e shokut/ shoqes dhe anasjelltas.</w:t>
            </w:r>
          </w:p>
          <w:p w14:paraId="12211D2E" w14:textId="77777777" w:rsidR="00380F1E" w:rsidRPr="00046DD5" w:rsidRDefault="00380F1E" w:rsidP="00380F1E">
            <w:pPr>
              <w:pStyle w:val="NoSpacing"/>
              <w:rPr>
                <w:color w:val="080C0C"/>
              </w:rPr>
            </w:pPr>
            <w:proofErr w:type="spellStart"/>
            <w:r w:rsidRPr="00046DD5">
              <w:rPr>
                <w:color w:val="080C0C"/>
              </w:rPr>
              <w:t>Në</w:t>
            </w:r>
            <w:proofErr w:type="spellEnd"/>
            <w:r w:rsidRPr="00046DD5">
              <w:rPr>
                <w:color w:val="080C0C"/>
              </w:rPr>
              <w:t xml:space="preserve"> fund </w:t>
            </w:r>
            <w:proofErr w:type="spellStart"/>
            <w:r w:rsidRPr="00046DD5">
              <w:rPr>
                <w:color w:val="080C0C"/>
              </w:rPr>
              <w:t>lexohen</w:t>
            </w:r>
            <w:proofErr w:type="spellEnd"/>
            <w:r w:rsidRPr="00046DD5">
              <w:rPr>
                <w:color w:val="080C0C"/>
              </w:rPr>
              <w:t xml:space="preserve"> </w:t>
            </w:r>
            <w:proofErr w:type="spellStart"/>
            <w:r w:rsidRPr="00046DD5">
              <w:rPr>
                <w:color w:val="080C0C"/>
              </w:rPr>
              <w:t>disa</w:t>
            </w:r>
            <w:proofErr w:type="spellEnd"/>
            <w:r w:rsidRPr="00046DD5">
              <w:rPr>
                <w:color w:val="080C0C"/>
              </w:rPr>
              <w:t xml:space="preserve"> </w:t>
            </w:r>
            <w:proofErr w:type="spellStart"/>
            <w:r w:rsidRPr="00046DD5">
              <w:rPr>
                <w:color w:val="080C0C"/>
              </w:rPr>
              <w:t>nga</w:t>
            </w:r>
            <w:proofErr w:type="spellEnd"/>
            <w:r w:rsidRPr="00046DD5">
              <w:rPr>
                <w:color w:val="080C0C"/>
              </w:rPr>
              <w:t xml:space="preserve"> </w:t>
            </w:r>
            <w:proofErr w:type="spellStart"/>
            <w:r w:rsidRPr="00046DD5">
              <w:rPr>
                <w:color w:val="080C0C"/>
              </w:rPr>
              <w:t>shkrimet</w:t>
            </w:r>
            <w:proofErr w:type="spellEnd"/>
            <w:r w:rsidRPr="00046DD5">
              <w:rPr>
                <w:color w:val="080C0C"/>
              </w:rPr>
              <w:t xml:space="preserve"> e </w:t>
            </w:r>
            <w:proofErr w:type="spellStart"/>
            <w:r w:rsidRPr="00046DD5">
              <w:rPr>
                <w:color w:val="080C0C"/>
              </w:rPr>
              <w:t>nxënësve</w:t>
            </w:r>
            <w:proofErr w:type="spellEnd"/>
            <w:r w:rsidRPr="00046DD5">
              <w:rPr>
                <w:color w:val="080C0C"/>
              </w:rPr>
              <w:t>.</w:t>
            </w:r>
          </w:p>
          <w:p w14:paraId="1B6917F9" w14:textId="77777777" w:rsidR="00380F1E" w:rsidRPr="00046DD5" w:rsidRDefault="00380F1E" w:rsidP="00380F1E">
            <w:pPr>
              <w:pStyle w:val="NoSpacing"/>
              <w:rPr>
                <w:color w:val="080C0C"/>
              </w:rPr>
            </w:pPr>
          </w:p>
          <w:p w14:paraId="29C97005" w14:textId="22A92990" w:rsidR="00380F1E" w:rsidRPr="00380F1E" w:rsidRDefault="00E23CA4" w:rsidP="00380F1E">
            <w:pPr>
              <w:pStyle w:val="NoSpacing"/>
              <w:rPr>
                <w:color w:val="080C0C"/>
                <w:lang w:val="it-IT"/>
              </w:rPr>
            </w:pPr>
            <w:r>
              <w:rPr>
                <w:noProof/>
                <w:color w:val="080C0C"/>
                <w:lang w:val="it-IT"/>
              </w:rPr>
              <w:drawing>
                <wp:inline distT="0" distB="0" distL="0" distR="0" wp14:anchorId="0B7431C8" wp14:editId="6C2A025A">
                  <wp:extent cx="1603375" cy="23749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3375" cy="237490"/>
                          </a:xfrm>
                          <a:prstGeom prst="rect">
                            <a:avLst/>
                          </a:prstGeom>
                          <a:noFill/>
                        </pic:spPr>
                      </pic:pic>
                    </a:graphicData>
                  </a:graphic>
                </wp:inline>
              </w:drawing>
            </w:r>
          </w:p>
          <w:p w14:paraId="2FDB2B03" w14:textId="77777777" w:rsidR="00380F1E" w:rsidRPr="00380F1E" w:rsidRDefault="00380F1E" w:rsidP="00380F1E">
            <w:pPr>
              <w:pStyle w:val="NoSpacing"/>
              <w:rPr>
                <w:color w:val="080C0C"/>
                <w:lang w:val="it-IT"/>
              </w:rPr>
            </w:pPr>
          </w:p>
          <w:p w14:paraId="19163507" w14:textId="678CC8F3" w:rsidR="00FB6E8C" w:rsidRDefault="00380F1E" w:rsidP="00380F1E">
            <w:pPr>
              <w:pStyle w:val="NoSpacing"/>
              <w:rPr>
                <w:color w:val="080C0C"/>
                <w:lang w:val="it-IT"/>
              </w:rPr>
            </w:pPr>
            <w:r w:rsidRPr="00380F1E">
              <w:rPr>
                <w:color w:val="080C0C"/>
                <w:lang w:val="it-IT"/>
              </w:rPr>
              <w:t>Nxënësit vlerësohen për identifikimin e ndajfoljes në fjali, dallimin dhe klasifikimin e ndajfoljeve.</w:t>
            </w:r>
          </w:p>
          <w:p w14:paraId="03FD1328" w14:textId="77777777" w:rsidR="00FB6E8C" w:rsidRDefault="00FB6E8C" w:rsidP="007A25B0">
            <w:pPr>
              <w:pStyle w:val="NoSpacing"/>
              <w:rPr>
                <w:color w:val="080C0C"/>
                <w:lang w:val="it-IT"/>
              </w:rPr>
            </w:pPr>
          </w:p>
          <w:p w14:paraId="1ED48F32" w14:textId="77777777" w:rsidR="00FB6E8C" w:rsidRDefault="00FB6E8C" w:rsidP="007A25B0">
            <w:pPr>
              <w:pStyle w:val="NoSpacing"/>
              <w:rPr>
                <w:color w:val="080C0C"/>
                <w:lang w:val="it-IT"/>
              </w:rPr>
            </w:pPr>
          </w:p>
          <w:p w14:paraId="51861626" w14:textId="77777777" w:rsidR="00380F1E" w:rsidRPr="000D118F" w:rsidRDefault="00380F1E" w:rsidP="00380F1E">
            <w:pPr>
              <w:pStyle w:val="NoSpacing"/>
              <w:rPr>
                <w:b/>
                <w:bCs/>
                <w:color w:val="080C0C"/>
                <w:lang w:val="it-IT"/>
              </w:rPr>
            </w:pPr>
            <w:r w:rsidRPr="000D118F">
              <w:rPr>
                <w:b/>
                <w:bCs/>
                <w:color w:val="080C0C"/>
                <w:lang w:val="it-IT"/>
              </w:rPr>
              <w:t>Detyrë:</w:t>
            </w:r>
          </w:p>
          <w:p w14:paraId="200C9350" w14:textId="77777777" w:rsidR="00380F1E" w:rsidRPr="00380F1E" w:rsidRDefault="00380F1E" w:rsidP="00380F1E">
            <w:pPr>
              <w:pStyle w:val="NoSpacing"/>
              <w:rPr>
                <w:color w:val="080C0C"/>
                <w:lang w:val="it-IT"/>
              </w:rPr>
            </w:pPr>
          </w:p>
          <w:p w14:paraId="5B862457" w14:textId="7EA2DB7C" w:rsidR="00FB6E8C" w:rsidRDefault="00380F1E" w:rsidP="00380F1E">
            <w:pPr>
              <w:pStyle w:val="NoSpacing"/>
              <w:rPr>
                <w:color w:val="080C0C"/>
                <w:lang w:val="it-IT"/>
              </w:rPr>
            </w:pPr>
            <w:r w:rsidRPr="00380F1E">
              <w:rPr>
                <w:color w:val="080C0C"/>
                <w:lang w:val="it-IT"/>
              </w:rPr>
              <w:t>Në fletë A4 të bëjnë një vizatim sipas dëshirës dhe për vizatimin të shkruajnë disa fjali të cilat e përshkruajnë vizatimin. Në fjali të veçohet ndajfolja.</w:t>
            </w:r>
          </w:p>
          <w:p w14:paraId="6BD78605" w14:textId="77777777" w:rsidR="001E2CB9" w:rsidRDefault="001E2CB9" w:rsidP="00380F1E">
            <w:pPr>
              <w:pStyle w:val="NoSpacing"/>
              <w:rPr>
                <w:color w:val="080C0C"/>
                <w:lang w:val="it-IT"/>
              </w:rPr>
            </w:pPr>
          </w:p>
          <w:p w14:paraId="71F8D50D" w14:textId="77777777" w:rsidR="00FB6E8C" w:rsidRPr="00112C98" w:rsidRDefault="00FB6E8C" w:rsidP="007A25B0">
            <w:pPr>
              <w:pStyle w:val="NoSpacing"/>
              <w:rPr>
                <w:color w:val="080C0C"/>
                <w:lang w:val="it-IT"/>
              </w:rPr>
            </w:pPr>
          </w:p>
        </w:tc>
      </w:tr>
    </w:tbl>
    <w:p w14:paraId="7D4C36F4" w14:textId="77777777" w:rsidR="00FB6E8C" w:rsidRDefault="00FB6E8C">
      <w:pPr>
        <w:rPr>
          <w:lang w:val="it-IT"/>
        </w:rPr>
      </w:pPr>
    </w:p>
    <w:p w14:paraId="0195573D" w14:textId="77777777" w:rsidR="00FB6E8C" w:rsidRDefault="00FB6E8C">
      <w:pPr>
        <w:rPr>
          <w:lang w:val="it-IT"/>
        </w:rPr>
      </w:pPr>
    </w:p>
    <w:p w14:paraId="1AC22EA3" w14:textId="0CA8B203" w:rsidR="00FB6E8C" w:rsidRDefault="00FB6E8C">
      <w:pPr>
        <w:rPr>
          <w:lang w:val="it-IT"/>
        </w:rPr>
      </w:pPr>
    </w:p>
    <w:p w14:paraId="3EC1D151" w14:textId="77777777" w:rsidR="001E0B0C" w:rsidRDefault="001E0B0C">
      <w:pPr>
        <w:rPr>
          <w:lang w:val="it-IT"/>
        </w:rPr>
      </w:pPr>
    </w:p>
    <w:p w14:paraId="33A94683" w14:textId="77777777" w:rsidR="00046DD5" w:rsidRDefault="00046DD5">
      <w:pPr>
        <w:rPr>
          <w:lang w:val="it-IT"/>
        </w:rPr>
      </w:pPr>
    </w:p>
    <w:p w14:paraId="08CAE945" w14:textId="77777777" w:rsidR="00046DD5" w:rsidRDefault="00046DD5">
      <w:pPr>
        <w:rPr>
          <w:lang w:val="it-IT"/>
        </w:rPr>
      </w:pPr>
    </w:p>
    <w:p w14:paraId="6918F519" w14:textId="77777777" w:rsidR="00046DD5" w:rsidRDefault="00046DD5">
      <w:pPr>
        <w:rPr>
          <w:lang w:val="it-IT"/>
        </w:rPr>
      </w:pPr>
    </w:p>
    <w:p w14:paraId="23E1BD2B" w14:textId="77777777" w:rsidR="00046DD5" w:rsidRDefault="00046DD5">
      <w:pPr>
        <w:rPr>
          <w:lang w:val="it-IT"/>
        </w:rPr>
      </w:pPr>
    </w:p>
    <w:p w14:paraId="2026E84F" w14:textId="77777777" w:rsidR="00046DD5" w:rsidRDefault="00046DD5">
      <w:pPr>
        <w:rPr>
          <w:lang w:val="it-IT"/>
        </w:rPr>
      </w:pPr>
    </w:p>
    <w:p w14:paraId="28E607A8" w14:textId="77777777" w:rsidR="00046DD5" w:rsidRDefault="00046DD5">
      <w:pPr>
        <w:rPr>
          <w:lang w:val="it-IT"/>
        </w:rPr>
      </w:pPr>
    </w:p>
    <w:p w14:paraId="4421FB46" w14:textId="77777777" w:rsidR="00046DD5" w:rsidRDefault="00046DD5">
      <w:pPr>
        <w:rPr>
          <w:lang w:val="it-IT"/>
        </w:rPr>
      </w:pPr>
    </w:p>
    <w:p w14:paraId="4128B161" w14:textId="77777777" w:rsidR="00046DD5" w:rsidRDefault="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6C94B4F0" w14:textId="77777777" w:rsidTr="008247DA">
        <w:trPr>
          <w:trHeight w:val="206"/>
        </w:trPr>
        <w:tc>
          <w:tcPr>
            <w:tcW w:w="10105" w:type="dxa"/>
            <w:tcBorders>
              <w:top w:val="single" w:sz="8" w:space="0" w:color="000000"/>
              <w:bottom w:val="nil"/>
            </w:tcBorders>
            <w:shd w:val="clear" w:color="auto" w:fill="000000"/>
            <w:hideMark/>
          </w:tcPr>
          <w:p w14:paraId="7216B7C3"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76</w:t>
            </w:r>
          </w:p>
        </w:tc>
      </w:tr>
      <w:tr w:rsidR="00046DD5" w:rsidRPr="000D6464" w14:paraId="20AB6403" w14:textId="77777777" w:rsidTr="008247DA">
        <w:trPr>
          <w:trHeight w:val="379"/>
        </w:trPr>
        <w:tc>
          <w:tcPr>
            <w:tcW w:w="10105" w:type="dxa"/>
            <w:tcBorders>
              <w:top w:val="single" w:sz="8" w:space="0" w:color="000000"/>
              <w:bottom w:val="single" w:sz="8" w:space="0" w:color="000000"/>
            </w:tcBorders>
            <w:hideMark/>
          </w:tcPr>
          <w:p w14:paraId="1FEE5A31"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1606DF26"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0FA97254" w14:textId="77777777" w:rsidTr="008247DA">
        <w:trPr>
          <w:trHeight w:val="2390"/>
        </w:trPr>
        <w:tc>
          <w:tcPr>
            <w:tcW w:w="10105" w:type="dxa"/>
            <w:tcBorders>
              <w:top w:val="nil"/>
            </w:tcBorders>
          </w:tcPr>
          <w:p w14:paraId="6A288B33" w14:textId="77777777" w:rsidR="00046DD5" w:rsidRPr="00FD7CBF" w:rsidRDefault="00046DD5" w:rsidP="008247DA">
            <w:pPr>
              <w:pStyle w:val="BodyText"/>
              <w:spacing w:before="9"/>
              <w:ind w:right="-72"/>
              <w:jc w:val="both"/>
              <w:rPr>
                <w:rFonts w:ascii="Times New Roman" w:hAnsi="Times New Roman" w:cs="Times New Roman"/>
                <w:lang w:val="it-IT"/>
              </w:rPr>
            </w:pPr>
            <w:r w:rsidRPr="00FD7CBF">
              <w:rPr>
                <w:rFonts w:ascii="Times New Roman" w:hAnsi="Times New Roman" w:cs="Times New Roman"/>
                <w:b/>
                <w:bCs/>
                <w:lang w:val="it-IT"/>
              </w:rPr>
              <w:t xml:space="preserve">Tema: </w:t>
            </w:r>
            <w:r w:rsidRPr="00FD7CBF">
              <w:rPr>
                <w:rFonts w:ascii="Times New Roman" w:hAnsi="Times New Roman" w:cs="Times New Roman"/>
                <w:lang w:val="it-IT"/>
              </w:rPr>
              <w:t>Tregime, romane, poezi, prozë të  shkurtër...</w:t>
            </w:r>
          </w:p>
          <w:p w14:paraId="307101A3" w14:textId="77777777" w:rsidR="00046DD5" w:rsidRPr="00FD7CBF" w:rsidRDefault="00046DD5" w:rsidP="008247DA">
            <w:pPr>
              <w:pStyle w:val="BodyText"/>
              <w:spacing w:before="9"/>
              <w:ind w:right="-72"/>
              <w:jc w:val="both"/>
              <w:rPr>
                <w:rFonts w:ascii="Times New Roman" w:hAnsi="Times New Roman" w:cs="Times New Roman"/>
                <w:lang w:val="it-IT"/>
              </w:rPr>
            </w:pPr>
          </w:p>
          <w:p w14:paraId="7A58A972" w14:textId="77777777" w:rsidR="00046DD5" w:rsidRPr="00FD7CBF" w:rsidRDefault="00046DD5" w:rsidP="008247DA">
            <w:pPr>
              <w:pStyle w:val="BodyText"/>
              <w:spacing w:before="9"/>
              <w:ind w:right="-72"/>
              <w:jc w:val="both"/>
              <w:rPr>
                <w:rFonts w:ascii="Times New Roman" w:hAnsi="Times New Roman" w:cs="Times New Roman"/>
                <w:b/>
                <w:bCs/>
                <w:lang w:val="it-IT"/>
              </w:rPr>
            </w:pPr>
            <w:r w:rsidRPr="00FD7CBF">
              <w:rPr>
                <w:rFonts w:ascii="Times New Roman" w:hAnsi="Times New Roman" w:cs="Times New Roman"/>
                <w:b/>
                <w:bCs/>
                <w:lang w:val="it-IT"/>
              </w:rPr>
              <w:t>Rezultatet e të nxënit të temës:</w:t>
            </w:r>
          </w:p>
          <w:p w14:paraId="36697572" w14:textId="77777777" w:rsidR="00046DD5" w:rsidRPr="00FD7CBF" w:rsidRDefault="00046DD5" w:rsidP="008247DA">
            <w:pPr>
              <w:pStyle w:val="BodyText"/>
              <w:spacing w:before="9"/>
              <w:ind w:right="-72"/>
              <w:jc w:val="both"/>
              <w:rPr>
                <w:rFonts w:ascii="Times New Roman" w:hAnsi="Times New Roman" w:cs="Times New Roman"/>
                <w:b/>
                <w:bCs/>
                <w:lang w:val="it-IT"/>
              </w:rPr>
            </w:pPr>
          </w:p>
          <w:p w14:paraId="06CB7A26"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përbërësit e tekstit letrar (kryeper- sonazhet/h eroin, temën, ngjarjen/subjektin, hapësirën, kohën dhe autorin/rrëfimtarin.</w:t>
            </w:r>
          </w:p>
          <w:p w14:paraId="4719AE37" w14:textId="77777777" w:rsidR="00046DD5" w:rsidRPr="00FD7CBF" w:rsidRDefault="00046DD5" w:rsidP="008247DA">
            <w:pPr>
              <w:pStyle w:val="BodyText"/>
              <w:spacing w:before="9"/>
              <w:ind w:right="-72"/>
              <w:jc w:val="both"/>
              <w:rPr>
                <w:rFonts w:ascii="Times New Roman" w:hAnsi="Times New Roman" w:cs="Times New Roman"/>
                <w:lang w:val="it-IT"/>
              </w:rPr>
            </w:pPr>
          </w:p>
          <w:p w14:paraId="3F3D467A" w14:textId="77777777" w:rsidR="00046DD5" w:rsidRPr="00FD7CBF" w:rsidRDefault="00046DD5" w:rsidP="008247DA">
            <w:pPr>
              <w:pStyle w:val="BodyText"/>
              <w:spacing w:before="9"/>
              <w:ind w:right="-72"/>
              <w:jc w:val="both"/>
              <w:rPr>
                <w:rFonts w:ascii="Times New Roman" w:hAnsi="Times New Roman" w:cs="Times New Roman"/>
                <w:b/>
                <w:bCs/>
                <w:lang w:val="it-IT"/>
              </w:rPr>
            </w:pPr>
            <w:r w:rsidRPr="00FD7CBF">
              <w:rPr>
                <w:rFonts w:ascii="Times New Roman" w:hAnsi="Times New Roman" w:cs="Times New Roman"/>
                <w:b/>
                <w:bCs/>
                <w:lang w:val="it-IT"/>
              </w:rPr>
              <w:t>Kontributi në rezultatet për kompetencat kryesore të shkallës: I.6; II.4; III.4.</w:t>
            </w:r>
          </w:p>
          <w:p w14:paraId="2CC58FA3" w14:textId="77777777" w:rsidR="00046DD5" w:rsidRPr="00FD7CBF" w:rsidRDefault="00046DD5" w:rsidP="008247DA">
            <w:pPr>
              <w:pStyle w:val="BodyText"/>
              <w:spacing w:before="9"/>
              <w:ind w:right="-72"/>
              <w:jc w:val="both"/>
              <w:rPr>
                <w:rFonts w:ascii="Times New Roman" w:hAnsi="Times New Roman" w:cs="Times New Roman"/>
                <w:b/>
                <w:bCs/>
                <w:lang w:val="it-IT"/>
              </w:rPr>
            </w:pPr>
          </w:p>
          <w:p w14:paraId="32242779" w14:textId="77777777" w:rsidR="00046DD5" w:rsidRPr="00FD7CBF" w:rsidRDefault="00046DD5" w:rsidP="008247DA">
            <w:pPr>
              <w:pStyle w:val="BodyText"/>
              <w:spacing w:before="9"/>
              <w:ind w:right="-72"/>
              <w:jc w:val="both"/>
              <w:rPr>
                <w:rFonts w:ascii="Times New Roman" w:hAnsi="Times New Roman" w:cs="Times New Roman"/>
                <w:b/>
                <w:bCs/>
                <w:lang w:val="it-IT"/>
              </w:rPr>
            </w:pPr>
            <w:r w:rsidRPr="00FD7CBF">
              <w:rPr>
                <w:rFonts w:ascii="Times New Roman" w:hAnsi="Times New Roman" w:cs="Times New Roman"/>
                <w:b/>
                <w:bCs/>
                <w:lang w:val="it-IT"/>
              </w:rPr>
              <w:t>Kontributi në rezultatet e fushës së kurrikulës: 1.2; 1.3; 1.8; 2.5; 2.7.</w:t>
            </w:r>
          </w:p>
          <w:p w14:paraId="300B1CD5" w14:textId="77777777" w:rsidR="00046DD5" w:rsidRPr="00FD7CBF" w:rsidRDefault="00046DD5" w:rsidP="008247DA">
            <w:pPr>
              <w:pStyle w:val="BodyText"/>
              <w:spacing w:before="9"/>
              <w:ind w:right="-72"/>
              <w:jc w:val="both"/>
              <w:rPr>
                <w:rFonts w:ascii="Times New Roman" w:hAnsi="Times New Roman" w:cs="Times New Roman"/>
                <w:b/>
                <w:bCs/>
                <w:lang w:val="it-IT"/>
              </w:rPr>
            </w:pPr>
          </w:p>
          <w:p w14:paraId="355DE2FC" w14:textId="77777777" w:rsidR="00046DD5" w:rsidRPr="00FD7CBF" w:rsidRDefault="00046DD5" w:rsidP="008247DA">
            <w:pPr>
              <w:pStyle w:val="BodyText"/>
              <w:spacing w:before="9"/>
              <w:ind w:right="-72"/>
              <w:jc w:val="both"/>
              <w:rPr>
                <w:rFonts w:ascii="Times New Roman" w:hAnsi="Times New Roman" w:cs="Times New Roman"/>
                <w:lang w:val="it-IT"/>
              </w:rPr>
            </w:pPr>
            <w:r w:rsidRPr="00FD7CBF">
              <w:rPr>
                <w:rFonts w:ascii="Times New Roman" w:hAnsi="Times New Roman" w:cs="Times New Roman"/>
                <w:b/>
                <w:bCs/>
                <w:lang w:val="it-IT"/>
              </w:rPr>
              <w:t>Njësia mësimore:</w:t>
            </w:r>
            <w:r w:rsidRPr="00FD7CBF">
              <w:rPr>
                <w:rFonts w:ascii="Times New Roman" w:hAnsi="Times New Roman" w:cs="Times New Roman"/>
                <w:lang w:val="it-IT"/>
              </w:rPr>
              <w:t xml:space="preserve"> Nëntori i parë (ora I)</w:t>
            </w:r>
          </w:p>
          <w:p w14:paraId="6DD99B96" w14:textId="77777777" w:rsidR="00046DD5" w:rsidRPr="00FD7CBF" w:rsidRDefault="00046DD5" w:rsidP="008247DA">
            <w:pPr>
              <w:pStyle w:val="BodyText"/>
              <w:spacing w:before="9"/>
              <w:ind w:right="-72"/>
              <w:jc w:val="both"/>
              <w:rPr>
                <w:rFonts w:ascii="Times New Roman" w:hAnsi="Times New Roman" w:cs="Times New Roman"/>
                <w:lang w:val="it-IT"/>
              </w:rPr>
            </w:pPr>
          </w:p>
          <w:p w14:paraId="5032B29E" w14:textId="77777777" w:rsidR="00046DD5" w:rsidRPr="00FD7CBF" w:rsidRDefault="00046DD5" w:rsidP="008247DA">
            <w:pPr>
              <w:pStyle w:val="BodyText"/>
              <w:spacing w:before="9"/>
              <w:ind w:right="-72"/>
              <w:jc w:val="both"/>
              <w:rPr>
                <w:rFonts w:ascii="Times New Roman" w:hAnsi="Times New Roman" w:cs="Times New Roman"/>
                <w:b/>
                <w:bCs/>
                <w:lang w:val="it-IT"/>
              </w:rPr>
            </w:pPr>
            <w:r w:rsidRPr="00FD7CBF">
              <w:rPr>
                <w:rFonts w:ascii="Times New Roman" w:hAnsi="Times New Roman" w:cs="Times New Roman"/>
                <w:b/>
                <w:bCs/>
                <w:lang w:val="it-IT"/>
              </w:rPr>
              <w:t>Rezultatet e të nxënit të orës mësimore:</w:t>
            </w:r>
          </w:p>
          <w:p w14:paraId="43FB2B3E" w14:textId="77777777" w:rsidR="00046DD5" w:rsidRPr="00FD7CBF" w:rsidRDefault="00046DD5" w:rsidP="008247DA">
            <w:pPr>
              <w:pStyle w:val="BodyText"/>
              <w:spacing w:before="9" w:line="360" w:lineRule="auto"/>
              <w:ind w:right="-72"/>
              <w:jc w:val="both"/>
              <w:rPr>
                <w:rFonts w:ascii="Times New Roman" w:hAnsi="Times New Roman" w:cs="Times New Roman"/>
                <w:b/>
                <w:bCs/>
                <w:lang w:val="it-IT"/>
              </w:rPr>
            </w:pPr>
          </w:p>
          <w:p w14:paraId="15B6CD2E"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Dallon festat në muajin nëntor;</w:t>
            </w:r>
          </w:p>
          <w:p w14:paraId="20EA2784"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Përshkruan figurën e Skënderbeut;</w:t>
            </w:r>
          </w:p>
          <w:p w14:paraId="51FAC99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përmbajtjen e poezisë.</w:t>
            </w:r>
          </w:p>
          <w:p w14:paraId="1D13BEFB" w14:textId="77777777" w:rsidR="00046DD5" w:rsidRPr="00FD7CBF" w:rsidRDefault="00046DD5" w:rsidP="008247DA">
            <w:pPr>
              <w:pStyle w:val="BodyText"/>
              <w:spacing w:before="9"/>
              <w:ind w:right="-72"/>
              <w:jc w:val="both"/>
              <w:rPr>
                <w:rFonts w:ascii="Times New Roman" w:hAnsi="Times New Roman" w:cs="Times New Roman"/>
                <w:lang w:val="it-IT"/>
              </w:rPr>
            </w:pPr>
          </w:p>
          <w:p w14:paraId="19926DF7" w14:textId="77777777" w:rsidR="00046DD5" w:rsidRPr="000D6464" w:rsidRDefault="00046DD5" w:rsidP="008247DA">
            <w:pPr>
              <w:pStyle w:val="BodyText"/>
              <w:spacing w:before="9"/>
              <w:ind w:right="-72"/>
              <w:jc w:val="both"/>
              <w:rPr>
                <w:rFonts w:ascii="Times New Roman" w:hAnsi="Times New Roman" w:cs="Times New Roman"/>
              </w:rPr>
            </w:pPr>
            <w:r w:rsidRPr="000D6464">
              <w:rPr>
                <w:rFonts w:ascii="Times New Roman" w:hAnsi="Times New Roman" w:cs="Times New Roman"/>
                <w:b/>
                <w:bCs/>
              </w:rPr>
              <w:t xml:space="preserve">Kriteret e </w:t>
            </w:r>
            <w:proofErr w:type="spellStart"/>
            <w:r w:rsidRPr="000D6464">
              <w:rPr>
                <w:rFonts w:ascii="Times New Roman" w:hAnsi="Times New Roman" w:cs="Times New Roman"/>
                <w:b/>
                <w:bCs/>
              </w:rPr>
              <w:t>suksesit</w:t>
            </w:r>
            <w:proofErr w:type="spellEnd"/>
            <w:r w:rsidRPr="000D6464">
              <w:rPr>
                <w:rFonts w:ascii="Times New Roman" w:hAnsi="Times New Roman" w:cs="Times New Roman"/>
                <w:b/>
                <w:bCs/>
              </w:rPr>
              <w:t>:</w:t>
            </w:r>
            <w:r w:rsidRPr="000D6464">
              <w:rPr>
                <w:rFonts w:ascii="Times New Roman" w:hAnsi="Times New Roman" w:cs="Times New Roman"/>
              </w:rPr>
              <w:t xml:space="preserve"> </w:t>
            </w:r>
            <w:proofErr w:type="spellStart"/>
            <w:r w:rsidRPr="000D6464">
              <w:rPr>
                <w:rFonts w:ascii="Times New Roman" w:hAnsi="Times New Roman" w:cs="Times New Roman"/>
              </w:rPr>
              <w:t>Përcaktohen</w:t>
            </w:r>
            <w:proofErr w:type="spellEnd"/>
            <w:r w:rsidRPr="000D6464">
              <w:rPr>
                <w:rFonts w:ascii="Times New Roman" w:hAnsi="Times New Roman" w:cs="Times New Roman"/>
              </w:rPr>
              <w:t xml:space="preserve"> me </w:t>
            </w:r>
            <w:proofErr w:type="spellStart"/>
            <w:r w:rsidRPr="000D6464">
              <w:rPr>
                <w:rFonts w:ascii="Times New Roman" w:hAnsi="Times New Roman" w:cs="Times New Roman"/>
              </w:rPr>
              <w:t>nxënësit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në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klasë</w:t>
            </w:r>
            <w:proofErr w:type="spellEnd"/>
            <w:r w:rsidRPr="000D6464">
              <w:rPr>
                <w:rFonts w:ascii="Times New Roman" w:hAnsi="Times New Roman" w:cs="Times New Roman"/>
              </w:rPr>
              <w:t>.</w:t>
            </w:r>
          </w:p>
          <w:p w14:paraId="21915AD9" w14:textId="77777777" w:rsidR="00046DD5" w:rsidRPr="000D6464" w:rsidRDefault="00046DD5" w:rsidP="008247DA">
            <w:pPr>
              <w:pStyle w:val="BodyText"/>
              <w:spacing w:before="9"/>
              <w:ind w:right="-72"/>
              <w:jc w:val="both"/>
              <w:rPr>
                <w:rFonts w:ascii="Times New Roman" w:hAnsi="Times New Roman" w:cs="Times New Roman"/>
              </w:rPr>
            </w:pPr>
          </w:p>
          <w:p w14:paraId="6057008F" w14:textId="77777777" w:rsidR="00046DD5" w:rsidRPr="000D6464" w:rsidRDefault="00046DD5" w:rsidP="008247DA">
            <w:pPr>
              <w:pStyle w:val="BodyText"/>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Burimet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mjetet</w:t>
            </w:r>
            <w:proofErr w:type="spellEnd"/>
            <w:r w:rsidRPr="000D6464">
              <w:rPr>
                <w:rFonts w:ascii="Times New Roman" w:hAnsi="Times New Roman" w:cs="Times New Roman"/>
              </w:rPr>
              <w:t xml:space="preserve"> e </w:t>
            </w:r>
            <w:proofErr w:type="spellStart"/>
            <w:r w:rsidRPr="000D6464">
              <w:rPr>
                <w:rFonts w:ascii="Times New Roman" w:hAnsi="Times New Roman" w:cs="Times New Roman"/>
              </w:rPr>
              <w:t>konkretizimit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dhe</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materialet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mësimore</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fletore</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fletë</w:t>
            </w:r>
            <w:proofErr w:type="spellEnd"/>
            <w:r w:rsidRPr="000D6464">
              <w:rPr>
                <w:rFonts w:ascii="Times New Roman" w:hAnsi="Times New Roman" w:cs="Times New Roman"/>
              </w:rPr>
              <w:t xml:space="preserve"> A4.</w:t>
            </w:r>
          </w:p>
          <w:p w14:paraId="04BD63F7" w14:textId="77777777" w:rsidR="00046DD5" w:rsidRPr="000D6464" w:rsidRDefault="00046DD5" w:rsidP="008247DA">
            <w:pPr>
              <w:pStyle w:val="BodyText"/>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Lidhja</w:t>
            </w:r>
            <w:proofErr w:type="spellEnd"/>
            <w:r w:rsidRPr="000D6464">
              <w:rPr>
                <w:rFonts w:ascii="Times New Roman" w:hAnsi="Times New Roman" w:cs="Times New Roman"/>
              </w:rPr>
              <w:t xml:space="preserve"> me </w:t>
            </w:r>
            <w:proofErr w:type="spellStart"/>
            <w:r w:rsidRPr="000D6464">
              <w:rPr>
                <w:rFonts w:ascii="Times New Roman" w:hAnsi="Times New Roman" w:cs="Times New Roman"/>
              </w:rPr>
              <w:t>lëndët</w:t>
            </w:r>
            <w:proofErr w:type="spellEnd"/>
            <w:r w:rsidRPr="000D6464">
              <w:rPr>
                <w:rFonts w:ascii="Times New Roman" w:hAnsi="Times New Roman" w:cs="Times New Roman"/>
              </w:rPr>
              <w:t xml:space="preserve"> e </w:t>
            </w:r>
            <w:proofErr w:type="spellStart"/>
            <w:r w:rsidRPr="000D6464">
              <w:rPr>
                <w:rFonts w:ascii="Times New Roman" w:hAnsi="Times New Roman" w:cs="Times New Roman"/>
              </w:rPr>
              <w:t>tjera</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mësimore</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dhe</w:t>
            </w:r>
            <w:proofErr w:type="spellEnd"/>
            <w:r w:rsidRPr="000D6464">
              <w:rPr>
                <w:rFonts w:ascii="Times New Roman" w:hAnsi="Times New Roman" w:cs="Times New Roman"/>
              </w:rPr>
              <w:t xml:space="preserve">/apo me </w:t>
            </w:r>
            <w:proofErr w:type="spellStart"/>
            <w:r w:rsidRPr="000D6464">
              <w:rPr>
                <w:rFonts w:ascii="Times New Roman" w:hAnsi="Times New Roman" w:cs="Times New Roman"/>
              </w:rPr>
              <w:t>çështjet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ndërkurrikulare</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dhe</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situatat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jetësore</w:t>
            </w:r>
            <w:proofErr w:type="spellEnd"/>
            <w:r w:rsidRPr="000D6464">
              <w:rPr>
                <w:rFonts w:ascii="Times New Roman" w:hAnsi="Times New Roman" w:cs="Times New Roman"/>
              </w:rPr>
              <w:t>:</w:t>
            </w:r>
          </w:p>
          <w:p w14:paraId="70B0B16D"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Matematikë, Shoqëria dhe mjedisi, Artet.</w:t>
            </w:r>
          </w:p>
          <w:p w14:paraId="4593935D" w14:textId="77777777" w:rsidR="00046DD5" w:rsidRPr="00FD7CBF" w:rsidRDefault="00046DD5" w:rsidP="008247DA">
            <w:pPr>
              <w:pStyle w:val="BodyText"/>
              <w:spacing w:before="9"/>
              <w:ind w:right="-72"/>
              <w:jc w:val="both"/>
              <w:rPr>
                <w:rFonts w:ascii="Times New Roman" w:hAnsi="Times New Roman" w:cs="Times New Roman"/>
                <w:lang w:val="it-IT"/>
              </w:rPr>
            </w:pPr>
          </w:p>
          <w:p w14:paraId="49893EDC" w14:textId="77777777" w:rsidR="00046DD5" w:rsidRPr="00FD7CBF" w:rsidRDefault="00046DD5" w:rsidP="008247DA">
            <w:pPr>
              <w:pStyle w:val="BodyText"/>
              <w:spacing w:before="9"/>
              <w:ind w:right="-72"/>
              <w:jc w:val="both"/>
              <w:rPr>
                <w:rFonts w:ascii="Times New Roman" w:hAnsi="Times New Roman" w:cs="Times New Roman"/>
                <w:b/>
                <w:bCs/>
                <w:lang w:val="it-IT"/>
              </w:rPr>
            </w:pPr>
            <w:r w:rsidRPr="00FD7CBF">
              <w:rPr>
                <w:rFonts w:ascii="Times New Roman" w:hAnsi="Times New Roman" w:cs="Times New Roman"/>
                <w:b/>
                <w:bCs/>
                <w:lang w:val="it-IT"/>
              </w:rPr>
              <w:t>Parashikimi:</w:t>
            </w:r>
          </w:p>
          <w:p w14:paraId="313D633A" w14:textId="77777777" w:rsidR="00046DD5" w:rsidRPr="00FD7CBF" w:rsidRDefault="00046DD5" w:rsidP="008247DA">
            <w:pPr>
              <w:pStyle w:val="BodyText"/>
              <w:spacing w:before="9"/>
              <w:ind w:right="-72"/>
              <w:jc w:val="both"/>
              <w:rPr>
                <w:rFonts w:ascii="Times New Roman" w:hAnsi="Times New Roman" w:cs="Times New Roman"/>
                <w:b/>
                <w:bCs/>
                <w:lang w:val="it-IT"/>
              </w:rPr>
            </w:pPr>
          </w:p>
          <w:p w14:paraId="1B1471BA"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Përgatitja për të nxënët</w:t>
            </w:r>
          </w:p>
          <w:p w14:paraId="7A5BB53F"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Harta e konceptit</w:t>
            </w:r>
          </w:p>
          <w:p w14:paraId="2B45396F"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Nxënësve u paraqitet në tabelë një skemë ku në qendër të saj është emri Skënderbe.</w:t>
            </w:r>
          </w:p>
          <w:p w14:paraId="19B9216E"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Pyet nxënësit se çfarë u kujton ky emër dhe bashkërisht shtojnë informacion në tabelë, si:</w:t>
            </w:r>
          </w:p>
          <w:p w14:paraId="6E444516"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Skënderbeu – Princ.</w:t>
            </w:r>
          </w:p>
          <w:p w14:paraId="4C1B4BD0"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Lindi më 1405 dhe vdiq më 1468.</w:t>
            </w:r>
          </w:p>
          <w:p w14:paraId="4E3836EA"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Nxënësit përshkruajnë informacionin në fletore.</w:t>
            </w:r>
          </w:p>
          <w:p w14:paraId="5D9F8C5E" w14:textId="77777777" w:rsidR="00046DD5" w:rsidRPr="00FD7CBF" w:rsidRDefault="00046DD5" w:rsidP="008247DA">
            <w:pPr>
              <w:pStyle w:val="BodyText"/>
              <w:spacing w:before="9"/>
              <w:ind w:right="-72"/>
              <w:jc w:val="both"/>
              <w:rPr>
                <w:rFonts w:ascii="Times New Roman" w:hAnsi="Times New Roman" w:cs="Times New Roman"/>
                <w:lang w:val="it-IT"/>
              </w:rPr>
            </w:pPr>
          </w:p>
          <w:p w14:paraId="4CD8D86D"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b/>
                <w:bCs/>
                <w:lang w:val="it-IT"/>
              </w:rPr>
              <w:t>Ndërtimi i njohurive:</w:t>
            </w:r>
            <w:r w:rsidRPr="00FD7CBF">
              <w:rPr>
                <w:rFonts w:ascii="Times New Roman" w:hAnsi="Times New Roman" w:cs="Times New Roman"/>
                <w:lang w:val="it-IT"/>
              </w:rPr>
              <w:t xml:space="preserve"> Përpunimi i përmbajtjes Dora e pyetjeve</w:t>
            </w:r>
          </w:p>
          <w:p w14:paraId="35F3A51D"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lastRenderedPageBreak/>
              <w:t>Nxënësit krijojnë dorën e pyetjes në fletore dhe përgjigjen në secilën pyetje. Në figurën e lirë në qendër të dorës e ilustrojnë Skënderbeun.</w:t>
            </w:r>
          </w:p>
          <w:p w14:paraId="5F12295E" w14:textId="77777777" w:rsidR="00046DD5" w:rsidRPr="00FD7CBF" w:rsidRDefault="00046DD5" w:rsidP="008247DA">
            <w:pPr>
              <w:pStyle w:val="BodyText"/>
              <w:spacing w:before="9"/>
              <w:ind w:right="-72"/>
              <w:jc w:val="both"/>
              <w:rPr>
                <w:rFonts w:ascii="Times New Roman" w:hAnsi="Times New Roman" w:cs="Times New Roman"/>
                <w:lang w:val="it-IT"/>
              </w:rPr>
            </w:pPr>
            <w:r w:rsidRPr="00FD7CBF">
              <w:rPr>
                <w:rFonts w:ascii="Times New Roman" w:hAnsi="Times New Roman" w:cs="Times New Roman"/>
                <w:noProof/>
              </w:rPr>
              <w:drawing>
                <wp:anchor distT="0" distB="0" distL="0" distR="0" simplePos="0" relativeHeight="251661312" behindDoc="0" locked="0" layoutInCell="1" allowOverlap="1" wp14:anchorId="561247AC" wp14:editId="16546FAC">
                  <wp:simplePos x="0" y="0"/>
                  <wp:positionH relativeFrom="page">
                    <wp:posOffset>3810635</wp:posOffset>
                  </wp:positionH>
                  <wp:positionV relativeFrom="paragraph">
                    <wp:posOffset>181610</wp:posOffset>
                  </wp:positionV>
                  <wp:extent cx="2206625" cy="1305560"/>
                  <wp:effectExtent l="0" t="0" r="3175" b="8890"/>
                  <wp:wrapTopAndBottom/>
                  <wp:docPr id="499" name="image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223.png"/>
                          <pic:cNvPicPr/>
                        </pic:nvPicPr>
                        <pic:blipFill>
                          <a:blip r:embed="rId68" cstate="print"/>
                          <a:stretch>
                            <a:fillRect/>
                          </a:stretch>
                        </pic:blipFill>
                        <pic:spPr>
                          <a:xfrm>
                            <a:off x="0" y="0"/>
                            <a:ext cx="2206625" cy="1305560"/>
                          </a:xfrm>
                          <a:prstGeom prst="rect">
                            <a:avLst/>
                          </a:prstGeom>
                        </pic:spPr>
                      </pic:pic>
                    </a:graphicData>
                  </a:graphic>
                  <wp14:sizeRelH relativeFrom="margin">
                    <wp14:pctWidth>0</wp14:pctWidth>
                  </wp14:sizeRelH>
                  <wp14:sizeRelV relativeFrom="margin">
                    <wp14:pctHeight>0</wp14:pctHeight>
                  </wp14:sizeRelV>
                </wp:anchor>
              </w:drawing>
            </w:r>
          </w:p>
          <w:p w14:paraId="56C9E133" w14:textId="77777777" w:rsidR="00046DD5" w:rsidRPr="00FD7CBF" w:rsidRDefault="00046DD5" w:rsidP="008247DA">
            <w:pPr>
              <w:pStyle w:val="BodyText"/>
              <w:spacing w:before="9" w:line="360" w:lineRule="auto"/>
              <w:ind w:right="-72"/>
              <w:jc w:val="both"/>
              <w:rPr>
                <w:rFonts w:ascii="Times New Roman" w:hAnsi="Times New Roman" w:cs="Times New Roman"/>
                <w:b/>
                <w:bCs/>
                <w:lang w:val="it-IT"/>
              </w:rPr>
            </w:pPr>
            <w:r w:rsidRPr="00FD7CBF">
              <w:rPr>
                <w:rFonts w:ascii="Times New Roman" w:hAnsi="Times New Roman" w:cs="Times New Roman"/>
                <w:b/>
                <w:bCs/>
                <w:lang w:val="it-IT"/>
              </w:rPr>
              <w:t>Përforcimi:</w:t>
            </w:r>
          </w:p>
          <w:p w14:paraId="19D14A81"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Konsolidimi i të nxënit</w:t>
            </w:r>
          </w:p>
          <w:p w14:paraId="0D23FCB3"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Tabela T</w:t>
            </w:r>
          </w:p>
          <w:p w14:paraId="38A21D98"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Nxënësit në fletoret e tyre shkruajnë dhe ilustro- jnë vargjet 4, 6 dhe 8</w:t>
            </w:r>
          </w:p>
          <w:tbl>
            <w:tblPr>
              <w:tblW w:w="0" w:type="auto"/>
              <w:tblInd w:w="2216"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4256"/>
              <w:gridCol w:w="2910"/>
            </w:tblGrid>
            <w:tr w:rsidR="00046DD5" w:rsidRPr="00FD7CBF" w14:paraId="443DBE21" w14:textId="77777777" w:rsidTr="008247DA">
              <w:trPr>
                <w:trHeight w:val="314"/>
              </w:trPr>
              <w:tc>
                <w:tcPr>
                  <w:tcW w:w="4256" w:type="dxa"/>
                  <w:shd w:val="clear" w:color="auto" w:fill="BFC7D8"/>
                </w:tcPr>
                <w:p w14:paraId="3E561D65" w14:textId="77777777" w:rsidR="00046DD5" w:rsidRPr="00FD7CBF" w:rsidRDefault="00046DD5" w:rsidP="008247DA">
                  <w:pPr>
                    <w:pStyle w:val="TableParagraph"/>
                    <w:framePr w:hSpace="180" w:wrap="around" w:vAnchor="text" w:hAnchor="margin" w:x="-162" w:y="-200"/>
                    <w:spacing w:line="294" w:lineRule="exact"/>
                    <w:ind w:left="1787" w:right="1767"/>
                    <w:jc w:val="center"/>
                    <w:rPr>
                      <w:rFonts w:ascii="Times New Roman" w:hAnsi="Times New Roman" w:cs="Times New Roman"/>
                      <w:b/>
                      <w:i/>
                    </w:rPr>
                  </w:pPr>
                  <w:proofErr w:type="spellStart"/>
                  <w:r w:rsidRPr="00FD7CBF">
                    <w:rPr>
                      <w:rFonts w:ascii="Times New Roman" w:hAnsi="Times New Roman" w:cs="Times New Roman"/>
                      <w:b/>
                      <w:i/>
                      <w:color w:val="231F20"/>
                    </w:rPr>
                    <w:t>Vargu</w:t>
                  </w:r>
                  <w:proofErr w:type="spellEnd"/>
                </w:p>
              </w:tc>
              <w:tc>
                <w:tcPr>
                  <w:tcW w:w="2910" w:type="dxa"/>
                  <w:shd w:val="clear" w:color="auto" w:fill="BFC7D8"/>
                </w:tcPr>
                <w:p w14:paraId="08B288FB" w14:textId="77777777" w:rsidR="00046DD5" w:rsidRPr="00FD7CBF" w:rsidRDefault="00046DD5" w:rsidP="008247DA">
                  <w:pPr>
                    <w:pStyle w:val="TableParagraph"/>
                    <w:framePr w:hSpace="180" w:wrap="around" w:vAnchor="text" w:hAnchor="margin" w:x="-162" w:y="-200"/>
                    <w:spacing w:line="294" w:lineRule="exact"/>
                    <w:ind w:left="955" w:right="935"/>
                    <w:jc w:val="center"/>
                    <w:rPr>
                      <w:rFonts w:ascii="Times New Roman" w:hAnsi="Times New Roman" w:cs="Times New Roman"/>
                      <w:b/>
                      <w:i/>
                    </w:rPr>
                  </w:pPr>
                  <w:proofErr w:type="spellStart"/>
                  <w:r w:rsidRPr="00FD7CBF">
                    <w:rPr>
                      <w:rFonts w:ascii="Times New Roman" w:hAnsi="Times New Roman" w:cs="Times New Roman"/>
                      <w:b/>
                      <w:i/>
                      <w:color w:val="231F20"/>
                    </w:rPr>
                    <w:t>Ilustrimi</w:t>
                  </w:r>
                  <w:proofErr w:type="spellEnd"/>
                </w:p>
              </w:tc>
            </w:tr>
            <w:tr w:rsidR="00046DD5" w:rsidRPr="00FD7CBF" w14:paraId="73B3BDB3" w14:textId="77777777" w:rsidTr="008247DA">
              <w:trPr>
                <w:trHeight w:val="322"/>
              </w:trPr>
              <w:tc>
                <w:tcPr>
                  <w:tcW w:w="4256" w:type="dxa"/>
                </w:tcPr>
                <w:p w14:paraId="0FB3D3A1" w14:textId="77777777" w:rsidR="00046DD5" w:rsidRPr="00FD7CBF" w:rsidRDefault="00046DD5" w:rsidP="008247DA">
                  <w:pPr>
                    <w:pStyle w:val="TableParagraph"/>
                    <w:framePr w:hSpace="180" w:wrap="around" w:vAnchor="text" w:hAnchor="margin" w:x="-162" w:y="-200"/>
                    <w:spacing w:line="303" w:lineRule="exact"/>
                    <w:ind w:left="80"/>
                    <w:rPr>
                      <w:rFonts w:ascii="Times New Roman" w:hAnsi="Times New Roman" w:cs="Times New Roman"/>
                    </w:rPr>
                  </w:pPr>
                  <w:proofErr w:type="spellStart"/>
                  <w:r w:rsidRPr="00FD7CBF">
                    <w:rPr>
                      <w:rFonts w:ascii="Times New Roman" w:hAnsi="Times New Roman" w:cs="Times New Roman"/>
                      <w:color w:val="231F20"/>
                      <w:w w:val="90"/>
                    </w:rPr>
                    <w:t>Bashkë</w:t>
                  </w:r>
                  <w:proofErr w:type="spellEnd"/>
                  <w:r w:rsidRPr="00FD7CBF">
                    <w:rPr>
                      <w:rFonts w:ascii="Times New Roman" w:hAnsi="Times New Roman" w:cs="Times New Roman"/>
                      <w:color w:val="231F20"/>
                      <w:w w:val="90"/>
                    </w:rPr>
                    <w:t xml:space="preserve"> me </w:t>
                  </w:r>
                  <w:proofErr w:type="spellStart"/>
                  <w:r w:rsidRPr="00FD7CBF">
                    <w:rPr>
                      <w:rFonts w:ascii="Times New Roman" w:hAnsi="Times New Roman" w:cs="Times New Roman"/>
                      <w:color w:val="231F20"/>
                      <w:w w:val="90"/>
                    </w:rPr>
                    <w:t>treqind</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 xml:space="preserve">burra </w:t>
                  </w:r>
                  <w:proofErr w:type="spellStart"/>
                  <w:r w:rsidRPr="00FD7CBF">
                    <w:rPr>
                      <w:rFonts w:ascii="Times New Roman" w:hAnsi="Times New Roman" w:cs="Times New Roman"/>
                      <w:color w:val="231F20"/>
                      <w:w w:val="90"/>
                    </w:rPr>
                    <w:t>niset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atdhe</w:t>
                  </w:r>
                  <w:proofErr w:type="spellEnd"/>
                  <w:r w:rsidRPr="00FD7CBF">
                    <w:rPr>
                      <w:rFonts w:ascii="Times New Roman" w:hAnsi="Times New Roman" w:cs="Times New Roman"/>
                      <w:color w:val="231F20"/>
                      <w:w w:val="90"/>
                    </w:rPr>
                    <w:t>.</w:t>
                  </w:r>
                </w:p>
              </w:tc>
              <w:tc>
                <w:tcPr>
                  <w:tcW w:w="2910" w:type="dxa"/>
                  <w:vMerge w:val="restart"/>
                </w:tcPr>
                <w:p w14:paraId="00CA8096" w14:textId="77777777" w:rsidR="00046DD5" w:rsidRPr="00FD7CBF" w:rsidRDefault="00046DD5" w:rsidP="008247DA">
                  <w:pPr>
                    <w:pStyle w:val="TableParagraph"/>
                    <w:framePr w:hSpace="180" w:wrap="around" w:vAnchor="text" w:hAnchor="margin" w:x="-162" w:y="-200"/>
                    <w:ind w:left="0"/>
                    <w:rPr>
                      <w:rFonts w:ascii="Times New Roman" w:hAnsi="Times New Roman" w:cs="Times New Roman"/>
                    </w:rPr>
                  </w:pPr>
                </w:p>
              </w:tc>
            </w:tr>
            <w:tr w:rsidR="00046DD5" w:rsidRPr="00FD7CBF" w14:paraId="3255D81C" w14:textId="77777777" w:rsidTr="008247DA">
              <w:trPr>
                <w:trHeight w:val="314"/>
              </w:trPr>
              <w:tc>
                <w:tcPr>
                  <w:tcW w:w="4256" w:type="dxa"/>
                </w:tcPr>
                <w:p w14:paraId="5181799C" w14:textId="77777777" w:rsidR="00046DD5" w:rsidRPr="00FD7CBF" w:rsidRDefault="00046DD5" w:rsidP="008247DA">
                  <w:pPr>
                    <w:pStyle w:val="TableParagraph"/>
                    <w:framePr w:hSpace="180" w:wrap="around" w:vAnchor="text" w:hAnchor="margin" w:x="-162" w:y="-200"/>
                    <w:spacing w:line="294" w:lineRule="exact"/>
                    <w:ind w:left="80"/>
                    <w:rPr>
                      <w:rFonts w:ascii="Times New Roman" w:hAnsi="Times New Roman" w:cs="Times New Roman"/>
                    </w:rPr>
                  </w:pP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fjalës</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besës</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gjithë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shqiptarë</w:t>
                  </w:r>
                  <w:proofErr w:type="spellEnd"/>
                  <w:r w:rsidRPr="00FD7CBF">
                    <w:rPr>
                      <w:rFonts w:ascii="Times New Roman" w:hAnsi="Times New Roman" w:cs="Times New Roman"/>
                      <w:color w:val="231F20"/>
                      <w:w w:val="90"/>
                    </w:rPr>
                    <w:t>.</w:t>
                  </w:r>
                </w:p>
              </w:tc>
              <w:tc>
                <w:tcPr>
                  <w:tcW w:w="2910" w:type="dxa"/>
                  <w:vMerge/>
                  <w:tcBorders>
                    <w:top w:val="nil"/>
                  </w:tcBorders>
                </w:tcPr>
                <w:p w14:paraId="6F23252B" w14:textId="77777777" w:rsidR="00046DD5" w:rsidRPr="00FD7CBF" w:rsidRDefault="00046DD5" w:rsidP="008247DA">
                  <w:pPr>
                    <w:framePr w:hSpace="180" w:wrap="around" w:vAnchor="text" w:hAnchor="margin" w:x="-162" w:y="-200"/>
                    <w:rPr>
                      <w:rFonts w:ascii="Times New Roman" w:hAnsi="Times New Roman" w:cs="Times New Roman"/>
                    </w:rPr>
                  </w:pPr>
                </w:p>
              </w:tc>
            </w:tr>
            <w:tr w:rsidR="00046DD5" w:rsidRPr="00FD7CBF" w14:paraId="6B57B4B9" w14:textId="77777777" w:rsidTr="008247DA">
              <w:trPr>
                <w:trHeight w:val="314"/>
              </w:trPr>
              <w:tc>
                <w:tcPr>
                  <w:tcW w:w="4256" w:type="dxa"/>
                </w:tcPr>
                <w:p w14:paraId="22507CD2" w14:textId="77777777" w:rsidR="00046DD5" w:rsidRPr="00FD7CBF" w:rsidRDefault="00046DD5" w:rsidP="008247DA">
                  <w:pPr>
                    <w:pStyle w:val="TableParagraph"/>
                    <w:framePr w:hSpace="180" w:wrap="around" w:vAnchor="text" w:hAnchor="margin" w:x="-162" w:y="-200"/>
                    <w:spacing w:line="294" w:lineRule="exact"/>
                    <w:ind w:left="80"/>
                    <w:rPr>
                      <w:rFonts w:ascii="Times New Roman" w:hAnsi="Times New Roman" w:cs="Times New Roman"/>
                    </w:rPr>
                  </w:pP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fjalës</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besës</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gjithë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shqiptarë</w:t>
                  </w:r>
                  <w:proofErr w:type="spellEnd"/>
                  <w:r w:rsidRPr="00FD7CBF">
                    <w:rPr>
                      <w:rFonts w:ascii="Times New Roman" w:hAnsi="Times New Roman" w:cs="Times New Roman"/>
                      <w:color w:val="231F20"/>
                      <w:w w:val="90"/>
                    </w:rPr>
                    <w:t>.</w:t>
                  </w:r>
                </w:p>
              </w:tc>
              <w:tc>
                <w:tcPr>
                  <w:tcW w:w="2910" w:type="dxa"/>
                  <w:vMerge/>
                  <w:tcBorders>
                    <w:top w:val="nil"/>
                  </w:tcBorders>
                </w:tcPr>
                <w:p w14:paraId="04D1452E" w14:textId="77777777" w:rsidR="00046DD5" w:rsidRPr="00FD7CBF" w:rsidRDefault="00046DD5" w:rsidP="008247DA">
                  <w:pPr>
                    <w:framePr w:hSpace="180" w:wrap="around" w:vAnchor="text" w:hAnchor="margin" w:x="-162" w:y="-200"/>
                    <w:rPr>
                      <w:rFonts w:ascii="Times New Roman" w:hAnsi="Times New Roman" w:cs="Times New Roman"/>
                    </w:rPr>
                  </w:pPr>
                </w:p>
              </w:tc>
            </w:tr>
          </w:tbl>
          <w:p w14:paraId="1EBD1432" w14:textId="77777777" w:rsidR="00046DD5" w:rsidRPr="000D6464" w:rsidRDefault="00046DD5" w:rsidP="008247DA">
            <w:pPr>
              <w:pStyle w:val="BodyText"/>
              <w:spacing w:before="9"/>
              <w:ind w:right="-72"/>
              <w:jc w:val="both"/>
              <w:rPr>
                <w:rFonts w:ascii="Times New Roman" w:hAnsi="Times New Roman" w:cs="Times New Roman"/>
              </w:rPr>
            </w:pPr>
          </w:p>
          <w:p w14:paraId="56BC86B9" w14:textId="77777777" w:rsidR="00046DD5" w:rsidRPr="00FD7CBF" w:rsidRDefault="00046DD5" w:rsidP="008247DA">
            <w:pPr>
              <w:pStyle w:val="BodyText"/>
              <w:spacing w:before="1"/>
              <w:rPr>
                <w:rFonts w:ascii="Times New Roman" w:hAnsi="Times New Roman" w:cs="Times New Roman"/>
              </w:rPr>
            </w:pPr>
            <w:r w:rsidRPr="00FD7CBF">
              <w:rPr>
                <w:rFonts w:ascii="Times New Roman" w:hAnsi="Times New Roman" w:cs="Times New Roman"/>
                <w:noProof/>
              </w:rPr>
              <mc:AlternateContent>
                <mc:Choice Requires="wps">
                  <w:drawing>
                    <wp:anchor distT="0" distB="0" distL="0" distR="0" simplePos="0" relativeHeight="251662336" behindDoc="1" locked="0" layoutInCell="1" allowOverlap="1" wp14:anchorId="404CD953" wp14:editId="5F3A15B3">
                      <wp:simplePos x="0" y="0"/>
                      <wp:positionH relativeFrom="page">
                        <wp:posOffset>100118</wp:posOffset>
                      </wp:positionH>
                      <wp:positionV relativeFrom="paragraph">
                        <wp:posOffset>144357</wp:posOffset>
                      </wp:positionV>
                      <wp:extent cx="1414780" cy="245745"/>
                      <wp:effectExtent l="13335" t="12065" r="10160" b="8890"/>
                      <wp:wrapTopAndBottom/>
                      <wp:docPr id="1263388423" name="Text Box 1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D782BC9" w14:textId="77777777" w:rsidR="00046DD5" w:rsidRPr="004C1E65" w:rsidRDefault="00046DD5" w:rsidP="00046DD5">
                                  <w:pPr>
                                    <w:pStyle w:val="BodyText"/>
                                    <w:spacing w:before="9" w:line="360" w:lineRule="auto"/>
                                    <w:ind w:right="-72"/>
                                    <w:jc w:val="both"/>
                                    <w:rPr>
                                      <w:rFonts w:ascii="Times New Roman" w:hAnsi="Times New Roman" w:cs="Times New Roman"/>
                                      <w:b/>
                                      <w:bCs/>
                                      <w:sz w:val="24"/>
                                      <w:szCs w:val="24"/>
                                      <w:lang w:val="it-IT"/>
                                    </w:rPr>
                                  </w:pPr>
                                  <w:r w:rsidRPr="004C1E65">
                                    <w:rPr>
                                      <w:rFonts w:ascii="Times New Roman" w:hAnsi="Times New Roman" w:cs="Times New Roman"/>
                                      <w:b/>
                                      <w:bCs/>
                                      <w:sz w:val="24"/>
                                      <w:szCs w:val="24"/>
                                      <w:lang w:val="it-IT"/>
                                    </w:rPr>
                                    <w:t>Vlerësimi i 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4CD953" id="_x0000_t202" coordsize="21600,21600" o:spt="202" path="m,l,21600r21600,l21600,xe">
                      <v:stroke joinstyle="miter"/>
                      <v:path gradientshapeok="t" o:connecttype="rect"/>
                    </v:shapetype>
                    <v:shape id="Text Box 1536" o:spid="_x0000_s1026" type="#_x0000_t202" style="position:absolute;margin-left:7.9pt;margin-top:11.35pt;width:111.4pt;height:19.3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" filled="f" strokecolor="#ed7252" strokeweight="1pt">
                      <v:textbox inset="0,0,0,0">
                        <w:txbxContent>
                          <w:p w14:paraId="5D782BC9" w14:textId="77777777" w:rsidR="00046DD5" w:rsidRPr="004C1E65" w:rsidRDefault="00046DD5" w:rsidP="00046DD5">
                            <w:pPr>
                              <w:pStyle w:val="BodyText"/>
                              <w:spacing w:before="9" w:line="360" w:lineRule="auto"/>
                              <w:ind w:right="-72"/>
                              <w:jc w:val="both"/>
                              <w:rPr>
                                <w:rFonts w:ascii="Times New Roman" w:hAnsi="Times New Roman" w:cs="Times New Roman"/>
                                <w:b/>
                                <w:bCs/>
                                <w:sz w:val="24"/>
                                <w:szCs w:val="24"/>
                                <w:lang w:val="it-IT"/>
                              </w:rPr>
                            </w:pPr>
                            <w:r w:rsidRPr="004C1E65">
                              <w:rPr>
                                <w:rFonts w:ascii="Times New Roman" w:hAnsi="Times New Roman" w:cs="Times New Roman"/>
                                <w:b/>
                                <w:bCs/>
                                <w:sz w:val="24"/>
                                <w:szCs w:val="24"/>
                                <w:lang w:val="it-IT"/>
                              </w:rPr>
                              <w:t>Vlerësimi i nxënësve:</w:t>
                            </w:r>
                          </w:p>
                        </w:txbxContent>
                      </v:textbox>
                      <w10:wrap type="topAndBottom" anchorx="page"/>
                    </v:shape>
                  </w:pict>
                </mc:Fallback>
              </mc:AlternateContent>
            </w:r>
          </w:p>
          <w:p w14:paraId="198948C4" w14:textId="77777777" w:rsidR="00046DD5" w:rsidRPr="000D6464" w:rsidRDefault="00046DD5" w:rsidP="008247DA">
            <w:pPr>
              <w:pStyle w:val="BodyText"/>
              <w:spacing w:before="9" w:line="360" w:lineRule="auto"/>
              <w:ind w:right="-72"/>
              <w:jc w:val="both"/>
              <w:rPr>
                <w:rFonts w:ascii="Times New Roman" w:hAnsi="Times New Roman" w:cs="Times New Roman"/>
              </w:rPr>
            </w:pPr>
          </w:p>
          <w:p w14:paraId="42B94DB6" w14:textId="77777777" w:rsidR="00046DD5" w:rsidRPr="000D6464" w:rsidRDefault="00046DD5" w:rsidP="008247DA">
            <w:pPr>
              <w:pStyle w:val="BodyText"/>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Nxënësit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vlerësohen</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për</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saktësinë</w:t>
            </w:r>
            <w:proofErr w:type="spellEnd"/>
            <w:r w:rsidRPr="000D6464">
              <w:rPr>
                <w:rFonts w:ascii="Times New Roman" w:hAnsi="Times New Roman" w:cs="Times New Roman"/>
              </w:rPr>
              <w:t xml:space="preserve"> e </w:t>
            </w:r>
            <w:proofErr w:type="spellStart"/>
            <w:r w:rsidRPr="000D6464">
              <w:rPr>
                <w:rFonts w:ascii="Times New Roman" w:hAnsi="Times New Roman" w:cs="Times New Roman"/>
              </w:rPr>
              <w:t>identifikimit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të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festave</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eë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nëntorit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përshkrimit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të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Skënderbeut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dhe</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mënyrës</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analizës</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përmbajtjes</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tekstit</w:t>
            </w:r>
            <w:proofErr w:type="spellEnd"/>
            <w:r w:rsidRPr="000D6464">
              <w:rPr>
                <w:rFonts w:ascii="Times New Roman" w:hAnsi="Times New Roman" w:cs="Times New Roman"/>
              </w:rPr>
              <w:t>.</w:t>
            </w:r>
          </w:p>
          <w:p w14:paraId="59E71608" w14:textId="77777777" w:rsidR="00046DD5" w:rsidRPr="000D6464" w:rsidRDefault="00046DD5" w:rsidP="008247DA">
            <w:pPr>
              <w:pStyle w:val="BodyText"/>
              <w:spacing w:before="9" w:line="360" w:lineRule="auto"/>
              <w:ind w:right="-72"/>
              <w:jc w:val="both"/>
              <w:rPr>
                <w:rFonts w:ascii="Times New Roman" w:hAnsi="Times New Roman" w:cs="Times New Roman"/>
                <w:b/>
                <w:bCs/>
              </w:rPr>
            </w:pPr>
          </w:p>
          <w:p w14:paraId="114525B9" w14:textId="77777777" w:rsidR="00046DD5" w:rsidRPr="000D6464" w:rsidRDefault="00046DD5" w:rsidP="008247DA">
            <w:pPr>
              <w:pStyle w:val="BodyText"/>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Detyrë</w:t>
            </w:r>
            <w:proofErr w:type="spellEnd"/>
            <w:r w:rsidRPr="000D6464">
              <w:rPr>
                <w:rFonts w:ascii="Times New Roman" w:hAnsi="Times New Roman" w:cs="Times New Roman"/>
              </w:rPr>
              <w:t>:</w:t>
            </w:r>
          </w:p>
          <w:p w14:paraId="24C4E481" w14:textId="77777777" w:rsidR="00046DD5" w:rsidRPr="000D6464" w:rsidRDefault="00046DD5" w:rsidP="008247DA">
            <w:pPr>
              <w:pStyle w:val="BodyText"/>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Të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shkruajnë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një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shkrim</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rreth</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njohurive</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që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kanë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për</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Skënderbeun</w:t>
            </w:r>
            <w:proofErr w:type="spellEnd"/>
            <w:r w:rsidRPr="000D6464">
              <w:rPr>
                <w:rFonts w:ascii="Times New Roman" w:hAnsi="Times New Roman" w:cs="Times New Roman"/>
              </w:rPr>
              <w:t>.</w:t>
            </w:r>
          </w:p>
          <w:p w14:paraId="307EE87B" w14:textId="77777777" w:rsidR="00046DD5" w:rsidRPr="000D6464" w:rsidRDefault="00046DD5" w:rsidP="008247DA">
            <w:pPr>
              <w:pStyle w:val="BodyText"/>
              <w:spacing w:before="9" w:line="360" w:lineRule="auto"/>
              <w:ind w:right="-72"/>
              <w:jc w:val="both"/>
              <w:rPr>
                <w:rFonts w:ascii="Times New Roman" w:hAnsi="Times New Roman" w:cs="Times New Roman"/>
              </w:rPr>
            </w:pPr>
          </w:p>
        </w:tc>
      </w:tr>
    </w:tbl>
    <w:p w14:paraId="7293CA78" w14:textId="77777777" w:rsidR="00046DD5" w:rsidRPr="000D6464" w:rsidRDefault="00046DD5" w:rsidP="00046DD5">
      <w:pPr>
        <w:jc w:val="both"/>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FD7CBF" w14:paraId="52B57CA7" w14:textId="77777777" w:rsidTr="008247DA">
        <w:trPr>
          <w:trHeight w:val="206"/>
        </w:trPr>
        <w:tc>
          <w:tcPr>
            <w:tcW w:w="10105" w:type="dxa"/>
            <w:tcBorders>
              <w:top w:val="single" w:sz="8" w:space="0" w:color="000000"/>
              <w:bottom w:val="nil"/>
            </w:tcBorders>
            <w:shd w:val="clear" w:color="auto" w:fill="000000"/>
            <w:hideMark/>
          </w:tcPr>
          <w:p w14:paraId="2ACB4226"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77</w:t>
            </w:r>
          </w:p>
        </w:tc>
      </w:tr>
      <w:tr w:rsidR="00046DD5" w:rsidRPr="000D6464" w14:paraId="1B5B277E" w14:textId="77777777" w:rsidTr="008247DA">
        <w:trPr>
          <w:trHeight w:val="379"/>
        </w:trPr>
        <w:tc>
          <w:tcPr>
            <w:tcW w:w="10105" w:type="dxa"/>
            <w:tcBorders>
              <w:top w:val="single" w:sz="8" w:space="0" w:color="000000"/>
              <w:bottom w:val="single" w:sz="8" w:space="0" w:color="000000"/>
            </w:tcBorders>
            <w:hideMark/>
          </w:tcPr>
          <w:p w14:paraId="177BEC23"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081EA98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1A7F66DC" w14:textId="77777777" w:rsidTr="008247DA">
        <w:trPr>
          <w:trHeight w:val="2390"/>
        </w:trPr>
        <w:tc>
          <w:tcPr>
            <w:tcW w:w="10105" w:type="dxa"/>
            <w:tcBorders>
              <w:top w:val="nil"/>
            </w:tcBorders>
          </w:tcPr>
          <w:p w14:paraId="1306D921" w14:textId="77777777" w:rsidR="00046DD5" w:rsidRPr="00FD7CBF" w:rsidRDefault="00046DD5" w:rsidP="008247DA">
            <w:pPr>
              <w:pStyle w:val="BodyText"/>
              <w:spacing w:before="9"/>
              <w:ind w:right="-72"/>
              <w:jc w:val="both"/>
              <w:rPr>
                <w:rFonts w:ascii="Times New Roman" w:hAnsi="Times New Roman" w:cs="Times New Roman"/>
                <w:lang w:val="it-IT"/>
              </w:rPr>
            </w:pPr>
            <w:r w:rsidRPr="00FD7CBF">
              <w:rPr>
                <w:rFonts w:ascii="Times New Roman" w:hAnsi="Times New Roman" w:cs="Times New Roman"/>
                <w:b/>
                <w:bCs/>
                <w:lang w:val="it-IT"/>
              </w:rPr>
              <w:t xml:space="preserve">Tema: </w:t>
            </w:r>
            <w:r w:rsidRPr="000D6464">
              <w:rPr>
                <w:rFonts w:ascii="Times New Roman" w:hAnsi="Times New Roman" w:cs="Times New Roman"/>
                <w:color w:val="231F20"/>
                <w:w w:val="90"/>
                <w:lang w:val="it-IT"/>
              </w:rPr>
              <w:t xml:space="preserve"> </w:t>
            </w:r>
            <w:r w:rsidRPr="00FD7CBF">
              <w:rPr>
                <w:rFonts w:ascii="Times New Roman" w:hAnsi="Times New Roman" w:cs="Times New Roman"/>
                <w:lang w:val="it-IT"/>
              </w:rPr>
              <w:t>Tregime, romane, poezi, prozë të shkurtër...</w:t>
            </w:r>
          </w:p>
          <w:p w14:paraId="08C47DFD" w14:textId="77777777" w:rsidR="00046DD5" w:rsidRPr="00FD7CBF" w:rsidRDefault="00046DD5" w:rsidP="008247DA">
            <w:pPr>
              <w:pStyle w:val="BodyText"/>
              <w:spacing w:before="9"/>
              <w:ind w:right="-72"/>
              <w:jc w:val="both"/>
              <w:rPr>
                <w:rFonts w:ascii="Times New Roman" w:hAnsi="Times New Roman" w:cs="Times New Roman"/>
                <w:lang w:val="it-IT"/>
              </w:rPr>
            </w:pPr>
          </w:p>
          <w:p w14:paraId="752212D2" w14:textId="77777777" w:rsidR="00046DD5" w:rsidRPr="00FD7CBF" w:rsidRDefault="00046DD5" w:rsidP="008247DA">
            <w:pPr>
              <w:pStyle w:val="BodyText"/>
              <w:spacing w:before="9"/>
              <w:ind w:right="-72"/>
              <w:jc w:val="both"/>
              <w:rPr>
                <w:rFonts w:ascii="Times New Roman" w:hAnsi="Times New Roman" w:cs="Times New Roman"/>
                <w:b/>
                <w:bCs/>
                <w:lang w:val="it-IT"/>
              </w:rPr>
            </w:pPr>
            <w:r w:rsidRPr="00FD7CBF">
              <w:rPr>
                <w:rFonts w:ascii="Times New Roman" w:hAnsi="Times New Roman" w:cs="Times New Roman"/>
                <w:b/>
                <w:bCs/>
                <w:lang w:val="it-IT"/>
              </w:rPr>
              <w:t>Rezultatet e të nxënit të temës:</w:t>
            </w:r>
          </w:p>
          <w:p w14:paraId="3739002B" w14:textId="77777777" w:rsidR="00046DD5" w:rsidRPr="00FD7CBF" w:rsidRDefault="00046DD5" w:rsidP="008247DA">
            <w:pPr>
              <w:pStyle w:val="BodyText"/>
              <w:spacing w:before="9"/>
              <w:ind w:right="-72"/>
              <w:jc w:val="both"/>
              <w:rPr>
                <w:rFonts w:ascii="Times New Roman" w:hAnsi="Times New Roman" w:cs="Times New Roman"/>
                <w:b/>
                <w:bCs/>
                <w:lang w:val="it-IT"/>
              </w:rPr>
            </w:pPr>
          </w:p>
          <w:p w14:paraId="20C85175"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përbërësit e tekstit letrar (kryeper- sonazhet/h eroin, temën, ngjarjen/subjektin, hapësirën, kohën dhe autorin/rrëfimtarin.</w:t>
            </w:r>
          </w:p>
          <w:p w14:paraId="3FE9B531" w14:textId="77777777" w:rsidR="00046DD5" w:rsidRPr="00FD7CBF" w:rsidRDefault="00046DD5" w:rsidP="008247DA">
            <w:pPr>
              <w:pStyle w:val="BodyText"/>
              <w:spacing w:before="9"/>
              <w:ind w:right="-72"/>
              <w:jc w:val="both"/>
              <w:rPr>
                <w:rFonts w:ascii="Times New Roman" w:hAnsi="Times New Roman" w:cs="Times New Roman"/>
                <w:lang w:val="it-IT"/>
              </w:rPr>
            </w:pPr>
          </w:p>
          <w:p w14:paraId="03D901C8" w14:textId="77777777" w:rsidR="00046DD5" w:rsidRPr="00FD7CBF" w:rsidRDefault="00046DD5" w:rsidP="008247DA">
            <w:pPr>
              <w:pStyle w:val="BodyText"/>
              <w:spacing w:before="9"/>
              <w:ind w:right="-72"/>
              <w:jc w:val="both"/>
              <w:rPr>
                <w:rFonts w:ascii="Times New Roman" w:hAnsi="Times New Roman" w:cs="Times New Roman"/>
                <w:b/>
                <w:bCs/>
                <w:lang w:val="it-IT"/>
              </w:rPr>
            </w:pPr>
            <w:r w:rsidRPr="00FD7CBF">
              <w:rPr>
                <w:rFonts w:ascii="Times New Roman" w:hAnsi="Times New Roman" w:cs="Times New Roman"/>
                <w:b/>
                <w:bCs/>
                <w:lang w:val="it-IT"/>
              </w:rPr>
              <w:t>Kontributi në rezultatet për kompetencat kryesore të shkallës: I.6; II.4; III.4.</w:t>
            </w:r>
          </w:p>
          <w:p w14:paraId="3725F521" w14:textId="77777777" w:rsidR="00046DD5" w:rsidRPr="00FD7CBF" w:rsidRDefault="00046DD5" w:rsidP="008247DA">
            <w:pPr>
              <w:pStyle w:val="BodyText"/>
              <w:spacing w:before="9"/>
              <w:ind w:right="-72"/>
              <w:jc w:val="both"/>
              <w:rPr>
                <w:rFonts w:ascii="Times New Roman" w:hAnsi="Times New Roman" w:cs="Times New Roman"/>
                <w:b/>
                <w:bCs/>
                <w:lang w:val="it-IT"/>
              </w:rPr>
            </w:pPr>
          </w:p>
          <w:p w14:paraId="4639B18E" w14:textId="77777777" w:rsidR="00046DD5" w:rsidRPr="00FD7CBF" w:rsidRDefault="00046DD5" w:rsidP="008247DA">
            <w:pPr>
              <w:pStyle w:val="BodyText"/>
              <w:spacing w:before="9"/>
              <w:ind w:right="-72"/>
              <w:jc w:val="both"/>
              <w:rPr>
                <w:rFonts w:ascii="Times New Roman" w:hAnsi="Times New Roman" w:cs="Times New Roman"/>
                <w:b/>
                <w:bCs/>
                <w:lang w:val="it-IT"/>
              </w:rPr>
            </w:pPr>
            <w:r w:rsidRPr="00FD7CBF">
              <w:rPr>
                <w:rFonts w:ascii="Times New Roman" w:hAnsi="Times New Roman" w:cs="Times New Roman"/>
                <w:b/>
                <w:bCs/>
                <w:lang w:val="it-IT"/>
              </w:rPr>
              <w:t>Kontributi në rezultatet e fushës së kurrikulës: 1.2; 1.3; 1.8; 2.5; 2.7.</w:t>
            </w:r>
          </w:p>
          <w:p w14:paraId="2E5D61C3" w14:textId="77777777" w:rsidR="00046DD5" w:rsidRPr="00FD7CBF" w:rsidRDefault="00046DD5" w:rsidP="008247DA">
            <w:pPr>
              <w:pStyle w:val="BodyText"/>
              <w:spacing w:before="9"/>
              <w:ind w:right="-72"/>
              <w:jc w:val="both"/>
              <w:rPr>
                <w:rFonts w:ascii="Times New Roman" w:hAnsi="Times New Roman" w:cs="Times New Roman"/>
                <w:b/>
                <w:bCs/>
                <w:lang w:val="it-IT"/>
              </w:rPr>
            </w:pPr>
          </w:p>
          <w:p w14:paraId="4F7C5320" w14:textId="77777777" w:rsidR="00046DD5" w:rsidRPr="00FD7CBF" w:rsidRDefault="00046DD5" w:rsidP="008247DA">
            <w:pPr>
              <w:pStyle w:val="BodyText"/>
              <w:spacing w:before="9"/>
              <w:ind w:right="-72"/>
              <w:jc w:val="both"/>
              <w:rPr>
                <w:rFonts w:ascii="Times New Roman" w:hAnsi="Times New Roman" w:cs="Times New Roman"/>
                <w:lang w:val="it-IT"/>
              </w:rPr>
            </w:pPr>
            <w:r w:rsidRPr="00FD7CBF">
              <w:rPr>
                <w:rFonts w:ascii="Times New Roman" w:hAnsi="Times New Roman" w:cs="Times New Roman"/>
                <w:b/>
                <w:bCs/>
                <w:lang w:val="it-IT"/>
              </w:rPr>
              <w:t>Njësia mësimore:</w:t>
            </w:r>
            <w:r w:rsidRPr="00FD7CBF">
              <w:rPr>
                <w:rFonts w:ascii="Times New Roman" w:hAnsi="Times New Roman" w:cs="Times New Roman"/>
                <w:lang w:val="it-IT"/>
              </w:rPr>
              <w:t xml:space="preserve"> Nëntori i parë (ora II)</w:t>
            </w:r>
          </w:p>
          <w:p w14:paraId="6F8DD1EE" w14:textId="77777777" w:rsidR="00046DD5" w:rsidRPr="00FD7CBF" w:rsidRDefault="00046DD5" w:rsidP="008247DA">
            <w:pPr>
              <w:pStyle w:val="BodyText"/>
              <w:spacing w:before="9"/>
              <w:ind w:right="-72"/>
              <w:jc w:val="both"/>
              <w:rPr>
                <w:rFonts w:ascii="Times New Roman" w:hAnsi="Times New Roman" w:cs="Times New Roman"/>
                <w:lang w:val="it-IT"/>
              </w:rPr>
            </w:pPr>
          </w:p>
          <w:p w14:paraId="2EBB9977" w14:textId="77777777" w:rsidR="00046DD5" w:rsidRPr="00FD7CBF" w:rsidRDefault="00046DD5" w:rsidP="008247DA">
            <w:pPr>
              <w:pStyle w:val="BodyText"/>
              <w:spacing w:before="9"/>
              <w:ind w:right="-72"/>
              <w:jc w:val="both"/>
              <w:rPr>
                <w:rFonts w:ascii="Times New Roman" w:hAnsi="Times New Roman" w:cs="Times New Roman"/>
                <w:b/>
                <w:bCs/>
                <w:lang w:val="it-IT"/>
              </w:rPr>
            </w:pPr>
            <w:r w:rsidRPr="00FD7CBF">
              <w:rPr>
                <w:rFonts w:ascii="Times New Roman" w:hAnsi="Times New Roman" w:cs="Times New Roman"/>
                <w:b/>
                <w:bCs/>
                <w:lang w:val="it-IT"/>
              </w:rPr>
              <w:t>Rezultatet e të nxënit të orës mësimore:</w:t>
            </w:r>
          </w:p>
          <w:p w14:paraId="6DFB2366" w14:textId="77777777" w:rsidR="00046DD5" w:rsidRPr="00FD7CBF" w:rsidRDefault="00046DD5" w:rsidP="008247DA">
            <w:pPr>
              <w:pStyle w:val="BodyText"/>
              <w:spacing w:before="9"/>
              <w:ind w:right="-72"/>
              <w:jc w:val="both"/>
              <w:rPr>
                <w:rFonts w:ascii="Times New Roman" w:hAnsi="Times New Roman" w:cs="Times New Roman"/>
                <w:b/>
                <w:bCs/>
                <w:lang w:val="it-IT"/>
              </w:rPr>
            </w:pPr>
          </w:p>
          <w:p w14:paraId="5689F099"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Parafrazon për trimërinë e Skënderbeut;</w:t>
            </w:r>
          </w:p>
          <w:p w14:paraId="04DFF0D5"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Përshkruan figurën e Skënderbeut, si hero kombëtar;</w:t>
            </w:r>
          </w:p>
          <w:p w14:paraId="1E26C74A"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Ritregon poezinë e mësuar.</w:t>
            </w:r>
          </w:p>
          <w:p w14:paraId="50B8264B" w14:textId="77777777" w:rsidR="00046DD5" w:rsidRPr="000D6464" w:rsidRDefault="00046DD5" w:rsidP="008247DA">
            <w:pPr>
              <w:pStyle w:val="BodyText"/>
              <w:spacing w:before="9" w:line="360" w:lineRule="auto"/>
              <w:ind w:right="-72"/>
              <w:jc w:val="both"/>
              <w:rPr>
                <w:rFonts w:ascii="Times New Roman" w:hAnsi="Times New Roman" w:cs="Times New Roman"/>
              </w:rPr>
            </w:pPr>
            <w:r w:rsidRPr="000D6464">
              <w:rPr>
                <w:rFonts w:ascii="Times New Roman" w:hAnsi="Times New Roman" w:cs="Times New Roman"/>
                <w:b/>
                <w:bCs/>
              </w:rPr>
              <w:t xml:space="preserve">Kriteret e </w:t>
            </w:r>
            <w:proofErr w:type="spellStart"/>
            <w:r w:rsidRPr="000D6464">
              <w:rPr>
                <w:rFonts w:ascii="Times New Roman" w:hAnsi="Times New Roman" w:cs="Times New Roman"/>
                <w:b/>
                <w:bCs/>
              </w:rPr>
              <w:t>suksesit</w:t>
            </w:r>
            <w:proofErr w:type="spellEnd"/>
            <w:r w:rsidRPr="000D6464">
              <w:rPr>
                <w:rFonts w:ascii="Times New Roman" w:hAnsi="Times New Roman" w:cs="Times New Roman"/>
                <w:b/>
                <w:bCs/>
              </w:rPr>
              <w:t>:</w:t>
            </w:r>
            <w:r w:rsidRPr="000D6464">
              <w:rPr>
                <w:rFonts w:ascii="Times New Roman" w:hAnsi="Times New Roman" w:cs="Times New Roman"/>
              </w:rPr>
              <w:t xml:space="preserve"> </w:t>
            </w:r>
            <w:proofErr w:type="spellStart"/>
            <w:r w:rsidRPr="000D6464">
              <w:rPr>
                <w:rFonts w:ascii="Times New Roman" w:hAnsi="Times New Roman" w:cs="Times New Roman"/>
              </w:rPr>
              <w:t>Përcaktohen</w:t>
            </w:r>
            <w:proofErr w:type="spellEnd"/>
            <w:r w:rsidRPr="000D6464">
              <w:rPr>
                <w:rFonts w:ascii="Times New Roman" w:hAnsi="Times New Roman" w:cs="Times New Roman"/>
              </w:rPr>
              <w:t xml:space="preserve"> me </w:t>
            </w:r>
            <w:proofErr w:type="spellStart"/>
            <w:r w:rsidRPr="000D6464">
              <w:rPr>
                <w:rFonts w:ascii="Times New Roman" w:hAnsi="Times New Roman" w:cs="Times New Roman"/>
              </w:rPr>
              <w:t>nxënësit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në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klasë</w:t>
            </w:r>
            <w:proofErr w:type="spellEnd"/>
            <w:r w:rsidRPr="000D6464">
              <w:rPr>
                <w:rFonts w:ascii="Times New Roman" w:hAnsi="Times New Roman" w:cs="Times New Roman"/>
              </w:rPr>
              <w:t>.</w:t>
            </w:r>
          </w:p>
          <w:p w14:paraId="43A1DEDE"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Burimet, mjetet e konkretizimit dhe materialet mësimore: fletore, material i përgatitur nga mësuesja.</w:t>
            </w:r>
          </w:p>
          <w:p w14:paraId="33EFB966"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Lidhja me lëndët e tjera mësimore dhe/apo me çështjet ndërkurrikulare dhe situatat jetësore:</w:t>
            </w:r>
          </w:p>
          <w:p w14:paraId="0EA8543A"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Matemtatikë, Shoqëria dhe mjedisi, Njeriu dhe natyra.</w:t>
            </w:r>
          </w:p>
          <w:p w14:paraId="6AB3E433" w14:textId="77777777" w:rsidR="00046DD5" w:rsidRPr="00FD7CBF" w:rsidRDefault="00046DD5" w:rsidP="008247DA">
            <w:pPr>
              <w:pStyle w:val="BodyText"/>
              <w:spacing w:before="9"/>
              <w:ind w:right="-72"/>
              <w:jc w:val="both"/>
              <w:rPr>
                <w:rFonts w:ascii="Times New Roman" w:hAnsi="Times New Roman" w:cs="Times New Roman"/>
                <w:lang w:val="it-IT"/>
              </w:rPr>
            </w:pPr>
          </w:p>
          <w:p w14:paraId="12465C09" w14:textId="77777777" w:rsidR="00046DD5" w:rsidRPr="00FD7CBF" w:rsidRDefault="00046DD5" w:rsidP="008247DA">
            <w:pPr>
              <w:pStyle w:val="BodyText"/>
              <w:spacing w:before="9"/>
              <w:ind w:right="-72"/>
              <w:jc w:val="both"/>
              <w:rPr>
                <w:rFonts w:ascii="Times New Roman" w:hAnsi="Times New Roman" w:cs="Times New Roman"/>
                <w:b/>
                <w:bCs/>
                <w:lang w:val="it-IT"/>
              </w:rPr>
            </w:pPr>
            <w:r w:rsidRPr="00FD7CBF">
              <w:rPr>
                <w:rFonts w:ascii="Times New Roman" w:hAnsi="Times New Roman" w:cs="Times New Roman"/>
                <w:b/>
                <w:bCs/>
                <w:lang w:val="it-IT"/>
              </w:rPr>
              <w:t>Parashikimi:</w:t>
            </w:r>
          </w:p>
          <w:p w14:paraId="30458123" w14:textId="77777777" w:rsidR="00046DD5" w:rsidRPr="00FD7CBF" w:rsidRDefault="00046DD5" w:rsidP="008247DA">
            <w:pPr>
              <w:pStyle w:val="BodyText"/>
              <w:spacing w:before="9"/>
              <w:ind w:right="-72"/>
              <w:jc w:val="both"/>
              <w:rPr>
                <w:rFonts w:ascii="Times New Roman" w:hAnsi="Times New Roman" w:cs="Times New Roman"/>
                <w:lang w:val="it-IT"/>
              </w:rPr>
            </w:pPr>
          </w:p>
          <w:p w14:paraId="7577FA92"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Përgatitja për të nxënët</w:t>
            </w:r>
          </w:p>
          <w:p w14:paraId="16D4B199"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Shpjegimi i përparuar</w:t>
            </w:r>
          </w:p>
          <w:p w14:paraId="78ADE61D"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Kërkohet nga nxënësit që të shpjegojnë poezinë e mësuar, ku njëri nxënës rrëfen vjershën dhe shoku/ shoqja tjetër e plotëson dhe anasjelltas. Në këtë mënyrë ritregohet poezia për disa herë.</w:t>
            </w:r>
          </w:p>
          <w:p w14:paraId="4261D4D4" w14:textId="77777777" w:rsidR="00046DD5" w:rsidRPr="00FD7CBF" w:rsidRDefault="00046DD5" w:rsidP="008247DA">
            <w:pPr>
              <w:pStyle w:val="BodyText"/>
              <w:spacing w:before="9"/>
              <w:ind w:right="-72"/>
              <w:jc w:val="both"/>
              <w:rPr>
                <w:rFonts w:ascii="Times New Roman" w:hAnsi="Times New Roman" w:cs="Times New Roman"/>
                <w:lang w:val="it-IT"/>
              </w:rPr>
            </w:pPr>
          </w:p>
          <w:p w14:paraId="3E2EB13E" w14:textId="77777777" w:rsidR="00046DD5" w:rsidRPr="00FD7CBF" w:rsidRDefault="00046DD5" w:rsidP="008247DA">
            <w:pPr>
              <w:pStyle w:val="BodyText"/>
              <w:spacing w:before="9"/>
              <w:ind w:right="-72"/>
              <w:jc w:val="both"/>
              <w:rPr>
                <w:rFonts w:ascii="Times New Roman" w:hAnsi="Times New Roman" w:cs="Times New Roman"/>
                <w:i/>
                <w:noProof/>
                <w:lang w:val="it-IT"/>
              </w:rPr>
            </w:pPr>
            <w:r w:rsidRPr="00FD7CBF">
              <w:rPr>
                <w:rFonts w:ascii="Times New Roman" w:hAnsi="Times New Roman" w:cs="Times New Roman"/>
                <w:b/>
                <w:bCs/>
                <w:lang w:val="it-IT"/>
              </w:rPr>
              <w:t>Ndërtimi i njohurive:</w:t>
            </w:r>
            <w:r w:rsidRPr="00FD7CBF">
              <w:rPr>
                <w:rFonts w:ascii="Times New Roman" w:hAnsi="Times New Roman" w:cs="Times New Roman"/>
                <w:b/>
                <w:noProof/>
                <w:lang w:val="it-IT"/>
              </w:rPr>
              <w:t xml:space="preserve"> </w:t>
            </w:r>
            <w:r w:rsidRPr="00FD7CBF">
              <w:rPr>
                <w:rFonts w:ascii="Times New Roman" w:hAnsi="Times New Roman" w:cs="Times New Roman"/>
                <w:noProof/>
                <w:lang w:val="it-IT"/>
              </w:rPr>
              <w:t>Përpunimi i përmbajtjes Shënime mbi shënime</w:t>
            </w:r>
          </w:p>
          <w:p w14:paraId="20526467" w14:textId="77777777" w:rsidR="00046DD5" w:rsidRPr="000D6464" w:rsidRDefault="00046DD5" w:rsidP="008247DA">
            <w:pPr>
              <w:pStyle w:val="BodyText"/>
              <w:spacing w:before="9" w:line="360" w:lineRule="auto"/>
              <w:ind w:right="-72"/>
              <w:jc w:val="both"/>
              <w:rPr>
                <w:rFonts w:ascii="Times New Roman" w:hAnsi="Times New Roman" w:cs="Times New Roman"/>
                <w:noProof/>
                <w:lang w:val="it-IT"/>
              </w:rPr>
            </w:pPr>
          </w:p>
          <w:p w14:paraId="13E284D5"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Udhëzohen nxënësit që në mënyrë individuale ta plotësojnë tekstin, ku në fletë të bardhë duhet që të punojnë ushtrimin e fundit që si detyrë është ta vizatojnë Skëndebeun, përkrenaren dhe shpatën e tij.</w:t>
            </w:r>
          </w:p>
          <w:p w14:paraId="740EA8CE" w14:textId="77777777" w:rsidR="00046DD5"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Pas vizatimit nxënësit shënojnë disa fjali rreth njohurive që kanë mësuar rreth Skënderbeut.</w:t>
            </w:r>
          </w:p>
          <w:p w14:paraId="716EE756"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p>
          <w:p w14:paraId="46ADBBDD" w14:textId="77777777" w:rsidR="00046DD5" w:rsidRPr="00FD7CBF" w:rsidRDefault="00046DD5" w:rsidP="008247DA">
            <w:pPr>
              <w:pStyle w:val="BodyText"/>
              <w:spacing w:before="9"/>
              <w:ind w:right="-72"/>
              <w:jc w:val="both"/>
              <w:rPr>
                <w:rFonts w:ascii="Times New Roman" w:hAnsi="Times New Roman" w:cs="Times New Roman"/>
                <w:b/>
                <w:bCs/>
                <w:lang w:val="it-IT"/>
              </w:rPr>
            </w:pPr>
            <w:r w:rsidRPr="00FD7CBF">
              <w:rPr>
                <w:rFonts w:ascii="Times New Roman" w:hAnsi="Times New Roman" w:cs="Times New Roman"/>
                <w:b/>
                <w:bCs/>
                <w:lang w:val="it-IT"/>
              </w:rPr>
              <w:lastRenderedPageBreak/>
              <w:t>Përforcimi:</w:t>
            </w:r>
          </w:p>
          <w:p w14:paraId="120CDD3D" w14:textId="77777777" w:rsidR="00046DD5" w:rsidRPr="00FD7CBF" w:rsidRDefault="00046DD5" w:rsidP="008247DA">
            <w:pPr>
              <w:pStyle w:val="BodyText"/>
              <w:spacing w:before="9"/>
              <w:ind w:right="-72"/>
              <w:jc w:val="both"/>
              <w:rPr>
                <w:rFonts w:ascii="Times New Roman" w:hAnsi="Times New Roman" w:cs="Times New Roman"/>
                <w:b/>
                <w:bCs/>
                <w:lang w:val="it-IT"/>
              </w:rPr>
            </w:pPr>
          </w:p>
          <w:p w14:paraId="1290195F"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Konsolidimi i të nxënit</w:t>
            </w:r>
          </w:p>
          <w:p w14:paraId="3D2A0B6F"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Pesëvargëshi</w:t>
            </w:r>
          </w:p>
          <w:p w14:paraId="11056477"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Secili nxënës punon nga një pesëvargësh për Skënderbeun.</w:t>
            </w:r>
          </w:p>
          <w:p w14:paraId="16EBD31E"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Punimet ekspozohen te tabela dhe vlerësohen nga njëri-tjetri.</w:t>
            </w:r>
          </w:p>
          <w:p w14:paraId="700EEDFA" w14:textId="77777777" w:rsidR="00046DD5" w:rsidRPr="00FD7CBF" w:rsidRDefault="00046DD5" w:rsidP="008247DA">
            <w:pPr>
              <w:pStyle w:val="BodyText"/>
              <w:spacing w:before="9"/>
              <w:ind w:right="-72"/>
              <w:jc w:val="both"/>
              <w:rPr>
                <w:rFonts w:ascii="Times New Roman" w:hAnsi="Times New Roman" w:cs="Times New Roman"/>
                <w:b/>
                <w:bCs/>
                <w:lang w:val="it-IT"/>
              </w:rPr>
            </w:pPr>
            <w:r w:rsidRPr="00FD7CBF">
              <w:rPr>
                <w:rFonts w:ascii="Times New Roman" w:hAnsi="Times New Roman" w:cs="Times New Roman"/>
                <w:noProof/>
              </w:rPr>
              <mc:AlternateContent>
                <mc:Choice Requires="wpg">
                  <w:drawing>
                    <wp:anchor distT="0" distB="0" distL="0" distR="0" simplePos="0" relativeHeight="251664384" behindDoc="1" locked="0" layoutInCell="1" allowOverlap="1" wp14:anchorId="525F57FB" wp14:editId="2EBF1DDD">
                      <wp:simplePos x="0" y="0"/>
                      <wp:positionH relativeFrom="page">
                        <wp:posOffset>3342851</wp:posOffset>
                      </wp:positionH>
                      <wp:positionV relativeFrom="paragraph">
                        <wp:posOffset>191770</wp:posOffset>
                      </wp:positionV>
                      <wp:extent cx="2688590" cy="1173480"/>
                      <wp:effectExtent l="1905" t="0" r="0" b="635"/>
                      <wp:wrapTopAndBottom/>
                      <wp:docPr id="1928367907" name="Group 15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88590" cy="1173480"/>
                                <a:chOff x="6588" y="399"/>
                                <a:chExt cx="4234" cy="1848"/>
                              </a:xfrm>
                            </wpg:grpSpPr>
                            <pic:pic xmlns:pic="http://schemas.openxmlformats.org/drawingml/2006/picture">
                              <pic:nvPicPr>
                                <pic:cNvPr id="968855745" name="Picture 227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6588" y="403"/>
                                  <a:ext cx="1399" cy="18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70334649" name="Picture 227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8028" y="399"/>
                                  <a:ext cx="2794" cy="1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CBAE690" id="Group 1516" o:spid="_x0000_s1026" style="position:absolute;margin-left:263.2pt;margin-top:15.1pt;width:211.7pt;height:92.4pt;z-index:-251652096;mso-wrap-distance-left:0;mso-wrap-distance-right:0;mso-position-horizontal-relative:page" coordorigin="6588,399" coordsize="4234,184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77" o:spid="_x0000_s1027" type="#_x0000_t75" style="position:absolute;left:6588;top:403;width:1399;height:1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">
                        <v:imagedata r:id="rId71" o:title=""/>
                      </v:shape>
                      <v:shape id="Picture 2278" o:spid="_x0000_s1028" type="#_x0000_t75" style="position:absolute;left:8028;top:399;width:2794;height:1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">
                        <v:imagedata r:id="rId72" o:title=""/>
                      </v:shape>
                      <w10:wrap type="topAndBottom" anchorx="page"/>
                    </v:group>
                  </w:pict>
                </mc:Fallback>
              </mc:AlternateContent>
            </w:r>
          </w:p>
          <w:p w14:paraId="07CC85FC" w14:textId="77777777" w:rsidR="00046DD5" w:rsidRPr="00FD7CBF" w:rsidRDefault="00046DD5" w:rsidP="008247DA">
            <w:pPr>
              <w:pStyle w:val="BodyText"/>
              <w:spacing w:before="1"/>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663360" behindDoc="1" locked="0" layoutInCell="1" allowOverlap="1" wp14:anchorId="74E96D6A" wp14:editId="3A177C4F">
                      <wp:simplePos x="0" y="0"/>
                      <wp:positionH relativeFrom="page">
                        <wp:posOffset>129116</wp:posOffset>
                      </wp:positionH>
                      <wp:positionV relativeFrom="paragraph">
                        <wp:posOffset>1312122</wp:posOffset>
                      </wp:positionV>
                      <wp:extent cx="1414780" cy="245745"/>
                      <wp:effectExtent l="13335" t="12065" r="10160" b="8890"/>
                      <wp:wrapTopAndBottom/>
                      <wp:docPr id="541101481" name="Text Box 1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E6CF9A9" w14:textId="77777777" w:rsidR="00046DD5" w:rsidRPr="004C1E65" w:rsidRDefault="00046DD5" w:rsidP="00046DD5">
                                  <w:pPr>
                                    <w:pStyle w:val="BodyText"/>
                                    <w:spacing w:before="9" w:line="360" w:lineRule="auto"/>
                                    <w:ind w:right="-72"/>
                                    <w:jc w:val="both"/>
                                    <w:rPr>
                                      <w:rFonts w:ascii="Times New Roman" w:hAnsi="Times New Roman" w:cs="Times New Roman"/>
                                      <w:b/>
                                      <w:bCs/>
                                      <w:sz w:val="24"/>
                                      <w:szCs w:val="24"/>
                                      <w:lang w:val="it-IT"/>
                                    </w:rPr>
                                  </w:pPr>
                                  <w:r w:rsidRPr="004C1E65">
                                    <w:rPr>
                                      <w:rFonts w:ascii="Times New Roman" w:hAnsi="Times New Roman" w:cs="Times New Roman"/>
                                      <w:b/>
                                      <w:bCs/>
                                      <w:sz w:val="24"/>
                                      <w:szCs w:val="24"/>
                                      <w:lang w:val="it-IT"/>
                                    </w:rPr>
                                    <w:t>Vlerësimi i 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E96D6A" id="_x0000_s1027" type="#_x0000_t202" style="position:absolute;margin-left:10.15pt;margin-top:103.3pt;width:111.4pt;height:19.35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" filled="f" strokecolor="#ed7252" strokeweight="1pt">
                      <v:textbox inset="0,0,0,0">
                        <w:txbxContent>
                          <w:p w14:paraId="0E6CF9A9" w14:textId="77777777" w:rsidR="00046DD5" w:rsidRPr="004C1E65" w:rsidRDefault="00046DD5" w:rsidP="00046DD5">
                            <w:pPr>
                              <w:pStyle w:val="BodyText"/>
                              <w:spacing w:before="9" w:line="360" w:lineRule="auto"/>
                              <w:ind w:right="-72"/>
                              <w:jc w:val="both"/>
                              <w:rPr>
                                <w:rFonts w:ascii="Times New Roman" w:hAnsi="Times New Roman" w:cs="Times New Roman"/>
                                <w:b/>
                                <w:bCs/>
                                <w:sz w:val="24"/>
                                <w:szCs w:val="24"/>
                                <w:lang w:val="it-IT"/>
                              </w:rPr>
                            </w:pPr>
                            <w:r w:rsidRPr="004C1E65">
                              <w:rPr>
                                <w:rFonts w:ascii="Times New Roman" w:hAnsi="Times New Roman" w:cs="Times New Roman"/>
                                <w:b/>
                                <w:bCs/>
                                <w:sz w:val="24"/>
                                <w:szCs w:val="24"/>
                                <w:lang w:val="it-IT"/>
                              </w:rPr>
                              <w:t>Vlerësimi i nxënësve:</w:t>
                            </w:r>
                          </w:p>
                        </w:txbxContent>
                      </v:textbox>
                      <w10:wrap type="topAndBottom" anchorx="page"/>
                    </v:shape>
                  </w:pict>
                </mc:Fallback>
              </mc:AlternateContent>
            </w:r>
          </w:p>
          <w:p w14:paraId="4C3CD941" w14:textId="77777777" w:rsidR="00046DD5" w:rsidRPr="00FD7CBF" w:rsidRDefault="00046DD5" w:rsidP="008247DA">
            <w:pPr>
              <w:pStyle w:val="BodyText"/>
              <w:spacing w:before="9"/>
              <w:ind w:right="-72"/>
              <w:jc w:val="both"/>
              <w:rPr>
                <w:rFonts w:ascii="Times New Roman" w:hAnsi="Times New Roman" w:cs="Times New Roman"/>
                <w:lang w:val="it-IT"/>
              </w:rPr>
            </w:pPr>
            <w:r w:rsidRPr="00FD7CBF">
              <w:rPr>
                <w:rFonts w:ascii="Times New Roman" w:hAnsi="Times New Roman" w:cs="Times New Roman"/>
                <w:lang w:val="it-IT"/>
              </w:rPr>
              <w:t>Nxënësit vlerësohen për saktësinë e përshkrimit të Skënderbeut dhe ritregimit të poezisë.</w:t>
            </w:r>
          </w:p>
          <w:p w14:paraId="5567821B" w14:textId="77777777" w:rsidR="00046DD5" w:rsidRPr="00FD7CBF" w:rsidRDefault="00046DD5" w:rsidP="008247DA">
            <w:pPr>
              <w:pStyle w:val="BodyText"/>
              <w:spacing w:before="9"/>
              <w:ind w:right="-72"/>
              <w:jc w:val="both"/>
              <w:rPr>
                <w:rFonts w:ascii="Times New Roman" w:hAnsi="Times New Roman" w:cs="Times New Roman"/>
                <w:b/>
                <w:bCs/>
                <w:lang w:val="it-IT"/>
              </w:rPr>
            </w:pPr>
          </w:p>
          <w:p w14:paraId="7EF72A6F" w14:textId="77777777" w:rsidR="00046DD5" w:rsidRPr="003223F0" w:rsidRDefault="00046DD5" w:rsidP="008247DA">
            <w:pPr>
              <w:pStyle w:val="BodyText"/>
              <w:spacing w:before="9" w:line="360" w:lineRule="auto"/>
              <w:ind w:right="-72"/>
              <w:jc w:val="both"/>
              <w:rPr>
                <w:rFonts w:ascii="Times New Roman" w:hAnsi="Times New Roman" w:cs="Times New Roman"/>
                <w:lang w:val="it-IT"/>
              </w:rPr>
            </w:pPr>
            <w:r w:rsidRPr="003223F0">
              <w:rPr>
                <w:rFonts w:ascii="Times New Roman" w:hAnsi="Times New Roman" w:cs="Times New Roman"/>
                <w:lang w:val="it-IT"/>
              </w:rPr>
              <w:t>Detyrë:</w:t>
            </w:r>
          </w:p>
          <w:p w14:paraId="6B23E25A" w14:textId="77777777" w:rsidR="00046DD5" w:rsidRDefault="00046DD5" w:rsidP="008247DA">
            <w:pPr>
              <w:pStyle w:val="BodyText"/>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Të shkruajnë për kohën e Skënderbeut dhe kohën e sotme.</w:t>
            </w:r>
          </w:p>
          <w:p w14:paraId="5AAF849D" w14:textId="77777777" w:rsidR="00046DD5" w:rsidRPr="003223F0" w:rsidRDefault="00046DD5" w:rsidP="008247DA">
            <w:pPr>
              <w:pStyle w:val="BodyText"/>
              <w:spacing w:before="9" w:line="360" w:lineRule="auto"/>
              <w:ind w:right="-72"/>
              <w:jc w:val="both"/>
              <w:rPr>
                <w:rFonts w:ascii="Times New Roman" w:hAnsi="Times New Roman" w:cs="Times New Roman"/>
                <w:lang w:val="it-IT"/>
              </w:rPr>
            </w:pPr>
          </w:p>
        </w:tc>
      </w:tr>
    </w:tbl>
    <w:p w14:paraId="2499C803"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612414A3" w14:textId="77777777" w:rsidTr="008247DA">
        <w:trPr>
          <w:trHeight w:val="206"/>
        </w:trPr>
        <w:tc>
          <w:tcPr>
            <w:tcW w:w="10105" w:type="dxa"/>
            <w:tcBorders>
              <w:top w:val="single" w:sz="8" w:space="0" w:color="000000"/>
              <w:bottom w:val="nil"/>
            </w:tcBorders>
            <w:shd w:val="clear" w:color="auto" w:fill="000000"/>
            <w:hideMark/>
          </w:tcPr>
          <w:p w14:paraId="3A9AD68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78</w:t>
            </w:r>
          </w:p>
        </w:tc>
      </w:tr>
      <w:tr w:rsidR="00046DD5" w:rsidRPr="000D6464" w14:paraId="330C7731" w14:textId="77777777" w:rsidTr="008247DA">
        <w:trPr>
          <w:trHeight w:val="379"/>
        </w:trPr>
        <w:tc>
          <w:tcPr>
            <w:tcW w:w="10105" w:type="dxa"/>
            <w:tcBorders>
              <w:top w:val="single" w:sz="8" w:space="0" w:color="000000"/>
              <w:bottom w:val="single" w:sz="8" w:space="0" w:color="000000"/>
            </w:tcBorders>
            <w:hideMark/>
          </w:tcPr>
          <w:p w14:paraId="4038A22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57B0C1ED"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6FD28FC0" w14:textId="77777777" w:rsidTr="008247DA">
        <w:trPr>
          <w:trHeight w:val="2390"/>
        </w:trPr>
        <w:tc>
          <w:tcPr>
            <w:tcW w:w="10105" w:type="dxa"/>
            <w:tcBorders>
              <w:top w:val="nil"/>
            </w:tcBorders>
          </w:tcPr>
          <w:p w14:paraId="0045615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b/>
                <w:lang w:val="it-IT"/>
              </w:rPr>
              <w:t>Tema:</w:t>
            </w:r>
            <w:r w:rsidRPr="00FD7CBF">
              <w:rPr>
                <w:rFonts w:ascii="Times New Roman" w:hAnsi="Times New Roman" w:cs="Times New Roman"/>
                <w:b/>
                <w:w w:val="90"/>
                <w:lang w:val="it-IT"/>
              </w:rPr>
              <w:t xml:space="preserve"> </w:t>
            </w:r>
            <w:r w:rsidRPr="00FD7CBF">
              <w:rPr>
                <w:rFonts w:ascii="Times New Roman" w:hAnsi="Times New Roman" w:cs="Times New Roman"/>
                <w:lang w:val="it-IT"/>
              </w:rPr>
              <w:t>Tregime, romane, poezi, prozë të shkurtër, tekste popullarizuese, tekste drama- tike, përrallëza…</w:t>
            </w:r>
          </w:p>
          <w:p w14:paraId="00B394C8"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Rezultatet e të nxënit të temës:</w:t>
            </w:r>
          </w:p>
          <w:p w14:paraId="045F7828" w14:textId="77777777" w:rsidR="00046DD5" w:rsidRPr="00FD7CBF" w:rsidRDefault="00046DD5" w:rsidP="008247DA">
            <w:pPr>
              <w:pStyle w:val="BodyText"/>
              <w:rPr>
                <w:rFonts w:ascii="Times New Roman" w:hAnsi="Times New Roman" w:cs="Times New Roman"/>
                <w:b/>
                <w:lang w:val="it-IT"/>
              </w:rPr>
            </w:pPr>
          </w:p>
          <w:p w14:paraId="5D913A8F"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lang w:val="it-IT"/>
              </w:rPr>
              <w:t>Lexon tekste të ndryshme me intonacionin dhe ritmin e duhur.</w:t>
            </w:r>
          </w:p>
          <w:p w14:paraId="27805C90" w14:textId="77777777" w:rsidR="00046DD5" w:rsidRPr="00FD7CBF" w:rsidRDefault="00046DD5" w:rsidP="008247DA">
            <w:pPr>
              <w:pStyle w:val="BodyText"/>
              <w:rPr>
                <w:rFonts w:ascii="Times New Roman" w:hAnsi="Times New Roman" w:cs="Times New Roman"/>
                <w:lang w:val="it-IT"/>
              </w:rPr>
            </w:pPr>
          </w:p>
          <w:p w14:paraId="026BC746"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Kontributi në rezultatet për kompetencat kryesore të shkallës: I.6; II.4; III.4.</w:t>
            </w:r>
          </w:p>
          <w:p w14:paraId="7BC87C6D" w14:textId="77777777" w:rsidR="00046DD5" w:rsidRPr="00FD7CBF" w:rsidRDefault="00046DD5" w:rsidP="008247DA">
            <w:pPr>
              <w:pStyle w:val="BodyText"/>
              <w:rPr>
                <w:rFonts w:ascii="Times New Roman" w:hAnsi="Times New Roman" w:cs="Times New Roman"/>
                <w:b/>
                <w:lang w:val="it-IT"/>
              </w:rPr>
            </w:pPr>
          </w:p>
          <w:p w14:paraId="555A640D"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Kontributi në rezultatet e fushës së kurrikulës: 1.2; 1.3; 1.8; 2.5; 2.7.</w:t>
            </w:r>
          </w:p>
          <w:p w14:paraId="07BD1A45" w14:textId="77777777" w:rsidR="00046DD5" w:rsidRPr="00FD7CBF" w:rsidRDefault="00046DD5" w:rsidP="008247DA">
            <w:pPr>
              <w:pStyle w:val="BodyText"/>
              <w:rPr>
                <w:rFonts w:ascii="Times New Roman" w:hAnsi="Times New Roman" w:cs="Times New Roman"/>
                <w:lang w:val="it-IT"/>
              </w:rPr>
            </w:pPr>
          </w:p>
          <w:p w14:paraId="7CA590D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Njësia mësimore:</w:t>
            </w:r>
            <w:r w:rsidRPr="00FD7CBF">
              <w:rPr>
                <w:rFonts w:ascii="Times New Roman" w:hAnsi="Times New Roman" w:cs="Times New Roman"/>
                <w:b/>
                <w:spacing w:val="1"/>
                <w:w w:val="90"/>
                <w:lang w:val="it-IT"/>
              </w:rPr>
              <w:t xml:space="preserve"> </w:t>
            </w:r>
            <w:r w:rsidRPr="00FD7CBF">
              <w:rPr>
                <w:rFonts w:ascii="Times New Roman" w:hAnsi="Times New Roman" w:cs="Times New Roman"/>
                <w:lang w:val="it-IT"/>
              </w:rPr>
              <w:t>Nga Prizreni në Vlorë (ora I)</w:t>
            </w:r>
          </w:p>
          <w:p w14:paraId="76B2AF1E" w14:textId="77777777" w:rsidR="00046DD5" w:rsidRPr="00FD7CBF" w:rsidRDefault="00046DD5" w:rsidP="008247DA">
            <w:pPr>
              <w:pStyle w:val="BodyText"/>
              <w:rPr>
                <w:rFonts w:ascii="Times New Roman" w:hAnsi="Times New Roman" w:cs="Times New Roman"/>
                <w:lang w:val="it-IT"/>
              </w:rPr>
            </w:pPr>
          </w:p>
          <w:p w14:paraId="3FF50D75"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Rezultatet e të nxënit të orës mësimore:</w:t>
            </w:r>
          </w:p>
          <w:p w14:paraId="37120936" w14:textId="77777777" w:rsidR="00046DD5" w:rsidRPr="00FD7CBF" w:rsidRDefault="00046DD5" w:rsidP="008247DA">
            <w:pPr>
              <w:pStyle w:val="BodyText"/>
              <w:rPr>
                <w:rFonts w:ascii="Times New Roman" w:hAnsi="Times New Roman" w:cs="Times New Roman"/>
                <w:b/>
                <w:lang w:val="it-IT"/>
              </w:rPr>
            </w:pPr>
          </w:p>
          <w:p w14:paraId="49F82FF0"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personazhet kryesore;</w:t>
            </w:r>
          </w:p>
          <w:p w14:paraId="5153E36D"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Dallon udhëtimet personale dhe ato të personazheve të tekstit;</w:t>
            </w:r>
          </w:p>
          <w:p w14:paraId="1A48B341"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porosinë e tekstit.</w:t>
            </w:r>
          </w:p>
          <w:p w14:paraId="7211723E" w14:textId="77777777" w:rsidR="00046DD5" w:rsidRPr="00FD7CBF" w:rsidRDefault="00046DD5" w:rsidP="008247DA">
            <w:pPr>
              <w:pStyle w:val="BodyText"/>
              <w:rPr>
                <w:rFonts w:ascii="Times New Roman" w:hAnsi="Times New Roman" w:cs="Times New Roman"/>
              </w:rPr>
            </w:pPr>
            <w:r w:rsidRPr="000D6464">
              <w:rPr>
                <w:rFonts w:ascii="Times New Roman" w:hAnsi="Times New Roman" w:cs="Times New Roman"/>
                <w:b/>
              </w:rPr>
              <w:t xml:space="preserve">Kriteret e </w:t>
            </w:r>
            <w:proofErr w:type="spellStart"/>
            <w:r w:rsidRPr="000D6464">
              <w:rPr>
                <w:rFonts w:ascii="Times New Roman" w:hAnsi="Times New Roman" w:cs="Times New Roman"/>
                <w:b/>
              </w:rPr>
              <w:t>suksesit</w:t>
            </w:r>
            <w:proofErr w:type="spellEnd"/>
            <w:r w:rsidRPr="000D6464">
              <w:rPr>
                <w:rFonts w:ascii="Times New Roman" w:hAnsi="Times New Roman" w:cs="Times New Roman"/>
                <w:b/>
              </w:rPr>
              <w:t xml:space="preserve">: </w:t>
            </w:r>
            <w:proofErr w:type="spellStart"/>
            <w:r w:rsidRPr="000D6464">
              <w:rPr>
                <w:rFonts w:ascii="Times New Roman" w:hAnsi="Times New Roman" w:cs="Times New Roman"/>
                <w:b/>
              </w:rPr>
              <w:t>Përcaktohen</w:t>
            </w:r>
            <w:proofErr w:type="spellEnd"/>
            <w:r w:rsidRPr="000D6464">
              <w:rPr>
                <w:rFonts w:ascii="Times New Roman" w:hAnsi="Times New Roman" w:cs="Times New Roman"/>
                <w:b/>
              </w:rPr>
              <w:t xml:space="preserve"> me </w:t>
            </w:r>
            <w:proofErr w:type="spellStart"/>
            <w:r w:rsidRPr="000D6464">
              <w:rPr>
                <w:rFonts w:ascii="Times New Roman" w:hAnsi="Times New Roman" w:cs="Times New Roman"/>
                <w:b/>
              </w:rPr>
              <w:t>nxënësit</w:t>
            </w:r>
            <w:proofErr w:type="spellEnd"/>
            <w:r w:rsidRPr="000D6464">
              <w:rPr>
                <w:rFonts w:ascii="Times New Roman" w:hAnsi="Times New Roman" w:cs="Times New Roman"/>
                <w:b/>
              </w:rPr>
              <w:t xml:space="preserve"> </w:t>
            </w:r>
            <w:proofErr w:type="spellStart"/>
            <w:r w:rsidRPr="000D6464">
              <w:rPr>
                <w:rFonts w:ascii="Times New Roman" w:hAnsi="Times New Roman" w:cs="Times New Roman"/>
                <w:b/>
              </w:rPr>
              <w:t>në</w:t>
            </w:r>
            <w:proofErr w:type="spellEnd"/>
            <w:r w:rsidRPr="000D6464">
              <w:rPr>
                <w:rFonts w:ascii="Times New Roman" w:hAnsi="Times New Roman" w:cs="Times New Roman"/>
                <w:b/>
              </w:rPr>
              <w:t xml:space="preserve"> </w:t>
            </w:r>
            <w:proofErr w:type="spellStart"/>
            <w:r w:rsidRPr="000D6464">
              <w:rPr>
                <w:rFonts w:ascii="Times New Roman" w:hAnsi="Times New Roman" w:cs="Times New Roman"/>
                <w:b/>
              </w:rPr>
              <w:t>klasë</w:t>
            </w:r>
            <w:proofErr w:type="spellEnd"/>
            <w:r w:rsidRPr="000D6464">
              <w:rPr>
                <w:rFonts w:ascii="Times New Roman" w:hAnsi="Times New Roman" w:cs="Times New Roman"/>
                <w:b/>
              </w:rPr>
              <w:t>.</w:t>
            </w:r>
          </w:p>
          <w:p w14:paraId="2258A61E"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fletë</w:t>
            </w:r>
            <w:proofErr w:type="spellEnd"/>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A4,</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fletore</w:t>
            </w:r>
            <w:proofErr w:type="spellEnd"/>
            <w:r w:rsidRPr="00FD7CBF">
              <w:rPr>
                <w:rFonts w:ascii="Times New Roman" w:hAnsi="Times New Roman" w:cs="Times New Roman"/>
                <w:color w:val="231F20"/>
                <w:w w:val="90"/>
              </w:rPr>
              <w:t>.</w:t>
            </w:r>
          </w:p>
          <w:p w14:paraId="3DE98E76"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440B1C3C"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Gjuhë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shqipe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Artet</w:t>
            </w:r>
            <w:proofErr w:type="spellEnd"/>
            <w:r w:rsidRPr="00FD7CBF">
              <w:rPr>
                <w:rFonts w:ascii="Times New Roman" w:hAnsi="Times New Roman" w:cs="Times New Roman"/>
                <w:color w:val="231F20"/>
                <w:w w:val="90"/>
              </w:rPr>
              <w:t>.</w:t>
            </w:r>
          </w:p>
          <w:p w14:paraId="7946FBB1" w14:textId="77777777" w:rsidR="00046DD5" w:rsidRPr="00FD7CBF" w:rsidRDefault="00046DD5" w:rsidP="008247DA">
            <w:pPr>
              <w:pStyle w:val="BodyText"/>
              <w:rPr>
                <w:rFonts w:ascii="Times New Roman" w:hAnsi="Times New Roman" w:cs="Times New Roman"/>
              </w:rPr>
            </w:pPr>
          </w:p>
          <w:p w14:paraId="3332A399" w14:textId="77777777" w:rsidR="00046DD5" w:rsidRPr="000D6464" w:rsidRDefault="00046DD5" w:rsidP="008247DA">
            <w:pPr>
              <w:pStyle w:val="BodyText"/>
              <w:rPr>
                <w:rFonts w:ascii="Times New Roman" w:hAnsi="Times New Roman" w:cs="Times New Roman"/>
                <w:b/>
              </w:rPr>
            </w:pPr>
            <w:proofErr w:type="spellStart"/>
            <w:r w:rsidRPr="000D6464">
              <w:rPr>
                <w:rFonts w:ascii="Times New Roman" w:hAnsi="Times New Roman" w:cs="Times New Roman"/>
                <w:b/>
              </w:rPr>
              <w:t>Parashikimi</w:t>
            </w:r>
            <w:proofErr w:type="spellEnd"/>
            <w:r w:rsidRPr="000D6464">
              <w:rPr>
                <w:rFonts w:ascii="Times New Roman" w:hAnsi="Times New Roman" w:cs="Times New Roman"/>
                <w:b/>
              </w:rPr>
              <w:t>:</w:t>
            </w:r>
          </w:p>
          <w:p w14:paraId="38BAE672"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7527704A"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spacing w:val="-1"/>
              </w:rPr>
              <w:t>Përvijimi</w:t>
            </w:r>
            <w:proofErr w:type="spellEnd"/>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i</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spacing w:val="-1"/>
              </w:rPr>
              <w:t>të</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spacing w:val="-1"/>
              </w:rPr>
              <w:t>menduarit</w:t>
            </w:r>
            <w:proofErr w:type="spellEnd"/>
          </w:p>
          <w:p w14:paraId="050BAEAA"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U</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drejtohen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disa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pyetje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nxiten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mendojnë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disa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minuta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rreth</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pyetjeve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lexojnë</w:t>
            </w:r>
            <w:proofErr w:type="spellEnd"/>
            <w:r w:rsidRPr="00FD7CBF">
              <w:rPr>
                <w:rFonts w:ascii="Times New Roman" w:hAnsi="Times New Roman" w:cs="Times New Roman"/>
                <w:color w:val="231F20"/>
                <w:w w:val="90"/>
              </w:rPr>
              <w:t>:</w:t>
            </w:r>
          </w:p>
          <w:p w14:paraId="2C3852E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Cili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ka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qenë</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udhëtimi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juaj</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fundit?</w:t>
            </w:r>
          </w:p>
          <w:p w14:paraId="07D122A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Si</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ishte</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ai</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udhëtim?</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Cilat</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vende</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keni</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vizituar?</w:t>
            </w:r>
          </w:p>
          <w:p w14:paraId="7D2B96D1"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Trego</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për</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një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udhëtim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të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paharruar.</w:t>
            </w:r>
          </w:p>
          <w:p w14:paraId="0C45BF93"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665408" behindDoc="0" locked="0" layoutInCell="1" allowOverlap="1" wp14:anchorId="3208C5D5" wp14:editId="159A3BC5">
                      <wp:simplePos x="0" y="0"/>
                      <wp:positionH relativeFrom="page">
                        <wp:posOffset>190500</wp:posOffset>
                      </wp:positionH>
                      <wp:positionV relativeFrom="page">
                        <wp:posOffset>10526395</wp:posOffset>
                      </wp:positionV>
                      <wp:extent cx="0" cy="0"/>
                      <wp:effectExtent l="200025" t="10795" r="200025" b="8255"/>
                      <wp:wrapNone/>
                      <wp:docPr id="803566240" name="Straight Connector 14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94807C" id="Straight Connector 1498" o:spid="_x0000_s1026" style="position:absolute;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666432" behindDoc="0" locked="0" layoutInCell="1" allowOverlap="1" wp14:anchorId="58F3C1AB" wp14:editId="1A599371">
                      <wp:simplePos x="0" y="0"/>
                      <wp:positionH relativeFrom="page">
                        <wp:posOffset>266700</wp:posOffset>
                      </wp:positionH>
                      <wp:positionV relativeFrom="page">
                        <wp:posOffset>10602595</wp:posOffset>
                      </wp:positionV>
                      <wp:extent cx="0" cy="190500"/>
                      <wp:effectExtent l="9525" t="10795" r="9525" b="8255"/>
                      <wp:wrapNone/>
                      <wp:docPr id="1160912258" name="Straight Connector 14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F2037A" id="Straight Connector 1497" o:spid="_x0000_s1026" style="position:absolute;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6AD31064"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lang w:val="it-IT"/>
              </w:rPr>
              <w:t xml:space="preserve">Ndërtimi i njohurive: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Lexim</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drejtuar</w:t>
            </w:r>
          </w:p>
          <w:p w14:paraId="3E28A9B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në mënyrë individuale fillojnë leximin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e tregimit, gjatë leximit si çdo herë hijezojnë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fjalët e panjohura të cilat më pas diskutohen me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mësuesin/en</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për</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sqarim.</w:t>
            </w:r>
          </w:p>
          <w:p w14:paraId="3902AB5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U lexohet teksti me ndalesa, ku pas çdo ndalese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u</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drejtohen</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pyetje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nga</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teksti.</w:t>
            </w:r>
          </w:p>
          <w:p w14:paraId="3674F43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Nxirret porosia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 tregimit.</w:t>
            </w:r>
          </w:p>
          <w:p w14:paraId="3FCA9FC0" w14:textId="77777777" w:rsidR="00046DD5" w:rsidRPr="00FD7CBF" w:rsidRDefault="00046DD5" w:rsidP="008247DA">
            <w:pPr>
              <w:pStyle w:val="BodyText"/>
              <w:rPr>
                <w:rFonts w:ascii="Times New Roman" w:hAnsi="Times New Roman" w:cs="Times New Roman"/>
                <w:lang w:val="it-IT"/>
              </w:rPr>
            </w:pPr>
          </w:p>
          <w:p w14:paraId="5B5F6F8D"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7747562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06C0FF85"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lastRenderedPageBreak/>
              <w:t>Shqyrtim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përbashkët</w:t>
            </w:r>
          </w:p>
          <w:p w14:paraId="351753C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Disa</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nxënës</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paraqesin</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mendimet</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tyre</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rreth</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5"/>
                <w:lang w:val="it-IT"/>
              </w:rPr>
              <w:t>porosisë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ndërlidhin</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ngjarje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nga</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jeta</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tyre.</w:t>
            </w:r>
          </w:p>
          <w:p w14:paraId="5AF5D78D"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667456" behindDoc="1" locked="0" layoutInCell="1" allowOverlap="1" wp14:anchorId="797A131D" wp14:editId="5B3C4129">
                      <wp:simplePos x="0" y="0"/>
                      <wp:positionH relativeFrom="page">
                        <wp:posOffset>1127760</wp:posOffset>
                      </wp:positionH>
                      <wp:positionV relativeFrom="paragraph">
                        <wp:posOffset>235585</wp:posOffset>
                      </wp:positionV>
                      <wp:extent cx="1414780" cy="245745"/>
                      <wp:effectExtent l="13335" t="15240" r="10160" b="15240"/>
                      <wp:wrapTopAndBottom/>
                      <wp:docPr id="1173227040" name="Text Box 1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D241638"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7A131D" id="Text Box 1495" o:spid="_x0000_s1028" type="#_x0000_t202" style="position:absolute;margin-left:88.8pt;margin-top:18.55pt;width:111.4pt;height:19.35pt;z-index:-2516490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VxDGwIAABM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" filled="f" strokecolor="#ed7252" strokeweight="1pt">
                      <v:textbox inset="0,0,0,0">
                        <w:txbxContent>
                          <w:p w14:paraId="2D241638"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245B2965" w14:textId="77777777" w:rsidR="00046DD5" w:rsidRPr="00FD7CBF" w:rsidRDefault="00046DD5" w:rsidP="008247DA">
            <w:pPr>
              <w:pStyle w:val="BodyText"/>
              <w:spacing w:line="360" w:lineRule="auto"/>
              <w:rPr>
                <w:rFonts w:ascii="Times New Roman" w:hAnsi="Times New Roman" w:cs="Times New Roman"/>
                <w:color w:val="231F20"/>
                <w:lang w:val="it-IT"/>
              </w:rPr>
            </w:pPr>
            <w:r w:rsidRPr="00FD7CBF">
              <w:rPr>
                <w:rFonts w:ascii="Times New Roman" w:hAnsi="Times New Roman" w:cs="Times New Roman"/>
                <w:color w:val="231F20"/>
                <w:spacing w:val="-1"/>
                <w:w w:val="90"/>
                <w:lang w:val="it-IT"/>
              </w:rPr>
              <w:t>Nxënësit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vlerësohen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për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saktësinë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identifikimit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personazheve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kryesore,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mënyrën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dallimit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udhë-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timeve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personale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dhe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atyre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tekst.</w:t>
            </w:r>
          </w:p>
          <w:p w14:paraId="584FD41E" w14:textId="77777777" w:rsidR="00046DD5" w:rsidRPr="00FD7CBF" w:rsidRDefault="00046DD5" w:rsidP="008247DA">
            <w:pPr>
              <w:pStyle w:val="BodyText"/>
              <w:spacing w:line="360" w:lineRule="auto"/>
              <w:rPr>
                <w:rFonts w:ascii="Times New Roman" w:hAnsi="Times New Roman" w:cs="Times New Roman"/>
                <w:lang w:val="it-IT"/>
              </w:rPr>
            </w:pPr>
          </w:p>
          <w:p w14:paraId="0989673B" w14:textId="77777777" w:rsidR="00046DD5" w:rsidRPr="003223F0" w:rsidRDefault="00046DD5" w:rsidP="008247DA">
            <w:pPr>
              <w:pStyle w:val="BodyText"/>
              <w:spacing w:before="9" w:line="360" w:lineRule="auto"/>
              <w:ind w:right="-72"/>
              <w:jc w:val="both"/>
              <w:rPr>
                <w:rFonts w:ascii="Times New Roman" w:hAnsi="Times New Roman" w:cs="Times New Roman"/>
                <w:lang w:val="it-IT"/>
              </w:rPr>
            </w:pPr>
            <w:r w:rsidRPr="003223F0">
              <w:rPr>
                <w:rFonts w:ascii="Times New Roman" w:hAnsi="Times New Roman" w:cs="Times New Roman"/>
                <w:lang w:val="it-IT"/>
              </w:rPr>
              <w:t>Detyrë:</w:t>
            </w:r>
          </w:p>
          <w:p w14:paraId="7749FE39"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3223F0">
              <w:rPr>
                <w:rFonts w:ascii="Times New Roman" w:hAnsi="Times New Roman" w:cs="Times New Roman"/>
                <w:lang w:val="it-IT"/>
              </w:rPr>
              <w:t>Të shkruajnë për një udhëtim që e mbajnë mend.</w:t>
            </w:r>
            <w:r w:rsidRPr="003223F0">
              <w:rPr>
                <w:rFonts w:ascii="Times New Roman" w:hAnsi="Times New Roman" w:cs="Times New Roman"/>
                <w:lang w:val="it-IT"/>
              </w:rPr>
              <w:tab/>
            </w:r>
          </w:p>
          <w:p w14:paraId="6CAACEF5" w14:textId="77777777" w:rsidR="00046DD5" w:rsidRPr="00FD7CBF" w:rsidRDefault="00046DD5" w:rsidP="008247DA">
            <w:pPr>
              <w:pStyle w:val="BodyText"/>
              <w:spacing w:before="1"/>
              <w:rPr>
                <w:rFonts w:ascii="Times New Roman" w:hAnsi="Times New Roman" w:cs="Times New Roman"/>
                <w:b/>
                <w:bCs/>
                <w:lang w:val="it-IT"/>
              </w:rPr>
            </w:pPr>
          </w:p>
        </w:tc>
      </w:tr>
    </w:tbl>
    <w:p w14:paraId="7BE1B79A"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40B6565E" w14:textId="77777777" w:rsidTr="008247DA">
        <w:trPr>
          <w:trHeight w:val="206"/>
        </w:trPr>
        <w:tc>
          <w:tcPr>
            <w:tcW w:w="10105" w:type="dxa"/>
            <w:tcBorders>
              <w:top w:val="single" w:sz="8" w:space="0" w:color="000000"/>
              <w:bottom w:val="nil"/>
            </w:tcBorders>
            <w:shd w:val="clear" w:color="auto" w:fill="000000"/>
            <w:hideMark/>
          </w:tcPr>
          <w:p w14:paraId="1D4D7CB8"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79</w:t>
            </w:r>
          </w:p>
        </w:tc>
      </w:tr>
      <w:tr w:rsidR="00046DD5" w:rsidRPr="000D6464" w14:paraId="6DBBD226" w14:textId="77777777" w:rsidTr="008247DA">
        <w:trPr>
          <w:trHeight w:val="379"/>
        </w:trPr>
        <w:tc>
          <w:tcPr>
            <w:tcW w:w="10105" w:type="dxa"/>
            <w:tcBorders>
              <w:top w:val="single" w:sz="8" w:space="0" w:color="000000"/>
              <w:bottom w:val="single" w:sz="8" w:space="0" w:color="000000"/>
            </w:tcBorders>
            <w:hideMark/>
          </w:tcPr>
          <w:p w14:paraId="2E1C1E7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07CA0F5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1BBEFB8E" w14:textId="77777777" w:rsidTr="008247DA">
        <w:trPr>
          <w:trHeight w:val="2390"/>
        </w:trPr>
        <w:tc>
          <w:tcPr>
            <w:tcW w:w="10105" w:type="dxa"/>
            <w:tcBorders>
              <w:top w:val="nil"/>
            </w:tcBorders>
          </w:tcPr>
          <w:p w14:paraId="5979EF91"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Tregime, romane, poezi, prozë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spacing w:val="-1"/>
                <w:w w:val="90"/>
                <w:lang w:val="it-IT"/>
              </w:rPr>
              <w:t xml:space="preserve">shkurtër, tekste popullarizuese, </w:t>
            </w:r>
            <w:r w:rsidRPr="00FD7CBF">
              <w:rPr>
                <w:rFonts w:ascii="Times New Roman" w:hAnsi="Times New Roman" w:cs="Times New Roman"/>
                <w:color w:val="231F20"/>
                <w:w w:val="90"/>
                <w:lang w:val="it-IT"/>
              </w:rPr>
              <w:t>tekste drama-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tike,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përrallëza…</w:t>
            </w:r>
          </w:p>
          <w:p w14:paraId="35E87FF1" w14:textId="77777777" w:rsidR="00046DD5" w:rsidRPr="00FD7CBF" w:rsidRDefault="00046DD5" w:rsidP="008247DA">
            <w:pPr>
              <w:pStyle w:val="BodyText"/>
              <w:rPr>
                <w:rFonts w:ascii="Times New Roman" w:hAnsi="Times New Roman" w:cs="Times New Roman"/>
                <w:lang w:val="it-IT"/>
              </w:rPr>
            </w:pPr>
          </w:p>
          <w:p w14:paraId="33811A77"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AE11FDE" w14:textId="77777777" w:rsidR="00046DD5" w:rsidRPr="00FD7CBF" w:rsidRDefault="00046DD5" w:rsidP="008247DA">
            <w:pPr>
              <w:pStyle w:val="BodyText"/>
              <w:rPr>
                <w:rFonts w:ascii="Times New Roman" w:hAnsi="Times New Roman" w:cs="Times New Roman"/>
                <w:lang w:val="it-IT"/>
              </w:rPr>
            </w:pPr>
          </w:p>
          <w:p w14:paraId="29908348"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Lexon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tekste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ndryshme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intonacionin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ritmin</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duhur.</w:t>
            </w:r>
          </w:p>
          <w:p w14:paraId="28092FE8" w14:textId="77777777" w:rsidR="00046DD5" w:rsidRPr="00FD7CBF" w:rsidRDefault="00046DD5" w:rsidP="008247DA">
            <w:pPr>
              <w:pStyle w:val="BodyText"/>
              <w:rPr>
                <w:rFonts w:ascii="Times New Roman" w:hAnsi="Times New Roman" w:cs="Times New Roman"/>
                <w:lang w:val="it-IT"/>
              </w:rPr>
            </w:pPr>
          </w:p>
          <w:p w14:paraId="037FAD74"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I.6;</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II.4;</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III.4.</w:t>
            </w:r>
          </w:p>
          <w:p w14:paraId="542DEA45" w14:textId="77777777" w:rsidR="00046DD5" w:rsidRPr="00FD7CBF" w:rsidRDefault="00046DD5" w:rsidP="008247DA">
            <w:pPr>
              <w:pStyle w:val="BodyText"/>
              <w:rPr>
                <w:rFonts w:ascii="Times New Roman" w:hAnsi="Times New Roman" w:cs="Times New Roman"/>
                <w:lang w:val="it-IT"/>
              </w:rPr>
            </w:pPr>
          </w:p>
          <w:p w14:paraId="00813C93"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b/>
                <w:spacing w:val="-10"/>
                <w:w w:val="95"/>
                <w:lang w:val="it-IT"/>
              </w:rPr>
              <w:t xml:space="preserve"> </w:t>
            </w:r>
            <w:r w:rsidRPr="00FD7CBF">
              <w:rPr>
                <w:rFonts w:ascii="Times New Roman" w:hAnsi="Times New Roman" w:cs="Times New Roman"/>
                <w:b/>
                <w:w w:val="95"/>
                <w:lang w:val="it-IT"/>
              </w:rPr>
              <w:t>1.2;</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1.3;</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1.8;</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2.5;</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2.7.</w:t>
            </w:r>
          </w:p>
          <w:p w14:paraId="78FD8F44" w14:textId="77777777" w:rsidR="00046DD5" w:rsidRPr="00FD7CBF" w:rsidRDefault="00046DD5" w:rsidP="008247DA">
            <w:pPr>
              <w:pStyle w:val="BodyText"/>
              <w:rPr>
                <w:rFonts w:ascii="Times New Roman" w:hAnsi="Times New Roman" w:cs="Times New Roman"/>
                <w:lang w:val="it-IT"/>
              </w:rPr>
            </w:pPr>
          </w:p>
          <w:p w14:paraId="326E28EE"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Prizreni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Vlorë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II)</w:t>
            </w:r>
          </w:p>
          <w:p w14:paraId="4724EFD4" w14:textId="77777777" w:rsidR="00046DD5" w:rsidRPr="00FD7CBF" w:rsidRDefault="00046DD5" w:rsidP="008247DA">
            <w:pPr>
              <w:pStyle w:val="BodyText"/>
              <w:rPr>
                <w:rFonts w:ascii="Times New Roman" w:hAnsi="Times New Roman" w:cs="Times New Roman"/>
                <w:lang w:val="it-IT"/>
              </w:rPr>
            </w:pPr>
          </w:p>
          <w:p w14:paraId="6F1168C9"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09EDDFE2" w14:textId="77777777" w:rsidR="00046DD5" w:rsidRPr="00FD7CBF" w:rsidRDefault="00046DD5" w:rsidP="008247DA">
            <w:pPr>
              <w:pStyle w:val="BodyText"/>
              <w:rPr>
                <w:rFonts w:ascii="Times New Roman" w:hAnsi="Times New Roman" w:cs="Times New Roman"/>
                <w:lang w:val="it-IT"/>
              </w:rPr>
            </w:pPr>
          </w:p>
          <w:p w14:paraId="05B2942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Rendit hyrjen, zhvillimin dhe përfundimin e tregimit;</w:t>
            </w:r>
          </w:p>
          <w:p w14:paraId="2EE98437"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Përshkruan veprimet e personazheve kryesore;</w:t>
            </w:r>
          </w:p>
          <w:p w14:paraId="4F81FDBB"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rëndësinë e qyteteve në tregim.</w:t>
            </w:r>
          </w:p>
          <w:p w14:paraId="48EFE146"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35A21B50" w14:textId="77777777" w:rsidR="00046DD5" w:rsidRPr="00FD7CBF" w:rsidRDefault="00046DD5" w:rsidP="008247DA">
            <w:pPr>
              <w:pStyle w:val="BodyText"/>
              <w:rPr>
                <w:rFonts w:ascii="Times New Roman" w:hAnsi="Times New Roman" w:cs="Times New Roman"/>
              </w:rPr>
            </w:pPr>
          </w:p>
          <w:p w14:paraId="26FEA095"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fletë</w:t>
            </w:r>
            <w:proofErr w:type="spellEnd"/>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A4,</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fletore</w:t>
            </w:r>
            <w:proofErr w:type="spellEnd"/>
            <w:r w:rsidRPr="00FD7CBF">
              <w:rPr>
                <w:rFonts w:ascii="Times New Roman" w:hAnsi="Times New Roman" w:cs="Times New Roman"/>
                <w:color w:val="231F20"/>
                <w:w w:val="90"/>
              </w:rPr>
              <w:t>.</w:t>
            </w:r>
          </w:p>
          <w:p w14:paraId="116349C6"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2911FC02"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Gjuhë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shqipe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Artet</w:t>
            </w:r>
            <w:proofErr w:type="spellEnd"/>
            <w:r w:rsidRPr="00FD7CBF">
              <w:rPr>
                <w:rFonts w:ascii="Times New Roman" w:hAnsi="Times New Roman" w:cs="Times New Roman"/>
                <w:color w:val="231F20"/>
                <w:w w:val="90"/>
              </w:rPr>
              <w:t>.</w:t>
            </w:r>
          </w:p>
          <w:p w14:paraId="31FDB2B7" w14:textId="77777777" w:rsidR="00046DD5" w:rsidRPr="00FD7CBF" w:rsidRDefault="00046DD5" w:rsidP="008247DA">
            <w:pPr>
              <w:pStyle w:val="BodyText"/>
              <w:rPr>
                <w:rFonts w:ascii="Times New Roman" w:hAnsi="Times New Roman" w:cs="Times New Roman"/>
              </w:rPr>
            </w:pPr>
          </w:p>
          <w:p w14:paraId="6CBDF616"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4E96A181" w14:textId="77777777" w:rsidR="00046DD5" w:rsidRPr="00FD7CBF" w:rsidRDefault="00046DD5" w:rsidP="008247DA">
            <w:pPr>
              <w:pStyle w:val="BodyText"/>
              <w:rPr>
                <w:rFonts w:ascii="Times New Roman" w:hAnsi="Times New Roman" w:cs="Times New Roman"/>
              </w:rPr>
            </w:pPr>
          </w:p>
          <w:p w14:paraId="03BEA0EB"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432FFCAF"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spacing w:val="-1"/>
              </w:rPr>
              <w:t>Diskutim</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spacing w:val="-1"/>
              </w:rPr>
              <w:t>i</w:t>
            </w:r>
            <w:proofErr w:type="spellEnd"/>
            <w:r w:rsidRPr="00FD7CBF">
              <w:rPr>
                <w:rFonts w:ascii="Times New Roman" w:hAnsi="Times New Roman" w:cs="Times New Roman"/>
                <w:i/>
                <w:color w:val="231F20"/>
                <w:spacing w:val="-11"/>
              </w:rPr>
              <w:t xml:space="preserve"> </w:t>
            </w:r>
            <w:proofErr w:type="spellStart"/>
            <w:r w:rsidRPr="00FD7CBF">
              <w:rPr>
                <w:rFonts w:ascii="Times New Roman" w:hAnsi="Times New Roman" w:cs="Times New Roman"/>
                <w:i/>
                <w:color w:val="231F20"/>
                <w:spacing w:val="-1"/>
              </w:rPr>
              <w:t>përbashkët</w:t>
            </w:r>
            <w:proofErr w:type="spellEnd"/>
          </w:p>
          <w:p w14:paraId="22FDB0F3"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Nxënësve</w:t>
            </w:r>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u</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drejtohet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pyetja</w:t>
            </w:r>
            <w:proofErr w:type="spellEnd"/>
            <w:r w:rsidRPr="00FD7CBF">
              <w:rPr>
                <w:rFonts w:ascii="Times New Roman" w:hAnsi="Times New Roman" w:cs="Times New Roman"/>
                <w:color w:val="231F20"/>
                <w:w w:val="90"/>
              </w:rPr>
              <w:t>:</w:t>
            </w:r>
          </w:p>
          <w:p w14:paraId="797A18EA"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Çfarë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dallojmë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tekst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gjatë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leximit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7"/>
                <w:w w:val="90"/>
              </w:rPr>
              <w:t xml:space="preserve"> </w:t>
            </w:r>
            <w:r w:rsidRPr="00FD7CBF">
              <w:rPr>
                <w:rFonts w:ascii="Times New Roman" w:hAnsi="Times New Roman" w:cs="Times New Roman"/>
                <w:color w:val="231F20"/>
                <w:w w:val="90"/>
              </w:rPr>
              <w:t>Ja</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përgjigje</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mundshme</w:t>
            </w:r>
            <w:proofErr w:type="spellEnd"/>
            <w:r w:rsidRPr="00FD7CBF">
              <w:rPr>
                <w:rFonts w:ascii="Times New Roman" w:hAnsi="Times New Roman" w:cs="Times New Roman"/>
                <w:color w:val="231F20"/>
                <w:w w:val="90"/>
              </w:rPr>
              <w:t>:</w:t>
            </w:r>
          </w:p>
          <w:p w14:paraId="5C1AC384"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Ne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dallojmë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hyrjen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zhvillimin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përfundimin</w:t>
            </w:r>
            <w:proofErr w:type="spellEnd"/>
            <w:r w:rsidRPr="00FD7CBF">
              <w:rPr>
                <w:rFonts w:ascii="Times New Roman" w:hAnsi="Times New Roman" w:cs="Times New Roman"/>
                <w:color w:val="231F20"/>
                <w:w w:val="90"/>
              </w:rPr>
              <w:t>.</w:t>
            </w:r>
          </w:p>
          <w:p w14:paraId="09CB7832"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anchor distT="0" distB="0" distL="114300" distR="114300" simplePos="0" relativeHeight="251670528" behindDoc="0" locked="0" layoutInCell="1" allowOverlap="1" wp14:anchorId="319CA507" wp14:editId="6173BCEE">
                      <wp:simplePos x="0" y="0"/>
                      <wp:positionH relativeFrom="page">
                        <wp:posOffset>190500</wp:posOffset>
                      </wp:positionH>
                      <wp:positionV relativeFrom="page">
                        <wp:posOffset>10526395</wp:posOffset>
                      </wp:positionV>
                      <wp:extent cx="0" cy="0"/>
                      <wp:effectExtent l="200025" t="10795" r="200025" b="8255"/>
                      <wp:wrapNone/>
                      <wp:docPr id="845334063" name="Straight Connector 14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B84957" id="Straight Connector 1478" o:spid="_x0000_s1026" style="position:absolute;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671552" behindDoc="0" locked="0" layoutInCell="1" allowOverlap="1" wp14:anchorId="3023E9ED" wp14:editId="6CD1FF6A">
                      <wp:simplePos x="0" y="0"/>
                      <wp:positionH relativeFrom="page">
                        <wp:posOffset>266700</wp:posOffset>
                      </wp:positionH>
                      <wp:positionV relativeFrom="page">
                        <wp:posOffset>10602595</wp:posOffset>
                      </wp:positionV>
                      <wp:extent cx="0" cy="190500"/>
                      <wp:effectExtent l="9525" t="10795" r="9525" b="8255"/>
                      <wp:wrapNone/>
                      <wp:docPr id="1709730613" name="Straight Connector 14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D373C2" id="Straight Connector 1477" o:spid="_x0000_s1026" style="position:absolute;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5DCED673"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Shënime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mbi</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shënime</w:t>
            </w:r>
          </w:p>
          <w:p w14:paraId="6305F42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Pas plotësimit të pjesës së parë të tekstit, mësim-</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spacing w:val="-1"/>
                <w:w w:val="95"/>
                <w:lang w:val="it-IT"/>
              </w:rPr>
              <w:t>dhënësi/ja</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spacing w:val="-1"/>
                <w:w w:val="95"/>
                <w:lang w:val="it-IT"/>
              </w:rPr>
              <w:t>përgatit</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spacing w:val="-1"/>
                <w:w w:val="95"/>
                <w:lang w:val="it-IT"/>
              </w:rPr>
              <w:t>për</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secilin</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grup</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nga</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4</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pjesë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të Puzzle-s dhe të gjitha pjesët bëhen bashkë 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fund të plotësimit. Në secilën pjesë nxënësit do</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 shkruajnë të veçantat e vendeve historike që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spacing w:val="-1"/>
                <w:w w:val="95"/>
                <w:lang w:val="it-IT"/>
              </w:rPr>
              <w:t xml:space="preserve">vizitoi kjo familje. </w:t>
            </w:r>
            <w:r w:rsidRPr="00FD7CBF">
              <w:rPr>
                <w:rFonts w:ascii="Times New Roman" w:hAnsi="Times New Roman" w:cs="Times New Roman"/>
                <w:color w:val="231F20"/>
                <w:w w:val="95"/>
                <w:lang w:val="it-IT"/>
              </w:rPr>
              <w:t>Në fund bashkohen pjesët e</w:t>
            </w:r>
            <w:r w:rsidRPr="00FD7CBF">
              <w:rPr>
                <w:rFonts w:ascii="Times New Roman" w:hAnsi="Times New Roman" w:cs="Times New Roman"/>
                <w:color w:val="231F20"/>
                <w:spacing w:val="-51"/>
                <w:w w:val="95"/>
                <w:lang w:val="it-IT"/>
              </w:rPr>
              <w:t xml:space="preserve"> </w:t>
            </w:r>
            <w:r w:rsidRPr="00FD7CBF">
              <w:rPr>
                <w:rFonts w:ascii="Times New Roman" w:hAnsi="Times New Roman" w:cs="Times New Roman"/>
                <w:color w:val="231F20"/>
                <w:w w:val="90"/>
                <w:lang w:val="it-IT"/>
              </w:rPr>
              <w:t>mozaikut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krahasohet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puna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grupeve.</w:t>
            </w:r>
          </w:p>
          <w:p w14:paraId="7673ADF1"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w:lastRenderedPageBreak/>
              <w:drawing>
                <wp:anchor distT="0" distB="0" distL="0" distR="0" simplePos="0" relativeHeight="251668480" behindDoc="0" locked="0" layoutInCell="1" allowOverlap="1" wp14:anchorId="4F4068F0" wp14:editId="75069A86">
                  <wp:simplePos x="0" y="0"/>
                  <wp:positionH relativeFrom="page">
                    <wp:posOffset>3552190</wp:posOffset>
                  </wp:positionH>
                  <wp:positionV relativeFrom="paragraph">
                    <wp:posOffset>218440</wp:posOffset>
                  </wp:positionV>
                  <wp:extent cx="2486025" cy="1610995"/>
                  <wp:effectExtent l="0" t="0" r="0" b="0"/>
                  <wp:wrapTopAndBottom/>
                  <wp:docPr id="519" name="image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image230.png"/>
                          <pic:cNvPicPr/>
                        </pic:nvPicPr>
                        <pic:blipFill>
                          <a:blip r:embed="rId73" cstate="print"/>
                          <a:stretch>
                            <a:fillRect/>
                          </a:stretch>
                        </pic:blipFill>
                        <pic:spPr>
                          <a:xfrm>
                            <a:off x="0" y="0"/>
                            <a:ext cx="2486025" cy="1610995"/>
                          </a:xfrm>
                          <a:prstGeom prst="rect">
                            <a:avLst/>
                          </a:prstGeom>
                        </pic:spPr>
                      </pic:pic>
                    </a:graphicData>
                  </a:graphic>
                </wp:anchor>
              </w:drawing>
            </w:r>
          </w:p>
          <w:p w14:paraId="4EE4DE7A"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Përforcimi:</w:t>
            </w:r>
          </w:p>
          <w:p w14:paraId="3D37C5C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1FAAA2B5"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Pesëvargësh</w:t>
            </w:r>
          </w:p>
          <w:p w14:paraId="7030BD90"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noProof/>
              </w:rPr>
              <mc:AlternateContent>
                <mc:Choice Requires="wps">
                  <w:drawing>
                    <wp:anchor distT="0" distB="0" distL="0" distR="0" simplePos="0" relativeHeight="251672576" behindDoc="1" locked="0" layoutInCell="1" allowOverlap="1" wp14:anchorId="1962F0A2" wp14:editId="03B62456">
                      <wp:simplePos x="0" y="0"/>
                      <wp:positionH relativeFrom="page">
                        <wp:posOffset>3613150</wp:posOffset>
                      </wp:positionH>
                      <wp:positionV relativeFrom="paragraph">
                        <wp:posOffset>728980</wp:posOffset>
                      </wp:positionV>
                      <wp:extent cx="311785" cy="101600"/>
                      <wp:effectExtent l="3175" t="8890" r="8890" b="3810"/>
                      <wp:wrapTopAndBottom/>
                      <wp:docPr id="213500026" name="Freeform: Shape 14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1785" cy="101600"/>
                              </a:xfrm>
                              <a:custGeom>
                                <a:avLst/>
                                <a:gdLst>
                                  <a:gd name="T0" fmla="+- 0 5703 5690"/>
                                  <a:gd name="T1" fmla="*/ T0 w 491"/>
                                  <a:gd name="T2" fmla="+- 0 1169 1148"/>
                                  <a:gd name="T3" fmla="*/ 1169 h 160"/>
                                  <a:gd name="T4" fmla="+- 0 5735 5690"/>
                                  <a:gd name="T5" fmla="*/ T4 w 491"/>
                                  <a:gd name="T6" fmla="+- 0 1244 1148"/>
                                  <a:gd name="T7" fmla="*/ 1244 h 160"/>
                                  <a:gd name="T8" fmla="+- 0 5776 5690"/>
                                  <a:gd name="T9" fmla="*/ T8 w 491"/>
                                  <a:gd name="T10" fmla="+- 0 1277 1148"/>
                                  <a:gd name="T11" fmla="*/ 1277 h 160"/>
                                  <a:gd name="T12" fmla="+- 0 5737 5690"/>
                                  <a:gd name="T13" fmla="*/ T12 w 491"/>
                                  <a:gd name="T14" fmla="+- 0 1197 1148"/>
                                  <a:gd name="T15" fmla="*/ 1197 h 160"/>
                                  <a:gd name="T16" fmla="+- 0 5728 5690"/>
                                  <a:gd name="T17" fmla="*/ T16 w 491"/>
                                  <a:gd name="T18" fmla="+- 0 1170 1148"/>
                                  <a:gd name="T19" fmla="*/ 1170 h 160"/>
                                  <a:gd name="T20" fmla="+- 0 5787 5690"/>
                                  <a:gd name="T21" fmla="*/ T20 w 491"/>
                                  <a:gd name="T22" fmla="+- 0 1162 1148"/>
                                  <a:gd name="T23" fmla="*/ 1162 h 160"/>
                                  <a:gd name="T24" fmla="+- 0 5802 5690"/>
                                  <a:gd name="T25" fmla="*/ T24 w 491"/>
                                  <a:gd name="T26" fmla="+- 0 1185 1148"/>
                                  <a:gd name="T27" fmla="*/ 1185 h 160"/>
                                  <a:gd name="T28" fmla="+- 0 5768 5690"/>
                                  <a:gd name="T29" fmla="*/ T28 w 491"/>
                                  <a:gd name="T30" fmla="+- 0 1277 1148"/>
                                  <a:gd name="T31" fmla="*/ 1277 h 160"/>
                                  <a:gd name="T32" fmla="+- 0 5803 5690"/>
                                  <a:gd name="T33" fmla="*/ T32 w 491"/>
                                  <a:gd name="T34" fmla="+- 0 1209 1148"/>
                                  <a:gd name="T35" fmla="*/ 1209 h 160"/>
                                  <a:gd name="T36" fmla="+- 0 5837 5690"/>
                                  <a:gd name="T37" fmla="*/ T36 w 491"/>
                                  <a:gd name="T38" fmla="+- 0 1168 1148"/>
                                  <a:gd name="T39" fmla="*/ 1168 h 160"/>
                                  <a:gd name="T40" fmla="+- 0 5853 5690"/>
                                  <a:gd name="T41" fmla="*/ T40 w 491"/>
                                  <a:gd name="T42" fmla="+- 0 1155 1148"/>
                                  <a:gd name="T43" fmla="*/ 1155 h 160"/>
                                  <a:gd name="T44" fmla="+- 0 5857 5690"/>
                                  <a:gd name="T45" fmla="*/ T44 w 491"/>
                                  <a:gd name="T46" fmla="+- 0 1163 1148"/>
                                  <a:gd name="T47" fmla="*/ 1163 h 160"/>
                                  <a:gd name="T48" fmla="+- 0 5841 5690"/>
                                  <a:gd name="T49" fmla="*/ T48 w 491"/>
                                  <a:gd name="T50" fmla="+- 0 1305 1148"/>
                                  <a:gd name="T51" fmla="*/ 1305 h 160"/>
                                  <a:gd name="T52" fmla="+- 0 5874 5690"/>
                                  <a:gd name="T53" fmla="*/ T52 w 491"/>
                                  <a:gd name="T54" fmla="+- 0 1296 1148"/>
                                  <a:gd name="T55" fmla="*/ 1296 h 160"/>
                                  <a:gd name="T56" fmla="+- 0 5934 5690"/>
                                  <a:gd name="T57" fmla="*/ T56 w 491"/>
                                  <a:gd name="T58" fmla="+- 0 1209 1148"/>
                                  <a:gd name="T59" fmla="*/ 1209 h 160"/>
                                  <a:gd name="T60" fmla="+- 0 5905 5690"/>
                                  <a:gd name="T61" fmla="*/ T60 w 491"/>
                                  <a:gd name="T62" fmla="+- 0 1277 1148"/>
                                  <a:gd name="T63" fmla="*/ 1277 h 160"/>
                                  <a:gd name="T64" fmla="+- 0 5966 5690"/>
                                  <a:gd name="T65" fmla="*/ T64 w 491"/>
                                  <a:gd name="T66" fmla="+- 0 1304 1148"/>
                                  <a:gd name="T67" fmla="*/ 1304 h 160"/>
                                  <a:gd name="T68" fmla="+- 0 5930 5690"/>
                                  <a:gd name="T69" fmla="*/ T68 w 491"/>
                                  <a:gd name="T70" fmla="+- 0 1286 1148"/>
                                  <a:gd name="T71" fmla="*/ 1286 h 160"/>
                                  <a:gd name="T72" fmla="+- 0 5930 5690"/>
                                  <a:gd name="T73" fmla="*/ T72 w 491"/>
                                  <a:gd name="T74" fmla="+- 0 1223 1148"/>
                                  <a:gd name="T75" fmla="*/ 1223 h 160"/>
                                  <a:gd name="T76" fmla="+- 0 5969 5690"/>
                                  <a:gd name="T77" fmla="*/ T76 w 491"/>
                                  <a:gd name="T78" fmla="+- 0 1210 1148"/>
                                  <a:gd name="T79" fmla="*/ 1210 h 160"/>
                                  <a:gd name="T80" fmla="+- 0 5960 5690"/>
                                  <a:gd name="T81" fmla="*/ T80 w 491"/>
                                  <a:gd name="T82" fmla="+- 0 1217 1148"/>
                                  <a:gd name="T83" fmla="*/ 1217 h 160"/>
                                  <a:gd name="T84" fmla="+- 0 5975 5690"/>
                                  <a:gd name="T85" fmla="*/ T84 w 491"/>
                                  <a:gd name="T86" fmla="+- 0 1279 1148"/>
                                  <a:gd name="T87" fmla="*/ 1279 h 160"/>
                                  <a:gd name="T88" fmla="+- 0 5973 5690"/>
                                  <a:gd name="T89" fmla="*/ T88 w 491"/>
                                  <a:gd name="T90" fmla="+- 0 1300 1148"/>
                                  <a:gd name="T91" fmla="*/ 1300 h 160"/>
                                  <a:gd name="T92" fmla="+- 0 5994 5690"/>
                                  <a:gd name="T93" fmla="*/ T92 w 491"/>
                                  <a:gd name="T94" fmla="+- 0 1236 1148"/>
                                  <a:gd name="T95" fmla="*/ 1236 h 160"/>
                                  <a:gd name="T96" fmla="+- 0 6032 5690"/>
                                  <a:gd name="T97" fmla="*/ T96 w 491"/>
                                  <a:gd name="T98" fmla="+- 0 1210 1148"/>
                                  <a:gd name="T99" fmla="*/ 1210 h 160"/>
                                  <a:gd name="T100" fmla="+- 0 6024 5690"/>
                                  <a:gd name="T101" fmla="*/ T100 w 491"/>
                                  <a:gd name="T102" fmla="+- 0 1221 1148"/>
                                  <a:gd name="T103" fmla="*/ 1221 h 160"/>
                                  <a:gd name="T104" fmla="+- 0 6010 5690"/>
                                  <a:gd name="T105" fmla="*/ T104 w 491"/>
                                  <a:gd name="T106" fmla="+- 0 1299 1148"/>
                                  <a:gd name="T107" fmla="*/ 1299 h 160"/>
                                  <a:gd name="T108" fmla="+- 0 6044 5690"/>
                                  <a:gd name="T109" fmla="*/ T108 w 491"/>
                                  <a:gd name="T110" fmla="+- 0 1298 1148"/>
                                  <a:gd name="T111" fmla="*/ 1298 h 160"/>
                                  <a:gd name="T112" fmla="+- 0 6043 5690"/>
                                  <a:gd name="T113" fmla="*/ T112 w 491"/>
                                  <a:gd name="T114" fmla="+- 0 1229 1148"/>
                                  <a:gd name="T115" fmla="*/ 1229 h 160"/>
                                  <a:gd name="T116" fmla="+- 0 6050 5690"/>
                                  <a:gd name="T117" fmla="*/ T116 w 491"/>
                                  <a:gd name="T118" fmla="+- 0 1218 1148"/>
                                  <a:gd name="T119" fmla="*/ 1218 h 160"/>
                                  <a:gd name="T120" fmla="+- 0 6082 5690"/>
                                  <a:gd name="T121" fmla="*/ T120 w 491"/>
                                  <a:gd name="T122" fmla="+- 0 1223 1148"/>
                                  <a:gd name="T123" fmla="*/ 1223 h 160"/>
                                  <a:gd name="T124" fmla="+- 0 6082 5690"/>
                                  <a:gd name="T125" fmla="*/ T124 w 491"/>
                                  <a:gd name="T126" fmla="+- 0 1223 1148"/>
                                  <a:gd name="T127" fmla="*/ 1223 h 160"/>
                                  <a:gd name="T128" fmla="+- 0 6071 5690"/>
                                  <a:gd name="T129" fmla="*/ T128 w 491"/>
                                  <a:gd name="T130" fmla="+- 0 1229 1148"/>
                                  <a:gd name="T131" fmla="*/ 1229 h 160"/>
                                  <a:gd name="T132" fmla="+- 0 6082 5690"/>
                                  <a:gd name="T133" fmla="*/ T132 w 491"/>
                                  <a:gd name="T134" fmla="+- 0 1223 1148"/>
                                  <a:gd name="T135" fmla="*/ 1223 h 160"/>
                                  <a:gd name="T136" fmla="+- 0 6145 5690"/>
                                  <a:gd name="T137" fmla="*/ T136 w 491"/>
                                  <a:gd name="T138" fmla="+- 0 1244 1148"/>
                                  <a:gd name="T139" fmla="*/ 1244 h 160"/>
                                  <a:gd name="T140" fmla="+- 0 6099 5690"/>
                                  <a:gd name="T141" fmla="*/ T140 w 491"/>
                                  <a:gd name="T142" fmla="+- 0 1263 1148"/>
                                  <a:gd name="T143" fmla="*/ 1263 h 160"/>
                                  <a:gd name="T144" fmla="+- 0 6126 5690"/>
                                  <a:gd name="T145" fmla="*/ T144 w 491"/>
                                  <a:gd name="T146" fmla="+- 0 1307 1148"/>
                                  <a:gd name="T147" fmla="*/ 1307 h 160"/>
                                  <a:gd name="T148" fmla="+- 0 6112 5690"/>
                                  <a:gd name="T149" fmla="*/ T148 w 491"/>
                                  <a:gd name="T150" fmla="+- 0 1289 1148"/>
                                  <a:gd name="T151" fmla="*/ 1289 h 160"/>
                                  <a:gd name="T152" fmla="+- 0 6130 5690"/>
                                  <a:gd name="T153" fmla="*/ T152 w 491"/>
                                  <a:gd name="T154" fmla="+- 0 1259 1148"/>
                                  <a:gd name="T155" fmla="*/ 1259 h 160"/>
                                  <a:gd name="T156" fmla="+- 0 6162 5690"/>
                                  <a:gd name="T157" fmla="*/ T156 w 491"/>
                                  <a:gd name="T158" fmla="+- 0 1227 1148"/>
                                  <a:gd name="T159" fmla="*/ 1227 h 160"/>
                                  <a:gd name="T160" fmla="+- 0 6146 5690"/>
                                  <a:gd name="T161" fmla="*/ T160 w 491"/>
                                  <a:gd name="T162" fmla="+- 0 1293 1148"/>
                                  <a:gd name="T163" fmla="*/ 1293 h 160"/>
                                  <a:gd name="T164" fmla="+- 0 6153 5690"/>
                                  <a:gd name="T165" fmla="*/ T164 w 491"/>
                                  <a:gd name="T166" fmla="+- 0 1305 1148"/>
                                  <a:gd name="T167" fmla="*/ 1305 h 160"/>
                                  <a:gd name="T168" fmla="+- 0 6179 5690"/>
                                  <a:gd name="T169" fmla="*/ T168 w 491"/>
                                  <a:gd name="T170" fmla="+- 0 1293 1148"/>
                                  <a:gd name="T171" fmla="*/ 1293 h 160"/>
                                  <a:gd name="T172" fmla="+- 0 6141 5690"/>
                                  <a:gd name="T173" fmla="*/ T172 w 491"/>
                                  <a:gd name="T174" fmla="+- 0 1290 1148"/>
                                  <a:gd name="T175" fmla="*/ 1290 h 160"/>
                                  <a:gd name="T176" fmla="+- 0 6146 5690"/>
                                  <a:gd name="T177" fmla="*/ T176 w 491"/>
                                  <a:gd name="T178" fmla="+- 0 1293 1148"/>
                                  <a:gd name="T179" fmla="*/ 1293 h 160"/>
                                  <a:gd name="T180" fmla="+- 0 6162 5690"/>
                                  <a:gd name="T181" fmla="*/ T180 w 491"/>
                                  <a:gd name="T182" fmla="+- 0 1290 1148"/>
                                  <a:gd name="T183" fmla="*/ 1290 h 160"/>
                                  <a:gd name="T184" fmla="+- 0 6172 5690"/>
                                  <a:gd name="T185" fmla="*/ T184 w 491"/>
                                  <a:gd name="T186" fmla="+- 0 1293 1148"/>
                                  <a:gd name="T187" fmla="*/ 1293 h 160"/>
                                  <a:gd name="T188" fmla="+- 0 6134 5690"/>
                                  <a:gd name="T189" fmla="*/ T188 w 491"/>
                                  <a:gd name="T190" fmla="+- 0 1206 1148"/>
                                  <a:gd name="T191" fmla="*/ 1206 h 160"/>
                                  <a:gd name="T192" fmla="+- 0 6097 5690"/>
                                  <a:gd name="T193" fmla="*/ T192 w 491"/>
                                  <a:gd name="T194" fmla="+- 0 1224 1148"/>
                                  <a:gd name="T195" fmla="*/ 1224 h 160"/>
                                  <a:gd name="T196" fmla="+- 0 6107 5690"/>
                                  <a:gd name="T197" fmla="*/ T196 w 491"/>
                                  <a:gd name="T198" fmla="+- 0 1240 1148"/>
                                  <a:gd name="T199" fmla="*/ 1240 h 160"/>
                                  <a:gd name="T200" fmla="+- 0 6114 5690"/>
                                  <a:gd name="T201" fmla="*/ T200 w 491"/>
                                  <a:gd name="T202" fmla="+- 0 1223 1148"/>
                                  <a:gd name="T203" fmla="*/ 1223 h 160"/>
                                  <a:gd name="T204" fmla="+- 0 6157 5690"/>
                                  <a:gd name="T205" fmla="*/ T204 w 491"/>
                                  <a:gd name="T206" fmla="+- 0 1216 1148"/>
                                  <a:gd name="T207" fmla="*/ 1216 h 1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491" h="160">
                                    <a:moveTo>
                                      <a:pt x="54" y="14"/>
                                    </a:moveTo>
                                    <a:lnTo>
                                      <a:pt x="0" y="14"/>
                                    </a:lnTo>
                                    <a:lnTo>
                                      <a:pt x="0" y="20"/>
                                    </a:lnTo>
                                    <a:lnTo>
                                      <a:pt x="13" y="21"/>
                                    </a:lnTo>
                                    <a:lnTo>
                                      <a:pt x="16" y="23"/>
                                    </a:lnTo>
                                    <a:lnTo>
                                      <a:pt x="23" y="39"/>
                                    </a:lnTo>
                                    <a:lnTo>
                                      <a:pt x="33" y="66"/>
                                    </a:lnTo>
                                    <a:lnTo>
                                      <a:pt x="45" y="96"/>
                                    </a:lnTo>
                                    <a:lnTo>
                                      <a:pt x="57" y="128"/>
                                    </a:lnTo>
                                    <a:lnTo>
                                      <a:pt x="68" y="159"/>
                                    </a:lnTo>
                                    <a:lnTo>
                                      <a:pt x="75" y="159"/>
                                    </a:lnTo>
                                    <a:lnTo>
                                      <a:pt x="86" y="129"/>
                                    </a:lnTo>
                                    <a:lnTo>
                                      <a:pt x="77" y="129"/>
                                    </a:lnTo>
                                    <a:lnTo>
                                      <a:pt x="66" y="100"/>
                                    </a:lnTo>
                                    <a:lnTo>
                                      <a:pt x="56" y="73"/>
                                    </a:lnTo>
                                    <a:lnTo>
                                      <a:pt x="47" y="49"/>
                                    </a:lnTo>
                                    <a:lnTo>
                                      <a:pt x="41" y="33"/>
                                    </a:lnTo>
                                    <a:lnTo>
                                      <a:pt x="37" y="24"/>
                                    </a:lnTo>
                                    <a:lnTo>
                                      <a:pt x="37" y="23"/>
                                    </a:lnTo>
                                    <a:lnTo>
                                      <a:pt x="38" y="22"/>
                                    </a:lnTo>
                                    <a:lnTo>
                                      <a:pt x="54" y="20"/>
                                    </a:lnTo>
                                    <a:lnTo>
                                      <a:pt x="54" y="14"/>
                                    </a:lnTo>
                                    <a:close/>
                                    <a:moveTo>
                                      <a:pt x="147" y="14"/>
                                    </a:moveTo>
                                    <a:lnTo>
                                      <a:pt x="97" y="14"/>
                                    </a:lnTo>
                                    <a:lnTo>
                                      <a:pt x="97" y="20"/>
                                    </a:lnTo>
                                    <a:lnTo>
                                      <a:pt x="115" y="22"/>
                                    </a:lnTo>
                                    <a:lnTo>
                                      <a:pt x="117" y="24"/>
                                    </a:lnTo>
                                    <a:lnTo>
                                      <a:pt x="112" y="37"/>
                                    </a:lnTo>
                                    <a:lnTo>
                                      <a:pt x="106" y="56"/>
                                    </a:lnTo>
                                    <a:lnTo>
                                      <a:pt x="97" y="81"/>
                                    </a:lnTo>
                                    <a:lnTo>
                                      <a:pt x="87" y="106"/>
                                    </a:lnTo>
                                    <a:lnTo>
                                      <a:pt x="78" y="129"/>
                                    </a:lnTo>
                                    <a:lnTo>
                                      <a:pt x="86" y="129"/>
                                    </a:lnTo>
                                    <a:lnTo>
                                      <a:pt x="88" y="124"/>
                                    </a:lnTo>
                                    <a:lnTo>
                                      <a:pt x="102" y="90"/>
                                    </a:lnTo>
                                    <a:lnTo>
                                      <a:pt x="113" y="61"/>
                                    </a:lnTo>
                                    <a:lnTo>
                                      <a:pt x="121" y="43"/>
                                    </a:lnTo>
                                    <a:lnTo>
                                      <a:pt x="129" y="24"/>
                                    </a:lnTo>
                                    <a:lnTo>
                                      <a:pt x="132" y="22"/>
                                    </a:lnTo>
                                    <a:lnTo>
                                      <a:pt x="147" y="20"/>
                                    </a:lnTo>
                                    <a:lnTo>
                                      <a:pt x="147" y="14"/>
                                    </a:lnTo>
                                    <a:close/>
                                    <a:moveTo>
                                      <a:pt x="184" y="0"/>
                                    </a:moveTo>
                                    <a:lnTo>
                                      <a:pt x="177" y="3"/>
                                    </a:lnTo>
                                    <a:lnTo>
                                      <a:pt x="163" y="7"/>
                                    </a:lnTo>
                                    <a:lnTo>
                                      <a:pt x="152" y="8"/>
                                    </a:lnTo>
                                    <a:lnTo>
                                      <a:pt x="152" y="13"/>
                                    </a:lnTo>
                                    <a:lnTo>
                                      <a:pt x="166" y="14"/>
                                    </a:lnTo>
                                    <a:lnTo>
                                      <a:pt x="167" y="15"/>
                                    </a:lnTo>
                                    <a:lnTo>
                                      <a:pt x="167" y="148"/>
                                    </a:lnTo>
                                    <a:lnTo>
                                      <a:pt x="165" y="150"/>
                                    </a:lnTo>
                                    <a:lnTo>
                                      <a:pt x="151" y="151"/>
                                    </a:lnTo>
                                    <a:lnTo>
                                      <a:pt x="151" y="157"/>
                                    </a:lnTo>
                                    <a:lnTo>
                                      <a:pt x="200" y="157"/>
                                    </a:lnTo>
                                    <a:lnTo>
                                      <a:pt x="200" y="151"/>
                                    </a:lnTo>
                                    <a:lnTo>
                                      <a:pt x="186" y="150"/>
                                    </a:lnTo>
                                    <a:lnTo>
                                      <a:pt x="184" y="148"/>
                                    </a:lnTo>
                                    <a:lnTo>
                                      <a:pt x="184" y="0"/>
                                    </a:lnTo>
                                    <a:close/>
                                    <a:moveTo>
                                      <a:pt x="260" y="58"/>
                                    </a:moveTo>
                                    <a:lnTo>
                                      <a:pt x="260" y="58"/>
                                    </a:lnTo>
                                    <a:lnTo>
                                      <a:pt x="244" y="61"/>
                                    </a:lnTo>
                                    <a:lnTo>
                                      <a:pt x="228" y="71"/>
                                    </a:lnTo>
                                    <a:lnTo>
                                      <a:pt x="216" y="87"/>
                                    </a:lnTo>
                                    <a:lnTo>
                                      <a:pt x="212" y="111"/>
                                    </a:lnTo>
                                    <a:lnTo>
                                      <a:pt x="215" y="129"/>
                                    </a:lnTo>
                                    <a:lnTo>
                                      <a:pt x="224" y="144"/>
                                    </a:lnTo>
                                    <a:lnTo>
                                      <a:pt x="240" y="155"/>
                                    </a:lnTo>
                                    <a:lnTo>
                                      <a:pt x="260" y="159"/>
                                    </a:lnTo>
                                    <a:lnTo>
                                      <a:pt x="276" y="156"/>
                                    </a:lnTo>
                                    <a:lnTo>
                                      <a:pt x="283" y="152"/>
                                    </a:lnTo>
                                    <a:lnTo>
                                      <a:pt x="262" y="152"/>
                                    </a:lnTo>
                                    <a:lnTo>
                                      <a:pt x="250" y="148"/>
                                    </a:lnTo>
                                    <a:lnTo>
                                      <a:pt x="240" y="138"/>
                                    </a:lnTo>
                                    <a:lnTo>
                                      <a:pt x="234" y="123"/>
                                    </a:lnTo>
                                    <a:lnTo>
                                      <a:pt x="232" y="104"/>
                                    </a:lnTo>
                                    <a:lnTo>
                                      <a:pt x="234" y="87"/>
                                    </a:lnTo>
                                    <a:lnTo>
                                      <a:pt x="240" y="75"/>
                                    </a:lnTo>
                                    <a:lnTo>
                                      <a:pt x="248" y="68"/>
                                    </a:lnTo>
                                    <a:lnTo>
                                      <a:pt x="257" y="65"/>
                                    </a:lnTo>
                                    <a:lnTo>
                                      <a:pt x="284" y="65"/>
                                    </a:lnTo>
                                    <a:lnTo>
                                      <a:pt x="279" y="62"/>
                                    </a:lnTo>
                                    <a:lnTo>
                                      <a:pt x="260" y="58"/>
                                    </a:lnTo>
                                    <a:close/>
                                    <a:moveTo>
                                      <a:pt x="284" y="65"/>
                                    </a:moveTo>
                                    <a:lnTo>
                                      <a:pt x="258" y="65"/>
                                    </a:lnTo>
                                    <a:lnTo>
                                      <a:pt x="270" y="69"/>
                                    </a:lnTo>
                                    <a:lnTo>
                                      <a:pt x="280" y="79"/>
                                    </a:lnTo>
                                    <a:lnTo>
                                      <a:pt x="285" y="94"/>
                                    </a:lnTo>
                                    <a:lnTo>
                                      <a:pt x="287" y="112"/>
                                    </a:lnTo>
                                    <a:lnTo>
                                      <a:pt x="285" y="131"/>
                                    </a:lnTo>
                                    <a:lnTo>
                                      <a:pt x="280" y="143"/>
                                    </a:lnTo>
                                    <a:lnTo>
                                      <a:pt x="272" y="150"/>
                                    </a:lnTo>
                                    <a:lnTo>
                                      <a:pt x="262" y="152"/>
                                    </a:lnTo>
                                    <a:lnTo>
                                      <a:pt x="283" y="152"/>
                                    </a:lnTo>
                                    <a:lnTo>
                                      <a:pt x="292" y="146"/>
                                    </a:lnTo>
                                    <a:lnTo>
                                      <a:pt x="303" y="130"/>
                                    </a:lnTo>
                                    <a:lnTo>
                                      <a:pt x="308" y="107"/>
                                    </a:lnTo>
                                    <a:lnTo>
                                      <a:pt x="304" y="88"/>
                                    </a:lnTo>
                                    <a:lnTo>
                                      <a:pt x="294" y="72"/>
                                    </a:lnTo>
                                    <a:lnTo>
                                      <a:pt x="284" y="65"/>
                                    </a:lnTo>
                                    <a:close/>
                                    <a:moveTo>
                                      <a:pt x="353" y="57"/>
                                    </a:moveTo>
                                    <a:lnTo>
                                      <a:pt x="342" y="62"/>
                                    </a:lnTo>
                                    <a:lnTo>
                                      <a:pt x="333" y="65"/>
                                    </a:lnTo>
                                    <a:lnTo>
                                      <a:pt x="322" y="66"/>
                                    </a:lnTo>
                                    <a:lnTo>
                                      <a:pt x="322" y="71"/>
                                    </a:lnTo>
                                    <a:lnTo>
                                      <a:pt x="334" y="73"/>
                                    </a:lnTo>
                                    <a:lnTo>
                                      <a:pt x="335" y="74"/>
                                    </a:lnTo>
                                    <a:lnTo>
                                      <a:pt x="335" y="148"/>
                                    </a:lnTo>
                                    <a:lnTo>
                                      <a:pt x="334" y="150"/>
                                    </a:lnTo>
                                    <a:lnTo>
                                      <a:pt x="320" y="151"/>
                                    </a:lnTo>
                                    <a:lnTo>
                                      <a:pt x="320" y="157"/>
                                    </a:lnTo>
                                    <a:lnTo>
                                      <a:pt x="371" y="157"/>
                                    </a:lnTo>
                                    <a:lnTo>
                                      <a:pt x="371" y="151"/>
                                    </a:lnTo>
                                    <a:lnTo>
                                      <a:pt x="354" y="150"/>
                                    </a:lnTo>
                                    <a:lnTo>
                                      <a:pt x="353" y="148"/>
                                    </a:lnTo>
                                    <a:lnTo>
                                      <a:pt x="353" y="94"/>
                                    </a:lnTo>
                                    <a:lnTo>
                                      <a:pt x="358" y="81"/>
                                    </a:lnTo>
                                    <a:lnTo>
                                      <a:pt x="353" y="81"/>
                                    </a:lnTo>
                                    <a:lnTo>
                                      <a:pt x="353" y="57"/>
                                    </a:lnTo>
                                    <a:close/>
                                    <a:moveTo>
                                      <a:pt x="387" y="58"/>
                                    </a:moveTo>
                                    <a:lnTo>
                                      <a:pt x="369" y="58"/>
                                    </a:lnTo>
                                    <a:lnTo>
                                      <a:pt x="360" y="70"/>
                                    </a:lnTo>
                                    <a:lnTo>
                                      <a:pt x="353" y="81"/>
                                    </a:lnTo>
                                    <a:lnTo>
                                      <a:pt x="358" y="81"/>
                                    </a:lnTo>
                                    <a:lnTo>
                                      <a:pt x="365" y="75"/>
                                    </a:lnTo>
                                    <a:lnTo>
                                      <a:pt x="392" y="75"/>
                                    </a:lnTo>
                                    <a:lnTo>
                                      <a:pt x="393" y="73"/>
                                    </a:lnTo>
                                    <a:lnTo>
                                      <a:pt x="393" y="64"/>
                                    </a:lnTo>
                                    <a:lnTo>
                                      <a:pt x="387" y="58"/>
                                    </a:lnTo>
                                    <a:close/>
                                    <a:moveTo>
                                      <a:pt x="392" y="75"/>
                                    </a:moveTo>
                                    <a:lnTo>
                                      <a:pt x="374" y="75"/>
                                    </a:lnTo>
                                    <a:lnTo>
                                      <a:pt x="377" y="76"/>
                                    </a:lnTo>
                                    <a:lnTo>
                                      <a:pt x="380" y="79"/>
                                    </a:lnTo>
                                    <a:lnTo>
                                      <a:pt x="381" y="81"/>
                                    </a:lnTo>
                                    <a:lnTo>
                                      <a:pt x="383" y="81"/>
                                    </a:lnTo>
                                    <a:lnTo>
                                      <a:pt x="386" y="80"/>
                                    </a:lnTo>
                                    <a:lnTo>
                                      <a:pt x="390" y="78"/>
                                    </a:lnTo>
                                    <a:lnTo>
                                      <a:pt x="392" y="75"/>
                                    </a:lnTo>
                                    <a:close/>
                                    <a:moveTo>
                                      <a:pt x="467" y="68"/>
                                    </a:moveTo>
                                    <a:lnTo>
                                      <a:pt x="448" y="68"/>
                                    </a:lnTo>
                                    <a:lnTo>
                                      <a:pt x="455" y="76"/>
                                    </a:lnTo>
                                    <a:lnTo>
                                      <a:pt x="455" y="96"/>
                                    </a:lnTo>
                                    <a:lnTo>
                                      <a:pt x="450" y="100"/>
                                    </a:lnTo>
                                    <a:lnTo>
                                      <a:pt x="434" y="106"/>
                                    </a:lnTo>
                                    <a:lnTo>
                                      <a:pt x="421" y="111"/>
                                    </a:lnTo>
                                    <a:lnTo>
                                      <a:pt x="409" y="115"/>
                                    </a:lnTo>
                                    <a:lnTo>
                                      <a:pt x="403" y="122"/>
                                    </a:lnTo>
                                    <a:lnTo>
                                      <a:pt x="403" y="146"/>
                                    </a:lnTo>
                                    <a:lnTo>
                                      <a:pt x="414" y="159"/>
                                    </a:lnTo>
                                    <a:lnTo>
                                      <a:pt x="436" y="159"/>
                                    </a:lnTo>
                                    <a:lnTo>
                                      <a:pt x="447" y="151"/>
                                    </a:lnTo>
                                    <a:lnTo>
                                      <a:pt x="454" y="146"/>
                                    </a:lnTo>
                                    <a:lnTo>
                                      <a:pt x="431" y="146"/>
                                    </a:lnTo>
                                    <a:lnTo>
                                      <a:pt x="422" y="141"/>
                                    </a:lnTo>
                                    <a:lnTo>
                                      <a:pt x="422" y="121"/>
                                    </a:lnTo>
                                    <a:lnTo>
                                      <a:pt x="427" y="117"/>
                                    </a:lnTo>
                                    <a:lnTo>
                                      <a:pt x="435" y="113"/>
                                    </a:lnTo>
                                    <a:lnTo>
                                      <a:pt x="440" y="111"/>
                                    </a:lnTo>
                                    <a:lnTo>
                                      <a:pt x="451" y="106"/>
                                    </a:lnTo>
                                    <a:lnTo>
                                      <a:pt x="455" y="104"/>
                                    </a:lnTo>
                                    <a:lnTo>
                                      <a:pt x="472" y="104"/>
                                    </a:lnTo>
                                    <a:lnTo>
                                      <a:pt x="472" y="79"/>
                                    </a:lnTo>
                                    <a:lnTo>
                                      <a:pt x="470" y="70"/>
                                    </a:lnTo>
                                    <a:lnTo>
                                      <a:pt x="467" y="68"/>
                                    </a:lnTo>
                                    <a:close/>
                                    <a:moveTo>
                                      <a:pt x="489" y="145"/>
                                    </a:moveTo>
                                    <a:lnTo>
                                      <a:pt x="456" y="145"/>
                                    </a:lnTo>
                                    <a:lnTo>
                                      <a:pt x="457" y="149"/>
                                    </a:lnTo>
                                    <a:lnTo>
                                      <a:pt x="458" y="152"/>
                                    </a:lnTo>
                                    <a:lnTo>
                                      <a:pt x="461" y="155"/>
                                    </a:lnTo>
                                    <a:lnTo>
                                      <a:pt x="463" y="157"/>
                                    </a:lnTo>
                                    <a:lnTo>
                                      <a:pt x="468" y="159"/>
                                    </a:lnTo>
                                    <a:lnTo>
                                      <a:pt x="471" y="159"/>
                                    </a:lnTo>
                                    <a:lnTo>
                                      <a:pt x="490" y="148"/>
                                    </a:lnTo>
                                    <a:lnTo>
                                      <a:pt x="489" y="145"/>
                                    </a:lnTo>
                                    <a:close/>
                                    <a:moveTo>
                                      <a:pt x="472" y="104"/>
                                    </a:moveTo>
                                    <a:lnTo>
                                      <a:pt x="455" y="104"/>
                                    </a:lnTo>
                                    <a:lnTo>
                                      <a:pt x="455" y="138"/>
                                    </a:lnTo>
                                    <a:lnTo>
                                      <a:pt x="451" y="142"/>
                                    </a:lnTo>
                                    <a:lnTo>
                                      <a:pt x="443" y="146"/>
                                    </a:lnTo>
                                    <a:lnTo>
                                      <a:pt x="438" y="146"/>
                                    </a:lnTo>
                                    <a:lnTo>
                                      <a:pt x="454" y="146"/>
                                    </a:lnTo>
                                    <a:lnTo>
                                      <a:pt x="456" y="145"/>
                                    </a:lnTo>
                                    <a:lnTo>
                                      <a:pt x="489" y="145"/>
                                    </a:lnTo>
                                    <a:lnTo>
                                      <a:pt x="476" y="145"/>
                                    </a:lnTo>
                                    <a:lnTo>
                                      <a:pt x="472" y="142"/>
                                    </a:lnTo>
                                    <a:lnTo>
                                      <a:pt x="472" y="104"/>
                                    </a:lnTo>
                                    <a:close/>
                                    <a:moveTo>
                                      <a:pt x="488" y="142"/>
                                    </a:moveTo>
                                    <a:lnTo>
                                      <a:pt x="486" y="144"/>
                                    </a:lnTo>
                                    <a:lnTo>
                                      <a:pt x="482" y="145"/>
                                    </a:lnTo>
                                    <a:lnTo>
                                      <a:pt x="489" y="145"/>
                                    </a:lnTo>
                                    <a:lnTo>
                                      <a:pt x="488" y="142"/>
                                    </a:lnTo>
                                    <a:close/>
                                    <a:moveTo>
                                      <a:pt x="451" y="58"/>
                                    </a:moveTo>
                                    <a:lnTo>
                                      <a:pt x="444" y="58"/>
                                    </a:lnTo>
                                    <a:lnTo>
                                      <a:pt x="432" y="60"/>
                                    </a:lnTo>
                                    <a:lnTo>
                                      <a:pt x="417" y="69"/>
                                    </a:lnTo>
                                    <a:lnTo>
                                      <a:pt x="411" y="73"/>
                                    </a:lnTo>
                                    <a:lnTo>
                                      <a:pt x="407" y="76"/>
                                    </a:lnTo>
                                    <a:lnTo>
                                      <a:pt x="404" y="79"/>
                                    </a:lnTo>
                                    <a:lnTo>
                                      <a:pt x="404" y="87"/>
                                    </a:lnTo>
                                    <a:lnTo>
                                      <a:pt x="410" y="92"/>
                                    </a:lnTo>
                                    <a:lnTo>
                                      <a:pt x="417" y="92"/>
                                    </a:lnTo>
                                    <a:lnTo>
                                      <a:pt x="419" y="90"/>
                                    </a:lnTo>
                                    <a:lnTo>
                                      <a:pt x="420" y="86"/>
                                    </a:lnTo>
                                    <a:lnTo>
                                      <a:pt x="422" y="80"/>
                                    </a:lnTo>
                                    <a:lnTo>
                                      <a:pt x="424" y="75"/>
                                    </a:lnTo>
                                    <a:lnTo>
                                      <a:pt x="427" y="72"/>
                                    </a:lnTo>
                                    <a:lnTo>
                                      <a:pt x="429" y="69"/>
                                    </a:lnTo>
                                    <a:lnTo>
                                      <a:pt x="432" y="68"/>
                                    </a:lnTo>
                                    <a:lnTo>
                                      <a:pt x="467" y="68"/>
                                    </a:lnTo>
                                    <a:lnTo>
                                      <a:pt x="462" y="64"/>
                                    </a:lnTo>
                                    <a:lnTo>
                                      <a:pt x="457" y="60"/>
                                    </a:lnTo>
                                    <a:lnTo>
                                      <a:pt x="451" y="5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B567FB" id="Freeform: Shape 1475" o:spid="_x0000_s1026" style="position:absolute;margin-left:284.5pt;margin-top:57.4pt;width:24.55pt;height:8pt;z-index:-251643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91,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" path="m54,14l,14r,6l13,21r3,2l23,39,33,66,45,96r12,32l68,159r7,l86,129r-9,l66,100,56,73,47,49,41,33,37,24r,-1l38,22,54,20r,-6xm147,14r-50,l97,20r18,2l117,24r-5,13l106,56,97,81,87,106r-9,23l86,129r2,-5l102,90,113,61r8,-18l129,24r3,-2l147,20r,-6xm184,r-7,3l163,7,152,8r,5l166,14r1,1l167,148r-2,2l151,151r,6l200,157r,-6l186,150r-2,-2l184,xm260,58r,l244,61,228,71,216,87r-4,24l215,129r9,15l240,155r20,4l276,156r7,-4l262,152r-12,-4l240,138r-6,-15l232,104r2,-17l240,75r8,-7l257,65r27,l279,62,260,58xm284,65r-26,l270,69r10,10l285,94r2,18l285,131r-5,12l272,150r-10,2l283,152r9,-6l303,130r5,-23l304,88,294,72,284,65xm353,57r-11,5l333,65r-11,1l322,71r12,2l335,74r,74l334,150r-14,1l320,157r51,l371,151r-17,-1l353,148r,-54l358,81r-5,l353,57xm387,58r-18,l360,70r-7,11l358,81r7,-6l392,75r1,-2l393,64r-6,-6xm392,75r-18,l377,76r3,3l381,81r2,l386,80r4,-2l392,75xm467,68r-19,l455,76r,20l450,100r-16,6l421,111r-12,4l403,122r,24l414,159r22,l447,151r7,-5l431,146r-9,-5l422,121r5,-4l435,113r5,-2l451,106r4,-2l472,104r,-25l470,70r-3,-2xm489,145r-33,l457,149r1,3l461,155r2,2l468,159r3,l490,148r-1,-3xm472,104r-17,l455,138r-4,4l443,146r-5,l454,146r2,-1l489,145r-13,l472,142r,-38xm488,142r-2,2l482,145r7,l488,142xm451,58r-7,l432,60r-15,9l411,73r-4,3l404,79r,8l410,92r7,l419,90r1,-4l422,80r2,-5l427,72r2,-3l432,68r35,l462,64r-5,-4l451,58xe" fillcolor="#231f20" stroked="f">
                      <v:path arrowok="t" o:connecttype="custom" o:connectlocs="8255,742315;28575,789940;54610,810895;29845,760095;24130,742950;61595,737870;71120,752475;49530,810895;71755,767715;93345,741680;103505,733425;106045,738505;95885,828675;116840,822960;154940,767715;136525,810895;175260,828040;152400,816610;152400,776605;177165,768350;171450,772795;180975,812165;179705,825500;193040,784860;217170,768350;212090,775335;203200,824865;224790,824230;224155,780415;228600,773430;248920,776605;248920,776605;241935,780415;248920,776605;288925,789940;259715,802005;276860,829945;267970,818515;279400,799465;299720,779145;289560,821055;294005,828675;310515,821055;286385,819150;289560,821055;299720,819150;306070,821055;281940,765810;258445,777240;264795,787400;269240,776605;296545,772160" o:connectangles="0,0,0,0,0,0,0,0,0,0,0,0,0,0,0,0,0,0,0,0,0,0,0,0,0,0,0,0,0,0,0,0,0,0,0,0,0,0,0,0,0,0,0,0,0,0,0,0,0,0,0,0"/>
                      <w10:wrap type="topAndBottom" anchorx="page"/>
                    </v:shape>
                  </w:pict>
                </mc:Fallback>
              </mc:AlternateContent>
            </w:r>
            <w:r w:rsidRPr="00FD7CBF">
              <w:rPr>
                <w:rFonts w:ascii="Times New Roman" w:hAnsi="Times New Roman" w:cs="Times New Roman"/>
                <w:noProof/>
              </w:rPr>
              <mc:AlternateContent>
                <mc:Choice Requires="wps">
                  <w:drawing>
                    <wp:anchor distT="0" distB="0" distL="0" distR="0" simplePos="0" relativeHeight="251673600" behindDoc="1" locked="0" layoutInCell="1" allowOverlap="1" wp14:anchorId="7D9CB488" wp14:editId="7FC6B592">
                      <wp:simplePos x="0" y="0"/>
                      <wp:positionH relativeFrom="page">
                        <wp:posOffset>2990215</wp:posOffset>
                      </wp:positionH>
                      <wp:positionV relativeFrom="paragraph">
                        <wp:posOffset>997585</wp:posOffset>
                      </wp:positionV>
                      <wp:extent cx="666115" cy="1270"/>
                      <wp:effectExtent l="8890" t="10795" r="10795" b="6985"/>
                      <wp:wrapTopAndBottom/>
                      <wp:docPr id="1283727326" name="Freeform: Shape 14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6115" cy="1270"/>
                              </a:xfrm>
                              <a:custGeom>
                                <a:avLst/>
                                <a:gdLst>
                                  <a:gd name="T0" fmla="+- 0 4709 4709"/>
                                  <a:gd name="T1" fmla="*/ T0 w 1049"/>
                                  <a:gd name="T2" fmla="+- 0 5758 4709"/>
                                  <a:gd name="T3" fmla="*/ T2 w 1049"/>
                                </a:gdLst>
                                <a:ahLst/>
                                <a:cxnLst>
                                  <a:cxn ang="0">
                                    <a:pos x="T1" y="0"/>
                                  </a:cxn>
                                  <a:cxn ang="0">
                                    <a:pos x="T3" y="0"/>
                                  </a:cxn>
                                </a:cxnLst>
                                <a:rect l="0" t="0" r="r" b="b"/>
                                <a:pathLst>
                                  <a:path w="1049">
                                    <a:moveTo>
                                      <a:pt x="0" y="0"/>
                                    </a:moveTo>
                                    <a:lnTo>
                                      <a:pt x="1049"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5DFC46" id="Freeform: Shape 1474" o:spid="_x0000_s1026" style="position:absolute;margin-left:235.45pt;margin-top:78.55pt;width:52.45pt;height:.1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4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" path="m,l1049,e" filled="f" strokecolor="#231f20" strokeweight=".5pt">
                      <v:path arrowok="t" o:connecttype="custom" o:connectlocs="0,0;666115,0" o:connectangles="0,0"/>
                      <w10:wrap type="topAndBottom" anchorx="page"/>
                    </v:shape>
                  </w:pict>
                </mc:Fallback>
              </mc:AlternateContent>
            </w:r>
            <w:r w:rsidRPr="00FD7CBF">
              <w:rPr>
                <w:rFonts w:ascii="Times New Roman" w:hAnsi="Times New Roman" w:cs="Times New Roman"/>
                <w:noProof/>
              </w:rPr>
              <mc:AlternateContent>
                <mc:Choice Requires="wps">
                  <w:drawing>
                    <wp:anchor distT="0" distB="0" distL="0" distR="0" simplePos="0" relativeHeight="251674624" behindDoc="1" locked="0" layoutInCell="1" allowOverlap="1" wp14:anchorId="05309F19" wp14:editId="35543BB4">
                      <wp:simplePos x="0" y="0"/>
                      <wp:positionH relativeFrom="page">
                        <wp:posOffset>3703955</wp:posOffset>
                      </wp:positionH>
                      <wp:positionV relativeFrom="paragraph">
                        <wp:posOffset>997585</wp:posOffset>
                      </wp:positionV>
                      <wp:extent cx="666115" cy="1270"/>
                      <wp:effectExtent l="8255" t="10795" r="11430" b="6985"/>
                      <wp:wrapTopAndBottom/>
                      <wp:docPr id="252013066" name="Freeform: Shape 14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6115" cy="1270"/>
                              </a:xfrm>
                              <a:custGeom>
                                <a:avLst/>
                                <a:gdLst>
                                  <a:gd name="T0" fmla="+- 0 5833 5833"/>
                                  <a:gd name="T1" fmla="*/ T0 w 1049"/>
                                  <a:gd name="T2" fmla="+- 0 6882 5833"/>
                                  <a:gd name="T3" fmla="*/ T2 w 1049"/>
                                </a:gdLst>
                                <a:ahLst/>
                                <a:cxnLst>
                                  <a:cxn ang="0">
                                    <a:pos x="T1" y="0"/>
                                  </a:cxn>
                                  <a:cxn ang="0">
                                    <a:pos x="T3" y="0"/>
                                  </a:cxn>
                                </a:cxnLst>
                                <a:rect l="0" t="0" r="r" b="b"/>
                                <a:pathLst>
                                  <a:path w="1049">
                                    <a:moveTo>
                                      <a:pt x="0" y="0"/>
                                    </a:moveTo>
                                    <a:lnTo>
                                      <a:pt x="1049"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2D2B8C" id="Freeform: Shape 1473" o:spid="_x0000_s1026" style="position:absolute;margin-left:291.65pt;margin-top:78.55pt;width:52.45pt;height:.1pt;z-index:-251641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4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" path="m,l1049,e" filled="f" strokecolor="#231f20" strokeweight=".5pt">
                      <v:path arrowok="t" o:connecttype="custom" o:connectlocs="0,0;666115,0" o:connectangles="0,0"/>
                      <w10:wrap type="topAndBottom" anchorx="page"/>
                    </v:shape>
                  </w:pict>
                </mc:Fallback>
              </mc:AlternateContent>
            </w:r>
            <w:r w:rsidRPr="00FD7CBF">
              <w:rPr>
                <w:rFonts w:ascii="Times New Roman" w:hAnsi="Times New Roman" w:cs="Times New Roman"/>
                <w:noProof/>
              </w:rPr>
              <mc:AlternateContent>
                <mc:Choice Requires="wps">
                  <w:drawing>
                    <wp:anchor distT="0" distB="0" distL="0" distR="0" simplePos="0" relativeHeight="251675648" behindDoc="1" locked="0" layoutInCell="1" allowOverlap="1" wp14:anchorId="7B833603" wp14:editId="73BC182F">
                      <wp:simplePos x="0" y="0"/>
                      <wp:positionH relativeFrom="page">
                        <wp:posOffset>4149090</wp:posOffset>
                      </wp:positionH>
                      <wp:positionV relativeFrom="paragraph">
                        <wp:posOffset>1102360</wp:posOffset>
                      </wp:positionV>
                      <wp:extent cx="666115" cy="1270"/>
                      <wp:effectExtent l="5715" t="10795" r="13970" b="6985"/>
                      <wp:wrapTopAndBottom/>
                      <wp:docPr id="1619264857" name="Freeform: Shape 14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6115" cy="1270"/>
                              </a:xfrm>
                              <a:custGeom>
                                <a:avLst/>
                                <a:gdLst>
                                  <a:gd name="T0" fmla="+- 0 6534 6534"/>
                                  <a:gd name="T1" fmla="*/ T0 w 1049"/>
                                  <a:gd name="T2" fmla="+- 0 7583 6534"/>
                                  <a:gd name="T3" fmla="*/ T2 w 1049"/>
                                </a:gdLst>
                                <a:ahLst/>
                                <a:cxnLst>
                                  <a:cxn ang="0">
                                    <a:pos x="T1" y="0"/>
                                  </a:cxn>
                                  <a:cxn ang="0">
                                    <a:pos x="T3" y="0"/>
                                  </a:cxn>
                                </a:cxnLst>
                                <a:rect l="0" t="0" r="r" b="b"/>
                                <a:pathLst>
                                  <a:path w="1049">
                                    <a:moveTo>
                                      <a:pt x="0" y="0"/>
                                    </a:moveTo>
                                    <a:lnTo>
                                      <a:pt x="1049"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86521E" id="Freeform: Shape 1472" o:spid="_x0000_s1026" style="position:absolute;margin-left:326.7pt;margin-top:86.8pt;width:52.45pt;height:.1pt;z-index:-2516408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4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" path="m,l1049,e" filled="f" strokecolor="#231f20" strokeweight=".5pt">
                      <v:path arrowok="t" o:connecttype="custom" o:connectlocs="0,0;666115,0" o:connectangles="0,0"/>
                      <w10:wrap type="topAndBottom" anchorx="page"/>
                    </v:shape>
                  </w:pict>
                </mc:Fallback>
              </mc:AlternateContent>
            </w:r>
            <w:r w:rsidRPr="00FD7CBF">
              <w:rPr>
                <w:rFonts w:ascii="Times New Roman" w:hAnsi="Times New Roman" w:cs="Times New Roman"/>
                <w:noProof/>
              </w:rPr>
              <mc:AlternateContent>
                <mc:Choice Requires="wps">
                  <w:drawing>
                    <wp:anchor distT="0" distB="0" distL="0" distR="0" simplePos="0" relativeHeight="251676672" behindDoc="1" locked="0" layoutInCell="1" allowOverlap="1" wp14:anchorId="11F8B019" wp14:editId="0C886DA7">
                      <wp:simplePos x="0" y="0"/>
                      <wp:positionH relativeFrom="page">
                        <wp:posOffset>2721610</wp:posOffset>
                      </wp:positionH>
                      <wp:positionV relativeFrom="paragraph">
                        <wp:posOffset>1108710</wp:posOffset>
                      </wp:positionV>
                      <wp:extent cx="666115" cy="1270"/>
                      <wp:effectExtent l="6985" t="7620" r="12700" b="10160"/>
                      <wp:wrapTopAndBottom/>
                      <wp:docPr id="1795921879" name="Freeform: Shape 14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6115" cy="1270"/>
                              </a:xfrm>
                              <a:custGeom>
                                <a:avLst/>
                                <a:gdLst>
                                  <a:gd name="T0" fmla="+- 0 4286 4286"/>
                                  <a:gd name="T1" fmla="*/ T0 w 1049"/>
                                  <a:gd name="T2" fmla="+- 0 5335 4286"/>
                                  <a:gd name="T3" fmla="*/ T2 w 1049"/>
                                </a:gdLst>
                                <a:ahLst/>
                                <a:cxnLst>
                                  <a:cxn ang="0">
                                    <a:pos x="T1" y="0"/>
                                  </a:cxn>
                                  <a:cxn ang="0">
                                    <a:pos x="T3" y="0"/>
                                  </a:cxn>
                                </a:cxnLst>
                                <a:rect l="0" t="0" r="r" b="b"/>
                                <a:pathLst>
                                  <a:path w="1049">
                                    <a:moveTo>
                                      <a:pt x="0" y="0"/>
                                    </a:moveTo>
                                    <a:lnTo>
                                      <a:pt x="1049"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4F1A77" id="Freeform: Shape 1471" o:spid="_x0000_s1026" style="position:absolute;margin-left:214.3pt;margin-top:87.3pt;width:52.45pt;height:.1pt;z-index:-2516398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4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" path="m,l1049,e" filled="f" strokecolor="#231f20" strokeweight=".5pt">
                      <v:path arrowok="t" o:connecttype="custom" o:connectlocs="0,0;666115,0" o:connectangles="0,0"/>
                      <w10:wrap type="topAndBottom" anchorx="page"/>
                    </v:shape>
                  </w:pict>
                </mc:Fallback>
              </mc:AlternateContent>
            </w:r>
            <w:r w:rsidRPr="00FD7CBF">
              <w:rPr>
                <w:rFonts w:ascii="Times New Roman" w:hAnsi="Times New Roman" w:cs="Times New Roman"/>
                <w:noProof/>
              </w:rPr>
              <mc:AlternateContent>
                <mc:Choice Requires="wps">
                  <w:drawing>
                    <wp:anchor distT="0" distB="0" distL="0" distR="0" simplePos="0" relativeHeight="251677696" behindDoc="1" locked="0" layoutInCell="1" allowOverlap="1" wp14:anchorId="68E3467B" wp14:editId="7213B9F7">
                      <wp:simplePos x="0" y="0"/>
                      <wp:positionH relativeFrom="page">
                        <wp:posOffset>2599690</wp:posOffset>
                      </wp:positionH>
                      <wp:positionV relativeFrom="paragraph">
                        <wp:posOffset>1216660</wp:posOffset>
                      </wp:positionV>
                      <wp:extent cx="2293620" cy="1270"/>
                      <wp:effectExtent l="8890" t="10795" r="12065" b="6985"/>
                      <wp:wrapTopAndBottom/>
                      <wp:docPr id="450969678" name="Freeform: 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93620" cy="1270"/>
                              </a:xfrm>
                              <a:custGeom>
                                <a:avLst/>
                                <a:gdLst>
                                  <a:gd name="T0" fmla="+- 0 4094 4094"/>
                                  <a:gd name="T1" fmla="*/ T0 w 3612"/>
                                  <a:gd name="T2" fmla="+- 0 7705 4094"/>
                                  <a:gd name="T3" fmla="*/ T2 w 3612"/>
                                </a:gdLst>
                                <a:ahLst/>
                                <a:cxnLst>
                                  <a:cxn ang="0">
                                    <a:pos x="T1" y="0"/>
                                  </a:cxn>
                                  <a:cxn ang="0">
                                    <a:pos x="T3" y="0"/>
                                  </a:cxn>
                                </a:cxnLst>
                                <a:rect l="0" t="0" r="r" b="b"/>
                                <a:pathLst>
                                  <a:path w="3612">
                                    <a:moveTo>
                                      <a:pt x="0" y="0"/>
                                    </a:moveTo>
                                    <a:lnTo>
                                      <a:pt x="3611"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1A120F" id="Freeform: Shape 1470" o:spid="_x0000_s1026" style="position:absolute;margin-left:204.7pt;margin-top:95.8pt;width:180.6pt;height:.1pt;z-index:-2516387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61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" path="m,l3611,e" filled="f" strokecolor="#231f20" strokeweight=".5pt">
                      <v:path arrowok="t" o:connecttype="custom" o:connectlocs="0,0;2292985,0" o:connectangles="0,0"/>
                      <w10:wrap type="topAndBottom" anchorx="page"/>
                    </v:shape>
                  </w:pict>
                </mc:Fallback>
              </mc:AlternateContent>
            </w:r>
            <w:r w:rsidRPr="00FD7CBF">
              <w:rPr>
                <w:rFonts w:ascii="Times New Roman" w:hAnsi="Times New Roman" w:cs="Times New Roman"/>
                <w:noProof/>
              </w:rPr>
              <mc:AlternateContent>
                <mc:Choice Requires="wps">
                  <w:drawing>
                    <wp:anchor distT="0" distB="0" distL="0" distR="0" simplePos="0" relativeHeight="251678720" behindDoc="1" locked="0" layoutInCell="1" allowOverlap="1" wp14:anchorId="79D23E66" wp14:editId="11B0D10F">
                      <wp:simplePos x="0" y="0"/>
                      <wp:positionH relativeFrom="page">
                        <wp:posOffset>3435350</wp:posOffset>
                      </wp:positionH>
                      <wp:positionV relativeFrom="paragraph">
                        <wp:posOffset>1327150</wp:posOffset>
                      </wp:positionV>
                      <wp:extent cx="666115" cy="1270"/>
                      <wp:effectExtent l="6350" t="6985" r="13335" b="10795"/>
                      <wp:wrapTopAndBottom/>
                      <wp:docPr id="1081042881" name="Freeform: Shape 14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6115" cy="1270"/>
                              </a:xfrm>
                              <a:custGeom>
                                <a:avLst/>
                                <a:gdLst>
                                  <a:gd name="T0" fmla="+- 0 5410 5410"/>
                                  <a:gd name="T1" fmla="*/ T0 w 1049"/>
                                  <a:gd name="T2" fmla="+- 0 6459 5410"/>
                                  <a:gd name="T3" fmla="*/ T2 w 1049"/>
                                </a:gdLst>
                                <a:ahLst/>
                                <a:cxnLst>
                                  <a:cxn ang="0">
                                    <a:pos x="T1" y="0"/>
                                  </a:cxn>
                                  <a:cxn ang="0">
                                    <a:pos x="T3" y="0"/>
                                  </a:cxn>
                                </a:cxnLst>
                                <a:rect l="0" t="0" r="r" b="b"/>
                                <a:pathLst>
                                  <a:path w="1049">
                                    <a:moveTo>
                                      <a:pt x="0" y="0"/>
                                    </a:moveTo>
                                    <a:lnTo>
                                      <a:pt x="1049"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AEBB29" id="Freeform: Shape 1469" o:spid="_x0000_s1026" style="position:absolute;margin-left:270.5pt;margin-top:104.5pt;width:52.45pt;height:.1pt;z-index:-2516377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4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" path="m,l1049,e" filled="f" strokecolor="#231f20" strokeweight=".5pt">
                      <v:path arrowok="t" o:connecttype="custom" o:connectlocs="0,0;666115,0" o:connectangles="0,0"/>
                      <w10:wrap type="topAndBottom" anchorx="page"/>
                    </v:shape>
                  </w:pict>
                </mc:Fallback>
              </mc:AlternateContent>
            </w:r>
            <w:r w:rsidRPr="00FD7CBF">
              <w:rPr>
                <w:rFonts w:ascii="Times New Roman" w:hAnsi="Times New Roman" w:cs="Times New Roman"/>
                <w:noProof/>
              </w:rPr>
              <mc:AlternateContent>
                <mc:Choice Requires="wps">
                  <w:drawing>
                    <wp:anchor distT="0" distB="0" distL="114300" distR="114300" simplePos="0" relativeHeight="251669504" behindDoc="0" locked="0" layoutInCell="1" allowOverlap="1" wp14:anchorId="4750E59F" wp14:editId="0585CEF2">
                      <wp:simplePos x="0" y="0"/>
                      <wp:positionH relativeFrom="page">
                        <wp:posOffset>3435350</wp:posOffset>
                      </wp:positionH>
                      <wp:positionV relativeFrom="paragraph">
                        <wp:posOffset>1108710</wp:posOffset>
                      </wp:positionV>
                      <wp:extent cx="666115" cy="0"/>
                      <wp:effectExtent l="6350" t="7620" r="13335" b="11430"/>
                      <wp:wrapNone/>
                      <wp:docPr id="2084403924" name="Straight Connector 14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115"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2922E0" id="Straight Connector 1468" o:spid="_x0000_s1026" style="position:absolute;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70.5pt,87.3pt" to="322.95pt,8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" strokecolor="#231f20" strokeweight=".5pt">
                      <w10:wrap anchorx="page"/>
                    </v:line>
                  </w:pict>
                </mc:Fallback>
              </mc:AlternateContent>
            </w:r>
            <w:proofErr w:type="spellStart"/>
            <w:r w:rsidRPr="00FD7CBF">
              <w:rPr>
                <w:rFonts w:ascii="Times New Roman" w:hAnsi="Times New Roman" w:cs="Times New Roman"/>
                <w:color w:val="231F20"/>
                <w:w w:val="85"/>
              </w:rPr>
              <w:t>Nxënësit</w:t>
            </w:r>
            <w:proofErr w:type="spellEnd"/>
            <w:r w:rsidRPr="00FD7CBF">
              <w:rPr>
                <w:rFonts w:ascii="Times New Roman" w:hAnsi="Times New Roman" w:cs="Times New Roman"/>
                <w:color w:val="231F20"/>
                <w:w w:val="85"/>
              </w:rPr>
              <w:t xml:space="preserve"> </w:t>
            </w:r>
            <w:proofErr w:type="spellStart"/>
            <w:r w:rsidRPr="00FD7CBF">
              <w:rPr>
                <w:rFonts w:ascii="Times New Roman" w:hAnsi="Times New Roman" w:cs="Times New Roman"/>
                <w:color w:val="231F20"/>
                <w:w w:val="85"/>
              </w:rPr>
              <w:t>plotësojnë</w:t>
            </w:r>
            <w:proofErr w:type="spellEnd"/>
            <w:r w:rsidRPr="00FD7CBF">
              <w:rPr>
                <w:rFonts w:ascii="Times New Roman" w:hAnsi="Times New Roman" w:cs="Times New Roman"/>
                <w:color w:val="231F20"/>
                <w:w w:val="85"/>
              </w:rPr>
              <w:t xml:space="preserve"> </w:t>
            </w:r>
            <w:proofErr w:type="spellStart"/>
            <w:r w:rsidRPr="00FD7CBF">
              <w:rPr>
                <w:rFonts w:ascii="Times New Roman" w:hAnsi="Times New Roman" w:cs="Times New Roman"/>
                <w:color w:val="231F20"/>
                <w:w w:val="85"/>
              </w:rPr>
              <w:t>individualisht</w:t>
            </w:r>
            <w:proofErr w:type="spellEnd"/>
            <w:r w:rsidRPr="00FD7CBF">
              <w:rPr>
                <w:rFonts w:ascii="Times New Roman" w:hAnsi="Times New Roman" w:cs="Times New Roman"/>
                <w:color w:val="231F20"/>
                <w:w w:val="85"/>
              </w:rPr>
              <w:t xml:space="preserve"> </w:t>
            </w:r>
            <w:proofErr w:type="spellStart"/>
            <w:r w:rsidRPr="00FD7CBF">
              <w:rPr>
                <w:rFonts w:ascii="Times New Roman" w:hAnsi="Times New Roman" w:cs="Times New Roman"/>
                <w:color w:val="231F20"/>
                <w:w w:val="85"/>
              </w:rPr>
              <w:t>pesëvargëshin</w:t>
            </w:r>
            <w:proofErr w:type="spellEnd"/>
            <w:r w:rsidRPr="00FD7CBF">
              <w:rPr>
                <w:rFonts w:ascii="Times New Roman" w:hAnsi="Times New Roman" w:cs="Times New Roman"/>
                <w:color w:val="231F20"/>
                <w:spacing w:val="1"/>
                <w:w w:val="85"/>
              </w:rPr>
              <w:t xml:space="preserve"> </w:t>
            </w:r>
            <w:r w:rsidRPr="00FD7CBF">
              <w:rPr>
                <w:rFonts w:ascii="Times New Roman" w:hAnsi="Times New Roman" w:cs="Times New Roman"/>
                <w:color w:val="231F20"/>
                <w:spacing w:val="-2"/>
                <w:w w:val="90"/>
              </w:rPr>
              <w:t>me</w:t>
            </w:r>
            <w:r w:rsidRPr="00FD7CBF">
              <w:rPr>
                <w:rFonts w:ascii="Times New Roman" w:hAnsi="Times New Roman" w:cs="Times New Roman"/>
                <w:color w:val="231F20"/>
                <w:spacing w:val="-12"/>
                <w:w w:val="90"/>
              </w:rPr>
              <w:t xml:space="preserve"> </w:t>
            </w:r>
            <w:proofErr w:type="spellStart"/>
            <w:r w:rsidRPr="00FD7CBF">
              <w:rPr>
                <w:rFonts w:ascii="Times New Roman" w:hAnsi="Times New Roman" w:cs="Times New Roman"/>
                <w:color w:val="231F20"/>
                <w:spacing w:val="-2"/>
                <w:w w:val="90"/>
              </w:rPr>
              <w:t>titull</w:t>
            </w:r>
            <w:proofErr w:type="spellEnd"/>
            <w:r w:rsidRPr="00FD7CBF">
              <w:rPr>
                <w:rFonts w:ascii="Times New Roman" w:hAnsi="Times New Roman" w:cs="Times New Roman"/>
                <w:color w:val="231F20"/>
                <w:spacing w:val="-12"/>
                <w:w w:val="90"/>
              </w:rPr>
              <w:t xml:space="preserve"> </w:t>
            </w:r>
            <w:r w:rsidRPr="00FD7CBF">
              <w:rPr>
                <w:rFonts w:ascii="Times New Roman" w:hAnsi="Times New Roman" w:cs="Times New Roman"/>
                <w:color w:val="231F20"/>
                <w:spacing w:val="-2"/>
                <w:w w:val="90"/>
              </w:rPr>
              <w:t>“Vlora”.</w:t>
            </w:r>
            <w:r w:rsidRPr="00FD7CBF">
              <w:rPr>
                <w:rFonts w:ascii="Times New Roman" w:hAnsi="Times New Roman" w:cs="Times New Roman"/>
                <w:color w:val="231F20"/>
                <w:spacing w:val="-12"/>
                <w:w w:val="90"/>
              </w:rPr>
              <w:t xml:space="preserve"> </w:t>
            </w:r>
            <w:r w:rsidRPr="00FD7CBF">
              <w:rPr>
                <w:rFonts w:ascii="Times New Roman" w:hAnsi="Times New Roman" w:cs="Times New Roman"/>
                <w:color w:val="231F20"/>
                <w:spacing w:val="-1"/>
                <w:w w:val="90"/>
              </w:rPr>
              <w:t>Disa</w:t>
            </w:r>
            <w:r w:rsidRPr="00FD7CBF">
              <w:rPr>
                <w:rFonts w:ascii="Times New Roman" w:hAnsi="Times New Roman" w:cs="Times New Roman"/>
                <w:color w:val="231F20"/>
                <w:spacing w:val="-11"/>
                <w:w w:val="90"/>
              </w:rPr>
              <w:t xml:space="preserve"> </w:t>
            </w:r>
            <w:proofErr w:type="spellStart"/>
            <w:r w:rsidRPr="00FD7CBF">
              <w:rPr>
                <w:rFonts w:ascii="Times New Roman" w:hAnsi="Times New Roman" w:cs="Times New Roman"/>
                <w:color w:val="231F20"/>
                <w:spacing w:val="-1"/>
                <w:w w:val="90"/>
              </w:rPr>
              <w:t>nxënës</w:t>
            </w:r>
            <w:proofErr w:type="spellEnd"/>
            <w:r w:rsidRPr="00FD7CBF">
              <w:rPr>
                <w:rFonts w:ascii="Times New Roman" w:hAnsi="Times New Roman" w:cs="Times New Roman"/>
                <w:color w:val="231F20"/>
                <w:spacing w:val="-12"/>
                <w:w w:val="90"/>
              </w:rPr>
              <w:t xml:space="preserve"> </w:t>
            </w:r>
            <w:proofErr w:type="spellStart"/>
            <w:r w:rsidRPr="00FD7CBF">
              <w:rPr>
                <w:rFonts w:ascii="Times New Roman" w:hAnsi="Times New Roman" w:cs="Times New Roman"/>
                <w:color w:val="231F20"/>
                <w:spacing w:val="-1"/>
                <w:w w:val="90"/>
              </w:rPr>
              <w:t>paraqesin</w:t>
            </w:r>
            <w:proofErr w:type="spellEnd"/>
            <w:r w:rsidRPr="00FD7CBF">
              <w:rPr>
                <w:rFonts w:ascii="Times New Roman" w:hAnsi="Times New Roman" w:cs="Times New Roman"/>
                <w:color w:val="231F20"/>
                <w:spacing w:val="-12"/>
                <w:w w:val="90"/>
              </w:rPr>
              <w:t xml:space="preserve"> </w:t>
            </w:r>
            <w:proofErr w:type="spellStart"/>
            <w:r w:rsidRPr="00FD7CBF">
              <w:rPr>
                <w:rFonts w:ascii="Times New Roman" w:hAnsi="Times New Roman" w:cs="Times New Roman"/>
                <w:color w:val="231F20"/>
                <w:spacing w:val="-1"/>
                <w:w w:val="90"/>
              </w:rPr>
              <w:t>shkrimet</w:t>
            </w:r>
            <w:proofErr w:type="spellEnd"/>
            <w:r w:rsidRPr="00FD7CBF">
              <w:rPr>
                <w:rFonts w:ascii="Times New Roman" w:hAnsi="Times New Roman" w:cs="Times New Roman"/>
                <w:color w:val="231F20"/>
                <w:spacing w:val="-47"/>
                <w:w w:val="90"/>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tyre</w:t>
            </w:r>
            <w:proofErr w:type="spellEnd"/>
            <w:r w:rsidRPr="00FD7CBF">
              <w:rPr>
                <w:rFonts w:ascii="Times New Roman" w:hAnsi="Times New Roman" w:cs="Times New Roman"/>
                <w:color w:val="231F20"/>
                <w:spacing w:val="-9"/>
              </w:rPr>
              <w:t xml:space="preserve"> </w:t>
            </w:r>
            <w:r w:rsidRPr="00FD7CBF">
              <w:rPr>
                <w:rFonts w:ascii="Times New Roman" w:hAnsi="Times New Roman" w:cs="Times New Roman"/>
                <w:color w:val="231F20"/>
              </w:rPr>
              <w:t>para</w:t>
            </w:r>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klasës</w:t>
            </w:r>
            <w:proofErr w:type="spellEnd"/>
            <w:r w:rsidRPr="00FD7CBF">
              <w:rPr>
                <w:rFonts w:ascii="Times New Roman" w:hAnsi="Times New Roman" w:cs="Times New Roman"/>
                <w:color w:val="231F20"/>
              </w:rPr>
              <w:t>.</w:t>
            </w:r>
          </w:p>
          <w:p w14:paraId="18E525EA" w14:textId="77777777" w:rsidR="00046DD5" w:rsidRPr="00FD7CBF" w:rsidRDefault="00046DD5" w:rsidP="008247DA">
            <w:pPr>
              <w:pStyle w:val="BodyText"/>
              <w:rPr>
                <w:rFonts w:ascii="Times New Roman" w:hAnsi="Times New Roman" w:cs="Times New Roman"/>
              </w:rPr>
            </w:pPr>
          </w:p>
          <w:p w14:paraId="29EC4B5D" w14:textId="77777777" w:rsidR="00046DD5" w:rsidRPr="00FD7CBF" w:rsidRDefault="00046DD5" w:rsidP="008247DA">
            <w:pPr>
              <w:pStyle w:val="BodyText"/>
              <w:rPr>
                <w:rFonts w:ascii="Times New Roman" w:hAnsi="Times New Roman" w:cs="Times New Roman"/>
              </w:rPr>
            </w:pPr>
          </w:p>
          <w:p w14:paraId="691401F4" w14:textId="77777777" w:rsidR="00046DD5" w:rsidRPr="00FD7CBF" w:rsidRDefault="00046DD5" w:rsidP="008247DA">
            <w:pPr>
              <w:pStyle w:val="BodyText"/>
              <w:rPr>
                <w:rFonts w:ascii="Times New Roman" w:hAnsi="Times New Roman" w:cs="Times New Roman"/>
              </w:rPr>
            </w:pPr>
          </w:p>
          <w:p w14:paraId="3F9BDF4F" w14:textId="77777777" w:rsidR="00046DD5" w:rsidRPr="00FD7CBF" w:rsidRDefault="00046DD5" w:rsidP="008247DA">
            <w:pPr>
              <w:pStyle w:val="BodyText"/>
              <w:rPr>
                <w:rFonts w:ascii="Times New Roman" w:hAnsi="Times New Roman" w:cs="Times New Roman"/>
              </w:rPr>
            </w:pPr>
          </w:p>
          <w:p w14:paraId="59D2A23B" w14:textId="77777777" w:rsidR="00046DD5" w:rsidRPr="00FD7CBF" w:rsidRDefault="00046DD5" w:rsidP="008247DA">
            <w:pPr>
              <w:pStyle w:val="BodyText"/>
              <w:rPr>
                <w:rFonts w:ascii="Times New Roman" w:hAnsi="Times New Roman" w:cs="Times New Roman"/>
              </w:rPr>
            </w:pPr>
          </w:p>
          <w:p w14:paraId="00A684AF"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anchor distT="0" distB="0" distL="0" distR="0" simplePos="0" relativeHeight="251679744" behindDoc="1" locked="0" layoutInCell="1" allowOverlap="1" wp14:anchorId="7960C6A5" wp14:editId="10B192A4">
                      <wp:simplePos x="0" y="0"/>
                      <wp:positionH relativeFrom="page">
                        <wp:posOffset>1127760</wp:posOffset>
                      </wp:positionH>
                      <wp:positionV relativeFrom="paragraph">
                        <wp:posOffset>136525</wp:posOffset>
                      </wp:positionV>
                      <wp:extent cx="1414780" cy="245745"/>
                      <wp:effectExtent l="13335" t="11430" r="10160" b="9525"/>
                      <wp:wrapTopAndBottom/>
                      <wp:docPr id="348641131" name="Text Box 1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3B8E09E"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60C6A5" id="Text Box 1467" o:spid="_x0000_s1029" type="#_x0000_t202" style="position:absolute;margin-left:88.8pt;margin-top:10.75pt;width:111.4pt;height:19.35pt;z-index:-2516367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" filled="f" strokecolor="#ed7252" strokeweight="1pt">
                      <v:textbox inset="0,0,0,0">
                        <w:txbxContent>
                          <w:p w14:paraId="13B8E09E"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0F3CD97C" w14:textId="77777777" w:rsidR="00046DD5" w:rsidRPr="00FD7CBF" w:rsidRDefault="00046DD5" w:rsidP="008247DA">
            <w:pPr>
              <w:pStyle w:val="BodyText"/>
              <w:rPr>
                <w:rFonts w:ascii="Times New Roman" w:hAnsi="Times New Roman" w:cs="Times New Roman"/>
                <w:color w:val="231F20"/>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saktësinë</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renditjes</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pjesëve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përshkrimit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veprimeve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personazheve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analizës</w:t>
            </w:r>
            <w:proofErr w:type="spellEnd"/>
            <w:r w:rsidRPr="00FD7CBF">
              <w:rPr>
                <w:rFonts w:ascii="Times New Roman" w:hAnsi="Times New Roman" w:cs="Times New Roman"/>
                <w:color w:val="231F20"/>
              </w:rPr>
              <w:t>.</w:t>
            </w:r>
          </w:p>
          <w:p w14:paraId="2C702E76" w14:textId="77777777" w:rsidR="00046DD5" w:rsidRPr="00FD7CBF" w:rsidRDefault="00046DD5" w:rsidP="008247DA">
            <w:pPr>
              <w:pStyle w:val="BodyText"/>
              <w:rPr>
                <w:rFonts w:ascii="Times New Roman" w:hAnsi="Times New Roman" w:cs="Times New Roman"/>
              </w:rPr>
            </w:pPr>
          </w:p>
          <w:p w14:paraId="66B31DA0" w14:textId="77777777" w:rsidR="00046DD5" w:rsidRPr="000D6464" w:rsidRDefault="00046DD5" w:rsidP="008247DA">
            <w:pPr>
              <w:pStyle w:val="BodyText"/>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Detyrë</w:t>
            </w:r>
            <w:proofErr w:type="spellEnd"/>
            <w:r w:rsidRPr="000D6464">
              <w:rPr>
                <w:rFonts w:ascii="Times New Roman" w:hAnsi="Times New Roman" w:cs="Times New Roman"/>
              </w:rPr>
              <w:t>:</w:t>
            </w:r>
          </w:p>
          <w:p w14:paraId="00846087" w14:textId="77777777" w:rsidR="00046DD5" w:rsidRPr="000D6464" w:rsidRDefault="00046DD5" w:rsidP="008247DA">
            <w:pPr>
              <w:pStyle w:val="BodyText"/>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Të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shkruajnë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për</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një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udhëtim</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që</w:t>
            </w:r>
            <w:proofErr w:type="spellEnd"/>
            <w:r w:rsidRPr="000D6464">
              <w:rPr>
                <w:rFonts w:ascii="Times New Roman" w:hAnsi="Times New Roman" w:cs="Times New Roman"/>
              </w:rPr>
              <w:t xml:space="preserve"> do </w:t>
            </w:r>
            <w:proofErr w:type="spellStart"/>
            <w:r w:rsidRPr="000D6464">
              <w:rPr>
                <w:rFonts w:ascii="Times New Roman" w:hAnsi="Times New Roman" w:cs="Times New Roman"/>
              </w:rPr>
              <w:t>të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donin</w:t>
            </w:r>
            <w:proofErr w:type="spellEnd"/>
            <w:r w:rsidRPr="000D6464">
              <w:rPr>
                <w:rFonts w:ascii="Times New Roman" w:hAnsi="Times New Roman" w:cs="Times New Roman"/>
              </w:rPr>
              <w:t xml:space="preserve"> ta </w:t>
            </w:r>
            <w:proofErr w:type="spellStart"/>
            <w:r w:rsidRPr="000D6464">
              <w:rPr>
                <w:rFonts w:ascii="Times New Roman" w:hAnsi="Times New Roman" w:cs="Times New Roman"/>
              </w:rPr>
              <w:t>realizonin</w:t>
            </w:r>
            <w:proofErr w:type="spellEnd"/>
            <w:r w:rsidRPr="000D6464">
              <w:rPr>
                <w:rFonts w:ascii="Times New Roman" w:hAnsi="Times New Roman" w:cs="Times New Roman"/>
              </w:rPr>
              <w:t xml:space="preserve"> me </w:t>
            </w:r>
            <w:proofErr w:type="spellStart"/>
            <w:r w:rsidRPr="000D6464">
              <w:rPr>
                <w:rFonts w:ascii="Times New Roman" w:hAnsi="Times New Roman" w:cs="Times New Roman"/>
              </w:rPr>
              <w:t>familjen</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në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një</w:t>
            </w:r>
            <w:proofErr w:type="spellEnd"/>
            <w:r w:rsidRPr="000D6464">
              <w:rPr>
                <w:rFonts w:ascii="Times New Roman" w:hAnsi="Times New Roman" w:cs="Times New Roman"/>
              </w:rPr>
              <w:t xml:space="preserve"> vend </w:t>
            </w:r>
            <w:proofErr w:type="spellStart"/>
            <w:r w:rsidRPr="000D6464">
              <w:rPr>
                <w:rFonts w:ascii="Times New Roman" w:hAnsi="Times New Roman" w:cs="Times New Roman"/>
              </w:rPr>
              <w:t>ku</w:t>
            </w:r>
            <w:proofErr w:type="spellEnd"/>
            <w:r w:rsidRPr="000D6464">
              <w:rPr>
                <w:rFonts w:ascii="Times New Roman" w:hAnsi="Times New Roman" w:cs="Times New Roman"/>
              </w:rPr>
              <w:t xml:space="preserve"> ka </w:t>
            </w:r>
            <w:proofErr w:type="spellStart"/>
            <w:r w:rsidRPr="000D6464">
              <w:rPr>
                <w:rFonts w:ascii="Times New Roman" w:hAnsi="Times New Roman" w:cs="Times New Roman"/>
              </w:rPr>
              <w:t>ndodhur</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ndonjë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ngjarje</w:t>
            </w:r>
            <w:proofErr w:type="spellEnd"/>
            <w:r w:rsidRPr="000D6464">
              <w:rPr>
                <w:rFonts w:ascii="Times New Roman" w:hAnsi="Times New Roman" w:cs="Times New Roman"/>
              </w:rPr>
              <w:t xml:space="preserve"> e </w:t>
            </w:r>
            <w:proofErr w:type="spellStart"/>
            <w:r w:rsidRPr="000D6464">
              <w:rPr>
                <w:rFonts w:ascii="Times New Roman" w:hAnsi="Times New Roman" w:cs="Times New Roman"/>
              </w:rPr>
              <w:t>rëndësishme</w:t>
            </w:r>
            <w:proofErr w:type="spellEnd"/>
            <w:r w:rsidRPr="000D6464">
              <w:rPr>
                <w:rFonts w:ascii="Times New Roman" w:hAnsi="Times New Roman" w:cs="Times New Roman"/>
              </w:rPr>
              <w:t>.</w:t>
            </w:r>
            <w:r w:rsidRPr="000D6464">
              <w:rPr>
                <w:rFonts w:ascii="Times New Roman" w:hAnsi="Times New Roman" w:cs="Times New Roman"/>
              </w:rPr>
              <w:tab/>
            </w:r>
          </w:p>
          <w:p w14:paraId="7177CB4B" w14:textId="77777777" w:rsidR="00046DD5" w:rsidRPr="000D6464" w:rsidRDefault="00046DD5" w:rsidP="008247DA">
            <w:pPr>
              <w:pStyle w:val="BodyText"/>
              <w:spacing w:before="1"/>
              <w:rPr>
                <w:rFonts w:ascii="Times New Roman" w:hAnsi="Times New Roman" w:cs="Times New Roman"/>
                <w:b/>
                <w:bCs/>
              </w:rPr>
            </w:pPr>
          </w:p>
        </w:tc>
      </w:tr>
    </w:tbl>
    <w:p w14:paraId="08C5269E" w14:textId="77777777" w:rsidR="00046DD5" w:rsidRPr="000D6464" w:rsidRDefault="00046DD5" w:rsidP="00046DD5">
      <w:pPr>
        <w:jc w:val="both"/>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FD7CBF" w14:paraId="29F95C78" w14:textId="77777777" w:rsidTr="008247DA">
        <w:trPr>
          <w:trHeight w:val="206"/>
        </w:trPr>
        <w:tc>
          <w:tcPr>
            <w:tcW w:w="10105" w:type="dxa"/>
            <w:tcBorders>
              <w:top w:val="single" w:sz="8" w:space="0" w:color="000000"/>
              <w:bottom w:val="nil"/>
            </w:tcBorders>
            <w:shd w:val="clear" w:color="auto" w:fill="000000"/>
            <w:hideMark/>
          </w:tcPr>
          <w:p w14:paraId="0E673F70"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80</w:t>
            </w:r>
          </w:p>
        </w:tc>
      </w:tr>
      <w:tr w:rsidR="00046DD5" w:rsidRPr="000D6464" w14:paraId="6B47A01E" w14:textId="77777777" w:rsidTr="008247DA">
        <w:trPr>
          <w:trHeight w:val="379"/>
        </w:trPr>
        <w:tc>
          <w:tcPr>
            <w:tcW w:w="10105" w:type="dxa"/>
            <w:tcBorders>
              <w:top w:val="single" w:sz="8" w:space="0" w:color="000000"/>
              <w:bottom w:val="single" w:sz="8" w:space="0" w:color="000000"/>
            </w:tcBorders>
            <w:hideMark/>
          </w:tcPr>
          <w:p w14:paraId="5E5D249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365162C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7C026A94" w14:textId="77777777" w:rsidTr="008247DA">
        <w:trPr>
          <w:trHeight w:val="2390"/>
        </w:trPr>
        <w:tc>
          <w:tcPr>
            <w:tcW w:w="10105" w:type="dxa"/>
            <w:tcBorders>
              <w:top w:val="nil"/>
            </w:tcBorders>
          </w:tcPr>
          <w:p w14:paraId="35D69CB4"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Elemente të përgjithshme kulturore,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letrare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historike;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Monumentet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kulturës</w:t>
            </w:r>
          </w:p>
          <w:p w14:paraId="05467E56" w14:textId="77777777" w:rsidR="00046DD5" w:rsidRPr="00FD7CBF" w:rsidRDefault="00046DD5" w:rsidP="008247DA">
            <w:pPr>
              <w:pStyle w:val="BodyText"/>
              <w:rPr>
                <w:rFonts w:ascii="Times New Roman" w:hAnsi="Times New Roman" w:cs="Times New Roman"/>
                <w:lang w:val="it-IT"/>
              </w:rPr>
            </w:pPr>
          </w:p>
          <w:p w14:paraId="7C694DA7"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6ED50A82" w14:textId="77777777" w:rsidR="00046DD5" w:rsidRPr="00FD7CBF" w:rsidRDefault="00046DD5" w:rsidP="008247DA">
            <w:pPr>
              <w:pStyle w:val="BodyText"/>
              <w:rPr>
                <w:rFonts w:ascii="Times New Roman" w:hAnsi="Times New Roman" w:cs="Times New Roman"/>
                <w:lang w:val="it-IT"/>
              </w:rPr>
            </w:pPr>
          </w:p>
          <w:p w14:paraId="7E010D64" w14:textId="77777777" w:rsidR="00046DD5" w:rsidRPr="00FD7CBF" w:rsidRDefault="00046DD5" w:rsidP="008247DA">
            <w:pPr>
              <w:pStyle w:val="BodyText"/>
              <w:rPr>
                <w:rFonts w:ascii="Times New Roman" w:hAnsi="Times New Roman" w:cs="Times New Roman"/>
                <w:color w:val="231F20"/>
              </w:rPr>
            </w:pPr>
            <w:proofErr w:type="spellStart"/>
            <w:r w:rsidRPr="00FD7CBF">
              <w:rPr>
                <w:rFonts w:ascii="Times New Roman" w:hAnsi="Times New Roman" w:cs="Times New Roman"/>
                <w:color w:val="231F20"/>
                <w:w w:val="90"/>
              </w:rPr>
              <w:t>Parashtron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pyetje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argumenton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periu</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7"/>
                <w:w w:val="90"/>
              </w:rPr>
              <w:t xml:space="preserve"> </w:t>
            </w:r>
            <w:r w:rsidRPr="00FD7CBF">
              <w:rPr>
                <w:rFonts w:ascii="Times New Roman" w:hAnsi="Times New Roman" w:cs="Times New Roman"/>
                <w:color w:val="231F20"/>
              </w:rPr>
              <w:t>dha</w:t>
            </w:r>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historike</w:t>
            </w:r>
            <w:proofErr w:type="spellEnd"/>
            <w:r w:rsidRPr="00FD7CBF">
              <w:rPr>
                <w:rFonts w:ascii="Times New Roman" w:hAnsi="Times New Roman" w:cs="Times New Roman"/>
                <w:color w:val="231F20"/>
              </w:rPr>
              <w:t>.</w:t>
            </w:r>
          </w:p>
          <w:p w14:paraId="096BB263" w14:textId="77777777" w:rsidR="00046DD5" w:rsidRPr="00FD7CBF" w:rsidRDefault="00046DD5" w:rsidP="008247DA">
            <w:pPr>
              <w:pStyle w:val="BodyText"/>
              <w:rPr>
                <w:rFonts w:ascii="Times New Roman" w:hAnsi="Times New Roman" w:cs="Times New Roman"/>
              </w:rPr>
            </w:pPr>
          </w:p>
          <w:p w14:paraId="03A73997" w14:textId="77777777" w:rsidR="00046DD5" w:rsidRPr="00FD7CBF" w:rsidRDefault="00046DD5" w:rsidP="008247DA">
            <w:pPr>
              <w:pStyle w:val="BodyText"/>
              <w:rPr>
                <w:rFonts w:ascii="Times New Roman" w:hAnsi="Times New Roman" w:cs="Times New Roman"/>
                <w:b/>
                <w:w w:val="90"/>
              </w:rPr>
            </w:pPr>
            <w:proofErr w:type="spellStart"/>
            <w:r w:rsidRPr="00FD7CBF">
              <w:rPr>
                <w:rFonts w:ascii="Times New Roman" w:hAnsi="Times New Roman" w:cs="Times New Roman"/>
                <w:b/>
                <w:w w:val="90"/>
              </w:rPr>
              <w:t>Kontributi</w:t>
            </w:r>
            <w:proofErr w:type="spellEnd"/>
            <w:r w:rsidRPr="00FD7CBF">
              <w:rPr>
                <w:rFonts w:ascii="Times New Roman" w:hAnsi="Times New Roman" w:cs="Times New Roman"/>
                <w:b/>
                <w:spacing w:val="12"/>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3"/>
                <w:w w:val="90"/>
              </w:rPr>
              <w:t xml:space="preserve"> </w:t>
            </w:r>
            <w:proofErr w:type="spellStart"/>
            <w:r w:rsidRPr="00FD7CBF">
              <w:rPr>
                <w:rFonts w:ascii="Times New Roman" w:hAnsi="Times New Roman" w:cs="Times New Roman"/>
                <w:b/>
                <w:w w:val="90"/>
              </w:rPr>
              <w:t>rezultatet</w:t>
            </w:r>
            <w:proofErr w:type="spellEnd"/>
            <w:r w:rsidRPr="00FD7CBF">
              <w:rPr>
                <w:rFonts w:ascii="Times New Roman" w:hAnsi="Times New Roman" w:cs="Times New Roman"/>
                <w:b/>
                <w:spacing w:val="13"/>
                <w:w w:val="90"/>
              </w:rPr>
              <w:t xml:space="preserve"> </w:t>
            </w:r>
            <w:proofErr w:type="spellStart"/>
            <w:r w:rsidRPr="00FD7CBF">
              <w:rPr>
                <w:rFonts w:ascii="Times New Roman" w:hAnsi="Times New Roman" w:cs="Times New Roman"/>
                <w:b/>
                <w:w w:val="90"/>
              </w:rPr>
              <w:t>për</w:t>
            </w:r>
            <w:proofErr w:type="spellEnd"/>
            <w:r w:rsidRPr="00FD7CBF">
              <w:rPr>
                <w:rFonts w:ascii="Times New Roman" w:hAnsi="Times New Roman" w:cs="Times New Roman"/>
                <w:b/>
                <w:spacing w:val="12"/>
                <w:w w:val="90"/>
              </w:rPr>
              <w:t xml:space="preserve"> </w:t>
            </w:r>
            <w:proofErr w:type="spellStart"/>
            <w:r w:rsidRPr="00FD7CBF">
              <w:rPr>
                <w:rFonts w:ascii="Times New Roman" w:hAnsi="Times New Roman" w:cs="Times New Roman"/>
                <w:b/>
                <w:w w:val="90"/>
              </w:rPr>
              <w:t>kompetencat</w:t>
            </w:r>
            <w:proofErr w:type="spellEnd"/>
            <w:r w:rsidRPr="00FD7CBF">
              <w:rPr>
                <w:rFonts w:ascii="Times New Roman" w:hAnsi="Times New Roman" w:cs="Times New Roman"/>
                <w:b/>
                <w:spacing w:val="-46"/>
                <w:w w:val="90"/>
              </w:rPr>
              <w:t xml:space="preserve"> </w:t>
            </w:r>
            <w:proofErr w:type="spellStart"/>
            <w:r w:rsidRPr="00FD7CBF">
              <w:rPr>
                <w:rFonts w:ascii="Times New Roman" w:hAnsi="Times New Roman" w:cs="Times New Roman"/>
                <w:b/>
                <w:w w:val="90"/>
              </w:rPr>
              <w:t>kryesore</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të</w:t>
            </w:r>
            <w:proofErr w:type="spellEnd"/>
            <w:r w:rsidRPr="00FD7CBF">
              <w:rPr>
                <w:rFonts w:ascii="Times New Roman" w:hAnsi="Times New Roman" w:cs="Times New Roman"/>
                <w:b/>
                <w:spacing w:val="-2"/>
                <w:w w:val="90"/>
              </w:rPr>
              <w:t xml:space="preserve"> </w:t>
            </w:r>
            <w:proofErr w:type="spellStart"/>
            <w:r w:rsidRPr="00FD7CBF">
              <w:rPr>
                <w:rFonts w:ascii="Times New Roman" w:hAnsi="Times New Roman" w:cs="Times New Roman"/>
                <w:b/>
                <w:w w:val="90"/>
              </w:rPr>
              <w:t>shkallës</w:t>
            </w:r>
            <w:proofErr w:type="spellEnd"/>
            <w:r w:rsidRPr="00FD7CBF">
              <w:rPr>
                <w:rFonts w:ascii="Times New Roman" w:hAnsi="Times New Roman" w:cs="Times New Roman"/>
                <w:b/>
                <w:w w:val="90"/>
              </w:rPr>
              <w:t>:</w:t>
            </w:r>
            <w:r w:rsidRPr="00FD7CBF">
              <w:rPr>
                <w:rFonts w:ascii="Times New Roman" w:hAnsi="Times New Roman" w:cs="Times New Roman"/>
                <w:b/>
                <w:spacing w:val="2"/>
                <w:w w:val="90"/>
              </w:rPr>
              <w:t xml:space="preserve"> </w:t>
            </w:r>
            <w:r w:rsidRPr="00FD7CBF">
              <w:rPr>
                <w:rFonts w:ascii="Times New Roman" w:hAnsi="Times New Roman" w:cs="Times New Roman"/>
                <w:b/>
                <w:w w:val="90"/>
              </w:rPr>
              <w:t>I.6;</w:t>
            </w:r>
            <w:r w:rsidRPr="00FD7CBF">
              <w:rPr>
                <w:rFonts w:ascii="Times New Roman" w:hAnsi="Times New Roman" w:cs="Times New Roman"/>
                <w:b/>
                <w:spacing w:val="-4"/>
                <w:w w:val="90"/>
              </w:rPr>
              <w:t xml:space="preserve"> </w:t>
            </w:r>
            <w:r w:rsidRPr="00FD7CBF">
              <w:rPr>
                <w:rFonts w:ascii="Times New Roman" w:hAnsi="Times New Roman" w:cs="Times New Roman"/>
                <w:b/>
                <w:w w:val="90"/>
              </w:rPr>
              <w:t>II.4;</w:t>
            </w:r>
            <w:r w:rsidRPr="00FD7CBF">
              <w:rPr>
                <w:rFonts w:ascii="Times New Roman" w:hAnsi="Times New Roman" w:cs="Times New Roman"/>
                <w:b/>
                <w:spacing w:val="-3"/>
                <w:w w:val="90"/>
              </w:rPr>
              <w:t xml:space="preserve"> </w:t>
            </w:r>
            <w:r w:rsidRPr="00FD7CBF">
              <w:rPr>
                <w:rFonts w:ascii="Times New Roman" w:hAnsi="Times New Roman" w:cs="Times New Roman"/>
                <w:b/>
                <w:w w:val="90"/>
              </w:rPr>
              <w:t>III.4.</w:t>
            </w:r>
          </w:p>
          <w:p w14:paraId="4158FD1E" w14:textId="77777777" w:rsidR="00046DD5" w:rsidRPr="00FD7CBF" w:rsidRDefault="00046DD5" w:rsidP="008247DA">
            <w:pPr>
              <w:pStyle w:val="BodyText"/>
              <w:rPr>
                <w:rFonts w:ascii="Times New Roman" w:hAnsi="Times New Roman" w:cs="Times New Roman"/>
              </w:rPr>
            </w:pPr>
          </w:p>
          <w:p w14:paraId="0DF348A2"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b/>
                <w:spacing w:val="-10"/>
                <w:w w:val="95"/>
                <w:lang w:val="it-IT"/>
              </w:rPr>
              <w:t xml:space="preserve"> </w:t>
            </w:r>
            <w:r w:rsidRPr="00FD7CBF">
              <w:rPr>
                <w:rFonts w:ascii="Times New Roman" w:hAnsi="Times New Roman" w:cs="Times New Roman"/>
                <w:b/>
                <w:w w:val="95"/>
                <w:lang w:val="it-IT"/>
              </w:rPr>
              <w:t>1.2;</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1.3;</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1.8;</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2.5;</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2.7.</w:t>
            </w:r>
          </w:p>
          <w:p w14:paraId="4936356F" w14:textId="77777777" w:rsidR="00046DD5" w:rsidRPr="00FD7CBF" w:rsidRDefault="00046DD5" w:rsidP="008247DA">
            <w:pPr>
              <w:pStyle w:val="BodyText"/>
              <w:rPr>
                <w:rFonts w:ascii="Times New Roman" w:hAnsi="Times New Roman" w:cs="Times New Roman"/>
                <w:lang w:val="it-IT"/>
              </w:rPr>
            </w:pPr>
          </w:p>
          <w:p w14:paraId="3FACC136"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 xml:space="preserve">Njësia mësimore: </w:t>
            </w:r>
            <w:r w:rsidRPr="00FD7CBF">
              <w:rPr>
                <w:rFonts w:ascii="Times New Roman" w:hAnsi="Times New Roman" w:cs="Times New Roman"/>
                <w:color w:val="231F20"/>
                <w:w w:val="90"/>
                <w:lang w:val="it-IT"/>
              </w:rPr>
              <w:t>Udhëtimi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histori</w:t>
            </w:r>
          </w:p>
          <w:p w14:paraId="617CFEF2" w14:textId="77777777" w:rsidR="00046DD5" w:rsidRPr="00FD7CBF" w:rsidRDefault="00046DD5" w:rsidP="008247DA">
            <w:pPr>
              <w:pStyle w:val="BodyText"/>
              <w:rPr>
                <w:rFonts w:ascii="Times New Roman" w:hAnsi="Times New Roman" w:cs="Times New Roman"/>
                <w:lang w:val="it-IT"/>
              </w:rPr>
            </w:pPr>
          </w:p>
          <w:p w14:paraId="134D6AF3"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1C0CA85F" w14:textId="77777777" w:rsidR="00046DD5" w:rsidRPr="00FD7CBF" w:rsidRDefault="00046DD5" w:rsidP="008247DA">
            <w:pPr>
              <w:pStyle w:val="BodyText"/>
              <w:rPr>
                <w:rFonts w:ascii="Times New Roman" w:hAnsi="Times New Roman" w:cs="Times New Roman"/>
                <w:lang w:val="it-IT"/>
              </w:rPr>
            </w:pPr>
          </w:p>
          <w:p w14:paraId="2CA411EA"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Tregon një ngjarje mbi njohuritë paraprake;</w:t>
            </w:r>
          </w:p>
          <w:p w14:paraId="2D5009D6"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Parashtron pyetje për periudha të kaluara;</w:t>
            </w:r>
          </w:p>
          <w:p w14:paraId="729629AF"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Vlerëson</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punën</w:t>
            </w:r>
            <w:proofErr w:type="spellEnd"/>
            <w:r w:rsidRPr="000D6464">
              <w:rPr>
                <w:rFonts w:ascii="Times New Roman" w:hAnsi="Times New Roman" w:cs="Times New Roman"/>
              </w:rPr>
              <w:t xml:space="preserve"> e </w:t>
            </w:r>
            <w:proofErr w:type="spellStart"/>
            <w:r w:rsidRPr="000D6464">
              <w:rPr>
                <w:rFonts w:ascii="Times New Roman" w:hAnsi="Times New Roman" w:cs="Times New Roman"/>
              </w:rPr>
              <w:t>shokut</w:t>
            </w:r>
            <w:proofErr w:type="spellEnd"/>
            <w:r w:rsidRPr="000D6464">
              <w:rPr>
                <w:rFonts w:ascii="Times New Roman" w:hAnsi="Times New Roman" w:cs="Times New Roman"/>
              </w:rPr>
              <w:t>/</w:t>
            </w:r>
            <w:proofErr w:type="spellStart"/>
            <w:r w:rsidRPr="000D6464">
              <w:rPr>
                <w:rFonts w:ascii="Times New Roman" w:hAnsi="Times New Roman" w:cs="Times New Roman"/>
              </w:rPr>
              <w:t>shoqes</w:t>
            </w:r>
            <w:proofErr w:type="spellEnd"/>
            <w:r w:rsidRPr="000D6464">
              <w:rPr>
                <w:rFonts w:ascii="Times New Roman" w:hAnsi="Times New Roman" w:cs="Times New Roman"/>
              </w:rPr>
              <w:t xml:space="preserve"> duke e </w:t>
            </w:r>
            <w:proofErr w:type="spellStart"/>
            <w:r w:rsidRPr="000D6464">
              <w:rPr>
                <w:rFonts w:ascii="Times New Roman" w:hAnsi="Times New Roman" w:cs="Times New Roman"/>
              </w:rPr>
              <w:t>argumentuar</w:t>
            </w:r>
            <w:proofErr w:type="spellEnd"/>
            <w:r w:rsidRPr="000D6464">
              <w:rPr>
                <w:rFonts w:ascii="Times New Roman" w:hAnsi="Times New Roman" w:cs="Times New Roman"/>
              </w:rPr>
              <w:t>.</w:t>
            </w:r>
          </w:p>
          <w:p w14:paraId="05CA21B4"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367BA512" w14:textId="77777777" w:rsidR="00046DD5" w:rsidRPr="00FD7CBF" w:rsidRDefault="00046DD5" w:rsidP="008247DA">
            <w:pPr>
              <w:pStyle w:val="BodyText"/>
              <w:rPr>
                <w:rFonts w:ascii="Times New Roman" w:hAnsi="Times New Roman" w:cs="Times New Roman"/>
              </w:rPr>
            </w:pPr>
          </w:p>
          <w:p w14:paraId="4078839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fletë</w:t>
            </w:r>
            <w:proofErr w:type="spellEnd"/>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A4,</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fletore</w:t>
            </w:r>
            <w:proofErr w:type="spellEnd"/>
            <w:r w:rsidRPr="00FD7CBF">
              <w:rPr>
                <w:rFonts w:ascii="Times New Roman" w:hAnsi="Times New Roman" w:cs="Times New Roman"/>
                <w:color w:val="231F20"/>
                <w:w w:val="90"/>
              </w:rPr>
              <w:t>.</w:t>
            </w:r>
          </w:p>
          <w:p w14:paraId="6A5D592C"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1A32EFF6"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Gjuhë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shqipe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Artet</w:t>
            </w:r>
            <w:proofErr w:type="spellEnd"/>
            <w:r w:rsidRPr="00FD7CBF">
              <w:rPr>
                <w:rFonts w:ascii="Times New Roman" w:hAnsi="Times New Roman" w:cs="Times New Roman"/>
                <w:color w:val="231F20"/>
                <w:w w:val="90"/>
              </w:rPr>
              <w:t>.</w:t>
            </w:r>
          </w:p>
          <w:p w14:paraId="2F2C7753" w14:textId="77777777" w:rsidR="00046DD5" w:rsidRPr="00FD7CBF" w:rsidRDefault="00046DD5" w:rsidP="008247DA">
            <w:pPr>
              <w:pStyle w:val="BodyText"/>
              <w:rPr>
                <w:rFonts w:ascii="Times New Roman" w:hAnsi="Times New Roman" w:cs="Times New Roman"/>
              </w:rPr>
            </w:pPr>
          </w:p>
          <w:p w14:paraId="57EA8584"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5B10F50A" w14:textId="77777777" w:rsidR="00046DD5" w:rsidRPr="00FD7CBF" w:rsidRDefault="00046DD5" w:rsidP="008247DA">
            <w:pPr>
              <w:pStyle w:val="BodyText"/>
              <w:rPr>
                <w:rFonts w:ascii="Times New Roman" w:hAnsi="Times New Roman" w:cs="Times New Roman"/>
              </w:rPr>
            </w:pPr>
          </w:p>
          <w:p w14:paraId="3495638A"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621875FB"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w w:val="95"/>
              </w:rPr>
              <w:t>Ditari</w:t>
            </w:r>
            <w:proofErr w:type="spellEnd"/>
            <w:r w:rsidRPr="00FD7CBF">
              <w:rPr>
                <w:rFonts w:ascii="Times New Roman" w:hAnsi="Times New Roman" w:cs="Times New Roman"/>
                <w:i/>
                <w:color w:val="231F20"/>
                <w:spacing w:val="-3"/>
                <w:w w:val="95"/>
              </w:rPr>
              <w:t xml:space="preserve"> </w:t>
            </w:r>
            <w:proofErr w:type="spellStart"/>
            <w:r w:rsidRPr="00FD7CBF">
              <w:rPr>
                <w:rFonts w:ascii="Times New Roman" w:hAnsi="Times New Roman" w:cs="Times New Roman"/>
                <w:i/>
                <w:color w:val="231F20"/>
                <w:w w:val="95"/>
              </w:rPr>
              <w:t>dypjesësh</w:t>
            </w:r>
            <w:proofErr w:type="spellEnd"/>
          </w:p>
          <w:tbl>
            <w:tblPr>
              <w:tblpPr w:leftFromText="180" w:rightFromText="180" w:vertAnchor="text" w:horzAnchor="margin" w:tblpXSpec="right" w:tblpY="738"/>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2612"/>
              <w:gridCol w:w="3051"/>
            </w:tblGrid>
            <w:tr w:rsidR="00046DD5" w:rsidRPr="000D6464" w14:paraId="2B4FA622" w14:textId="77777777" w:rsidTr="008247DA">
              <w:trPr>
                <w:trHeight w:val="299"/>
              </w:trPr>
              <w:tc>
                <w:tcPr>
                  <w:tcW w:w="2612" w:type="dxa"/>
                  <w:shd w:val="clear" w:color="auto" w:fill="F4B183"/>
                </w:tcPr>
                <w:p w14:paraId="5F72F7A5"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ED1C24"/>
                      <w:w w:val="90"/>
                      <w:lang w:val="it-IT"/>
                    </w:rPr>
                    <w:t>Vendet</w:t>
                  </w:r>
                  <w:r w:rsidRPr="00FD7CBF">
                    <w:rPr>
                      <w:rFonts w:ascii="Times New Roman" w:hAnsi="Times New Roman" w:cs="Times New Roman"/>
                      <w:color w:val="ED1C24"/>
                      <w:spacing w:val="-6"/>
                      <w:w w:val="90"/>
                      <w:lang w:val="it-IT"/>
                    </w:rPr>
                    <w:t xml:space="preserve"> </w:t>
                  </w:r>
                  <w:r w:rsidRPr="00FD7CBF">
                    <w:rPr>
                      <w:rFonts w:ascii="Times New Roman" w:hAnsi="Times New Roman" w:cs="Times New Roman"/>
                      <w:color w:val="ED1C24"/>
                      <w:w w:val="90"/>
                      <w:lang w:val="it-IT"/>
                    </w:rPr>
                    <w:t>që</w:t>
                  </w:r>
                  <w:r w:rsidRPr="00FD7CBF">
                    <w:rPr>
                      <w:rFonts w:ascii="Times New Roman" w:hAnsi="Times New Roman" w:cs="Times New Roman"/>
                      <w:color w:val="ED1C24"/>
                      <w:spacing w:val="-5"/>
                      <w:w w:val="90"/>
                      <w:lang w:val="it-IT"/>
                    </w:rPr>
                    <w:t xml:space="preserve"> </w:t>
                  </w:r>
                  <w:r w:rsidRPr="00FD7CBF">
                    <w:rPr>
                      <w:rFonts w:ascii="Times New Roman" w:hAnsi="Times New Roman" w:cs="Times New Roman"/>
                      <w:color w:val="ED1C24"/>
                      <w:w w:val="90"/>
                      <w:lang w:val="it-IT"/>
                    </w:rPr>
                    <w:t>unë</w:t>
                  </w:r>
                  <w:r w:rsidRPr="00FD7CBF">
                    <w:rPr>
                      <w:rFonts w:ascii="Times New Roman" w:hAnsi="Times New Roman" w:cs="Times New Roman"/>
                      <w:color w:val="ED1C24"/>
                      <w:spacing w:val="-6"/>
                      <w:w w:val="90"/>
                      <w:lang w:val="it-IT"/>
                    </w:rPr>
                    <w:t xml:space="preserve"> </w:t>
                  </w:r>
                  <w:r w:rsidRPr="00FD7CBF">
                    <w:rPr>
                      <w:rFonts w:ascii="Times New Roman" w:hAnsi="Times New Roman" w:cs="Times New Roman"/>
                      <w:color w:val="ED1C24"/>
                      <w:w w:val="90"/>
                      <w:lang w:val="it-IT"/>
                    </w:rPr>
                    <w:t>kam</w:t>
                  </w:r>
                  <w:r w:rsidRPr="00FD7CBF">
                    <w:rPr>
                      <w:rFonts w:ascii="Times New Roman" w:hAnsi="Times New Roman" w:cs="Times New Roman"/>
                      <w:color w:val="ED1C24"/>
                      <w:spacing w:val="-5"/>
                      <w:w w:val="90"/>
                      <w:lang w:val="it-IT"/>
                    </w:rPr>
                    <w:t xml:space="preserve"> </w:t>
                  </w:r>
                  <w:r w:rsidRPr="00FD7CBF">
                    <w:rPr>
                      <w:rFonts w:ascii="Times New Roman" w:hAnsi="Times New Roman" w:cs="Times New Roman"/>
                      <w:color w:val="ED1C24"/>
                      <w:w w:val="90"/>
                      <w:lang w:val="it-IT"/>
                    </w:rPr>
                    <w:t>vizituar</w:t>
                  </w:r>
                </w:p>
              </w:tc>
              <w:tc>
                <w:tcPr>
                  <w:tcW w:w="3051" w:type="dxa"/>
                  <w:shd w:val="clear" w:color="auto" w:fill="F4B183"/>
                </w:tcPr>
                <w:p w14:paraId="5893707F"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ED1C24"/>
                      <w:w w:val="90"/>
                      <w:lang w:val="it-IT"/>
                    </w:rPr>
                    <w:t>Vendet</w:t>
                  </w:r>
                  <w:r w:rsidRPr="00FD7CBF">
                    <w:rPr>
                      <w:rFonts w:ascii="Times New Roman" w:hAnsi="Times New Roman" w:cs="Times New Roman"/>
                      <w:color w:val="ED1C24"/>
                      <w:spacing w:val="-2"/>
                      <w:w w:val="90"/>
                      <w:lang w:val="it-IT"/>
                    </w:rPr>
                    <w:t xml:space="preserve"> </w:t>
                  </w:r>
                  <w:r w:rsidRPr="00FD7CBF">
                    <w:rPr>
                      <w:rFonts w:ascii="Times New Roman" w:hAnsi="Times New Roman" w:cs="Times New Roman"/>
                      <w:color w:val="ED1C24"/>
                      <w:w w:val="90"/>
                      <w:lang w:val="it-IT"/>
                    </w:rPr>
                    <w:t>e</w:t>
                  </w:r>
                  <w:r w:rsidRPr="00FD7CBF">
                    <w:rPr>
                      <w:rFonts w:ascii="Times New Roman" w:hAnsi="Times New Roman" w:cs="Times New Roman"/>
                      <w:color w:val="ED1C24"/>
                      <w:spacing w:val="-2"/>
                      <w:w w:val="90"/>
                      <w:lang w:val="it-IT"/>
                    </w:rPr>
                    <w:t xml:space="preserve"> </w:t>
                  </w:r>
                  <w:r w:rsidRPr="00FD7CBF">
                    <w:rPr>
                      <w:rFonts w:ascii="Times New Roman" w:hAnsi="Times New Roman" w:cs="Times New Roman"/>
                      <w:color w:val="ED1C24"/>
                      <w:w w:val="90"/>
                      <w:lang w:val="it-IT"/>
                    </w:rPr>
                    <w:t>përmendura</w:t>
                  </w:r>
                  <w:r w:rsidRPr="00FD7CBF">
                    <w:rPr>
                      <w:rFonts w:ascii="Times New Roman" w:hAnsi="Times New Roman" w:cs="Times New Roman"/>
                      <w:color w:val="ED1C24"/>
                      <w:spacing w:val="-2"/>
                      <w:w w:val="90"/>
                      <w:lang w:val="it-IT"/>
                    </w:rPr>
                    <w:t xml:space="preserve"> </w:t>
                  </w:r>
                  <w:r w:rsidRPr="00FD7CBF">
                    <w:rPr>
                      <w:rFonts w:ascii="Times New Roman" w:hAnsi="Times New Roman" w:cs="Times New Roman"/>
                      <w:color w:val="ED1C24"/>
                      <w:w w:val="90"/>
                      <w:lang w:val="it-IT"/>
                    </w:rPr>
                    <w:t>në</w:t>
                  </w:r>
                  <w:r w:rsidRPr="00FD7CBF">
                    <w:rPr>
                      <w:rFonts w:ascii="Times New Roman" w:hAnsi="Times New Roman" w:cs="Times New Roman"/>
                      <w:color w:val="ED1C24"/>
                      <w:spacing w:val="-1"/>
                      <w:w w:val="90"/>
                      <w:lang w:val="it-IT"/>
                    </w:rPr>
                    <w:t xml:space="preserve"> </w:t>
                  </w:r>
                  <w:r w:rsidRPr="00FD7CBF">
                    <w:rPr>
                      <w:rFonts w:ascii="Times New Roman" w:hAnsi="Times New Roman" w:cs="Times New Roman"/>
                      <w:color w:val="ED1C24"/>
                      <w:w w:val="90"/>
                      <w:lang w:val="it-IT"/>
                    </w:rPr>
                    <w:t>tregim</w:t>
                  </w:r>
                </w:p>
              </w:tc>
            </w:tr>
            <w:tr w:rsidR="00046DD5" w:rsidRPr="000D6464" w14:paraId="5904AC07" w14:textId="77777777" w:rsidTr="008247DA">
              <w:trPr>
                <w:trHeight w:val="992"/>
              </w:trPr>
              <w:tc>
                <w:tcPr>
                  <w:tcW w:w="2612" w:type="dxa"/>
                </w:tcPr>
                <w:p w14:paraId="29A532B5" w14:textId="77777777" w:rsidR="00046DD5" w:rsidRPr="00FD7CBF" w:rsidRDefault="00046DD5" w:rsidP="008247DA">
                  <w:pPr>
                    <w:pStyle w:val="BodyText"/>
                    <w:rPr>
                      <w:rFonts w:ascii="Times New Roman" w:hAnsi="Times New Roman" w:cs="Times New Roman"/>
                      <w:lang w:val="it-IT"/>
                    </w:rPr>
                  </w:pPr>
                </w:p>
              </w:tc>
              <w:tc>
                <w:tcPr>
                  <w:tcW w:w="3051" w:type="dxa"/>
                </w:tcPr>
                <w:p w14:paraId="419700C0" w14:textId="77777777" w:rsidR="00046DD5" w:rsidRPr="00FD7CBF" w:rsidRDefault="00046DD5" w:rsidP="008247DA">
                  <w:pPr>
                    <w:pStyle w:val="BodyText"/>
                    <w:rPr>
                      <w:rFonts w:ascii="Times New Roman" w:hAnsi="Times New Roman" w:cs="Times New Roman"/>
                      <w:lang w:val="it-IT"/>
                    </w:rPr>
                  </w:pPr>
                </w:p>
              </w:tc>
            </w:tr>
          </w:tbl>
          <w:p w14:paraId="23486010"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Në</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fletët</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e</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përgatitura</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me</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ditarin</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dypjesësh,</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shkruajnë</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në</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njërën</w:t>
            </w:r>
            <w:r w:rsidRPr="000D6464">
              <w:rPr>
                <w:rFonts w:ascii="Times New Roman" w:hAnsi="Times New Roman" w:cs="Times New Roman"/>
                <w:color w:val="231F20"/>
                <w:spacing w:val="-6"/>
                <w:w w:val="90"/>
                <w:lang w:val="it-IT"/>
              </w:rPr>
              <w:t xml:space="preserve"> </w:t>
            </w:r>
            <w:r w:rsidRPr="000D6464">
              <w:rPr>
                <w:rFonts w:ascii="Times New Roman" w:hAnsi="Times New Roman" w:cs="Times New Roman"/>
                <w:color w:val="231F20"/>
                <w:w w:val="90"/>
                <w:lang w:val="it-IT"/>
              </w:rPr>
              <w:t>anë</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për</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vendet</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që</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kanë</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vizituar</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dhe</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në</w:t>
            </w:r>
            <w:r w:rsidRPr="000D6464">
              <w:rPr>
                <w:rFonts w:ascii="Times New Roman" w:hAnsi="Times New Roman" w:cs="Times New Roman"/>
                <w:color w:val="231F20"/>
                <w:spacing w:val="-46"/>
                <w:w w:val="90"/>
                <w:lang w:val="it-IT"/>
              </w:rPr>
              <w:t xml:space="preserve"> </w:t>
            </w:r>
            <w:r w:rsidRPr="000D6464">
              <w:rPr>
                <w:rFonts w:ascii="Times New Roman" w:hAnsi="Times New Roman" w:cs="Times New Roman"/>
                <w:color w:val="231F20"/>
                <w:lang w:val="it-IT"/>
              </w:rPr>
              <w:t>anën</w:t>
            </w:r>
            <w:r w:rsidRPr="000D6464">
              <w:rPr>
                <w:rFonts w:ascii="Times New Roman" w:hAnsi="Times New Roman" w:cs="Times New Roman"/>
                <w:color w:val="231F20"/>
                <w:spacing w:val="-12"/>
                <w:lang w:val="it-IT"/>
              </w:rPr>
              <w:t xml:space="preserve"> </w:t>
            </w:r>
            <w:r w:rsidRPr="000D6464">
              <w:rPr>
                <w:rFonts w:ascii="Times New Roman" w:hAnsi="Times New Roman" w:cs="Times New Roman"/>
                <w:color w:val="231F20"/>
                <w:lang w:val="it-IT"/>
              </w:rPr>
              <w:t>tjetër</w:t>
            </w:r>
            <w:r w:rsidRPr="000D6464">
              <w:rPr>
                <w:rFonts w:ascii="Times New Roman" w:hAnsi="Times New Roman" w:cs="Times New Roman"/>
                <w:color w:val="231F20"/>
                <w:spacing w:val="-12"/>
                <w:lang w:val="it-IT"/>
              </w:rPr>
              <w:t xml:space="preserve"> </w:t>
            </w:r>
            <w:r w:rsidRPr="000D6464">
              <w:rPr>
                <w:rFonts w:ascii="Times New Roman" w:hAnsi="Times New Roman" w:cs="Times New Roman"/>
                <w:color w:val="231F20"/>
                <w:lang w:val="it-IT"/>
              </w:rPr>
              <w:t>të</w:t>
            </w:r>
            <w:r w:rsidRPr="000D6464">
              <w:rPr>
                <w:rFonts w:ascii="Times New Roman" w:hAnsi="Times New Roman" w:cs="Times New Roman"/>
                <w:color w:val="231F20"/>
                <w:spacing w:val="-11"/>
                <w:lang w:val="it-IT"/>
              </w:rPr>
              <w:t xml:space="preserve"> </w:t>
            </w:r>
            <w:r w:rsidRPr="000D6464">
              <w:rPr>
                <w:rFonts w:ascii="Times New Roman" w:hAnsi="Times New Roman" w:cs="Times New Roman"/>
                <w:color w:val="231F20"/>
                <w:lang w:val="it-IT"/>
              </w:rPr>
              <w:t>tabelës</w:t>
            </w:r>
            <w:r w:rsidRPr="000D6464">
              <w:rPr>
                <w:rFonts w:ascii="Times New Roman" w:hAnsi="Times New Roman" w:cs="Times New Roman"/>
                <w:color w:val="231F20"/>
                <w:spacing w:val="-12"/>
                <w:lang w:val="it-IT"/>
              </w:rPr>
              <w:t xml:space="preserve"> </w:t>
            </w:r>
            <w:r w:rsidRPr="000D6464">
              <w:rPr>
                <w:rFonts w:ascii="Times New Roman" w:hAnsi="Times New Roman" w:cs="Times New Roman"/>
                <w:color w:val="231F20"/>
                <w:lang w:val="it-IT"/>
              </w:rPr>
              <w:t>për</w:t>
            </w:r>
            <w:r w:rsidRPr="000D6464">
              <w:rPr>
                <w:rFonts w:ascii="Times New Roman" w:hAnsi="Times New Roman" w:cs="Times New Roman"/>
                <w:color w:val="231F20"/>
                <w:spacing w:val="-12"/>
                <w:lang w:val="it-IT"/>
              </w:rPr>
              <w:t xml:space="preserve"> </w:t>
            </w:r>
            <w:r w:rsidRPr="000D6464">
              <w:rPr>
                <w:rFonts w:ascii="Times New Roman" w:hAnsi="Times New Roman" w:cs="Times New Roman"/>
                <w:color w:val="231F20"/>
                <w:lang w:val="it-IT"/>
              </w:rPr>
              <w:t>vendet</w:t>
            </w:r>
            <w:r w:rsidRPr="000D6464">
              <w:rPr>
                <w:rFonts w:ascii="Times New Roman" w:hAnsi="Times New Roman" w:cs="Times New Roman"/>
                <w:color w:val="231F20"/>
                <w:spacing w:val="-11"/>
                <w:lang w:val="it-IT"/>
              </w:rPr>
              <w:t xml:space="preserve"> </w:t>
            </w:r>
            <w:r w:rsidRPr="000D6464">
              <w:rPr>
                <w:rFonts w:ascii="Times New Roman" w:hAnsi="Times New Roman" w:cs="Times New Roman"/>
                <w:color w:val="231F20"/>
                <w:lang w:val="it-IT"/>
              </w:rPr>
              <w:t>e</w:t>
            </w:r>
            <w:r w:rsidRPr="000D6464">
              <w:rPr>
                <w:rFonts w:ascii="Times New Roman" w:hAnsi="Times New Roman" w:cs="Times New Roman"/>
                <w:color w:val="231F20"/>
                <w:spacing w:val="-12"/>
                <w:lang w:val="it-IT"/>
              </w:rPr>
              <w:t xml:space="preserve"> </w:t>
            </w:r>
            <w:r w:rsidRPr="000D6464">
              <w:rPr>
                <w:rFonts w:ascii="Times New Roman" w:hAnsi="Times New Roman" w:cs="Times New Roman"/>
                <w:color w:val="231F20"/>
                <w:lang w:val="it-IT"/>
              </w:rPr>
              <w:t>përmendura</w:t>
            </w:r>
            <w:r w:rsidRPr="000D6464">
              <w:rPr>
                <w:rFonts w:ascii="Times New Roman" w:hAnsi="Times New Roman" w:cs="Times New Roman"/>
                <w:color w:val="231F20"/>
                <w:spacing w:val="-11"/>
                <w:lang w:val="it-IT"/>
              </w:rPr>
              <w:t xml:space="preserve"> </w:t>
            </w:r>
            <w:r w:rsidRPr="000D6464">
              <w:rPr>
                <w:rFonts w:ascii="Times New Roman" w:hAnsi="Times New Roman" w:cs="Times New Roman"/>
                <w:color w:val="231F20"/>
                <w:lang w:val="it-IT"/>
              </w:rPr>
              <w:t>në</w:t>
            </w:r>
            <w:r w:rsidRPr="000D6464">
              <w:rPr>
                <w:rFonts w:ascii="Times New Roman" w:hAnsi="Times New Roman" w:cs="Times New Roman"/>
                <w:color w:val="231F20"/>
                <w:spacing w:val="-12"/>
                <w:lang w:val="it-IT"/>
              </w:rPr>
              <w:t xml:space="preserve"> </w:t>
            </w:r>
            <w:r w:rsidRPr="000D6464">
              <w:rPr>
                <w:rFonts w:ascii="Times New Roman" w:hAnsi="Times New Roman" w:cs="Times New Roman"/>
                <w:color w:val="231F20"/>
                <w:lang w:val="it-IT"/>
              </w:rPr>
              <w:t>tregim.</w:t>
            </w:r>
          </w:p>
          <w:p w14:paraId="2A99FF49" w14:textId="77777777" w:rsidR="00046DD5" w:rsidRPr="000D6464" w:rsidRDefault="00046DD5" w:rsidP="008247DA">
            <w:pPr>
              <w:pStyle w:val="BodyText"/>
              <w:rPr>
                <w:rFonts w:ascii="Times New Roman" w:hAnsi="Times New Roman" w:cs="Times New Roman"/>
                <w:lang w:val="it-IT"/>
              </w:rPr>
            </w:pPr>
          </w:p>
          <w:p w14:paraId="70E35335" w14:textId="77777777" w:rsidR="00046DD5" w:rsidRPr="000D6464" w:rsidRDefault="00046DD5" w:rsidP="008247DA">
            <w:pPr>
              <w:pStyle w:val="BodyText"/>
              <w:rPr>
                <w:rFonts w:ascii="Times New Roman" w:hAnsi="Times New Roman" w:cs="Times New Roman"/>
                <w:lang w:val="it-IT"/>
              </w:rPr>
            </w:pPr>
          </w:p>
          <w:p w14:paraId="5BFC013A"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680768" behindDoc="0" locked="0" layoutInCell="1" allowOverlap="1" wp14:anchorId="07536A3C" wp14:editId="261F2C4E">
                      <wp:simplePos x="0" y="0"/>
                      <wp:positionH relativeFrom="page">
                        <wp:posOffset>190500</wp:posOffset>
                      </wp:positionH>
                      <wp:positionV relativeFrom="page">
                        <wp:posOffset>10526395</wp:posOffset>
                      </wp:positionV>
                      <wp:extent cx="0" cy="0"/>
                      <wp:effectExtent l="200025" t="10795" r="200025" b="8255"/>
                      <wp:wrapNone/>
                      <wp:docPr id="1156865217" name="Straight Connector 14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364538" id="Straight Connector 1451" o:spid="_x0000_s1026" style="position:absolute;z-index:251680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681792" behindDoc="0" locked="0" layoutInCell="1" allowOverlap="1" wp14:anchorId="14F38222" wp14:editId="5CD40500">
                      <wp:simplePos x="0" y="0"/>
                      <wp:positionH relativeFrom="page">
                        <wp:posOffset>266700</wp:posOffset>
                      </wp:positionH>
                      <wp:positionV relativeFrom="page">
                        <wp:posOffset>10602595</wp:posOffset>
                      </wp:positionV>
                      <wp:extent cx="0" cy="190500"/>
                      <wp:effectExtent l="9525" t="10795" r="9525" b="8255"/>
                      <wp:wrapNone/>
                      <wp:docPr id="439567389" name="Straight Connector 14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BFC4BF" id="Straight Connector 1450" o:spid="_x0000_s1026" style="position:absolute;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6DC7FA57" w14:textId="77777777" w:rsidR="00046DD5" w:rsidRPr="00FD7CBF" w:rsidRDefault="00046DD5" w:rsidP="008247DA">
            <w:pPr>
              <w:pStyle w:val="BodyText"/>
              <w:rPr>
                <w:rFonts w:ascii="Times New Roman" w:hAnsi="Times New Roman" w:cs="Times New Roman"/>
                <w:lang w:val="it-IT"/>
              </w:rPr>
            </w:pPr>
          </w:p>
          <w:p w14:paraId="2BDBC781"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Grupet</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ekspertëve</w:t>
            </w:r>
          </w:p>
          <w:p w14:paraId="298168EC" w14:textId="77777777" w:rsidR="00046DD5" w:rsidRPr="00FD7CBF" w:rsidRDefault="00046DD5" w:rsidP="008247DA">
            <w:pPr>
              <w:pStyle w:val="BodyText"/>
              <w:rPr>
                <w:rFonts w:ascii="Times New Roman" w:hAnsi="Times New Roman" w:cs="Times New Roman"/>
                <w:i/>
                <w:lang w:val="it-IT"/>
              </w:rPr>
            </w:pPr>
          </w:p>
          <w:p w14:paraId="64A2DD0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ndahen në grupe; secili grup bëhet ek-</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spert për një nga ilustrimet që u cakton mësues-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ja.</w:t>
            </w:r>
          </w:p>
          <w:p w14:paraId="570657B1" w14:textId="77777777" w:rsidR="00046DD5" w:rsidRPr="00FD7CBF" w:rsidRDefault="00046DD5" w:rsidP="008247DA">
            <w:pPr>
              <w:pStyle w:val="BodyText"/>
              <w:spacing w:line="360" w:lineRule="auto"/>
              <w:rPr>
                <w:rFonts w:ascii="Times New Roman" w:hAnsi="Times New Roman" w:cs="Times New Roman"/>
                <w:color w:val="231F20"/>
                <w:w w:val="90"/>
                <w:lang w:val="it-IT"/>
              </w:rPr>
            </w:pPr>
            <w:r w:rsidRPr="00FD7CBF">
              <w:rPr>
                <w:rFonts w:ascii="Times New Roman" w:hAnsi="Times New Roman" w:cs="Times New Roman"/>
                <w:color w:val="231F20"/>
                <w:w w:val="95"/>
                <w:lang w:val="it-IT"/>
              </w:rPr>
              <w:t>Informacionet që duhet të shkruajnë duhet të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përmbajnë:</w:t>
            </w:r>
            <w:r>
              <w:rPr>
                <w:rFonts w:ascii="Times New Roman" w:hAnsi="Times New Roman" w:cs="Times New Roman"/>
                <w:color w:val="231F20"/>
                <w:lang w:val="it-IT"/>
              </w:rPr>
              <w:t xml:space="preserve"> </w:t>
            </w:r>
            <w:r w:rsidRPr="00FD7CBF">
              <w:rPr>
                <w:rFonts w:ascii="Times New Roman" w:hAnsi="Times New Roman" w:cs="Times New Roman"/>
                <w:color w:val="231F20"/>
                <w:w w:val="90"/>
                <w:lang w:val="it-IT"/>
              </w:rPr>
              <w:t>periudha historike që i takon ilustrimi;</w:t>
            </w:r>
            <w:r>
              <w:rPr>
                <w:rFonts w:ascii="Times New Roman" w:hAnsi="Times New Roman" w:cs="Times New Roman"/>
                <w:color w:val="231F20"/>
                <w:w w:val="90"/>
                <w:lang w:val="it-IT"/>
              </w:rPr>
              <w:t xml:space="preserve"> </w:t>
            </w:r>
            <w:r w:rsidRPr="00FD7CBF">
              <w:rPr>
                <w:rFonts w:ascii="Times New Roman" w:hAnsi="Times New Roman" w:cs="Times New Roman"/>
                <w:color w:val="231F20"/>
                <w:w w:val="90"/>
                <w:lang w:val="it-IT"/>
              </w:rPr>
              <w:t>përshkrimi i ndërtesës historike;</w:t>
            </w:r>
            <w:r>
              <w:rPr>
                <w:rFonts w:ascii="Times New Roman" w:hAnsi="Times New Roman" w:cs="Times New Roman"/>
                <w:color w:val="231F20"/>
                <w:w w:val="90"/>
                <w:lang w:val="it-IT"/>
              </w:rPr>
              <w:t xml:space="preserve"> </w:t>
            </w:r>
            <w:r w:rsidRPr="00FD7CBF">
              <w:rPr>
                <w:rFonts w:ascii="Times New Roman" w:hAnsi="Times New Roman" w:cs="Times New Roman"/>
                <w:color w:val="231F20"/>
                <w:w w:val="90"/>
                <w:lang w:val="it-IT"/>
              </w:rPr>
              <w:t>figurat historike të asaj kohe.</w:t>
            </w:r>
          </w:p>
          <w:p w14:paraId="295F0EB3"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w:lastRenderedPageBreak/>
              <w:drawing>
                <wp:inline distT="0" distB="0" distL="0" distR="0" wp14:anchorId="4CD0C91C" wp14:editId="00C01789">
                  <wp:extent cx="1522697" cy="1569529"/>
                  <wp:effectExtent l="0" t="0" r="0" b="0"/>
                  <wp:docPr id="527"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233.jpeg"/>
                          <pic:cNvPicPr/>
                        </pic:nvPicPr>
                        <pic:blipFill>
                          <a:blip r:embed="rId74" cstate="print"/>
                          <a:stretch>
                            <a:fillRect/>
                          </a:stretch>
                        </pic:blipFill>
                        <pic:spPr>
                          <a:xfrm>
                            <a:off x="0" y="0"/>
                            <a:ext cx="1522697" cy="1569529"/>
                          </a:xfrm>
                          <a:prstGeom prst="rect">
                            <a:avLst/>
                          </a:prstGeom>
                        </pic:spPr>
                      </pic:pic>
                    </a:graphicData>
                  </a:graphic>
                </wp:inline>
              </w:drawing>
            </w:r>
          </w:p>
          <w:p w14:paraId="3EC3A3FF" w14:textId="77777777" w:rsidR="00046DD5" w:rsidRPr="00FD7CBF" w:rsidRDefault="00046DD5" w:rsidP="008247DA">
            <w:pPr>
              <w:pStyle w:val="BodyText"/>
              <w:rPr>
                <w:rFonts w:ascii="Times New Roman" w:hAnsi="Times New Roman" w:cs="Times New Roman"/>
              </w:rPr>
            </w:pPr>
          </w:p>
          <w:p w14:paraId="7277459A"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Përforcimi:</w:t>
            </w:r>
          </w:p>
          <w:p w14:paraId="64B6083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36666679"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Diskutim</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i</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përbashkët</w:t>
            </w:r>
          </w:p>
          <w:p w14:paraId="1175FBC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682816" behindDoc="1" locked="0" layoutInCell="1" allowOverlap="1" wp14:anchorId="64538682" wp14:editId="735C1BB7">
                      <wp:simplePos x="0" y="0"/>
                      <wp:positionH relativeFrom="page">
                        <wp:posOffset>1127760</wp:posOffset>
                      </wp:positionH>
                      <wp:positionV relativeFrom="paragraph">
                        <wp:posOffset>551815</wp:posOffset>
                      </wp:positionV>
                      <wp:extent cx="1414780" cy="245745"/>
                      <wp:effectExtent l="13335" t="13335" r="10160" b="7620"/>
                      <wp:wrapTopAndBottom/>
                      <wp:docPr id="53137045" name="Text Box 1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971C8EB"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38682" id="Text Box 1448" o:spid="_x0000_s1030" type="#_x0000_t202" style="position:absolute;margin-left:88.8pt;margin-top:43.45pt;width:111.4pt;height:19.35pt;z-index:-2516336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NNlGwIAABM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" filled="f" strokecolor="#ed7252" strokeweight="1pt">
                      <v:textbox inset="0,0,0,0">
                        <w:txbxContent>
                          <w:p w14:paraId="7971C8EB"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color w:val="231F20"/>
                <w:spacing w:val="-1"/>
                <w:w w:val="90"/>
                <w:lang w:val="it-IT"/>
              </w:rPr>
              <w:t>Vazhdohet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me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punën</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dhe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leximin</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shkrimeve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rreth</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ilustrimeve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paraqitura.</w:t>
            </w:r>
          </w:p>
          <w:p w14:paraId="764920F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mënyrën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komentimit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ngjarjes</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saktësisë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parashtrimit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pyetjeve.</w:t>
            </w:r>
          </w:p>
          <w:p w14:paraId="6E82807D" w14:textId="77777777" w:rsidR="00046DD5" w:rsidRPr="00FD7CBF" w:rsidRDefault="00046DD5" w:rsidP="008247DA">
            <w:pPr>
              <w:pStyle w:val="BodyText"/>
              <w:rPr>
                <w:rFonts w:ascii="Times New Roman" w:hAnsi="Times New Roman" w:cs="Times New Roman"/>
                <w:lang w:val="it-IT"/>
              </w:rPr>
            </w:pPr>
          </w:p>
          <w:p w14:paraId="1F8836D2" w14:textId="77777777" w:rsidR="00046DD5" w:rsidRPr="003223F0" w:rsidRDefault="00046DD5" w:rsidP="008247DA">
            <w:pPr>
              <w:pStyle w:val="BodyText"/>
              <w:spacing w:before="9" w:line="360" w:lineRule="auto"/>
              <w:ind w:right="-72"/>
              <w:jc w:val="both"/>
              <w:rPr>
                <w:rFonts w:ascii="Times New Roman" w:hAnsi="Times New Roman" w:cs="Times New Roman"/>
                <w:lang w:val="it-IT"/>
              </w:rPr>
            </w:pPr>
            <w:r w:rsidRPr="003223F0">
              <w:rPr>
                <w:rFonts w:ascii="Times New Roman" w:hAnsi="Times New Roman" w:cs="Times New Roman"/>
                <w:lang w:val="it-IT"/>
              </w:rPr>
              <w:t>Detyrë:</w:t>
            </w:r>
          </w:p>
          <w:p w14:paraId="47ABD00F" w14:textId="77777777" w:rsidR="00046DD5" w:rsidRPr="00FD7CBF" w:rsidRDefault="00046DD5" w:rsidP="008247DA">
            <w:pPr>
              <w:pStyle w:val="BodyText"/>
              <w:spacing w:before="9" w:line="360" w:lineRule="auto"/>
              <w:ind w:right="-72"/>
              <w:jc w:val="both"/>
              <w:rPr>
                <w:rFonts w:ascii="Times New Roman" w:hAnsi="Times New Roman" w:cs="Times New Roman"/>
                <w:lang w:val="it-IT"/>
              </w:rPr>
            </w:pPr>
            <w:r w:rsidRPr="003223F0">
              <w:rPr>
                <w:rFonts w:ascii="Times New Roman" w:hAnsi="Times New Roman" w:cs="Times New Roman"/>
                <w:lang w:val="it-IT"/>
              </w:rPr>
              <w:t>Të hulumtojnë në internet rreth qyteteve historike të Kosovës dhe të Shqipërisë.</w:t>
            </w:r>
            <w:r w:rsidRPr="003223F0">
              <w:rPr>
                <w:rFonts w:ascii="Times New Roman" w:hAnsi="Times New Roman" w:cs="Times New Roman"/>
                <w:lang w:val="it-IT"/>
              </w:rPr>
              <w:tab/>
            </w:r>
          </w:p>
          <w:p w14:paraId="2559AB03" w14:textId="77777777" w:rsidR="00046DD5" w:rsidRPr="00FD7CBF" w:rsidRDefault="00046DD5" w:rsidP="008247DA">
            <w:pPr>
              <w:pStyle w:val="BodyText"/>
              <w:spacing w:before="1"/>
              <w:rPr>
                <w:rFonts w:ascii="Times New Roman" w:hAnsi="Times New Roman" w:cs="Times New Roman"/>
                <w:b/>
                <w:bCs/>
                <w:lang w:val="it-IT"/>
              </w:rPr>
            </w:pPr>
          </w:p>
        </w:tc>
      </w:tr>
    </w:tbl>
    <w:p w14:paraId="03BF9D77"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0857A39A" w14:textId="77777777" w:rsidTr="008247DA">
        <w:trPr>
          <w:trHeight w:val="206"/>
        </w:trPr>
        <w:tc>
          <w:tcPr>
            <w:tcW w:w="10105" w:type="dxa"/>
            <w:tcBorders>
              <w:top w:val="single" w:sz="8" w:space="0" w:color="000000"/>
              <w:bottom w:val="nil"/>
            </w:tcBorders>
            <w:shd w:val="clear" w:color="auto" w:fill="000000"/>
            <w:hideMark/>
          </w:tcPr>
          <w:p w14:paraId="69088EB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81</w:t>
            </w:r>
          </w:p>
        </w:tc>
      </w:tr>
      <w:tr w:rsidR="00046DD5" w:rsidRPr="000D6464" w14:paraId="52F16FB5" w14:textId="77777777" w:rsidTr="008247DA">
        <w:trPr>
          <w:trHeight w:val="379"/>
        </w:trPr>
        <w:tc>
          <w:tcPr>
            <w:tcW w:w="10105" w:type="dxa"/>
            <w:tcBorders>
              <w:top w:val="single" w:sz="8" w:space="0" w:color="000000"/>
              <w:bottom w:val="single" w:sz="8" w:space="0" w:color="000000"/>
            </w:tcBorders>
            <w:hideMark/>
          </w:tcPr>
          <w:p w14:paraId="252C095D"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256FF407"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430D4FF8" w14:textId="77777777" w:rsidTr="008247DA">
        <w:trPr>
          <w:trHeight w:val="700"/>
        </w:trPr>
        <w:tc>
          <w:tcPr>
            <w:tcW w:w="10105" w:type="dxa"/>
            <w:tcBorders>
              <w:top w:val="nil"/>
            </w:tcBorders>
          </w:tcPr>
          <w:p w14:paraId="13575151"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Emrat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konkretë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abstraktë;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emri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përveçëm 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 përgjithshëm</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lakimi</w:t>
            </w:r>
          </w:p>
          <w:p w14:paraId="17D74CBF" w14:textId="77777777" w:rsidR="00046DD5" w:rsidRPr="00FD7CBF" w:rsidRDefault="00046DD5" w:rsidP="008247DA">
            <w:pPr>
              <w:pStyle w:val="BodyText"/>
              <w:rPr>
                <w:rFonts w:ascii="Times New Roman" w:hAnsi="Times New Roman" w:cs="Times New Roman"/>
                <w:lang w:val="it-IT"/>
              </w:rPr>
            </w:pPr>
          </w:p>
          <w:p w14:paraId="39A7F754"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BC83757" w14:textId="77777777" w:rsidR="00046DD5" w:rsidRPr="00FD7CBF" w:rsidRDefault="00046DD5" w:rsidP="008247DA">
            <w:pPr>
              <w:pStyle w:val="BodyText"/>
              <w:rPr>
                <w:rFonts w:ascii="Times New Roman" w:hAnsi="Times New Roman" w:cs="Times New Roman"/>
                <w:lang w:val="it-IT"/>
              </w:rPr>
            </w:pPr>
          </w:p>
          <w:p w14:paraId="4AFFFF0A" w14:textId="77777777" w:rsidR="00046DD5" w:rsidRPr="00FD7CBF" w:rsidRDefault="00046DD5" w:rsidP="008247DA">
            <w:pPr>
              <w:pStyle w:val="BodyText"/>
              <w:rPr>
                <w:rFonts w:ascii="Times New Roman" w:hAnsi="Times New Roman" w:cs="Times New Roman"/>
                <w:color w:val="231F20"/>
                <w:w w:val="90"/>
              </w:rPr>
            </w:pPr>
            <w:r w:rsidRPr="00FD7CBF">
              <w:rPr>
                <w:rFonts w:ascii="Times New Roman" w:hAnsi="Times New Roman" w:cs="Times New Roman"/>
                <w:color w:val="231F20"/>
                <w:w w:val="90"/>
              </w:rPr>
              <w:t>Dallon</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emrat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konkretë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abstraktë</w:t>
            </w:r>
            <w:proofErr w:type="spellEnd"/>
            <w:r w:rsidRPr="00FD7CBF">
              <w:rPr>
                <w:rFonts w:ascii="Times New Roman" w:hAnsi="Times New Roman" w:cs="Times New Roman"/>
                <w:color w:val="231F20"/>
                <w:w w:val="90"/>
              </w:rPr>
              <w:t>.</w:t>
            </w:r>
          </w:p>
          <w:p w14:paraId="59E7F4FA" w14:textId="77777777" w:rsidR="00046DD5" w:rsidRPr="00FD7CBF" w:rsidRDefault="00046DD5" w:rsidP="008247DA">
            <w:pPr>
              <w:pStyle w:val="BodyText"/>
              <w:rPr>
                <w:rFonts w:ascii="Times New Roman" w:hAnsi="Times New Roman" w:cs="Times New Roman"/>
              </w:rPr>
            </w:pPr>
          </w:p>
          <w:p w14:paraId="32AE0C90" w14:textId="77777777" w:rsidR="00046DD5" w:rsidRPr="00FD7CBF" w:rsidRDefault="00046DD5" w:rsidP="008247DA">
            <w:pPr>
              <w:pStyle w:val="BodyText"/>
              <w:rPr>
                <w:rFonts w:ascii="Times New Roman" w:hAnsi="Times New Roman" w:cs="Times New Roman"/>
                <w:color w:val="231F20"/>
                <w:w w:val="90"/>
              </w:rPr>
            </w:pPr>
            <w:proofErr w:type="spellStart"/>
            <w:r w:rsidRPr="00FD7CBF">
              <w:rPr>
                <w:rFonts w:ascii="Times New Roman" w:hAnsi="Times New Roman" w:cs="Times New Roman"/>
                <w:b/>
                <w:w w:val="90"/>
              </w:rPr>
              <w:t>Kontributi</w:t>
            </w:r>
            <w:proofErr w:type="spellEnd"/>
            <w:r w:rsidRPr="00FD7CBF">
              <w:rPr>
                <w:rFonts w:ascii="Times New Roman" w:hAnsi="Times New Roman" w:cs="Times New Roman"/>
                <w:b/>
                <w:spacing w:val="12"/>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3"/>
                <w:w w:val="90"/>
              </w:rPr>
              <w:t xml:space="preserve"> </w:t>
            </w:r>
            <w:proofErr w:type="spellStart"/>
            <w:r w:rsidRPr="00FD7CBF">
              <w:rPr>
                <w:rFonts w:ascii="Times New Roman" w:hAnsi="Times New Roman" w:cs="Times New Roman"/>
                <w:b/>
                <w:w w:val="90"/>
              </w:rPr>
              <w:t>rezultatet</w:t>
            </w:r>
            <w:proofErr w:type="spellEnd"/>
            <w:r w:rsidRPr="00FD7CBF">
              <w:rPr>
                <w:rFonts w:ascii="Times New Roman" w:hAnsi="Times New Roman" w:cs="Times New Roman"/>
                <w:b/>
                <w:spacing w:val="13"/>
                <w:w w:val="90"/>
              </w:rPr>
              <w:t xml:space="preserve"> </w:t>
            </w:r>
            <w:proofErr w:type="spellStart"/>
            <w:r w:rsidRPr="00FD7CBF">
              <w:rPr>
                <w:rFonts w:ascii="Times New Roman" w:hAnsi="Times New Roman" w:cs="Times New Roman"/>
                <w:b/>
                <w:w w:val="90"/>
              </w:rPr>
              <w:t>për</w:t>
            </w:r>
            <w:proofErr w:type="spellEnd"/>
            <w:r w:rsidRPr="00FD7CBF">
              <w:rPr>
                <w:rFonts w:ascii="Times New Roman" w:hAnsi="Times New Roman" w:cs="Times New Roman"/>
                <w:b/>
                <w:spacing w:val="12"/>
                <w:w w:val="90"/>
              </w:rPr>
              <w:t xml:space="preserve"> </w:t>
            </w:r>
            <w:proofErr w:type="spellStart"/>
            <w:r w:rsidRPr="00FD7CBF">
              <w:rPr>
                <w:rFonts w:ascii="Times New Roman" w:hAnsi="Times New Roman" w:cs="Times New Roman"/>
                <w:b/>
                <w:w w:val="90"/>
              </w:rPr>
              <w:t>kompetencat</w:t>
            </w:r>
            <w:proofErr w:type="spellEnd"/>
            <w:r w:rsidRPr="00FD7CBF">
              <w:rPr>
                <w:rFonts w:ascii="Times New Roman" w:hAnsi="Times New Roman" w:cs="Times New Roman"/>
                <w:b/>
                <w:spacing w:val="-46"/>
                <w:w w:val="90"/>
              </w:rPr>
              <w:t xml:space="preserve"> </w:t>
            </w:r>
            <w:proofErr w:type="spellStart"/>
            <w:r w:rsidRPr="00FD7CBF">
              <w:rPr>
                <w:rFonts w:ascii="Times New Roman" w:hAnsi="Times New Roman" w:cs="Times New Roman"/>
                <w:b/>
                <w:w w:val="90"/>
              </w:rPr>
              <w:t>kryesore</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të</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shkallës</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I.3;</w:t>
            </w:r>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III.1,</w:t>
            </w:r>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3.4;</w:t>
            </w:r>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VI.2</w:t>
            </w:r>
          </w:p>
          <w:p w14:paraId="5A24BFCF" w14:textId="77777777" w:rsidR="00046DD5" w:rsidRPr="00FD7CBF" w:rsidRDefault="00046DD5" w:rsidP="008247DA">
            <w:pPr>
              <w:pStyle w:val="BodyText"/>
              <w:rPr>
                <w:rFonts w:ascii="Times New Roman" w:hAnsi="Times New Roman" w:cs="Times New Roman"/>
              </w:rPr>
            </w:pPr>
          </w:p>
          <w:p w14:paraId="4EDF5DB0"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1.8,</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10;</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2.5,7;</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3,7,8</w:t>
            </w:r>
          </w:p>
          <w:p w14:paraId="6A19FB95" w14:textId="77777777" w:rsidR="00046DD5" w:rsidRPr="00FD7CBF" w:rsidRDefault="00046DD5" w:rsidP="008247DA">
            <w:pPr>
              <w:pStyle w:val="BodyText"/>
              <w:rPr>
                <w:rFonts w:ascii="Times New Roman" w:hAnsi="Times New Roman" w:cs="Times New Roman"/>
                <w:lang w:val="it-IT"/>
              </w:rPr>
            </w:pPr>
          </w:p>
          <w:p w14:paraId="01D56A6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2"/>
                <w:w w:val="90"/>
                <w:lang w:val="it-IT"/>
              </w:rPr>
              <w:t xml:space="preserve"> </w:t>
            </w:r>
            <w:r w:rsidRPr="00FD7CBF">
              <w:rPr>
                <w:rFonts w:ascii="Times New Roman" w:hAnsi="Times New Roman" w:cs="Times New Roman"/>
                <w:color w:val="231F20"/>
                <w:w w:val="90"/>
                <w:lang w:val="it-IT"/>
              </w:rPr>
              <w:t>Provoje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veten 3</w:t>
            </w:r>
          </w:p>
          <w:p w14:paraId="735EF09D" w14:textId="77777777" w:rsidR="00046DD5" w:rsidRPr="00FD7CBF" w:rsidRDefault="00046DD5" w:rsidP="008247DA">
            <w:pPr>
              <w:pStyle w:val="BodyText"/>
              <w:rPr>
                <w:rFonts w:ascii="Times New Roman" w:hAnsi="Times New Roman" w:cs="Times New Roman"/>
                <w:lang w:val="it-IT"/>
              </w:rPr>
            </w:pPr>
          </w:p>
          <w:p w14:paraId="1C41AE07"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1EBDF7D2" w14:textId="77777777" w:rsidR="00046DD5" w:rsidRPr="00FD7CBF" w:rsidRDefault="00046DD5" w:rsidP="008247DA">
            <w:pPr>
              <w:pStyle w:val="BodyText"/>
              <w:rPr>
                <w:rFonts w:ascii="Times New Roman" w:hAnsi="Times New Roman" w:cs="Times New Roman"/>
                <w:lang w:val="it-IT"/>
              </w:rPr>
            </w:pPr>
          </w:p>
          <w:p w14:paraId="78D8EC6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Formon fjali me homonime;</w:t>
            </w:r>
          </w:p>
          <w:p w14:paraId="34F1552D"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Klasifikon mbiemrat sipas llojit përkatës;</w:t>
            </w:r>
          </w:p>
          <w:p w14:paraId="295D76A4"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Kategorizon përemrat nga fragmenti i dhënë</w:t>
            </w:r>
          </w:p>
          <w:p w14:paraId="019D3C83"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08271348" w14:textId="77777777" w:rsidR="00046DD5" w:rsidRPr="00FD7CBF" w:rsidRDefault="00046DD5" w:rsidP="008247DA">
            <w:pPr>
              <w:pStyle w:val="BodyText"/>
              <w:rPr>
                <w:rFonts w:ascii="Times New Roman" w:hAnsi="Times New Roman" w:cs="Times New Roman"/>
              </w:rPr>
            </w:pPr>
          </w:p>
          <w:p w14:paraId="5E1B72A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Libri,</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mjete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shkrimi.</w:t>
            </w:r>
          </w:p>
          <w:p w14:paraId="5E09FFD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40A8BFC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 Njeriu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 natyra,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Matematika, Arsimi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Zhvillim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Qëndrueshëm.</w:t>
            </w:r>
          </w:p>
          <w:p w14:paraId="24D346D6" w14:textId="77777777" w:rsidR="00046DD5" w:rsidRPr="00FD7CBF" w:rsidRDefault="00046DD5" w:rsidP="008247DA">
            <w:pPr>
              <w:pStyle w:val="BodyText"/>
              <w:rPr>
                <w:rFonts w:ascii="Times New Roman" w:hAnsi="Times New Roman" w:cs="Times New Roman"/>
                <w:lang w:val="it-IT"/>
              </w:rPr>
            </w:pPr>
          </w:p>
          <w:p w14:paraId="58514307"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408541BA" w14:textId="77777777" w:rsidR="00046DD5" w:rsidRPr="00FD7CBF" w:rsidRDefault="00046DD5" w:rsidP="008247DA">
            <w:pPr>
              <w:pStyle w:val="BodyText"/>
              <w:rPr>
                <w:rFonts w:ascii="Times New Roman" w:hAnsi="Times New Roman" w:cs="Times New Roman"/>
                <w:lang w:val="it-IT"/>
              </w:rPr>
            </w:pPr>
          </w:p>
          <w:p w14:paraId="533762C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0ED5167B"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Dhënia</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udhëzimeve</w:t>
            </w:r>
          </w:p>
          <w:p w14:paraId="1FCC2A4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ftohen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lexojnë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kërkesat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detyrave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pyesin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rreth</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paqartësive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mund</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kenë.</w:t>
            </w:r>
          </w:p>
          <w:p w14:paraId="767EA51B"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683840" behindDoc="0" locked="0" layoutInCell="1" allowOverlap="1" wp14:anchorId="2FA035C4" wp14:editId="303B6477">
                      <wp:simplePos x="0" y="0"/>
                      <wp:positionH relativeFrom="page">
                        <wp:posOffset>190500</wp:posOffset>
                      </wp:positionH>
                      <wp:positionV relativeFrom="page">
                        <wp:posOffset>10526395</wp:posOffset>
                      </wp:positionV>
                      <wp:extent cx="0" cy="0"/>
                      <wp:effectExtent l="200025" t="10795" r="200025" b="8255"/>
                      <wp:wrapNone/>
                      <wp:docPr id="1481358064" name="Straight Connector 1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05A997" id="Straight Connector 1431" o:spid="_x0000_s1026" style="position:absolute;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684864" behindDoc="0" locked="0" layoutInCell="1" allowOverlap="1" wp14:anchorId="7189EEE9" wp14:editId="539F5E00">
                      <wp:simplePos x="0" y="0"/>
                      <wp:positionH relativeFrom="page">
                        <wp:posOffset>266700</wp:posOffset>
                      </wp:positionH>
                      <wp:positionV relativeFrom="page">
                        <wp:posOffset>10602595</wp:posOffset>
                      </wp:positionV>
                      <wp:extent cx="0" cy="190500"/>
                      <wp:effectExtent l="9525" t="10795" r="9525" b="8255"/>
                      <wp:wrapNone/>
                      <wp:docPr id="1502486357" name="Straight Connector 1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B329D9" id="Straight Connector 1430" o:spid="_x0000_s1026" style="position:absolute;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7390E94D"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Punë</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pavarur</w:t>
            </w:r>
          </w:p>
          <w:p w14:paraId="19532FC7" w14:textId="77777777" w:rsidR="00046DD5" w:rsidRPr="00FD7CBF" w:rsidRDefault="00046DD5" w:rsidP="008247DA">
            <w:pPr>
              <w:pStyle w:val="BodyText"/>
              <w:rPr>
                <w:rFonts w:ascii="Times New Roman" w:hAnsi="Times New Roman" w:cs="Times New Roman"/>
                <w:i/>
                <w:lang w:val="it-IT"/>
              </w:rPr>
            </w:pPr>
          </w:p>
          <w:p w14:paraId="275CA21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 xml:space="preserve">Nxënësit udhëzohen </w:t>
            </w:r>
            <w:r w:rsidRPr="00FD7CBF">
              <w:rPr>
                <w:rFonts w:ascii="Times New Roman" w:hAnsi="Times New Roman" w:cs="Times New Roman"/>
                <w:color w:val="231F20"/>
                <w:w w:val="95"/>
                <w:lang w:val="it-IT"/>
              </w:rPr>
              <w:t>të punojnë në mënyrë të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1"/>
                <w:w w:val="90"/>
                <w:lang w:val="it-IT"/>
              </w:rPr>
              <w:t>pavarur,</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duke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iu</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përgjigjur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me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shkrim</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kërkesave</w:t>
            </w:r>
            <w:r w:rsidRPr="00FD7CBF">
              <w:rPr>
                <w:rFonts w:ascii="Times New Roman" w:hAnsi="Times New Roman" w:cs="Times New Roman"/>
                <w:color w:val="231F20"/>
                <w:spacing w:val="-48"/>
                <w:w w:val="9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ushtrimeve.</w:t>
            </w:r>
          </w:p>
          <w:p w14:paraId="27C1FF3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Nxiten të lexojnë kërkesat e ushtrimeve me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1"/>
                <w:w w:val="95"/>
                <w:lang w:val="it-IT"/>
              </w:rPr>
              <w:t xml:space="preserve">kujdes, të repektojnë rregullat </w:t>
            </w:r>
            <w:r w:rsidRPr="00FD7CBF">
              <w:rPr>
                <w:rFonts w:ascii="Times New Roman" w:hAnsi="Times New Roman" w:cs="Times New Roman"/>
                <w:color w:val="231F20"/>
                <w:w w:val="95"/>
                <w:lang w:val="it-IT"/>
              </w:rPr>
              <w:t>e drejtshkrimit</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1"/>
                <w:w w:val="95"/>
                <w:lang w:val="it-IT"/>
              </w:rPr>
              <w:t>dhe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1"/>
                <w:w w:val="95"/>
                <w:lang w:val="it-IT"/>
              </w:rPr>
              <w:t>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plotësojnë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ato</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ushtrime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për</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cilat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kanë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përgjigje.</w:t>
            </w:r>
          </w:p>
          <w:p w14:paraId="58683AF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2"/>
                <w:w w:val="95"/>
                <w:lang w:val="it-IT"/>
              </w:rPr>
              <w:t xml:space="preserve">Udhëzohen </w:t>
            </w:r>
            <w:r w:rsidRPr="00FD7CBF">
              <w:rPr>
                <w:rFonts w:ascii="Times New Roman" w:hAnsi="Times New Roman" w:cs="Times New Roman"/>
                <w:color w:val="231F20"/>
                <w:spacing w:val="-1"/>
                <w:w w:val="95"/>
                <w:lang w:val="it-IT"/>
              </w:rPr>
              <w:t>të rilexojnë kërkesat e ushtrimeve</w:t>
            </w:r>
            <w:r w:rsidRPr="00FD7CBF">
              <w:rPr>
                <w:rFonts w:ascii="Times New Roman" w:hAnsi="Times New Roman" w:cs="Times New Roman"/>
                <w:color w:val="231F20"/>
                <w:w w:val="95"/>
                <w:lang w:val="it-IT"/>
              </w:rPr>
              <w:t xml:space="preserve"> te të cilat nuk kanë përgjigje, për të kujtuar</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njohuritë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paraprake.</w:t>
            </w:r>
          </w:p>
          <w:p w14:paraId="31ABF898" w14:textId="77777777" w:rsidR="00046DD5" w:rsidRPr="00FD7CBF" w:rsidRDefault="00046DD5" w:rsidP="008247DA">
            <w:pPr>
              <w:pStyle w:val="BodyText"/>
              <w:rPr>
                <w:rFonts w:ascii="Times New Roman" w:hAnsi="Times New Roman" w:cs="Times New Roman"/>
                <w:lang w:val="it-IT"/>
              </w:rPr>
            </w:pPr>
          </w:p>
          <w:p w14:paraId="2D6C9C49"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3AB477C8" w14:textId="77777777" w:rsidR="00046DD5" w:rsidRPr="00FD7CBF" w:rsidRDefault="00046DD5" w:rsidP="008247DA">
            <w:pPr>
              <w:pStyle w:val="BodyText"/>
              <w:rPr>
                <w:rFonts w:ascii="Times New Roman" w:hAnsi="Times New Roman" w:cs="Times New Roman"/>
                <w:lang w:val="it-IT"/>
              </w:rPr>
            </w:pPr>
          </w:p>
          <w:p w14:paraId="386416A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72C5430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lastRenderedPageBreak/>
              <w:t>Vetëvlerësim</w:t>
            </w:r>
          </w:p>
          <w:p w14:paraId="14A95F4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Pas përfundimit, nxënësit kontrollojnë edhe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1"/>
                <w:w w:val="95"/>
                <w:lang w:val="it-IT"/>
              </w:rPr>
              <w:t>një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herë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punimet</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tyre.</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Udhëzohen</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kryejnë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vetëvlerësim</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shkruajnë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pikët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arritura.</w:t>
            </w:r>
          </w:p>
          <w:p w14:paraId="40B7EFE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Nëpërmjet</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pyetjeve-përgjigjeve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rishikohen</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detyrat e testit. Diskutohen pyetjet që i patën</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2"/>
                <w:w w:val="95"/>
                <w:lang w:val="it-IT"/>
              </w:rPr>
              <w:t>më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2"/>
                <w:w w:val="95"/>
                <w:lang w:val="it-IT"/>
              </w:rPr>
              <w:t>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2"/>
                <w:w w:val="95"/>
                <w:lang w:val="it-IT"/>
              </w:rPr>
              <w:t>lehta</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2"/>
                <w:w w:val="95"/>
                <w:lang w:val="it-IT"/>
              </w:rPr>
              <w:t>pët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t’iu</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1"/>
                <w:w w:val="95"/>
                <w:lang w:val="it-IT"/>
              </w:rPr>
              <w:t>përgjigjur</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dhe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vështirësitë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e</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hasura</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gjatë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plotësimit.</w:t>
            </w:r>
          </w:p>
          <w:p w14:paraId="6B7AEF4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Diskutohen vlerësimet nga ana e nxënësve,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nëse janë të qëlluara, dhe bëhen përmirësimet 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nevojshme.</w:t>
            </w:r>
          </w:p>
          <w:p w14:paraId="663A040E"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685888" behindDoc="1" locked="0" layoutInCell="1" allowOverlap="1" wp14:anchorId="23E5FB7F" wp14:editId="48EDF447">
                      <wp:simplePos x="0" y="0"/>
                      <wp:positionH relativeFrom="page">
                        <wp:posOffset>1127760</wp:posOffset>
                      </wp:positionH>
                      <wp:positionV relativeFrom="paragraph">
                        <wp:posOffset>253365</wp:posOffset>
                      </wp:positionV>
                      <wp:extent cx="1414780" cy="245745"/>
                      <wp:effectExtent l="13335" t="9525" r="10160" b="11430"/>
                      <wp:wrapTopAndBottom/>
                      <wp:docPr id="2052179066" name="Text Box 1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8784902"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E5FB7F" id="Text Box 1428" o:spid="_x0000_s1031" type="#_x0000_t202" style="position:absolute;margin-left:88.8pt;margin-top:19.95pt;width:111.4pt;height:19.35pt;z-index:-251630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" filled="f" strokecolor="#ed7252" strokeweight="1pt">
                      <v:textbox inset="0,0,0,0">
                        <w:txbxContent>
                          <w:p w14:paraId="38784902"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5ABA6CC5" w14:textId="77777777" w:rsidR="00046DD5" w:rsidRPr="00FD7CBF" w:rsidRDefault="00046DD5" w:rsidP="008247DA">
            <w:pPr>
              <w:pStyle w:val="BodyText"/>
              <w:spacing w:line="360" w:lineRule="auto"/>
              <w:rPr>
                <w:rFonts w:ascii="Times New Roman" w:hAnsi="Times New Roman" w:cs="Times New Roman"/>
                <w:color w:val="231F20"/>
                <w:lang w:val="it-IT"/>
              </w:rPr>
            </w:pP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mënyrën</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formimit</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fjalive,</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saktësinë</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klasifikimit</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mbiemrave</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katego-</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rizimit</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përemrave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sipas</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llojit</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përkatës.</w:t>
            </w:r>
          </w:p>
          <w:p w14:paraId="3CEB99AF" w14:textId="77777777" w:rsidR="00046DD5" w:rsidRPr="00FD7CBF" w:rsidRDefault="00046DD5" w:rsidP="008247DA">
            <w:pPr>
              <w:pStyle w:val="BodyText"/>
              <w:spacing w:line="360" w:lineRule="auto"/>
              <w:rPr>
                <w:rFonts w:ascii="Times New Roman" w:hAnsi="Times New Roman" w:cs="Times New Roman"/>
                <w:lang w:val="it-IT"/>
              </w:rPr>
            </w:pPr>
          </w:p>
          <w:p w14:paraId="3573996E"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2ED1D60C" w14:textId="77777777" w:rsidR="00046DD5" w:rsidRPr="00FD7CBF" w:rsidRDefault="00046DD5" w:rsidP="008247DA">
            <w:pPr>
              <w:rPr>
                <w:rFonts w:ascii="Times New Roman" w:hAnsi="Times New Roman" w:cs="Times New Roman"/>
                <w:lang w:val="it-IT"/>
              </w:rPr>
            </w:pPr>
          </w:p>
        </w:tc>
      </w:tr>
    </w:tbl>
    <w:p w14:paraId="70C1AD1D"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1B4471ED" w14:textId="77777777" w:rsidTr="008247DA">
        <w:trPr>
          <w:trHeight w:val="206"/>
        </w:trPr>
        <w:tc>
          <w:tcPr>
            <w:tcW w:w="10105" w:type="dxa"/>
            <w:tcBorders>
              <w:top w:val="single" w:sz="8" w:space="0" w:color="000000"/>
              <w:bottom w:val="nil"/>
            </w:tcBorders>
            <w:shd w:val="clear" w:color="auto" w:fill="000000"/>
            <w:hideMark/>
          </w:tcPr>
          <w:p w14:paraId="511B3170"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82</w:t>
            </w:r>
          </w:p>
        </w:tc>
      </w:tr>
      <w:tr w:rsidR="00046DD5" w:rsidRPr="000D6464" w14:paraId="7F73E7B9" w14:textId="77777777" w:rsidTr="008247DA">
        <w:trPr>
          <w:trHeight w:val="379"/>
        </w:trPr>
        <w:tc>
          <w:tcPr>
            <w:tcW w:w="10105" w:type="dxa"/>
            <w:tcBorders>
              <w:top w:val="single" w:sz="8" w:space="0" w:color="000000"/>
              <w:bottom w:val="single" w:sz="8" w:space="0" w:color="000000"/>
            </w:tcBorders>
            <w:hideMark/>
          </w:tcPr>
          <w:p w14:paraId="2BD35B94"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666D055E"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722D8E62" w14:textId="77777777" w:rsidTr="008247DA">
        <w:trPr>
          <w:trHeight w:val="2390"/>
        </w:trPr>
        <w:tc>
          <w:tcPr>
            <w:tcW w:w="10105" w:type="dxa"/>
            <w:tcBorders>
              <w:top w:val="nil"/>
            </w:tcBorders>
          </w:tcPr>
          <w:p w14:paraId="1C8D98B9"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Tregime, romane, poezi, prozë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spacing w:val="-1"/>
                <w:w w:val="90"/>
                <w:lang w:val="it-IT"/>
              </w:rPr>
              <w:t xml:space="preserve">shkurtër, tekste popullarizuese, </w:t>
            </w:r>
            <w:r w:rsidRPr="00FD7CBF">
              <w:rPr>
                <w:rFonts w:ascii="Times New Roman" w:hAnsi="Times New Roman" w:cs="Times New Roman"/>
                <w:color w:val="231F20"/>
                <w:w w:val="90"/>
                <w:lang w:val="it-IT"/>
              </w:rPr>
              <w:t>tekste drama-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tike,</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përrallëza,</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përralla…</w:t>
            </w:r>
          </w:p>
          <w:p w14:paraId="7F28B610" w14:textId="77777777" w:rsidR="00046DD5" w:rsidRPr="00FD7CBF" w:rsidRDefault="00046DD5" w:rsidP="008247DA">
            <w:pPr>
              <w:pStyle w:val="BodyText"/>
              <w:rPr>
                <w:rFonts w:ascii="Times New Roman" w:hAnsi="Times New Roman" w:cs="Times New Roman"/>
                <w:lang w:val="it-IT"/>
              </w:rPr>
            </w:pPr>
          </w:p>
          <w:p w14:paraId="57DD813E"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67B4040F" w14:textId="77777777" w:rsidR="00046DD5" w:rsidRPr="00FD7CBF" w:rsidRDefault="00046DD5" w:rsidP="008247DA">
            <w:pPr>
              <w:pStyle w:val="BodyText"/>
              <w:rPr>
                <w:rFonts w:ascii="Times New Roman" w:hAnsi="Times New Roman" w:cs="Times New Roman"/>
                <w:lang w:val="it-IT"/>
              </w:rPr>
            </w:pPr>
          </w:p>
          <w:p w14:paraId="000C99C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Identifikon përbërësit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 tekstit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letrar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(kryeper-</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sonazhet/h</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eroin,</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temën,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ngjarjen/subjektin,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hapësirën, kohën 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autorin/rrëfimtarin.</w:t>
            </w:r>
          </w:p>
          <w:p w14:paraId="7E752BF4"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I.6;</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II.4;</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III.4.</w:t>
            </w:r>
          </w:p>
          <w:p w14:paraId="702431B7" w14:textId="77777777" w:rsidR="00046DD5" w:rsidRPr="00FD7CBF" w:rsidRDefault="00046DD5" w:rsidP="008247DA">
            <w:pPr>
              <w:pStyle w:val="BodyText"/>
              <w:rPr>
                <w:rFonts w:ascii="Times New Roman" w:hAnsi="Times New Roman" w:cs="Times New Roman"/>
                <w:lang w:val="it-IT"/>
              </w:rPr>
            </w:pPr>
          </w:p>
          <w:p w14:paraId="37942DB2"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1.2;</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1.5;</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1.8;</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2.5;</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2.6.</w:t>
            </w:r>
          </w:p>
          <w:p w14:paraId="4AA9D503" w14:textId="77777777" w:rsidR="00046DD5" w:rsidRPr="00FD7CBF" w:rsidRDefault="00046DD5" w:rsidP="008247DA">
            <w:pPr>
              <w:pStyle w:val="BodyText"/>
              <w:rPr>
                <w:rFonts w:ascii="Times New Roman" w:hAnsi="Times New Roman" w:cs="Times New Roman"/>
                <w:lang w:val="it-IT"/>
              </w:rPr>
            </w:pPr>
          </w:p>
          <w:p w14:paraId="705DBBA3"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 xml:space="preserve">Njësia mësimore: </w:t>
            </w:r>
            <w:r w:rsidRPr="00FD7CBF">
              <w:rPr>
                <w:rFonts w:ascii="Times New Roman" w:hAnsi="Times New Roman" w:cs="Times New Roman"/>
                <w:color w:val="231F20"/>
                <w:w w:val="90"/>
                <w:lang w:val="it-IT"/>
              </w:rPr>
              <w:t>Libri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im</w:t>
            </w:r>
          </w:p>
          <w:p w14:paraId="56F45D77" w14:textId="77777777" w:rsidR="00046DD5" w:rsidRPr="00FD7CBF" w:rsidRDefault="00046DD5" w:rsidP="008247DA">
            <w:pPr>
              <w:pStyle w:val="BodyText"/>
              <w:rPr>
                <w:rFonts w:ascii="Times New Roman" w:hAnsi="Times New Roman" w:cs="Times New Roman"/>
                <w:lang w:val="it-IT"/>
              </w:rPr>
            </w:pPr>
          </w:p>
          <w:p w14:paraId="77B284CE"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169DC63A" w14:textId="77777777" w:rsidR="00046DD5" w:rsidRPr="00FD7CBF" w:rsidRDefault="00046DD5" w:rsidP="008247DA">
            <w:pPr>
              <w:pStyle w:val="BodyText"/>
              <w:rPr>
                <w:rFonts w:ascii="Times New Roman" w:hAnsi="Times New Roman" w:cs="Times New Roman"/>
                <w:lang w:val="it-IT"/>
              </w:rPr>
            </w:pPr>
          </w:p>
          <w:p w14:paraId="3DCA6E6B"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Tregon një ngjarje nga libri i lexuar;</w:t>
            </w:r>
          </w:p>
          <w:p w14:paraId="19FAE66D"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personazhet kryesore;</w:t>
            </w:r>
          </w:p>
          <w:p w14:paraId="4966981F"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porosinë e librit.</w:t>
            </w:r>
          </w:p>
          <w:p w14:paraId="7FE6C3C3"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52F0FC43" w14:textId="77777777" w:rsidR="00046DD5" w:rsidRPr="00FD7CBF" w:rsidRDefault="00046DD5" w:rsidP="008247DA">
            <w:pPr>
              <w:pStyle w:val="BodyText"/>
              <w:rPr>
                <w:rFonts w:ascii="Times New Roman" w:hAnsi="Times New Roman" w:cs="Times New Roman"/>
              </w:rPr>
            </w:pPr>
          </w:p>
          <w:p w14:paraId="020A69E4"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fletë</w:t>
            </w:r>
            <w:proofErr w:type="spellEnd"/>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A4,</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fletore</w:t>
            </w:r>
            <w:proofErr w:type="spellEnd"/>
            <w:r w:rsidRPr="00FD7CBF">
              <w:rPr>
                <w:rFonts w:ascii="Times New Roman" w:hAnsi="Times New Roman" w:cs="Times New Roman"/>
                <w:color w:val="231F20"/>
                <w:w w:val="90"/>
              </w:rPr>
              <w:t>.</w:t>
            </w:r>
          </w:p>
          <w:p w14:paraId="648CF13F"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0E0FD82E"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Gjuhë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shqipe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Artet</w:t>
            </w:r>
            <w:proofErr w:type="spellEnd"/>
            <w:r w:rsidRPr="00FD7CBF">
              <w:rPr>
                <w:rFonts w:ascii="Times New Roman" w:hAnsi="Times New Roman" w:cs="Times New Roman"/>
                <w:color w:val="231F20"/>
                <w:w w:val="90"/>
              </w:rPr>
              <w:t>.</w:t>
            </w:r>
          </w:p>
          <w:p w14:paraId="10E52279" w14:textId="77777777" w:rsidR="00046DD5" w:rsidRPr="00FD7CBF" w:rsidRDefault="00046DD5" w:rsidP="008247DA">
            <w:pPr>
              <w:pStyle w:val="BodyText"/>
              <w:rPr>
                <w:rFonts w:ascii="Times New Roman" w:hAnsi="Times New Roman" w:cs="Times New Roman"/>
              </w:rPr>
            </w:pPr>
          </w:p>
          <w:p w14:paraId="4168338E"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558E9FE2" w14:textId="77777777" w:rsidR="00046DD5" w:rsidRPr="00FD7CBF" w:rsidRDefault="00046DD5" w:rsidP="008247DA">
            <w:pPr>
              <w:pStyle w:val="BodyText"/>
              <w:rPr>
                <w:rFonts w:ascii="Times New Roman" w:hAnsi="Times New Roman" w:cs="Times New Roman"/>
              </w:rPr>
            </w:pPr>
          </w:p>
          <w:p w14:paraId="5B987E03"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04271BED"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spacing w:val="-3"/>
              </w:rPr>
              <w:t>Stuhi</w:t>
            </w:r>
            <w:proofErr w:type="spellEnd"/>
            <w:r w:rsidRPr="00FD7CBF">
              <w:rPr>
                <w:rFonts w:ascii="Times New Roman" w:hAnsi="Times New Roman" w:cs="Times New Roman"/>
                <w:i/>
                <w:color w:val="231F20"/>
                <w:spacing w:val="-10"/>
              </w:rPr>
              <w:t xml:space="preserve"> </w:t>
            </w:r>
            <w:proofErr w:type="spellStart"/>
            <w:r w:rsidRPr="00FD7CBF">
              <w:rPr>
                <w:rFonts w:ascii="Times New Roman" w:hAnsi="Times New Roman" w:cs="Times New Roman"/>
                <w:i/>
                <w:color w:val="231F20"/>
                <w:spacing w:val="-3"/>
              </w:rPr>
              <w:t>mendimesh</w:t>
            </w:r>
            <w:proofErr w:type="spellEnd"/>
          </w:p>
          <w:p w14:paraId="6B66F69D"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Diskutohet</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rreth</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librit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fundit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kanë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lexuar</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Mund</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parashtrohen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pyetje</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tilla,</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si</w:t>
            </w:r>
            <w:proofErr w:type="spellEnd"/>
            <w:r w:rsidRPr="00FD7CBF">
              <w:rPr>
                <w:rFonts w:ascii="Times New Roman" w:hAnsi="Times New Roman" w:cs="Times New Roman"/>
                <w:color w:val="231F20"/>
                <w:w w:val="90"/>
              </w:rPr>
              <w:t>:</w:t>
            </w:r>
          </w:p>
          <w:p w14:paraId="680FC29E"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w w:val="95"/>
              </w:rPr>
              <w:t>Përse</w:t>
            </w:r>
            <w:proofErr w:type="spellEnd"/>
            <w:r w:rsidRPr="00FD7CBF">
              <w:rPr>
                <w:rFonts w:ascii="Times New Roman" w:hAnsi="Times New Roman" w:cs="Times New Roman"/>
                <w:i/>
                <w:color w:val="231F20"/>
                <w:spacing w:val="-3"/>
                <w:w w:val="95"/>
              </w:rPr>
              <w:t xml:space="preserve"> </w:t>
            </w:r>
            <w:proofErr w:type="spellStart"/>
            <w:r w:rsidRPr="00FD7CBF">
              <w:rPr>
                <w:rFonts w:ascii="Times New Roman" w:hAnsi="Times New Roman" w:cs="Times New Roman"/>
                <w:i/>
                <w:color w:val="231F20"/>
                <w:w w:val="95"/>
              </w:rPr>
              <w:t>ju</w:t>
            </w:r>
            <w:proofErr w:type="spellEnd"/>
            <w:r w:rsidRPr="00FD7CBF">
              <w:rPr>
                <w:rFonts w:ascii="Times New Roman" w:hAnsi="Times New Roman" w:cs="Times New Roman"/>
                <w:i/>
                <w:color w:val="231F20"/>
                <w:spacing w:val="-3"/>
                <w:w w:val="95"/>
              </w:rPr>
              <w:t xml:space="preserve"> </w:t>
            </w:r>
            <w:r w:rsidRPr="00FD7CBF">
              <w:rPr>
                <w:rFonts w:ascii="Times New Roman" w:hAnsi="Times New Roman" w:cs="Times New Roman"/>
                <w:i/>
                <w:color w:val="231F20"/>
                <w:w w:val="95"/>
              </w:rPr>
              <w:t>ka</w:t>
            </w:r>
            <w:r w:rsidRPr="00FD7CBF">
              <w:rPr>
                <w:rFonts w:ascii="Times New Roman" w:hAnsi="Times New Roman" w:cs="Times New Roman"/>
                <w:i/>
                <w:color w:val="231F20"/>
                <w:spacing w:val="-3"/>
                <w:w w:val="95"/>
              </w:rPr>
              <w:t xml:space="preserve"> </w:t>
            </w:r>
            <w:proofErr w:type="spellStart"/>
            <w:r w:rsidRPr="00FD7CBF">
              <w:rPr>
                <w:rFonts w:ascii="Times New Roman" w:hAnsi="Times New Roman" w:cs="Times New Roman"/>
                <w:i/>
                <w:color w:val="231F20"/>
                <w:w w:val="95"/>
              </w:rPr>
              <w:t>pëlqyer</w:t>
            </w:r>
            <w:proofErr w:type="spellEnd"/>
            <w:r w:rsidRPr="00FD7CBF">
              <w:rPr>
                <w:rFonts w:ascii="Times New Roman" w:hAnsi="Times New Roman" w:cs="Times New Roman"/>
                <w:i/>
                <w:color w:val="231F20"/>
                <w:spacing w:val="-3"/>
                <w:w w:val="95"/>
              </w:rPr>
              <w:t xml:space="preserve"> </w:t>
            </w:r>
            <w:r w:rsidRPr="00FD7CBF">
              <w:rPr>
                <w:rFonts w:ascii="Times New Roman" w:hAnsi="Times New Roman" w:cs="Times New Roman"/>
                <w:i/>
                <w:color w:val="231F20"/>
                <w:w w:val="95"/>
              </w:rPr>
              <w:t>libri?</w:t>
            </w:r>
          </w:p>
          <w:p w14:paraId="3FAA22A8"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rPr>
              <w:t>Cilat</w:t>
            </w:r>
            <w:r w:rsidRPr="00FD7CBF">
              <w:rPr>
                <w:rFonts w:ascii="Times New Roman" w:hAnsi="Times New Roman" w:cs="Times New Roman"/>
                <w:i/>
                <w:color w:val="231F20"/>
                <w:spacing w:val="10"/>
                <w:w w:val="95"/>
              </w:rPr>
              <w:t xml:space="preserve"> </w:t>
            </w:r>
            <w:proofErr w:type="spellStart"/>
            <w:r w:rsidRPr="00FD7CBF">
              <w:rPr>
                <w:rFonts w:ascii="Times New Roman" w:hAnsi="Times New Roman" w:cs="Times New Roman"/>
                <w:i/>
                <w:color w:val="231F20"/>
                <w:w w:val="95"/>
              </w:rPr>
              <w:t>kanë</w:t>
            </w:r>
            <w:proofErr w:type="spellEnd"/>
            <w:r w:rsidRPr="00FD7CBF">
              <w:rPr>
                <w:rFonts w:ascii="Times New Roman" w:hAnsi="Times New Roman" w:cs="Times New Roman"/>
                <w:i/>
                <w:color w:val="231F20"/>
                <w:spacing w:val="10"/>
                <w:w w:val="95"/>
              </w:rPr>
              <w:t xml:space="preserve"> </w:t>
            </w:r>
            <w:proofErr w:type="spellStart"/>
            <w:r w:rsidRPr="00FD7CBF">
              <w:rPr>
                <w:rFonts w:ascii="Times New Roman" w:hAnsi="Times New Roman" w:cs="Times New Roman"/>
                <w:i/>
                <w:color w:val="231F20"/>
                <w:w w:val="95"/>
              </w:rPr>
              <w:t>qenë</w:t>
            </w:r>
            <w:proofErr w:type="spellEnd"/>
            <w:r w:rsidRPr="00FD7CBF">
              <w:rPr>
                <w:rFonts w:ascii="Times New Roman" w:hAnsi="Times New Roman" w:cs="Times New Roman"/>
                <w:i/>
                <w:color w:val="231F20"/>
                <w:spacing w:val="11"/>
                <w:w w:val="95"/>
              </w:rPr>
              <w:t xml:space="preserve"> </w:t>
            </w:r>
            <w:proofErr w:type="spellStart"/>
            <w:r w:rsidRPr="00FD7CBF">
              <w:rPr>
                <w:rFonts w:ascii="Times New Roman" w:hAnsi="Times New Roman" w:cs="Times New Roman"/>
                <w:i/>
                <w:color w:val="231F20"/>
                <w:w w:val="95"/>
              </w:rPr>
              <w:t>personazhet</w:t>
            </w:r>
            <w:proofErr w:type="spellEnd"/>
            <w:r w:rsidRPr="00FD7CBF">
              <w:rPr>
                <w:rFonts w:ascii="Times New Roman" w:hAnsi="Times New Roman" w:cs="Times New Roman"/>
                <w:i/>
                <w:color w:val="231F20"/>
                <w:spacing w:val="10"/>
                <w:w w:val="95"/>
              </w:rPr>
              <w:t xml:space="preserve"> </w:t>
            </w:r>
            <w:proofErr w:type="spellStart"/>
            <w:r w:rsidRPr="00FD7CBF">
              <w:rPr>
                <w:rFonts w:ascii="Times New Roman" w:hAnsi="Times New Roman" w:cs="Times New Roman"/>
                <w:i/>
                <w:color w:val="231F20"/>
                <w:w w:val="95"/>
              </w:rPr>
              <w:t>kryesore</w:t>
            </w:r>
            <w:proofErr w:type="spellEnd"/>
            <w:r w:rsidRPr="00FD7CBF">
              <w:rPr>
                <w:rFonts w:ascii="Times New Roman" w:hAnsi="Times New Roman" w:cs="Times New Roman"/>
                <w:i/>
                <w:color w:val="231F20"/>
                <w:w w:val="95"/>
              </w:rPr>
              <w:t>?</w:t>
            </w:r>
            <w:r w:rsidRPr="00FD7CBF">
              <w:rPr>
                <w:rFonts w:ascii="Times New Roman" w:hAnsi="Times New Roman" w:cs="Times New Roman"/>
                <w:i/>
                <w:color w:val="231F20"/>
                <w:spacing w:val="-49"/>
                <w:w w:val="95"/>
              </w:rPr>
              <w:t xml:space="preserve"> </w:t>
            </w:r>
            <w:r w:rsidRPr="00FD7CBF">
              <w:rPr>
                <w:rFonts w:ascii="Times New Roman" w:hAnsi="Times New Roman" w:cs="Times New Roman"/>
                <w:i/>
                <w:color w:val="231F20"/>
                <w:lang w:val="it-IT"/>
              </w:rPr>
              <w:t>Cila</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ka</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qenë</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tematika</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librit?</w:t>
            </w:r>
          </w:p>
          <w:p w14:paraId="7D005926"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686912" behindDoc="0" locked="0" layoutInCell="1" allowOverlap="1" wp14:anchorId="6BC12A06" wp14:editId="6C760709">
                      <wp:simplePos x="0" y="0"/>
                      <wp:positionH relativeFrom="page">
                        <wp:posOffset>190500</wp:posOffset>
                      </wp:positionH>
                      <wp:positionV relativeFrom="page">
                        <wp:posOffset>10526395</wp:posOffset>
                      </wp:positionV>
                      <wp:extent cx="0" cy="0"/>
                      <wp:effectExtent l="200025" t="10795" r="200025" b="8255"/>
                      <wp:wrapNone/>
                      <wp:docPr id="531767046" name="Straight Connector 14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74699B" id="Straight Connector 1410" o:spid="_x0000_s1026" style="position:absolute;z-index:251686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687936" behindDoc="0" locked="0" layoutInCell="1" allowOverlap="1" wp14:anchorId="06F8E2FA" wp14:editId="15284A4B">
                      <wp:simplePos x="0" y="0"/>
                      <wp:positionH relativeFrom="page">
                        <wp:posOffset>266700</wp:posOffset>
                      </wp:positionH>
                      <wp:positionV relativeFrom="page">
                        <wp:posOffset>10602595</wp:posOffset>
                      </wp:positionV>
                      <wp:extent cx="0" cy="190500"/>
                      <wp:effectExtent l="9525" t="10795" r="9525" b="8255"/>
                      <wp:wrapNone/>
                      <wp:docPr id="182080610" name="Straight Connector 14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435E0C" id="Straight Connector 1409" o:spid="_x0000_s1026" style="position:absolute;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11690A02"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Pyetje</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autorit</w:t>
            </w:r>
          </w:p>
          <w:p w14:paraId="05B1A44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Formohet një rreth me nxënës dhe më pas secili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ulet sipas radhës në karrigen e vendosur në mes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rrethit.</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Secili</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nga</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ata</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duhet</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komentojë</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një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nga tregimet e lexuara në librin-lektyrë. Lektyra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përcaktohet nga mësuesi/ja sipas radhës mujore.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tjerë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bëjnë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pyetje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cili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është</w:t>
            </w:r>
            <w:r w:rsidRPr="00FD7CBF">
              <w:rPr>
                <w:rFonts w:ascii="Times New Roman" w:hAnsi="Times New Roman" w:cs="Times New Roman"/>
                <w:color w:val="231F20"/>
                <w:spacing w:val="-48"/>
                <w:w w:val="90"/>
                <w:lang w:val="it-IT"/>
              </w:rPr>
              <w:t xml:space="preserve"> </w:t>
            </w:r>
            <w:r w:rsidRPr="00FD7CBF">
              <w:rPr>
                <w:rFonts w:ascii="Times New Roman" w:hAnsi="Times New Roman" w:cs="Times New Roman"/>
                <w:color w:val="231F20"/>
                <w:w w:val="90"/>
                <w:lang w:val="it-IT"/>
              </w:rPr>
              <w:t>në rolin e autorit, për atë se çfarë u intereson më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shumë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rreth</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tregimit.</w:t>
            </w:r>
          </w:p>
          <w:p w14:paraId="0AF8F2F2" w14:textId="77777777" w:rsidR="00046DD5" w:rsidRPr="00FD7CBF" w:rsidRDefault="00046DD5" w:rsidP="008247DA">
            <w:pPr>
              <w:pStyle w:val="BodyText"/>
              <w:rPr>
                <w:rFonts w:ascii="Times New Roman" w:hAnsi="Times New Roman" w:cs="Times New Roman"/>
                <w:lang w:val="it-IT"/>
              </w:rPr>
            </w:pPr>
          </w:p>
          <w:p w14:paraId="0B8CE0A5"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Përforcimi:</w:t>
            </w:r>
          </w:p>
          <w:p w14:paraId="3692CC4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38B4357C"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lastRenderedPageBreak/>
              <w:t>Rishikimi</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në</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dyshe</w:t>
            </w:r>
          </w:p>
          <w:p w14:paraId="7474A08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kthehen në dyshe dhe i plotësojnë ush-</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trimet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tekst, 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personazhet kryesore.</w:t>
            </w:r>
          </w:p>
          <w:p w14:paraId="393F23A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Cilat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ju</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pëlqyen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shumë?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Cilat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pak?</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Pse?</w:t>
            </w:r>
          </w:p>
          <w:p w14:paraId="4647719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688960" behindDoc="1" locked="0" layoutInCell="1" allowOverlap="1" wp14:anchorId="45B6DEEF" wp14:editId="13935FCD">
                      <wp:simplePos x="0" y="0"/>
                      <wp:positionH relativeFrom="page">
                        <wp:posOffset>1127760</wp:posOffset>
                      </wp:positionH>
                      <wp:positionV relativeFrom="paragraph">
                        <wp:posOffset>148590</wp:posOffset>
                      </wp:positionV>
                      <wp:extent cx="1414780" cy="245745"/>
                      <wp:effectExtent l="13335" t="6985" r="10160" b="13970"/>
                      <wp:wrapTopAndBottom/>
                      <wp:docPr id="1746552906" name="Text Box 1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F73395E"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B6DEEF" id="Text Box 1407" o:spid="_x0000_s1032" type="#_x0000_t202" style="position:absolute;margin-left:88.8pt;margin-top:11.7pt;width:111.4pt;height:19.35pt;z-index:-2516275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" filled="f" strokecolor="#ed7252" strokeweight="1pt">
                      <v:textbox inset="0,0,0,0">
                        <w:txbxContent>
                          <w:p w14:paraId="7F73395E"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3DDDA956"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saktësinë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identifikimit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personazheve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analizës.</w:t>
            </w:r>
          </w:p>
          <w:p w14:paraId="7BB62F44" w14:textId="77777777" w:rsidR="00046DD5" w:rsidRPr="00FD7CBF" w:rsidRDefault="00046DD5" w:rsidP="008247DA">
            <w:pPr>
              <w:pStyle w:val="BodyText"/>
              <w:rPr>
                <w:rFonts w:ascii="Times New Roman" w:hAnsi="Times New Roman" w:cs="Times New Roman"/>
                <w:lang w:val="it-IT"/>
              </w:rPr>
            </w:pPr>
          </w:p>
          <w:p w14:paraId="17403A8B"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16129D46" w14:textId="77777777" w:rsidR="00046DD5" w:rsidRPr="00FD7CBF" w:rsidRDefault="00046DD5" w:rsidP="008247DA">
            <w:pPr>
              <w:pStyle w:val="BodyText"/>
              <w:rPr>
                <w:rFonts w:ascii="Times New Roman" w:hAnsi="Times New Roman" w:cs="Times New Roman"/>
                <w:lang w:val="it-IT"/>
              </w:rPr>
            </w:pPr>
          </w:p>
          <w:p w14:paraId="63283170"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nxjerrin</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porosinë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librit</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dhe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me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anë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ilustrimit</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ta</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paraqesin</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në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hamer.</w:t>
            </w:r>
          </w:p>
          <w:p w14:paraId="17FD7992" w14:textId="77777777" w:rsidR="00046DD5" w:rsidRPr="00FD7CBF" w:rsidRDefault="00046DD5" w:rsidP="008247DA">
            <w:pPr>
              <w:pStyle w:val="BodyText"/>
              <w:spacing w:before="1"/>
              <w:rPr>
                <w:rFonts w:ascii="Times New Roman" w:hAnsi="Times New Roman" w:cs="Times New Roman"/>
                <w:b/>
                <w:bCs/>
                <w:lang w:val="it-IT"/>
              </w:rPr>
            </w:pPr>
          </w:p>
        </w:tc>
      </w:tr>
    </w:tbl>
    <w:p w14:paraId="58BC3638"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02AF483C" w14:textId="77777777" w:rsidTr="008247DA">
        <w:trPr>
          <w:trHeight w:val="206"/>
        </w:trPr>
        <w:tc>
          <w:tcPr>
            <w:tcW w:w="10105" w:type="dxa"/>
            <w:tcBorders>
              <w:top w:val="single" w:sz="8" w:space="0" w:color="000000"/>
              <w:bottom w:val="nil"/>
            </w:tcBorders>
            <w:shd w:val="clear" w:color="auto" w:fill="000000"/>
            <w:hideMark/>
          </w:tcPr>
          <w:p w14:paraId="4778DC7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ASPEKTET E PËRGJITHSHME TË PLANIT TË ORËS MESIMORE        NR - 8</w:t>
            </w:r>
            <w:r>
              <w:rPr>
                <w:rFonts w:ascii="Times New Roman" w:eastAsia="MS Mincho" w:hAnsi="Times New Roman" w:cs="Times New Roman"/>
                <w:b/>
                <w:bCs/>
                <w:color w:val="0D0D0D"/>
                <w:lang w:val="sq-AL"/>
              </w:rPr>
              <w:t>3</w:t>
            </w:r>
          </w:p>
        </w:tc>
      </w:tr>
      <w:tr w:rsidR="00046DD5" w:rsidRPr="000D6464" w14:paraId="3A7A6E8C" w14:textId="77777777" w:rsidTr="008247DA">
        <w:trPr>
          <w:trHeight w:val="379"/>
        </w:trPr>
        <w:tc>
          <w:tcPr>
            <w:tcW w:w="10105" w:type="dxa"/>
            <w:tcBorders>
              <w:top w:val="single" w:sz="8" w:space="0" w:color="000000"/>
              <w:bottom w:val="single" w:sz="8" w:space="0" w:color="000000"/>
            </w:tcBorders>
            <w:hideMark/>
          </w:tcPr>
          <w:p w14:paraId="1972C857"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637C8154"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75B0A049" w14:textId="77777777" w:rsidTr="008247DA">
        <w:trPr>
          <w:trHeight w:val="2390"/>
        </w:trPr>
        <w:tc>
          <w:tcPr>
            <w:tcW w:w="10105" w:type="dxa"/>
            <w:tcBorders>
              <w:top w:val="nil"/>
            </w:tcBorders>
          </w:tcPr>
          <w:p w14:paraId="05EFD471"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Tregime,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romane,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poezi,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prozë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shkurtër</w:t>
            </w:r>
          </w:p>
          <w:p w14:paraId="5CB5B5E3" w14:textId="77777777" w:rsidR="00046DD5" w:rsidRPr="00FD7CBF" w:rsidRDefault="00046DD5" w:rsidP="008247DA">
            <w:pPr>
              <w:pStyle w:val="BodyText"/>
              <w:rPr>
                <w:rFonts w:ascii="Times New Roman" w:hAnsi="Times New Roman" w:cs="Times New Roman"/>
                <w:lang w:val="it-IT"/>
              </w:rPr>
            </w:pPr>
          </w:p>
          <w:p w14:paraId="420FA034"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6C81C374" w14:textId="77777777" w:rsidR="00046DD5" w:rsidRPr="00FD7CBF" w:rsidRDefault="00046DD5" w:rsidP="008247DA">
            <w:pPr>
              <w:pStyle w:val="BodyText"/>
              <w:rPr>
                <w:rFonts w:ascii="Times New Roman" w:hAnsi="Times New Roman" w:cs="Times New Roman"/>
                <w:lang w:val="it-IT"/>
              </w:rPr>
            </w:pPr>
          </w:p>
          <w:p w14:paraId="49342DCE"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color w:val="231F20"/>
                <w:w w:val="90"/>
                <w:lang w:val="it-IT"/>
              </w:rPr>
              <w:t>Përdor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tonin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mimikën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duhur.</w:t>
            </w:r>
          </w:p>
          <w:p w14:paraId="71CE0AA1" w14:textId="77777777" w:rsidR="00046DD5" w:rsidRPr="00FD7CBF" w:rsidRDefault="00046DD5" w:rsidP="008247DA">
            <w:pPr>
              <w:pStyle w:val="BodyText"/>
              <w:rPr>
                <w:rFonts w:ascii="Times New Roman" w:hAnsi="Times New Roman" w:cs="Times New Roman"/>
                <w:lang w:val="it-IT"/>
              </w:rPr>
            </w:pPr>
          </w:p>
          <w:p w14:paraId="087AB7AE"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 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I.6;</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I.8;</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II.4;</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III.4.</w:t>
            </w:r>
          </w:p>
          <w:p w14:paraId="66E544FB" w14:textId="77777777" w:rsidR="00046DD5" w:rsidRPr="00FD7CBF" w:rsidRDefault="00046DD5" w:rsidP="008247DA">
            <w:pPr>
              <w:pStyle w:val="BodyText"/>
              <w:rPr>
                <w:rFonts w:ascii="Times New Roman" w:hAnsi="Times New Roman" w:cs="Times New Roman"/>
                <w:lang w:val="it-IT"/>
              </w:rPr>
            </w:pPr>
          </w:p>
          <w:p w14:paraId="049448E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b/>
                <w:spacing w:val="-10"/>
                <w:w w:val="95"/>
                <w:lang w:val="it-IT"/>
              </w:rPr>
              <w:t xml:space="preserve"> </w:t>
            </w:r>
            <w:r w:rsidRPr="00FD7CBF">
              <w:rPr>
                <w:rFonts w:ascii="Times New Roman" w:hAnsi="Times New Roman" w:cs="Times New Roman"/>
                <w:b/>
                <w:w w:val="95"/>
                <w:lang w:val="it-IT"/>
              </w:rPr>
              <w:t>1.2;</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1.3;</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1.8;</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2.5;</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2.7.</w:t>
            </w:r>
          </w:p>
          <w:p w14:paraId="47BE4340" w14:textId="77777777" w:rsidR="00046DD5" w:rsidRPr="00FD7CBF" w:rsidRDefault="00046DD5" w:rsidP="008247DA">
            <w:pPr>
              <w:pStyle w:val="BodyText"/>
              <w:rPr>
                <w:rFonts w:ascii="Times New Roman" w:hAnsi="Times New Roman" w:cs="Times New Roman"/>
                <w:lang w:val="it-IT"/>
              </w:rPr>
            </w:pPr>
          </w:p>
          <w:p w14:paraId="6926CCF5"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ditëlindjen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dhjetë!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w:t>
            </w:r>
          </w:p>
          <w:p w14:paraId="1091C3A0" w14:textId="77777777" w:rsidR="00046DD5" w:rsidRPr="00FD7CBF" w:rsidRDefault="00046DD5" w:rsidP="008247DA">
            <w:pPr>
              <w:pStyle w:val="BodyText"/>
              <w:rPr>
                <w:rFonts w:ascii="Times New Roman" w:hAnsi="Times New Roman" w:cs="Times New Roman"/>
                <w:lang w:val="it-IT"/>
              </w:rPr>
            </w:pPr>
          </w:p>
          <w:p w14:paraId="430A84D3"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0596793C" w14:textId="77777777" w:rsidR="00046DD5" w:rsidRPr="00FD7CBF" w:rsidRDefault="00046DD5" w:rsidP="008247DA">
            <w:pPr>
              <w:pStyle w:val="BodyText"/>
              <w:rPr>
                <w:rFonts w:ascii="Times New Roman" w:hAnsi="Times New Roman" w:cs="Times New Roman"/>
                <w:lang w:val="it-IT"/>
              </w:rPr>
            </w:pPr>
          </w:p>
          <w:p w14:paraId="78B59975"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Tregon ditëlindjen e tij/ saj;</w:t>
            </w:r>
          </w:p>
          <w:p w14:paraId="69CD1337"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Përshkruan dëshirat personale dhe ilustron ato;</w:t>
            </w:r>
          </w:p>
          <w:p w14:paraId="7B670C9A"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r w:rsidRPr="000D6464">
              <w:rPr>
                <w:rFonts w:ascii="Times New Roman" w:hAnsi="Times New Roman" w:cs="Times New Roman"/>
              </w:rPr>
              <w:t xml:space="preserve">Krijon </w:t>
            </w:r>
            <w:proofErr w:type="spellStart"/>
            <w:r w:rsidRPr="000D6464">
              <w:rPr>
                <w:rFonts w:ascii="Times New Roman" w:hAnsi="Times New Roman" w:cs="Times New Roman"/>
              </w:rPr>
              <w:t>tekst</w:t>
            </w:r>
            <w:proofErr w:type="spellEnd"/>
            <w:r w:rsidRPr="000D6464">
              <w:rPr>
                <w:rFonts w:ascii="Times New Roman" w:hAnsi="Times New Roman" w:cs="Times New Roman"/>
              </w:rPr>
              <w:t xml:space="preserve"> me </w:t>
            </w:r>
            <w:proofErr w:type="spellStart"/>
            <w:r w:rsidRPr="000D6464">
              <w:rPr>
                <w:rFonts w:ascii="Times New Roman" w:hAnsi="Times New Roman" w:cs="Times New Roman"/>
              </w:rPr>
              <w:t>fjalët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kyçe</w:t>
            </w:r>
            <w:proofErr w:type="spellEnd"/>
            <w:r w:rsidRPr="000D6464">
              <w:rPr>
                <w:rFonts w:ascii="Times New Roman" w:hAnsi="Times New Roman" w:cs="Times New Roman"/>
              </w:rPr>
              <w:t>.</w:t>
            </w:r>
          </w:p>
          <w:p w14:paraId="3B5B782A"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3F1DC5CA" w14:textId="77777777" w:rsidR="00046DD5" w:rsidRPr="00FD7CBF" w:rsidRDefault="00046DD5" w:rsidP="008247DA">
            <w:pPr>
              <w:pStyle w:val="BodyText"/>
              <w:rPr>
                <w:rFonts w:ascii="Times New Roman" w:hAnsi="Times New Roman" w:cs="Times New Roman"/>
              </w:rPr>
            </w:pPr>
          </w:p>
          <w:p w14:paraId="7439AAC0"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hamer</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fletore</w:t>
            </w:r>
            <w:proofErr w:type="spellEnd"/>
            <w:r w:rsidRPr="00FD7CBF">
              <w:rPr>
                <w:rFonts w:ascii="Times New Roman" w:hAnsi="Times New Roman" w:cs="Times New Roman"/>
                <w:color w:val="231F20"/>
                <w:w w:val="90"/>
              </w:rPr>
              <w:t>.</w:t>
            </w:r>
          </w:p>
          <w:p w14:paraId="635875D1"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53ACCCAF"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Gjuhë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shqipe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Artet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p>
          <w:p w14:paraId="273535C9" w14:textId="77777777" w:rsidR="00046DD5" w:rsidRPr="00FD7CBF" w:rsidRDefault="00046DD5" w:rsidP="008247DA">
            <w:pPr>
              <w:pStyle w:val="BodyText"/>
              <w:rPr>
                <w:rFonts w:ascii="Times New Roman" w:hAnsi="Times New Roman" w:cs="Times New Roman"/>
              </w:rPr>
            </w:pPr>
          </w:p>
          <w:p w14:paraId="3F5D1C30"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720F31CE" w14:textId="77777777" w:rsidR="00046DD5" w:rsidRPr="00FD7CBF" w:rsidRDefault="00046DD5" w:rsidP="008247DA">
            <w:pPr>
              <w:pStyle w:val="BodyText"/>
              <w:rPr>
                <w:rFonts w:ascii="Times New Roman" w:hAnsi="Times New Roman" w:cs="Times New Roman"/>
              </w:rPr>
            </w:pPr>
          </w:p>
          <w:p w14:paraId="4BF699E8"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4E7B2CAD"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rPr>
              <w:t>Diskuto</w:t>
            </w:r>
            <w:proofErr w:type="spellEnd"/>
            <w:r w:rsidRPr="00FD7CBF">
              <w:rPr>
                <w:rFonts w:ascii="Times New Roman" w:hAnsi="Times New Roman" w:cs="Times New Roman"/>
                <w:i/>
                <w:color w:val="231F20"/>
              </w:rPr>
              <w:t>/</w:t>
            </w:r>
            <w:proofErr w:type="spellStart"/>
            <w:r w:rsidRPr="00FD7CBF">
              <w:rPr>
                <w:rFonts w:ascii="Times New Roman" w:hAnsi="Times New Roman" w:cs="Times New Roman"/>
                <w:i/>
                <w:color w:val="231F20"/>
              </w:rPr>
              <w:t>Krijo</w:t>
            </w:r>
            <w:proofErr w:type="spellEnd"/>
          </w:p>
          <w:p w14:paraId="666DC90E"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Secili</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nxënës</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tregon</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ditëlindjen</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tij</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bashkërisht</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gjithë</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klasa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krijojnë</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kalendarin</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ditëlindjeve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7"/>
                <w:w w:val="90"/>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vendosin</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në</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murin</w:t>
            </w:r>
            <w:proofErr w:type="spellEnd"/>
            <w:r w:rsidRPr="00FD7CBF">
              <w:rPr>
                <w:rFonts w:ascii="Times New Roman" w:hAnsi="Times New Roman" w:cs="Times New Roman"/>
                <w:color w:val="231F20"/>
                <w:spacing w:val="-8"/>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klasës</w:t>
            </w:r>
            <w:proofErr w:type="spellEnd"/>
            <w:r w:rsidRPr="00FD7CBF">
              <w:rPr>
                <w:rFonts w:ascii="Times New Roman" w:hAnsi="Times New Roman" w:cs="Times New Roman"/>
                <w:color w:val="231F20"/>
              </w:rPr>
              <w:t>.</w:t>
            </w:r>
          </w:p>
          <w:p w14:paraId="1CC7009E"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ide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kalendar</w:t>
            </w:r>
            <w:proofErr w:type="spellEnd"/>
            <w:r w:rsidRPr="00FD7CBF">
              <w:rPr>
                <w:rFonts w:ascii="Times New Roman" w:hAnsi="Times New Roman" w:cs="Times New Roman"/>
                <w:color w:val="231F20"/>
                <w:w w:val="90"/>
              </w:rPr>
              <w:t>:</w:t>
            </w:r>
          </w:p>
          <w:p w14:paraId="196F81C5"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qirinj</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shkruhen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emrat</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nxënësve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kanë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ditëlindjen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atë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muaj</w:t>
            </w:r>
            <w:proofErr w:type="spellEnd"/>
            <w:r w:rsidRPr="00FD7CBF">
              <w:rPr>
                <w:rFonts w:ascii="Times New Roman" w:hAnsi="Times New Roman" w:cs="Times New Roman"/>
                <w:color w:val="231F20"/>
                <w:w w:val="90"/>
              </w:rPr>
              <w:t>.</w:t>
            </w:r>
          </w:p>
          <w:p w14:paraId="65D22A45"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w:drawing>
                <wp:anchor distT="0" distB="0" distL="0" distR="0" simplePos="0" relativeHeight="251689984" behindDoc="0" locked="0" layoutInCell="1" allowOverlap="1" wp14:anchorId="17CF014F" wp14:editId="7B71F243">
                  <wp:simplePos x="0" y="0"/>
                  <wp:positionH relativeFrom="page">
                    <wp:posOffset>4191635</wp:posOffset>
                  </wp:positionH>
                  <wp:positionV relativeFrom="paragraph">
                    <wp:posOffset>200025</wp:posOffset>
                  </wp:positionV>
                  <wp:extent cx="1513282" cy="893826"/>
                  <wp:effectExtent l="0" t="0" r="0" b="0"/>
                  <wp:wrapTopAndBottom/>
                  <wp:docPr id="545" name="image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241.png"/>
                          <pic:cNvPicPr/>
                        </pic:nvPicPr>
                        <pic:blipFill>
                          <a:blip r:embed="rId75" cstate="print"/>
                          <a:stretch>
                            <a:fillRect/>
                          </a:stretch>
                        </pic:blipFill>
                        <pic:spPr>
                          <a:xfrm>
                            <a:off x="0" y="0"/>
                            <a:ext cx="1513282" cy="893826"/>
                          </a:xfrm>
                          <a:prstGeom prst="rect">
                            <a:avLst/>
                          </a:prstGeom>
                        </pic:spPr>
                      </pic:pic>
                    </a:graphicData>
                  </a:graphic>
                </wp:anchor>
              </w:drawing>
            </w:r>
            <w:r w:rsidRPr="00FD7CBF">
              <w:rPr>
                <w:rFonts w:ascii="Times New Roman" w:hAnsi="Times New Roman" w:cs="Times New Roman"/>
                <w:noProof/>
              </w:rPr>
              <mc:AlternateContent>
                <mc:Choice Requires="wps">
                  <w:drawing>
                    <wp:anchor distT="0" distB="0" distL="114300" distR="114300" simplePos="0" relativeHeight="251691008" behindDoc="0" locked="0" layoutInCell="1" allowOverlap="1" wp14:anchorId="5D67E7E1" wp14:editId="7637802C">
                      <wp:simplePos x="0" y="0"/>
                      <wp:positionH relativeFrom="page">
                        <wp:posOffset>190500</wp:posOffset>
                      </wp:positionH>
                      <wp:positionV relativeFrom="page">
                        <wp:posOffset>10526395</wp:posOffset>
                      </wp:positionV>
                      <wp:extent cx="0" cy="0"/>
                      <wp:effectExtent l="200025" t="10795" r="200025" b="8255"/>
                      <wp:wrapNone/>
                      <wp:docPr id="1098561142" name="Straight Connector 1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119B77" id="Straight Connector 1390" o:spid="_x0000_s1026" style="position:absolute;z-index:251691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692032" behindDoc="0" locked="0" layoutInCell="1" allowOverlap="1" wp14:anchorId="4A3D053B" wp14:editId="21FE7BFB">
                      <wp:simplePos x="0" y="0"/>
                      <wp:positionH relativeFrom="page">
                        <wp:posOffset>266700</wp:posOffset>
                      </wp:positionH>
                      <wp:positionV relativeFrom="page">
                        <wp:posOffset>10602595</wp:posOffset>
                      </wp:positionV>
                      <wp:extent cx="0" cy="190500"/>
                      <wp:effectExtent l="9525" t="10795" r="9525" b="8255"/>
                      <wp:wrapNone/>
                      <wp:docPr id="1974223669" name="Straight Connector 13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F4BE59" id="Straight Connector 1389" o:spid="_x0000_s1026" style="position:absolute;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4AAC92C0" w14:textId="77777777" w:rsidR="00046DD5" w:rsidRPr="00FD7CBF" w:rsidRDefault="00046DD5" w:rsidP="008247DA">
            <w:pPr>
              <w:pStyle w:val="BodyText"/>
              <w:rPr>
                <w:rFonts w:ascii="Times New Roman" w:hAnsi="Times New Roman" w:cs="Times New Roman"/>
              </w:rPr>
            </w:pPr>
          </w:p>
          <w:p w14:paraId="5986A8FD"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Ditari</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dypjesësh</w:t>
            </w:r>
          </w:p>
          <w:p w14:paraId="1E0DD89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lastRenderedPageBreak/>
              <w:t>Nxënësit e lexojnë poezinë dhe i komentojnë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vargjet</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poezisë.</w:t>
            </w:r>
          </w:p>
          <w:p w14:paraId="1439E04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Ata</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krijojnë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tabelën</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formë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ditari</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fletoret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spacing w:val="-1"/>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tyre.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Në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njërën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anë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përshkruajnë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dëshirat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tyre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anën</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tjetër</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ilustrojnë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ato.</w:t>
            </w:r>
          </w:p>
          <w:p w14:paraId="0B5F01EE"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w:drawing>
                <wp:inline distT="0" distB="0" distL="0" distR="0" wp14:anchorId="3AE713F7" wp14:editId="4DF5C505">
                  <wp:extent cx="2681001" cy="1268444"/>
                  <wp:effectExtent l="0" t="0" r="0" b="0"/>
                  <wp:docPr id="549" name="image2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243.png"/>
                          <pic:cNvPicPr/>
                        </pic:nvPicPr>
                        <pic:blipFill>
                          <a:blip r:embed="rId76" cstate="print"/>
                          <a:stretch>
                            <a:fillRect/>
                          </a:stretch>
                        </pic:blipFill>
                        <pic:spPr>
                          <a:xfrm>
                            <a:off x="0" y="0"/>
                            <a:ext cx="2681001" cy="1268444"/>
                          </a:xfrm>
                          <a:prstGeom prst="rect">
                            <a:avLst/>
                          </a:prstGeom>
                        </pic:spPr>
                      </pic:pic>
                    </a:graphicData>
                  </a:graphic>
                </wp:inline>
              </w:drawing>
            </w:r>
          </w:p>
          <w:p w14:paraId="56D9C906" w14:textId="77777777" w:rsidR="00046DD5" w:rsidRPr="00FD7CBF" w:rsidRDefault="00046DD5" w:rsidP="008247DA">
            <w:pPr>
              <w:pStyle w:val="BodyText"/>
              <w:rPr>
                <w:rFonts w:ascii="Times New Roman" w:hAnsi="Times New Roman" w:cs="Times New Roman"/>
              </w:rPr>
            </w:pPr>
          </w:p>
          <w:p w14:paraId="7C01C28B"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6A9146C1" w14:textId="77777777" w:rsidR="00046DD5" w:rsidRPr="00FD7CBF" w:rsidRDefault="00046DD5" w:rsidP="008247DA">
            <w:pPr>
              <w:pStyle w:val="BodyText"/>
              <w:rPr>
                <w:rFonts w:ascii="Times New Roman" w:hAnsi="Times New Roman" w:cs="Times New Roman"/>
                <w:lang w:val="it-IT"/>
              </w:rPr>
            </w:pPr>
          </w:p>
          <w:p w14:paraId="6254487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566D85E0"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Shkrim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orientuar</w:t>
            </w:r>
          </w:p>
          <w:p w14:paraId="42B5D17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Fëmijët shkruajnë një shkrim të lirë me fjalët</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1"/>
                <w:w w:val="95"/>
                <w:lang w:val="it-IT"/>
              </w:rPr>
              <w:t xml:space="preserve">kyçe: ditëlindje, festë, dëshira, mungon, qiell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hapur, fshat. Disa nxënës lexojnë shkrimet e tyre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para</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tjerëve.</w:t>
            </w:r>
          </w:p>
          <w:p w14:paraId="5432B6EC" w14:textId="77777777" w:rsidR="00046DD5" w:rsidRPr="00FD7CBF" w:rsidRDefault="00046DD5" w:rsidP="008247DA">
            <w:pPr>
              <w:pStyle w:val="BodyText"/>
              <w:rPr>
                <w:rFonts w:ascii="Times New Roman" w:hAnsi="Times New Roman" w:cs="Times New Roman"/>
                <w:lang w:val="it-IT"/>
              </w:rPr>
            </w:pPr>
          </w:p>
          <w:p w14:paraId="38A06802"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693056" behindDoc="1" locked="0" layoutInCell="1" allowOverlap="1" wp14:anchorId="689425EF" wp14:editId="168028DA">
                      <wp:simplePos x="0" y="0"/>
                      <wp:positionH relativeFrom="page">
                        <wp:posOffset>1127760</wp:posOffset>
                      </wp:positionH>
                      <wp:positionV relativeFrom="paragraph">
                        <wp:posOffset>122555</wp:posOffset>
                      </wp:positionV>
                      <wp:extent cx="1414780" cy="245745"/>
                      <wp:effectExtent l="13335" t="6985" r="10160" b="13970"/>
                      <wp:wrapTopAndBottom/>
                      <wp:docPr id="413139116" name="Text Box 1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3184990"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9425EF" id="Text Box 1387" o:spid="_x0000_s1033" type="#_x0000_t202" style="position:absolute;margin-left:88.8pt;margin-top:9.65pt;width:111.4pt;height:19.35pt;z-index:-2516234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yybGwIAABM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" filled="f" strokecolor="#ed7252" strokeweight="1pt">
                      <v:textbox inset="0,0,0,0">
                        <w:txbxContent>
                          <w:p w14:paraId="23184990"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7CC2DA42"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saktësinë 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përshkrimit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krijimit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tekstit.</w:t>
            </w:r>
          </w:p>
          <w:p w14:paraId="5A3C0565" w14:textId="77777777" w:rsidR="00046DD5" w:rsidRPr="00FD7CBF" w:rsidRDefault="00046DD5" w:rsidP="008247DA">
            <w:pPr>
              <w:pStyle w:val="BodyText"/>
              <w:rPr>
                <w:rFonts w:ascii="Times New Roman" w:hAnsi="Times New Roman" w:cs="Times New Roman"/>
                <w:lang w:val="it-IT"/>
              </w:rPr>
            </w:pPr>
          </w:p>
          <w:p w14:paraId="4BA7D16D"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001A255B" w14:textId="77777777" w:rsidR="00046DD5" w:rsidRPr="00FD7CBF" w:rsidRDefault="00046DD5" w:rsidP="008247DA">
            <w:pPr>
              <w:pStyle w:val="BodyText"/>
              <w:rPr>
                <w:rFonts w:ascii="Times New Roman" w:hAnsi="Times New Roman" w:cs="Times New Roman"/>
                <w:lang w:val="it-IT"/>
              </w:rPr>
            </w:pPr>
          </w:p>
          <w:p w14:paraId="0617D6F9"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shkruajnë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letër</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urimi</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për</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një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njohur</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që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ka</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afër</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ditëlindjen.</w:t>
            </w:r>
            <w:r w:rsidRPr="00FD7CBF">
              <w:rPr>
                <w:rFonts w:ascii="Times New Roman" w:hAnsi="Times New Roman" w:cs="Times New Roman"/>
                <w:color w:val="231F20"/>
                <w:u w:val="single" w:color="231F20"/>
                <w:lang w:val="it-IT"/>
              </w:rPr>
              <w:tab/>
            </w:r>
          </w:p>
          <w:p w14:paraId="5B9EC9CD" w14:textId="77777777" w:rsidR="00046DD5" w:rsidRPr="00FD7CBF" w:rsidRDefault="00046DD5" w:rsidP="008247DA">
            <w:pPr>
              <w:pStyle w:val="BodyText"/>
              <w:spacing w:before="1"/>
              <w:rPr>
                <w:rFonts w:ascii="Times New Roman" w:hAnsi="Times New Roman" w:cs="Times New Roman"/>
                <w:b/>
                <w:bCs/>
                <w:lang w:val="it-IT"/>
              </w:rPr>
            </w:pPr>
          </w:p>
        </w:tc>
      </w:tr>
    </w:tbl>
    <w:p w14:paraId="14021046"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132FA7A8" w14:textId="77777777" w:rsidTr="008247DA">
        <w:trPr>
          <w:trHeight w:val="206"/>
        </w:trPr>
        <w:tc>
          <w:tcPr>
            <w:tcW w:w="10105" w:type="dxa"/>
            <w:tcBorders>
              <w:top w:val="single" w:sz="8" w:space="0" w:color="000000"/>
              <w:bottom w:val="nil"/>
            </w:tcBorders>
            <w:shd w:val="clear" w:color="auto" w:fill="000000"/>
            <w:hideMark/>
          </w:tcPr>
          <w:p w14:paraId="2E371BB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84</w:t>
            </w:r>
          </w:p>
        </w:tc>
      </w:tr>
      <w:tr w:rsidR="00046DD5" w:rsidRPr="000D6464" w14:paraId="12869235" w14:textId="77777777" w:rsidTr="008247DA">
        <w:trPr>
          <w:trHeight w:val="379"/>
        </w:trPr>
        <w:tc>
          <w:tcPr>
            <w:tcW w:w="10105" w:type="dxa"/>
            <w:tcBorders>
              <w:top w:val="single" w:sz="8" w:space="0" w:color="000000"/>
              <w:bottom w:val="single" w:sz="8" w:space="0" w:color="000000"/>
            </w:tcBorders>
            <w:hideMark/>
          </w:tcPr>
          <w:p w14:paraId="263F9FE4"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71E5A8B8"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7CADF824" w14:textId="77777777" w:rsidTr="008247DA">
        <w:trPr>
          <w:trHeight w:val="2390"/>
        </w:trPr>
        <w:tc>
          <w:tcPr>
            <w:tcW w:w="10105" w:type="dxa"/>
            <w:tcBorders>
              <w:top w:val="nil"/>
            </w:tcBorders>
          </w:tcPr>
          <w:p w14:paraId="4FA3BC5E"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Tregime,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romane,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poezi,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prozë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shkurtër</w:t>
            </w:r>
          </w:p>
          <w:p w14:paraId="577E3611" w14:textId="77777777" w:rsidR="00046DD5" w:rsidRPr="00FD7CBF" w:rsidRDefault="00046DD5" w:rsidP="008247DA">
            <w:pPr>
              <w:pStyle w:val="BodyText"/>
              <w:rPr>
                <w:rFonts w:ascii="Times New Roman" w:hAnsi="Times New Roman" w:cs="Times New Roman"/>
                <w:lang w:val="it-IT"/>
              </w:rPr>
            </w:pPr>
          </w:p>
          <w:p w14:paraId="1FED14CD"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6543C227" w14:textId="77777777" w:rsidR="00046DD5" w:rsidRPr="00FD7CBF" w:rsidRDefault="00046DD5" w:rsidP="008247DA">
            <w:pPr>
              <w:pStyle w:val="BodyText"/>
              <w:rPr>
                <w:rFonts w:ascii="Times New Roman" w:hAnsi="Times New Roman" w:cs="Times New Roman"/>
                <w:lang w:val="it-IT"/>
              </w:rPr>
            </w:pPr>
          </w:p>
          <w:p w14:paraId="737C4F85"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color w:val="231F20"/>
                <w:w w:val="90"/>
                <w:lang w:val="it-IT"/>
              </w:rPr>
              <w:t>Rrëfen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rrjedhshëm</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ngjarje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ndryshme.</w:t>
            </w:r>
          </w:p>
          <w:p w14:paraId="03039D1A" w14:textId="77777777" w:rsidR="00046DD5" w:rsidRPr="00FD7CBF" w:rsidRDefault="00046DD5" w:rsidP="008247DA">
            <w:pPr>
              <w:pStyle w:val="BodyText"/>
              <w:rPr>
                <w:rFonts w:ascii="Times New Roman" w:hAnsi="Times New Roman" w:cs="Times New Roman"/>
                <w:lang w:val="it-IT"/>
              </w:rPr>
            </w:pPr>
          </w:p>
          <w:p w14:paraId="3CAEA49E"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 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I.6;</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I.8;</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II.4;</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III.4.</w:t>
            </w:r>
          </w:p>
          <w:p w14:paraId="12EE27C2" w14:textId="77777777" w:rsidR="00046DD5" w:rsidRPr="00FD7CBF" w:rsidRDefault="00046DD5" w:rsidP="008247DA">
            <w:pPr>
              <w:pStyle w:val="BodyText"/>
              <w:rPr>
                <w:rFonts w:ascii="Times New Roman" w:hAnsi="Times New Roman" w:cs="Times New Roman"/>
                <w:lang w:val="it-IT"/>
              </w:rPr>
            </w:pPr>
          </w:p>
          <w:p w14:paraId="5577E63D"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b/>
                <w:spacing w:val="-10"/>
                <w:w w:val="95"/>
                <w:lang w:val="it-IT"/>
              </w:rPr>
              <w:t xml:space="preserve"> </w:t>
            </w:r>
            <w:r w:rsidRPr="00FD7CBF">
              <w:rPr>
                <w:rFonts w:ascii="Times New Roman" w:hAnsi="Times New Roman" w:cs="Times New Roman"/>
                <w:b/>
                <w:w w:val="95"/>
                <w:lang w:val="it-IT"/>
              </w:rPr>
              <w:t>1.2;</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1.3;</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1.8;</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2.5;</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2.7.</w:t>
            </w:r>
          </w:p>
          <w:p w14:paraId="73C884CE" w14:textId="77777777" w:rsidR="00046DD5" w:rsidRPr="00FD7CBF" w:rsidRDefault="00046DD5" w:rsidP="008247DA">
            <w:pPr>
              <w:pStyle w:val="BodyText"/>
              <w:rPr>
                <w:rFonts w:ascii="Times New Roman" w:hAnsi="Times New Roman" w:cs="Times New Roman"/>
                <w:lang w:val="it-IT"/>
              </w:rPr>
            </w:pPr>
          </w:p>
          <w:p w14:paraId="6E9BBA16"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3"/>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ditëlindjen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dhjetë!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II)</w:t>
            </w:r>
          </w:p>
          <w:p w14:paraId="673EC385" w14:textId="77777777" w:rsidR="00046DD5" w:rsidRPr="00FD7CBF" w:rsidRDefault="00046DD5" w:rsidP="008247DA">
            <w:pPr>
              <w:pStyle w:val="BodyText"/>
              <w:rPr>
                <w:rFonts w:ascii="Times New Roman" w:hAnsi="Times New Roman" w:cs="Times New Roman"/>
                <w:lang w:val="it-IT"/>
              </w:rPr>
            </w:pPr>
          </w:p>
          <w:p w14:paraId="6DDFA3F3"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37A18AED" w14:textId="77777777" w:rsidR="00046DD5" w:rsidRPr="00FD7CBF" w:rsidRDefault="00046DD5" w:rsidP="008247DA">
            <w:pPr>
              <w:pStyle w:val="BodyText"/>
              <w:rPr>
                <w:rFonts w:ascii="Times New Roman" w:hAnsi="Times New Roman" w:cs="Times New Roman"/>
                <w:lang w:val="it-IT"/>
              </w:rPr>
            </w:pPr>
          </w:p>
          <w:p w14:paraId="4B5B846F"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Rendit fjalitë sipas kuptimit;</w:t>
            </w:r>
          </w:p>
          <w:p w14:paraId="10F4641A"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Liston dëshirat që ka për ditëlindje;</w:t>
            </w:r>
          </w:p>
          <w:p w14:paraId="0AB101C1"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Formulon fjalë me shkronjat e dhëna.</w:t>
            </w:r>
          </w:p>
          <w:p w14:paraId="439D0774"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7A33CBC6" w14:textId="77777777" w:rsidR="00046DD5" w:rsidRPr="00FD7CBF" w:rsidRDefault="00046DD5" w:rsidP="008247DA">
            <w:pPr>
              <w:pStyle w:val="BodyText"/>
              <w:rPr>
                <w:rFonts w:ascii="Times New Roman" w:hAnsi="Times New Roman" w:cs="Times New Roman"/>
              </w:rPr>
            </w:pPr>
          </w:p>
          <w:p w14:paraId="301D5494"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fletë</w:t>
            </w:r>
            <w:proofErr w:type="spellEnd"/>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A4,</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fletore</w:t>
            </w:r>
            <w:proofErr w:type="spellEnd"/>
            <w:r w:rsidRPr="00FD7CBF">
              <w:rPr>
                <w:rFonts w:ascii="Times New Roman" w:hAnsi="Times New Roman" w:cs="Times New Roman"/>
                <w:color w:val="231F20"/>
                <w:w w:val="90"/>
              </w:rPr>
              <w:t>.</w:t>
            </w:r>
          </w:p>
          <w:p w14:paraId="7042901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449F033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Gjuhë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shqipe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Artet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p>
          <w:p w14:paraId="234B6A2A" w14:textId="77777777" w:rsidR="00046DD5" w:rsidRPr="00FD7CBF" w:rsidRDefault="00046DD5" w:rsidP="008247DA">
            <w:pPr>
              <w:pStyle w:val="BodyText"/>
              <w:rPr>
                <w:rFonts w:ascii="Times New Roman" w:hAnsi="Times New Roman" w:cs="Times New Roman"/>
              </w:rPr>
            </w:pPr>
          </w:p>
          <w:p w14:paraId="1F34998A"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3FF2F32A" w14:textId="77777777" w:rsidR="00046DD5" w:rsidRPr="00FD7CBF" w:rsidRDefault="00046DD5" w:rsidP="008247DA">
            <w:pPr>
              <w:pStyle w:val="BodyText"/>
              <w:rPr>
                <w:rFonts w:ascii="Times New Roman" w:hAnsi="Times New Roman" w:cs="Times New Roman"/>
              </w:rPr>
            </w:pPr>
          </w:p>
          <w:p w14:paraId="6667564A"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25665264"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rPr>
              <w:t>Copëzat</w:t>
            </w:r>
            <w:proofErr w:type="spellEnd"/>
            <w:r w:rsidRPr="00FD7CBF">
              <w:rPr>
                <w:rFonts w:ascii="Times New Roman" w:hAnsi="Times New Roman" w:cs="Times New Roman"/>
                <w:i/>
                <w:color w:val="231F20"/>
                <w:spacing w:val="-9"/>
              </w:rPr>
              <w:t xml:space="preserve"> </w:t>
            </w:r>
            <w:r w:rsidRPr="00FD7CBF">
              <w:rPr>
                <w:rFonts w:ascii="Times New Roman" w:hAnsi="Times New Roman" w:cs="Times New Roman"/>
                <w:i/>
                <w:color w:val="231F20"/>
              </w:rPr>
              <w:t>e</w:t>
            </w:r>
            <w:r w:rsidRPr="00FD7CBF">
              <w:rPr>
                <w:rFonts w:ascii="Times New Roman" w:hAnsi="Times New Roman" w:cs="Times New Roman"/>
                <w:i/>
                <w:color w:val="231F20"/>
                <w:spacing w:val="-9"/>
              </w:rPr>
              <w:t xml:space="preserve"> </w:t>
            </w:r>
            <w:proofErr w:type="spellStart"/>
            <w:r w:rsidRPr="00FD7CBF">
              <w:rPr>
                <w:rFonts w:ascii="Times New Roman" w:hAnsi="Times New Roman" w:cs="Times New Roman"/>
                <w:i/>
                <w:color w:val="231F20"/>
              </w:rPr>
              <w:t>përziera</w:t>
            </w:r>
            <w:proofErr w:type="spellEnd"/>
          </w:p>
          <w:p w14:paraId="61738351"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fletushkat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përgatitura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vargjet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poezisë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udhëzohen</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tekste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mby</w:t>
            </w:r>
            <w:proofErr w:type="spellEnd"/>
            <w:r w:rsidRPr="00FD7CBF">
              <w:rPr>
                <w:rFonts w:ascii="Times New Roman" w:hAnsi="Times New Roman" w:cs="Times New Roman"/>
                <w:color w:val="231F20"/>
                <w:w w:val="90"/>
              </w:rPr>
              <w:t>-</w:t>
            </w:r>
          </w:p>
          <w:p w14:paraId="2781B51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llur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rendisin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vargjet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tekst.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ngjesin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ato</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ose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ngjyra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pas</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hapin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tek-</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stin,</w:t>
            </w:r>
            <w:r w:rsidRPr="00FD7CBF">
              <w:rPr>
                <w:rFonts w:ascii="Times New Roman" w:hAnsi="Times New Roman" w:cs="Times New Roman"/>
                <w:color w:val="231F20"/>
                <w:spacing w:val="-14"/>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krahasojnë</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renditjen</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tyre</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me</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renditjen</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poezisë</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tekst.</w:t>
            </w:r>
          </w:p>
          <w:p w14:paraId="360CCDBB"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695104" behindDoc="0" locked="0" layoutInCell="1" allowOverlap="1" wp14:anchorId="4DAC03AB" wp14:editId="5B15941B">
                      <wp:simplePos x="0" y="0"/>
                      <wp:positionH relativeFrom="page">
                        <wp:posOffset>190500</wp:posOffset>
                      </wp:positionH>
                      <wp:positionV relativeFrom="page">
                        <wp:posOffset>10526395</wp:posOffset>
                      </wp:positionV>
                      <wp:extent cx="0" cy="0"/>
                      <wp:effectExtent l="200025" t="10795" r="200025" b="8255"/>
                      <wp:wrapNone/>
                      <wp:docPr id="640024341" name="Straight Connector 1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1AAEED" id="Straight Connector 1370" o:spid="_x0000_s1026" style="position:absolute;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696128" behindDoc="0" locked="0" layoutInCell="1" allowOverlap="1" wp14:anchorId="65DFB99B" wp14:editId="52E05B6E">
                      <wp:simplePos x="0" y="0"/>
                      <wp:positionH relativeFrom="page">
                        <wp:posOffset>266700</wp:posOffset>
                      </wp:positionH>
                      <wp:positionV relativeFrom="page">
                        <wp:posOffset>10602595</wp:posOffset>
                      </wp:positionV>
                      <wp:extent cx="0" cy="190500"/>
                      <wp:effectExtent l="9525" t="10795" r="9525" b="8255"/>
                      <wp:wrapNone/>
                      <wp:docPr id="313386898" name="Straight Connector 1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66EAD1" id="Straight Connector 1369" o:spid="_x0000_s1026" style="position:absolute;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243D5660" w14:textId="77777777" w:rsidR="00046DD5" w:rsidRPr="00FD7CBF" w:rsidRDefault="00046DD5" w:rsidP="008247DA">
            <w:pPr>
              <w:pStyle w:val="BodyText"/>
              <w:rPr>
                <w:rFonts w:ascii="Times New Roman" w:hAnsi="Times New Roman" w:cs="Times New Roman"/>
                <w:i/>
                <w:color w:val="231F20"/>
                <w:spacing w:val="-1"/>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spacing w:val="-1"/>
                <w:lang w:val="it-IT"/>
              </w:rPr>
              <w:t>Përvijimi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të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menduarit</w:t>
            </w:r>
          </w:p>
          <w:p w14:paraId="602779BD" w14:textId="77777777" w:rsidR="00046DD5" w:rsidRPr="00FD7CBF" w:rsidRDefault="00046DD5" w:rsidP="008247DA">
            <w:pPr>
              <w:pStyle w:val="BodyText"/>
              <w:rPr>
                <w:rFonts w:ascii="Times New Roman" w:hAnsi="Times New Roman" w:cs="Times New Roman"/>
                <w:i/>
                <w:lang w:val="it-IT"/>
              </w:rPr>
            </w:pPr>
          </w:p>
          <w:p w14:paraId="657631D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Lexohet poezia për disa herë nga disa nxënës</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vullnetarë, më pastaj nxënësit në çifte fillojnë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plotësimin e tekstit, duke u bazuar në përmba-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spacing w:val="-1"/>
                <w:w w:val="95"/>
                <w:lang w:val="it-IT"/>
              </w:rPr>
              <w:t>jtjen</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poezisë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së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lexuar.</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Përcillet</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mënyrë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vazhdueshme puna e nxënësve dhe ndihmohet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ku</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ka</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nevojë.</w:t>
            </w:r>
          </w:p>
          <w:p w14:paraId="0262A0FC" w14:textId="77777777" w:rsidR="00046DD5" w:rsidRPr="00FD7CBF" w:rsidRDefault="00046DD5" w:rsidP="008247DA">
            <w:pPr>
              <w:pStyle w:val="BodyText"/>
              <w:rPr>
                <w:rFonts w:ascii="Times New Roman" w:hAnsi="Times New Roman" w:cs="Times New Roman"/>
                <w:lang w:val="it-IT"/>
              </w:rPr>
            </w:pPr>
          </w:p>
          <w:p w14:paraId="1CC6868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i/>
                <w:color w:val="231F20"/>
                <w:lang w:val="it-IT"/>
              </w:rPr>
              <w:t>Akrostik</w:t>
            </w:r>
          </w:p>
          <w:p w14:paraId="07242F4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w:lastRenderedPageBreak/>
              <w:drawing>
                <wp:anchor distT="0" distB="0" distL="0" distR="0" simplePos="0" relativeHeight="251694080" behindDoc="0" locked="0" layoutInCell="1" allowOverlap="1" wp14:anchorId="042068ED" wp14:editId="6A65F708">
                  <wp:simplePos x="0" y="0"/>
                  <wp:positionH relativeFrom="page">
                    <wp:posOffset>2833370</wp:posOffset>
                  </wp:positionH>
                  <wp:positionV relativeFrom="paragraph">
                    <wp:posOffset>658495</wp:posOffset>
                  </wp:positionV>
                  <wp:extent cx="2641424" cy="2076926"/>
                  <wp:effectExtent l="0" t="0" r="0" b="0"/>
                  <wp:wrapTopAndBottom/>
                  <wp:docPr id="559" name="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244.png"/>
                          <pic:cNvPicPr/>
                        </pic:nvPicPr>
                        <pic:blipFill>
                          <a:blip r:embed="rId77" cstate="print"/>
                          <a:stretch>
                            <a:fillRect/>
                          </a:stretch>
                        </pic:blipFill>
                        <pic:spPr>
                          <a:xfrm>
                            <a:off x="0" y="0"/>
                            <a:ext cx="2641424" cy="2076926"/>
                          </a:xfrm>
                          <a:prstGeom prst="rect">
                            <a:avLst/>
                          </a:prstGeom>
                        </pic:spPr>
                      </pic:pic>
                    </a:graphicData>
                  </a:graphic>
                </wp:anchor>
              </w:drawing>
            </w:r>
            <w:r w:rsidRPr="00FD7CBF">
              <w:rPr>
                <w:rFonts w:ascii="Times New Roman" w:hAnsi="Times New Roman" w:cs="Times New Roman"/>
                <w:color w:val="231F20"/>
                <w:w w:val="90"/>
                <w:lang w:val="it-IT"/>
              </w:rPr>
              <w:t>Nxënësve u shpërndahen fletët me akrostikun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spacing w:val="-1"/>
                <w:w w:val="95"/>
                <w:lang w:val="it-IT"/>
              </w:rPr>
              <w:t>dhe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udhëzohen</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që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me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secilën</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shkronjë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fjalës</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i/>
                <w:color w:val="231F20"/>
                <w:w w:val="95"/>
                <w:lang w:val="it-IT"/>
              </w:rPr>
              <w:t>ditëlindja</w:t>
            </w:r>
            <w:r w:rsidRPr="00FD7CBF">
              <w:rPr>
                <w:rFonts w:ascii="Times New Roman" w:hAnsi="Times New Roman" w:cs="Times New Roman"/>
                <w:i/>
                <w:color w:val="231F20"/>
                <w:spacing w:val="-6"/>
                <w:w w:val="95"/>
                <w:lang w:val="it-IT"/>
              </w:rPr>
              <w:t xml:space="preserve"> </w:t>
            </w:r>
            <w:r w:rsidRPr="00FD7CBF">
              <w:rPr>
                <w:rFonts w:ascii="Times New Roman" w:hAnsi="Times New Roman" w:cs="Times New Roman"/>
                <w:color w:val="231F20"/>
                <w:w w:val="95"/>
                <w:lang w:val="it-IT"/>
              </w:rPr>
              <w:t>shkruajnë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nga</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një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fjalë:</w:t>
            </w:r>
          </w:p>
          <w:p w14:paraId="1237A5A5"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697152" behindDoc="1" locked="0" layoutInCell="1" allowOverlap="1" wp14:anchorId="64C2CAD1" wp14:editId="1FEB96C2">
                      <wp:simplePos x="0" y="0"/>
                      <wp:positionH relativeFrom="page">
                        <wp:posOffset>137160</wp:posOffset>
                      </wp:positionH>
                      <wp:positionV relativeFrom="paragraph">
                        <wp:posOffset>2157730</wp:posOffset>
                      </wp:positionV>
                      <wp:extent cx="1414780" cy="245745"/>
                      <wp:effectExtent l="13335" t="6350" r="10160" b="14605"/>
                      <wp:wrapTopAndBottom/>
                      <wp:docPr id="245609620" name="Text Box 1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5916B57"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2CAD1" id="Text Box 1367" o:spid="_x0000_s1034" type="#_x0000_t202" style="position:absolute;margin-left:10.8pt;margin-top:169.9pt;width:111.4pt;height:19.35pt;z-index:-251619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80oGgIAABM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" filled="f" strokecolor="#ed7252" strokeweight="1pt">
                      <v:textbox inset="0,0,0,0">
                        <w:txbxContent>
                          <w:p w14:paraId="05916B57"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7BDA6A67"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saktësinë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nxjerrjes</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porosisë,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listimit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dëshirave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analizës</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poezisë.</w:t>
            </w:r>
          </w:p>
          <w:p w14:paraId="0530EBDB" w14:textId="77777777" w:rsidR="00046DD5" w:rsidRPr="00FD7CBF" w:rsidRDefault="00046DD5" w:rsidP="008247DA">
            <w:pPr>
              <w:pStyle w:val="BodyText"/>
              <w:rPr>
                <w:rFonts w:ascii="Times New Roman" w:hAnsi="Times New Roman" w:cs="Times New Roman"/>
                <w:lang w:val="it-IT"/>
              </w:rPr>
            </w:pPr>
          </w:p>
          <w:p w14:paraId="40D4DC8B"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411D8BE0" w14:textId="77777777" w:rsidR="00046DD5" w:rsidRPr="00FD7CBF" w:rsidRDefault="00046DD5" w:rsidP="008247DA">
            <w:pPr>
              <w:pStyle w:val="BodyText"/>
              <w:rPr>
                <w:rFonts w:ascii="Times New Roman" w:hAnsi="Times New Roman" w:cs="Times New Roman"/>
                <w:lang w:val="it-IT"/>
              </w:rPr>
            </w:pPr>
          </w:p>
          <w:p w14:paraId="258BDFE0"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paraqesin</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me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anë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ilustrimit</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ditëlindjen</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paharruar.</w:t>
            </w:r>
            <w:r w:rsidRPr="00FD7CBF">
              <w:rPr>
                <w:rFonts w:ascii="Times New Roman" w:hAnsi="Times New Roman" w:cs="Times New Roman"/>
                <w:color w:val="231F20"/>
                <w:u w:val="single" w:color="231F20"/>
                <w:lang w:val="it-IT"/>
              </w:rPr>
              <w:tab/>
            </w:r>
          </w:p>
          <w:p w14:paraId="02186381" w14:textId="77777777" w:rsidR="00046DD5" w:rsidRPr="00FD7CBF" w:rsidRDefault="00046DD5" w:rsidP="008247DA">
            <w:pPr>
              <w:pStyle w:val="BodyText"/>
              <w:spacing w:before="1"/>
              <w:rPr>
                <w:rFonts w:ascii="Times New Roman" w:hAnsi="Times New Roman" w:cs="Times New Roman"/>
                <w:b/>
                <w:bCs/>
                <w:lang w:val="it-IT"/>
              </w:rPr>
            </w:pPr>
          </w:p>
        </w:tc>
      </w:tr>
    </w:tbl>
    <w:p w14:paraId="39158AB2"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049B7501" w14:textId="77777777" w:rsidTr="008247DA">
        <w:trPr>
          <w:trHeight w:val="206"/>
        </w:trPr>
        <w:tc>
          <w:tcPr>
            <w:tcW w:w="10105" w:type="dxa"/>
            <w:tcBorders>
              <w:top w:val="single" w:sz="8" w:space="0" w:color="000000"/>
              <w:bottom w:val="nil"/>
            </w:tcBorders>
            <w:shd w:val="clear" w:color="auto" w:fill="000000"/>
            <w:hideMark/>
          </w:tcPr>
          <w:p w14:paraId="0A76A4C3"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85</w:t>
            </w:r>
          </w:p>
        </w:tc>
      </w:tr>
      <w:tr w:rsidR="00046DD5" w:rsidRPr="000D6464" w14:paraId="0635B691" w14:textId="77777777" w:rsidTr="008247DA">
        <w:trPr>
          <w:trHeight w:val="379"/>
        </w:trPr>
        <w:tc>
          <w:tcPr>
            <w:tcW w:w="10105" w:type="dxa"/>
            <w:tcBorders>
              <w:top w:val="single" w:sz="8" w:space="0" w:color="000000"/>
              <w:bottom w:val="single" w:sz="8" w:space="0" w:color="000000"/>
            </w:tcBorders>
            <w:hideMark/>
          </w:tcPr>
          <w:p w14:paraId="5AE468A0"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078EA3F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2599E189" w14:textId="77777777" w:rsidTr="008247DA">
        <w:trPr>
          <w:trHeight w:val="2390"/>
        </w:trPr>
        <w:tc>
          <w:tcPr>
            <w:tcW w:w="10105" w:type="dxa"/>
            <w:tcBorders>
              <w:top w:val="nil"/>
            </w:tcBorders>
          </w:tcPr>
          <w:p w14:paraId="55A99F1B"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Rrethanori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vendit,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kohës,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mënyrës.</w:t>
            </w:r>
          </w:p>
          <w:p w14:paraId="6749C51E" w14:textId="77777777" w:rsidR="00046DD5" w:rsidRPr="00FD7CBF" w:rsidRDefault="00046DD5" w:rsidP="008247DA">
            <w:pPr>
              <w:pStyle w:val="BodyText"/>
              <w:rPr>
                <w:rFonts w:ascii="Times New Roman" w:hAnsi="Times New Roman" w:cs="Times New Roman"/>
                <w:lang w:val="it-IT"/>
              </w:rPr>
            </w:pPr>
          </w:p>
          <w:p w14:paraId="141C08D6"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128BB3AA" w14:textId="77777777" w:rsidR="00046DD5" w:rsidRPr="00FD7CBF" w:rsidRDefault="00046DD5" w:rsidP="008247DA">
            <w:pPr>
              <w:pStyle w:val="BodyText"/>
              <w:rPr>
                <w:rFonts w:ascii="Times New Roman" w:hAnsi="Times New Roman" w:cs="Times New Roman"/>
                <w:lang w:val="it-IT"/>
              </w:rPr>
            </w:pPr>
          </w:p>
          <w:p w14:paraId="147843E6"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Identifikon dhe dallon rrethanorët dhe pyetjet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me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cilat</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gjenden</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ata.</w:t>
            </w:r>
          </w:p>
          <w:p w14:paraId="64D17870" w14:textId="77777777" w:rsidR="00046DD5" w:rsidRPr="00FD7CBF" w:rsidRDefault="00046DD5" w:rsidP="008247DA">
            <w:pPr>
              <w:pStyle w:val="BodyText"/>
              <w:rPr>
                <w:rFonts w:ascii="Times New Roman" w:hAnsi="Times New Roman" w:cs="Times New Roman"/>
                <w:lang w:val="it-IT"/>
              </w:rPr>
            </w:pPr>
          </w:p>
          <w:p w14:paraId="53064F2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II.4;II.5;</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II.6;</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III.3;</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III.4.</w:t>
            </w:r>
          </w:p>
          <w:p w14:paraId="34169B27" w14:textId="77777777" w:rsidR="00046DD5" w:rsidRPr="00FD7CBF" w:rsidRDefault="00046DD5" w:rsidP="008247DA">
            <w:pPr>
              <w:pStyle w:val="BodyText"/>
              <w:rPr>
                <w:rFonts w:ascii="Times New Roman" w:hAnsi="Times New Roman" w:cs="Times New Roman"/>
                <w:lang w:val="it-IT"/>
              </w:rPr>
            </w:pPr>
          </w:p>
          <w:p w14:paraId="624AEBCD"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1.8;</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3.7;</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3.8.</w:t>
            </w:r>
          </w:p>
          <w:p w14:paraId="6F44FFFF" w14:textId="77777777" w:rsidR="00046DD5" w:rsidRPr="00FD7CBF" w:rsidRDefault="00046DD5" w:rsidP="008247DA">
            <w:pPr>
              <w:pStyle w:val="BodyText"/>
              <w:rPr>
                <w:rFonts w:ascii="Times New Roman" w:hAnsi="Times New Roman" w:cs="Times New Roman"/>
                <w:lang w:val="it-IT"/>
              </w:rPr>
            </w:pPr>
          </w:p>
          <w:p w14:paraId="451DC263"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3"/>
                <w:w w:val="90"/>
                <w:lang w:val="it-IT"/>
              </w:rPr>
              <w:t xml:space="preserve"> </w:t>
            </w:r>
            <w:r w:rsidRPr="00FD7CBF">
              <w:rPr>
                <w:rFonts w:ascii="Times New Roman" w:hAnsi="Times New Roman" w:cs="Times New Roman"/>
                <w:color w:val="231F20"/>
                <w:w w:val="90"/>
                <w:lang w:val="it-IT"/>
              </w:rPr>
              <w:t>Rrethanorët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w:t>
            </w:r>
          </w:p>
          <w:p w14:paraId="21B72769" w14:textId="77777777" w:rsidR="00046DD5" w:rsidRPr="00FD7CBF" w:rsidRDefault="00046DD5" w:rsidP="008247DA">
            <w:pPr>
              <w:pStyle w:val="BodyText"/>
              <w:rPr>
                <w:rFonts w:ascii="Times New Roman" w:hAnsi="Times New Roman" w:cs="Times New Roman"/>
                <w:lang w:val="it-IT"/>
              </w:rPr>
            </w:pPr>
          </w:p>
          <w:p w14:paraId="0A6F99A6"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7666391D" w14:textId="77777777" w:rsidR="00046DD5" w:rsidRPr="00FD7CBF" w:rsidRDefault="00046DD5" w:rsidP="008247DA">
            <w:pPr>
              <w:pStyle w:val="BodyText"/>
              <w:rPr>
                <w:rFonts w:ascii="Times New Roman" w:hAnsi="Times New Roman" w:cs="Times New Roman"/>
                <w:lang w:val="it-IT"/>
              </w:rPr>
            </w:pPr>
          </w:p>
          <w:p w14:paraId="4AA9F62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rrethanorin si gjymtyrë të fjalisë;</w:t>
            </w:r>
          </w:p>
          <w:p w14:paraId="75546611"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Përcakton gjymtyrët e dyta në një fjali;</w:t>
            </w:r>
          </w:p>
          <w:p w14:paraId="41DC93B6"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Argumenton përgjigjet e tij/saj.</w:t>
            </w:r>
          </w:p>
          <w:p w14:paraId="461B7892"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26ED4F82" w14:textId="77777777" w:rsidR="00046DD5" w:rsidRPr="00FD7CBF" w:rsidRDefault="00046DD5" w:rsidP="008247DA">
            <w:pPr>
              <w:pStyle w:val="BodyText"/>
              <w:rPr>
                <w:rFonts w:ascii="Times New Roman" w:hAnsi="Times New Roman" w:cs="Times New Roman"/>
              </w:rPr>
            </w:pPr>
          </w:p>
          <w:p w14:paraId="790FF93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ngjyra,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paleta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ngjyrave.</w:t>
            </w:r>
          </w:p>
          <w:p w14:paraId="74D91F7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489888D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Gjuhë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shqipe,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Artet,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Njeriu</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natyra.</w:t>
            </w:r>
          </w:p>
          <w:p w14:paraId="1EC7A3DD" w14:textId="77777777" w:rsidR="00046DD5" w:rsidRPr="00FD7CBF" w:rsidRDefault="00046DD5" w:rsidP="008247DA">
            <w:pPr>
              <w:pStyle w:val="BodyText"/>
              <w:rPr>
                <w:rFonts w:ascii="Times New Roman" w:hAnsi="Times New Roman" w:cs="Times New Roman"/>
                <w:lang w:val="it-IT"/>
              </w:rPr>
            </w:pPr>
          </w:p>
          <w:p w14:paraId="6BE60862"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Parashikimi:</w:t>
            </w:r>
          </w:p>
          <w:p w14:paraId="72DC932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1306539B"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Kurriz</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peshku</w:t>
            </w:r>
          </w:p>
          <w:p w14:paraId="74C20E5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w w:val="90"/>
                <w:lang w:val="it-IT"/>
              </w:rPr>
              <w:t>paraqitet</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w w:val="90"/>
                <w:lang w:val="it-IT"/>
              </w:rPr>
              <w:t>përmes</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w w:val="90"/>
                <w:lang w:val="it-IT"/>
              </w:rPr>
              <w:t>projektorit</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w w:val="90"/>
                <w:lang w:val="it-IT"/>
              </w:rPr>
              <w:t>ose</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ndonjë</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w w:val="90"/>
                <w:lang w:val="it-IT"/>
              </w:rPr>
              <w:t>forme</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w w:val="90"/>
                <w:lang w:val="it-IT"/>
              </w:rPr>
              <w:t>tjetër</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w w:val="90"/>
                <w:lang w:val="it-IT"/>
              </w:rPr>
              <w:t>paraqet</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w w:val="90"/>
                <w:lang w:val="it-IT"/>
              </w:rPr>
              <w:t>tabelë</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gjymtyrët</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w w:val="90"/>
                <w:lang w:val="it-IT"/>
              </w:rPr>
              <w:t>fjalisë: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kryesore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dhe</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dyta.</w:t>
            </w:r>
          </w:p>
          <w:p w14:paraId="53ACFFD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w:drawing>
                <wp:anchor distT="0" distB="0" distL="0" distR="0" simplePos="0" relativeHeight="251698176" behindDoc="0" locked="0" layoutInCell="1" allowOverlap="1" wp14:anchorId="2C035A5B" wp14:editId="17AE32A6">
                  <wp:simplePos x="0" y="0"/>
                  <wp:positionH relativeFrom="page">
                    <wp:posOffset>1619885</wp:posOffset>
                  </wp:positionH>
                  <wp:positionV relativeFrom="paragraph">
                    <wp:posOffset>274955</wp:posOffset>
                  </wp:positionV>
                  <wp:extent cx="4649806" cy="810101"/>
                  <wp:effectExtent l="0" t="0" r="0" b="0"/>
                  <wp:wrapTopAndBottom/>
                  <wp:docPr id="563" name="image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247.png"/>
                          <pic:cNvPicPr/>
                        </pic:nvPicPr>
                        <pic:blipFill>
                          <a:blip r:embed="rId78" cstate="print"/>
                          <a:stretch>
                            <a:fillRect/>
                          </a:stretch>
                        </pic:blipFill>
                        <pic:spPr>
                          <a:xfrm>
                            <a:off x="0" y="0"/>
                            <a:ext cx="4649806" cy="810101"/>
                          </a:xfrm>
                          <a:prstGeom prst="rect">
                            <a:avLst/>
                          </a:prstGeom>
                        </pic:spPr>
                      </pic:pic>
                    </a:graphicData>
                  </a:graphic>
                </wp:anchor>
              </w:drawing>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drejtohen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pyetje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çfarë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dinë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to. Nxiten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shprehen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lirshëm.</w:t>
            </w:r>
          </w:p>
          <w:p w14:paraId="2EDEB118" w14:textId="77777777" w:rsidR="00046DD5" w:rsidRPr="00FD7CBF" w:rsidRDefault="00046DD5" w:rsidP="008247DA">
            <w:pPr>
              <w:pStyle w:val="BodyText"/>
              <w:rPr>
                <w:rFonts w:ascii="Times New Roman" w:hAnsi="Times New Roman" w:cs="Times New Roman"/>
                <w:color w:val="231F20"/>
                <w:w w:val="90"/>
                <w:lang w:val="it-IT"/>
              </w:rPr>
            </w:pPr>
          </w:p>
          <w:p w14:paraId="303CBA17" w14:textId="77777777" w:rsidR="00046DD5" w:rsidRPr="00FD7CBF" w:rsidRDefault="00046DD5" w:rsidP="008247DA">
            <w:pPr>
              <w:rPr>
                <w:rFonts w:ascii="Times New Roman" w:hAnsi="Times New Roman" w:cs="Times New Roman"/>
                <w:lang w:val="it-IT"/>
              </w:rPr>
            </w:pPr>
          </w:p>
          <w:p w14:paraId="24BBCC10"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700224" behindDoc="0" locked="0" layoutInCell="1" allowOverlap="1" wp14:anchorId="10D9B8C3" wp14:editId="0B91DBFF">
                      <wp:simplePos x="0" y="0"/>
                      <wp:positionH relativeFrom="page">
                        <wp:posOffset>190500</wp:posOffset>
                      </wp:positionH>
                      <wp:positionV relativeFrom="page">
                        <wp:posOffset>10526395</wp:posOffset>
                      </wp:positionV>
                      <wp:extent cx="0" cy="0"/>
                      <wp:effectExtent l="200025" t="10795" r="200025" b="8255"/>
                      <wp:wrapNone/>
                      <wp:docPr id="710477808" name="Straight Connector 1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28DA44" id="Straight Connector 1350" o:spid="_x0000_s1026" style="position:absolute;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01248" behindDoc="0" locked="0" layoutInCell="1" allowOverlap="1" wp14:anchorId="75B1803A" wp14:editId="359132EC">
                      <wp:simplePos x="0" y="0"/>
                      <wp:positionH relativeFrom="page">
                        <wp:posOffset>266700</wp:posOffset>
                      </wp:positionH>
                      <wp:positionV relativeFrom="page">
                        <wp:posOffset>10602595</wp:posOffset>
                      </wp:positionV>
                      <wp:extent cx="0" cy="190500"/>
                      <wp:effectExtent l="9525" t="10795" r="9525" b="8255"/>
                      <wp:wrapNone/>
                      <wp:docPr id="1338689410" name="Straight Connector 1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C2FE8A" id="Straight Connector 1349" o:spid="_x0000_s1026" style="position:absolute;z-index:251701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r w:rsidRPr="00FD7CBF">
              <w:rPr>
                <w:rFonts w:ascii="Times New Roman" w:hAnsi="Times New Roman" w:cs="Times New Roman"/>
                <w:b/>
                <w:w w:val="95"/>
                <w:lang w:val="it-IT"/>
              </w:rPr>
              <w:t>Ndërtimi i njohurive:</w:t>
            </w:r>
            <w:r w:rsidRPr="00FD7CBF">
              <w:rPr>
                <w:rFonts w:ascii="Times New Roman" w:hAnsi="Times New Roman" w:cs="Times New Roman"/>
                <w:b/>
                <w:spacing w:val="1"/>
                <w:w w:val="95"/>
                <w:lang w:val="it-IT"/>
              </w:rPr>
              <w:t xml:space="preserve"> </w:t>
            </w:r>
            <w:r w:rsidRPr="00FD7CBF">
              <w:rPr>
                <w:rFonts w:ascii="Times New Roman" w:hAnsi="Times New Roman" w:cs="Times New Roman"/>
                <w:color w:val="231F20"/>
                <w:w w:val="90"/>
                <w:lang w:val="it-IT"/>
              </w:rPr>
              <w:t>Përpunimi i përmbajtjes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i/>
                <w:color w:val="231F20"/>
                <w:w w:val="95"/>
                <w:lang w:val="it-IT"/>
              </w:rPr>
              <w:t>Marrëdhëniet</w:t>
            </w:r>
            <w:r w:rsidRPr="00FD7CBF">
              <w:rPr>
                <w:rFonts w:ascii="Times New Roman" w:hAnsi="Times New Roman" w:cs="Times New Roman"/>
                <w:i/>
                <w:color w:val="231F20"/>
                <w:spacing w:val="7"/>
                <w:w w:val="95"/>
                <w:lang w:val="it-IT"/>
              </w:rPr>
              <w:t xml:space="preserve"> </w:t>
            </w:r>
            <w:r w:rsidRPr="00FD7CBF">
              <w:rPr>
                <w:rFonts w:ascii="Times New Roman" w:hAnsi="Times New Roman" w:cs="Times New Roman"/>
                <w:i/>
                <w:color w:val="231F20"/>
                <w:w w:val="95"/>
                <w:lang w:val="it-IT"/>
              </w:rPr>
              <w:t>pyetje-përgjigje</w:t>
            </w:r>
          </w:p>
          <w:p w14:paraId="5390552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Me anë të projektorit (nëse nuk ka mundësi të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spacing w:val="-2"/>
                <w:w w:val="95"/>
                <w:lang w:val="it-IT"/>
              </w:rPr>
              <w:t xml:space="preserve">paraqitet </w:t>
            </w:r>
            <w:r w:rsidRPr="00FD7CBF">
              <w:rPr>
                <w:rFonts w:ascii="Times New Roman" w:hAnsi="Times New Roman" w:cs="Times New Roman"/>
                <w:color w:val="231F20"/>
                <w:spacing w:val="-1"/>
                <w:w w:val="95"/>
                <w:lang w:val="it-IT"/>
              </w:rPr>
              <w:t>me projektor mund të paraqitet edhe</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5"/>
                <w:lang w:val="it-IT"/>
              </w:rPr>
              <w:t>me hamer apo edhe të shënohet në tabelë), u</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shfaqet</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nxënësve</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pjesa</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mëposhtme:</w:t>
            </w:r>
          </w:p>
          <w:p w14:paraId="631ED297"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w:lastRenderedPageBreak/>
              <w:drawing>
                <wp:anchor distT="0" distB="0" distL="0" distR="0" simplePos="0" relativeHeight="251699200" behindDoc="0" locked="0" layoutInCell="1" allowOverlap="1" wp14:anchorId="1E5B5955" wp14:editId="317EE44D">
                  <wp:simplePos x="0" y="0"/>
                  <wp:positionH relativeFrom="page">
                    <wp:posOffset>4203538</wp:posOffset>
                  </wp:positionH>
                  <wp:positionV relativeFrom="paragraph">
                    <wp:posOffset>88863</wp:posOffset>
                  </wp:positionV>
                  <wp:extent cx="2663904" cy="1527619"/>
                  <wp:effectExtent l="0" t="0" r="0" b="0"/>
                  <wp:wrapTopAndBottom/>
                  <wp:docPr id="567"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249.jpeg"/>
                          <pic:cNvPicPr/>
                        </pic:nvPicPr>
                        <pic:blipFill>
                          <a:blip r:embed="rId79" cstate="print"/>
                          <a:stretch>
                            <a:fillRect/>
                          </a:stretch>
                        </pic:blipFill>
                        <pic:spPr>
                          <a:xfrm>
                            <a:off x="0" y="0"/>
                            <a:ext cx="2663904" cy="1527619"/>
                          </a:xfrm>
                          <a:prstGeom prst="rect">
                            <a:avLst/>
                          </a:prstGeom>
                        </pic:spPr>
                      </pic:pic>
                    </a:graphicData>
                  </a:graphic>
                </wp:anchor>
              </w:drawing>
            </w:r>
          </w:p>
          <w:p w14:paraId="3081D18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Lexohet dhe shpjegohet disa herë radhazi 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nxënësit njihen po ashtu edhe me rrethanorin 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vendit,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kohës,</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mënyrës</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sasisë.</w:t>
            </w:r>
          </w:p>
          <w:p w14:paraId="7F4F3C38"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i/>
                <w:color w:val="231F20"/>
                <w:lang w:val="it-IT"/>
              </w:rPr>
              <w:t>Diagrami</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Venit</w:t>
            </w:r>
          </w:p>
          <w:p w14:paraId="1DC621F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Me</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anë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të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diagramit</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nxënësit</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paraqesin</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për-</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spacing w:val="-1"/>
                <w:w w:val="90"/>
                <w:lang w:val="it-IT"/>
              </w:rPr>
              <w:t>bashkëtat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dhe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ndryshimet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gjymtyrëve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kryesore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dhe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dyta</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fjalisë.</w:t>
            </w:r>
          </w:p>
          <w:p w14:paraId="5510B5C0"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w:drawing>
                <wp:inline distT="0" distB="0" distL="0" distR="0" wp14:anchorId="6C093051" wp14:editId="378F852B">
                  <wp:extent cx="5077231" cy="1225391"/>
                  <wp:effectExtent l="0" t="0" r="0" b="0"/>
                  <wp:docPr id="571" name="image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250.png"/>
                          <pic:cNvPicPr/>
                        </pic:nvPicPr>
                        <pic:blipFill>
                          <a:blip r:embed="rId80" cstate="print"/>
                          <a:stretch>
                            <a:fillRect/>
                          </a:stretch>
                        </pic:blipFill>
                        <pic:spPr>
                          <a:xfrm>
                            <a:off x="0" y="0"/>
                            <a:ext cx="5077231" cy="1225391"/>
                          </a:xfrm>
                          <a:prstGeom prst="rect">
                            <a:avLst/>
                          </a:prstGeom>
                        </pic:spPr>
                      </pic:pic>
                    </a:graphicData>
                  </a:graphic>
                </wp:inline>
              </w:drawing>
            </w:r>
          </w:p>
          <w:p w14:paraId="7D195E1D" w14:textId="77777777" w:rsidR="00046DD5" w:rsidRPr="00FD7CBF" w:rsidRDefault="00046DD5" w:rsidP="008247DA">
            <w:pPr>
              <w:pStyle w:val="BodyText"/>
              <w:rPr>
                <w:rFonts w:ascii="Times New Roman" w:hAnsi="Times New Roman" w:cs="Times New Roman"/>
              </w:rPr>
            </w:pPr>
          </w:p>
          <w:p w14:paraId="513C76CB"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inline distT="0" distB="0" distL="0" distR="0" wp14:anchorId="17F49246" wp14:editId="1C9C3E21">
                      <wp:extent cx="1414780" cy="245745"/>
                      <wp:effectExtent l="6985" t="7620" r="6985" b="13335"/>
                      <wp:docPr id="50878905" name="Text Box 1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3A9BA10"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inline>
                  </w:drawing>
                </mc:Choice>
                <mc:Fallback>
                  <w:pict>
                    <v:shape w14:anchorId="17F49246" id="Text Box 1347" o:spid="_x0000_s1035" type="#_x0000_t202" style="width:111.4pt;height:1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" filled="f" strokecolor="#ed7252" strokeweight="1pt">
                      <v:textbox inset="0,0,0,0">
                        <w:txbxContent>
                          <w:p w14:paraId="53A9BA10"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anchorlock/>
                    </v:shape>
                  </w:pict>
                </mc:Fallback>
              </mc:AlternateContent>
            </w:r>
          </w:p>
          <w:p w14:paraId="17A6381E" w14:textId="77777777" w:rsidR="00046DD5" w:rsidRPr="00FD7CBF" w:rsidRDefault="00046DD5" w:rsidP="008247DA">
            <w:pPr>
              <w:pStyle w:val="BodyText"/>
              <w:rPr>
                <w:rFonts w:ascii="Times New Roman" w:hAnsi="Times New Roman" w:cs="Times New Roman"/>
              </w:rPr>
            </w:pPr>
          </w:p>
          <w:p w14:paraId="5EC39FBA"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saktësinë</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gjymtyrëve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dyta</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fjali</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argumentimin</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përgjigjeve</w:t>
            </w:r>
            <w:proofErr w:type="spellEnd"/>
            <w:r w:rsidRPr="00FD7CBF">
              <w:rPr>
                <w:rFonts w:ascii="Times New Roman" w:hAnsi="Times New Roman" w:cs="Times New Roman"/>
                <w:color w:val="231F20"/>
                <w:w w:val="90"/>
              </w:rPr>
              <w:t>.</w:t>
            </w:r>
          </w:p>
          <w:p w14:paraId="11D391B1" w14:textId="77777777" w:rsidR="00046DD5" w:rsidRPr="00FD7CBF" w:rsidRDefault="00046DD5" w:rsidP="008247DA">
            <w:pPr>
              <w:pStyle w:val="BodyText"/>
              <w:rPr>
                <w:rFonts w:ascii="Times New Roman" w:hAnsi="Times New Roman" w:cs="Times New Roman"/>
              </w:rPr>
            </w:pPr>
          </w:p>
          <w:p w14:paraId="7C88F516"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2D2F3944" w14:textId="77777777" w:rsidR="00046DD5" w:rsidRPr="00FD7CBF" w:rsidRDefault="00046DD5" w:rsidP="008247DA">
            <w:pPr>
              <w:pStyle w:val="BodyText"/>
              <w:rPr>
                <w:rFonts w:ascii="Times New Roman" w:hAnsi="Times New Roman" w:cs="Times New Roman"/>
              </w:rPr>
            </w:pPr>
          </w:p>
          <w:p w14:paraId="07B4AB51" w14:textId="77777777" w:rsidR="00046DD5" w:rsidRDefault="00046DD5" w:rsidP="008247DA">
            <w:pPr>
              <w:pStyle w:val="BodyText"/>
              <w:spacing w:before="1"/>
              <w:rPr>
                <w:rFonts w:ascii="Times New Roman" w:hAnsi="Times New Roman" w:cs="Times New Roman"/>
                <w:color w:val="231F20"/>
                <w:w w:val="90"/>
                <w:u w:val="single" w:color="231F20"/>
              </w:rPr>
            </w:pP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shënojnë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disa</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fjali</w:t>
            </w:r>
            <w:proofErr w:type="spellEnd"/>
            <w:r w:rsidRPr="00FD7CBF">
              <w:rPr>
                <w:rFonts w:ascii="Times New Roman" w:hAnsi="Times New Roman" w:cs="Times New Roman"/>
                <w:color w:val="231F20"/>
                <w:w w:val="90"/>
                <w:u w:val="single" w:color="231F20"/>
              </w:rPr>
              <w:t xml:space="preserve"> duke </w:t>
            </w:r>
            <w:proofErr w:type="spellStart"/>
            <w:r w:rsidRPr="00FD7CBF">
              <w:rPr>
                <w:rFonts w:ascii="Times New Roman" w:hAnsi="Times New Roman" w:cs="Times New Roman"/>
                <w:color w:val="231F20"/>
                <w:w w:val="90"/>
                <w:u w:val="single" w:color="231F20"/>
              </w:rPr>
              <w:t>hijezuar</w:t>
            </w:r>
            <w:proofErr w:type="spellEnd"/>
            <w:r w:rsidRPr="00FD7CBF">
              <w:rPr>
                <w:rFonts w:ascii="Times New Roman" w:hAnsi="Times New Roman" w:cs="Times New Roman"/>
                <w:color w:val="231F20"/>
                <w:w w:val="90"/>
                <w:u w:val="single" w:color="231F20"/>
              </w:rPr>
              <w:t xml:space="preserve"> me </w:t>
            </w: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kuqe</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rrethanorin</w:t>
            </w:r>
            <w:proofErr w:type="spellEnd"/>
            <w:r w:rsidRPr="00FD7CBF">
              <w:rPr>
                <w:rFonts w:ascii="Times New Roman" w:hAnsi="Times New Roman" w:cs="Times New Roman"/>
                <w:color w:val="231F20"/>
                <w:w w:val="90"/>
                <w:u w:val="single" w:color="231F20"/>
              </w:rPr>
              <w:t>.</w:t>
            </w:r>
          </w:p>
          <w:p w14:paraId="391CEC16" w14:textId="77777777" w:rsidR="00046DD5" w:rsidRPr="00FD7CBF" w:rsidRDefault="00046DD5" w:rsidP="008247DA">
            <w:pPr>
              <w:pStyle w:val="BodyText"/>
              <w:spacing w:before="1"/>
              <w:rPr>
                <w:rFonts w:ascii="Times New Roman" w:hAnsi="Times New Roman" w:cs="Times New Roman"/>
                <w:color w:val="231F20"/>
                <w:u w:val="single" w:color="231F20"/>
              </w:rPr>
            </w:pPr>
          </w:p>
        </w:tc>
      </w:tr>
    </w:tbl>
    <w:p w14:paraId="1B6DFA92" w14:textId="77777777" w:rsidR="00046DD5" w:rsidRPr="000D6464" w:rsidRDefault="00046DD5" w:rsidP="00046DD5">
      <w:pPr>
        <w:jc w:val="both"/>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FD7CBF" w14:paraId="5BFACBF3" w14:textId="77777777" w:rsidTr="008247DA">
        <w:trPr>
          <w:trHeight w:val="206"/>
        </w:trPr>
        <w:tc>
          <w:tcPr>
            <w:tcW w:w="10105" w:type="dxa"/>
            <w:tcBorders>
              <w:top w:val="single" w:sz="8" w:space="0" w:color="000000"/>
              <w:bottom w:val="nil"/>
            </w:tcBorders>
            <w:shd w:val="clear" w:color="auto" w:fill="000000"/>
            <w:hideMark/>
          </w:tcPr>
          <w:p w14:paraId="6532768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86</w:t>
            </w:r>
          </w:p>
        </w:tc>
      </w:tr>
      <w:tr w:rsidR="00046DD5" w:rsidRPr="000D6464" w14:paraId="02AD256F" w14:textId="77777777" w:rsidTr="008247DA">
        <w:trPr>
          <w:trHeight w:val="379"/>
        </w:trPr>
        <w:tc>
          <w:tcPr>
            <w:tcW w:w="10105" w:type="dxa"/>
            <w:tcBorders>
              <w:top w:val="single" w:sz="8" w:space="0" w:color="000000"/>
              <w:bottom w:val="single" w:sz="8" w:space="0" w:color="000000"/>
            </w:tcBorders>
            <w:hideMark/>
          </w:tcPr>
          <w:p w14:paraId="3F6F031E"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20D76793"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0F36C95A" w14:textId="77777777" w:rsidTr="008247DA">
        <w:trPr>
          <w:trHeight w:val="2390"/>
        </w:trPr>
        <w:tc>
          <w:tcPr>
            <w:tcW w:w="10105" w:type="dxa"/>
            <w:tcBorders>
              <w:top w:val="nil"/>
            </w:tcBorders>
          </w:tcPr>
          <w:p w14:paraId="4781BB30"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Rrethanori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vendit,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kohës,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mënyrës.</w:t>
            </w:r>
          </w:p>
          <w:p w14:paraId="56F6EC31" w14:textId="77777777" w:rsidR="00046DD5" w:rsidRPr="00FD7CBF" w:rsidRDefault="00046DD5" w:rsidP="008247DA">
            <w:pPr>
              <w:pStyle w:val="BodyText"/>
              <w:rPr>
                <w:rFonts w:ascii="Times New Roman" w:hAnsi="Times New Roman" w:cs="Times New Roman"/>
                <w:lang w:val="it-IT"/>
              </w:rPr>
            </w:pPr>
          </w:p>
          <w:p w14:paraId="59CFF6C8"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1A3B2E7A" w14:textId="77777777" w:rsidR="00046DD5" w:rsidRPr="00FD7CBF" w:rsidRDefault="00046DD5" w:rsidP="008247DA">
            <w:pPr>
              <w:pStyle w:val="BodyText"/>
              <w:rPr>
                <w:rFonts w:ascii="Times New Roman" w:hAnsi="Times New Roman" w:cs="Times New Roman"/>
                <w:lang w:val="it-IT"/>
              </w:rPr>
            </w:pPr>
          </w:p>
          <w:p w14:paraId="6B72AD4C"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Identifikon dhe dallon rrethanorët dhe pyetjet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me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cilat</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gjenden</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ata.</w:t>
            </w:r>
          </w:p>
          <w:p w14:paraId="296F388B" w14:textId="77777777" w:rsidR="00046DD5" w:rsidRPr="00FD7CBF" w:rsidRDefault="00046DD5" w:rsidP="008247DA">
            <w:pPr>
              <w:pStyle w:val="BodyText"/>
              <w:rPr>
                <w:rFonts w:ascii="Times New Roman" w:hAnsi="Times New Roman" w:cs="Times New Roman"/>
                <w:lang w:val="it-IT"/>
              </w:rPr>
            </w:pPr>
          </w:p>
          <w:p w14:paraId="2AD8F0C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II.4;II.5;</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II.6;</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III.3;</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III.4.</w:t>
            </w:r>
          </w:p>
          <w:p w14:paraId="5F990829" w14:textId="77777777" w:rsidR="00046DD5" w:rsidRPr="00FD7CBF" w:rsidRDefault="00046DD5" w:rsidP="008247DA">
            <w:pPr>
              <w:pStyle w:val="BodyText"/>
              <w:rPr>
                <w:rFonts w:ascii="Times New Roman" w:hAnsi="Times New Roman" w:cs="Times New Roman"/>
                <w:lang w:val="it-IT"/>
              </w:rPr>
            </w:pPr>
          </w:p>
          <w:p w14:paraId="0CDAE3E4"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1.8;</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3.7;</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3.8.</w:t>
            </w:r>
          </w:p>
          <w:p w14:paraId="446550E2" w14:textId="77777777" w:rsidR="00046DD5" w:rsidRPr="00FD7CBF" w:rsidRDefault="00046DD5" w:rsidP="008247DA">
            <w:pPr>
              <w:pStyle w:val="BodyText"/>
              <w:rPr>
                <w:rFonts w:ascii="Times New Roman" w:hAnsi="Times New Roman" w:cs="Times New Roman"/>
                <w:lang w:val="it-IT"/>
              </w:rPr>
            </w:pPr>
          </w:p>
          <w:p w14:paraId="7DDCCAA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4"/>
                <w:w w:val="90"/>
                <w:lang w:val="it-IT"/>
              </w:rPr>
              <w:t xml:space="preserve"> </w:t>
            </w:r>
            <w:r w:rsidRPr="00FD7CBF">
              <w:rPr>
                <w:rFonts w:ascii="Times New Roman" w:hAnsi="Times New Roman" w:cs="Times New Roman"/>
                <w:color w:val="231F20"/>
                <w:w w:val="90"/>
                <w:lang w:val="it-IT"/>
              </w:rPr>
              <w:t>Rrethanorët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II)</w:t>
            </w:r>
          </w:p>
          <w:p w14:paraId="1A56B592" w14:textId="77777777" w:rsidR="00046DD5" w:rsidRPr="00FD7CBF" w:rsidRDefault="00046DD5" w:rsidP="008247DA">
            <w:pPr>
              <w:pStyle w:val="BodyText"/>
              <w:rPr>
                <w:rFonts w:ascii="Times New Roman" w:hAnsi="Times New Roman" w:cs="Times New Roman"/>
                <w:lang w:val="it-IT"/>
              </w:rPr>
            </w:pPr>
          </w:p>
          <w:p w14:paraId="0B805A50"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56157259" w14:textId="77777777" w:rsidR="00046DD5" w:rsidRPr="00FD7CBF" w:rsidRDefault="00046DD5" w:rsidP="008247DA">
            <w:pPr>
              <w:pStyle w:val="BodyText"/>
              <w:rPr>
                <w:rFonts w:ascii="Times New Roman" w:hAnsi="Times New Roman" w:cs="Times New Roman"/>
                <w:lang w:val="it-IT"/>
              </w:rPr>
            </w:pPr>
          </w:p>
          <w:p w14:paraId="0FD09E85"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Dallon rrethanorin brenda fjalisë;</w:t>
            </w:r>
          </w:p>
          <w:p w14:paraId="515E1428"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Përcakton pozitën e tij në fjali;</w:t>
            </w:r>
          </w:p>
          <w:p w14:paraId="21381315"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llojet e rrethanorit.</w:t>
            </w:r>
          </w:p>
          <w:p w14:paraId="7F40CA37"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739AAC05" w14:textId="77777777" w:rsidR="00046DD5" w:rsidRPr="00FD7CBF" w:rsidRDefault="00046DD5" w:rsidP="008247DA">
            <w:pPr>
              <w:pStyle w:val="BodyText"/>
              <w:rPr>
                <w:rFonts w:ascii="Times New Roman" w:hAnsi="Times New Roman" w:cs="Times New Roman"/>
              </w:rPr>
            </w:pPr>
          </w:p>
          <w:p w14:paraId="0FC6286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paleta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ngjyrave.</w:t>
            </w:r>
          </w:p>
          <w:p w14:paraId="40083F7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1776DE5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Gjuhë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shqipe,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Matematikë.</w:t>
            </w:r>
          </w:p>
          <w:p w14:paraId="463BA477" w14:textId="77777777" w:rsidR="00046DD5" w:rsidRPr="00FD7CBF" w:rsidRDefault="00046DD5" w:rsidP="008247DA">
            <w:pPr>
              <w:pStyle w:val="BodyText"/>
              <w:rPr>
                <w:rFonts w:ascii="Times New Roman" w:hAnsi="Times New Roman" w:cs="Times New Roman"/>
                <w:lang w:val="it-IT"/>
              </w:rPr>
            </w:pPr>
          </w:p>
          <w:p w14:paraId="7921374D"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Parashikimi:</w:t>
            </w:r>
          </w:p>
          <w:p w14:paraId="0A538F8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42B58F3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Shpjegimi</w:t>
            </w:r>
            <w:r w:rsidRPr="00FD7CBF">
              <w:rPr>
                <w:rFonts w:ascii="Times New Roman" w:hAnsi="Times New Roman" w:cs="Times New Roman"/>
                <w:i/>
                <w:color w:val="231F20"/>
                <w:spacing w:val="10"/>
                <w:w w:val="95"/>
                <w:lang w:val="it-IT"/>
              </w:rPr>
              <w:t xml:space="preserve"> </w:t>
            </w:r>
            <w:r w:rsidRPr="00FD7CBF">
              <w:rPr>
                <w:rFonts w:ascii="Times New Roman" w:hAnsi="Times New Roman" w:cs="Times New Roman"/>
                <w:i/>
                <w:color w:val="231F20"/>
                <w:w w:val="95"/>
                <w:lang w:val="it-IT"/>
              </w:rPr>
              <w:t>i</w:t>
            </w:r>
            <w:r w:rsidRPr="00FD7CBF">
              <w:rPr>
                <w:rFonts w:ascii="Times New Roman" w:hAnsi="Times New Roman" w:cs="Times New Roman"/>
                <w:i/>
                <w:color w:val="231F20"/>
                <w:spacing w:val="11"/>
                <w:w w:val="95"/>
                <w:lang w:val="it-IT"/>
              </w:rPr>
              <w:t xml:space="preserve"> </w:t>
            </w:r>
            <w:r w:rsidRPr="00FD7CBF">
              <w:rPr>
                <w:rFonts w:ascii="Times New Roman" w:hAnsi="Times New Roman" w:cs="Times New Roman"/>
                <w:i/>
                <w:color w:val="231F20"/>
                <w:w w:val="95"/>
                <w:lang w:val="it-IT"/>
              </w:rPr>
              <w:t>përparuar</w:t>
            </w:r>
          </w:p>
          <w:p w14:paraId="4A454AFD"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spacing w:val="-1"/>
                <w:w w:val="95"/>
                <w:lang w:val="it-IT"/>
              </w:rPr>
              <w:t>Paraqiten</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spacing w:val="-1"/>
                <w:w w:val="95"/>
                <w:lang w:val="it-IT"/>
              </w:rPr>
              <w:t>llojet</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rrethanorëve</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funksioni</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secilit</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prej</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tyre,</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më</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pas</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për</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secilin</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rrethanor</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shënon</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lang w:val="it-IT"/>
              </w:rPr>
              <w:t>pyetjet</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me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cilat</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gjendet</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 xml:space="preserve">ai. </w:t>
            </w:r>
            <w:r w:rsidRPr="00FD7CBF">
              <w:rPr>
                <w:rFonts w:ascii="Times New Roman" w:hAnsi="Times New Roman" w:cs="Times New Roman"/>
                <w:color w:val="231F20"/>
              </w:rPr>
              <w:t>P.sh.:</w:t>
            </w:r>
          </w:p>
          <w:tbl>
            <w:tblPr>
              <w:tblW w:w="0" w:type="auto"/>
              <w:tblInd w:w="221"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2698"/>
              <w:gridCol w:w="2698"/>
            </w:tblGrid>
            <w:tr w:rsidR="00046DD5" w:rsidRPr="00FD7CBF" w14:paraId="41D2341F" w14:textId="77777777" w:rsidTr="008247DA">
              <w:trPr>
                <w:trHeight w:val="354"/>
              </w:trPr>
              <w:tc>
                <w:tcPr>
                  <w:tcW w:w="2698" w:type="dxa"/>
                </w:tcPr>
                <w:p w14:paraId="5F5AA35A" w14:textId="77777777" w:rsidR="00046DD5" w:rsidRPr="00FD7CBF" w:rsidRDefault="00046DD5" w:rsidP="008247DA">
                  <w:pPr>
                    <w:pStyle w:val="BodyText"/>
                    <w:framePr w:hSpace="180" w:wrap="around" w:vAnchor="text" w:hAnchor="margin" w:x="-162" w:y="-200"/>
                    <w:rPr>
                      <w:rFonts w:ascii="Times New Roman" w:hAnsi="Times New Roman" w:cs="Times New Roman"/>
                      <w:i/>
                    </w:rPr>
                  </w:pPr>
                  <w:proofErr w:type="spellStart"/>
                  <w:r w:rsidRPr="00FD7CBF">
                    <w:rPr>
                      <w:rFonts w:ascii="Times New Roman" w:hAnsi="Times New Roman" w:cs="Times New Roman"/>
                      <w:i/>
                      <w:color w:val="0098D1"/>
                    </w:rPr>
                    <w:t>Rrethanori</w:t>
                  </w:r>
                  <w:proofErr w:type="spellEnd"/>
                </w:p>
              </w:tc>
              <w:tc>
                <w:tcPr>
                  <w:tcW w:w="2698" w:type="dxa"/>
                  <w:tcBorders>
                    <w:bottom w:val="single" w:sz="8" w:space="0" w:color="ED1C24"/>
                  </w:tcBorders>
                </w:tcPr>
                <w:p w14:paraId="33398C90" w14:textId="77777777" w:rsidR="00046DD5" w:rsidRPr="00FD7CBF" w:rsidRDefault="00046DD5" w:rsidP="008247DA">
                  <w:pPr>
                    <w:pStyle w:val="BodyText"/>
                    <w:framePr w:hSpace="180" w:wrap="around" w:vAnchor="text" w:hAnchor="margin" w:x="-162" w:y="-200"/>
                    <w:rPr>
                      <w:rFonts w:ascii="Times New Roman" w:hAnsi="Times New Roman" w:cs="Times New Roman"/>
                      <w:i/>
                    </w:rPr>
                  </w:pPr>
                  <w:proofErr w:type="spellStart"/>
                  <w:r w:rsidRPr="00FD7CBF">
                    <w:rPr>
                      <w:rFonts w:ascii="Times New Roman" w:hAnsi="Times New Roman" w:cs="Times New Roman"/>
                      <w:i/>
                      <w:color w:val="0098D1"/>
                    </w:rPr>
                    <w:t>Pyetja</w:t>
                  </w:r>
                  <w:proofErr w:type="spellEnd"/>
                </w:p>
              </w:tc>
            </w:tr>
            <w:tr w:rsidR="00046DD5" w:rsidRPr="00FD7CBF" w14:paraId="11B80AC0" w14:textId="77777777" w:rsidTr="008247DA">
              <w:trPr>
                <w:trHeight w:val="354"/>
              </w:trPr>
              <w:tc>
                <w:tcPr>
                  <w:tcW w:w="2698" w:type="dxa"/>
                  <w:tcBorders>
                    <w:right w:val="single" w:sz="8" w:space="0" w:color="ED1C24"/>
                  </w:tcBorders>
                </w:tcPr>
                <w:p w14:paraId="382671DD" w14:textId="77777777" w:rsidR="00046DD5" w:rsidRPr="00FD7CBF" w:rsidRDefault="00046DD5" w:rsidP="008247DA">
                  <w:pPr>
                    <w:pStyle w:val="BodyText"/>
                    <w:framePr w:hSpace="180" w:wrap="around" w:vAnchor="text" w:hAnchor="margin" w:x="-162" w:y="-200"/>
                    <w:rPr>
                      <w:rFonts w:ascii="Times New Roman" w:hAnsi="Times New Roman" w:cs="Times New Roman"/>
                      <w:i/>
                    </w:rPr>
                  </w:pPr>
                  <w:r w:rsidRPr="00FD7CBF">
                    <w:rPr>
                      <w:rFonts w:ascii="Times New Roman" w:hAnsi="Times New Roman" w:cs="Times New Roman"/>
                      <w:i/>
                      <w:color w:val="231F20"/>
                    </w:rPr>
                    <w:t>I</w:t>
                  </w:r>
                  <w:r w:rsidRPr="00FD7CBF">
                    <w:rPr>
                      <w:rFonts w:ascii="Times New Roman" w:hAnsi="Times New Roman" w:cs="Times New Roman"/>
                      <w:i/>
                      <w:color w:val="231F20"/>
                      <w:spacing w:val="-9"/>
                    </w:rPr>
                    <w:t xml:space="preserve"> </w:t>
                  </w:r>
                  <w:proofErr w:type="spellStart"/>
                  <w:r w:rsidRPr="00FD7CBF">
                    <w:rPr>
                      <w:rFonts w:ascii="Times New Roman" w:hAnsi="Times New Roman" w:cs="Times New Roman"/>
                      <w:i/>
                      <w:color w:val="231F20"/>
                    </w:rPr>
                    <w:t>vendit</w:t>
                  </w:r>
                  <w:proofErr w:type="spellEnd"/>
                </w:p>
              </w:tc>
              <w:tc>
                <w:tcPr>
                  <w:tcW w:w="2698" w:type="dxa"/>
                  <w:tcBorders>
                    <w:top w:val="single" w:sz="8" w:space="0" w:color="ED1C24"/>
                    <w:left w:val="single" w:sz="8" w:space="0" w:color="ED1C24"/>
                    <w:right w:val="single" w:sz="8" w:space="0" w:color="ED1C24"/>
                  </w:tcBorders>
                </w:tcPr>
                <w:p w14:paraId="35EAF4A4" w14:textId="77777777" w:rsidR="00046DD5" w:rsidRPr="00FD7CBF" w:rsidRDefault="00046DD5" w:rsidP="008247DA">
                  <w:pPr>
                    <w:pStyle w:val="BodyText"/>
                    <w:framePr w:hSpace="180" w:wrap="around" w:vAnchor="text" w:hAnchor="margin" w:x="-162" w:y="-200"/>
                    <w:rPr>
                      <w:rFonts w:ascii="Times New Roman" w:hAnsi="Times New Roman" w:cs="Times New Roman"/>
                      <w:i/>
                    </w:rPr>
                  </w:pPr>
                  <w:proofErr w:type="spellStart"/>
                  <w:r w:rsidRPr="00FD7CBF">
                    <w:rPr>
                      <w:rFonts w:ascii="Times New Roman" w:hAnsi="Times New Roman" w:cs="Times New Roman"/>
                      <w:i/>
                      <w:color w:val="ED1C24"/>
                      <w:w w:val="95"/>
                    </w:rPr>
                    <w:t>ku</w:t>
                  </w:r>
                  <w:proofErr w:type="spellEnd"/>
                  <w:r w:rsidRPr="00FD7CBF">
                    <w:rPr>
                      <w:rFonts w:ascii="Times New Roman" w:hAnsi="Times New Roman" w:cs="Times New Roman"/>
                      <w:i/>
                      <w:color w:val="ED1C24"/>
                      <w:w w:val="95"/>
                    </w:rPr>
                    <w:t>?</w:t>
                  </w:r>
                  <w:r w:rsidRPr="00FD7CBF">
                    <w:rPr>
                      <w:rFonts w:ascii="Times New Roman" w:hAnsi="Times New Roman" w:cs="Times New Roman"/>
                      <w:i/>
                      <w:color w:val="ED1C24"/>
                      <w:spacing w:val="-6"/>
                      <w:w w:val="95"/>
                    </w:rPr>
                    <w:t xml:space="preserve"> </w:t>
                  </w:r>
                  <w:proofErr w:type="spellStart"/>
                  <w:r w:rsidRPr="00FD7CBF">
                    <w:rPr>
                      <w:rFonts w:ascii="Times New Roman" w:hAnsi="Times New Roman" w:cs="Times New Roman"/>
                      <w:i/>
                      <w:color w:val="ED1C24"/>
                      <w:w w:val="95"/>
                    </w:rPr>
                    <w:t>nga</w:t>
                  </w:r>
                  <w:proofErr w:type="spellEnd"/>
                  <w:r w:rsidRPr="00FD7CBF">
                    <w:rPr>
                      <w:rFonts w:ascii="Times New Roman" w:hAnsi="Times New Roman" w:cs="Times New Roman"/>
                      <w:i/>
                      <w:color w:val="ED1C24"/>
                      <w:spacing w:val="-6"/>
                      <w:w w:val="95"/>
                    </w:rPr>
                    <w:t xml:space="preserve"> </w:t>
                  </w:r>
                  <w:proofErr w:type="spellStart"/>
                  <w:r w:rsidRPr="00FD7CBF">
                    <w:rPr>
                      <w:rFonts w:ascii="Times New Roman" w:hAnsi="Times New Roman" w:cs="Times New Roman"/>
                      <w:i/>
                      <w:color w:val="ED1C24"/>
                      <w:w w:val="95"/>
                    </w:rPr>
                    <w:t>ku</w:t>
                  </w:r>
                  <w:proofErr w:type="spellEnd"/>
                  <w:r w:rsidRPr="00FD7CBF">
                    <w:rPr>
                      <w:rFonts w:ascii="Times New Roman" w:hAnsi="Times New Roman" w:cs="Times New Roman"/>
                      <w:i/>
                      <w:color w:val="ED1C24"/>
                      <w:w w:val="95"/>
                    </w:rPr>
                    <w:t>?</w:t>
                  </w:r>
                  <w:r w:rsidRPr="00FD7CBF">
                    <w:rPr>
                      <w:rFonts w:ascii="Times New Roman" w:hAnsi="Times New Roman" w:cs="Times New Roman"/>
                      <w:i/>
                      <w:color w:val="ED1C24"/>
                      <w:spacing w:val="-6"/>
                      <w:w w:val="95"/>
                    </w:rPr>
                    <w:t xml:space="preserve"> </w:t>
                  </w:r>
                  <w:proofErr w:type="spellStart"/>
                  <w:r w:rsidRPr="00FD7CBF">
                    <w:rPr>
                      <w:rFonts w:ascii="Times New Roman" w:hAnsi="Times New Roman" w:cs="Times New Roman"/>
                      <w:i/>
                      <w:color w:val="ED1C24"/>
                      <w:w w:val="95"/>
                    </w:rPr>
                    <w:t>për</w:t>
                  </w:r>
                  <w:proofErr w:type="spellEnd"/>
                  <w:r w:rsidRPr="00FD7CBF">
                    <w:rPr>
                      <w:rFonts w:ascii="Times New Roman" w:hAnsi="Times New Roman" w:cs="Times New Roman"/>
                      <w:i/>
                      <w:color w:val="ED1C24"/>
                      <w:spacing w:val="-6"/>
                      <w:w w:val="95"/>
                    </w:rPr>
                    <w:t xml:space="preserve"> </w:t>
                  </w:r>
                  <w:proofErr w:type="spellStart"/>
                  <w:r w:rsidRPr="00FD7CBF">
                    <w:rPr>
                      <w:rFonts w:ascii="Times New Roman" w:hAnsi="Times New Roman" w:cs="Times New Roman"/>
                      <w:i/>
                      <w:color w:val="ED1C24"/>
                      <w:w w:val="95"/>
                    </w:rPr>
                    <w:t>ku</w:t>
                  </w:r>
                  <w:proofErr w:type="spellEnd"/>
                  <w:r w:rsidRPr="00FD7CBF">
                    <w:rPr>
                      <w:rFonts w:ascii="Times New Roman" w:hAnsi="Times New Roman" w:cs="Times New Roman"/>
                      <w:i/>
                      <w:color w:val="ED1C24"/>
                      <w:w w:val="95"/>
                    </w:rPr>
                    <w:t>?</w:t>
                  </w:r>
                </w:p>
              </w:tc>
            </w:tr>
            <w:tr w:rsidR="00046DD5" w:rsidRPr="00FD7CBF" w14:paraId="360A48A5" w14:textId="77777777" w:rsidTr="008247DA">
              <w:trPr>
                <w:trHeight w:val="354"/>
              </w:trPr>
              <w:tc>
                <w:tcPr>
                  <w:tcW w:w="2698" w:type="dxa"/>
                  <w:tcBorders>
                    <w:right w:val="single" w:sz="8" w:space="0" w:color="ED1C24"/>
                  </w:tcBorders>
                </w:tcPr>
                <w:p w14:paraId="5C81330D" w14:textId="77777777" w:rsidR="00046DD5" w:rsidRPr="00FD7CBF" w:rsidRDefault="00046DD5" w:rsidP="008247DA">
                  <w:pPr>
                    <w:pStyle w:val="BodyText"/>
                    <w:framePr w:hSpace="180" w:wrap="around" w:vAnchor="text" w:hAnchor="margin" w:x="-162" w:y="-200"/>
                    <w:rPr>
                      <w:rFonts w:ascii="Times New Roman" w:hAnsi="Times New Roman" w:cs="Times New Roman"/>
                      <w:i/>
                    </w:rPr>
                  </w:pPr>
                  <w:r w:rsidRPr="00FD7CBF">
                    <w:rPr>
                      <w:rFonts w:ascii="Times New Roman" w:hAnsi="Times New Roman" w:cs="Times New Roman"/>
                      <w:i/>
                      <w:color w:val="231F20"/>
                    </w:rPr>
                    <w:t>I</w:t>
                  </w:r>
                  <w:r w:rsidRPr="00FD7CBF">
                    <w:rPr>
                      <w:rFonts w:ascii="Times New Roman" w:hAnsi="Times New Roman" w:cs="Times New Roman"/>
                      <w:i/>
                      <w:color w:val="231F20"/>
                      <w:spacing w:val="-5"/>
                    </w:rPr>
                    <w:t xml:space="preserve"> </w:t>
                  </w:r>
                  <w:proofErr w:type="spellStart"/>
                  <w:r w:rsidRPr="00FD7CBF">
                    <w:rPr>
                      <w:rFonts w:ascii="Times New Roman" w:hAnsi="Times New Roman" w:cs="Times New Roman"/>
                      <w:i/>
                      <w:color w:val="231F20"/>
                    </w:rPr>
                    <w:t>kohës</w:t>
                  </w:r>
                  <w:proofErr w:type="spellEnd"/>
                </w:p>
              </w:tc>
              <w:tc>
                <w:tcPr>
                  <w:tcW w:w="2698" w:type="dxa"/>
                  <w:tcBorders>
                    <w:left w:val="single" w:sz="8" w:space="0" w:color="ED1C24"/>
                    <w:right w:val="single" w:sz="8" w:space="0" w:color="ED1C24"/>
                  </w:tcBorders>
                </w:tcPr>
                <w:p w14:paraId="6390689D" w14:textId="77777777" w:rsidR="00046DD5" w:rsidRPr="00FD7CBF" w:rsidRDefault="00046DD5" w:rsidP="008247DA">
                  <w:pPr>
                    <w:pStyle w:val="BodyText"/>
                    <w:framePr w:hSpace="180" w:wrap="around" w:vAnchor="text" w:hAnchor="margin" w:x="-162" w:y="-200"/>
                    <w:rPr>
                      <w:rFonts w:ascii="Times New Roman" w:hAnsi="Times New Roman" w:cs="Times New Roman"/>
                      <w:i/>
                    </w:rPr>
                  </w:pPr>
                  <w:proofErr w:type="spellStart"/>
                  <w:r w:rsidRPr="00FD7CBF">
                    <w:rPr>
                      <w:rFonts w:ascii="Times New Roman" w:hAnsi="Times New Roman" w:cs="Times New Roman"/>
                      <w:i/>
                      <w:color w:val="ED1C24"/>
                      <w:w w:val="95"/>
                    </w:rPr>
                    <w:t>kur</w:t>
                  </w:r>
                  <w:proofErr w:type="spellEnd"/>
                  <w:r w:rsidRPr="00FD7CBF">
                    <w:rPr>
                      <w:rFonts w:ascii="Times New Roman" w:hAnsi="Times New Roman" w:cs="Times New Roman"/>
                      <w:i/>
                      <w:color w:val="ED1C24"/>
                      <w:w w:val="95"/>
                    </w:rPr>
                    <w:t>?</w:t>
                  </w:r>
                  <w:r w:rsidRPr="00FD7CBF">
                    <w:rPr>
                      <w:rFonts w:ascii="Times New Roman" w:hAnsi="Times New Roman" w:cs="Times New Roman"/>
                      <w:i/>
                      <w:color w:val="ED1C24"/>
                      <w:spacing w:val="-7"/>
                      <w:w w:val="95"/>
                    </w:rPr>
                    <w:t xml:space="preserve"> </w:t>
                  </w:r>
                  <w:proofErr w:type="spellStart"/>
                  <w:r w:rsidRPr="00FD7CBF">
                    <w:rPr>
                      <w:rFonts w:ascii="Times New Roman" w:hAnsi="Times New Roman" w:cs="Times New Roman"/>
                      <w:i/>
                      <w:color w:val="ED1C24"/>
                      <w:w w:val="95"/>
                    </w:rPr>
                    <w:t>që</w:t>
                  </w:r>
                  <w:proofErr w:type="spellEnd"/>
                  <w:r w:rsidRPr="00FD7CBF">
                    <w:rPr>
                      <w:rFonts w:ascii="Times New Roman" w:hAnsi="Times New Roman" w:cs="Times New Roman"/>
                      <w:i/>
                      <w:color w:val="ED1C24"/>
                      <w:spacing w:val="-6"/>
                      <w:w w:val="95"/>
                    </w:rPr>
                    <w:t xml:space="preserve"> </w:t>
                  </w:r>
                  <w:proofErr w:type="spellStart"/>
                  <w:r w:rsidRPr="00FD7CBF">
                    <w:rPr>
                      <w:rFonts w:ascii="Times New Roman" w:hAnsi="Times New Roman" w:cs="Times New Roman"/>
                      <w:i/>
                      <w:color w:val="ED1C24"/>
                      <w:w w:val="95"/>
                    </w:rPr>
                    <w:t>kur</w:t>
                  </w:r>
                  <w:proofErr w:type="spellEnd"/>
                  <w:r w:rsidRPr="00FD7CBF">
                    <w:rPr>
                      <w:rFonts w:ascii="Times New Roman" w:hAnsi="Times New Roman" w:cs="Times New Roman"/>
                      <w:i/>
                      <w:color w:val="ED1C24"/>
                      <w:w w:val="95"/>
                    </w:rPr>
                    <w:t>?</w:t>
                  </w:r>
                  <w:r w:rsidRPr="00FD7CBF">
                    <w:rPr>
                      <w:rFonts w:ascii="Times New Roman" w:hAnsi="Times New Roman" w:cs="Times New Roman"/>
                      <w:i/>
                      <w:color w:val="ED1C24"/>
                      <w:spacing w:val="-6"/>
                      <w:w w:val="95"/>
                    </w:rPr>
                    <w:t xml:space="preserve"> </w:t>
                  </w:r>
                  <w:proofErr w:type="spellStart"/>
                  <w:r w:rsidRPr="00FD7CBF">
                    <w:rPr>
                      <w:rFonts w:ascii="Times New Roman" w:hAnsi="Times New Roman" w:cs="Times New Roman"/>
                      <w:i/>
                      <w:color w:val="ED1C24"/>
                      <w:w w:val="95"/>
                    </w:rPr>
                    <w:t>nga</w:t>
                  </w:r>
                  <w:proofErr w:type="spellEnd"/>
                  <w:r w:rsidRPr="00FD7CBF">
                    <w:rPr>
                      <w:rFonts w:ascii="Times New Roman" w:hAnsi="Times New Roman" w:cs="Times New Roman"/>
                      <w:i/>
                      <w:color w:val="ED1C24"/>
                      <w:spacing w:val="-6"/>
                      <w:w w:val="95"/>
                    </w:rPr>
                    <w:t xml:space="preserve"> </w:t>
                  </w:r>
                  <w:proofErr w:type="spellStart"/>
                  <w:r w:rsidRPr="00FD7CBF">
                    <w:rPr>
                      <w:rFonts w:ascii="Times New Roman" w:hAnsi="Times New Roman" w:cs="Times New Roman"/>
                      <w:i/>
                      <w:color w:val="ED1C24"/>
                      <w:w w:val="95"/>
                    </w:rPr>
                    <w:t>kur</w:t>
                  </w:r>
                  <w:proofErr w:type="spellEnd"/>
                  <w:r w:rsidRPr="00FD7CBF">
                    <w:rPr>
                      <w:rFonts w:ascii="Times New Roman" w:hAnsi="Times New Roman" w:cs="Times New Roman"/>
                      <w:i/>
                      <w:color w:val="ED1C24"/>
                      <w:w w:val="95"/>
                    </w:rPr>
                    <w:t>?</w:t>
                  </w:r>
                </w:p>
              </w:tc>
            </w:tr>
            <w:tr w:rsidR="00046DD5" w:rsidRPr="000D6464" w14:paraId="7B53DDF2" w14:textId="77777777" w:rsidTr="008247DA">
              <w:trPr>
                <w:trHeight w:val="354"/>
              </w:trPr>
              <w:tc>
                <w:tcPr>
                  <w:tcW w:w="2698" w:type="dxa"/>
                  <w:tcBorders>
                    <w:right w:val="single" w:sz="8" w:space="0" w:color="ED1C24"/>
                  </w:tcBorders>
                </w:tcPr>
                <w:p w14:paraId="4391B436" w14:textId="77777777" w:rsidR="00046DD5" w:rsidRPr="000D6464" w:rsidRDefault="00046DD5" w:rsidP="008247DA">
                  <w:pPr>
                    <w:pStyle w:val="BodyText"/>
                    <w:framePr w:hSpace="180" w:wrap="around" w:vAnchor="text" w:hAnchor="margin" w:x="-162" w:y="-200"/>
                    <w:rPr>
                      <w:rFonts w:ascii="Times New Roman" w:hAnsi="Times New Roman" w:cs="Times New Roman"/>
                      <w:i/>
                      <w:lang w:val="it-IT"/>
                    </w:rPr>
                  </w:pPr>
                  <w:r w:rsidRPr="000D6464">
                    <w:rPr>
                      <w:rFonts w:ascii="Times New Roman" w:hAnsi="Times New Roman" w:cs="Times New Roman"/>
                      <w:i/>
                      <w:color w:val="231F20"/>
                      <w:lang w:val="it-IT"/>
                    </w:rPr>
                    <w:t>I</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mënyrës</w:t>
                  </w:r>
                </w:p>
              </w:tc>
              <w:tc>
                <w:tcPr>
                  <w:tcW w:w="2698" w:type="dxa"/>
                  <w:tcBorders>
                    <w:left w:val="single" w:sz="8" w:space="0" w:color="ED1C24"/>
                    <w:right w:val="single" w:sz="8" w:space="0" w:color="ED1C24"/>
                  </w:tcBorders>
                </w:tcPr>
                <w:p w14:paraId="47BB6664" w14:textId="77777777" w:rsidR="00046DD5" w:rsidRPr="000D6464" w:rsidRDefault="00046DD5" w:rsidP="008247DA">
                  <w:pPr>
                    <w:pStyle w:val="BodyText"/>
                    <w:framePr w:hSpace="180" w:wrap="around" w:vAnchor="text" w:hAnchor="margin" w:x="-162" w:y="-200"/>
                    <w:rPr>
                      <w:rFonts w:ascii="Times New Roman" w:hAnsi="Times New Roman" w:cs="Times New Roman"/>
                      <w:i/>
                      <w:lang w:val="it-IT"/>
                    </w:rPr>
                  </w:pPr>
                  <w:r w:rsidRPr="000D6464">
                    <w:rPr>
                      <w:rFonts w:ascii="Times New Roman" w:hAnsi="Times New Roman" w:cs="Times New Roman"/>
                      <w:i/>
                      <w:color w:val="ED1C24"/>
                      <w:w w:val="95"/>
                      <w:lang w:val="it-IT"/>
                    </w:rPr>
                    <w:t>si?</w:t>
                  </w:r>
                </w:p>
              </w:tc>
            </w:tr>
            <w:tr w:rsidR="00046DD5" w:rsidRPr="000D6464" w14:paraId="4AC8277B" w14:textId="77777777" w:rsidTr="008247DA">
              <w:trPr>
                <w:trHeight w:val="354"/>
              </w:trPr>
              <w:tc>
                <w:tcPr>
                  <w:tcW w:w="2698" w:type="dxa"/>
                  <w:tcBorders>
                    <w:right w:val="single" w:sz="8" w:space="0" w:color="ED1C24"/>
                  </w:tcBorders>
                </w:tcPr>
                <w:p w14:paraId="5B768207" w14:textId="77777777" w:rsidR="00046DD5" w:rsidRPr="000D6464" w:rsidRDefault="00046DD5" w:rsidP="008247DA">
                  <w:pPr>
                    <w:pStyle w:val="BodyText"/>
                    <w:framePr w:hSpace="180" w:wrap="around" w:vAnchor="text" w:hAnchor="margin" w:x="-162" w:y="-200"/>
                    <w:rPr>
                      <w:rFonts w:ascii="Times New Roman" w:hAnsi="Times New Roman" w:cs="Times New Roman"/>
                      <w:i/>
                      <w:lang w:val="it-IT"/>
                    </w:rPr>
                  </w:pPr>
                  <w:r w:rsidRPr="000D6464">
                    <w:rPr>
                      <w:rFonts w:ascii="Times New Roman" w:hAnsi="Times New Roman" w:cs="Times New Roman"/>
                      <w:i/>
                      <w:color w:val="231F20"/>
                      <w:lang w:val="it-IT"/>
                    </w:rPr>
                    <w:t>I</w:t>
                  </w:r>
                  <w:r w:rsidRPr="000D6464">
                    <w:rPr>
                      <w:rFonts w:ascii="Times New Roman" w:hAnsi="Times New Roman" w:cs="Times New Roman"/>
                      <w:i/>
                      <w:color w:val="231F20"/>
                      <w:spacing w:val="-8"/>
                      <w:lang w:val="it-IT"/>
                    </w:rPr>
                    <w:t xml:space="preserve"> </w:t>
                  </w:r>
                  <w:r w:rsidRPr="000D6464">
                    <w:rPr>
                      <w:rFonts w:ascii="Times New Roman" w:hAnsi="Times New Roman" w:cs="Times New Roman"/>
                      <w:i/>
                      <w:color w:val="231F20"/>
                      <w:lang w:val="it-IT"/>
                    </w:rPr>
                    <w:t>sasisë</w:t>
                  </w:r>
                </w:p>
              </w:tc>
              <w:tc>
                <w:tcPr>
                  <w:tcW w:w="2698" w:type="dxa"/>
                  <w:tcBorders>
                    <w:left w:val="single" w:sz="8" w:space="0" w:color="ED1C24"/>
                    <w:bottom w:val="single" w:sz="8" w:space="0" w:color="ED1C24"/>
                    <w:right w:val="single" w:sz="8" w:space="0" w:color="ED1C24"/>
                  </w:tcBorders>
                </w:tcPr>
                <w:p w14:paraId="6C671CC8" w14:textId="77777777" w:rsidR="00046DD5" w:rsidRPr="000D6464" w:rsidRDefault="00046DD5" w:rsidP="008247DA">
                  <w:pPr>
                    <w:pStyle w:val="BodyText"/>
                    <w:framePr w:hSpace="180" w:wrap="around" w:vAnchor="text" w:hAnchor="margin" w:x="-162" w:y="-200"/>
                    <w:rPr>
                      <w:rFonts w:ascii="Times New Roman" w:hAnsi="Times New Roman" w:cs="Times New Roman"/>
                      <w:i/>
                      <w:lang w:val="it-IT"/>
                    </w:rPr>
                  </w:pPr>
                  <w:r w:rsidRPr="000D6464">
                    <w:rPr>
                      <w:rFonts w:ascii="Times New Roman" w:hAnsi="Times New Roman" w:cs="Times New Roman"/>
                      <w:i/>
                      <w:color w:val="ED1C24"/>
                      <w:lang w:val="it-IT"/>
                    </w:rPr>
                    <w:t>sa?</w:t>
                  </w:r>
                </w:p>
              </w:tc>
            </w:tr>
          </w:tbl>
          <w:p w14:paraId="7B9F7937" w14:textId="77777777" w:rsidR="00046DD5" w:rsidRPr="000D6464" w:rsidRDefault="00046DD5" w:rsidP="008247DA">
            <w:pPr>
              <w:pStyle w:val="BodyText"/>
              <w:rPr>
                <w:rFonts w:ascii="Times New Roman" w:hAnsi="Times New Roman" w:cs="Times New Roman"/>
                <w:lang w:val="it-IT"/>
              </w:rPr>
            </w:pPr>
          </w:p>
          <w:p w14:paraId="2FFA238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702272" behindDoc="0" locked="0" layoutInCell="1" allowOverlap="1" wp14:anchorId="31084265" wp14:editId="24E7DE55">
                      <wp:simplePos x="0" y="0"/>
                      <wp:positionH relativeFrom="page">
                        <wp:posOffset>190500</wp:posOffset>
                      </wp:positionH>
                      <wp:positionV relativeFrom="page">
                        <wp:posOffset>10526395</wp:posOffset>
                      </wp:positionV>
                      <wp:extent cx="0" cy="0"/>
                      <wp:effectExtent l="200025" t="10795" r="200025" b="8255"/>
                      <wp:wrapNone/>
                      <wp:docPr id="633294589" name="Straight Connector 13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3D1D0E" id="Straight Connector 1330" o:spid="_x0000_s1026" style="position:absolute;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03296" behindDoc="0" locked="0" layoutInCell="1" allowOverlap="1" wp14:anchorId="6E491AD9" wp14:editId="0597EAFA">
                      <wp:simplePos x="0" y="0"/>
                      <wp:positionH relativeFrom="page">
                        <wp:posOffset>266700</wp:posOffset>
                      </wp:positionH>
                      <wp:positionV relativeFrom="page">
                        <wp:posOffset>10602595</wp:posOffset>
                      </wp:positionV>
                      <wp:extent cx="0" cy="190500"/>
                      <wp:effectExtent l="9525" t="10795" r="9525" b="8255"/>
                      <wp:wrapNone/>
                      <wp:docPr id="1196811312" name="Straight Connector 13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7CDAA6" id="Straight Connector 1329" o:spid="_x0000_s1026" style="position:absolute;z-index:251703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Lexo/Analizo/Plotëso</w:t>
            </w:r>
          </w:p>
          <w:p w14:paraId="2A319EED" w14:textId="77777777" w:rsidR="00046DD5" w:rsidRPr="000D6464"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U shpërndahen nxënësve fletët me ditarin 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punuar. Në grupe i plotësojnë ato me llojet 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 xml:space="preserve">rrethanorëve. </w:t>
            </w:r>
            <w:r w:rsidRPr="000D6464">
              <w:rPr>
                <w:rFonts w:ascii="Times New Roman" w:hAnsi="Times New Roman" w:cs="Times New Roman"/>
                <w:color w:val="231F20"/>
                <w:w w:val="90"/>
                <w:lang w:val="it-IT"/>
              </w:rPr>
              <w:t>Punimet vendosen në tabelë dhe</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lang w:val="it-IT"/>
              </w:rPr>
              <w:t>prezantohen</w:t>
            </w:r>
            <w:r w:rsidRPr="000D6464">
              <w:rPr>
                <w:rFonts w:ascii="Times New Roman" w:hAnsi="Times New Roman" w:cs="Times New Roman"/>
                <w:color w:val="231F20"/>
                <w:spacing w:val="-13"/>
                <w:lang w:val="it-IT"/>
              </w:rPr>
              <w:t xml:space="preserve"> </w:t>
            </w:r>
            <w:r w:rsidRPr="000D6464">
              <w:rPr>
                <w:rFonts w:ascii="Times New Roman" w:hAnsi="Times New Roman" w:cs="Times New Roman"/>
                <w:color w:val="231F20"/>
                <w:lang w:val="it-IT"/>
              </w:rPr>
              <w:t>nga</w:t>
            </w:r>
            <w:r w:rsidRPr="000D6464">
              <w:rPr>
                <w:rFonts w:ascii="Times New Roman" w:hAnsi="Times New Roman" w:cs="Times New Roman"/>
                <w:color w:val="231F20"/>
                <w:spacing w:val="-12"/>
                <w:lang w:val="it-IT"/>
              </w:rPr>
              <w:t xml:space="preserve"> </w:t>
            </w:r>
            <w:r w:rsidRPr="000D6464">
              <w:rPr>
                <w:rFonts w:ascii="Times New Roman" w:hAnsi="Times New Roman" w:cs="Times New Roman"/>
                <w:color w:val="231F20"/>
                <w:lang w:val="it-IT"/>
              </w:rPr>
              <w:t>nxënësit.</w:t>
            </w:r>
          </w:p>
          <w:p w14:paraId="4CAABC5E" w14:textId="77777777" w:rsidR="00046DD5" w:rsidRPr="000D6464" w:rsidRDefault="00046DD5" w:rsidP="008247DA">
            <w:pPr>
              <w:pStyle w:val="BodyText"/>
              <w:rPr>
                <w:rFonts w:ascii="Times New Roman" w:hAnsi="Times New Roman" w:cs="Times New Roman"/>
                <w:lang w:val="it-IT"/>
              </w:rPr>
            </w:pPr>
          </w:p>
          <w:tbl>
            <w:tblPr>
              <w:tblW w:w="0" w:type="auto"/>
              <w:tblInd w:w="5163"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1055"/>
              <w:gridCol w:w="1055"/>
              <w:gridCol w:w="1055"/>
              <w:gridCol w:w="1055"/>
            </w:tblGrid>
            <w:tr w:rsidR="00046DD5" w:rsidRPr="000D6464" w14:paraId="78D8CD5A" w14:textId="77777777" w:rsidTr="008247DA">
              <w:trPr>
                <w:trHeight w:val="299"/>
              </w:trPr>
              <w:tc>
                <w:tcPr>
                  <w:tcW w:w="4220" w:type="dxa"/>
                  <w:gridSpan w:val="4"/>
                  <w:shd w:val="clear" w:color="auto" w:fill="8FD7F2"/>
                </w:tcPr>
                <w:p w14:paraId="4D094CEC" w14:textId="77777777" w:rsidR="00046DD5" w:rsidRPr="000D6464" w:rsidRDefault="00046DD5" w:rsidP="008247DA">
                  <w:pPr>
                    <w:pStyle w:val="BodyText"/>
                    <w:framePr w:hSpace="180" w:wrap="around" w:vAnchor="text" w:hAnchor="margin" w:x="-162" w:y="-200"/>
                    <w:rPr>
                      <w:rFonts w:ascii="Times New Roman" w:hAnsi="Times New Roman" w:cs="Times New Roman"/>
                      <w:lang w:val="it-IT"/>
                    </w:rPr>
                  </w:pPr>
                  <w:r w:rsidRPr="000D6464">
                    <w:rPr>
                      <w:rFonts w:ascii="Times New Roman" w:hAnsi="Times New Roman" w:cs="Times New Roman"/>
                      <w:color w:val="231F20"/>
                      <w:lang w:val="it-IT"/>
                    </w:rPr>
                    <w:lastRenderedPageBreak/>
                    <w:t>RRETHANORËT</w:t>
                  </w:r>
                </w:p>
              </w:tc>
            </w:tr>
            <w:tr w:rsidR="00046DD5" w:rsidRPr="000D6464" w14:paraId="24866711" w14:textId="77777777" w:rsidTr="008247DA">
              <w:trPr>
                <w:trHeight w:val="299"/>
              </w:trPr>
              <w:tc>
                <w:tcPr>
                  <w:tcW w:w="1055" w:type="dxa"/>
                  <w:shd w:val="clear" w:color="auto" w:fill="8FD7F2"/>
                </w:tcPr>
                <w:p w14:paraId="304AEACF" w14:textId="77777777" w:rsidR="00046DD5" w:rsidRPr="000D6464" w:rsidRDefault="00046DD5" w:rsidP="008247DA">
                  <w:pPr>
                    <w:pStyle w:val="BodyText"/>
                    <w:framePr w:hSpace="180" w:wrap="around" w:vAnchor="text" w:hAnchor="margin" w:x="-162" w:y="-200"/>
                    <w:rPr>
                      <w:rFonts w:ascii="Times New Roman" w:hAnsi="Times New Roman" w:cs="Times New Roman"/>
                      <w:lang w:val="it-IT"/>
                    </w:rPr>
                  </w:pPr>
                  <w:r w:rsidRPr="000D6464">
                    <w:rPr>
                      <w:rFonts w:ascii="Times New Roman" w:hAnsi="Times New Roman" w:cs="Times New Roman"/>
                      <w:color w:val="231F20"/>
                      <w:spacing w:val="-3"/>
                      <w:w w:val="95"/>
                      <w:lang w:val="it-IT"/>
                    </w:rPr>
                    <w:t>I</w:t>
                  </w:r>
                  <w:r w:rsidRPr="000D6464">
                    <w:rPr>
                      <w:rFonts w:ascii="Times New Roman" w:hAnsi="Times New Roman" w:cs="Times New Roman"/>
                      <w:color w:val="231F20"/>
                      <w:spacing w:val="-8"/>
                      <w:w w:val="95"/>
                      <w:lang w:val="it-IT"/>
                    </w:rPr>
                    <w:t xml:space="preserve"> </w:t>
                  </w:r>
                  <w:r w:rsidRPr="000D6464">
                    <w:rPr>
                      <w:rFonts w:ascii="Times New Roman" w:hAnsi="Times New Roman" w:cs="Times New Roman"/>
                      <w:color w:val="231F20"/>
                      <w:spacing w:val="-3"/>
                      <w:w w:val="95"/>
                      <w:lang w:val="it-IT"/>
                    </w:rPr>
                    <w:t>vendit</w:t>
                  </w:r>
                </w:p>
              </w:tc>
              <w:tc>
                <w:tcPr>
                  <w:tcW w:w="1055" w:type="dxa"/>
                  <w:shd w:val="clear" w:color="auto" w:fill="8FD7F2"/>
                </w:tcPr>
                <w:p w14:paraId="451EDD71" w14:textId="77777777" w:rsidR="00046DD5" w:rsidRPr="000D6464" w:rsidRDefault="00046DD5" w:rsidP="008247DA">
                  <w:pPr>
                    <w:pStyle w:val="BodyText"/>
                    <w:framePr w:hSpace="180" w:wrap="around" w:vAnchor="text" w:hAnchor="margin" w:x="-162" w:y="-200"/>
                    <w:rPr>
                      <w:rFonts w:ascii="Times New Roman" w:hAnsi="Times New Roman" w:cs="Times New Roman"/>
                      <w:lang w:val="it-IT"/>
                    </w:rPr>
                  </w:pPr>
                  <w:r w:rsidRPr="000D6464">
                    <w:rPr>
                      <w:rFonts w:ascii="Times New Roman" w:hAnsi="Times New Roman" w:cs="Times New Roman"/>
                      <w:color w:val="231F20"/>
                      <w:w w:val="95"/>
                      <w:lang w:val="it-IT"/>
                    </w:rPr>
                    <w:t>I</w:t>
                  </w:r>
                  <w:r w:rsidRPr="000D6464">
                    <w:rPr>
                      <w:rFonts w:ascii="Times New Roman" w:hAnsi="Times New Roman" w:cs="Times New Roman"/>
                      <w:color w:val="231F20"/>
                      <w:spacing w:val="-9"/>
                      <w:w w:val="95"/>
                      <w:lang w:val="it-IT"/>
                    </w:rPr>
                    <w:t xml:space="preserve"> </w:t>
                  </w:r>
                  <w:r w:rsidRPr="000D6464">
                    <w:rPr>
                      <w:rFonts w:ascii="Times New Roman" w:hAnsi="Times New Roman" w:cs="Times New Roman"/>
                      <w:color w:val="231F20"/>
                      <w:w w:val="95"/>
                      <w:lang w:val="it-IT"/>
                    </w:rPr>
                    <w:t>kohës</w:t>
                  </w:r>
                </w:p>
              </w:tc>
              <w:tc>
                <w:tcPr>
                  <w:tcW w:w="1055" w:type="dxa"/>
                  <w:shd w:val="clear" w:color="auto" w:fill="8FD7F2"/>
                </w:tcPr>
                <w:p w14:paraId="4C221483" w14:textId="77777777" w:rsidR="00046DD5" w:rsidRPr="000D6464" w:rsidRDefault="00046DD5" w:rsidP="008247DA">
                  <w:pPr>
                    <w:pStyle w:val="BodyText"/>
                    <w:framePr w:hSpace="180" w:wrap="around" w:vAnchor="text" w:hAnchor="margin" w:x="-162" w:y="-200"/>
                    <w:rPr>
                      <w:rFonts w:ascii="Times New Roman" w:hAnsi="Times New Roman" w:cs="Times New Roman"/>
                      <w:lang w:val="it-IT"/>
                    </w:rPr>
                  </w:pPr>
                  <w:r w:rsidRPr="000D6464">
                    <w:rPr>
                      <w:rFonts w:ascii="Times New Roman" w:hAnsi="Times New Roman" w:cs="Times New Roman"/>
                      <w:color w:val="231F20"/>
                      <w:w w:val="90"/>
                      <w:lang w:val="it-IT"/>
                    </w:rPr>
                    <w:t>I</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mënyrës</w:t>
                  </w:r>
                </w:p>
              </w:tc>
              <w:tc>
                <w:tcPr>
                  <w:tcW w:w="1055" w:type="dxa"/>
                  <w:shd w:val="clear" w:color="auto" w:fill="8FD7F2"/>
                </w:tcPr>
                <w:p w14:paraId="5279C4F9" w14:textId="77777777" w:rsidR="00046DD5" w:rsidRPr="000D6464" w:rsidRDefault="00046DD5" w:rsidP="008247DA">
                  <w:pPr>
                    <w:pStyle w:val="BodyText"/>
                    <w:framePr w:hSpace="180" w:wrap="around" w:vAnchor="text" w:hAnchor="margin" w:x="-162" w:y="-200"/>
                    <w:rPr>
                      <w:rFonts w:ascii="Times New Roman" w:hAnsi="Times New Roman" w:cs="Times New Roman"/>
                      <w:lang w:val="it-IT"/>
                    </w:rPr>
                  </w:pPr>
                  <w:r w:rsidRPr="000D6464">
                    <w:rPr>
                      <w:rFonts w:ascii="Times New Roman" w:hAnsi="Times New Roman" w:cs="Times New Roman"/>
                      <w:color w:val="231F20"/>
                      <w:w w:val="95"/>
                      <w:lang w:val="it-IT"/>
                    </w:rPr>
                    <w:t>I</w:t>
                  </w:r>
                  <w:r w:rsidRPr="000D6464">
                    <w:rPr>
                      <w:rFonts w:ascii="Times New Roman" w:hAnsi="Times New Roman" w:cs="Times New Roman"/>
                      <w:color w:val="231F20"/>
                      <w:spacing w:val="-11"/>
                      <w:w w:val="95"/>
                      <w:lang w:val="it-IT"/>
                    </w:rPr>
                    <w:t xml:space="preserve"> </w:t>
                  </w:r>
                  <w:r w:rsidRPr="000D6464">
                    <w:rPr>
                      <w:rFonts w:ascii="Times New Roman" w:hAnsi="Times New Roman" w:cs="Times New Roman"/>
                      <w:color w:val="231F20"/>
                      <w:w w:val="95"/>
                      <w:lang w:val="it-IT"/>
                    </w:rPr>
                    <w:t>sasisë</w:t>
                  </w:r>
                </w:p>
              </w:tc>
            </w:tr>
            <w:tr w:rsidR="00046DD5" w:rsidRPr="000D6464" w14:paraId="5568854A" w14:textId="77777777" w:rsidTr="008247DA">
              <w:trPr>
                <w:trHeight w:val="1105"/>
              </w:trPr>
              <w:tc>
                <w:tcPr>
                  <w:tcW w:w="1055" w:type="dxa"/>
                </w:tcPr>
                <w:p w14:paraId="532CAC26" w14:textId="77777777" w:rsidR="00046DD5" w:rsidRPr="000D6464" w:rsidRDefault="00046DD5" w:rsidP="008247DA">
                  <w:pPr>
                    <w:pStyle w:val="BodyText"/>
                    <w:framePr w:hSpace="180" w:wrap="around" w:vAnchor="text" w:hAnchor="margin" w:x="-162" w:y="-200"/>
                    <w:rPr>
                      <w:rFonts w:ascii="Times New Roman" w:hAnsi="Times New Roman" w:cs="Times New Roman"/>
                      <w:lang w:val="it-IT"/>
                    </w:rPr>
                  </w:pPr>
                </w:p>
              </w:tc>
              <w:tc>
                <w:tcPr>
                  <w:tcW w:w="1055" w:type="dxa"/>
                </w:tcPr>
                <w:p w14:paraId="73D517C0" w14:textId="77777777" w:rsidR="00046DD5" w:rsidRPr="000D6464" w:rsidRDefault="00046DD5" w:rsidP="008247DA">
                  <w:pPr>
                    <w:pStyle w:val="BodyText"/>
                    <w:framePr w:hSpace="180" w:wrap="around" w:vAnchor="text" w:hAnchor="margin" w:x="-162" w:y="-200"/>
                    <w:rPr>
                      <w:rFonts w:ascii="Times New Roman" w:hAnsi="Times New Roman" w:cs="Times New Roman"/>
                      <w:lang w:val="it-IT"/>
                    </w:rPr>
                  </w:pPr>
                </w:p>
              </w:tc>
              <w:tc>
                <w:tcPr>
                  <w:tcW w:w="1055" w:type="dxa"/>
                </w:tcPr>
                <w:p w14:paraId="50FD1ACF" w14:textId="77777777" w:rsidR="00046DD5" w:rsidRPr="000D6464" w:rsidRDefault="00046DD5" w:rsidP="008247DA">
                  <w:pPr>
                    <w:pStyle w:val="BodyText"/>
                    <w:framePr w:hSpace="180" w:wrap="around" w:vAnchor="text" w:hAnchor="margin" w:x="-162" w:y="-200"/>
                    <w:rPr>
                      <w:rFonts w:ascii="Times New Roman" w:hAnsi="Times New Roman" w:cs="Times New Roman"/>
                      <w:lang w:val="it-IT"/>
                    </w:rPr>
                  </w:pPr>
                </w:p>
              </w:tc>
              <w:tc>
                <w:tcPr>
                  <w:tcW w:w="1055" w:type="dxa"/>
                </w:tcPr>
                <w:p w14:paraId="18FA4CFF" w14:textId="77777777" w:rsidR="00046DD5" w:rsidRPr="000D6464" w:rsidRDefault="00046DD5" w:rsidP="008247DA">
                  <w:pPr>
                    <w:pStyle w:val="BodyText"/>
                    <w:framePr w:hSpace="180" w:wrap="around" w:vAnchor="text" w:hAnchor="margin" w:x="-162" w:y="-200"/>
                    <w:rPr>
                      <w:rFonts w:ascii="Times New Roman" w:hAnsi="Times New Roman" w:cs="Times New Roman"/>
                      <w:lang w:val="it-IT"/>
                    </w:rPr>
                  </w:pPr>
                </w:p>
              </w:tc>
            </w:tr>
          </w:tbl>
          <w:p w14:paraId="25CE39A2" w14:textId="77777777" w:rsidR="00046DD5" w:rsidRPr="000D6464" w:rsidRDefault="00046DD5" w:rsidP="008247DA">
            <w:pPr>
              <w:pStyle w:val="BodyText"/>
              <w:rPr>
                <w:rFonts w:ascii="Times New Roman" w:hAnsi="Times New Roman" w:cs="Times New Roman"/>
                <w:lang w:val="it-IT"/>
              </w:rPr>
            </w:pPr>
          </w:p>
          <w:p w14:paraId="7385B5D8" w14:textId="77777777" w:rsidR="00046DD5" w:rsidRPr="000D6464" w:rsidRDefault="00046DD5" w:rsidP="008247DA">
            <w:pPr>
              <w:pStyle w:val="BodyText"/>
              <w:rPr>
                <w:rFonts w:ascii="Times New Roman" w:hAnsi="Times New Roman" w:cs="Times New Roman"/>
                <w:b/>
                <w:lang w:val="it-IT"/>
              </w:rPr>
            </w:pPr>
            <w:r w:rsidRPr="000D6464">
              <w:rPr>
                <w:rFonts w:ascii="Times New Roman" w:hAnsi="Times New Roman" w:cs="Times New Roman"/>
                <w:b/>
                <w:lang w:val="it-IT"/>
              </w:rPr>
              <w:t>Përforcimi:</w:t>
            </w:r>
          </w:p>
          <w:p w14:paraId="6B9E0FEF" w14:textId="77777777" w:rsidR="00046DD5" w:rsidRPr="000D6464" w:rsidRDefault="00046DD5" w:rsidP="008247DA">
            <w:pPr>
              <w:pStyle w:val="BodyText"/>
              <w:rPr>
                <w:rFonts w:ascii="Times New Roman" w:hAnsi="Times New Roman" w:cs="Times New Roman"/>
                <w:lang w:val="it-IT"/>
              </w:rPr>
            </w:pPr>
          </w:p>
          <w:p w14:paraId="29D63664"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Konsolidimi i të nxënit</w:t>
            </w:r>
          </w:p>
          <w:p w14:paraId="19F169D4" w14:textId="77777777" w:rsidR="00046DD5" w:rsidRPr="000D6464" w:rsidRDefault="00046DD5" w:rsidP="008247DA">
            <w:pPr>
              <w:pStyle w:val="BodyText"/>
              <w:spacing w:line="360" w:lineRule="auto"/>
              <w:rPr>
                <w:rFonts w:ascii="Times New Roman" w:hAnsi="Times New Roman" w:cs="Times New Roman"/>
                <w:i/>
                <w:lang w:val="it-IT"/>
              </w:rPr>
            </w:pPr>
            <w:r w:rsidRPr="000D6464">
              <w:rPr>
                <w:rFonts w:ascii="Times New Roman" w:hAnsi="Times New Roman" w:cs="Times New Roman"/>
                <w:i/>
                <w:color w:val="231F20"/>
                <w:spacing w:val="-2"/>
                <w:lang w:val="it-IT"/>
              </w:rPr>
              <w:t>Rishikim</w:t>
            </w:r>
            <w:r w:rsidRPr="000D6464">
              <w:rPr>
                <w:rFonts w:ascii="Times New Roman" w:hAnsi="Times New Roman" w:cs="Times New Roman"/>
                <w:i/>
                <w:color w:val="231F20"/>
                <w:spacing w:val="-12"/>
                <w:lang w:val="it-IT"/>
              </w:rPr>
              <w:t xml:space="preserve"> </w:t>
            </w:r>
            <w:r w:rsidRPr="000D6464">
              <w:rPr>
                <w:rFonts w:ascii="Times New Roman" w:hAnsi="Times New Roman" w:cs="Times New Roman"/>
                <w:i/>
                <w:color w:val="231F20"/>
                <w:spacing w:val="-2"/>
                <w:lang w:val="it-IT"/>
              </w:rPr>
              <w:t>në</w:t>
            </w:r>
            <w:r w:rsidRPr="000D6464">
              <w:rPr>
                <w:rFonts w:ascii="Times New Roman" w:hAnsi="Times New Roman" w:cs="Times New Roman"/>
                <w:i/>
                <w:color w:val="231F20"/>
                <w:spacing w:val="-11"/>
                <w:lang w:val="it-IT"/>
              </w:rPr>
              <w:t xml:space="preserve"> </w:t>
            </w:r>
            <w:r w:rsidRPr="000D6464">
              <w:rPr>
                <w:rFonts w:ascii="Times New Roman" w:hAnsi="Times New Roman" w:cs="Times New Roman"/>
                <w:i/>
                <w:color w:val="231F20"/>
                <w:spacing w:val="-2"/>
                <w:lang w:val="it-IT"/>
              </w:rPr>
              <w:t>dyshe</w:t>
            </w:r>
          </w:p>
          <w:p w14:paraId="5D75B923"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Nxënësit</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i</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shkëmbejnë</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librat</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mes</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vete,</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i</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korrigjo-</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w w:val="95"/>
                <w:lang w:val="it-IT"/>
              </w:rPr>
              <w:t>jnë</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dhe</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e</w:t>
            </w:r>
            <w:r w:rsidRPr="000D6464">
              <w:rPr>
                <w:rFonts w:ascii="Times New Roman" w:hAnsi="Times New Roman" w:cs="Times New Roman"/>
                <w:color w:val="231F20"/>
                <w:spacing w:val="-9"/>
                <w:w w:val="95"/>
                <w:lang w:val="it-IT"/>
              </w:rPr>
              <w:t xml:space="preserve"> </w:t>
            </w:r>
            <w:r w:rsidRPr="000D6464">
              <w:rPr>
                <w:rFonts w:ascii="Times New Roman" w:hAnsi="Times New Roman" w:cs="Times New Roman"/>
                <w:color w:val="231F20"/>
                <w:w w:val="95"/>
                <w:lang w:val="it-IT"/>
              </w:rPr>
              <w:t>vlerësojnë</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punën</w:t>
            </w:r>
            <w:r w:rsidRPr="000D6464">
              <w:rPr>
                <w:rFonts w:ascii="Times New Roman" w:hAnsi="Times New Roman" w:cs="Times New Roman"/>
                <w:color w:val="231F20"/>
                <w:spacing w:val="-9"/>
                <w:w w:val="95"/>
                <w:lang w:val="it-IT"/>
              </w:rPr>
              <w:t xml:space="preserve"> </w:t>
            </w:r>
            <w:r w:rsidRPr="000D6464">
              <w:rPr>
                <w:rFonts w:ascii="Times New Roman" w:hAnsi="Times New Roman" w:cs="Times New Roman"/>
                <w:color w:val="231F20"/>
                <w:w w:val="95"/>
                <w:lang w:val="it-IT"/>
              </w:rPr>
              <w:t>e</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njëri-tjetrit.</w:t>
            </w:r>
          </w:p>
          <w:p w14:paraId="084C6CBA" w14:textId="77777777" w:rsidR="00046DD5" w:rsidRPr="000D6464" w:rsidRDefault="00046DD5" w:rsidP="008247DA">
            <w:pPr>
              <w:pStyle w:val="BodyText"/>
              <w:rPr>
                <w:rFonts w:ascii="Times New Roman" w:hAnsi="Times New Roman" w:cs="Times New Roman"/>
                <w:lang w:val="it-IT"/>
              </w:rPr>
            </w:pPr>
          </w:p>
          <w:p w14:paraId="76F3DC75" w14:textId="77777777" w:rsidR="00046DD5" w:rsidRPr="000D6464"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04320" behindDoc="1" locked="0" layoutInCell="1" allowOverlap="1" wp14:anchorId="301E1AEA" wp14:editId="0DFB4F4A">
                      <wp:simplePos x="0" y="0"/>
                      <wp:positionH relativeFrom="page">
                        <wp:posOffset>1127760</wp:posOffset>
                      </wp:positionH>
                      <wp:positionV relativeFrom="paragraph">
                        <wp:posOffset>158750</wp:posOffset>
                      </wp:positionV>
                      <wp:extent cx="1414780" cy="245745"/>
                      <wp:effectExtent l="13335" t="10160" r="10160" b="10795"/>
                      <wp:wrapTopAndBottom/>
                      <wp:docPr id="45845402" name="Text Box 1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7038C52"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1E1AEA" id="Text Box 1327" o:spid="_x0000_s1036" type="#_x0000_t202" style="position:absolute;margin-left:88.8pt;margin-top:12.5pt;width:111.4pt;height:19.35pt;z-index:-2516121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LYvGwIAABQ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" filled="f" strokecolor="#ed7252" strokeweight="1pt">
                      <v:textbox inset="0,0,0,0">
                        <w:txbxContent>
                          <w:p w14:paraId="77038C52"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045D59E3" w14:textId="77777777" w:rsidR="00046DD5" w:rsidRPr="000D6464" w:rsidRDefault="00046DD5" w:rsidP="008247DA">
            <w:pPr>
              <w:pStyle w:val="BodyText"/>
              <w:rPr>
                <w:rFonts w:ascii="Times New Roman" w:hAnsi="Times New Roman" w:cs="Times New Roman"/>
                <w:color w:val="231F20"/>
                <w:lang w:val="it-IT"/>
              </w:rPr>
            </w:pPr>
            <w:r w:rsidRPr="000D6464">
              <w:rPr>
                <w:rFonts w:ascii="Times New Roman" w:hAnsi="Times New Roman" w:cs="Times New Roman"/>
                <w:color w:val="231F20"/>
                <w:w w:val="90"/>
                <w:lang w:val="it-IT"/>
              </w:rPr>
              <w:t>Nxënësit</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vlerësohen</w:t>
            </w:r>
            <w:r w:rsidRPr="000D6464">
              <w:rPr>
                <w:rFonts w:ascii="Times New Roman" w:hAnsi="Times New Roman" w:cs="Times New Roman"/>
                <w:color w:val="231F20"/>
                <w:spacing w:val="8"/>
                <w:w w:val="90"/>
                <w:lang w:val="it-IT"/>
              </w:rPr>
              <w:t xml:space="preserve"> </w:t>
            </w:r>
            <w:r w:rsidRPr="000D6464">
              <w:rPr>
                <w:rFonts w:ascii="Times New Roman" w:hAnsi="Times New Roman" w:cs="Times New Roman"/>
                <w:color w:val="231F20"/>
                <w:w w:val="90"/>
                <w:lang w:val="it-IT"/>
              </w:rPr>
              <w:t>për</w:t>
            </w:r>
            <w:r w:rsidRPr="000D6464">
              <w:rPr>
                <w:rFonts w:ascii="Times New Roman" w:hAnsi="Times New Roman" w:cs="Times New Roman"/>
                <w:color w:val="231F20"/>
                <w:spacing w:val="8"/>
                <w:w w:val="90"/>
                <w:lang w:val="it-IT"/>
              </w:rPr>
              <w:t xml:space="preserve"> </w:t>
            </w:r>
            <w:r w:rsidRPr="000D6464">
              <w:rPr>
                <w:rFonts w:ascii="Times New Roman" w:hAnsi="Times New Roman" w:cs="Times New Roman"/>
                <w:color w:val="231F20"/>
                <w:w w:val="90"/>
                <w:lang w:val="it-IT"/>
              </w:rPr>
              <w:t>saktësinë</w:t>
            </w:r>
            <w:r w:rsidRPr="000D6464">
              <w:rPr>
                <w:rFonts w:ascii="Times New Roman" w:hAnsi="Times New Roman" w:cs="Times New Roman"/>
                <w:color w:val="231F20"/>
                <w:spacing w:val="8"/>
                <w:w w:val="90"/>
                <w:lang w:val="it-IT"/>
              </w:rPr>
              <w:t xml:space="preserve"> </w:t>
            </w:r>
            <w:r w:rsidRPr="000D6464">
              <w:rPr>
                <w:rFonts w:ascii="Times New Roman" w:hAnsi="Times New Roman" w:cs="Times New Roman"/>
                <w:color w:val="231F20"/>
                <w:w w:val="90"/>
                <w:lang w:val="it-IT"/>
              </w:rPr>
              <w:t>e</w:t>
            </w:r>
            <w:r w:rsidRPr="000D6464">
              <w:rPr>
                <w:rFonts w:ascii="Times New Roman" w:hAnsi="Times New Roman" w:cs="Times New Roman"/>
                <w:color w:val="231F20"/>
                <w:spacing w:val="8"/>
                <w:w w:val="90"/>
                <w:lang w:val="it-IT"/>
              </w:rPr>
              <w:t xml:space="preserve"> </w:t>
            </w:r>
            <w:r w:rsidRPr="000D6464">
              <w:rPr>
                <w:rFonts w:ascii="Times New Roman" w:hAnsi="Times New Roman" w:cs="Times New Roman"/>
                <w:color w:val="231F20"/>
                <w:w w:val="90"/>
                <w:lang w:val="it-IT"/>
              </w:rPr>
              <w:t>identifikimit</w:t>
            </w:r>
            <w:r w:rsidRPr="000D6464">
              <w:rPr>
                <w:rFonts w:ascii="Times New Roman" w:hAnsi="Times New Roman" w:cs="Times New Roman"/>
                <w:color w:val="231F20"/>
                <w:spacing w:val="8"/>
                <w:w w:val="90"/>
                <w:lang w:val="it-IT"/>
              </w:rPr>
              <w:t xml:space="preserve"> </w:t>
            </w:r>
            <w:r w:rsidRPr="000D6464">
              <w:rPr>
                <w:rFonts w:ascii="Times New Roman" w:hAnsi="Times New Roman" w:cs="Times New Roman"/>
                <w:color w:val="231F20"/>
                <w:w w:val="90"/>
                <w:lang w:val="it-IT"/>
              </w:rPr>
              <w:t>të</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rrethanorëve</w:t>
            </w:r>
            <w:r w:rsidRPr="000D6464">
              <w:rPr>
                <w:rFonts w:ascii="Times New Roman" w:hAnsi="Times New Roman" w:cs="Times New Roman"/>
                <w:color w:val="231F20"/>
                <w:spacing w:val="8"/>
                <w:w w:val="90"/>
                <w:lang w:val="it-IT"/>
              </w:rPr>
              <w:t xml:space="preserve"> </w:t>
            </w:r>
            <w:r w:rsidRPr="000D6464">
              <w:rPr>
                <w:rFonts w:ascii="Times New Roman" w:hAnsi="Times New Roman" w:cs="Times New Roman"/>
                <w:color w:val="231F20"/>
                <w:w w:val="90"/>
                <w:lang w:val="it-IT"/>
              </w:rPr>
              <w:t>dhe</w:t>
            </w:r>
            <w:r w:rsidRPr="000D6464">
              <w:rPr>
                <w:rFonts w:ascii="Times New Roman" w:hAnsi="Times New Roman" w:cs="Times New Roman"/>
                <w:color w:val="231F20"/>
                <w:spacing w:val="8"/>
                <w:w w:val="90"/>
                <w:lang w:val="it-IT"/>
              </w:rPr>
              <w:t xml:space="preserve"> </w:t>
            </w:r>
            <w:r w:rsidRPr="000D6464">
              <w:rPr>
                <w:rFonts w:ascii="Times New Roman" w:hAnsi="Times New Roman" w:cs="Times New Roman"/>
                <w:color w:val="231F20"/>
                <w:w w:val="90"/>
                <w:lang w:val="it-IT"/>
              </w:rPr>
              <w:t>përcaktimin</w:t>
            </w:r>
            <w:r w:rsidRPr="000D6464">
              <w:rPr>
                <w:rFonts w:ascii="Times New Roman" w:hAnsi="Times New Roman" w:cs="Times New Roman"/>
                <w:color w:val="231F20"/>
                <w:spacing w:val="8"/>
                <w:w w:val="90"/>
                <w:lang w:val="it-IT"/>
              </w:rPr>
              <w:t xml:space="preserve"> </w:t>
            </w:r>
            <w:r w:rsidRPr="000D6464">
              <w:rPr>
                <w:rFonts w:ascii="Times New Roman" w:hAnsi="Times New Roman" w:cs="Times New Roman"/>
                <w:color w:val="231F20"/>
                <w:w w:val="90"/>
                <w:lang w:val="it-IT"/>
              </w:rPr>
              <w:t>e</w:t>
            </w:r>
            <w:r w:rsidRPr="000D6464">
              <w:rPr>
                <w:rFonts w:ascii="Times New Roman" w:hAnsi="Times New Roman" w:cs="Times New Roman"/>
                <w:color w:val="231F20"/>
                <w:spacing w:val="8"/>
                <w:w w:val="90"/>
                <w:lang w:val="it-IT"/>
              </w:rPr>
              <w:t xml:space="preserve"> </w:t>
            </w:r>
            <w:r w:rsidRPr="000D6464">
              <w:rPr>
                <w:rFonts w:ascii="Times New Roman" w:hAnsi="Times New Roman" w:cs="Times New Roman"/>
                <w:color w:val="231F20"/>
                <w:w w:val="90"/>
                <w:lang w:val="it-IT"/>
              </w:rPr>
              <w:t>pozitës</w:t>
            </w:r>
            <w:r w:rsidRPr="000D6464">
              <w:rPr>
                <w:rFonts w:ascii="Times New Roman" w:hAnsi="Times New Roman" w:cs="Times New Roman"/>
                <w:color w:val="231F20"/>
                <w:spacing w:val="8"/>
                <w:w w:val="90"/>
                <w:lang w:val="it-IT"/>
              </w:rPr>
              <w:t xml:space="preserve"> </w:t>
            </w:r>
            <w:r w:rsidRPr="000D6464">
              <w:rPr>
                <w:rFonts w:ascii="Times New Roman" w:hAnsi="Times New Roman" w:cs="Times New Roman"/>
                <w:color w:val="231F20"/>
                <w:w w:val="90"/>
                <w:lang w:val="it-IT"/>
              </w:rPr>
              <w:t>së</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tyre</w:t>
            </w:r>
            <w:r w:rsidRPr="000D6464">
              <w:rPr>
                <w:rFonts w:ascii="Times New Roman" w:hAnsi="Times New Roman" w:cs="Times New Roman"/>
                <w:color w:val="231F20"/>
                <w:spacing w:val="8"/>
                <w:w w:val="90"/>
                <w:lang w:val="it-IT"/>
              </w:rPr>
              <w:t xml:space="preserve"> </w:t>
            </w:r>
            <w:r w:rsidRPr="000D6464">
              <w:rPr>
                <w:rFonts w:ascii="Times New Roman" w:hAnsi="Times New Roman" w:cs="Times New Roman"/>
                <w:color w:val="231F20"/>
                <w:w w:val="90"/>
                <w:lang w:val="it-IT"/>
              </w:rPr>
              <w:t>në</w:t>
            </w:r>
            <w:r w:rsidRPr="000D6464">
              <w:rPr>
                <w:rFonts w:ascii="Times New Roman" w:hAnsi="Times New Roman" w:cs="Times New Roman"/>
                <w:color w:val="231F20"/>
                <w:spacing w:val="-46"/>
                <w:w w:val="90"/>
                <w:lang w:val="it-IT"/>
              </w:rPr>
              <w:t xml:space="preserve"> </w:t>
            </w:r>
            <w:r w:rsidRPr="000D6464">
              <w:rPr>
                <w:rFonts w:ascii="Times New Roman" w:hAnsi="Times New Roman" w:cs="Times New Roman"/>
                <w:color w:val="231F20"/>
                <w:lang w:val="it-IT"/>
              </w:rPr>
              <w:t>fjali.</w:t>
            </w:r>
          </w:p>
          <w:p w14:paraId="0C4E03CE" w14:textId="77777777" w:rsidR="00046DD5" w:rsidRPr="000D6464" w:rsidRDefault="00046DD5" w:rsidP="008247DA">
            <w:pPr>
              <w:pStyle w:val="BodyText"/>
              <w:rPr>
                <w:rFonts w:ascii="Times New Roman" w:hAnsi="Times New Roman" w:cs="Times New Roman"/>
                <w:lang w:val="it-IT"/>
              </w:rPr>
            </w:pPr>
          </w:p>
          <w:p w14:paraId="27F49B01" w14:textId="77777777" w:rsidR="00046DD5" w:rsidRPr="000D6464" w:rsidRDefault="00046DD5" w:rsidP="008247DA">
            <w:pPr>
              <w:pStyle w:val="BodyText"/>
              <w:rPr>
                <w:rFonts w:ascii="Times New Roman" w:hAnsi="Times New Roman" w:cs="Times New Roman"/>
                <w:b/>
                <w:lang w:val="it-IT"/>
              </w:rPr>
            </w:pPr>
            <w:r w:rsidRPr="000D6464">
              <w:rPr>
                <w:rFonts w:ascii="Times New Roman" w:hAnsi="Times New Roman" w:cs="Times New Roman"/>
                <w:b/>
                <w:lang w:val="it-IT"/>
              </w:rPr>
              <w:t>Detyrë:</w:t>
            </w:r>
          </w:p>
          <w:p w14:paraId="6DEB2C6F" w14:textId="77777777" w:rsidR="00046DD5" w:rsidRPr="000D6464" w:rsidRDefault="00046DD5" w:rsidP="008247DA">
            <w:pPr>
              <w:pStyle w:val="BodyText"/>
              <w:rPr>
                <w:rFonts w:ascii="Times New Roman" w:hAnsi="Times New Roman" w:cs="Times New Roman"/>
                <w:lang w:val="it-IT"/>
              </w:rPr>
            </w:pPr>
          </w:p>
          <w:p w14:paraId="72148B91" w14:textId="77777777" w:rsidR="00046DD5" w:rsidRPr="000D6464" w:rsidRDefault="00046DD5" w:rsidP="008247DA">
            <w:pPr>
              <w:pStyle w:val="BodyText"/>
              <w:rPr>
                <w:rFonts w:ascii="Times New Roman" w:hAnsi="Times New Roman" w:cs="Times New Roman"/>
                <w:lang w:val="it-IT"/>
              </w:rPr>
            </w:pPr>
            <w:r w:rsidRPr="000D6464">
              <w:rPr>
                <w:rFonts w:ascii="Times New Roman" w:hAnsi="Times New Roman" w:cs="Times New Roman"/>
                <w:color w:val="231F20"/>
                <w:w w:val="90"/>
                <w:u w:val="single" w:color="231F20"/>
                <w:lang w:val="it-IT"/>
              </w:rPr>
              <w:t>Të</w:t>
            </w:r>
            <w:r w:rsidRPr="000D6464">
              <w:rPr>
                <w:rFonts w:ascii="Times New Roman" w:hAnsi="Times New Roman" w:cs="Times New Roman"/>
                <w:color w:val="231F20"/>
                <w:spacing w:val="-3"/>
                <w:w w:val="90"/>
                <w:u w:val="single" w:color="231F20"/>
                <w:lang w:val="it-IT"/>
              </w:rPr>
              <w:t xml:space="preserve"> </w:t>
            </w:r>
            <w:r w:rsidRPr="000D6464">
              <w:rPr>
                <w:rFonts w:ascii="Times New Roman" w:hAnsi="Times New Roman" w:cs="Times New Roman"/>
                <w:color w:val="231F20"/>
                <w:w w:val="90"/>
                <w:u w:val="single" w:color="231F20"/>
                <w:lang w:val="it-IT"/>
              </w:rPr>
              <w:t>shkruajnë</w:t>
            </w:r>
            <w:r w:rsidRPr="000D6464">
              <w:rPr>
                <w:rFonts w:ascii="Times New Roman" w:hAnsi="Times New Roman" w:cs="Times New Roman"/>
                <w:color w:val="231F20"/>
                <w:spacing w:val="-2"/>
                <w:w w:val="90"/>
                <w:u w:val="single" w:color="231F20"/>
                <w:lang w:val="it-IT"/>
              </w:rPr>
              <w:t xml:space="preserve"> </w:t>
            </w:r>
            <w:r w:rsidRPr="000D6464">
              <w:rPr>
                <w:rFonts w:ascii="Times New Roman" w:hAnsi="Times New Roman" w:cs="Times New Roman"/>
                <w:color w:val="231F20"/>
                <w:w w:val="90"/>
                <w:u w:val="single" w:color="231F20"/>
                <w:lang w:val="it-IT"/>
              </w:rPr>
              <w:t>nga</w:t>
            </w:r>
            <w:r w:rsidRPr="000D6464">
              <w:rPr>
                <w:rFonts w:ascii="Times New Roman" w:hAnsi="Times New Roman" w:cs="Times New Roman"/>
                <w:color w:val="231F20"/>
                <w:spacing w:val="-2"/>
                <w:w w:val="90"/>
                <w:u w:val="single" w:color="231F20"/>
                <w:lang w:val="it-IT"/>
              </w:rPr>
              <w:t xml:space="preserve"> </w:t>
            </w:r>
            <w:r w:rsidRPr="000D6464">
              <w:rPr>
                <w:rFonts w:ascii="Times New Roman" w:hAnsi="Times New Roman" w:cs="Times New Roman"/>
                <w:color w:val="231F20"/>
                <w:w w:val="90"/>
                <w:u w:val="single" w:color="231F20"/>
                <w:lang w:val="it-IT"/>
              </w:rPr>
              <w:t>dy</w:t>
            </w:r>
            <w:r w:rsidRPr="000D6464">
              <w:rPr>
                <w:rFonts w:ascii="Times New Roman" w:hAnsi="Times New Roman" w:cs="Times New Roman"/>
                <w:color w:val="231F20"/>
                <w:spacing w:val="-3"/>
                <w:w w:val="90"/>
                <w:u w:val="single" w:color="231F20"/>
                <w:lang w:val="it-IT"/>
              </w:rPr>
              <w:t xml:space="preserve"> </w:t>
            </w:r>
            <w:r w:rsidRPr="000D6464">
              <w:rPr>
                <w:rFonts w:ascii="Times New Roman" w:hAnsi="Times New Roman" w:cs="Times New Roman"/>
                <w:color w:val="231F20"/>
                <w:w w:val="90"/>
                <w:u w:val="single" w:color="231F20"/>
                <w:lang w:val="it-IT"/>
              </w:rPr>
              <w:t>fjali</w:t>
            </w:r>
            <w:r w:rsidRPr="000D6464">
              <w:rPr>
                <w:rFonts w:ascii="Times New Roman" w:hAnsi="Times New Roman" w:cs="Times New Roman"/>
                <w:color w:val="231F20"/>
                <w:spacing w:val="-2"/>
                <w:w w:val="90"/>
                <w:u w:val="single" w:color="231F20"/>
                <w:lang w:val="it-IT"/>
              </w:rPr>
              <w:t xml:space="preserve"> </w:t>
            </w:r>
            <w:r w:rsidRPr="000D6464">
              <w:rPr>
                <w:rFonts w:ascii="Times New Roman" w:hAnsi="Times New Roman" w:cs="Times New Roman"/>
                <w:color w:val="231F20"/>
                <w:w w:val="90"/>
                <w:u w:val="single" w:color="231F20"/>
                <w:lang w:val="it-IT"/>
              </w:rPr>
              <w:t>për</w:t>
            </w:r>
            <w:r w:rsidRPr="000D6464">
              <w:rPr>
                <w:rFonts w:ascii="Times New Roman" w:hAnsi="Times New Roman" w:cs="Times New Roman"/>
                <w:color w:val="231F20"/>
                <w:spacing w:val="-2"/>
                <w:w w:val="90"/>
                <w:u w:val="single" w:color="231F20"/>
                <w:lang w:val="it-IT"/>
              </w:rPr>
              <w:t xml:space="preserve"> </w:t>
            </w:r>
            <w:r w:rsidRPr="000D6464">
              <w:rPr>
                <w:rFonts w:ascii="Times New Roman" w:hAnsi="Times New Roman" w:cs="Times New Roman"/>
                <w:color w:val="231F20"/>
                <w:w w:val="90"/>
                <w:u w:val="single" w:color="231F20"/>
                <w:lang w:val="it-IT"/>
              </w:rPr>
              <w:t>secilin</w:t>
            </w:r>
            <w:r w:rsidRPr="000D6464">
              <w:rPr>
                <w:rFonts w:ascii="Times New Roman" w:hAnsi="Times New Roman" w:cs="Times New Roman"/>
                <w:color w:val="231F20"/>
                <w:spacing w:val="-3"/>
                <w:w w:val="90"/>
                <w:u w:val="single" w:color="231F20"/>
                <w:lang w:val="it-IT"/>
              </w:rPr>
              <w:t xml:space="preserve"> </w:t>
            </w:r>
            <w:r w:rsidRPr="000D6464">
              <w:rPr>
                <w:rFonts w:ascii="Times New Roman" w:hAnsi="Times New Roman" w:cs="Times New Roman"/>
                <w:color w:val="231F20"/>
                <w:w w:val="90"/>
                <w:u w:val="single" w:color="231F20"/>
                <w:lang w:val="it-IT"/>
              </w:rPr>
              <w:t>nga</w:t>
            </w:r>
            <w:r w:rsidRPr="000D6464">
              <w:rPr>
                <w:rFonts w:ascii="Times New Roman" w:hAnsi="Times New Roman" w:cs="Times New Roman"/>
                <w:color w:val="231F20"/>
                <w:spacing w:val="-2"/>
                <w:w w:val="90"/>
                <w:u w:val="single" w:color="231F20"/>
                <w:lang w:val="it-IT"/>
              </w:rPr>
              <w:t xml:space="preserve"> </w:t>
            </w:r>
            <w:r w:rsidRPr="000D6464">
              <w:rPr>
                <w:rFonts w:ascii="Times New Roman" w:hAnsi="Times New Roman" w:cs="Times New Roman"/>
                <w:color w:val="231F20"/>
                <w:w w:val="90"/>
                <w:u w:val="single" w:color="231F20"/>
                <w:lang w:val="it-IT"/>
              </w:rPr>
              <w:t>rrethanorët</w:t>
            </w:r>
            <w:r w:rsidRPr="000D6464">
              <w:rPr>
                <w:rFonts w:ascii="Times New Roman" w:hAnsi="Times New Roman" w:cs="Times New Roman"/>
                <w:color w:val="231F20"/>
                <w:spacing w:val="-2"/>
                <w:w w:val="90"/>
                <w:u w:val="single" w:color="231F20"/>
                <w:lang w:val="it-IT"/>
              </w:rPr>
              <w:t xml:space="preserve"> </w:t>
            </w:r>
            <w:r w:rsidRPr="000D6464">
              <w:rPr>
                <w:rFonts w:ascii="Times New Roman" w:hAnsi="Times New Roman" w:cs="Times New Roman"/>
                <w:color w:val="231F20"/>
                <w:w w:val="90"/>
                <w:u w:val="single" w:color="231F20"/>
                <w:lang w:val="it-IT"/>
              </w:rPr>
              <w:t>e</w:t>
            </w:r>
            <w:r w:rsidRPr="000D6464">
              <w:rPr>
                <w:rFonts w:ascii="Times New Roman" w:hAnsi="Times New Roman" w:cs="Times New Roman"/>
                <w:color w:val="231F20"/>
                <w:spacing w:val="-3"/>
                <w:w w:val="90"/>
                <w:u w:val="single" w:color="231F20"/>
                <w:lang w:val="it-IT"/>
              </w:rPr>
              <w:t xml:space="preserve"> </w:t>
            </w:r>
            <w:r w:rsidRPr="000D6464">
              <w:rPr>
                <w:rFonts w:ascii="Times New Roman" w:hAnsi="Times New Roman" w:cs="Times New Roman"/>
                <w:color w:val="231F20"/>
                <w:w w:val="90"/>
                <w:u w:val="single" w:color="231F20"/>
                <w:lang w:val="it-IT"/>
              </w:rPr>
              <w:t>mësuar.</w:t>
            </w:r>
            <w:r w:rsidRPr="000D6464">
              <w:rPr>
                <w:rFonts w:ascii="Times New Roman" w:hAnsi="Times New Roman" w:cs="Times New Roman"/>
                <w:color w:val="231F20"/>
                <w:u w:val="single" w:color="231F20"/>
                <w:lang w:val="it-IT"/>
              </w:rPr>
              <w:tab/>
            </w:r>
          </w:p>
          <w:p w14:paraId="193B3396" w14:textId="77777777" w:rsidR="00046DD5" w:rsidRPr="00FD7CBF" w:rsidRDefault="00046DD5" w:rsidP="008247DA">
            <w:pPr>
              <w:pStyle w:val="BodyText"/>
              <w:spacing w:before="1"/>
              <w:rPr>
                <w:rFonts w:ascii="Times New Roman" w:hAnsi="Times New Roman" w:cs="Times New Roman"/>
                <w:b/>
                <w:bCs/>
                <w:lang w:val="it-IT"/>
              </w:rPr>
            </w:pPr>
          </w:p>
        </w:tc>
      </w:tr>
    </w:tbl>
    <w:p w14:paraId="43D73C97"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291DBB99" w14:textId="77777777" w:rsidTr="008247DA">
        <w:trPr>
          <w:trHeight w:val="206"/>
        </w:trPr>
        <w:tc>
          <w:tcPr>
            <w:tcW w:w="10105" w:type="dxa"/>
            <w:tcBorders>
              <w:top w:val="single" w:sz="8" w:space="0" w:color="000000"/>
              <w:bottom w:val="nil"/>
            </w:tcBorders>
            <w:shd w:val="clear" w:color="auto" w:fill="000000"/>
            <w:hideMark/>
          </w:tcPr>
          <w:p w14:paraId="333C3DD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87</w:t>
            </w:r>
          </w:p>
        </w:tc>
      </w:tr>
      <w:tr w:rsidR="00046DD5" w:rsidRPr="000D6464" w14:paraId="06185EA1" w14:textId="77777777" w:rsidTr="008247DA">
        <w:trPr>
          <w:trHeight w:val="379"/>
        </w:trPr>
        <w:tc>
          <w:tcPr>
            <w:tcW w:w="10105" w:type="dxa"/>
            <w:tcBorders>
              <w:top w:val="single" w:sz="8" w:space="0" w:color="000000"/>
              <w:bottom w:val="single" w:sz="8" w:space="0" w:color="000000"/>
            </w:tcBorders>
            <w:hideMark/>
          </w:tcPr>
          <w:p w14:paraId="74B2A988"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051EB527"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53795625" w14:textId="77777777" w:rsidTr="008247DA">
        <w:trPr>
          <w:trHeight w:val="2390"/>
        </w:trPr>
        <w:tc>
          <w:tcPr>
            <w:tcW w:w="10105" w:type="dxa"/>
            <w:tcBorders>
              <w:top w:val="nil"/>
            </w:tcBorders>
          </w:tcPr>
          <w:p w14:paraId="6FF30893"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Tregime, romane, poezi, prozë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spacing w:val="-1"/>
                <w:w w:val="90"/>
                <w:lang w:val="it-IT"/>
              </w:rPr>
              <w:t xml:space="preserve">shkurtër, tekste popullarizuese, </w:t>
            </w:r>
            <w:r w:rsidRPr="00FD7CBF">
              <w:rPr>
                <w:rFonts w:ascii="Times New Roman" w:hAnsi="Times New Roman" w:cs="Times New Roman"/>
                <w:color w:val="231F20"/>
                <w:w w:val="90"/>
                <w:lang w:val="it-IT"/>
              </w:rPr>
              <w:t>tekste drama-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tike,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përrallëza…</w:t>
            </w:r>
          </w:p>
          <w:p w14:paraId="599CD12F" w14:textId="77777777" w:rsidR="00046DD5" w:rsidRPr="00FD7CBF" w:rsidRDefault="00046DD5" w:rsidP="008247DA">
            <w:pPr>
              <w:pStyle w:val="BodyText"/>
              <w:rPr>
                <w:rFonts w:ascii="Times New Roman" w:hAnsi="Times New Roman" w:cs="Times New Roman"/>
                <w:lang w:val="it-IT"/>
              </w:rPr>
            </w:pPr>
          </w:p>
          <w:p w14:paraId="7011D38F"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6EE0CD5" w14:textId="77777777" w:rsidR="00046DD5" w:rsidRPr="00FD7CBF" w:rsidRDefault="00046DD5" w:rsidP="008247DA">
            <w:pPr>
              <w:pStyle w:val="BodyText"/>
              <w:rPr>
                <w:rFonts w:ascii="Times New Roman" w:hAnsi="Times New Roman" w:cs="Times New Roman"/>
                <w:lang w:val="it-IT"/>
              </w:rPr>
            </w:pPr>
          </w:p>
          <w:p w14:paraId="256F3932"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Lexon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tekste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ndryshme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intonacionin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ritmin</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duhur.</w:t>
            </w:r>
          </w:p>
          <w:p w14:paraId="36F209B5" w14:textId="77777777" w:rsidR="00046DD5" w:rsidRPr="00FD7CBF" w:rsidRDefault="00046DD5" w:rsidP="008247DA">
            <w:pPr>
              <w:pStyle w:val="BodyText"/>
              <w:rPr>
                <w:rFonts w:ascii="Times New Roman" w:hAnsi="Times New Roman" w:cs="Times New Roman"/>
                <w:lang w:val="it-IT"/>
              </w:rPr>
            </w:pPr>
          </w:p>
          <w:p w14:paraId="7E6B36B9"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I.6;</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II.4;</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III.4</w:t>
            </w:r>
          </w:p>
          <w:p w14:paraId="721F4C78" w14:textId="77777777" w:rsidR="00046DD5" w:rsidRPr="00FD7CBF" w:rsidRDefault="00046DD5" w:rsidP="008247DA">
            <w:pPr>
              <w:pStyle w:val="BodyText"/>
              <w:rPr>
                <w:rFonts w:ascii="Times New Roman" w:hAnsi="Times New Roman" w:cs="Times New Roman"/>
                <w:lang w:val="it-IT"/>
              </w:rPr>
            </w:pPr>
          </w:p>
          <w:p w14:paraId="35C57BC6"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b/>
                <w:spacing w:val="-10"/>
                <w:w w:val="95"/>
                <w:lang w:val="it-IT"/>
              </w:rPr>
              <w:t xml:space="preserve"> </w:t>
            </w:r>
            <w:r w:rsidRPr="00FD7CBF">
              <w:rPr>
                <w:rFonts w:ascii="Times New Roman" w:hAnsi="Times New Roman" w:cs="Times New Roman"/>
                <w:b/>
                <w:w w:val="95"/>
                <w:lang w:val="it-IT"/>
              </w:rPr>
              <w:t>1.2;</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1.3;</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1.8;</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2.5;</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2.7.</w:t>
            </w:r>
          </w:p>
          <w:p w14:paraId="742A2F39" w14:textId="77777777" w:rsidR="00046DD5" w:rsidRPr="00FD7CBF" w:rsidRDefault="00046DD5" w:rsidP="008247DA">
            <w:pPr>
              <w:pStyle w:val="BodyText"/>
              <w:rPr>
                <w:rFonts w:ascii="Times New Roman" w:hAnsi="Times New Roman" w:cs="Times New Roman"/>
                <w:lang w:val="it-IT"/>
              </w:rPr>
            </w:pPr>
          </w:p>
          <w:p w14:paraId="116284D0"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4"/>
                <w:w w:val="90"/>
                <w:lang w:val="it-IT"/>
              </w:rPr>
              <w:t xml:space="preserve"> </w:t>
            </w:r>
            <w:r w:rsidRPr="00FD7CBF">
              <w:rPr>
                <w:rFonts w:ascii="Times New Roman" w:hAnsi="Times New Roman" w:cs="Times New Roman"/>
                <w:color w:val="231F20"/>
                <w:w w:val="90"/>
                <w:lang w:val="it-IT"/>
              </w:rPr>
              <w:t>Qeni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besnik</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p>
          <w:p w14:paraId="0B8DD0A5" w14:textId="77777777" w:rsidR="00046DD5" w:rsidRPr="00FD7CBF" w:rsidRDefault="00046DD5" w:rsidP="008247DA">
            <w:pPr>
              <w:pStyle w:val="BodyText"/>
              <w:rPr>
                <w:rFonts w:ascii="Times New Roman" w:hAnsi="Times New Roman" w:cs="Times New Roman"/>
                <w:lang w:val="it-IT"/>
              </w:rPr>
            </w:pPr>
          </w:p>
          <w:p w14:paraId="5A89FC71"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7AA66539" w14:textId="77777777" w:rsidR="00046DD5" w:rsidRPr="00FD7CBF" w:rsidRDefault="00046DD5" w:rsidP="008247DA">
            <w:pPr>
              <w:pStyle w:val="BodyText"/>
              <w:rPr>
                <w:rFonts w:ascii="Times New Roman" w:hAnsi="Times New Roman" w:cs="Times New Roman"/>
                <w:lang w:val="it-IT"/>
              </w:rPr>
            </w:pPr>
          </w:p>
          <w:p w14:paraId="5C86244E"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Përshkruan qenin në tregim;</w:t>
            </w:r>
          </w:p>
          <w:p w14:paraId="212BB40E"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Plotëson grafikun bazuar në pyetjet e dhëna;</w:t>
            </w:r>
          </w:p>
          <w:p w14:paraId="24A7504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Organizon ngjarjen e tregimit.</w:t>
            </w:r>
          </w:p>
          <w:p w14:paraId="41BEBF48"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4DBCF5B0" w14:textId="77777777" w:rsidR="00046DD5" w:rsidRPr="00FD7CBF" w:rsidRDefault="00046DD5" w:rsidP="008247DA">
            <w:pPr>
              <w:pStyle w:val="BodyText"/>
              <w:rPr>
                <w:rFonts w:ascii="Times New Roman" w:hAnsi="Times New Roman" w:cs="Times New Roman"/>
              </w:rPr>
            </w:pPr>
          </w:p>
          <w:p w14:paraId="652A342E"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6"/>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fletë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fletore</w:t>
            </w:r>
            <w:proofErr w:type="spellEnd"/>
            <w:r w:rsidRPr="00FD7CBF">
              <w:rPr>
                <w:rFonts w:ascii="Times New Roman" w:hAnsi="Times New Roman" w:cs="Times New Roman"/>
                <w:color w:val="231F20"/>
                <w:w w:val="90"/>
              </w:rPr>
              <w:t>.</w:t>
            </w:r>
          </w:p>
          <w:p w14:paraId="1F20C15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46A637BE"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Gjuhë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shqipe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Artet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p>
          <w:p w14:paraId="71B547A4" w14:textId="77777777" w:rsidR="00046DD5" w:rsidRPr="00FD7CBF" w:rsidRDefault="00046DD5" w:rsidP="008247DA">
            <w:pPr>
              <w:pStyle w:val="BodyText"/>
              <w:rPr>
                <w:rFonts w:ascii="Times New Roman" w:hAnsi="Times New Roman" w:cs="Times New Roman"/>
              </w:rPr>
            </w:pPr>
          </w:p>
          <w:p w14:paraId="528A53B1"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1FB9838C"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2AF847F6"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noProof/>
              </w:rPr>
              <w:drawing>
                <wp:anchor distT="0" distB="0" distL="0" distR="0" simplePos="0" relativeHeight="251705344" behindDoc="0" locked="0" layoutInCell="1" allowOverlap="1" wp14:anchorId="7D1D79E9" wp14:editId="6EDACA0A">
                  <wp:simplePos x="0" y="0"/>
                  <wp:positionH relativeFrom="page">
                    <wp:posOffset>4243705</wp:posOffset>
                  </wp:positionH>
                  <wp:positionV relativeFrom="paragraph">
                    <wp:posOffset>146685</wp:posOffset>
                  </wp:positionV>
                  <wp:extent cx="2007785" cy="1492885"/>
                  <wp:effectExtent l="0" t="0" r="0" b="0"/>
                  <wp:wrapNone/>
                  <wp:docPr id="581" name="image2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255.png"/>
                          <pic:cNvPicPr/>
                        </pic:nvPicPr>
                        <pic:blipFill>
                          <a:blip r:embed="rId81" cstate="print"/>
                          <a:stretch>
                            <a:fillRect/>
                          </a:stretch>
                        </pic:blipFill>
                        <pic:spPr>
                          <a:xfrm>
                            <a:off x="0" y="0"/>
                            <a:ext cx="2007785" cy="1492885"/>
                          </a:xfrm>
                          <a:prstGeom prst="rect">
                            <a:avLst/>
                          </a:prstGeom>
                        </pic:spPr>
                      </pic:pic>
                    </a:graphicData>
                  </a:graphic>
                  <wp14:sizeRelH relativeFrom="margin">
                    <wp14:pctWidth>0</wp14:pctWidth>
                  </wp14:sizeRelH>
                </wp:anchor>
              </w:drawing>
            </w:r>
            <w:proofErr w:type="spellStart"/>
            <w:r w:rsidRPr="00FD7CBF">
              <w:rPr>
                <w:rFonts w:ascii="Times New Roman" w:hAnsi="Times New Roman" w:cs="Times New Roman"/>
                <w:i/>
                <w:color w:val="231F20"/>
              </w:rPr>
              <w:t>Harta</w:t>
            </w:r>
            <w:proofErr w:type="spellEnd"/>
            <w:r w:rsidRPr="00FD7CBF">
              <w:rPr>
                <w:rFonts w:ascii="Times New Roman" w:hAnsi="Times New Roman" w:cs="Times New Roman"/>
                <w:i/>
                <w:color w:val="231F20"/>
                <w:spacing w:val="-11"/>
              </w:rPr>
              <w:t xml:space="preserve"> </w:t>
            </w:r>
            <w:r w:rsidRPr="00FD7CBF">
              <w:rPr>
                <w:rFonts w:ascii="Times New Roman" w:hAnsi="Times New Roman" w:cs="Times New Roman"/>
                <w:i/>
                <w:color w:val="231F20"/>
              </w:rPr>
              <w:t>e</w:t>
            </w:r>
            <w:r w:rsidRPr="00FD7CBF">
              <w:rPr>
                <w:rFonts w:ascii="Times New Roman" w:hAnsi="Times New Roman" w:cs="Times New Roman"/>
                <w:i/>
                <w:color w:val="231F20"/>
                <w:spacing w:val="-11"/>
              </w:rPr>
              <w:t xml:space="preserve"> </w:t>
            </w:r>
            <w:proofErr w:type="spellStart"/>
            <w:r w:rsidRPr="00FD7CBF">
              <w:rPr>
                <w:rFonts w:ascii="Times New Roman" w:hAnsi="Times New Roman" w:cs="Times New Roman"/>
                <w:i/>
                <w:color w:val="231F20"/>
              </w:rPr>
              <w:t>personazhit</w:t>
            </w:r>
            <w:proofErr w:type="spellEnd"/>
          </w:p>
          <w:p w14:paraId="11ED6164"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Nxënësve</w:t>
            </w:r>
            <w:r w:rsidRPr="00FD7CBF">
              <w:rPr>
                <w:rFonts w:ascii="Times New Roman" w:hAnsi="Times New Roman" w:cs="Times New Roman"/>
                <w:color w:val="231F20"/>
                <w:spacing w:val="-7"/>
                <w:w w:val="90"/>
              </w:rPr>
              <w:t xml:space="preserve"> </w:t>
            </w:r>
            <w:r w:rsidRPr="00FD7CBF">
              <w:rPr>
                <w:rFonts w:ascii="Times New Roman" w:hAnsi="Times New Roman" w:cs="Times New Roman"/>
                <w:color w:val="231F20"/>
                <w:w w:val="90"/>
              </w:rPr>
              <w:t>u</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drejtohet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pyetja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Çfarë</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dini</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qenin</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si</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kafshë</w:t>
            </w:r>
            <w:proofErr w:type="spellEnd"/>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rPr>
              <w:t>shtëpiake</w:t>
            </w:r>
            <w:proofErr w:type="spellEnd"/>
            <w:r w:rsidRPr="00FD7CBF">
              <w:rPr>
                <w:rFonts w:ascii="Times New Roman" w:hAnsi="Times New Roman" w:cs="Times New Roman"/>
                <w:color w:val="231F20"/>
              </w:rPr>
              <w:t>?</w:t>
            </w:r>
          </w:p>
          <w:p w14:paraId="5ABDF592"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U</w:t>
            </w:r>
            <w:r w:rsidRPr="00FD7CBF">
              <w:rPr>
                <w:rFonts w:ascii="Times New Roman" w:hAnsi="Times New Roman" w:cs="Times New Roman"/>
                <w:color w:val="231F20"/>
                <w:spacing w:val="22"/>
                <w:w w:val="90"/>
              </w:rPr>
              <w:t xml:space="preserve"> </w:t>
            </w:r>
            <w:proofErr w:type="spellStart"/>
            <w:r w:rsidRPr="00FD7CBF">
              <w:rPr>
                <w:rFonts w:ascii="Times New Roman" w:hAnsi="Times New Roman" w:cs="Times New Roman"/>
                <w:color w:val="231F20"/>
                <w:w w:val="90"/>
              </w:rPr>
              <w:t>shpërndahet</w:t>
            </w:r>
            <w:proofErr w:type="spellEnd"/>
            <w:r w:rsidRPr="00FD7CBF">
              <w:rPr>
                <w:rFonts w:ascii="Times New Roman" w:hAnsi="Times New Roman" w:cs="Times New Roman"/>
                <w:color w:val="231F20"/>
                <w:spacing w:val="22"/>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22"/>
                <w:w w:val="90"/>
              </w:rPr>
              <w:t xml:space="preserve"> </w:t>
            </w:r>
            <w:proofErr w:type="spellStart"/>
            <w:r w:rsidRPr="00FD7CBF">
              <w:rPr>
                <w:rFonts w:ascii="Times New Roman" w:hAnsi="Times New Roman" w:cs="Times New Roman"/>
                <w:color w:val="231F20"/>
                <w:w w:val="90"/>
              </w:rPr>
              <w:t>grup</w:t>
            </w:r>
            <w:proofErr w:type="spellEnd"/>
            <w:r w:rsidRPr="00FD7CBF">
              <w:rPr>
                <w:rFonts w:ascii="Times New Roman" w:hAnsi="Times New Roman" w:cs="Times New Roman"/>
                <w:color w:val="231F20"/>
                <w:spacing w:val="22"/>
                <w:w w:val="90"/>
              </w:rPr>
              <w:t xml:space="preserve"> </w:t>
            </w:r>
            <w:proofErr w:type="spellStart"/>
            <w:r w:rsidRPr="00FD7CBF">
              <w:rPr>
                <w:rFonts w:ascii="Times New Roman" w:hAnsi="Times New Roman" w:cs="Times New Roman"/>
                <w:color w:val="231F20"/>
                <w:w w:val="90"/>
              </w:rPr>
              <w:t>fleta</w:t>
            </w:r>
            <w:proofErr w:type="spellEnd"/>
            <w:r w:rsidRPr="00FD7CBF">
              <w:rPr>
                <w:rFonts w:ascii="Times New Roman" w:hAnsi="Times New Roman" w:cs="Times New Roman"/>
                <w:color w:val="231F20"/>
                <w:spacing w:val="22"/>
                <w:w w:val="90"/>
              </w:rPr>
              <w:t xml:space="preserve"> </w:t>
            </w:r>
            <w:proofErr w:type="spellStart"/>
            <w:r w:rsidRPr="00FD7CBF">
              <w:rPr>
                <w:rFonts w:ascii="Times New Roman" w:hAnsi="Times New Roman" w:cs="Times New Roman"/>
                <w:color w:val="231F20"/>
                <w:w w:val="90"/>
              </w:rPr>
              <w:t>punuese</w:t>
            </w:r>
            <w:proofErr w:type="spellEnd"/>
            <w:r w:rsidRPr="00FD7CBF">
              <w:rPr>
                <w:rFonts w:ascii="Times New Roman" w:hAnsi="Times New Roman" w:cs="Times New Roman"/>
                <w:color w:val="231F20"/>
                <w:spacing w:val="2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22"/>
                <w:w w:val="90"/>
              </w:rPr>
              <w:t xml:space="preserve"> </w:t>
            </w:r>
            <w:proofErr w:type="spellStart"/>
            <w:r w:rsidRPr="00FD7CBF">
              <w:rPr>
                <w:rFonts w:ascii="Times New Roman" w:hAnsi="Times New Roman" w:cs="Times New Roman"/>
                <w:color w:val="231F20"/>
                <w:w w:val="90"/>
              </w:rPr>
              <w:t>udhëzohen</w:t>
            </w:r>
            <w:proofErr w:type="spellEnd"/>
            <w:r w:rsidRPr="00FD7CBF">
              <w:rPr>
                <w:rFonts w:ascii="Times New Roman" w:hAnsi="Times New Roman" w:cs="Times New Roman"/>
                <w:color w:val="231F20"/>
                <w:spacing w:val="22"/>
                <w:w w:val="90"/>
              </w:rPr>
              <w:t xml:space="preserve"> </w:t>
            </w:r>
            <w:r w:rsidRPr="00FD7CBF">
              <w:rPr>
                <w:rFonts w:ascii="Times New Roman" w:hAnsi="Times New Roman" w:cs="Times New Roman"/>
                <w:color w:val="231F20"/>
                <w:w w:val="90"/>
              </w:rPr>
              <w:t>ta</w:t>
            </w:r>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rPr>
              <w:t>plotësojnë</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atë</w:t>
            </w:r>
            <w:proofErr w:type="spellEnd"/>
            <w:r w:rsidRPr="00FD7CBF">
              <w:rPr>
                <w:rFonts w:ascii="Times New Roman" w:hAnsi="Times New Roman" w:cs="Times New Roman"/>
                <w:color w:val="231F20"/>
              </w:rPr>
              <w:t>.</w:t>
            </w:r>
          </w:p>
          <w:p w14:paraId="4482BD60" w14:textId="77777777" w:rsidR="00046DD5" w:rsidRPr="00FD7CBF" w:rsidRDefault="00046DD5" w:rsidP="008247DA">
            <w:pPr>
              <w:pStyle w:val="BodyText"/>
              <w:spacing w:line="360" w:lineRule="auto"/>
              <w:rPr>
                <w:rFonts w:ascii="Times New Roman" w:hAnsi="Times New Roman" w:cs="Times New Roman"/>
                <w:color w:val="231F20"/>
                <w:w w:val="95"/>
              </w:rPr>
            </w:pPr>
            <w:proofErr w:type="spellStart"/>
            <w:r w:rsidRPr="00FD7CBF">
              <w:rPr>
                <w:rFonts w:ascii="Times New Roman" w:hAnsi="Times New Roman" w:cs="Times New Roman"/>
                <w:color w:val="231F20"/>
                <w:spacing w:val="-1"/>
                <w:w w:val="95"/>
              </w:rPr>
              <w:t>Në</w:t>
            </w:r>
            <w:proofErr w:type="spellEnd"/>
            <w:r w:rsidRPr="00FD7CBF">
              <w:rPr>
                <w:rFonts w:ascii="Times New Roman" w:hAnsi="Times New Roman" w:cs="Times New Roman"/>
                <w:color w:val="231F20"/>
                <w:spacing w:val="-1"/>
                <w:w w:val="95"/>
              </w:rPr>
              <w:t xml:space="preserve"> </w:t>
            </w:r>
            <w:proofErr w:type="spellStart"/>
            <w:r w:rsidRPr="00FD7CBF">
              <w:rPr>
                <w:rFonts w:ascii="Times New Roman" w:hAnsi="Times New Roman" w:cs="Times New Roman"/>
                <w:color w:val="231F20"/>
                <w:w w:val="95"/>
              </w:rPr>
              <w:t>secilën</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vijë</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anash</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figurës</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së</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qenit</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shkruhet</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nga</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një</w:t>
            </w:r>
            <w:proofErr w:type="spellEnd"/>
            <w:r w:rsidRPr="00FD7CBF">
              <w:rPr>
                <w:rFonts w:ascii="Times New Roman" w:hAnsi="Times New Roman" w:cs="Times New Roman"/>
                <w:color w:val="231F20"/>
                <w:spacing w:val="-50"/>
                <w:w w:val="95"/>
              </w:rPr>
              <w:t xml:space="preserve"> </w:t>
            </w:r>
            <w:proofErr w:type="spellStart"/>
            <w:r w:rsidRPr="00FD7CBF">
              <w:rPr>
                <w:rFonts w:ascii="Times New Roman" w:hAnsi="Times New Roman" w:cs="Times New Roman"/>
                <w:color w:val="231F20"/>
                <w:w w:val="95"/>
              </w:rPr>
              <w:t>karakteristikë</w:t>
            </w:r>
            <w:proofErr w:type="spellEnd"/>
          </w:p>
          <w:p w14:paraId="66A7F5D2" w14:textId="77777777" w:rsidR="00046DD5" w:rsidRPr="00FD7CBF" w:rsidRDefault="00046DD5" w:rsidP="008247DA">
            <w:pPr>
              <w:pStyle w:val="BodyText"/>
              <w:spacing w:line="360" w:lineRule="auto"/>
              <w:rPr>
                <w:rFonts w:ascii="Times New Roman" w:hAnsi="Times New Roman" w:cs="Times New Roman"/>
                <w:color w:val="231F20"/>
                <w:w w:val="90"/>
              </w:rPr>
            </w:pPr>
            <w:r w:rsidRPr="00FD7CBF">
              <w:rPr>
                <w:rFonts w:ascii="Times New Roman" w:hAnsi="Times New Roman" w:cs="Times New Roman"/>
                <w:color w:val="231F20"/>
                <w:spacing w:val="-7"/>
                <w:w w:val="95"/>
              </w:rPr>
              <w:t xml:space="preserve"> </w:t>
            </w:r>
            <w:r w:rsidRPr="00FD7CBF">
              <w:rPr>
                <w:rFonts w:ascii="Times New Roman" w:hAnsi="Times New Roman" w:cs="Times New Roman"/>
                <w:color w:val="231F20"/>
                <w:w w:val="95"/>
              </w:rPr>
              <w:t>e</w:t>
            </w:r>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tij</w:t>
            </w:r>
            <w:proofErr w:type="spellEnd"/>
            <w:r w:rsidRPr="00FD7CBF">
              <w:rPr>
                <w:rFonts w:ascii="Times New Roman" w:hAnsi="Times New Roman" w:cs="Times New Roman"/>
                <w:color w:val="231F20"/>
                <w:spacing w:val="-7"/>
                <w:w w:val="95"/>
              </w:rPr>
              <w:t xml:space="preserve"> </w:t>
            </w:r>
            <w:r w:rsidRPr="00FD7CBF">
              <w:rPr>
                <w:rFonts w:ascii="Times New Roman" w:hAnsi="Times New Roman" w:cs="Times New Roman"/>
                <w:color w:val="231F20"/>
                <w:w w:val="95"/>
              </w:rPr>
              <w:t>(shiko</w:t>
            </w:r>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shembullin</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0"/>
              </w:rPr>
              <w:t>Poshtë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degëzimit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shkruhet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nga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një</w:t>
            </w:r>
            <w:proofErr w:type="spellEnd"/>
          </w:p>
          <w:p w14:paraId="548E7359"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fjali</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secilën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cilësi</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përmendur</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lart</w:t>
            </w:r>
            <w:proofErr w:type="spellEnd"/>
            <w:r w:rsidRPr="00FD7CBF">
              <w:rPr>
                <w:rFonts w:ascii="Times New Roman" w:hAnsi="Times New Roman" w:cs="Times New Roman"/>
                <w:color w:val="231F20"/>
              </w:rPr>
              <w:t>.</w:t>
            </w:r>
          </w:p>
          <w:p w14:paraId="77EBF30C" w14:textId="77777777" w:rsidR="00046DD5" w:rsidRPr="00FD7CBF" w:rsidRDefault="00046DD5" w:rsidP="008247DA">
            <w:pPr>
              <w:pStyle w:val="BodyText"/>
              <w:rPr>
                <w:rFonts w:ascii="Times New Roman" w:hAnsi="Times New Roman" w:cs="Times New Roman"/>
                <w:color w:val="231F20"/>
                <w:w w:val="90"/>
              </w:rPr>
            </w:pPr>
          </w:p>
          <w:p w14:paraId="31D80BC5" w14:textId="77777777" w:rsidR="00046DD5" w:rsidRPr="000D6464" w:rsidRDefault="00046DD5" w:rsidP="008247DA">
            <w:pPr>
              <w:pStyle w:val="BodyText"/>
              <w:rPr>
                <w:rFonts w:ascii="Times New Roman" w:hAnsi="Times New Roman" w:cs="Times New Roman"/>
                <w:b/>
                <w:w w:val="95"/>
              </w:rPr>
            </w:pPr>
          </w:p>
          <w:p w14:paraId="48485A82"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706368" behindDoc="0" locked="0" layoutInCell="1" allowOverlap="1" wp14:anchorId="5A85DF23" wp14:editId="5CCE2525">
                      <wp:simplePos x="0" y="0"/>
                      <wp:positionH relativeFrom="page">
                        <wp:posOffset>190500</wp:posOffset>
                      </wp:positionH>
                      <wp:positionV relativeFrom="page">
                        <wp:posOffset>10526395</wp:posOffset>
                      </wp:positionV>
                      <wp:extent cx="0" cy="0"/>
                      <wp:effectExtent l="200025" t="10795" r="200025" b="8255"/>
                      <wp:wrapNone/>
                      <wp:docPr id="1467396332" name="Straight Connector 13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751ECE" id="Straight Connector 1310" o:spid="_x0000_s1026" style="position:absolute;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07392" behindDoc="0" locked="0" layoutInCell="1" allowOverlap="1" wp14:anchorId="6B73D7B4" wp14:editId="5626F75F">
                      <wp:simplePos x="0" y="0"/>
                      <wp:positionH relativeFrom="page">
                        <wp:posOffset>266700</wp:posOffset>
                      </wp:positionH>
                      <wp:positionV relativeFrom="page">
                        <wp:posOffset>10602595</wp:posOffset>
                      </wp:positionV>
                      <wp:extent cx="0" cy="190500"/>
                      <wp:effectExtent l="9525" t="10795" r="9525" b="8255"/>
                      <wp:wrapNone/>
                      <wp:docPr id="137147734" name="Straight Connector 1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DA7ABE" id="Straight Connector 1309" o:spid="_x0000_s1026" style="position:absolute;z-index:251707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r w:rsidRPr="00FD7CBF">
              <w:rPr>
                <w:rFonts w:ascii="Times New Roman" w:hAnsi="Times New Roman" w:cs="Times New Roman"/>
                <w:b/>
                <w:w w:val="95"/>
                <w:lang w:val="it-IT"/>
              </w:rPr>
              <w:t>Ndërtimi i njohurive:</w:t>
            </w:r>
            <w:r w:rsidRPr="00FD7CBF">
              <w:rPr>
                <w:rFonts w:ascii="Times New Roman" w:hAnsi="Times New Roman" w:cs="Times New Roman"/>
                <w:b/>
                <w:spacing w:val="1"/>
                <w:w w:val="95"/>
                <w:lang w:val="it-IT"/>
              </w:rPr>
              <w:t xml:space="preserve"> </w:t>
            </w:r>
            <w:r w:rsidRPr="00FD7CBF">
              <w:rPr>
                <w:rFonts w:ascii="Times New Roman" w:hAnsi="Times New Roman" w:cs="Times New Roman"/>
                <w:color w:val="231F20"/>
                <w:w w:val="90"/>
                <w:lang w:val="it-IT"/>
              </w:rPr>
              <w:t>Përpunimi i përmbajtjes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i/>
                <w:color w:val="231F20"/>
                <w:w w:val="95"/>
                <w:lang w:val="it-IT"/>
              </w:rPr>
              <w:t>Organizuesi grafik i</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analogjisë</w:t>
            </w:r>
          </w:p>
          <w:p w14:paraId="1AC5142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w:lastRenderedPageBreak/>
              <mc:AlternateContent>
                <mc:Choice Requires="wpg">
                  <w:drawing>
                    <wp:anchor distT="0" distB="0" distL="0" distR="0" simplePos="0" relativeHeight="251708416" behindDoc="1" locked="0" layoutInCell="1" allowOverlap="1" wp14:anchorId="2FECCF67" wp14:editId="2ADD7EBB">
                      <wp:simplePos x="0" y="0"/>
                      <wp:positionH relativeFrom="page">
                        <wp:posOffset>3578860</wp:posOffset>
                      </wp:positionH>
                      <wp:positionV relativeFrom="paragraph">
                        <wp:posOffset>327025</wp:posOffset>
                      </wp:positionV>
                      <wp:extent cx="2687955" cy="2145030"/>
                      <wp:effectExtent l="3175" t="1905" r="0" b="0"/>
                      <wp:wrapTopAndBottom/>
                      <wp:docPr id="1043492430" name="Group 13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87955" cy="2145030"/>
                                <a:chOff x="6590" y="839"/>
                                <a:chExt cx="4233" cy="3378"/>
                              </a:xfrm>
                            </wpg:grpSpPr>
                            <pic:pic xmlns:pic="http://schemas.openxmlformats.org/drawingml/2006/picture">
                              <pic:nvPicPr>
                                <pic:cNvPr id="1253811880" name="Picture 23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6589" y="839"/>
                                  <a:ext cx="4233" cy="3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7956304" name="Rectangle 2397"/>
                              <wps:cNvSpPr>
                                <a:spLocks noChangeArrowheads="1"/>
                              </wps:cNvSpPr>
                              <wps:spPr bwMode="auto">
                                <a:xfrm>
                                  <a:off x="8867" y="1746"/>
                                  <a:ext cx="440" cy="1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990650066" name="Picture 239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8875" y="1740"/>
                                  <a:ext cx="349" cy="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C8F32C4" id="Group 1307" o:spid="_x0000_s1026" style="position:absolute;margin-left:281.8pt;margin-top:25.75pt;width:211.65pt;height:168.9pt;z-index:-251608064;mso-wrap-distance-left:0;mso-wrap-distance-right:0;mso-position-horizontal-relative:page" coordorigin="6590,839" coordsize="4233,3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">
                      <v:shape id="Picture 2396" o:spid="_x0000_s1027" type="#_x0000_t75" style="position:absolute;left:6589;top:839;width:4233;height:3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">
                        <v:imagedata r:id="rId84" o:title=""/>
                      </v:shape>
                      <v:rect id="Rectangle 2397" o:spid="_x0000_s1028" style="position:absolute;left:8867;top:1746;width:440;height: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" stroked="f"/>
                      <v:shape id="Picture 2398" o:spid="_x0000_s1029" type="#_x0000_t75" style="position:absolute;left:8875;top:1740;width:349;height: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">
                        <v:imagedata r:id="rId85" o:title=""/>
                      </v:shape>
                      <w10:wrap type="topAndBottom" anchorx="page"/>
                    </v:group>
                  </w:pict>
                </mc:Fallback>
              </mc:AlternateContent>
            </w:r>
            <w:r w:rsidRPr="00FD7CBF">
              <w:rPr>
                <w:rFonts w:ascii="Times New Roman" w:hAnsi="Times New Roman" w:cs="Times New Roman"/>
                <w:color w:val="231F20"/>
                <w:w w:val="90"/>
                <w:lang w:val="it-IT"/>
              </w:rPr>
              <w:t>Nxënësit lexojnë në mënyrë të pavarur tekstin 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dhënë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plotësojnë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grafikun.</w:t>
            </w:r>
          </w:p>
          <w:p w14:paraId="15A3F238" w14:textId="77777777" w:rsidR="00046DD5" w:rsidRPr="00FD7CBF" w:rsidRDefault="00046DD5" w:rsidP="008247DA">
            <w:pPr>
              <w:pStyle w:val="BodyText"/>
              <w:rPr>
                <w:rFonts w:ascii="Times New Roman" w:hAnsi="Times New Roman" w:cs="Times New Roman"/>
                <w:lang w:val="it-IT"/>
              </w:rPr>
            </w:pPr>
          </w:p>
          <w:p w14:paraId="4D900916"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29B97A6B" w14:textId="77777777" w:rsidR="00046DD5" w:rsidRPr="00FD7CBF" w:rsidRDefault="00046DD5" w:rsidP="008247DA">
            <w:pPr>
              <w:pStyle w:val="BodyText"/>
              <w:rPr>
                <w:rFonts w:ascii="Times New Roman" w:hAnsi="Times New Roman" w:cs="Times New Roman"/>
                <w:lang w:val="it-IT"/>
              </w:rPr>
            </w:pPr>
          </w:p>
          <w:p w14:paraId="4B9A242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7369B85E"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Shënime</w:t>
            </w:r>
            <w:r w:rsidRPr="00FD7CBF">
              <w:rPr>
                <w:rFonts w:ascii="Times New Roman" w:hAnsi="Times New Roman" w:cs="Times New Roman"/>
                <w:i/>
                <w:color w:val="231F20"/>
                <w:spacing w:val="-14"/>
                <w:lang w:val="it-IT"/>
              </w:rPr>
              <w:t xml:space="preserve"> </w:t>
            </w:r>
            <w:r w:rsidRPr="00FD7CBF">
              <w:rPr>
                <w:rFonts w:ascii="Times New Roman" w:hAnsi="Times New Roman" w:cs="Times New Roman"/>
                <w:i/>
                <w:color w:val="231F20"/>
                <w:lang w:val="it-IT"/>
              </w:rPr>
              <w:t>mbi</w:t>
            </w:r>
            <w:r w:rsidRPr="00FD7CBF">
              <w:rPr>
                <w:rFonts w:ascii="Times New Roman" w:hAnsi="Times New Roman" w:cs="Times New Roman"/>
                <w:i/>
                <w:color w:val="231F20"/>
                <w:spacing w:val="-14"/>
                <w:lang w:val="it-IT"/>
              </w:rPr>
              <w:t xml:space="preserve"> </w:t>
            </w:r>
            <w:r w:rsidRPr="00FD7CBF">
              <w:rPr>
                <w:rFonts w:ascii="Times New Roman" w:hAnsi="Times New Roman" w:cs="Times New Roman"/>
                <w:i/>
                <w:color w:val="231F20"/>
                <w:lang w:val="it-IT"/>
              </w:rPr>
              <w:t>shënime</w:t>
            </w:r>
          </w:p>
          <w:p w14:paraId="39D2E3F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Secili nxënës e vazhdon ngjarjen e tregimit, se</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5"/>
                <w:lang w:val="it-IT"/>
              </w:rPr>
              <w:t>çfarë ndodhi me fshatarët, qenin e Sharrit apo</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delet.</w:t>
            </w:r>
          </w:p>
          <w:p w14:paraId="6A7F365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Ngjarjen e shkruajnë në fletore dhe e lexojnë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nxënësit</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vullnetarisht.</w:t>
            </w:r>
          </w:p>
          <w:p w14:paraId="2D54A4BD"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09440" behindDoc="1" locked="0" layoutInCell="1" allowOverlap="1" wp14:anchorId="0E539D62" wp14:editId="38C97D16">
                      <wp:simplePos x="0" y="0"/>
                      <wp:positionH relativeFrom="page">
                        <wp:posOffset>1127760</wp:posOffset>
                      </wp:positionH>
                      <wp:positionV relativeFrom="paragraph">
                        <wp:posOffset>189865</wp:posOffset>
                      </wp:positionV>
                      <wp:extent cx="1414780" cy="245745"/>
                      <wp:effectExtent l="13335" t="9525" r="10160" b="11430"/>
                      <wp:wrapTopAndBottom/>
                      <wp:docPr id="881487651" name="Text Box 1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726E0FD"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539D62" id="Text Box 1306" o:spid="_x0000_s1037" type="#_x0000_t202" style="position:absolute;margin-left:88.8pt;margin-top:14.95pt;width:111.4pt;height:19.35pt;z-index:-2516070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" filled="f" strokecolor="#ed7252" strokeweight="1pt">
                      <v:textbox inset="0,0,0,0">
                        <w:txbxContent>
                          <w:p w14:paraId="3726E0FD"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2340A72D"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mënyrën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përshkrimit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plotësimit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grafikut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dhënë.</w:t>
            </w:r>
          </w:p>
          <w:p w14:paraId="025A2BE3" w14:textId="77777777" w:rsidR="00046DD5" w:rsidRPr="00FD7CBF" w:rsidRDefault="00046DD5" w:rsidP="008247DA">
            <w:pPr>
              <w:pStyle w:val="BodyText"/>
              <w:rPr>
                <w:rFonts w:ascii="Times New Roman" w:hAnsi="Times New Roman" w:cs="Times New Roman"/>
                <w:lang w:val="it-IT"/>
              </w:rPr>
            </w:pPr>
          </w:p>
          <w:p w14:paraId="58526254"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6B931991" w14:textId="77777777" w:rsidR="00046DD5" w:rsidRPr="00FD7CBF" w:rsidRDefault="00046DD5" w:rsidP="008247DA">
            <w:pPr>
              <w:pStyle w:val="BodyText"/>
              <w:rPr>
                <w:rFonts w:ascii="Times New Roman" w:hAnsi="Times New Roman" w:cs="Times New Roman"/>
                <w:lang w:val="it-IT"/>
              </w:rPr>
            </w:pPr>
          </w:p>
          <w:p w14:paraId="0548B37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hulumtojnë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në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internet</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dhe</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grumbullojnë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informata</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për</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qenin</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e</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Sharrit.</w:t>
            </w:r>
            <w:r w:rsidRPr="00FD7CBF">
              <w:rPr>
                <w:rFonts w:ascii="Times New Roman" w:hAnsi="Times New Roman" w:cs="Times New Roman"/>
                <w:color w:val="231F20"/>
                <w:u w:val="single" w:color="231F20"/>
                <w:lang w:val="it-IT"/>
              </w:rPr>
              <w:tab/>
            </w:r>
          </w:p>
          <w:p w14:paraId="511A4D6D" w14:textId="77777777" w:rsidR="00046DD5" w:rsidRPr="00FD7CBF" w:rsidRDefault="00046DD5" w:rsidP="008247DA">
            <w:pPr>
              <w:pStyle w:val="BodyText"/>
              <w:rPr>
                <w:rFonts w:ascii="Times New Roman" w:hAnsi="Times New Roman" w:cs="Times New Roman"/>
                <w:lang w:val="it-IT"/>
              </w:rPr>
            </w:pPr>
          </w:p>
          <w:p w14:paraId="79191CF8" w14:textId="77777777" w:rsidR="00046DD5" w:rsidRPr="00FD7CBF" w:rsidRDefault="00046DD5" w:rsidP="008247DA">
            <w:pPr>
              <w:pStyle w:val="BodyText"/>
              <w:spacing w:before="1"/>
              <w:rPr>
                <w:rFonts w:ascii="Times New Roman" w:hAnsi="Times New Roman" w:cs="Times New Roman"/>
                <w:b/>
                <w:bCs/>
                <w:lang w:val="it-IT"/>
              </w:rPr>
            </w:pPr>
          </w:p>
        </w:tc>
      </w:tr>
    </w:tbl>
    <w:p w14:paraId="70EAB39D"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5B491491" w14:textId="77777777" w:rsidTr="008247DA">
        <w:trPr>
          <w:trHeight w:val="206"/>
        </w:trPr>
        <w:tc>
          <w:tcPr>
            <w:tcW w:w="10105" w:type="dxa"/>
            <w:tcBorders>
              <w:top w:val="single" w:sz="8" w:space="0" w:color="000000"/>
              <w:bottom w:val="nil"/>
            </w:tcBorders>
            <w:shd w:val="clear" w:color="auto" w:fill="000000"/>
            <w:hideMark/>
          </w:tcPr>
          <w:p w14:paraId="76F976A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88</w:t>
            </w:r>
          </w:p>
        </w:tc>
      </w:tr>
      <w:tr w:rsidR="00046DD5" w:rsidRPr="000D6464" w14:paraId="0EC96229" w14:textId="77777777" w:rsidTr="008247DA">
        <w:trPr>
          <w:trHeight w:val="379"/>
        </w:trPr>
        <w:tc>
          <w:tcPr>
            <w:tcW w:w="10105" w:type="dxa"/>
            <w:tcBorders>
              <w:top w:val="single" w:sz="8" w:space="0" w:color="000000"/>
              <w:bottom w:val="single" w:sz="8" w:space="0" w:color="000000"/>
            </w:tcBorders>
            <w:hideMark/>
          </w:tcPr>
          <w:p w14:paraId="1DA6F84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298FDAC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380E94F1" w14:textId="77777777" w:rsidTr="008247DA">
        <w:trPr>
          <w:trHeight w:val="2390"/>
        </w:trPr>
        <w:tc>
          <w:tcPr>
            <w:tcW w:w="10105" w:type="dxa"/>
            <w:tcBorders>
              <w:top w:val="nil"/>
            </w:tcBorders>
          </w:tcPr>
          <w:p w14:paraId="5EC76C26"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Tregime, romane, poezi, prozë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spacing w:val="-1"/>
                <w:w w:val="90"/>
                <w:lang w:val="it-IT"/>
              </w:rPr>
              <w:t xml:space="preserve">shkurtër, tekste popullarizuese, </w:t>
            </w:r>
            <w:r w:rsidRPr="00FD7CBF">
              <w:rPr>
                <w:rFonts w:ascii="Times New Roman" w:hAnsi="Times New Roman" w:cs="Times New Roman"/>
                <w:color w:val="231F20"/>
                <w:w w:val="90"/>
                <w:lang w:val="it-IT"/>
              </w:rPr>
              <w:t>tekste drama-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tike,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përrallëza…</w:t>
            </w:r>
          </w:p>
          <w:p w14:paraId="238CE2EB" w14:textId="77777777" w:rsidR="00046DD5" w:rsidRPr="00FD7CBF" w:rsidRDefault="00046DD5" w:rsidP="008247DA">
            <w:pPr>
              <w:pStyle w:val="BodyText"/>
              <w:rPr>
                <w:rFonts w:ascii="Times New Roman" w:hAnsi="Times New Roman" w:cs="Times New Roman"/>
                <w:lang w:val="it-IT"/>
              </w:rPr>
            </w:pPr>
          </w:p>
          <w:p w14:paraId="6EEA2789"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27FBAEA1" w14:textId="77777777" w:rsidR="00046DD5" w:rsidRPr="00FD7CBF" w:rsidRDefault="00046DD5" w:rsidP="008247DA">
            <w:pPr>
              <w:pStyle w:val="BodyText"/>
              <w:rPr>
                <w:rFonts w:ascii="Times New Roman" w:hAnsi="Times New Roman" w:cs="Times New Roman"/>
                <w:lang w:val="it-IT"/>
              </w:rPr>
            </w:pPr>
          </w:p>
          <w:p w14:paraId="7D6713B4"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Shpreh</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emocione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mendime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lidhur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tekst</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a</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ngjarje.</w:t>
            </w:r>
          </w:p>
          <w:p w14:paraId="766BC996" w14:textId="77777777" w:rsidR="00046DD5" w:rsidRPr="00FD7CBF" w:rsidRDefault="00046DD5" w:rsidP="008247DA">
            <w:pPr>
              <w:pStyle w:val="BodyText"/>
              <w:rPr>
                <w:rFonts w:ascii="Times New Roman" w:hAnsi="Times New Roman" w:cs="Times New Roman"/>
                <w:lang w:val="it-IT"/>
              </w:rPr>
            </w:pPr>
          </w:p>
          <w:p w14:paraId="20218099"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I.6;</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II.4;</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III.4</w:t>
            </w:r>
          </w:p>
          <w:p w14:paraId="404F1FDC" w14:textId="77777777" w:rsidR="00046DD5" w:rsidRPr="00FD7CBF" w:rsidRDefault="00046DD5" w:rsidP="008247DA">
            <w:pPr>
              <w:pStyle w:val="BodyText"/>
              <w:rPr>
                <w:rFonts w:ascii="Times New Roman" w:hAnsi="Times New Roman" w:cs="Times New Roman"/>
                <w:lang w:val="it-IT"/>
              </w:rPr>
            </w:pPr>
          </w:p>
          <w:p w14:paraId="36861031"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b/>
                <w:spacing w:val="-10"/>
                <w:w w:val="95"/>
                <w:lang w:val="it-IT"/>
              </w:rPr>
              <w:t xml:space="preserve"> </w:t>
            </w:r>
            <w:r w:rsidRPr="00FD7CBF">
              <w:rPr>
                <w:rFonts w:ascii="Times New Roman" w:hAnsi="Times New Roman" w:cs="Times New Roman"/>
                <w:b/>
                <w:w w:val="95"/>
                <w:lang w:val="it-IT"/>
              </w:rPr>
              <w:t>1.2;</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1.3;</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1.8;</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2.5;</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2.7.</w:t>
            </w:r>
          </w:p>
          <w:p w14:paraId="5027F666" w14:textId="77777777" w:rsidR="00046DD5" w:rsidRPr="00FD7CBF" w:rsidRDefault="00046DD5" w:rsidP="008247DA">
            <w:pPr>
              <w:pStyle w:val="BodyText"/>
              <w:rPr>
                <w:rFonts w:ascii="Times New Roman" w:hAnsi="Times New Roman" w:cs="Times New Roman"/>
                <w:lang w:val="it-IT"/>
              </w:rPr>
            </w:pPr>
          </w:p>
          <w:p w14:paraId="282495A7"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4"/>
                <w:w w:val="90"/>
                <w:lang w:val="it-IT"/>
              </w:rPr>
              <w:t xml:space="preserve"> </w:t>
            </w:r>
            <w:r w:rsidRPr="00FD7CBF">
              <w:rPr>
                <w:rFonts w:ascii="Times New Roman" w:hAnsi="Times New Roman" w:cs="Times New Roman"/>
                <w:color w:val="231F20"/>
                <w:w w:val="90"/>
                <w:lang w:val="it-IT"/>
              </w:rPr>
              <w:t>Qeni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besnik</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II)</w:t>
            </w:r>
          </w:p>
          <w:p w14:paraId="1E8DDF0B" w14:textId="77777777" w:rsidR="00046DD5" w:rsidRPr="00FD7CBF" w:rsidRDefault="00046DD5" w:rsidP="008247DA">
            <w:pPr>
              <w:pStyle w:val="BodyText"/>
              <w:rPr>
                <w:rFonts w:ascii="Times New Roman" w:hAnsi="Times New Roman" w:cs="Times New Roman"/>
                <w:lang w:val="it-IT"/>
              </w:rPr>
            </w:pPr>
          </w:p>
          <w:p w14:paraId="43B26563"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2DE8703E" w14:textId="77777777" w:rsidR="00046DD5" w:rsidRPr="00FD7CBF" w:rsidRDefault="00046DD5" w:rsidP="008247DA">
            <w:pPr>
              <w:pStyle w:val="BodyText"/>
              <w:rPr>
                <w:rFonts w:ascii="Times New Roman" w:hAnsi="Times New Roman" w:cs="Times New Roman"/>
                <w:lang w:val="it-IT"/>
              </w:rPr>
            </w:pPr>
          </w:p>
          <w:p w14:paraId="4926B5DE" w14:textId="77777777" w:rsidR="00046DD5" w:rsidRPr="00FD7CBF" w:rsidRDefault="00046DD5" w:rsidP="008247DA">
            <w:pPr>
              <w:pStyle w:val="BodyText"/>
              <w:numPr>
                <w:ilvl w:val="0"/>
                <w:numId w:val="7"/>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Përshkruan qenin si kafshë shtëpiake;</w:t>
            </w:r>
          </w:p>
          <w:p w14:paraId="6D1BDA17" w14:textId="77777777" w:rsidR="00046DD5" w:rsidRPr="00FD7CBF" w:rsidRDefault="00046DD5" w:rsidP="008247DA">
            <w:pPr>
              <w:pStyle w:val="BodyText"/>
              <w:numPr>
                <w:ilvl w:val="0"/>
                <w:numId w:val="7"/>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Shkruan porosinë e tekstit;</w:t>
            </w:r>
          </w:p>
          <w:p w14:paraId="608A9964" w14:textId="77777777" w:rsidR="00046DD5" w:rsidRPr="00FD7CBF" w:rsidRDefault="00046DD5" w:rsidP="008247DA">
            <w:pPr>
              <w:pStyle w:val="BodyText"/>
              <w:numPr>
                <w:ilvl w:val="0"/>
                <w:numId w:val="7"/>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sjelljen e qenit nga kafshët e tjera shtëpiake.</w:t>
            </w:r>
          </w:p>
          <w:p w14:paraId="402B870A"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60E8722F" w14:textId="77777777" w:rsidR="00046DD5" w:rsidRPr="00FD7CBF" w:rsidRDefault="00046DD5" w:rsidP="008247DA">
            <w:pPr>
              <w:pStyle w:val="BodyText"/>
              <w:spacing w:line="360" w:lineRule="auto"/>
              <w:rPr>
                <w:rFonts w:ascii="Times New Roman" w:hAnsi="Times New Roman" w:cs="Times New Roman"/>
              </w:rPr>
            </w:pPr>
          </w:p>
          <w:p w14:paraId="50714FF6"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6"/>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fletë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fletore</w:t>
            </w:r>
            <w:proofErr w:type="spellEnd"/>
            <w:r w:rsidRPr="00FD7CBF">
              <w:rPr>
                <w:rFonts w:ascii="Times New Roman" w:hAnsi="Times New Roman" w:cs="Times New Roman"/>
                <w:color w:val="231F20"/>
                <w:w w:val="90"/>
              </w:rPr>
              <w:t>.</w:t>
            </w:r>
          </w:p>
          <w:p w14:paraId="261576DF"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207E0F12"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Gjuhë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shqipe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Artet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p>
          <w:p w14:paraId="1F14F903" w14:textId="77777777" w:rsidR="00046DD5" w:rsidRPr="00FD7CBF" w:rsidRDefault="00046DD5" w:rsidP="008247DA">
            <w:pPr>
              <w:pStyle w:val="BodyText"/>
              <w:rPr>
                <w:rFonts w:ascii="Times New Roman" w:hAnsi="Times New Roman" w:cs="Times New Roman"/>
              </w:rPr>
            </w:pPr>
          </w:p>
          <w:p w14:paraId="02A1A8E8"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0ED98455" w14:textId="77777777" w:rsidR="00046DD5" w:rsidRPr="00FD7CBF" w:rsidRDefault="00046DD5" w:rsidP="008247DA">
            <w:pPr>
              <w:pStyle w:val="BodyText"/>
              <w:rPr>
                <w:rFonts w:ascii="Times New Roman" w:hAnsi="Times New Roman" w:cs="Times New Roman"/>
              </w:rPr>
            </w:pPr>
          </w:p>
          <w:p w14:paraId="49B65F43"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74716886"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spacing w:val="-3"/>
              </w:rPr>
              <w:t>Stuhi</w:t>
            </w:r>
            <w:proofErr w:type="spellEnd"/>
            <w:r w:rsidRPr="00FD7CBF">
              <w:rPr>
                <w:rFonts w:ascii="Times New Roman" w:hAnsi="Times New Roman" w:cs="Times New Roman"/>
                <w:i/>
                <w:color w:val="231F20"/>
                <w:spacing w:val="-10"/>
              </w:rPr>
              <w:t xml:space="preserve"> </w:t>
            </w:r>
            <w:proofErr w:type="spellStart"/>
            <w:r w:rsidRPr="00FD7CBF">
              <w:rPr>
                <w:rFonts w:ascii="Times New Roman" w:hAnsi="Times New Roman" w:cs="Times New Roman"/>
                <w:i/>
                <w:color w:val="231F20"/>
                <w:spacing w:val="-3"/>
              </w:rPr>
              <w:t>mendimesh</w:t>
            </w:r>
            <w:proofErr w:type="spellEnd"/>
          </w:p>
          <w:p w14:paraId="3DC3DF0E"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Diskutohet</w:t>
            </w:r>
            <w:proofErr w:type="spellEnd"/>
            <w:r w:rsidRPr="00FD7CBF">
              <w:rPr>
                <w:rFonts w:ascii="Times New Roman" w:hAnsi="Times New Roman" w:cs="Times New Roman"/>
                <w:color w:val="231F20"/>
                <w:spacing w:val="15"/>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rreth</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kafshëve</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egra</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shtëpiake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dallimin</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mes</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tyre</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veçantat</w:t>
            </w:r>
            <w:proofErr w:type="spellEnd"/>
            <w:r w:rsidRPr="00FD7CBF">
              <w:rPr>
                <w:rFonts w:ascii="Times New Roman" w:hAnsi="Times New Roman" w:cs="Times New Roman"/>
                <w:color w:val="231F20"/>
                <w:spacing w:val="16"/>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w w:val="90"/>
              </w:rPr>
              <w:t>secilës</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kafshë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përmendin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ata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Disa</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nga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mendimet</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nxënësve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paraqiten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tabelë</w:t>
            </w:r>
            <w:proofErr w:type="spellEnd"/>
            <w:r w:rsidRPr="00FD7CBF">
              <w:rPr>
                <w:rFonts w:ascii="Times New Roman" w:hAnsi="Times New Roman" w:cs="Times New Roman"/>
                <w:color w:val="231F20"/>
                <w:w w:val="90"/>
              </w:rPr>
              <w:t>.</w:t>
            </w:r>
          </w:p>
          <w:p w14:paraId="1E50F806" w14:textId="77777777" w:rsidR="00046DD5" w:rsidRPr="00FD7CBF" w:rsidRDefault="00046DD5" w:rsidP="008247DA">
            <w:pPr>
              <w:pStyle w:val="BodyText"/>
              <w:rPr>
                <w:rFonts w:ascii="Times New Roman" w:hAnsi="Times New Roman" w:cs="Times New Roman"/>
                <w:color w:val="231F20"/>
                <w:spacing w:val="-1"/>
                <w:w w:val="90"/>
              </w:rPr>
            </w:pPr>
          </w:p>
          <w:p w14:paraId="2347D327" w14:textId="77777777" w:rsidR="00046DD5" w:rsidRPr="00FD7CBF" w:rsidRDefault="00046DD5" w:rsidP="008247DA">
            <w:pPr>
              <w:pStyle w:val="BodyText"/>
              <w:rPr>
                <w:rFonts w:ascii="Times New Roman" w:hAnsi="Times New Roman" w:cs="Times New Roman"/>
                <w:i/>
                <w:color w:val="231F20"/>
              </w:rPr>
            </w:pPr>
            <w:r w:rsidRPr="00FD7CBF">
              <w:rPr>
                <w:rFonts w:ascii="Times New Roman" w:hAnsi="Times New Roman" w:cs="Times New Roman"/>
                <w:noProof/>
              </w:rPr>
              <mc:AlternateContent>
                <mc:Choice Requires="wps">
                  <w:drawing>
                    <wp:anchor distT="0" distB="0" distL="114300" distR="114300" simplePos="0" relativeHeight="251710464" behindDoc="0" locked="0" layoutInCell="1" allowOverlap="1" wp14:anchorId="24D08F95" wp14:editId="702111C1">
                      <wp:simplePos x="0" y="0"/>
                      <wp:positionH relativeFrom="page">
                        <wp:posOffset>190500</wp:posOffset>
                      </wp:positionH>
                      <wp:positionV relativeFrom="page">
                        <wp:posOffset>10526395</wp:posOffset>
                      </wp:positionV>
                      <wp:extent cx="0" cy="0"/>
                      <wp:effectExtent l="200025" t="10795" r="200025" b="8255"/>
                      <wp:wrapNone/>
                      <wp:docPr id="1790223976" name="Straight Connector 12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FA467C" id="Straight Connector 1289" o:spid="_x0000_s1026" style="position:absolute;z-index:25171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11488" behindDoc="0" locked="0" layoutInCell="1" allowOverlap="1" wp14:anchorId="3FB31605" wp14:editId="54608FDD">
                      <wp:simplePos x="0" y="0"/>
                      <wp:positionH relativeFrom="page">
                        <wp:posOffset>266700</wp:posOffset>
                      </wp:positionH>
                      <wp:positionV relativeFrom="page">
                        <wp:posOffset>10602595</wp:posOffset>
                      </wp:positionV>
                      <wp:extent cx="0" cy="190500"/>
                      <wp:effectExtent l="9525" t="10795" r="9525" b="8255"/>
                      <wp:wrapNone/>
                      <wp:docPr id="2117099289" name="Straight Connector 12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AA1398" id="Straight Connector 1288" o:spid="_x0000_s1026" style="position:absolute;z-index:251711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roofErr w:type="spellStart"/>
            <w:r w:rsidRPr="00FD7CBF">
              <w:rPr>
                <w:rFonts w:ascii="Times New Roman" w:hAnsi="Times New Roman" w:cs="Times New Roman"/>
                <w:b/>
                <w:w w:val="90"/>
              </w:rPr>
              <w:t>Ndërtimi</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i</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njohurive</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color w:val="231F20"/>
                <w:w w:val="90"/>
              </w:rPr>
              <w:t>Përpunimi</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përmbajtjes</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i/>
                <w:color w:val="231F20"/>
              </w:rPr>
              <w:t>Ditari</w:t>
            </w:r>
            <w:proofErr w:type="spellEnd"/>
            <w:r w:rsidRPr="00FD7CBF">
              <w:rPr>
                <w:rFonts w:ascii="Times New Roman" w:hAnsi="Times New Roman" w:cs="Times New Roman"/>
                <w:i/>
                <w:color w:val="231F20"/>
                <w:spacing w:val="-9"/>
              </w:rPr>
              <w:t xml:space="preserve"> </w:t>
            </w:r>
            <w:proofErr w:type="spellStart"/>
            <w:r w:rsidRPr="00FD7CBF">
              <w:rPr>
                <w:rFonts w:ascii="Times New Roman" w:hAnsi="Times New Roman" w:cs="Times New Roman"/>
                <w:i/>
                <w:color w:val="231F20"/>
              </w:rPr>
              <w:t>dypjesësh</w:t>
            </w:r>
            <w:proofErr w:type="spellEnd"/>
          </w:p>
          <w:p w14:paraId="157C31E6" w14:textId="77777777" w:rsidR="00046DD5" w:rsidRPr="00FD7CBF" w:rsidRDefault="00046DD5" w:rsidP="008247DA">
            <w:pPr>
              <w:pStyle w:val="BodyText"/>
              <w:rPr>
                <w:rFonts w:ascii="Times New Roman" w:hAnsi="Times New Roman" w:cs="Times New Roman"/>
                <w:i/>
              </w:rPr>
            </w:pPr>
          </w:p>
          <w:p w14:paraId="5892F6E8"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spacing w:val="-1"/>
                <w:w w:val="95"/>
              </w:rPr>
              <w:t xml:space="preserve">Udhëzohen </w:t>
            </w:r>
            <w:proofErr w:type="spellStart"/>
            <w:r w:rsidRPr="00FD7CBF">
              <w:rPr>
                <w:rFonts w:ascii="Times New Roman" w:hAnsi="Times New Roman" w:cs="Times New Roman"/>
                <w:color w:val="231F20"/>
                <w:spacing w:val="-1"/>
                <w:w w:val="95"/>
              </w:rPr>
              <w:t>nxënësit</w:t>
            </w:r>
            <w:proofErr w:type="spellEnd"/>
            <w:r w:rsidRPr="00FD7CBF">
              <w:rPr>
                <w:rFonts w:ascii="Times New Roman" w:hAnsi="Times New Roman" w:cs="Times New Roman"/>
                <w:color w:val="231F20"/>
                <w:spacing w:val="-1"/>
                <w:w w:val="95"/>
              </w:rPr>
              <w:t xml:space="preserve"> </w:t>
            </w:r>
            <w:proofErr w:type="spellStart"/>
            <w:r w:rsidRPr="00FD7CBF">
              <w:rPr>
                <w:rFonts w:ascii="Times New Roman" w:hAnsi="Times New Roman" w:cs="Times New Roman"/>
                <w:color w:val="231F20"/>
                <w:spacing w:val="-1"/>
                <w:w w:val="95"/>
              </w:rPr>
              <w:t>që</w:t>
            </w:r>
            <w:proofErr w:type="spellEnd"/>
            <w:r w:rsidRPr="00FD7CBF">
              <w:rPr>
                <w:rFonts w:ascii="Times New Roman" w:hAnsi="Times New Roman" w:cs="Times New Roman"/>
                <w:color w:val="231F20"/>
                <w:spacing w:val="-1"/>
                <w:w w:val="95"/>
              </w:rPr>
              <w:t xml:space="preserve"> </w:t>
            </w:r>
            <w:proofErr w:type="spellStart"/>
            <w:r w:rsidRPr="00FD7CBF">
              <w:rPr>
                <w:rFonts w:ascii="Times New Roman" w:hAnsi="Times New Roman" w:cs="Times New Roman"/>
                <w:color w:val="231F20"/>
                <w:spacing w:val="-1"/>
                <w:w w:val="95"/>
              </w:rPr>
              <w:t>në</w:t>
            </w:r>
            <w:proofErr w:type="spellEnd"/>
            <w:r w:rsidRPr="00FD7CBF">
              <w:rPr>
                <w:rFonts w:ascii="Times New Roman" w:hAnsi="Times New Roman" w:cs="Times New Roman"/>
                <w:color w:val="231F20"/>
                <w:spacing w:val="-1"/>
                <w:w w:val="95"/>
              </w:rPr>
              <w:t xml:space="preserve"> </w:t>
            </w:r>
            <w:proofErr w:type="spellStart"/>
            <w:r w:rsidRPr="00FD7CBF">
              <w:rPr>
                <w:rFonts w:ascii="Times New Roman" w:hAnsi="Times New Roman" w:cs="Times New Roman"/>
                <w:color w:val="231F20"/>
                <w:spacing w:val="-1"/>
                <w:w w:val="95"/>
              </w:rPr>
              <w:t>fletore</w:t>
            </w:r>
            <w:proofErr w:type="spellEnd"/>
            <w:r w:rsidRPr="00FD7CBF">
              <w:rPr>
                <w:rFonts w:ascii="Times New Roman" w:hAnsi="Times New Roman" w:cs="Times New Roman"/>
                <w:color w:val="231F20"/>
                <w:spacing w:val="-1"/>
                <w:w w:val="95"/>
              </w:rPr>
              <w:t xml:space="preserve"> </w:t>
            </w:r>
            <w:proofErr w:type="spellStart"/>
            <w:r w:rsidRPr="00FD7CBF">
              <w:rPr>
                <w:rFonts w:ascii="Times New Roman" w:hAnsi="Times New Roman" w:cs="Times New Roman"/>
                <w:color w:val="231F20"/>
                <w:spacing w:val="-1"/>
                <w:w w:val="95"/>
              </w:rPr>
              <w:t>të</w:t>
            </w:r>
            <w:proofErr w:type="spellEnd"/>
            <w:r w:rsidRPr="00FD7CBF">
              <w:rPr>
                <w:rFonts w:ascii="Times New Roman" w:hAnsi="Times New Roman" w:cs="Times New Roman"/>
                <w:color w:val="231F20"/>
                <w:spacing w:val="-1"/>
                <w:w w:val="95"/>
              </w:rPr>
              <w:t xml:space="preserve"> </w:t>
            </w:r>
            <w:proofErr w:type="spellStart"/>
            <w:r w:rsidRPr="00FD7CBF">
              <w:rPr>
                <w:rFonts w:ascii="Times New Roman" w:hAnsi="Times New Roman" w:cs="Times New Roman"/>
                <w:color w:val="231F20"/>
                <w:spacing w:val="-1"/>
                <w:w w:val="95"/>
              </w:rPr>
              <w:t>shkruajnë</w:t>
            </w:r>
            <w:proofErr w:type="spellEnd"/>
            <w:r w:rsidRPr="00FD7CBF">
              <w:rPr>
                <w:rFonts w:ascii="Times New Roman" w:hAnsi="Times New Roman" w:cs="Times New Roman"/>
                <w:color w:val="231F20"/>
                <w:spacing w:val="-50"/>
                <w:w w:val="95"/>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pjesën</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pëlqyer</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tregimit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si</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komen</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spacing w:val="-1"/>
                <w:w w:val="95"/>
              </w:rPr>
              <w:t>tojnë</w:t>
            </w:r>
            <w:proofErr w:type="spellEnd"/>
            <w:r w:rsidRPr="00FD7CBF">
              <w:rPr>
                <w:rFonts w:ascii="Times New Roman" w:hAnsi="Times New Roman" w:cs="Times New Roman"/>
                <w:color w:val="231F20"/>
                <w:spacing w:val="-1"/>
                <w:w w:val="95"/>
              </w:rPr>
              <w:t xml:space="preserve"> duke </w:t>
            </w:r>
            <w:proofErr w:type="spellStart"/>
            <w:r w:rsidRPr="00FD7CBF">
              <w:rPr>
                <w:rFonts w:ascii="Times New Roman" w:hAnsi="Times New Roman" w:cs="Times New Roman"/>
                <w:color w:val="231F20"/>
                <w:spacing w:val="-1"/>
                <w:w w:val="95"/>
              </w:rPr>
              <w:t>argumetuar</w:t>
            </w:r>
            <w:proofErr w:type="spellEnd"/>
            <w:r w:rsidRPr="00FD7CBF">
              <w:rPr>
                <w:rFonts w:ascii="Times New Roman" w:hAnsi="Times New Roman" w:cs="Times New Roman"/>
                <w:color w:val="231F20"/>
                <w:spacing w:val="-1"/>
                <w:w w:val="95"/>
              </w:rPr>
              <w:t xml:space="preserve"> </w:t>
            </w:r>
            <w:r w:rsidRPr="00FD7CBF">
              <w:rPr>
                <w:rFonts w:ascii="Times New Roman" w:hAnsi="Times New Roman" w:cs="Times New Roman"/>
                <w:color w:val="231F20"/>
                <w:w w:val="95"/>
              </w:rPr>
              <w:t xml:space="preserve">se </w:t>
            </w:r>
            <w:proofErr w:type="spellStart"/>
            <w:r w:rsidRPr="00FD7CBF">
              <w:rPr>
                <w:rFonts w:ascii="Times New Roman" w:hAnsi="Times New Roman" w:cs="Times New Roman"/>
                <w:color w:val="231F20"/>
                <w:w w:val="95"/>
              </w:rPr>
              <w:t>pse</w:t>
            </w:r>
            <w:proofErr w:type="spellEnd"/>
            <w:r w:rsidRPr="00FD7CBF">
              <w:rPr>
                <w:rFonts w:ascii="Times New Roman" w:hAnsi="Times New Roman" w:cs="Times New Roman"/>
                <w:color w:val="231F20"/>
                <w:w w:val="95"/>
              </w:rPr>
              <w:t xml:space="preserve"> u ka </w:t>
            </w:r>
            <w:proofErr w:type="spellStart"/>
            <w:r w:rsidRPr="00FD7CBF">
              <w:rPr>
                <w:rFonts w:ascii="Times New Roman" w:hAnsi="Times New Roman" w:cs="Times New Roman"/>
                <w:color w:val="231F20"/>
                <w:w w:val="95"/>
              </w:rPr>
              <w:t>pëlqyer</w:t>
            </w:r>
            <w:proofErr w:type="spellEnd"/>
            <w:r w:rsidRPr="00FD7CBF">
              <w:rPr>
                <w:rFonts w:ascii="Times New Roman" w:hAnsi="Times New Roman" w:cs="Times New Roman"/>
                <w:color w:val="231F20"/>
                <w:w w:val="95"/>
              </w:rPr>
              <w:t xml:space="preserve"> ajo</w:t>
            </w:r>
            <w:r w:rsidRPr="00FD7CBF">
              <w:rPr>
                <w:rFonts w:ascii="Times New Roman" w:hAnsi="Times New Roman" w:cs="Times New Roman"/>
                <w:color w:val="231F20"/>
                <w:spacing w:val="-50"/>
                <w:w w:val="95"/>
              </w:rPr>
              <w:t xml:space="preserve"> </w:t>
            </w:r>
            <w:proofErr w:type="spellStart"/>
            <w:r w:rsidRPr="00FD7CBF">
              <w:rPr>
                <w:rFonts w:ascii="Times New Roman" w:hAnsi="Times New Roman" w:cs="Times New Roman"/>
                <w:color w:val="231F20"/>
              </w:rPr>
              <w:t>pjesë</w:t>
            </w:r>
            <w:proofErr w:type="spellEnd"/>
            <w:r w:rsidRPr="00FD7CBF">
              <w:rPr>
                <w:rFonts w:ascii="Times New Roman" w:hAnsi="Times New Roman" w:cs="Times New Roman"/>
                <w:color w:val="231F20"/>
              </w:rPr>
              <w:t>.</w:t>
            </w:r>
          </w:p>
          <w:p w14:paraId="1916FE85" w14:textId="77777777" w:rsidR="00046DD5" w:rsidRPr="00FD7CBF" w:rsidRDefault="00046DD5" w:rsidP="008247DA">
            <w:pPr>
              <w:pStyle w:val="BodyText"/>
              <w:rPr>
                <w:rFonts w:ascii="Times New Roman" w:hAnsi="Times New Roman" w:cs="Times New Roman"/>
              </w:rPr>
            </w:pPr>
          </w:p>
          <w:p w14:paraId="222EFECC"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7FF1A0B6" w14:textId="77777777" w:rsidR="00046DD5" w:rsidRPr="00FD7CBF" w:rsidRDefault="00046DD5" w:rsidP="008247DA">
            <w:pPr>
              <w:pStyle w:val="BodyText"/>
              <w:rPr>
                <w:rFonts w:ascii="Times New Roman" w:hAnsi="Times New Roman" w:cs="Times New Roman"/>
                <w:lang w:val="it-IT"/>
              </w:rPr>
            </w:pPr>
          </w:p>
          <w:p w14:paraId="73AF66B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2B0388D1"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Lexo/Analizo/Plotëso</w:t>
            </w:r>
          </w:p>
          <w:p w14:paraId="41A47EC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lastRenderedPageBreak/>
              <w:t>Lexohet pjesa me informacionet nga interneti</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për</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qenin</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deltari</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ilir.</w:t>
            </w:r>
          </w:p>
          <w:p w14:paraId="5EA0BC1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 xml:space="preserve">Pjesa lexohet fillimisht </w:t>
            </w:r>
            <w:r w:rsidRPr="00FD7CBF">
              <w:rPr>
                <w:rFonts w:ascii="Times New Roman" w:hAnsi="Times New Roman" w:cs="Times New Roman"/>
                <w:color w:val="231F20"/>
                <w:w w:val="95"/>
                <w:lang w:val="it-IT"/>
              </w:rPr>
              <w:t>nga mësuesja dhe disa</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nxënës</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vullnetarë.</w:t>
            </w:r>
          </w:p>
          <w:p w14:paraId="575C7461" w14:textId="77777777" w:rsidR="00046DD5" w:rsidRPr="00FD7CBF" w:rsidRDefault="00046DD5" w:rsidP="008247DA">
            <w:pPr>
              <w:pStyle w:val="BodyText"/>
              <w:rPr>
                <w:rFonts w:ascii="Times New Roman" w:hAnsi="Times New Roman" w:cs="Times New Roman"/>
                <w:lang w:val="it-IT"/>
              </w:rPr>
            </w:pPr>
          </w:p>
          <w:p w14:paraId="10E985A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12512" behindDoc="1" locked="0" layoutInCell="1" allowOverlap="1" wp14:anchorId="177BE728" wp14:editId="075FA328">
                      <wp:simplePos x="0" y="0"/>
                      <wp:positionH relativeFrom="page">
                        <wp:posOffset>1127760</wp:posOffset>
                      </wp:positionH>
                      <wp:positionV relativeFrom="paragraph">
                        <wp:posOffset>212090</wp:posOffset>
                      </wp:positionV>
                      <wp:extent cx="1414780" cy="245745"/>
                      <wp:effectExtent l="13335" t="7620" r="10160" b="13335"/>
                      <wp:wrapTopAndBottom/>
                      <wp:docPr id="1866259889" name="Text Box 1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521FD8E"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7BE728" id="Text Box 1286" o:spid="_x0000_s1038" type="#_x0000_t202" style="position:absolute;margin-left:88.8pt;margin-top:16.7pt;width:111.4pt;height:19.35pt;z-index:-2516039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eOEGwIAABQ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" filled="f" strokecolor="#ed7252" strokeweight="1pt">
                      <v:textbox inset="0,0,0,0">
                        <w:txbxContent>
                          <w:p w14:paraId="2521FD8E"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69B93E64"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lang w:val="it-IT"/>
              </w:rPr>
              <w:t>Nxënësit vlerësohen për përshkrimin, nxjerrjen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 porosisë dhe analizës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së personazhit.</w:t>
            </w:r>
          </w:p>
          <w:p w14:paraId="029B83A9" w14:textId="77777777" w:rsidR="00046DD5" w:rsidRPr="00FD7CBF" w:rsidRDefault="00046DD5" w:rsidP="008247DA">
            <w:pPr>
              <w:pStyle w:val="BodyText"/>
              <w:rPr>
                <w:rFonts w:ascii="Times New Roman" w:hAnsi="Times New Roman" w:cs="Times New Roman"/>
                <w:lang w:val="it-IT"/>
              </w:rPr>
            </w:pPr>
          </w:p>
          <w:p w14:paraId="23168B24"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32E4A605" w14:textId="77777777" w:rsidR="00046DD5" w:rsidRPr="00FD7CBF" w:rsidRDefault="00046DD5" w:rsidP="008247DA">
            <w:pPr>
              <w:pStyle w:val="BodyText"/>
              <w:rPr>
                <w:rFonts w:ascii="Times New Roman" w:hAnsi="Times New Roman" w:cs="Times New Roman"/>
                <w:lang w:val="it-IT"/>
              </w:rPr>
            </w:pPr>
          </w:p>
          <w:p w14:paraId="08C1D24E" w14:textId="77777777" w:rsidR="00046DD5" w:rsidRDefault="00046DD5" w:rsidP="008247DA">
            <w:pPr>
              <w:pStyle w:val="BodyText"/>
              <w:spacing w:before="1"/>
              <w:rPr>
                <w:rFonts w:ascii="Times New Roman" w:hAnsi="Times New Roman" w:cs="Times New Roman"/>
                <w:color w:val="231F20"/>
                <w:w w:val="90"/>
                <w:u w:val="single" w:color="231F20"/>
                <w:lang w:val="it-IT"/>
              </w:rPr>
            </w:pP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punojnë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një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pesëvargësh</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për</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qenin.</w:t>
            </w:r>
          </w:p>
          <w:p w14:paraId="0EADAE90" w14:textId="77777777" w:rsidR="00046DD5" w:rsidRPr="00FD7CBF" w:rsidRDefault="00046DD5" w:rsidP="008247DA">
            <w:pPr>
              <w:pStyle w:val="BodyText"/>
              <w:spacing w:before="1"/>
              <w:rPr>
                <w:rFonts w:ascii="Times New Roman" w:hAnsi="Times New Roman" w:cs="Times New Roman"/>
                <w:b/>
                <w:bCs/>
                <w:lang w:val="it-IT"/>
              </w:rPr>
            </w:pPr>
          </w:p>
        </w:tc>
      </w:tr>
    </w:tbl>
    <w:p w14:paraId="2274B818"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61564F33" w14:textId="77777777" w:rsidTr="008247DA">
        <w:trPr>
          <w:trHeight w:val="206"/>
        </w:trPr>
        <w:tc>
          <w:tcPr>
            <w:tcW w:w="10105" w:type="dxa"/>
            <w:tcBorders>
              <w:top w:val="single" w:sz="8" w:space="0" w:color="000000"/>
              <w:bottom w:val="nil"/>
            </w:tcBorders>
            <w:shd w:val="clear" w:color="auto" w:fill="000000"/>
            <w:hideMark/>
          </w:tcPr>
          <w:p w14:paraId="72C742B0"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89</w:t>
            </w:r>
          </w:p>
        </w:tc>
      </w:tr>
      <w:tr w:rsidR="00046DD5" w:rsidRPr="000D6464" w14:paraId="3BB5CA97" w14:textId="77777777" w:rsidTr="008247DA">
        <w:trPr>
          <w:trHeight w:val="379"/>
        </w:trPr>
        <w:tc>
          <w:tcPr>
            <w:tcW w:w="10105" w:type="dxa"/>
            <w:tcBorders>
              <w:top w:val="single" w:sz="8" w:space="0" w:color="000000"/>
              <w:bottom w:val="single" w:sz="8" w:space="0" w:color="000000"/>
            </w:tcBorders>
            <w:hideMark/>
          </w:tcPr>
          <w:p w14:paraId="47293BB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13E462F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2628B9FC" w14:textId="77777777" w:rsidTr="008247DA">
        <w:trPr>
          <w:trHeight w:val="2390"/>
        </w:trPr>
        <w:tc>
          <w:tcPr>
            <w:tcW w:w="10105" w:type="dxa"/>
            <w:tcBorders>
              <w:top w:val="nil"/>
            </w:tcBorders>
          </w:tcPr>
          <w:p w14:paraId="4829DE6B"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Rrethanori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vendit,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kohës,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mënyrës.</w:t>
            </w:r>
          </w:p>
          <w:p w14:paraId="0946875D" w14:textId="77777777" w:rsidR="00046DD5" w:rsidRPr="00FD7CBF" w:rsidRDefault="00046DD5" w:rsidP="008247DA">
            <w:pPr>
              <w:pStyle w:val="BodyText"/>
              <w:rPr>
                <w:rFonts w:ascii="Times New Roman" w:hAnsi="Times New Roman" w:cs="Times New Roman"/>
                <w:lang w:val="it-IT"/>
              </w:rPr>
            </w:pPr>
          </w:p>
          <w:p w14:paraId="71C3C21D"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DFACFBD" w14:textId="77777777" w:rsidR="00046DD5" w:rsidRPr="00FD7CBF" w:rsidRDefault="00046DD5" w:rsidP="008247DA">
            <w:pPr>
              <w:pStyle w:val="BodyText"/>
              <w:rPr>
                <w:rFonts w:ascii="Times New Roman" w:hAnsi="Times New Roman" w:cs="Times New Roman"/>
                <w:lang w:val="it-IT"/>
              </w:rPr>
            </w:pPr>
          </w:p>
          <w:p w14:paraId="1A007395"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Identifikon dhe dallon rrethanorët dhe pyetjet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me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cilat</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gjenden</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ata.</w:t>
            </w:r>
          </w:p>
          <w:p w14:paraId="1E5EE097" w14:textId="77777777" w:rsidR="00046DD5" w:rsidRPr="00FD7CBF" w:rsidRDefault="00046DD5" w:rsidP="008247DA">
            <w:pPr>
              <w:pStyle w:val="BodyText"/>
              <w:rPr>
                <w:rFonts w:ascii="Times New Roman" w:hAnsi="Times New Roman" w:cs="Times New Roman"/>
                <w:lang w:val="it-IT"/>
              </w:rPr>
            </w:pPr>
          </w:p>
          <w:p w14:paraId="38DAC2F1"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II.4;II.5;</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II.6;</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III.3;</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III.4.</w:t>
            </w:r>
          </w:p>
          <w:p w14:paraId="3B757955" w14:textId="77777777" w:rsidR="00046DD5" w:rsidRPr="00FD7CBF" w:rsidRDefault="00046DD5" w:rsidP="008247DA">
            <w:pPr>
              <w:pStyle w:val="BodyText"/>
              <w:rPr>
                <w:rFonts w:ascii="Times New Roman" w:hAnsi="Times New Roman" w:cs="Times New Roman"/>
                <w:lang w:val="it-IT"/>
              </w:rPr>
            </w:pPr>
          </w:p>
          <w:p w14:paraId="24BC8D4B"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1.8;</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3.7;</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3.8.</w:t>
            </w:r>
          </w:p>
          <w:p w14:paraId="708540CC" w14:textId="77777777" w:rsidR="00046DD5" w:rsidRPr="00FD7CBF" w:rsidRDefault="00046DD5" w:rsidP="008247DA">
            <w:pPr>
              <w:pStyle w:val="BodyText"/>
              <w:rPr>
                <w:rFonts w:ascii="Times New Roman" w:hAnsi="Times New Roman" w:cs="Times New Roman"/>
                <w:lang w:val="it-IT"/>
              </w:rPr>
            </w:pPr>
          </w:p>
          <w:p w14:paraId="4313C80C"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 xml:space="preserve">mësimore: </w:t>
            </w:r>
            <w:r w:rsidRPr="00FD7CBF">
              <w:rPr>
                <w:rFonts w:ascii="Times New Roman" w:hAnsi="Times New Roman" w:cs="Times New Roman"/>
                <w:color w:val="231F20"/>
                <w:w w:val="90"/>
                <w:lang w:val="it-IT"/>
              </w:rPr>
              <w:t>Ushtrime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rrethanorët</w:t>
            </w:r>
          </w:p>
          <w:p w14:paraId="68EE4A9A" w14:textId="77777777" w:rsidR="00046DD5" w:rsidRPr="00FD7CBF" w:rsidRDefault="00046DD5" w:rsidP="008247DA">
            <w:pPr>
              <w:pStyle w:val="BodyText"/>
              <w:rPr>
                <w:rFonts w:ascii="Times New Roman" w:hAnsi="Times New Roman" w:cs="Times New Roman"/>
                <w:lang w:val="it-IT"/>
              </w:rPr>
            </w:pPr>
          </w:p>
          <w:p w14:paraId="18B0D269"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5284BF2A" w14:textId="77777777" w:rsidR="00046DD5" w:rsidRPr="00FD7CBF" w:rsidRDefault="00046DD5" w:rsidP="008247DA">
            <w:pPr>
              <w:pStyle w:val="BodyText"/>
              <w:rPr>
                <w:rFonts w:ascii="Times New Roman" w:hAnsi="Times New Roman" w:cs="Times New Roman"/>
                <w:lang w:val="it-IT"/>
              </w:rPr>
            </w:pPr>
          </w:p>
          <w:p w14:paraId="49A690DD"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Dallon rrethanorin brenda fjalisë;</w:t>
            </w:r>
          </w:p>
          <w:p w14:paraId="161049A0"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Përcakton pozitën e tij në fjali;</w:t>
            </w:r>
          </w:p>
          <w:p w14:paraId="09E542B7"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llojet e rrethanorit.</w:t>
            </w:r>
          </w:p>
          <w:p w14:paraId="3B3D13D0" w14:textId="77777777" w:rsidR="00046DD5" w:rsidRPr="00FD7CBF" w:rsidRDefault="00046DD5" w:rsidP="008247DA">
            <w:pPr>
              <w:pStyle w:val="BodyText"/>
              <w:spacing w:line="360" w:lineRule="auto"/>
              <w:rPr>
                <w:rFonts w:ascii="Times New Roman" w:hAnsi="Times New Roman" w:cs="Times New Roman"/>
              </w:rPr>
            </w:pPr>
          </w:p>
          <w:p w14:paraId="312DE848"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4934E434" w14:textId="77777777" w:rsidR="00046DD5" w:rsidRPr="00FD7CBF" w:rsidRDefault="00046DD5" w:rsidP="008247DA">
            <w:pPr>
              <w:pStyle w:val="BodyText"/>
              <w:rPr>
                <w:rFonts w:ascii="Times New Roman" w:hAnsi="Times New Roman" w:cs="Times New Roman"/>
              </w:rPr>
            </w:pPr>
          </w:p>
          <w:p w14:paraId="0D2374C3"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fletore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shkopinj</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veshëve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fletë</w:t>
            </w:r>
            <w:proofErr w:type="spellEnd"/>
            <w:r w:rsidRPr="00FD7CBF">
              <w:rPr>
                <w:rFonts w:ascii="Times New Roman" w:hAnsi="Times New Roman" w:cs="Times New Roman"/>
                <w:color w:val="231F20"/>
                <w:spacing w:val="6"/>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ngjyra</w:t>
            </w:r>
            <w:proofErr w:type="spellEnd"/>
            <w:r w:rsidRPr="00FD7CBF">
              <w:rPr>
                <w:rFonts w:ascii="Times New Roman" w:hAnsi="Times New Roman" w:cs="Times New Roman"/>
                <w:color w:val="231F20"/>
              </w:rPr>
              <w:t>,</w:t>
            </w:r>
            <w:r w:rsidRPr="00FD7CBF">
              <w:rPr>
                <w:rFonts w:ascii="Times New Roman" w:hAnsi="Times New Roman" w:cs="Times New Roman"/>
                <w:color w:val="231F20"/>
                <w:spacing w:val="-8"/>
              </w:rPr>
              <w:t xml:space="preserve"> </w:t>
            </w:r>
            <w:r w:rsidRPr="00FD7CBF">
              <w:rPr>
                <w:rFonts w:ascii="Times New Roman" w:hAnsi="Times New Roman" w:cs="Times New Roman"/>
                <w:color w:val="231F20"/>
              </w:rPr>
              <w:t>paleta</w:t>
            </w:r>
            <w:r w:rsidRPr="00FD7CBF">
              <w:rPr>
                <w:rFonts w:ascii="Times New Roman" w:hAnsi="Times New Roman" w:cs="Times New Roman"/>
                <w:color w:val="231F20"/>
                <w:spacing w:val="-8"/>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ngjyrave</w:t>
            </w:r>
            <w:proofErr w:type="spellEnd"/>
            <w:r w:rsidRPr="00FD7CBF">
              <w:rPr>
                <w:rFonts w:ascii="Times New Roman" w:hAnsi="Times New Roman" w:cs="Times New Roman"/>
                <w:color w:val="231F20"/>
              </w:rPr>
              <w:t>.</w:t>
            </w:r>
          </w:p>
          <w:p w14:paraId="24431676"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3CC17A7E"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Gjuhë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shqipe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Matematikë</w:t>
            </w:r>
            <w:proofErr w:type="spellEnd"/>
            <w:r w:rsidRPr="00FD7CBF">
              <w:rPr>
                <w:rFonts w:ascii="Times New Roman" w:hAnsi="Times New Roman" w:cs="Times New Roman"/>
                <w:color w:val="231F20"/>
                <w:w w:val="90"/>
              </w:rPr>
              <w:t>.</w:t>
            </w:r>
          </w:p>
          <w:p w14:paraId="65851481" w14:textId="77777777" w:rsidR="00046DD5" w:rsidRPr="00FD7CBF" w:rsidRDefault="00046DD5" w:rsidP="008247DA">
            <w:pPr>
              <w:pStyle w:val="BodyText"/>
              <w:rPr>
                <w:rFonts w:ascii="Times New Roman" w:hAnsi="Times New Roman" w:cs="Times New Roman"/>
              </w:rPr>
            </w:pPr>
          </w:p>
          <w:p w14:paraId="3D7085CF"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20CA3416" w14:textId="77777777" w:rsidR="00046DD5" w:rsidRPr="00FD7CBF" w:rsidRDefault="00046DD5" w:rsidP="008247DA">
            <w:pPr>
              <w:pStyle w:val="BodyText"/>
              <w:rPr>
                <w:rFonts w:ascii="Times New Roman" w:hAnsi="Times New Roman" w:cs="Times New Roman"/>
              </w:rPr>
            </w:pPr>
          </w:p>
          <w:p w14:paraId="083CFA53"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265BFCD3"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spacing w:val="-1"/>
              </w:rPr>
              <w:t>Grupet</w:t>
            </w:r>
            <w:proofErr w:type="spellEnd"/>
            <w:r w:rsidRPr="00FD7CBF">
              <w:rPr>
                <w:rFonts w:ascii="Times New Roman" w:hAnsi="Times New Roman" w:cs="Times New Roman"/>
                <w:i/>
                <w:color w:val="231F20"/>
                <w:spacing w:val="-12"/>
              </w:rPr>
              <w:t xml:space="preserve"> </w:t>
            </w:r>
            <w:r w:rsidRPr="00FD7CBF">
              <w:rPr>
                <w:rFonts w:ascii="Times New Roman" w:hAnsi="Times New Roman" w:cs="Times New Roman"/>
                <w:i/>
                <w:color w:val="231F20"/>
                <w:spacing w:val="-1"/>
              </w:rPr>
              <w:t>e</w:t>
            </w:r>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spacing w:val="-1"/>
              </w:rPr>
              <w:t>ekspertëve</w:t>
            </w:r>
            <w:proofErr w:type="spellEnd"/>
          </w:p>
          <w:p w14:paraId="31FEE6BF"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spacing w:val="-1"/>
                <w:w w:val="90"/>
              </w:rPr>
              <w:t>Nxënësit</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ndarë</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grupe</w:t>
            </w:r>
            <w:proofErr w:type="spellEnd"/>
            <w:r w:rsidRPr="00FD7CBF">
              <w:rPr>
                <w:rFonts w:ascii="Times New Roman" w:hAnsi="Times New Roman" w:cs="Times New Roman"/>
                <w:color w:val="231F20"/>
                <w:spacing w:val="-9"/>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lexojnë</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tekstin</w:t>
            </w:r>
            <w:proofErr w:type="spellEnd"/>
            <w:r w:rsidRPr="00FD7CBF">
              <w:rPr>
                <w:rFonts w:ascii="Times New Roman" w:hAnsi="Times New Roman" w:cs="Times New Roman"/>
                <w:color w:val="231F20"/>
                <w:spacing w:val="-9"/>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dhënë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9"/>
                <w:w w:val="90"/>
              </w:rPr>
              <w:t xml:space="preserve"> </w:t>
            </w:r>
            <w:r w:rsidRPr="00FD7CBF">
              <w:rPr>
                <w:rFonts w:ascii="Times New Roman" w:hAnsi="Times New Roman" w:cs="Times New Roman"/>
                <w:color w:val="231F20"/>
                <w:w w:val="90"/>
              </w:rPr>
              <w:t>Secili</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grup</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është</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ekspert</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njërit</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lloj</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rrethanorëve</w:t>
            </w:r>
            <w:proofErr w:type="spellEnd"/>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rPr>
              <w:t>që</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i</w:t>
            </w:r>
            <w:proofErr w:type="spellEnd"/>
            <w:r w:rsidRPr="00FD7CBF">
              <w:rPr>
                <w:rFonts w:ascii="Times New Roman" w:hAnsi="Times New Roman" w:cs="Times New Roman"/>
                <w:color w:val="231F20"/>
                <w:spacing w:val="-7"/>
              </w:rPr>
              <w:t xml:space="preserve"> </w:t>
            </w:r>
            <w:proofErr w:type="spellStart"/>
            <w:r w:rsidRPr="00FD7CBF">
              <w:rPr>
                <w:rFonts w:ascii="Times New Roman" w:hAnsi="Times New Roman" w:cs="Times New Roman"/>
                <w:color w:val="231F20"/>
              </w:rPr>
              <w:t>është</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përcaktuar</w:t>
            </w:r>
            <w:proofErr w:type="spellEnd"/>
            <w:r w:rsidRPr="00FD7CBF">
              <w:rPr>
                <w:rFonts w:ascii="Times New Roman" w:hAnsi="Times New Roman" w:cs="Times New Roman"/>
                <w:color w:val="231F20"/>
              </w:rPr>
              <w:t>.</w:t>
            </w:r>
          </w:p>
          <w:p w14:paraId="1AE6FACA"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fund</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grupet</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bëjnë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pyetje</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anasjelltas</w:t>
            </w:r>
            <w:proofErr w:type="spellEnd"/>
            <w:r w:rsidRPr="00FD7CBF">
              <w:rPr>
                <w:rFonts w:ascii="Times New Roman" w:hAnsi="Times New Roman" w:cs="Times New Roman"/>
                <w:color w:val="231F20"/>
                <w:w w:val="90"/>
              </w:rPr>
              <w:t>.</w:t>
            </w:r>
          </w:p>
          <w:p w14:paraId="2A2FE336" w14:textId="77777777" w:rsidR="00046DD5" w:rsidRPr="00FD7CBF" w:rsidRDefault="00046DD5" w:rsidP="008247DA">
            <w:pPr>
              <w:pStyle w:val="BodyText"/>
              <w:rPr>
                <w:rFonts w:ascii="Times New Roman" w:hAnsi="Times New Roman" w:cs="Times New Roman"/>
                <w:color w:val="231F20"/>
                <w:w w:val="90"/>
              </w:rPr>
            </w:pPr>
          </w:p>
          <w:p w14:paraId="0A2C6191" w14:textId="77777777" w:rsidR="00046DD5" w:rsidRPr="00FD7CBF" w:rsidRDefault="00046DD5" w:rsidP="008247DA">
            <w:pPr>
              <w:rPr>
                <w:rFonts w:ascii="Times New Roman" w:hAnsi="Times New Roman" w:cs="Times New Roman"/>
              </w:rPr>
            </w:pPr>
            <w:r w:rsidRPr="00FD7CBF">
              <w:rPr>
                <w:rFonts w:ascii="Times New Roman" w:hAnsi="Times New Roman" w:cs="Times New Roman"/>
                <w:noProof/>
              </w:rPr>
              <w:drawing>
                <wp:anchor distT="0" distB="0" distL="0" distR="0" simplePos="0" relativeHeight="251715584" behindDoc="1" locked="0" layoutInCell="1" allowOverlap="1" wp14:anchorId="7B02DCCA" wp14:editId="37DD387B">
                  <wp:simplePos x="0" y="0"/>
                  <wp:positionH relativeFrom="page">
                    <wp:posOffset>468630</wp:posOffset>
                  </wp:positionH>
                  <wp:positionV relativeFrom="paragraph">
                    <wp:posOffset>-3175</wp:posOffset>
                  </wp:positionV>
                  <wp:extent cx="5151120" cy="1372210"/>
                  <wp:effectExtent l="0" t="0" r="0" b="0"/>
                  <wp:wrapNone/>
                  <wp:docPr id="591"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264.jpeg"/>
                          <pic:cNvPicPr/>
                        </pic:nvPicPr>
                        <pic:blipFill>
                          <a:blip r:embed="rId86" cstate="print"/>
                          <a:stretch>
                            <a:fillRect/>
                          </a:stretch>
                        </pic:blipFill>
                        <pic:spPr>
                          <a:xfrm>
                            <a:off x="0" y="0"/>
                            <a:ext cx="5186407" cy="1381610"/>
                          </a:xfrm>
                          <a:prstGeom prst="rect">
                            <a:avLst/>
                          </a:prstGeom>
                        </pic:spPr>
                      </pic:pic>
                    </a:graphicData>
                  </a:graphic>
                  <wp14:sizeRelH relativeFrom="margin">
                    <wp14:pctWidth>0</wp14:pctWidth>
                  </wp14:sizeRelH>
                </wp:anchor>
              </w:drawing>
            </w:r>
          </w:p>
          <w:p w14:paraId="63A7AE12" w14:textId="77777777" w:rsidR="00046DD5" w:rsidRPr="00FD7CBF" w:rsidRDefault="00046DD5" w:rsidP="008247DA">
            <w:pPr>
              <w:rPr>
                <w:rFonts w:ascii="Times New Roman" w:hAnsi="Times New Roman" w:cs="Times New Roman"/>
              </w:rPr>
            </w:pPr>
          </w:p>
          <w:p w14:paraId="32CDE3CC" w14:textId="77777777" w:rsidR="00046DD5" w:rsidRPr="00FD7CBF" w:rsidRDefault="00046DD5" w:rsidP="008247DA">
            <w:pPr>
              <w:rPr>
                <w:rFonts w:ascii="Times New Roman" w:hAnsi="Times New Roman" w:cs="Times New Roman"/>
              </w:rPr>
            </w:pPr>
          </w:p>
          <w:p w14:paraId="1FA8DB3C" w14:textId="77777777" w:rsidR="00046DD5" w:rsidRPr="00FD7CBF" w:rsidRDefault="00046DD5" w:rsidP="008247DA">
            <w:pPr>
              <w:rPr>
                <w:rFonts w:ascii="Times New Roman" w:hAnsi="Times New Roman" w:cs="Times New Roman"/>
              </w:rPr>
            </w:pPr>
          </w:p>
          <w:p w14:paraId="2BEF4345" w14:textId="77777777" w:rsidR="00046DD5" w:rsidRPr="00FD7CBF" w:rsidRDefault="00046DD5" w:rsidP="008247DA">
            <w:pPr>
              <w:rPr>
                <w:rFonts w:ascii="Times New Roman" w:hAnsi="Times New Roman" w:cs="Times New Roman"/>
              </w:rPr>
            </w:pPr>
          </w:p>
          <w:p w14:paraId="14F489EE" w14:textId="77777777" w:rsidR="00046DD5" w:rsidRPr="00FD7CBF" w:rsidRDefault="00046DD5" w:rsidP="008247DA">
            <w:pPr>
              <w:rPr>
                <w:rFonts w:ascii="Times New Roman" w:hAnsi="Times New Roman" w:cs="Times New Roman"/>
              </w:rPr>
            </w:pPr>
          </w:p>
          <w:p w14:paraId="045C3D7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713536" behindDoc="0" locked="0" layoutInCell="1" allowOverlap="1" wp14:anchorId="3CCC8D57" wp14:editId="0E572776">
                      <wp:simplePos x="0" y="0"/>
                      <wp:positionH relativeFrom="page">
                        <wp:posOffset>190500</wp:posOffset>
                      </wp:positionH>
                      <wp:positionV relativeFrom="page">
                        <wp:posOffset>10526395</wp:posOffset>
                      </wp:positionV>
                      <wp:extent cx="0" cy="0"/>
                      <wp:effectExtent l="200025" t="10795" r="200025" b="8255"/>
                      <wp:wrapNone/>
                      <wp:docPr id="843724685" name="Straight Connector 1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909D3E" id="Straight Connector 1269" o:spid="_x0000_s1026" style="position:absolute;z-index:251713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14560" behindDoc="0" locked="0" layoutInCell="1" allowOverlap="1" wp14:anchorId="4091A013" wp14:editId="2DB6DA50">
                      <wp:simplePos x="0" y="0"/>
                      <wp:positionH relativeFrom="page">
                        <wp:posOffset>266700</wp:posOffset>
                      </wp:positionH>
                      <wp:positionV relativeFrom="page">
                        <wp:posOffset>10602595</wp:posOffset>
                      </wp:positionV>
                      <wp:extent cx="0" cy="190500"/>
                      <wp:effectExtent l="9525" t="10795" r="9525" b="8255"/>
                      <wp:wrapNone/>
                      <wp:docPr id="891371449" name="Straight Connector 1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50E8DC" id="Straight Connector 1268" o:spid="_x0000_s1026" style="position:absolute;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Lexo/Analizo/Plotëso</w:t>
            </w:r>
          </w:p>
          <w:p w14:paraId="61AEB51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udhëzohen të lexojnë dhe analizojnë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kërkesat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ushtrimeve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dhëna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tekst.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Plotëso-</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jnë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ushtrimet</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1</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deri</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4.</w:t>
            </w:r>
          </w:p>
          <w:p w14:paraId="0665989C" w14:textId="77777777" w:rsidR="00046DD5" w:rsidRPr="00FD7CBF" w:rsidRDefault="00046DD5" w:rsidP="008247DA">
            <w:pPr>
              <w:pStyle w:val="BodyText"/>
              <w:rPr>
                <w:rFonts w:ascii="Times New Roman" w:hAnsi="Times New Roman" w:cs="Times New Roman"/>
                <w:lang w:val="it-IT"/>
              </w:rPr>
            </w:pPr>
          </w:p>
          <w:p w14:paraId="029C5212"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42053543" w14:textId="77777777" w:rsidR="00046DD5" w:rsidRPr="00FD7CBF" w:rsidRDefault="00046DD5" w:rsidP="008247DA">
            <w:pPr>
              <w:pStyle w:val="BodyText"/>
              <w:rPr>
                <w:rFonts w:ascii="Times New Roman" w:hAnsi="Times New Roman" w:cs="Times New Roman"/>
                <w:lang w:val="it-IT"/>
              </w:rPr>
            </w:pPr>
          </w:p>
          <w:p w14:paraId="5CD9121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0E973F5E"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Rishikim</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në</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dyshe</w:t>
            </w:r>
          </w:p>
          <w:p w14:paraId="5B66B22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në dyshe shkëmbejnë tekstet mes vete,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korrigjojnë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vlerësojnë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njëri</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tjetrin.</w:t>
            </w:r>
          </w:p>
          <w:p w14:paraId="0DCDFE3B" w14:textId="77777777" w:rsidR="00046DD5" w:rsidRPr="00FD7CBF" w:rsidRDefault="00046DD5" w:rsidP="008247DA">
            <w:pPr>
              <w:pStyle w:val="BodyText"/>
              <w:rPr>
                <w:rFonts w:ascii="Times New Roman" w:hAnsi="Times New Roman" w:cs="Times New Roman"/>
                <w:lang w:val="it-IT"/>
              </w:rPr>
            </w:pPr>
          </w:p>
          <w:p w14:paraId="329ED269" w14:textId="77777777" w:rsidR="00046DD5" w:rsidRPr="00FD7CBF" w:rsidRDefault="00046DD5" w:rsidP="008247DA">
            <w:pPr>
              <w:pStyle w:val="BodyText"/>
              <w:rPr>
                <w:rFonts w:ascii="Times New Roman" w:hAnsi="Times New Roman" w:cs="Times New Roman"/>
                <w:lang w:val="it-IT"/>
              </w:rPr>
            </w:pPr>
          </w:p>
          <w:p w14:paraId="11FAC9B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16608" behindDoc="1" locked="0" layoutInCell="1" allowOverlap="1" wp14:anchorId="5AE1E7A2" wp14:editId="27801103">
                      <wp:simplePos x="0" y="0"/>
                      <wp:positionH relativeFrom="page">
                        <wp:posOffset>1127760</wp:posOffset>
                      </wp:positionH>
                      <wp:positionV relativeFrom="paragraph">
                        <wp:posOffset>165735</wp:posOffset>
                      </wp:positionV>
                      <wp:extent cx="1414780" cy="245745"/>
                      <wp:effectExtent l="13335" t="6985" r="10160" b="13970"/>
                      <wp:wrapTopAndBottom/>
                      <wp:docPr id="326633930" name="Text Box 1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75546A1"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E1E7A2" id="Text Box 1266" o:spid="_x0000_s1039" type="#_x0000_t202" style="position:absolute;margin-left:88.8pt;margin-top:13.05pt;width:111.4pt;height:19.35pt;z-index:-2515998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" filled="f" strokecolor="#ed7252" strokeweight="1pt">
                      <v:textbox inset="0,0,0,0">
                        <w:txbxContent>
                          <w:p w14:paraId="075546A1"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5D19DEA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saktësinë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identifikimit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rrethanorëve,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përcaktimit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tij</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fjali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mënyrës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së</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analizës.</w:t>
            </w:r>
          </w:p>
          <w:p w14:paraId="447E9C35"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483B6F4D" w14:textId="77777777" w:rsidR="00046DD5" w:rsidRPr="00FD7CBF" w:rsidRDefault="00046DD5" w:rsidP="008247DA">
            <w:pPr>
              <w:pStyle w:val="BodyText"/>
              <w:rPr>
                <w:rFonts w:ascii="Times New Roman" w:hAnsi="Times New Roman" w:cs="Times New Roman"/>
              </w:rPr>
            </w:pPr>
          </w:p>
          <w:p w14:paraId="2B29B2D8" w14:textId="77777777" w:rsidR="00046DD5" w:rsidRDefault="00046DD5" w:rsidP="008247DA">
            <w:pPr>
              <w:pStyle w:val="BodyText"/>
              <w:spacing w:before="1"/>
              <w:rPr>
                <w:rFonts w:ascii="Times New Roman" w:hAnsi="Times New Roman" w:cs="Times New Roman"/>
                <w:color w:val="231F20"/>
                <w:u w:val="single" w:color="231F20"/>
              </w:rPr>
            </w:pP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3"/>
                <w:w w:val="90"/>
                <w:u w:val="single" w:color="231F20"/>
              </w:rPr>
              <w:t xml:space="preserve"> </w:t>
            </w:r>
            <w:proofErr w:type="spellStart"/>
            <w:r w:rsidRPr="00FD7CBF">
              <w:rPr>
                <w:rFonts w:ascii="Times New Roman" w:hAnsi="Times New Roman" w:cs="Times New Roman"/>
                <w:color w:val="231F20"/>
                <w:w w:val="90"/>
                <w:u w:val="single" w:color="231F20"/>
              </w:rPr>
              <w:t>plotësohen</w:t>
            </w:r>
            <w:proofErr w:type="spellEnd"/>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dy</w:t>
            </w:r>
            <w:proofErr w:type="spellEnd"/>
            <w:r w:rsidRPr="00FD7CBF">
              <w:rPr>
                <w:rFonts w:ascii="Times New Roman" w:hAnsi="Times New Roman" w:cs="Times New Roman"/>
                <w:color w:val="231F20"/>
                <w:spacing w:val="-3"/>
                <w:w w:val="90"/>
                <w:u w:val="single" w:color="231F20"/>
              </w:rPr>
              <w:t xml:space="preserve"> </w:t>
            </w:r>
            <w:proofErr w:type="spellStart"/>
            <w:r w:rsidRPr="00FD7CBF">
              <w:rPr>
                <w:rFonts w:ascii="Times New Roman" w:hAnsi="Times New Roman" w:cs="Times New Roman"/>
                <w:color w:val="231F20"/>
                <w:w w:val="90"/>
                <w:u w:val="single" w:color="231F20"/>
              </w:rPr>
              <w:t>ushtrimet</w:t>
            </w:r>
            <w:proofErr w:type="spellEnd"/>
            <w:r w:rsidRPr="00FD7CBF">
              <w:rPr>
                <w:rFonts w:ascii="Times New Roman" w:hAnsi="Times New Roman" w:cs="Times New Roman"/>
                <w:color w:val="231F20"/>
                <w:spacing w:val="-2"/>
                <w:w w:val="90"/>
                <w:u w:val="single" w:color="231F20"/>
              </w:rPr>
              <w:t xml:space="preserve"> </w:t>
            </w:r>
            <w:r w:rsidRPr="00FD7CBF">
              <w:rPr>
                <w:rFonts w:ascii="Times New Roman" w:hAnsi="Times New Roman" w:cs="Times New Roman"/>
                <w:color w:val="231F20"/>
                <w:w w:val="90"/>
                <w:u w:val="single" w:color="231F20"/>
              </w:rPr>
              <w:t>e</w:t>
            </w:r>
            <w:r w:rsidRPr="00FD7CBF">
              <w:rPr>
                <w:rFonts w:ascii="Times New Roman" w:hAnsi="Times New Roman" w:cs="Times New Roman"/>
                <w:color w:val="231F20"/>
                <w:spacing w:val="-3"/>
                <w:w w:val="90"/>
                <w:u w:val="single" w:color="231F20"/>
              </w:rPr>
              <w:t xml:space="preserve"> </w:t>
            </w:r>
            <w:proofErr w:type="spellStart"/>
            <w:r w:rsidRPr="00FD7CBF">
              <w:rPr>
                <w:rFonts w:ascii="Times New Roman" w:hAnsi="Times New Roman" w:cs="Times New Roman"/>
                <w:color w:val="231F20"/>
                <w:w w:val="90"/>
                <w:u w:val="single" w:color="231F20"/>
              </w:rPr>
              <w:t>fundit</w:t>
            </w:r>
            <w:proofErr w:type="spellEnd"/>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në</w:t>
            </w:r>
            <w:proofErr w:type="spellEnd"/>
            <w:r w:rsidRPr="00FD7CBF">
              <w:rPr>
                <w:rFonts w:ascii="Times New Roman" w:hAnsi="Times New Roman" w:cs="Times New Roman"/>
                <w:color w:val="231F20"/>
                <w:spacing w:val="-3"/>
                <w:w w:val="90"/>
                <w:u w:val="single" w:color="231F20"/>
              </w:rPr>
              <w:t xml:space="preserve"> </w:t>
            </w:r>
            <w:proofErr w:type="spellStart"/>
            <w:r w:rsidRPr="00FD7CBF">
              <w:rPr>
                <w:rFonts w:ascii="Times New Roman" w:hAnsi="Times New Roman" w:cs="Times New Roman"/>
                <w:color w:val="231F20"/>
                <w:w w:val="90"/>
                <w:u w:val="single" w:color="231F20"/>
              </w:rPr>
              <w:t>tekst</w:t>
            </w:r>
            <w:proofErr w:type="spellEnd"/>
            <w:r w:rsidRPr="00FD7CBF">
              <w:rPr>
                <w:rFonts w:ascii="Times New Roman" w:hAnsi="Times New Roman" w:cs="Times New Roman"/>
                <w:color w:val="231F20"/>
                <w:w w:val="90"/>
                <w:u w:val="single" w:color="231F20"/>
              </w:rPr>
              <w:t>.</w:t>
            </w:r>
            <w:r w:rsidRPr="00FD7CBF">
              <w:rPr>
                <w:rFonts w:ascii="Times New Roman" w:hAnsi="Times New Roman" w:cs="Times New Roman"/>
                <w:color w:val="231F20"/>
                <w:u w:val="single" w:color="231F20"/>
              </w:rPr>
              <w:tab/>
            </w:r>
          </w:p>
          <w:p w14:paraId="79BEC216" w14:textId="77777777" w:rsidR="00046DD5" w:rsidRPr="000D6464" w:rsidRDefault="00046DD5" w:rsidP="008247DA">
            <w:pPr>
              <w:pStyle w:val="BodyText"/>
              <w:spacing w:before="1"/>
              <w:rPr>
                <w:rFonts w:ascii="Times New Roman" w:hAnsi="Times New Roman" w:cs="Times New Roman"/>
                <w:b/>
                <w:bCs/>
              </w:rPr>
            </w:pPr>
          </w:p>
        </w:tc>
      </w:tr>
    </w:tbl>
    <w:p w14:paraId="0373B2EC" w14:textId="77777777" w:rsidR="00046DD5" w:rsidRPr="000D6464" w:rsidRDefault="00046DD5" w:rsidP="00046DD5">
      <w:pPr>
        <w:jc w:val="both"/>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FD7CBF" w14:paraId="096F1988" w14:textId="77777777" w:rsidTr="008247DA">
        <w:trPr>
          <w:trHeight w:val="206"/>
        </w:trPr>
        <w:tc>
          <w:tcPr>
            <w:tcW w:w="10105" w:type="dxa"/>
            <w:tcBorders>
              <w:top w:val="single" w:sz="8" w:space="0" w:color="000000"/>
              <w:bottom w:val="nil"/>
            </w:tcBorders>
            <w:shd w:val="clear" w:color="auto" w:fill="000000"/>
            <w:hideMark/>
          </w:tcPr>
          <w:p w14:paraId="08A3A7F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90</w:t>
            </w:r>
          </w:p>
        </w:tc>
      </w:tr>
      <w:tr w:rsidR="00046DD5" w:rsidRPr="000D6464" w14:paraId="789AA9F3" w14:textId="77777777" w:rsidTr="008247DA">
        <w:trPr>
          <w:trHeight w:val="379"/>
        </w:trPr>
        <w:tc>
          <w:tcPr>
            <w:tcW w:w="10105" w:type="dxa"/>
            <w:tcBorders>
              <w:top w:val="single" w:sz="8" w:space="0" w:color="000000"/>
              <w:bottom w:val="single" w:sz="8" w:space="0" w:color="000000"/>
            </w:tcBorders>
            <w:hideMark/>
          </w:tcPr>
          <w:p w14:paraId="06331A60"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71878F8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293FBC13" w14:textId="77777777" w:rsidTr="008247DA">
        <w:trPr>
          <w:trHeight w:val="2390"/>
        </w:trPr>
        <w:tc>
          <w:tcPr>
            <w:tcW w:w="10105" w:type="dxa"/>
            <w:tcBorders>
              <w:top w:val="nil"/>
            </w:tcBorders>
          </w:tcPr>
          <w:p w14:paraId="6076C331"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Tregime, romane, poezi, prozë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spacing w:val="-1"/>
                <w:w w:val="90"/>
                <w:lang w:val="it-IT"/>
              </w:rPr>
              <w:t xml:space="preserve">shkurtër, tekste popullarizuese, </w:t>
            </w:r>
            <w:r w:rsidRPr="00FD7CBF">
              <w:rPr>
                <w:rFonts w:ascii="Times New Roman" w:hAnsi="Times New Roman" w:cs="Times New Roman"/>
                <w:color w:val="231F20"/>
                <w:w w:val="90"/>
                <w:lang w:val="it-IT"/>
              </w:rPr>
              <w:t>tekste drama-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tike,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përrallëza…</w:t>
            </w:r>
          </w:p>
          <w:p w14:paraId="472B08A4" w14:textId="77777777" w:rsidR="00046DD5" w:rsidRPr="00FD7CBF" w:rsidRDefault="00046DD5" w:rsidP="008247DA">
            <w:pPr>
              <w:pStyle w:val="BodyText"/>
              <w:rPr>
                <w:rFonts w:ascii="Times New Roman" w:hAnsi="Times New Roman" w:cs="Times New Roman"/>
                <w:lang w:val="it-IT"/>
              </w:rPr>
            </w:pPr>
          </w:p>
          <w:p w14:paraId="58F74D40"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225B69A4" w14:textId="77777777" w:rsidR="00046DD5" w:rsidRPr="00FD7CBF" w:rsidRDefault="00046DD5" w:rsidP="008247DA">
            <w:pPr>
              <w:pStyle w:val="BodyText"/>
              <w:rPr>
                <w:rFonts w:ascii="Times New Roman" w:hAnsi="Times New Roman" w:cs="Times New Roman"/>
                <w:lang w:val="it-IT"/>
              </w:rPr>
            </w:pPr>
          </w:p>
          <w:p w14:paraId="27F086CE"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Lexon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tekste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ndryshme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intonacionin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ritmin</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duhur.</w:t>
            </w:r>
          </w:p>
          <w:p w14:paraId="51705896" w14:textId="77777777" w:rsidR="00046DD5" w:rsidRPr="00FD7CBF" w:rsidRDefault="00046DD5" w:rsidP="008247DA">
            <w:pPr>
              <w:pStyle w:val="BodyText"/>
              <w:rPr>
                <w:rFonts w:ascii="Times New Roman" w:hAnsi="Times New Roman" w:cs="Times New Roman"/>
                <w:lang w:val="it-IT"/>
              </w:rPr>
            </w:pPr>
          </w:p>
          <w:p w14:paraId="5E0364D5"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I.6;</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II.4;</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III.4</w:t>
            </w:r>
          </w:p>
          <w:p w14:paraId="43402043" w14:textId="77777777" w:rsidR="00046DD5" w:rsidRPr="00FD7CBF" w:rsidRDefault="00046DD5" w:rsidP="008247DA">
            <w:pPr>
              <w:pStyle w:val="BodyText"/>
              <w:rPr>
                <w:rFonts w:ascii="Times New Roman" w:hAnsi="Times New Roman" w:cs="Times New Roman"/>
                <w:lang w:val="it-IT"/>
              </w:rPr>
            </w:pPr>
          </w:p>
          <w:p w14:paraId="0E227EDD"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b/>
                <w:spacing w:val="-10"/>
                <w:w w:val="95"/>
                <w:lang w:val="it-IT"/>
              </w:rPr>
              <w:t xml:space="preserve"> </w:t>
            </w:r>
            <w:r w:rsidRPr="00FD7CBF">
              <w:rPr>
                <w:rFonts w:ascii="Times New Roman" w:hAnsi="Times New Roman" w:cs="Times New Roman"/>
                <w:b/>
                <w:w w:val="95"/>
                <w:lang w:val="it-IT"/>
              </w:rPr>
              <w:t>1.2;</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1.3;</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1.8;</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2.5;</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2.7.</w:t>
            </w:r>
          </w:p>
          <w:p w14:paraId="5C699390" w14:textId="77777777" w:rsidR="00046DD5" w:rsidRPr="00FD7CBF" w:rsidRDefault="00046DD5" w:rsidP="008247DA">
            <w:pPr>
              <w:pStyle w:val="BodyText"/>
              <w:rPr>
                <w:rFonts w:ascii="Times New Roman" w:hAnsi="Times New Roman" w:cs="Times New Roman"/>
                <w:lang w:val="it-IT"/>
              </w:rPr>
            </w:pPr>
          </w:p>
          <w:p w14:paraId="594EECC1"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3"/>
                <w:w w:val="90"/>
                <w:lang w:val="it-IT"/>
              </w:rPr>
              <w:t xml:space="preserve"> </w:t>
            </w:r>
            <w:r w:rsidRPr="00FD7CBF">
              <w:rPr>
                <w:rFonts w:ascii="Times New Roman" w:hAnsi="Times New Roman" w:cs="Times New Roman"/>
                <w:color w:val="231F20"/>
                <w:w w:val="90"/>
                <w:lang w:val="it-IT"/>
              </w:rPr>
              <w:t>Saja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timon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w:t>
            </w:r>
          </w:p>
          <w:p w14:paraId="43DD821A" w14:textId="77777777" w:rsidR="00046DD5" w:rsidRPr="00FD7CBF" w:rsidRDefault="00046DD5" w:rsidP="008247DA">
            <w:pPr>
              <w:pStyle w:val="BodyText"/>
              <w:rPr>
                <w:rFonts w:ascii="Times New Roman" w:hAnsi="Times New Roman" w:cs="Times New Roman"/>
                <w:lang w:val="it-IT"/>
              </w:rPr>
            </w:pPr>
          </w:p>
          <w:p w14:paraId="23D4FF0E"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3D498D3C" w14:textId="77777777" w:rsidR="00046DD5" w:rsidRPr="00FD7CBF" w:rsidRDefault="00046DD5" w:rsidP="008247DA">
            <w:pPr>
              <w:pStyle w:val="BodyText"/>
              <w:rPr>
                <w:rFonts w:ascii="Times New Roman" w:hAnsi="Times New Roman" w:cs="Times New Roman"/>
                <w:lang w:val="it-IT"/>
              </w:rPr>
            </w:pPr>
          </w:p>
          <w:p w14:paraId="49BC05C5"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Përshkruan ngjarjen e ndodhur;</w:t>
            </w:r>
          </w:p>
          <w:p w14:paraId="4D3641A3"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personazhet e tregimit;</w:t>
            </w:r>
          </w:p>
          <w:p w14:paraId="3580F9B6"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Vlerëson porosinë e tregimit.</w:t>
            </w:r>
          </w:p>
          <w:p w14:paraId="2FF87962"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6A557C44" w14:textId="77777777" w:rsidR="00046DD5" w:rsidRPr="00FD7CBF" w:rsidRDefault="00046DD5" w:rsidP="008247DA">
            <w:pPr>
              <w:pStyle w:val="BodyText"/>
              <w:rPr>
                <w:rFonts w:ascii="Times New Roman" w:hAnsi="Times New Roman" w:cs="Times New Roman"/>
              </w:rPr>
            </w:pPr>
          </w:p>
          <w:p w14:paraId="6C8D2A78"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fletë</w:t>
            </w:r>
            <w:proofErr w:type="spellEnd"/>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A4,</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fletore</w:t>
            </w:r>
            <w:proofErr w:type="spellEnd"/>
            <w:r w:rsidRPr="00FD7CBF">
              <w:rPr>
                <w:rFonts w:ascii="Times New Roman" w:hAnsi="Times New Roman" w:cs="Times New Roman"/>
                <w:color w:val="231F20"/>
                <w:w w:val="90"/>
              </w:rPr>
              <w:t>.</w:t>
            </w:r>
          </w:p>
          <w:p w14:paraId="7EA341C4"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581EE5ED"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Gjuhë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shqipe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Artet</w:t>
            </w:r>
            <w:proofErr w:type="spellEnd"/>
            <w:r w:rsidRPr="00FD7CBF">
              <w:rPr>
                <w:rFonts w:ascii="Times New Roman" w:hAnsi="Times New Roman" w:cs="Times New Roman"/>
                <w:color w:val="231F20"/>
                <w:w w:val="90"/>
              </w:rPr>
              <w:t>.</w:t>
            </w:r>
          </w:p>
          <w:p w14:paraId="34679A54" w14:textId="77777777" w:rsidR="00046DD5" w:rsidRPr="00FD7CBF" w:rsidRDefault="00046DD5" w:rsidP="008247DA">
            <w:pPr>
              <w:pStyle w:val="BodyText"/>
              <w:rPr>
                <w:rFonts w:ascii="Times New Roman" w:hAnsi="Times New Roman" w:cs="Times New Roman"/>
              </w:rPr>
            </w:pPr>
          </w:p>
          <w:p w14:paraId="05984B35"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3E89D6B1" w14:textId="77777777" w:rsidR="00046DD5" w:rsidRPr="00FD7CBF" w:rsidRDefault="00046DD5" w:rsidP="008247DA">
            <w:pPr>
              <w:pStyle w:val="BodyText"/>
              <w:rPr>
                <w:rFonts w:ascii="Times New Roman" w:hAnsi="Times New Roman" w:cs="Times New Roman"/>
              </w:rPr>
            </w:pPr>
          </w:p>
          <w:p w14:paraId="48FE251C"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58E270B9"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spacing w:val="-1"/>
              </w:rPr>
              <w:t>Shpjegimi</w:t>
            </w:r>
            <w:proofErr w:type="spellEnd"/>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i</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spacing w:val="-1"/>
              </w:rPr>
              <w:t>përparuar</w:t>
            </w:r>
            <w:proofErr w:type="spellEnd"/>
          </w:p>
          <w:p w14:paraId="020B42FA"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Nxënësve</w:t>
            </w:r>
            <w:r w:rsidRPr="00FD7CBF">
              <w:rPr>
                <w:rFonts w:ascii="Times New Roman" w:hAnsi="Times New Roman" w:cs="Times New Roman"/>
                <w:color w:val="231F20"/>
                <w:spacing w:val="-6"/>
                <w:w w:val="90"/>
              </w:rPr>
              <w:t xml:space="preserve"> </w:t>
            </w:r>
            <w:r w:rsidRPr="00FD7CBF">
              <w:rPr>
                <w:rFonts w:ascii="Times New Roman" w:hAnsi="Times New Roman" w:cs="Times New Roman"/>
                <w:color w:val="231F20"/>
                <w:w w:val="90"/>
              </w:rPr>
              <w:t>u</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parashtrohet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pyetja</w:t>
            </w:r>
            <w:proofErr w:type="spellEnd"/>
            <w:r w:rsidRPr="00FD7CBF">
              <w:rPr>
                <w:rFonts w:ascii="Times New Roman" w:hAnsi="Times New Roman" w:cs="Times New Roman"/>
                <w:color w:val="231F20"/>
                <w:w w:val="90"/>
              </w:rPr>
              <w:t>:</w:t>
            </w:r>
          </w:p>
          <w:p w14:paraId="0515152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Cila është stina e preferuar dhe përse?</w:t>
            </w:r>
          </w:p>
          <w:p w14:paraId="14D9A36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japin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përgjigjet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tyre.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drejtohen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pyetjet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vijuese:</w:t>
            </w:r>
          </w:p>
          <w:p w14:paraId="7C5EB19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Sa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fëmijë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kanë</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praktikuar</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rrëshqitjen</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në</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borë?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Po</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të</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tjerëve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ju</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pëlqen?</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praktikoni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akoma?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Me</w:t>
            </w:r>
            <w:r w:rsidRPr="00FD7CBF">
              <w:rPr>
                <w:rFonts w:ascii="Times New Roman" w:hAnsi="Times New Roman" w:cs="Times New Roman"/>
                <w:i/>
                <w:color w:val="231F20"/>
                <w:spacing w:val="-52"/>
                <w:lang w:val="it-IT"/>
              </w:rPr>
              <w:t xml:space="preserve"> </w:t>
            </w:r>
            <w:r w:rsidRPr="00FD7CBF">
              <w:rPr>
                <w:rFonts w:ascii="Times New Roman" w:hAnsi="Times New Roman" w:cs="Times New Roman"/>
                <w:i/>
                <w:color w:val="231F20"/>
                <w:lang w:val="it-IT"/>
              </w:rPr>
              <w:t>çfarë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realizohet</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rrëshqitja?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ka</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dikush</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nga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ju</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sajë?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A</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ruani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ende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sajën</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vegjëlisë?</w:t>
            </w:r>
          </w:p>
          <w:p w14:paraId="57D12472"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718656" behindDoc="0" locked="0" layoutInCell="1" allowOverlap="1" wp14:anchorId="77196DCA" wp14:editId="2595C616">
                      <wp:simplePos x="0" y="0"/>
                      <wp:positionH relativeFrom="page">
                        <wp:posOffset>190500</wp:posOffset>
                      </wp:positionH>
                      <wp:positionV relativeFrom="page">
                        <wp:posOffset>10526395</wp:posOffset>
                      </wp:positionV>
                      <wp:extent cx="0" cy="0"/>
                      <wp:effectExtent l="200025" t="10795" r="200025" b="8255"/>
                      <wp:wrapNone/>
                      <wp:docPr id="809646788" name="Straight Connector 1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C434CB" id="Straight Connector 1249" o:spid="_x0000_s1026" style="position:absolute;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19680" behindDoc="0" locked="0" layoutInCell="1" allowOverlap="1" wp14:anchorId="7DDCFC73" wp14:editId="21CDCC67">
                      <wp:simplePos x="0" y="0"/>
                      <wp:positionH relativeFrom="page">
                        <wp:posOffset>266700</wp:posOffset>
                      </wp:positionH>
                      <wp:positionV relativeFrom="page">
                        <wp:posOffset>10602595</wp:posOffset>
                      </wp:positionV>
                      <wp:extent cx="0" cy="190500"/>
                      <wp:effectExtent l="9525" t="10795" r="9525" b="8255"/>
                      <wp:wrapNone/>
                      <wp:docPr id="234125273" name="Straight Connector 1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8EEE11" id="Straight Connector 1248" o:spid="_x0000_s1026" style="position:absolute;z-index:251719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0D701F6E"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Korniza</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tregimit</w:t>
            </w:r>
          </w:p>
          <w:p w14:paraId="217275A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Nxënësit</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lexojnë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individualisht</w:t>
            </w:r>
            <w:r w:rsidRPr="00FD7CBF">
              <w:rPr>
                <w:rFonts w:ascii="Times New Roman" w:hAnsi="Times New Roman" w:cs="Times New Roman"/>
                <w:color w:val="231F20"/>
                <w:spacing w:val="49"/>
                <w:lang w:val="it-IT"/>
              </w:rPr>
              <w:t xml:space="preserve"> </w:t>
            </w:r>
            <w:r w:rsidRPr="00FD7CBF">
              <w:rPr>
                <w:rFonts w:ascii="Times New Roman" w:hAnsi="Times New Roman" w:cs="Times New Roman"/>
                <w:color w:val="231F20"/>
                <w:w w:val="95"/>
                <w:lang w:val="it-IT"/>
              </w:rPr>
              <w:t>tregimin</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dhe pastaj e plotësojnë kornizën e tregimit, në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mënyrë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pavarur.</w:t>
            </w:r>
          </w:p>
          <w:p w14:paraId="3F189EC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Kjo kornizë mund të përgatitet nga mësim-</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dhënësi/ja apo mund të vizatohet në fletore 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vetë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fëmijët.</w:t>
            </w:r>
          </w:p>
          <w:p w14:paraId="2E90E01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w:lastRenderedPageBreak/>
              <w:drawing>
                <wp:anchor distT="0" distB="0" distL="0" distR="0" simplePos="0" relativeHeight="251717632" behindDoc="0" locked="0" layoutInCell="1" allowOverlap="1" wp14:anchorId="6F27525F" wp14:editId="5290073D">
                  <wp:simplePos x="0" y="0"/>
                  <wp:positionH relativeFrom="page">
                    <wp:posOffset>3376295</wp:posOffset>
                  </wp:positionH>
                  <wp:positionV relativeFrom="paragraph">
                    <wp:posOffset>524510</wp:posOffset>
                  </wp:positionV>
                  <wp:extent cx="2662347" cy="1376172"/>
                  <wp:effectExtent l="0" t="0" r="0" b="0"/>
                  <wp:wrapTopAndBottom/>
                  <wp:docPr id="601" name="image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269.jpeg"/>
                          <pic:cNvPicPr/>
                        </pic:nvPicPr>
                        <pic:blipFill>
                          <a:blip r:embed="rId87" cstate="print"/>
                          <a:stretch>
                            <a:fillRect/>
                          </a:stretch>
                        </pic:blipFill>
                        <pic:spPr>
                          <a:xfrm>
                            <a:off x="0" y="0"/>
                            <a:ext cx="2662347" cy="1376172"/>
                          </a:xfrm>
                          <a:prstGeom prst="rect">
                            <a:avLst/>
                          </a:prstGeom>
                        </pic:spPr>
                      </pic:pic>
                    </a:graphicData>
                  </a:graphic>
                </wp:anchor>
              </w:drawing>
            </w:r>
            <w:r w:rsidRPr="00FD7CBF">
              <w:rPr>
                <w:rFonts w:ascii="Times New Roman" w:hAnsi="Times New Roman" w:cs="Times New Roman"/>
                <w:color w:val="231F20"/>
                <w:w w:val="95"/>
                <w:lang w:val="it-IT"/>
              </w:rPr>
              <w:t>Korniza e tregimit në qendër kërkon ilustrim-</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5"/>
                <w:lang w:val="it-IT"/>
              </w:rPr>
              <w:t>in</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ngjarjes</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hapësira</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përreth</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kërkon</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shkruhet: porosia e tregimit, ngjarja dhe përsh-</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krimi</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i</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personazheve.</w:t>
            </w:r>
          </w:p>
          <w:p w14:paraId="06F27083" w14:textId="77777777" w:rsidR="00046DD5" w:rsidRPr="00FD7CBF" w:rsidRDefault="00046DD5" w:rsidP="008247DA">
            <w:pPr>
              <w:pStyle w:val="BodyText"/>
              <w:rPr>
                <w:rFonts w:ascii="Times New Roman" w:hAnsi="Times New Roman" w:cs="Times New Roman"/>
                <w:lang w:val="it-IT"/>
              </w:rPr>
            </w:pPr>
          </w:p>
          <w:p w14:paraId="1DD2F901"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i/>
                <w:color w:val="231F20"/>
                <w:lang w:val="it-IT"/>
              </w:rPr>
              <w:t>Turi</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galerisë</w:t>
            </w:r>
          </w:p>
          <w:p w14:paraId="41A763AB" w14:textId="77777777" w:rsidR="00046DD5" w:rsidRPr="00FD7CBF" w:rsidRDefault="00046DD5" w:rsidP="008247DA">
            <w:pPr>
              <w:pStyle w:val="BodyText"/>
              <w:rPr>
                <w:rFonts w:ascii="Times New Roman" w:hAnsi="Times New Roman" w:cs="Times New Roman"/>
                <w:i/>
                <w:lang w:val="it-IT"/>
              </w:rPr>
            </w:pPr>
          </w:p>
          <w:p w14:paraId="4DA77BD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Secilit nxënës i ofrohet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 një fletë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 bardhë ku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u kërkohet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ideojnë një sajë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brilante.</w:t>
            </w:r>
          </w:p>
          <w:p w14:paraId="2D462C4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Më pas ata i emërtojnë pjesët e sajës dhe e përshkruajnë me fjalë se çfarë veçorish ka saja dhe me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çfarë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materiali</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duhet</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ndërtohet.</w:t>
            </w:r>
          </w:p>
          <w:p w14:paraId="781DD62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Punimet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vendosin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murin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punimeve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klasës.</w:t>
            </w:r>
          </w:p>
          <w:p w14:paraId="2BAE0DCF" w14:textId="77777777" w:rsidR="00046DD5" w:rsidRPr="00FD7CBF" w:rsidRDefault="00046DD5" w:rsidP="008247DA">
            <w:pPr>
              <w:pStyle w:val="BodyText"/>
              <w:rPr>
                <w:rFonts w:ascii="Times New Roman" w:hAnsi="Times New Roman" w:cs="Times New Roman"/>
                <w:lang w:val="it-IT"/>
              </w:rPr>
            </w:pPr>
          </w:p>
          <w:p w14:paraId="4F547E1D"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20704" behindDoc="1" locked="0" layoutInCell="1" allowOverlap="1" wp14:anchorId="7A728B65" wp14:editId="175A9289">
                      <wp:simplePos x="0" y="0"/>
                      <wp:positionH relativeFrom="page">
                        <wp:posOffset>1127760</wp:posOffset>
                      </wp:positionH>
                      <wp:positionV relativeFrom="paragraph">
                        <wp:posOffset>243205</wp:posOffset>
                      </wp:positionV>
                      <wp:extent cx="1414780" cy="245745"/>
                      <wp:effectExtent l="13335" t="6985" r="10160" b="13970"/>
                      <wp:wrapTopAndBottom/>
                      <wp:docPr id="566458128" name="Text Box 1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1AB79B3"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728B65" id="Text Box 1246" o:spid="_x0000_s1040" type="#_x0000_t202" style="position:absolute;margin-left:88.8pt;margin-top:19.15pt;width:111.4pt;height:19.35pt;z-index:-2515957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GyiGwIAABQ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" filled="f" strokecolor="#ed7252" strokeweight="1pt">
                      <v:textbox inset="0,0,0,0">
                        <w:txbxContent>
                          <w:p w14:paraId="61AB79B3"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7776F60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saktësinë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përshkrimit,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analizës</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porosisë.</w:t>
            </w:r>
          </w:p>
          <w:p w14:paraId="29CA308F" w14:textId="77777777" w:rsidR="00046DD5" w:rsidRPr="00FD7CBF" w:rsidRDefault="00046DD5" w:rsidP="008247DA">
            <w:pPr>
              <w:pStyle w:val="BodyText"/>
              <w:rPr>
                <w:rFonts w:ascii="Times New Roman" w:hAnsi="Times New Roman" w:cs="Times New Roman"/>
                <w:lang w:val="it-IT"/>
              </w:rPr>
            </w:pPr>
          </w:p>
          <w:p w14:paraId="4CB59DB6"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6E703F0F" w14:textId="77777777" w:rsidR="00046DD5" w:rsidRPr="00FD7CBF" w:rsidRDefault="00046DD5" w:rsidP="008247DA">
            <w:pPr>
              <w:pStyle w:val="BodyText"/>
              <w:rPr>
                <w:rFonts w:ascii="Times New Roman" w:hAnsi="Times New Roman" w:cs="Times New Roman"/>
                <w:lang w:val="it-IT"/>
              </w:rPr>
            </w:pPr>
          </w:p>
          <w:p w14:paraId="63300A86" w14:textId="77777777" w:rsidR="00046DD5" w:rsidRDefault="00046DD5" w:rsidP="008247DA">
            <w:pPr>
              <w:pStyle w:val="BodyText"/>
              <w:spacing w:before="1"/>
              <w:rPr>
                <w:rFonts w:ascii="Times New Roman" w:hAnsi="Times New Roman" w:cs="Times New Roman"/>
                <w:color w:val="231F20"/>
                <w:w w:val="90"/>
                <w:u w:val="single" w:color="231F20"/>
                <w:lang w:val="it-IT"/>
              </w:rPr>
            </w:pP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provojnë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ndërtojnë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me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ndihmën</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e prindërve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apo</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gjyshërve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një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sajë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të vërtetë.</w:t>
            </w:r>
          </w:p>
          <w:p w14:paraId="45109C0F" w14:textId="77777777" w:rsidR="00046DD5" w:rsidRPr="00FD7CBF" w:rsidRDefault="00046DD5" w:rsidP="008247DA">
            <w:pPr>
              <w:pStyle w:val="BodyText"/>
              <w:spacing w:before="1"/>
              <w:rPr>
                <w:rFonts w:ascii="Times New Roman" w:hAnsi="Times New Roman" w:cs="Times New Roman"/>
                <w:b/>
                <w:bCs/>
                <w:lang w:val="it-IT"/>
              </w:rPr>
            </w:pPr>
          </w:p>
        </w:tc>
      </w:tr>
    </w:tbl>
    <w:p w14:paraId="0D1EE977"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74E15D1A" w14:textId="77777777" w:rsidTr="008247DA">
        <w:trPr>
          <w:trHeight w:val="206"/>
        </w:trPr>
        <w:tc>
          <w:tcPr>
            <w:tcW w:w="10105" w:type="dxa"/>
            <w:tcBorders>
              <w:top w:val="single" w:sz="8" w:space="0" w:color="000000"/>
              <w:bottom w:val="nil"/>
            </w:tcBorders>
            <w:shd w:val="clear" w:color="auto" w:fill="000000"/>
            <w:hideMark/>
          </w:tcPr>
          <w:p w14:paraId="75EF356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91</w:t>
            </w:r>
          </w:p>
        </w:tc>
      </w:tr>
      <w:tr w:rsidR="00046DD5" w:rsidRPr="000D6464" w14:paraId="461C633C" w14:textId="77777777" w:rsidTr="008247DA">
        <w:trPr>
          <w:trHeight w:val="379"/>
        </w:trPr>
        <w:tc>
          <w:tcPr>
            <w:tcW w:w="10105" w:type="dxa"/>
            <w:tcBorders>
              <w:top w:val="single" w:sz="8" w:space="0" w:color="000000"/>
              <w:bottom w:val="single" w:sz="8" w:space="0" w:color="000000"/>
            </w:tcBorders>
            <w:hideMark/>
          </w:tcPr>
          <w:p w14:paraId="04BDABCE"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7B74ACF6"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09E5E9A0" w14:textId="77777777" w:rsidTr="008247DA">
        <w:trPr>
          <w:trHeight w:val="2390"/>
        </w:trPr>
        <w:tc>
          <w:tcPr>
            <w:tcW w:w="10105" w:type="dxa"/>
            <w:tcBorders>
              <w:top w:val="nil"/>
            </w:tcBorders>
          </w:tcPr>
          <w:p w14:paraId="4A17D707"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Tregime, romane, poezi, prozë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spacing w:val="-1"/>
                <w:w w:val="90"/>
                <w:lang w:val="it-IT"/>
              </w:rPr>
              <w:t xml:space="preserve">shkurtër, tekste popullarizuese, </w:t>
            </w:r>
            <w:r w:rsidRPr="00FD7CBF">
              <w:rPr>
                <w:rFonts w:ascii="Times New Roman" w:hAnsi="Times New Roman" w:cs="Times New Roman"/>
                <w:color w:val="231F20"/>
                <w:w w:val="90"/>
                <w:lang w:val="it-IT"/>
              </w:rPr>
              <w:t>tekste drama-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tike,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përrallëza…</w:t>
            </w:r>
          </w:p>
          <w:p w14:paraId="0FA10668" w14:textId="77777777" w:rsidR="00046DD5" w:rsidRPr="00FD7CBF" w:rsidRDefault="00046DD5" w:rsidP="008247DA">
            <w:pPr>
              <w:pStyle w:val="BodyText"/>
              <w:rPr>
                <w:rFonts w:ascii="Times New Roman" w:hAnsi="Times New Roman" w:cs="Times New Roman"/>
                <w:lang w:val="it-IT"/>
              </w:rPr>
            </w:pPr>
          </w:p>
          <w:p w14:paraId="2F7F759C"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47CFB37E" w14:textId="77777777" w:rsidR="00046DD5" w:rsidRPr="00FD7CBF" w:rsidRDefault="00046DD5" w:rsidP="008247DA">
            <w:pPr>
              <w:pStyle w:val="BodyText"/>
              <w:rPr>
                <w:rFonts w:ascii="Times New Roman" w:hAnsi="Times New Roman" w:cs="Times New Roman"/>
                <w:lang w:val="it-IT"/>
              </w:rPr>
            </w:pPr>
          </w:p>
          <w:p w14:paraId="0625D01A"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Lexon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tekste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ndryshme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intonacionin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ritmin</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duhur.</w:t>
            </w:r>
          </w:p>
          <w:p w14:paraId="73AD3B6D" w14:textId="77777777" w:rsidR="00046DD5" w:rsidRPr="00FD7CBF" w:rsidRDefault="00046DD5" w:rsidP="008247DA">
            <w:pPr>
              <w:pStyle w:val="BodyText"/>
              <w:rPr>
                <w:rFonts w:ascii="Times New Roman" w:hAnsi="Times New Roman" w:cs="Times New Roman"/>
                <w:lang w:val="it-IT"/>
              </w:rPr>
            </w:pPr>
          </w:p>
          <w:p w14:paraId="57CDB776"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I.6;</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II.4;</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III.4</w:t>
            </w:r>
          </w:p>
          <w:p w14:paraId="0A04153E" w14:textId="77777777" w:rsidR="00046DD5" w:rsidRPr="00FD7CBF" w:rsidRDefault="00046DD5" w:rsidP="008247DA">
            <w:pPr>
              <w:pStyle w:val="BodyText"/>
              <w:rPr>
                <w:rFonts w:ascii="Times New Roman" w:hAnsi="Times New Roman" w:cs="Times New Roman"/>
                <w:lang w:val="it-IT"/>
              </w:rPr>
            </w:pPr>
          </w:p>
          <w:p w14:paraId="59AFAA2A"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b/>
                <w:spacing w:val="-10"/>
                <w:w w:val="95"/>
                <w:lang w:val="it-IT"/>
              </w:rPr>
              <w:t xml:space="preserve"> </w:t>
            </w:r>
            <w:r w:rsidRPr="00FD7CBF">
              <w:rPr>
                <w:rFonts w:ascii="Times New Roman" w:hAnsi="Times New Roman" w:cs="Times New Roman"/>
                <w:b/>
                <w:w w:val="95"/>
                <w:lang w:val="it-IT"/>
              </w:rPr>
              <w:t>1.2;</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1.3;</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1.8;</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2.5;</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2.7.</w:t>
            </w:r>
          </w:p>
          <w:p w14:paraId="431FE167" w14:textId="77777777" w:rsidR="00046DD5" w:rsidRPr="00FD7CBF" w:rsidRDefault="00046DD5" w:rsidP="008247DA">
            <w:pPr>
              <w:pStyle w:val="BodyText"/>
              <w:rPr>
                <w:rFonts w:ascii="Times New Roman" w:hAnsi="Times New Roman" w:cs="Times New Roman"/>
                <w:lang w:val="it-IT"/>
              </w:rPr>
            </w:pPr>
          </w:p>
          <w:p w14:paraId="39170595"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8"/>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8"/>
                <w:w w:val="90"/>
                <w:lang w:val="it-IT"/>
              </w:rPr>
              <w:t xml:space="preserve"> </w:t>
            </w:r>
            <w:r w:rsidRPr="00FD7CBF">
              <w:rPr>
                <w:rFonts w:ascii="Times New Roman" w:hAnsi="Times New Roman" w:cs="Times New Roman"/>
                <w:color w:val="231F20"/>
                <w:w w:val="90"/>
                <w:lang w:val="it-IT"/>
              </w:rPr>
              <w:t>Saja</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timon</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II)</w:t>
            </w:r>
          </w:p>
          <w:p w14:paraId="433E04D0" w14:textId="77777777" w:rsidR="00046DD5" w:rsidRPr="00FD7CBF" w:rsidRDefault="00046DD5" w:rsidP="008247DA">
            <w:pPr>
              <w:pStyle w:val="BodyText"/>
              <w:rPr>
                <w:rFonts w:ascii="Times New Roman" w:hAnsi="Times New Roman" w:cs="Times New Roman"/>
                <w:lang w:val="it-IT"/>
              </w:rPr>
            </w:pPr>
          </w:p>
          <w:p w14:paraId="3D4B77AE"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8"/>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8"/>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8"/>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8"/>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8"/>
                <w:w w:val="90"/>
                <w:lang w:val="it-IT"/>
              </w:rPr>
              <w:t xml:space="preserve"> </w:t>
            </w:r>
            <w:r w:rsidRPr="00FD7CBF">
              <w:rPr>
                <w:rFonts w:ascii="Times New Roman" w:hAnsi="Times New Roman" w:cs="Times New Roman"/>
                <w:b/>
                <w:w w:val="90"/>
                <w:lang w:val="it-IT"/>
              </w:rPr>
              <w:t>mësimore:</w:t>
            </w:r>
          </w:p>
          <w:p w14:paraId="133B1911" w14:textId="77777777" w:rsidR="00046DD5" w:rsidRPr="00FD7CBF" w:rsidRDefault="00046DD5" w:rsidP="008247DA">
            <w:pPr>
              <w:pStyle w:val="BodyText"/>
              <w:rPr>
                <w:rFonts w:ascii="Times New Roman" w:hAnsi="Times New Roman" w:cs="Times New Roman"/>
                <w:lang w:val="it-IT"/>
              </w:rPr>
            </w:pPr>
          </w:p>
          <w:p w14:paraId="5D3D664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Numëron së paku tri sporte dimërore;</w:t>
            </w:r>
          </w:p>
          <w:p w14:paraId="1788DDF3"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veçoritë e sporteve;</w:t>
            </w:r>
          </w:p>
          <w:p w14:paraId="78B7834C"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Vlerëson rëndësinë e sporteve dimërore.</w:t>
            </w:r>
          </w:p>
          <w:p w14:paraId="3334FA83"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127B4FD4" w14:textId="77777777" w:rsidR="00046DD5" w:rsidRPr="00FD7CBF" w:rsidRDefault="00046DD5" w:rsidP="008247DA">
            <w:pPr>
              <w:pStyle w:val="BodyText"/>
              <w:rPr>
                <w:rFonts w:ascii="Times New Roman" w:hAnsi="Times New Roman" w:cs="Times New Roman"/>
              </w:rPr>
            </w:pPr>
          </w:p>
          <w:p w14:paraId="1FB2427F"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fletë</w:t>
            </w:r>
            <w:proofErr w:type="spellEnd"/>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A4,</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fletore</w:t>
            </w:r>
            <w:proofErr w:type="spellEnd"/>
            <w:r w:rsidRPr="00FD7CBF">
              <w:rPr>
                <w:rFonts w:ascii="Times New Roman" w:hAnsi="Times New Roman" w:cs="Times New Roman"/>
                <w:color w:val="231F20"/>
                <w:w w:val="90"/>
              </w:rPr>
              <w:t>.</w:t>
            </w:r>
          </w:p>
          <w:p w14:paraId="14ADCABF"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6A47B53C"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Gjuhë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shqipe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Artet</w:t>
            </w:r>
            <w:proofErr w:type="spellEnd"/>
            <w:r w:rsidRPr="00FD7CBF">
              <w:rPr>
                <w:rFonts w:ascii="Times New Roman" w:hAnsi="Times New Roman" w:cs="Times New Roman"/>
                <w:color w:val="231F20"/>
                <w:w w:val="90"/>
              </w:rPr>
              <w:t>.</w:t>
            </w:r>
          </w:p>
          <w:p w14:paraId="5C00B34F" w14:textId="77777777" w:rsidR="00046DD5" w:rsidRPr="00FD7CBF" w:rsidRDefault="00046DD5" w:rsidP="008247DA">
            <w:pPr>
              <w:pStyle w:val="BodyText"/>
              <w:rPr>
                <w:rFonts w:ascii="Times New Roman" w:hAnsi="Times New Roman" w:cs="Times New Roman"/>
              </w:rPr>
            </w:pPr>
          </w:p>
          <w:p w14:paraId="21EBC8D9"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6D84FCEE" w14:textId="77777777" w:rsidR="00046DD5" w:rsidRPr="00FD7CBF" w:rsidRDefault="00046DD5" w:rsidP="008247DA">
            <w:pPr>
              <w:pStyle w:val="BodyText"/>
              <w:rPr>
                <w:rFonts w:ascii="Times New Roman" w:hAnsi="Times New Roman" w:cs="Times New Roman"/>
              </w:rPr>
            </w:pPr>
          </w:p>
          <w:p w14:paraId="21E816F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5FC60022"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Përvijimi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të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menduarit</w:t>
            </w:r>
          </w:p>
          <w:p w14:paraId="4A00029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Vendosen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tabelë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disa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A3</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disa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sporte,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ndër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to</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sportet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dimërore.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Kërkojmë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48"/>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secilin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sport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përshkruajnë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duke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bazuar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figura.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Inkurajohen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japin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përgjigje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duke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py-</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etur:</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i/>
                <w:color w:val="231F20"/>
                <w:w w:val="95"/>
                <w:lang w:val="it-IT"/>
              </w:rPr>
              <w:t>Cili</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sport</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ju</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pëlqen</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më</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shumë?</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Cilat</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janë</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dobitë</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e</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sportit?</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Ku</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dallon</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sporti</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dimëror</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nga</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ai</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veror?</w:t>
            </w:r>
            <w:r w:rsidRPr="00FD7CBF">
              <w:rPr>
                <w:rFonts w:ascii="Times New Roman" w:hAnsi="Times New Roman" w:cs="Times New Roman"/>
                <w:i/>
                <w:color w:val="231F20"/>
                <w:spacing w:val="-5"/>
                <w:w w:val="95"/>
                <w:lang w:val="it-IT"/>
              </w:rPr>
              <w:t xml:space="preserve"> </w:t>
            </w:r>
            <w:r w:rsidRPr="00FD7CBF">
              <w:rPr>
                <w:rFonts w:ascii="Times New Roman" w:hAnsi="Times New Roman" w:cs="Times New Roman"/>
                <w:color w:val="231F20"/>
                <w:w w:val="95"/>
                <w:lang w:val="it-IT"/>
              </w:rPr>
              <w:t>Etj.</w:t>
            </w:r>
            <w:r w:rsidRPr="00FD7CBF">
              <w:rPr>
                <w:rFonts w:ascii="Times New Roman" w:hAnsi="Times New Roman" w:cs="Times New Roman"/>
                <w:noProof/>
              </w:rPr>
              <mc:AlternateContent>
                <mc:Choice Requires="wps">
                  <w:drawing>
                    <wp:anchor distT="0" distB="0" distL="114300" distR="114300" simplePos="0" relativeHeight="251721728" behindDoc="0" locked="0" layoutInCell="1" allowOverlap="1" wp14:anchorId="08B45A87" wp14:editId="0A01AED5">
                      <wp:simplePos x="0" y="0"/>
                      <wp:positionH relativeFrom="page">
                        <wp:posOffset>190500</wp:posOffset>
                      </wp:positionH>
                      <wp:positionV relativeFrom="page">
                        <wp:posOffset>10526395</wp:posOffset>
                      </wp:positionV>
                      <wp:extent cx="0" cy="0"/>
                      <wp:effectExtent l="200025" t="10795" r="200025" b="8255"/>
                      <wp:wrapNone/>
                      <wp:docPr id="1706026607" name="Straight Connector 1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DBAB95" id="Straight Connector 1229" o:spid="_x0000_s1026" style="position:absolute;z-index:251721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22752" behindDoc="0" locked="0" layoutInCell="1" allowOverlap="1" wp14:anchorId="7D9CE749" wp14:editId="0761C76C">
                      <wp:simplePos x="0" y="0"/>
                      <wp:positionH relativeFrom="page">
                        <wp:posOffset>266700</wp:posOffset>
                      </wp:positionH>
                      <wp:positionV relativeFrom="page">
                        <wp:posOffset>10602595</wp:posOffset>
                      </wp:positionV>
                      <wp:extent cx="0" cy="190500"/>
                      <wp:effectExtent l="9525" t="10795" r="9525" b="8255"/>
                      <wp:wrapNone/>
                      <wp:docPr id="2065420659" name="Straight Connector 1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8C8130" id="Straight Connector 1228" o:spid="_x0000_s1026" style="position:absolute;z-index:251722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7D709726" w14:textId="77777777" w:rsidR="00046DD5" w:rsidRPr="00FD7CBF" w:rsidRDefault="00046DD5" w:rsidP="008247DA">
            <w:pPr>
              <w:pStyle w:val="BodyText"/>
              <w:rPr>
                <w:rFonts w:ascii="Times New Roman" w:hAnsi="Times New Roman" w:cs="Times New Roman"/>
                <w:lang w:val="it-IT"/>
              </w:rPr>
            </w:pPr>
          </w:p>
          <w:p w14:paraId="6363786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Diagrami</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Venit</w:t>
            </w:r>
          </w:p>
          <w:p w14:paraId="7A0EDAF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Udhëzojmë nxënësit që të plotësojnë Diagramin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 Venit në tekst duke shkruar rreth lojës së per-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sonazheve</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dhe</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lojës</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së</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tij/saj.</w:t>
            </w:r>
          </w:p>
          <w:p w14:paraId="26F2FD83"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w:lastRenderedPageBreak/>
              <w:drawing>
                <wp:inline distT="0" distB="0" distL="0" distR="0" wp14:anchorId="4D2C1CED" wp14:editId="305E8DC2">
                  <wp:extent cx="2679296" cy="1743075"/>
                  <wp:effectExtent l="0" t="0" r="0" b="0"/>
                  <wp:docPr id="609"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273.jpeg"/>
                          <pic:cNvPicPr/>
                        </pic:nvPicPr>
                        <pic:blipFill>
                          <a:blip r:embed="rId88" cstate="print"/>
                          <a:stretch>
                            <a:fillRect/>
                          </a:stretch>
                        </pic:blipFill>
                        <pic:spPr>
                          <a:xfrm>
                            <a:off x="0" y="0"/>
                            <a:ext cx="2679296" cy="1743075"/>
                          </a:xfrm>
                          <a:prstGeom prst="rect">
                            <a:avLst/>
                          </a:prstGeom>
                        </pic:spPr>
                      </pic:pic>
                    </a:graphicData>
                  </a:graphic>
                </wp:inline>
              </w:drawing>
            </w:r>
          </w:p>
          <w:p w14:paraId="52F46507"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rPr>
              <w:tab/>
            </w:r>
          </w:p>
          <w:p w14:paraId="04D4A09A"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6C21EC5D" w14:textId="77777777" w:rsidR="00046DD5" w:rsidRPr="00FD7CBF" w:rsidRDefault="00046DD5" w:rsidP="008247DA">
            <w:pPr>
              <w:pStyle w:val="BodyText"/>
              <w:rPr>
                <w:rFonts w:ascii="Times New Roman" w:hAnsi="Times New Roman" w:cs="Times New Roman"/>
                <w:lang w:val="it-IT"/>
              </w:rPr>
            </w:pPr>
          </w:p>
          <w:p w14:paraId="6C75A35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78094974"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Loja</w:t>
            </w:r>
            <w:r w:rsidRPr="00FD7CBF">
              <w:rPr>
                <w:rFonts w:ascii="Times New Roman" w:hAnsi="Times New Roman" w:cs="Times New Roman"/>
                <w:i/>
                <w:color w:val="231F20"/>
                <w:spacing w:val="-6"/>
                <w:lang w:val="it-IT"/>
              </w:rPr>
              <w:t xml:space="preserve"> </w:t>
            </w:r>
            <w:r w:rsidRPr="00FD7CBF">
              <w:rPr>
                <w:rFonts w:ascii="Times New Roman" w:hAnsi="Times New Roman" w:cs="Times New Roman"/>
                <w:i/>
                <w:color w:val="231F20"/>
                <w:lang w:val="it-IT"/>
              </w:rPr>
              <w:t>me</w:t>
            </w:r>
            <w:r w:rsidRPr="00FD7CBF">
              <w:rPr>
                <w:rFonts w:ascii="Times New Roman" w:hAnsi="Times New Roman" w:cs="Times New Roman"/>
                <w:i/>
                <w:color w:val="231F20"/>
                <w:spacing w:val="-5"/>
                <w:lang w:val="it-IT"/>
              </w:rPr>
              <w:t xml:space="preserve"> </w:t>
            </w:r>
            <w:r w:rsidRPr="00FD7CBF">
              <w:rPr>
                <w:rFonts w:ascii="Times New Roman" w:hAnsi="Times New Roman" w:cs="Times New Roman"/>
                <w:i/>
                <w:color w:val="231F20"/>
                <w:lang w:val="it-IT"/>
              </w:rPr>
              <w:t>fjalë</w:t>
            </w:r>
          </w:p>
          <w:p w14:paraId="1753CE2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Përgatitet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një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asociacion</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për</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sportet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spacing w:val="-1"/>
                <w:w w:val="95"/>
                <w:lang w:val="it-IT"/>
              </w:rPr>
              <w:t>dhëna</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lang w:val="it-IT"/>
              </w:rPr>
              <w:t>librin</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bazë.</w:t>
            </w:r>
          </w:p>
          <w:p w14:paraId="0519182C"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Zgjidhjet</w:t>
            </w:r>
            <w:r w:rsidRPr="00FD7CBF">
              <w:rPr>
                <w:rFonts w:ascii="Times New Roman" w:hAnsi="Times New Roman" w:cs="Times New Roman"/>
                <w:i/>
                <w:color w:val="231F20"/>
                <w:spacing w:val="22"/>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23"/>
                <w:lang w:val="it-IT"/>
              </w:rPr>
              <w:t xml:space="preserve"> </w:t>
            </w:r>
            <w:r w:rsidRPr="00FD7CBF">
              <w:rPr>
                <w:rFonts w:ascii="Times New Roman" w:hAnsi="Times New Roman" w:cs="Times New Roman"/>
                <w:i/>
                <w:color w:val="231F20"/>
                <w:lang w:val="it-IT"/>
              </w:rPr>
              <w:t>kolonës</w:t>
            </w:r>
            <w:r w:rsidRPr="00FD7CBF">
              <w:rPr>
                <w:rFonts w:ascii="Times New Roman" w:hAnsi="Times New Roman" w:cs="Times New Roman"/>
                <w:i/>
                <w:color w:val="231F20"/>
                <w:spacing w:val="23"/>
                <w:lang w:val="it-IT"/>
              </w:rPr>
              <w:t xml:space="preserve"> </w:t>
            </w:r>
            <w:r w:rsidRPr="00FD7CBF">
              <w:rPr>
                <w:rFonts w:ascii="Times New Roman" w:hAnsi="Times New Roman" w:cs="Times New Roman"/>
                <w:i/>
                <w:color w:val="231F20"/>
                <w:lang w:val="it-IT"/>
              </w:rPr>
              <w:t>dhe</w:t>
            </w:r>
            <w:r w:rsidRPr="00FD7CBF">
              <w:rPr>
                <w:rFonts w:ascii="Times New Roman" w:hAnsi="Times New Roman" w:cs="Times New Roman"/>
                <w:i/>
                <w:color w:val="231F20"/>
                <w:spacing w:val="23"/>
                <w:lang w:val="it-IT"/>
              </w:rPr>
              <w:t xml:space="preserve"> </w:t>
            </w:r>
            <w:r w:rsidRPr="00FD7CBF">
              <w:rPr>
                <w:rFonts w:ascii="Times New Roman" w:hAnsi="Times New Roman" w:cs="Times New Roman"/>
                <w:i/>
                <w:color w:val="231F20"/>
                <w:lang w:val="it-IT"/>
              </w:rPr>
              <w:t>zgjidhja</w:t>
            </w:r>
            <w:r w:rsidRPr="00FD7CBF">
              <w:rPr>
                <w:rFonts w:ascii="Times New Roman" w:hAnsi="Times New Roman" w:cs="Times New Roman"/>
                <w:i/>
                <w:color w:val="231F20"/>
                <w:spacing w:val="22"/>
                <w:lang w:val="it-IT"/>
              </w:rPr>
              <w:t xml:space="preserve"> </w:t>
            </w:r>
            <w:r w:rsidRPr="00FD7CBF">
              <w:rPr>
                <w:rFonts w:ascii="Times New Roman" w:hAnsi="Times New Roman" w:cs="Times New Roman"/>
                <w:i/>
                <w:color w:val="231F20"/>
                <w:lang w:val="it-IT"/>
              </w:rPr>
              <w:t>përfundimtare</w:t>
            </w:r>
            <w:r w:rsidRPr="00FD7CBF">
              <w:rPr>
                <w:rFonts w:ascii="Times New Roman" w:hAnsi="Times New Roman" w:cs="Times New Roman"/>
                <w:i/>
                <w:color w:val="231F20"/>
                <w:spacing w:val="-52"/>
                <w:lang w:val="it-IT"/>
              </w:rPr>
              <w:t xml:space="preserve"> </w:t>
            </w:r>
            <w:r w:rsidRPr="00FD7CBF">
              <w:rPr>
                <w:rFonts w:ascii="Times New Roman" w:hAnsi="Times New Roman" w:cs="Times New Roman"/>
                <w:i/>
                <w:color w:val="231F20"/>
                <w:lang w:val="it-IT"/>
              </w:rPr>
              <w:t>gjendet</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nga</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nxënësit.</w:t>
            </w:r>
          </w:p>
          <w:p w14:paraId="2EC10D9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Shembull</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asociacionin:</w:t>
            </w:r>
          </w:p>
          <w:p w14:paraId="3F32A615" w14:textId="77777777" w:rsidR="00046DD5" w:rsidRPr="00FD7CBF" w:rsidRDefault="00046DD5" w:rsidP="008247DA">
            <w:pPr>
              <w:pStyle w:val="BodyText"/>
              <w:rPr>
                <w:rFonts w:ascii="Times New Roman" w:hAnsi="Times New Roman" w:cs="Times New Roman"/>
                <w:lang w:val="it-IT"/>
              </w:rPr>
            </w:pPr>
          </w:p>
          <w:p w14:paraId="151A39C4"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23776" behindDoc="1" locked="0" layoutInCell="1" allowOverlap="1" wp14:anchorId="36712744" wp14:editId="2DFC22BD">
                      <wp:simplePos x="0" y="0"/>
                      <wp:positionH relativeFrom="page">
                        <wp:posOffset>1127760</wp:posOffset>
                      </wp:positionH>
                      <wp:positionV relativeFrom="paragraph">
                        <wp:posOffset>186055</wp:posOffset>
                      </wp:positionV>
                      <wp:extent cx="1414780" cy="245745"/>
                      <wp:effectExtent l="13335" t="8255" r="10160" b="12700"/>
                      <wp:wrapTopAndBottom/>
                      <wp:docPr id="749494176" name="Text Box 1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DCE340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712744" id="Text Box 1226" o:spid="_x0000_s1041" type="#_x0000_t202" style="position:absolute;margin-left:88.8pt;margin-top:14.65pt;width:111.4pt;height:19.35pt;z-index:-251592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" filled="f" strokecolor="#ed7252" strokeweight="1pt">
                      <v:textbox inset="0,0,0,0">
                        <w:txbxContent>
                          <w:p w14:paraId="6DCE340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2A26C84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saktësinë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numërimit,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identifikimit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gjetjes</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fjalëve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fshehura.</w:t>
            </w:r>
          </w:p>
          <w:p w14:paraId="2CDE2EDA" w14:textId="77777777" w:rsidR="00046DD5" w:rsidRPr="00FD7CBF" w:rsidRDefault="00046DD5" w:rsidP="008247DA">
            <w:pPr>
              <w:pStyle w:val="BodyText"/>
              <w:rPr>
                <w:rFonts w:ascii="Times New Roman" w:hAnsi="Times New Roman" w:cs="Times New Roman"/>
                <w:lang w:val="it-IT"/>
              </w:rPr>
            </w:pPr>
          </w:p>
          <w:p w14:paraId="62B8199D"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4BBB939F" w14:textId="77777777" w:rsidR="00046DD5" w:rsidRPr="00FD7CBF" w:rsidRDefault="00046DD5" w:rsidP="008247DA">
            <w:pPr>
              <w:pStyle w:val="BodyText"/>
              <w:rPr>
                <w:rFonts w:ascii="Times New Roman" w:hAnsi="Times New Roman" w:cs="Times New Roman"/>
                <w:lang w:val="it-IT"/>
              </w:rPr>
            </w:pPr>
          </w:p>
          <w:p w14:paraId="761B10B4"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shkruajnë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një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ese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me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3-4</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paragrafë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për</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sportin</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që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u</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pëlqen.</w:t>
            </w:r>
            <w:r w:rsidRPr="00FD7CBF">
              <w:rPr>
                <w:rFonts w:ascii="Times New Roman" w:hAnsi="Times New Roman" w:cs="Times New Roman"/>
                <w:color w:val="231F20"/>
                <w:u w:val="single" w:color="231F20"/>
                <w:lang w:val="it-IT"/>
              </w:rPr>
              <w:tab/>
            </w:r>
          </w:p>
          <w:p w14:paraId="075CB059" w14:textId="77777777" w:rsidR="00046DD5" w:rsidRPr="00FD7CBF" w:rsidRDefault="00046DD5" w:rsidP="008247DA">
            <w:pPr>
              <w:pStyle w:val="BodyText"/>
              <w:spacing w:before="1"/>
              <w:rPr>
                <w:rFonts w:ascii="Times New Roman" w:hAnsi="Times New Roman" w:cs="Times New Roman"/>
                <w:b/>
                <w:bCs/>
                <w:lang w:val="it-IT"/>
              </w:rPr>
            </w:pPr>
          </w:p>
        </w:tc>
      </w:tr>
    </w:tbl>
    <w:p w14:paraId="544067CE" w14:textId="77777777" w:rsidR="00046DD5" w:rsidRPr="00FD7CBF" w:rsidRDefault="00046DD5" w:rsidP="00046DD5">
      <w:pPr>
        <w:jc w:val="both"/>
        <w:rPr>
          <w:rFonts w:ascii="Times New Roman" w:hAnsi="Times New Roman" w:cs="Times New Roman"/>
          <w:lang w:val="it-IT"/>
        </w:rPr>
      </w:pPr>
    </w:p>
    <w:p w14:paraId="45DB2B05" w14:textId="77777777" w:rsidR="00046DD5" w:rsidRPr="00FD7CBF" w:rsidRDefault="00046DD5" w:rsidP="00046DD5">
      <w:pPr>
        <w:spacing w:line="278" w:lineRule="auto"/>
        <w:rPr>
          <w:rFonts w:ascii="Times New Roman" w:hAnsi="Times New Roman" w:cs="Times New Roman"/>
          <w:lang w:val="it-IT"/>
        </w:rPr>
      </w:pPr>
      <w:r w:rsidRPr="00FD7CBF">
        <w:rPr>
          <w:rFonts w:ascii="Times New Roman" w:hAnsi="Times New Roman" w:cs="Times New Roman"/>
          <w:lang w:val="it-IT"/>
        </w:rPr>
        <w:br w:type="page"/>
      </w: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2E41D1FE" w14:textId="77777777" w:rsidTr="008247DA">
        <w:trPr>
          <w:trHeight w:val="206"/>
        </w:trPr>
        <w:tc>
          <w:tcPr>
            <w:tcW w:w="10105" w:type="dxa"/>
            <w:tcBorders>
              <w:top w:val="single" w:sz="8" w:space="0" w:color="000000"/>
              <w:bottom w:val="nil"/>
            </w:tcBorders>
            <w:shd w:val="clear" w:color="auto" w:fill="000000"/>
            <w:hideMark/>
          </w:tcPr>
          <w:p w14:paraId="040E28D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92</w:t>
            </w:r>
          </w:p>
        </w:tc>
      </w:tr>
      <w:tr w:rsidR="00046DD5" w:rsidRPr="000D6464" w14:paraId="5B2AA4FF" w14:textId="77777777" w:rsidTr="008247DA">
        <w:trPr>
          <w:trHeight w:val="379"/>
        </w:trPr>
        <w:tc>
          <w:tcPr>
            <w:tcW w:w="10105" w:type="dxa"/>
            <w:tcBorders>
              <w:top w:val="single" w:sz="8" w:space="0" w:color="000000"/>
              <w:bottom w:val="single" w:sz="8" w:space="0" w:color="000000"/>
            </w:tcBorders>
            <w:hideMark/>
          </w:tcPr>
          <w:p w14:paraId="2E21C9D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61497C1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1FEA3A99" w14:textId="77777777" w:rsidTr="008247DA">
        <w:trPr>
          <w:trHeight w:val="2390"/>
        </w:trPr>
        <w:tc>
          <w:tcPr>
            <w:tcW w:w="10105" w:type="dxa"/>
            <w:tcBorders>
              <w:top w:val="nil"/>
            </w:tcBorders>
          </w:tcPr>
          <w:p w14:paraId="0E08A348"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Tregime, poezi, tekste të shkurtra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dramatike,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përrallëza,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përralla,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fjalë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urta,</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gjëegjëza;</w:t>
            </w:r>
          </w:p>
          <w:p w14:paraId="7C6CB00F" w14:textId="77777777" w:rsidR="00046DD5" w:rsidRPr="00FD7CBF" w:rsidRDefault="00046DD5" w:rsidP="008247DA">
            <w:pPr>
              <w:pStyle w:val="BodyText"/>
              <w:rPr>
                <w:rFonts w:ascii="Times New Roman" w:hAnsi="Times New Roman" w:cs="Times New Roman"/>
                <w:lang w:val="it-IT"/>
              </w:rPr>
            </w:pPr>
          </w:p>
          <w:p w14:paraId="70AB2469"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0A0BED0" w14:textId="77777777" w:rsidR="00046DD5" w:rsidRPr="00FD7CBF" w:rsidRDefault="00046DD5" w:rsidP="008247DA">
            <w:pPr>
              <w:pStyle w:val="BodyText"/>
              <w:rPr>
                <w:rFonts w:ascii="Times New Roman" w:hAnsi="Times New Roman" w:cs="Times New Roman"/>
                <w:lang w:val="it-IT"/>
              </w:rPr>
            </w:pPr>
          </w:p>
          <w:p w14:paraId="61C51657"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Përgjigjet në pyetjet e parashtruara rreth</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brendisë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së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tekstit.</w:t>
            </w:r>
          </w:p>
          <w:p w14:paraId="60F6ED48" w14:textId="77777777" w:rsidR="00046DD5" w:rsidRPr="00FD7CBF" w:rsidRDefault="00046DD5" w:rsidP="008247DA">
            <w:pPr>
              <w:pStyle w:val="BodyText"/>
              <w:rPr>
                <w:rFonts w:ascii="Times New Roman" w:hAnsi="Times New Roman" w:cs="Times New Roman"/>
                <w:lang w:val="it-IT"/>
              </w:rPr>
            </w:pPr>
          </w:p>
          <w:p w14:paraId="7BF9CFA6"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 të 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I.3;</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III.1,</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3.4;</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VI.2</w:t>
            </w:r>
          </w:p>
          <w:p w14:paraId="39A0141B" w14:textId="77777777" w:rsidR="00046DD5" w:rsidRPr="00FD7CBF" w:rsidRDefault="00046DD5" w:rsidP="008247DA">
            <w:pPr>
              <w:pStyle w:val="BodyText"/>
              <w:rPr>
                <w:rFonts w:ascii="Times New Roman" w:hAnsi="Times New Roman" w:cs="Times New Roman"/>
                <w:lang w:val="it-IT"/>
              </w:rPr>
            </w:pPr>
          </w:p>
          <w:p w14:paraId="4D3032F0"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1.8,</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10;</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2.5,7;</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3,7,8</w:t>
            </w:r>
          </w:p>
          <w:p w14:paraId="4D1F06F1" w14:textId="77777777" w:rsidR="00046DD5" w:rsidRPr="00FD7CBF" w:rsidRDefault="00046DD5" w:rsidP="008247DA">
            <w:pPr>
              <w:pStyle w:val="BodyText"/>
              <w:rPr>
                <w:rFonts w:ascii="Times New Roman" w:hAnsi="Times New Roman" w:cs="Times New Roman"/>
                <w:lang w:val="it-IT"/>
              </w:rPr>
            </w:pPr>
          </w:p>
          <w:p w14:paraId="3A5A18A7"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Sportet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dimërore</w:t>
            </w:r>
          </w:p>
          <w:p w14:paraId="2D7094FD" w14:textId="77777777" w:rsidR="00046DD5" w:rsidRPr="00FD7CBF" w:rsidRDefault="00046DD5" w:rsidP="008247DA">
            <w:pPr>
              <w:pStyle w:val="BodyText"/>
              <w:rPr>
                <w:rFonts w:ascii="Times New Roman" w:hAnsi="Times New Roman" w:cs="Times New Roman"/>
                <w:lang w:val="it-IT"/>
              </w:rPr>
            </w:pPr>
          </w:p>
          <w:p w14:paraId="53106AFA"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37E4D415" w14:textId="77777777" w:rsidR="00046DD5" w:rsidRPr="00FD7CBF" w:rsidRDefault="00046DD5" w:rsidP="008247DA">
            <w:pPr>
              <w:pStyle w:val="BodyText"/>
              <w:rPr>
                <w:rFonts w:ascii="Times New Roman" w:hAnsi="Times New Roman" w:cs="Times New Roman"/>
                <w:lang w:val="it-IT"/>
              </w:rPr>
            </w:pPr>
          </w:p>
          <w:p w14:paraId="60A90C9C"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Grupon sportet dimërore dhe verore;</w:t>
            </w:r>
          </w:p>
          <w:p w14:paraId="5055947D"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llojet e sporteve dimërore;</w:t>
            </w:r>
          </w:p>
          <w:p w14:paraId="7E2E54C0"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Shkruan</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për</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sportin</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dimëror</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të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preferuar</w:t>
            </w:r>
            <w:proofErr w:type="spellEnd"/>
            <w:r w:rsidRPr="000D6464">
              <w:rPr>
                <w:rFonts w:ascii="Times New Roman" w:hAnsi="Times New Roman" w:cs="Times New Roman"/>
              </w:rPr>
              <w:t>.</w:t>
            </w:r>
          </w:p>
          <w:p w14:paraId="527645AE"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1E5C0ED6" w14:textId="77777777" w:rsidR="00046DD5" w:rsidRPr="00FD7CBF" w:rsidRDefault="00046DD5" w:rsidP="008247DA">
            <w:pPr>
              <w:pStyle w:val="BodyText"/>
              <w:rPr>
                <w:rFonts w:ascii="Times New Roman" w:hAnsi="Times New Roman" w:cs="Times New Roman"/>
              </w:rPr>
            </w:pPr>
          </w:p>
          <w:p w14:paraId="4CB1ED6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Libri,</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mjete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shkrimi</w:t>
            </w:r>
          </w:p>
          <w:p w14:paraId="60EE459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2FF0874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 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p>
          <w:p w14:paraId="398264F8" w14:textId="77777777" w:rsidR="00046DD5" w:rsidRPr="00FD7CBF" w:rsidRDefault="00046DD5" w:rsidP="008247DA">
            <w:pPr>
              <w:pStyle w:val="BodyText"/>
              <w:rPr>
                <w:rFonts w:ascii="Times New Roman" w:hAnsi="Times New Roman" w:cs="Times New Roman"/>
                <w:lang w:val="it-IT"/>
              </w:rPr>
            </w:pPr>
          </w:p>
          <w:p w14:paraId="5A683E15"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6C228A1C" w14:textId="77777777" w:rsidR="00046DD5" w:rsidRPr="00FD7CBF" w:rsidRDefault="00046DD5" w:rsidP="008247DA">
            <w:pPr>
              <w:pStyle w:val="BodyText"/>
              <w:rPr>
                <w:rFonts w:ascii="Times New Roman" w:hAnsi="Times New Roman" w:cs="Times New Roman"/>
                <w:lang w:val="it-IT"/>
              </w:rPr>
            </w:pPr>
          </w:p>
          <w:p w14:paraId="0419564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5B0E9550"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Copëzat</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përziera</w:t>
            </w:r>
          </w:p>
          <w:p w14:paraId="5983038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18"/>
                <w:w w:val="90"/>
                <w:lang w:val="it-IT"/>
              </w:rPr>
              <w:t xml:space="preserve"> </w:t>
            </w:r>
            <w:r w:rsidRPr="00FD7CBF">
              <w:rPr>
                <w:rFonts w:ascii="Times New Roman" w:hAnsi="Times New Roman" w:cs="Times New Roman"/>
                <w:color w:val="231F20"/>
                <w:w w:val="90"/>
                <w:lang w:val="it-IT"/>
              </w:rPr>
              <w:t>iu</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shpërndahen</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tiketat</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emra</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sporteve</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ndryshme.</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Udhëzohen</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grupojnë</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sportet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5"/>
                <w:lang w:val="it-IT"/>
              </w:rPr>
              <w:t>verore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dimërore.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Disa</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nga</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përgjigjet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nxënësve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paraqiten</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tabelë.</w:t>
            </w:r>
          </w:p>
          <w:p w14:paraId="122AB68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724800" behindDoc="0" locked="0" layoutInCell="1" allowOverlap="1" wp14:anchorId="3CCD67A1" wp14:editId="2F0D6375">
                      <wp:simplePos x="0" y="0"/>
                      <wp:positionH relativeFrom="page">
                        <wp:posOffset>190500</wp:posOffset>
                      </wp:positionH>
                      <wp:positionV relativeFrom="page">
                        <wp:posOffset>10526395</wp:posOffset>
                      </wp:positionV>
                      <wp:extent cx="0" cy="0"/>
                      <wp:effectExtent l="200025" t="10795" r="200025" b="8255"/>
                      <wp:wrapNone/>
                      <wp:docPr id="2011835819" name="Straight Connector 1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092081" id="Straight Connector 1209" o:spid="_x0000_s1026" style="position:absolute;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25824" behindDoc="0" locked="0" layoutInCell="1" allowOverlap="1" wp14:anchorId="2FAD3C6C" wp14:editId="23F3C890">
                      <wp:simplePos x="0" y="0"/>
                      <wp:positionH relativeFrom="page">
                        <wp:posOffset>266700</wp:posOffset>
                      </wp:positionH>
                      <wp:positionV relativeFrom="page">
                        <wp:posOffset>10602595</wp:posOffset>
                      </wp:positionV>
                      <wp:extent cx="0" cy="190500"/>
                      <wp:effectExtent l="9525" t="10795" r="9525" b="8255"/>
                      <wp:wrapNone/>
                      <wp:docPr id="1218718956" name="Straight Connector 1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9C9145" id="Straight Connector 1208" o:spid="_x0000_s1026" style="position:absolute;z-index:25172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0BA9D94D" w14:textId="77777777" w:rsidR="00046DD5" w:rsidRPr="00FD7CBF" w:rsidRDefault="00046DD5" w:rsidP="008247DA">
            <w:pPr>
              <w:pStyle w:val="BodyText"/>
              <w:spacing w:line="360" w:lineRule="auto"/>
              <w:rPr>
                <w:rFonts w:ascii="Times New Roman" w:hAnsi="Times New Roman" w:cs="Times New Roman"/>
                <w:lang w:val="it-IT"/>
              </w:rPr>
            </w:pPr>
          </w:p>
          <w:p w14:paraId="0E021A8B"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Ditari</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dypjesësh</w:t>
            </w:r>
          </w:p>
          <w:p w14:paraId="01C1097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 xml:space="preserve">Nxënësit udhëzohen të lexojnë </w:t>
            </w:r>
            <w:r w:rsidRPr="00FD7CBF">
              <w:rPr>
                <w:rFonts w:ascii="Times New Roman" w:hAnsi="Times New Roman" w:cs="Times New Roman"/>
                <w:color w:val="231F20"/>
                <w:w w:val="95"/>
                <w:lang w:val="it-IT"/>
              </w:rPr>
              <w:t>informacionet</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për sportet dimërore nga teksti. Më pas, shkrua-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jnë në njërën anë të tabelës për sportin e pëlqyer</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anën</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tjetër</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komentin</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rreth</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tij.</w:t>
            </w:r>
          </w:p>
          <w:p w14:paraId="65959C5B" w14:textId="77777777" w:rsidR="00046DD5" w:rsidRPr="00FD7CBF" w:rsidRDefault="00046DD5" w:rsidP="008247DA">
            <w:pPr>
              <w:pStyle w:val="BodyText"/>
              <w:rPr>
                <w:rFonts w:ascii="Times New Roman" w:hAnsi="Times New Roman" w:cs="Times New Roman"/>
                <w:lang w:val="it-IT"/>
              </w:rPr>
            </w:pPr>
          </w:p>
          <w:tbl>
            <w:tblPr>
              <w:tblW w:w="0" w:type="auto"/>
              <w:tblInd w:w="5163"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2109"/>
              <w:gridCol w:w="2109"/>
            </w:tblGrid>
            <w:tr w:rsidR="00046DD5" w:rsidRPr="000D6464" w14:paraId="26942FAA" w14:textId="77777777" w:rsidTr="008247DA">
              <w:trPr>
                <w:trHeight w:val="285"/>
              </w:trPr>
              <w:tc>
                <w:tcPr>
                  <w:tcW w:w="2109" w:type="dxa"/>
                </w:tcPr>
                <w:p w14:paraId="379C45C0" w14:textId="77777777" w:rsidR="00046DD5" w:rsidRPr="000D6464" w:rsidRDefault="00046DD5" w:rsidP="008247DA">
                  <w:pPr>
                    <w:pStyle w:val="BodyText"/>
                    <w:framePr w:hSpace="180" w:wrap="around" w:vAnchor="text" w:hAnchor="margin" w:x="-162" w:y="-200"/>
                    <w:rPr>
                      <w:rFonts w:ascii="Times New Roman" w:hAnsi="Times New Roman" w:cs="Times New Roman"/>
                      <w:lang w:val="it-IT"/>
                    </w:rPr>
                  </w:pPr>
                  <w:r w:rsidRPr="000D6464">
                    <w:rPr>
                      <w:rFonts w:ascii="Times New Roman" w:hAnsi="Times New Roman" w:cs="Times New Roman"/>
                      <w:color w:val="231F20"/>
                      <w:w w:val="90"/>
                      <w:lang w:val="it-IT"/>
                    </w:rPr>
                    <w:t>Sporti</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i</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pëlqyer</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dimëror</w:t>
                  </w:r>
                </w:p>
              </w:tc>
              <w:tc>
                <w:tcPr>
                  <w:tcW w:w="2109" w:type="dxa"/>
                </w:tcPr>
                <w:p w14:paraId="012C9671" w14:textId="77777777" w:rsidR="00046DD5" w:rsidRPr="000D6464" w:rsidRDefault="00046DD5" w:rsidP="008247DA">
                  <w:pPr>
                    <w:pStyle w:val="BodyText"/>
                    <w:framePr w:hSpace="180" w:wrap="around" w:vAnchor="text" w:hAnchor="margin" w:x="-162" w:y="-200"/>
                    <w:rPr>
                      <w:rFonts w:ascii="Times New Roman" w:hAnsi="Times New Roman" w:cs="Times New Roman"/>
                      <w:lang w:val="it-IT"/>
                    </w:rPr>
                  </w:pPr>
                  <w:r w:rsidRPr="000D6464">
                    <w:rPr>
                      <w:rFonts w:ascii="Times New Roman" w:hAnsi="Times New Roman" w:cs="Times New Roman"/>
                      <w:color w:val="231F20"/>
                      <w:lang w:val="it-IT"/>
                    </w:rPr>
                    <w:t>Komenti</w:t>
                  </w:r>
                </w:p>
              </w:tc>
            </w:tr>
            <w:tr w:rsidR="00046DD5" w:rsidRPr="000D6464" w14:paraId="0FB0DB59" w14:textId="77777777" w:rsidTr="008247DA">
              <w:trPr>
                <w:trHeight w:val="285"/>
              </w:trPr>
              <w:tc>
                <w:tcPr>
                  <w:tcW w:w="2109" w:type="dxa"/>
                </w:tcPr>
                <w:p w14:paraId="1DF55298" w14:textId="77777777" w:rsidR="00046DD5" w:rsidRPr="000D6464" w:rsidRDefault="00046DD5" w:rsidP="008247DA">
                  <w:pPr>
                    <w:pStyle w:val="BodyText"/>
                    <w:framePr w:hSpace="180" w:wrap="around" w:vAnchor="text" w:hAnchor="margin" w:x="-162" w:y="-200"/>
                    <w:rPr>
                      <w:rFonts w:ascii="Times New Roman" w:hAnsi="Times New Roman" w:cs="Times New Roman"/>
                      <w:lang w:val="it-IT"/>
                    </w:rPr>
                  </w:pPr>
                </w:p>
              </w:tc>
              <w:tc>
                <w:tcPr>
                  <w:tcW w:w="2109" w:type="dxa"/>
                </w:tcPr>
                <w:p w14:paraId="676E5B49" w14:textId="77777777" w:rsidR="00046DD5" w:rsidRPr="000D6464" w:rsidRDefault="00046DD5" w:rsidP="008247DA">
                  <w:pPr>
                    <w:pStyle w:val="BodyText"/>
                    <w:framePr w:hSpace="180" w:wrap="around" w:vAnchor="text" w:hAnchor="margin" w:x="-162" w:y="-200"/>
                    <w:rPr>
                      <w:rFonts w:ascii="Times New Roman" w:hAnsi="Times New Roman" w:cs="Times New Roman"/>
                      <w:lang w:val="it-IT"/>
                    </w:rPr>
                  </w:pPr>
                </w:p>
              </w:tc>
            </w:tr>
          </w:tbl>
          <w:p w14:paraId="0EDB9CA2" w14:textId="77777777" w:rsidR="00046DD5" w:rsidRPr="000D6464" w:rsidRDefault="00046DD5" w:rsidP="008247DA">
            <w:pPr>
              <w:pStyle w:val="BodyText"/>
              <w:rPr>
                <w:rFonts w:ascii="Times New Roman" w:hAnsi="Times New Roman" w:cs="Times New Roman"/>
                <w:lang w:val="it-IT"/>
              </w:rPr>
            </w:pPr>
          </w:p>
          <w:p w14:paraId="1A14A847" w14:textId="77777777" w:rsidR="00046DD5" w:rsidRPr="000D6464" w:rsidRDefault="00046DD5" w:rsidP="008247DA">
            <w:pPr>
              <w:pStyle w:val="BodyText"/>
              <w:rPr>
                <w:rFonts w:ascii="Times New Roman" w:hAnsi="Times New Roman" w:cs="Times New Roman"/>
                <w:b/>
                <w:lang w:val="it-IT"/>
              </w:rPr>
            </w:pPr>
          </w:p>
          <w:p w14:paraId="258872D4" w14:textId="77777777" w:rsidR="00046DD5" w:rsidRPr="000D6464" w:rsidRDefault="00046DD5" w:rsidP="008247DA">
            <w:pPr>
              <w:pStyle w:val="BodyText"/>
              <w:rPr>
                <w:rFonts w:ascii="Times New Roman" w:hAnsi="Times New Roman" w:cs="Times New Roman"/>
                <w:lang w:val="it-IT"/>
              </w:rPr>
            </w:pPr>
            <w:r w:rsidRPr="000D6464">
              <w:rPr>
                <w:rFonts w:ascii="Times New Roman" w:hAnsi="Times New Roman" w:cs="Times New Roman"/>
                <w:b/>
                <w:lang w:val="it-IT"/>
              </w:rPr>
              <w:lastRenderedPageBreak/>
              <w:t>Përforcimi:</w:t>
            </w:r>
          </w:p>
          <w:p w14:paraId="7EA9E9FB"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Konsolidimi i të nxënit</w:t>
            </w:r>
          </w:p>
          <w:p w14:paraId="57824083" w14:textId="77777777" w:rsidR="00046DD5" w:rsidRPr="000D6464" w:rsidRDefault="00046DD5" w:rsidP="008247DA">
            <w:pPr>
              <w:pStyle w:val="BodyText"/>
              <w:spacing w:line="360" w:lineRule="auto"/>
              <w:rPr>
                <w:rFonts w:ascii="Times New Roman" w:hAnsi="Times New Roman" w:cs="Times New Roman"/>
                <w:i/>
                <w:lang w:val="it-IT"/>
              </w:rPr>
            </w:pPr>
            <w:r w:rsidRPr="000D6464">
              <w:rPr>
                <w:rFonts w:ascii="Times New Roman" w:hAnsi="Times New Roman" w:cs="Times New Roman"/>
                <w:i/>
                <w:color w:val="231F20"/>
                <w:spacing w:val="-2"/>
                <w:lang w:val="it-IT"/>
              </w:rPr>
              <w:t>Rishikim</w:t>
            </w:r>
            <w:r w:rsidRPr="000D6464">
              <w:rPr>
                <w:rFonts w:ascii="Times New Roman" w:hAnsi="Times New Roman" w:cs="Times New Roman"/>
                <w:i/>
                <w:color w:val="231F20"/>
                <w:spacing w:val="-12"/>
                <w:lang w:val="it-IT"/>
              </w:rPr>
              <w:t xml:space="preserve"> </w:t>
            </w:r>
            <w:r w:rsidRPr="000D6464">
              <w:rPr>
                <w:rFonts w:ascii="Times New Roman" w:hAnsi="Times New Roman" w:cs="Times New Roman"/>
                <w:i/>
                <w:color w:val="231F20"/>
                <w:spacing w:val="-2"/>
                <w:lang w:val="it-IT"/>
              </w:rPr>
              <w:t>në</w:t>
            </w:r>
            <w:r w:rsidRPr="000D6464">
              <w:rPr>
                <w:rFonts w:ascii="Times New Roman" w:hAnsi="Times New Roman" w:cs="Times New Roman"/>
                <w:i/>
                <w:color w:val="231F20"/>
                <w:spacing w:val="-11"/>
                <w:lang w:val="it-IT"/>
              </w:rPr>
              <w:t xml:space="preserve"> </w:t>
            </w:r>
            <w:r w:rsidRPr="000D6464">
              <w:rPr>
                <w:rFonts w:ascii="Times New Roman" w:hAnsi="Times New Roman" w:cs="Times New Roman"/>
                <w:i/>
                <w:color w:val="231F20"/>
                <w:spacing w:val="-2"/>
                <w:lang w:val="it-IT"/>
              </w:rPr>
              <w:t>dyshe</w:t>
            </w:r>
          </w:p>
          <w:p w14:paraId="3AF1C505"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Nxënësit udhëzohen të shkëmbejnë punimet me</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w w:val="90"/>
                <w:lang w:val="it-IT"/>
              </w:rPr>
              <w:t>njëri</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tjetrin</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dhe</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më</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pas</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t’i</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korrigjojnë</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ato.</w:t>
            </w:r>
          </w:p>
          <w:p w14:paraId="68202C14"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5"/>
                <w:lang w:val="it-IT"/>
              </w:rPr>
              <w:t>Disa nxënës paraqesin shkrimet e tyre para të</w:t>
            </w:r>
            <w:r w:rsidRPr="000D6464">
              <w:rPr>
                <w:rFonts w:ascii="Times New Roman" w:hAnsi="Times New Roman" w:cs="Times New Roman"/>
                <w:color w:val="231F20"/>
                <w:spacing w:val="-50"/>
                <w:w w:val="95"/>
                <w:lang w:val="it-IT"/>
              </w:rPr>
              <w:t xml:space="preserve"> </w:t>
            </w:r>
            <w:r w:rsidRPr="000D6464">
              <w:rPr>
                <w:rFonts w:ascii="Times New Roman" w:hAnsi="Times New Roman" w:cs="Times New Roman"/>
                <w:color w:val="231F20"/>
                <w:lang w:val="it-IT"/>
              </w:rPr>
              <w:t>tjerëve.</w:t>
            </w:r>
          </w:p>
          <w:p w14:paraId="3547DE3F" w14:textId="77777777" w:rsidR="00046DD5" w:rsidRPr="000D6464" w:rsidRDefault="00046DD5" w:rsidP="008247DA">
            <w:pPr>
              <w:pStyle w:val="BodyText"/>
              <w:rPr>
                <w:rFonts w:ascii="Times New Roman" w:hAnsi="Times New Roman" w:cs="Times New Roman"/>
                <w:lang w:val="it-IT"/>
              </w:rPr>
            </w:pPr>
          </w:p>
          <w:p w14:paraId="2125EEB4" w14:textId="77777777" w:rsidR="00046DD5" w:rsidRPr="000D6464"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26848" behindDoc="1" locked="0" layoutInCell="1" allowOverlap="1" wp14:anchorId="5A62012C" wp14:editId="7CD3CC0C">
                      <wp:simplePos x="0" y="0"/>
                      <wp:positionH relativeFrom="page">
                        <wp:posOffset>1127760</wp:posOffset>
                      </wp:positionH>
                      <wp:positionV relativeFrom="paragraph">
                        <wp:posOffset>219075</wp:posOffset>
                      </wp:positionV>
                      <wp:extent cx="1414780" cy="245745"/>
                      <wp:effectExtent l="13335" t="11430" r="10160" b="9525"/>
                      <wp:wrapTopAndBottom/>
                      <wp:docPr id="233739050" name="Text Box 1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8CBA61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62012C" id="Text Box 1206" o:spid="_x0000_s1042" type="#_x0000_t202" style="position:absolute;margin-left:88.8pt;margin-top:17.25pt;width:111.4pt;height:19.35pt;z-index:-2515896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" filled="f" strokecolor="#ed7252" strokeweight="1pt">
                      <v:textbox inset="0,0,0,0">
                        <w:txbxContent>
                          <w:p w14:paraId="38CBA61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474344BC" w14:textId="77777777" w:rsidR="00046DD5" w:rsidRPr="000D6464" w:rsidRDefault="00046DD5" w:rsidP="008247DA">
            <w:pPr>
              <w:pStyle w:val="BodyText"/>
              <w:rPr>
                <w:rFonts w:ascii="Times New Roman" w:hAnsi="Times New Roman" w:cs="Times New Roman"/>
                <w:lang w:val="it-IT"/>
              </w:rPr>
            </w:pPr>
            <w:r w:rsidRPr="000D6464">
              <w:rPr>
                <w:rFonts w:ascii="Times New Roman" w:hAnsi="Times New Roman" w:cs="Times New Roman"/>
                <w:color w:val="231F20"/>
                <w:w w:val="90"/>
                <w:lang w:val="it-IT"/>
              </w:rPr>
              <w:t>Vlerësohen</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për</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saktësinë</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e</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grupimit,</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analizës</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dhe</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mënyrës</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së</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shkrimit</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për</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sportin</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dimëror.</w:t>
            </w:r>
          </w:p>
          <w:p w14:paraId="7AB0B5DD" w14:textId="77777777" w:rsidR="00046DD5" w:rsidRPr="000D6464" w:rsidRDefault="00046DD5" w:rsidP="008247DA">
            <w:pPr>
              <w:pStyle w:val="BodyText"/>
              <w:rPr>
                <w:rFonts w:ascii="Times New Roman" w:hAnsi="Times New Roman" w:cs="Times New Roman"/>
                <w:lang w:val="it-IT"/>
              </w:rPr>
            </w:pPr>
          </w:p>
          <w:p w14:paraId="683DC9C2"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2571F5AA" w14:textId="77777777" w:rsidR="00046DD5" w:rsidRPr="00FD7CBF" w:rsidRDefault="00046DD5" w:rsidP="008247DA">
            <w:pPr>
              <w:pStyle w:val="BodyText"/>
              <w:spacing w:before="1"/>
              <w:rPr>
                <w:rFonts w:ascii="Times New Roman" w:hAnsi="Times New Roman" w:cs="Times New Roman"/>
                <w:b/>
                <w:bCs/>
                <w:lang w:val="it-IT"/>
              </w:rPr>
            </w:pPr>
          </w:p>
        </w:tc>
      </w:tr>
    </w:tbl>
    <w:p w14:paraId="77D6D020"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7582B460" w14:textId="77777777" w:rsidTr="008247DA">
        <w:trPr>
          <w:trHeight w:val="206"/>
        </w:trPr>
        <w:tc>
          <w:tcPr>
            <w:tcW w:w="10105" w:type="dxa"/>
            <w:tcBorders>
              <w:top w:val="single" w:sz="8" w:space="0" w:color="000000"/>
              <w:bottom w:val="nil"/>
            </w:tcBorders>
            <w:shd w:val="clear" w:color="auto" w:fill="000000"/>
            <w:hideMark/>
          </w:tcPr>
          <w:p w14:paraId="06FB65F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93</w:t>
            </w:r>
          </w:p>
        </w:tc>
      </w:tr>
      <w:tr w:rsidR="00046DD5" w:rsidRPr="000D6464" w14:paraId="3F6C85BD" w14:textId="77777777" w:rsidTr="008247DA">
        <w:trPr>
          <w:trHeight w:val="379"/>
        </w:trPr>
        <w:tc>
          <w:tcPr>
            <w:tcW w:w="10105" w:type="dxa"/>
            <w:tcBorders>
              <w:top w:val="single" w:sz="8" w:space="0" w:color="000000"/>
              <w:bottom w:val="single" w:sz="8" w:space="0" w:color="000000"/>
            </w:tcBorders>
            <w:hideMark/>
          </w:tcPr>
          <w:p w14:paraId="324EC14F"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125AC60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58F58372" w14:textId="77777777" w:rsidTr="008247DA">
        <w:trPr>
          <w:trHeight w:val="2390"/>
        </w:trPr>
        <w:tc>
          <w:tcPr>
            <w:tcW w:w="10105" w:type="dxa"/>
            <w:tcBorders>
              <w:top w:val="nil"/>
            </w:tcBorders>
          </w:tcPr>
          <w:p w14:paraId="41537329" w14:textId="77777777" w:rsidR="00046DD5" w:rsidRPr="000D6464" w:rsidRDefault="00046DD5" w:rsidP="008247DA">
            <w:pPr>
              <w:pStyle w:val="BodyText"/>
              <w:rPr>
                <w:rFonts w:ascii="Times New Roman" w:hAnsi="Times New Roman" w:cs="Times New Roman"/>
                <w:color w:val="231F20"/>
                <w:lang w:val="it-IT"/>
              </w:rPr>
            </w:pPr>
            <w:r w:rsidRPr="000D6464">
              <w:rPr>
                <w:rFonts w:ascii="Times New Roman" w:hAnsi="Times New Roman" w:cs="Times New Roman"/>
                <w:b/>
                <w:w w:val="90"/>
                <w:lang w:val="it-IT"/>
              </w:rPr>
              <w:t>Tema:</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Tregime,</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romane,</w:t>
            </w:r>
            <w:r w:rsidRPr="000D6464">
              <w:rPr>
                <w:rFonts w:ascii="Times New Roman" w:hAnsi="Times New Roman" w:cs="Times New Roman"/>
                <w:color w:val="231F20"/>
                <w:spacing w:val="-4"/>
                <w:w w:val="90"/>
                <w:lang w:val="it-IT"/>
              </w:rPr>
              <w:t xml:space="preserve"> </w:t>
            </w:r>
            <w:r w:rsidRPr="000D6464">
              <w:rPr>
                <w:rFonts w:ascii="Times New Roman" w:hAnsi="Times New Roman" w:cs="Times New Roman"/>
                <w:color w:val="231F20"/>
                <w:w w:val="90"/>
                <w:lang w:val="it-IT"/>
              </w:rPr>
              <w:t>poezi,</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prozë</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të</w:t>
            </w:r>
            <w:r w:rsidRPr="000D6464">
              <w:rPr>
                <w:rFonts w:ascii="Times New Roman" w:hAnsi="Times New Roman" w:cs="Times New Roman"/>
                <w:color w:val="231F20"/>
                <w:spacing w:val="-46"/>
                <w:w w:val="90"/>
                <w:lang w:val="it-IT"/>
              </w:rPr>
              <w:t xml:space="preserve">   </w:t>
            </w:r>
            <w:r w:rsidRPr="000D6464">
              <w:rPr>
                <w:rFonts w:ascii="Times New Roman" w:hAnsi="Times New Roman" w:cs="Times New Roman"/>
                <w:color w:val="231F20"/>
                <w:lang w:val="it-IT"/>
              </w:rPr>
              <w:t>shkurtër</w:t>
            </w:r>
          </w:p>
          <w:p w14:paraId="3975BB05" w14:textId="77777777" w:rsidR="00046DD5" w:rsidRPr="000D6464" w:rsidRDefault="00046DD5" w:rsidP="008247DA">
            <w:pPr>
              <w:pStyle w:val="BodyText"/>
              <w:rPr>
                <w:rFonts w:ascii="Times New Roman" w:hAnsi="Times New Roman" w:cs="Times New Roman"/>
                <w:lang w:val="it-IT"/>
              </w:rPr>
            </w:pPr>
          </w:p>
          <w:p w14:paraId="74948176"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0037731F" w14:textId="77777777" w:rsidR="00046DD5" w:rsidRPr="00FD7CBF" w:rsidRDefault="00046DD5" w:rsidP="008247DA">
            <w:pPr>
              <w:pStyle w:val="BodyText"/>
              <w:rPr>
                <w:rFonts w:ascii="Times New Roman" w:hAnsi="Times New Roman" w:cs="Times New Roman"/>
                <w:lang w:val="it-IT"/>
              </w:rPr>
            </w:pPr>
          </w:p>
          <w:p w14:paraId="6A482B6D"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Krahason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personazhe,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ngjarje,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ide,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informaci-</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one, mjedise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tregim,</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përrallë,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nga</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një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fabul</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etj.</w:t>
            </w:r>
          </w:p>
          <w:p w14:paraId="6DB6D328" w14:textId="77777777" w:rsidR="00046DD5" w:rsidRPr="00FD7CBF" w:rsidRDefault="00046DD5" w:rsidP="008247DA">
            <w:pPr>
              <w:pStyle w:val="BodyText"/>
              <w:rPr>
                <w:rFonts w:ascii="Times New Roman" w:hAnsi="Times New Roman" w:cs="Times New Roman"/>
                <w:lang w:val="it-IT"/>
              </w:rPr>
            </w:pPr>
          </w:p>
          <w:p w14:paraId="19CF969A"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I.6;</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II.4;</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III.4</w:t>
            </w:r>
          </w:p>
          <w:p w14:paraId="4BD1492B" w14:textId="77777777" w:rsidR="00046DD5" w:rsidRPr="00FD7CBF" w:rsidRDefault="00046DD5" w:rsidP="008247DA">
            <w:pPr>
              <w:pStyle w:val="BodyText"/>
              <w:rPr>
                <w:rFonts w:ascii="Times New Roman" w:hAnsi="Times New Roman" w:cs="Times New Roman"/>
                <w:lang w:val="it-IT"/>
              </w:rPr>
            </w:pPr>
          </w:p>
          <w:p w14:paraId="36F0CB71"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b/>
                <w:spacing w:val="-10"/>
                <w:w w:val="95"/>
                <w:lang w:val="it-IT"/>
              </w:rPr>
              <w:t xml:space="preserve"> </w:t>
            </w:r>
            <w:r w:rsidRPr="00FD7CBF">
              <w:rPr>
                <w:rFonts w:ascii="Times New Roman" w:hAnsi="Times New Roman" w:cs="Times New Roman"/>
                <w:b/>
                <w:w w:val="95"/>
                <w:lang w:val="it-IT"/>
              </w:rPr>
              <w:t>1.2;</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1.3;</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1.8;</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2.5;</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2.7.</w:t>
            </w:r>
          </w:p>
          <w:p w14:paraId="4EB97934" w14:textId="77777777" w:rsidR="00046DD5" w:rsidRPr="00FD7CBF" w:rsidRDefault="00046DD5" w:rsidP="008247DA">
            <w:pPr>
              <w:pStyle w:val="BodyText"/>
              <w:rPr>
                <w:rFonts w:ascii="Times New Roman" w:hAnsi="Times New Roman" w:cs="Times New Roman"/>
                <w:lang w:val="it-IT"/>
              </w:rPr>
            </w:pPr>
          </w:p>
          <w:p w14:paraId="3C6BA0D9"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Biçikleta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prishur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w:t>
            </w:r>
          </w:p>
          <w:p w14:paraId="08068053" w14:textId="77777777" w:rsidR="00046DD5" w:rsidRPr="00FD7CBF" w:rsidRDefault="00046DD5" w:rsidP="008247DA">
            <w:pPr>
              <w:pStyle w:val="BodyText"/>
              <w:rPr>
                <w:rFonts w:ascii="Times New Roman" w:hAnsi="Times New Roman" w:cs="Times New Roman"/>
                <w:lang w:val="it-IT"/>
              </w:rPr>
            </w:pPr>
          </w:p>
          <w:p w14:paraId="7C759B4F"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46D41784" w14:textId="77777777" w:rsidR="00046DD5" w:rsidRPr="00FD7CBF" w:rsidRDefault="00046DD5" w:rsidP="008247DA">
            <w:pPr>
              <w:pStyle w:val="BodyText"/>
              <w:rPr>
                <w:rFonts w:ascii="Times New Roman" w:hAnsi="Times New Roman" w:cs="Times New Roman"/>
                <w:lang w:val="it-IT"/>
              </w:rPr>
            </w:pPr>
          </w:p>
          <w:p w14:paraId="5196F97F"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Përshkruan rëndësinë e gjyshërve në jetën e njerëzve;</w:t>
            </w:r>
          </w:p>
          <w:p w14:paraId="27EE4F1C"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Komenton tregimin;</w:t>
            </w:r>
          </w:p>
          <w:p w14:paraId="7C5DB411"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r w:rsidRPr="000D6464">
              <w:rPr>
                <w:rFonts w:ascii="Times New Roman" w:hAnsi="Times New Roman" w:cs="Times New Roman"/>
              </w:rPr>
              <w:t xml:space="preserve">Krijon </w:t>
            </w:r>
            <w:proofErr w:type="spellStart"/>
            <w:r w:rsidRPr="000D6464">
              <w:rPr>
                <w:rFonts w:ascii="Times New Roman" w:hAnsi="Times New Roman" w:cs="Times New Roman"/>
              </w:rPr>
              <w:t>akrostik</w:t>
            </w:r>
            <w:proofErr w:type="spellEnd"/>
            <w:r w:rsidRPr="000D6464">
              <w:rPr>
                <w:rFonts w:ascii="Times New Roman" w:hAnsi="Times New Roman" w:cs="Times New Roman"/>
              </w:rPr>
              <w:t xml:space="preserve"> me </w:t>
            </w:r>
            <w:proofErr w:type="spellStart"/>
            <w:r w:rsidRPr="000D6464">
              <w:rPr>
                <w:rFonts w:ascii="Times New Roman" w:hAnsi="Times New Roman" w:cs="Times New Roman"/>
              </w:rPr>
              <w:t>shkronjat</w:t>
            </w:r>
            <w:proofErr w:type="spellEnd"/>
            <w:r w:rsidRPr="000D6464">
              <w:rPr>
                <w:rFonts w:ascii="Times New Roman" w:hAnsi="Times New Roman" w:cs="Times New Roman"/>
              </w:rPr>
              <w:t xml:space="preserve"> e </w:t>
            </w:r>
            <w:proofErr w:type="spellStart"/>
            <w:r w:rsidRPr="000D6464">
              <w:rPr>
                <w:rFonts w:ascii="Times New Roman" w:hAnsi="Times New Roman" w:cs="Times New Roman"/>
              </w:rPr>
              <w:t>emrit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Gjyshërit</w:t>
            </w:r>
            <w:proofErr w:type="spellEnd"/>
            <w:r w:rsidRPr="000D6464">
              <w:rPr>
                <w:rFonts w:ascii="Times New Roman" w:hAnsi="Times New Roman" w:cs="Times New Roman"/>
              </w:rPr>
              <w:t>.</w:t>
            </w:r>
          </w:p>
          <w:p w14:paraId="31D1FAA5"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5F895931" w14:textId="77777777" w:rsidR="00046DD5" w:rsidRPr="00FD7CBF" w:rsidRDefault="00046DD5" w:rsidP="008247DA">
            <w:pPr>
              <w:pStyle w:val="BodyText"/>
              <w:rPr>
                <w:rFonts w:ascii="Times New Roman" w:hAnsi="Times New Roman" w:cs="Times New Roman"/>
              </w:rPr>
            </w:pPr>
          </w:p>
          <w:p w14:paraId="332F910E"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hamer</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fletore</w:t>
            </w:r>
            <w:proofErr w:type="spellEnd"/>
            <w:r w:rsidRPr="00FD7CBF">
              <w:rPr>
                <w:rFonts w:ascii="Times New Roman" w:hAnsi="Times New Roman" w:cs="Times New Roman"/>
                <w:color w:val="231F20"/>
                <w:w w:val="90"/>
              </w:rPr>
              <w:t>.</w:t>
            </w:r>
          </w:p>
          <w:p w14:paraId="42DCA146"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2523D672"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Gjuhë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shqipe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Artet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p>
          <w:p w14:paraId="6AE688FC" w14:textId="77777777" w:rsidR="00046DD5" w:rsidRPr="00FD7CBF" w:rsidRDefault="00046DD5" w:rsidP="008247DA">
            <w:pPr>
              <w:pStyle w:val="BodyText"/>
              <w:rPr>
                <w:rFonts w:ascii="Times New Roman" w:hAnsi="Times New Roman" w:cs="Times New Roman"/>
              </w:rPr>
            </w:pPr>
          </w:p>
          <w:p w14:paraId="292226E1"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1E3A5EFB" w14:textId="77777777" w:rsidR="00046DD5" w:rsidRPr="00FD7CBF" w:rsidRDefault="00046DD5" w:rsidP="008247DA">
            <w:pPr>
              <w:pStyle w:val="BodyText"/>
              <w:rPr>
                <w:rFonts w:ascii="Times New Roman" w:hAnsi="Times New Roman" w:cs="Times New Roman"/>
              </w:rPr>
            </w:pPr>
          </w:p>
          <w:p w14:paraId="405A837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6B728CF3"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spacing w:val="-1"/>
              </w:rPr>
              <w:t>Diskutim</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spacing w:val="-1"/>
              </w:rPr>
              <w:t>i</w:t>
            </w:r>
            <w:proofErr w:type="spellEnd"/>
            <w:r w:rsidRPr="00FD7CBF">
              <w:rPr>
                <w:rFonts w:ascii="Times New Roman" w:hAnsi="Times New Roman" w:cs="Times New Roman"/>
                <w:i/>
                <w:color w:val="231F20"/>
                <w:spacing w:val="-11"/>
              </w:rPr>
              <w:t xml:space="preserve"> </w:t>
            </w:r>
            <w:proofErr w:type="spellStart"/>
            <w:r w:rsidRPr="00FD7CBF">
              <w:rPr>
                <w:rFonts w:ascii="Times New Roman" w:hAnsi="Times New Roman" w:cs="Times New Roman"/>
                <w:i/>
                <w:color w:val="231F20"/>
                <w:spacing w:val="-1"/>
              </w:rPr>
              <w:t>përbashkët</w:t>
            </w:r>
            <w:proofErr w:type="spellEnd"/>
          </w:p>
          <w:p w14:paraId="249637DF"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Nxënësve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paraprakisht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u</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kërkohet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marrin</w:t>
            </w:r>
            <w:proofErr w:type="spellEnd"/>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vete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fotografi</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gjyshërve</w:t>
            </w:r>
            <w:proofErr w:type="spellEnd"/>
            <w:r w:rsidRPr="00FD7CBF">
              <w:rPr>
                <w:rFonts w:ascii="Times New Roman" w:hAnsi="Times New Roman" w:cs="Times New Roman"/>
                <w:color w:val="231F20"/>
                <w:w w:val="90"/>
              </w:rPr>
              <w:t>.</w:t>
            </w:r>
          </w:p>
          <w:p w14:paraId="31EA2793"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Atë</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vendosin</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qendër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fletores</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rreth</w:t>
            </w:r>
            <w:proofErr w:type="spellEnd"/>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rreth</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saj</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shënojnë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karakteristika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gjyshërve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Poshtë</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këtij</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degëzimi</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fëmijët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shkruajnë</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letër</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Titulli</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mund</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jetë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w:t>
            </w:r>
            <w:proofErr w:type="spellStart"/>
            <w:r w:rsidRPr="00FD7CBF">
              <w:rPr>
                <w:rFonts w:ascii="Times New Roman" w:hAnsi="Times New Roman" w:cs="Times New Roman"/>
                <w:i/>
                <w:color w:val="231F20"/>
                <w:w w:val="90"/>
              </w:rPr>
              <w:t>Gjysh</w:t>
            </w:r>
            <w:proofErr w:type="spellEnd"/>
            <w:r w:rsidRPr="00FD7CBF">
              <w:rPr>
                <w:rFonts w:ascii="Times New Roman" w:hAnsi="Times New Roman" w:cs="Times New Roman"/>
                <w:i/>
                <w:color w:val="231F20"/>
                <w:w w:val="90"/>
              </w:rPr>
              <w:t>/e</w:t>
            </w:r>
            <w:r w:rsidRPr="00FD7CBF">
              <w:rPr>
                <w:rFonts w:ascii="Times New Roman" w:hAnsi="Times New Roman" w:cs="Times New Roman"/>
                <w:i/>
                <w:color w:val="231F20"/>
                <w:spacing w:val="7"/>
                <w:w w:val="90"/>
              </w:rPr>
              <w:t xml:space="preserve"> </w:t>
            </w:r>
            <w:r w:rsidRPr="00FD7CBF">
              <w:rPr>
                <w:rFonts w:ascii="Times New Roman" w:hAnsi="Times New Roman" w:cs="Times New Roman"/>
                <w:i/>
                <w:color w:val="231F20"/>
                <w:w w:val="90"/>
              </w:rPr>
              <w:t>a</w:t>
            </w:r>
            <w:r w:rsidRPr="00FD7CBF">
              <w:rPr>
                <w:rFonts w:ascii="Times New Roman" w:hAnsi="Times New Roman" w:cs="Times New Roman"/>
                <w:i/>
                <w:color w:val="231F20"/>
                <w:spacing w:val="7"/>
                <w:w w:val="90"/>
              </w:rPr>
              <w:t xml:space="preserve"> </w:t>
            </w:r>
            <w:r w:rsidRPr="00FD7CBF">
              <w:rPr>
                <w:rFonts w:ascii="Times New Roman" w:hAnsi="Times New Roman" w:cs="Times New Roman"/>
                <w:i/>
                <w:color w:val="231F20"/>
                <w:w w:val="90"/>
              </w:rPr>
              <w:t>e</w:t>
            </w:r>
            <w:r w:rsidRPr="00FD7CBF">
              <w:rPr>
                <w:rFonts w:ascii="Times New Roman" w:hAnsi="Times New Roman" w:cs="Times New Roman"/>
                <w:i/>
                <w:color w:val="231F20"/>
                <w:spacing w:val="8"/>
                <w:w w:val="90"/>
              </w:rPr>
              <w:t xml:space="preserve"> </w:t>
            </w:r>
            <w:proofErr w:type="spellStart"/>
            <w:r w:rsidRPr="00FD7CBF">
              <w:rPr>
                <w:rFonts w:ascii="Times New Roman" w:hAnsi="Times New Roman" w:cs="Times New Roman"/>
                <w:i/>
                <w:color w:val="231F20"/>
                <w:w w:val="90"/>
              </w:rPr>
              <w:t>mban</w:t>
            </w:r>
            <w:proofErr w:type="spellEnd"/>
            <w:r w:rsidRPr="00FD7CBF">
              <w:rPr>
                <w:rFonts w:ascii="Times New Roman" w:hAnsi="Times New Roman" w:cs="Times New Roman"/>
                <w:i/>
                <w:color w:val="231F20"/>
                <w:spacing w:val="7"/>
                <w:w w:val="90"/>
              </w:rPr>
              <w:t xml:space="preserve"> </w:t>
            </w:r>
            <w:r w:rsidRPr="00FD7CBF">
              <w:rPr>
                <w:rFonts w:ascii="Times New Roman" w:hAnsi="Times New Roman" w:cs="Times New Roman"/>
                <w:i/>
                <w:color w:val="231F20"/>
                <w:w w:val="90"/>
              </w:rPr>
              <w:t>mend</w:t>
            </w:r>
            <w:r w:rsidRPr="00FD7CBF">
              <w:rPr>
                <w:rFonts w:ascii="Times New Roman" w:hAnsi="Times New Roman" w:cs="Times New Roman"/>
                <w:i/>
                <w:color w:val="231F20"/>
                <w:spacing w:val="7"/>
                <w:w w:val="90"/>
              </w:rPr>
              <w:t xml:space="preserve"> </w:t>
            </w:r>
            <w:proofErr w:type="spellStart"/>
            <w:r w:rsidRPr="00FD7CBF">
              <w:rPr>
                <w:rFonts w:ascii="Times New Roman" w:hAnsi="Times New Roman" w:cs="Times New Roman"/>
                <w:i/>
                <w:color w:val="231F20"/>
                <w:w w:val="90"/>
              </w:rPr>
              <w:t>kur</w:t>
            </w:r>
            <w:proofErr w:type="spellEnd"/>
            <w:r w:rsidRPr="00FD7CBF">
              <w:rPr>
                <w:rFonts w:ascii="Times New Roman" w:hAnsi="Times New Roman" w:cs="Times New Roman"/>
                <w:color w:val="231F20"/>
                <w:w w:val="90"/>
              </w:rPr>
              <w:t>...”.</w:t>
            </w:r>
            <w:r w:rsidRPr="00FD7CBF">
              <w:rPr>
                <w:rFonts w:ascii="Times New Roman" w:hAnsi="Times New Roman" w:cs="Times New Roman"/>
                <w:noProof/>
              </w:rPr>
              <mc:AlternateContent>
                <mc:Choice Requires="wps">
                  <w:drawing>
                    <wp:anchor distT="0" distB="0" distL="114300" distR="114300" simplePos="0" relativeHeight="251728896" behindDoc="0" locked="0" layoutInCell="1" allowOverlap="1" wp14:anchorId="6447EB1B" wp14:editId="361369AA">
                      <wp:simplePos x="0" y="0"/>
                      <wp:positionH relativeFrom="page">
                        <wp:posOffset>190500</wp:posOffset>
                      </wp:positionH>
                      <wp:positionV relativeFrom="page">
                        <wp:posOffset>10526395</wp:posOffset>
                      </wp:positionV>
                      <wp:extent cx="0" cy="0"/>
                      <wp:effectExtent l="200025" t="10795" r="200025" b="8255"/>
                      <wp:wrapNone/>
                      <wp:docPr id="1780416833" name="Straight Connector 1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7F9089" id="Straight Connector 1188" o:spid="_x0000_s1026" style="position:absolute;z-index:251728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29920" behindDoc="0" locked="0" layoutInCell="1" allowOverlap="1" wp14:anchorId="21C96617" wp14:editId="465E5733">
                      <wp:simplePos x="0" y="0"/>
                      <wp:positionH relativeFrom="page">
                        <wp:posOffset>266700</wp:posOffset>
                      </wp:positionH>
                      <wp:positionV relativeFrom="page">
                        <wp:posOffset>10602595</wp:posOffset>
                      </wp:positionV>
                      <wp:extent cx="0" cy="190500"/>
                      <wp:effectExtent l="9525" t="10795" r="9525" b="8255"/>
                      <wp:wrapNone/>
                      <wp:docPr id="183907943" name="Straight Connector 1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274805" id="Straight Connector 1187" o:spid="_x0000_s1026" style="position:absolute;z-index:251729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7EFD09C4" w14:textId="77777777" w:rsidR="00046DD5" w:rsidRPr="00FD7CBF" w:rsidRDefault="00046DD5" w:rsidP="008247DA">
            <w:pPr>
              <w:pStyle w:val="BodyText"/>
              <w:rPr>
                <w:rFonts w:ascii="Times New Roman" w:hAnsi="Times New Roman" w:cs="Times New Roman"/>
              </w:rPr>
            </w:pPr>
          </w:p>
          <w:p w14:paraId="4C6C9C76"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Leximi</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drejtuar</w:t>
            </w:r>
          </w:p>
          <w:p w14:paraId="7DBB493C" w14:textId="77777777" w:rsidR="00046DD5" w:rsidRPr="00FD7CBF" w:rsidRDefault="00046DD5" w:rsidP="008247DA">
            <w:pPr>
              <w:pStyle w:val="BodyText"/>
              <w:rPr>
                <w:rFonts w:ascii="Times New Roman" w:hAnsi="Times New Roman" w:cs="Times New Roman"/>
                <w:i/>
                <w:lang w:val="it-IT"/>
              </w:rPr>
            </w:pPr>
          </w:p>
          <w:p w14:paraId="14F571FE"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spacing w:val="-1"/>
                <w:w w:val="90"/>
                <w:lang w:val="it-IT"/>
              </w:rPr>
              <w:t>Nxënësit</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spacing w:val="-1"/>
                <w:w w:val="90"/>
                <w:lang w:val="it-IT"/>
              </w:rPr>
              <w:t>e</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lexojnë</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mënyrë</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pavarur</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tregimin.</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Diskutojnë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brenda</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grupit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porosinë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tregimit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dhe nga një anëtar për grup e prezanton përgji-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gjen</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përbashkët.</w:t>
            </w:r>
          </w:p>
          <w:p w14:paraId="2722E608" w14:textId="77777777" w:rsidR="00046DD5" w:rsidRPr="00FD7CBF" w:rsidRDefault="00046DD5" w:rsidP="008247DA">
            <w:pPr>
              <w:pStyle w:val="BodyText"/>
              <w:rPr>
                <w:rFonts w:ascii="Times New Roman" w:hAnsi="Times New Roman" w:cs="Times New Roman"/>
                <w:lang w:val="it-IT"/>
              </w:rPr>
            </w:pPr>
          </w:p>
          <w:p w14:paraId="00DF82B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i/>
                <w:color w:val="231F20"/>
                <w:lang w:val="it-IT"/>
              </w:rPr>
              <w:t>Akrostik</w:t>
            </w:r>
          </w:p>
          <w:p w14:paraId="19A5AC9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w:lastRenderedPageBreak/>
              <w:drawing>
                <wp:anchor distT="0" distB="0" distL="0" distR="0" simplePos="0" relativeHeight="251727872" behindDoc="0" locked="0" layoutInCell="1" allowOverlap="1" wp14:anchorId="2C440703" wp14:editId="48CDBC81">
                  <wp:simplePos x="0" y="0"/>
                  <wp:positionH relativeFrom="page">
                    <wp:posOffset>3484245</wp:posOffset>
                  </wp:positionH>
                  <wp:positionV relativeFrom="paragraph">
                    <wp:posOffset>362585</wp:posOffset>
                  </wp:positionV>
                  <wp:extent cx="2683966" cy="1461611"/>
                  <wp:effectExtent l="0" t="0" r="0" b="0"/>
                  <wp:wrapTopAndBottom/>
                  <wp:docPr id="625" name="image2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279.png"/>
                          <pic:cNvPicPr/>
                        </pic:nvPicPr>
                        <pic:blipFill>
                          <a:blip r:embed="rId89" cstate="print"/>
                          <a:stretch>
                            <a:fillRect/>
                          </a:stretch>
                        </pic:blipFill>
                        <pic:spPr>
                          <a:xfrm>
                            <a:off x="0" y="0"/>
                            <a:ext cx="2683966" cy="1461611"/>
                          </a:xfrm>
                          <a:prstGeom prst="rect">
                            <a:avLst/>
                          </a:prstGeom>
                        </pic:spPr>
                      </pic:pic>
                    </a:graphicData>
                  </a:graphic>
                </wp:anchor>
              </w:drawing>
            </w:r>
            <w:r w:rsidRPr="00FD7CBF">
              <w:rPr>
                <w:rFonts w:ascii="Times New Roman" w:hAnsi="Times New Roman" w:cs="Times New Roman"/>
                <w:color w:val="231F20"/>
                <w:spacing w:val="-1"/>
                <w:w w:val="90"/>
                <w:lang w:val="it-IT"/>
              </w:rPr>
              <w:t>Nxënësve</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spacing w:val="-1"/>
                <w:w w:val="90"/>
                <w:lang w:val="it-IT"/>
              </w:rPr>
              <w:t>u</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spacing w:val="-1"/>
                <w:w w:val="90"/>
                <w:lang w:val="it-IT"/>
              </w:rPr>
              <w:t>ofrohet</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spacing w:val="-1"/>
                <w:w w:val="90"/>
                <w:lang w:val="it-IT"/>
              </w:rPr>
              <w:t>nga</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spacing w:val="-1"/>
                <w:w w:val="90"/>
                <w:lang w:val="it-IT"/>
              </w:rPr>
              <w:t>një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spacing w:val="-1"/>
                <w:w w:val="90"/>
                <w:lang w:val="it-IT"/>
              </w:rPr>
              <w:t>fletë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spacing w:val="-1"/>
                <w:w w:val="90"/>
                <w:lang w:val="it-IT"/>
              </w:rPr>
              <w:t>e</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spacing w:val="-1"/>
                <w:w w:val="90"/>
                <w:lang w:val="it-IT"/>
              </w:rPr>
              <w:t>bardhë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A4.</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Ata</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krijojnë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akrostik</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shkronjat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emrit: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GJYSHËRIT.</w:t>
            </w:r>
          </w:p>
          <w:p w14:paraId="03DA48F1" w14:textId="77777777" w:rsidR="00046DD5" w:rsidRPr="00FD7CBF" w:rsidRDefault="00046DD5" w:rsidP="008247DA">
            <w:pPr>
              <w:pStyle w:val="BodyText"/>
              <w:rPr>
                <w:rFonts w:ascii="Times New Roman" w:hAnsi="Times New Roman" w:cs="Times New Roman"/>
                <w:lang w:val="it-IT"/>
              </w:rPr>
            </w:pPr>
          </w:p>
          <w:p w14:paraId="682CF3BE"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30944" behindDoc="1" locked="0" layoutInCell="1" allowOverlap="1" wp14:anchorId="17C58678" wp14:editId="0FC468C3">
                      <wp:simplePos x="0" y="0"/>
                      <wp:positionH relativeFrom="page">
                        <wp:posOffset>1127760</wp:posOffset>
                      </wp:positionH>
                      <wp:positionV relativeFrom="paragraph">
                        <wp:posOffset>194310</wp:posOffset>
                      </wp:positionV>
                      <wp:extent cx="1414780" cy="245745"/>
                      <wp:effectExtent l="13335" t="8255" r="10160" b="12700"/>
                      <wp:wrapTopAndBottom/>
                      <wp:docPr id="855986085" name="Text Box 1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8EE80C8"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C58678" id="Text Box 1185" o:spid="_x0000_s1043" type="#_x0000_t202" style="position:absolute;margin-left:88.8pt;margin-top:15.3pt;width:111.4pt;height:19.35pt;z-index:-2515855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5NcGwIAABQ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" filled="f" strokecolor="#ed7252" strokeweight="1pt">
                      <v:textbox inset="0,0,0,0">
                        <w:txbxContent>
                          <w:p w14:paraId="18EE80C8"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1F8FAC56"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lang w:val="it-IT"/>
              </w:rPr>
              <w:t>Vlerësohet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mënyra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formimit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fjalive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shprehjeve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rreth</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përshkrimit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rëndësisë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gjyshërve.</w:t>
            </w:r>
          </w:p>
          <w:p w14:paraId="65D3150A" w14:textId="77777777" w:rsidR="00046DD5" w:rsidRPr="00FD7CBF" w:rsidRDefault="00046DD5" w:rsidP="008247DA">
            <w:pPr>
              <w:pStyle w:val="BodyText"/>
              <w:rPr>
                <w:rFonts w:ascii="Times New Roman" w:hAnsi="Times New Roman" w:cs="Times New Roman"/>
                <w:lang w:val="it-IT"/>
              </w:rPr>
            </w:pPr>
          </w:p>
          <w:p w14:paraId="6DDB0A81"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072EE9F5" w14:textId="77777777" w:rsidR="00046DD5" w:rsidRPr="00FD7CBF" w:rsidRDefault="00046DD5" w:rsidP="008247DA">
            <w:pPr>
              <w:pStyle w:val="BodyText"/>
              <w:spacing w:line="360" w:lineRule="auto"/>
              <w:rPr>
                <w:rFonts w:ascii="Times New Roman" w:hAnsi="Times New Roman" w:cs="Times New Roman"/>
                <w:lang w:val="it-IT"/>
              </w:rPr>
            </w:pPr>
          </w:p>
          <w:p w14:paraId="2DD20F7B" w14:textId="77777777" w:rsidR="00046DD5" w:rsidRPr="00FD7CBF" w:rsidRDefault="00046DD5" w:rsidP="008247DA">
            <w:pPr>
              <w:pStyle w:val="BodyText"/>
              <w:spacing w:before="1" w:line="360" w:lineRule="auto"/>
              <w:rPr>
                <w:rFonts w:ascii="Times New Roman" w:hAnsi="Times New Roman" w:cs="Times New Roman"/>
                <w:color w:val="231F20"/>
                <w:w w:val="90"/>
                <w:lang w:val="it-IT"/>
              </w:rPr>
            </w:pPr>
            <w:r w:rsidRPr="00FD7CBF">
              <w:rPr>
                <w:rFonts w:ascii="Times New Roman" w:hAnsi="Times New Roman" w:cs="Times New Roman"/>
                <w:color w:val="231F20"/>
                <w:w w:val="90"/>
                <w:u w:val="single" w:color="231F20"/>
                <w:lang w:val="it-IT"/>
              </w:rPr>
              <w:t>Të krijojnë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10 pyetje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dhe të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zhvillojnë një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intervistë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të strukturuar</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me gjyshërit.</w:t>
            </w:r>
            <w:r w:rsidRPr="00FD7CBF">
              <w:rPr>
                <w:rFonts w:ascii="Times New Roman" w:hAnsi="Times New Roman" w:cs="Times New Roman"/>
                <w:color w:val="231F20"/>
                <w:u w:val="single" w:color="231F20"/>
                <w:lang w:val="it-IT"/>
              </w:rPr>
              <w:tab/>
            </w:r>
            <w:r w:rsidRPr="00FD7CBF">
              <w:rPr>
                <w:rFonts w:ascii="Times New Roman" w:hAnsi="Times New Roman" w:cs="Times New Roman"/>
                <w:color w:val="231F20"/>
                <w:lang w:val="it-IT"/>
              </w:rPr>
              <w:t xml:space="preserve"> </w:t>
            </w:r>
            <w:r w:rsidRPr="00FD7CBF">
              <w:rPr>
                <w:rFonts w:ascii="Times New Roman" w:hAnsi="Times New Roman" w:cs="Times New Roman"/>
                <w:color w:val="231F20"/>
                <w:w w:val="90"/>
                <w:lang w:val="it-IT"/>
              </w:rPr>
              <w:t xml:space="preserve">  </w:t>
            </w:r>
          </w:p>
          <w:p w14:paraId="6EA8B35A" w14:textId="77777777" w:rsidR="00046DD5" w:rsidRPr="00FD7CBF" w:rsidRDefault="00046DD5" w:rsidP="008247DA">
            <w:pPr>
              <w:pStyle w:val="BodyText"/>
              <w:spacing w:before="1" w:line="360" w:lineRule="auto"/>
              <w:rPr>
                <w:rFonts w:ascii="Times New Roman" w:hAnsi="Times New Roman" w:cs="Times New Roman"/>
                <w:b/>
                <w:bCs/>
                <w:lang w:val="it-IT"/>
              </w:rPr>
            </w:pPr>
            <w:r w:rsidRPr="00FD7CBF">
              <w:rPr>
                <w:rFonts w:ascii="Times New Roman" w:hAnsi="Times New Roman" w:cs="Times New Roman"/>
                <w:color w:val="231F20"/>
                <w:w w:val="90"/>
                <w:u w:val="single" w:color="231F20"/>
                <w:lang w:val="it-IT"/>
              </w:rPr>
              <w:t>Përgjigjet</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shkruhen</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në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fletore</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dhe</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lexohen</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para</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klasës.</w:t>
            </w:r>
            <w:r w:rsidRPr="00FD7CBF">
              <w:rPr>
                <w:rFonts w:ascii="Times New Roman" w:hAnsi="Times New Roman" w:cs="Times New Roman"/>
                <w:color w:val="231F20"/>
                <w:u w:val="single" w:color="231F20"/>
                <w:lang w:val="it-IT"/>
              </w:rPr>
              <w:tab/>
            </w:r>
          </w:p>
        </w:tc>
      </w:tr>
    </w:tbl>
    <w:p w14:paraId="5DC0A113"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3B1307C4" w14:textId="77777777" w:rsidTr="008247DA">
        <w:trPr>
          <w:trHeight w:val="206"/>
        </w:trPr>
        <w:tc>
          <w:tcPr>
            <w:tcW w:w="10105" w:type="dxa"/>
            <w:tcBorders>
              <w:top w:val="single" w:sz="8" w:space="0" w:color="000000"/>
              <w:bottom w:val="nil"/>
            </w:tcBorders>
            <w:shd w:val="clear" w:color="auto" w:fill="000000"/>
            <w:hideMark/>
          </w:tcPr>
          <w:p w14:paraId="41F04EFD"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94</w:t>
            </w:r>
          </w:p>
        </w:tc>
      </w:tr>
      <w:tr w:rsidR="00046DD5" w:rsidRPr="000D6464" w14:paraId="0B5F8BB1" w14:textId="77777777" w:rsidTr="008247DA">
        <w:trPr>
          <w:trHeight w:val="379"/>
        </w:trPr>
        <w:tc>
          <w:tcPr>
            <w:tcW w:w="10105" w:type="dxa"/>
            <w:tcBorders>
              <w:top w:val="single" w:sz="8" w:space="0" w:color="000000"/>
              <w:bottom w:val="single" w:sz="8" w:space="0" w:color="000000"/>
            </w:tcBorders>
            <w:hideMark/>
          </w:tcPr>
          <w:p w14:paraId="641DCB7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66133EDD"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3EEFBF83" w14:textId="77777777" w:rsidTr="008247DA">
        <w:trPr>
          <w:trHeight w:val="2390"/>
        </w:trPr>
        <w:tc>
          <w:tcPr>
            <w:tcW w:w="10105" w:type="dxa"/>
            <w:tcBorders>
              <w:top w:val="nil"/>
            </w:tcBorders>
          </w:tcPr>
          <w:p w14:paraId="6B7EABE3"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Tregime,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romane,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poezi,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prozë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shkurtër</w:t>
            </w:r>
          </w:p>
          <w:p w14:paraId="75951235" w14:textId="77777777" w:rsidR="00046DD5" w:rsidRPr="00FD7CBF" w:rsidRDefault="00046DD5" w:rsidP="008247DA">
            <w:pPr>
              <w:pStyle w:val="BodyText"/>
              <w:rPr>
                <w:rFonts w:ascii="Times New Roman" w:hAnsi="Times New Roman" w:cs="Times New Roman"/>
                <w:lang w:val="it-IT"/>
              </w:rPr>
            </w:pPr>
          </w:p>
          <w:p w14:paraId="72E86713"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58C72C6D" w14:textId="77777777" w:rsidR="00046DD5" w:rsidRPr="00FD7CBF" w:rsidRDefault="00046DD5" w:rsidP="008247DA">
            <w:pPr>
              <w:pStyle w:val="BodyText"/>
              <w:rPr>
                <w:rFonts w:ascii="Times New Roman" w:hAnsi="Times New Roman" w:cs="Times New Roman"/>
                <w:lang w:val="it-IT"/>
              </w:rPr>
            </w:pPr>
          </w:p>
          <w:p w14:paraId="6C003A6C"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Krahason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personazhe,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ngjarje,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ide,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informaci-</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one, mjedise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tregim,</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përrallë,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nga</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një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fabul</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etj.</w:t>
            </w:r>
          </w:p>
          <w:p w14:paraId="5FCE1F7E" w14:textId="77777777" w:rsidR="00046DD5" w:rsidRPr="00FD7CBF" w:rsidRDefault="00046DD5" w:rsidP="008247DA">
            <w:pPr>
              <w:pStyle w:val="BodyText"/>
              <w:rPr>
                <w:rFonts w:ascii="Times New Roman" w:hAnsi="Times New Roman" w:cs="Times New Roman"/>
                <w:lang w:val="it-IT"/>
              </w:rPr>
            </w:pPr>
          </w:p>
          <w:p w14:paraId="019B1219"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I.8;</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II.4;</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III.4.</w:t>
            </w:r>
          </w:p>
          <w:p w14:paraId="3511FD15" w14:textId="77777777" w:rsidR="00046DD5" w:rsidRPr="00FD7CBF" w:rsidRDefault="00046DD5" w:rsidP="008247DA">
            <w:pPr>
              <w:pStyle w:val="BodyText"/>
              <w:rPr>
                <w:rFonts w:ascii="Times New Roman" w:hAnsi="Times New Roman" w:cs="Times New Roman"/>
                <w:lang w:val="it-IT"/>
              </w:rPr>
            </w:pPr>
          </w:p>
          <w:p w14:paraId="0E26EAB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b/>
                <w:spacing w:val="-10"/>
                <w:w w:val="95"/>
                <w:lang w:val="it-IT"/>
              </w:rPr>
              <w:t xml:space="preserve"> </w:t>
            </w:r>
            <w:r w:rsidRPr="00FD7CBF">
              <w:rPr>
                <w:rFonts w:ascii="Times New Roman" w:hAnsi="Times New Roman" w:cs="Times New Roman"/>
                <w:b/>
                <w:w w:val="95"/>
                <w:lang w:val="it-IT"/>
              </w:rPr>
              <w:t>1.2;</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1.3;</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1.8;</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2.5;</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2.7.</w:t>
            </w:r>
          </w:p>
          <w:p w14:paraId="06075CE4" w14:textId="77777777" w:rsidR="00046DD5" w:rsidRPr="00FD7CBF" w:rsidRDefault="00046DD5" w:rsidP="008247DA">
            <w:pPr>
              <w:pStyle w:val="BodyText"/>
              <w:rPr>
                <w:rFonts w:ascii="Times New Roman" w:hAnsi="Times New Roman" w:cs="Times New Roman"/>
                <w:lang w:val="it-IT"/>
              </w:rPr>
            </w:pPr>
          </w:p>
          <w:p w14:paraId="63834FF6"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2"/>
                <w:w w:val="90"/>
                <w:lang w:val="it-IT"/>
              </w:rPr>
              <w:t xml:space="preserve"> </w:t>
            </w:r>
            <w:r w:rsidRPr="00FD7CBF">
              <w:rPr>
                <w:rFonts w:ascii="Times New Roman" w:hAnsi="Times New Roman" w:cs="Times New Roman"/>
                <w:color w:val="231F20"/>
                <w:w w:val="90"/>
                <w:lang w:val="it-IT"/>
              </w:rPr>
              <w:t>Biçikleta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prishur</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II)</w:t>
            </w:r>
          </w:p>
          <w:p w14:paraId="3F9F6A3E" w14:textId="77777777" w:rsidR="00046DD5" w:rsidRPr="00FD7CBF" w:rsidRDefault="00046DD5" w:rsidP="008247DA">
            <w:pPr>
              <w:pStyle w:val="BodyText"/>
              <w:rPr>
                <w:rFonts w:ascii="Times New Roman" w:hAnsi="Times New Roman" w:cs="Times New Roman"/>
                <w:lang w:val="it-IT"/>
              </w:rPr>
            </w:pPr>
          </w:p>
          <w:p w14:paraId="61BBB4D2"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7914D67E" w14:textId="77777777" w:rsidR="00046DD5" w:rsidRPr="00FD7CBF" w:rsidRDefault="00046DD5" w:rsidP="008247DA">
            <w:pPr>
              <w:pStyle w:val="BodyText"/>
              <w:rPr>
                <w:rFonts w:ascii="Times New Roman" w:hAnsi="Times New Roman" w:cs="Times New Roman"/>
                <w:lang w:val="it-IT"/>
              </w:rPr>
            </w:pPr>
          </w:p>
          <w:p w14:paraId="2F75A9CB"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Tregon lidhjen me gjyshërit;</w:t>
            </w:r>
          </w:p>
          <w:p w14:paraId="4FFF9AB3"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Shpjegon tregimin bazuar në pyetje;</w:t>
            </w:r>
          </w:p>
          <w:p w14:paraId="1BDEA995"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Lexon poezinë e krijuar.</w:t>
            </w:r>
          </w:p>
          <w:p w14:paraId="481C89D4"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09E0558C" w14:textId="77777777" w:rsidR="00046DD5" w:rsidRPr="00FD7CBF" w:rsidRDefault="00046DD5" w:rsidP="008247DA">
            <w:pPr>
              <w:pStyle w:val="BodyText"/>
              <w:rPr>
                <w:rFonts w:ascii="Times New Roman" w:hAnsi="Times New Roman" w:cs="Times New Roman"/>
              </w:rPr>
            </w:pPr>
          </w:p>
          <w:p w14:paraId="7E3E92EE"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hamer</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fletore</w:t>
            </w:r>
            <w:proofErr w:type="spellEnd"/>
            <w:r w:rsidRPr="00FD7CBF">
              <w:rPr>
                <w:rFonts w:ascii="Times New Roman" w:hAnsi="Times New Roman" w:cs="Times New Roman"/>
                <w:color w:val="231F20"/>
                <w:w w:val="90"/>
              </w:rPr>
              <w:t>.</w:t>
            </w:r>
          </w:p>
          <w:p w14:paraId="4197A1B5"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7123704C"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Gjuhë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shqipe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Artet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p>
          <w:p w14:paraId="779801C0" w14:textId="77777777" w:rsidR="00046DD5" w:rsidRPr="00FD7CBF" w:rsidRDefault="00046DD5" w:rsidP="008247DA">
            <w:pPr>
              <w:pStyle w:val="BodyText"/>
              <w:rPr>
                <w:rFonts w:ascii="Times New Roman" w:hAnsi="Times New Roman" w:cs="Times New Roman"/>
              </w:rPr>
            </w:pPr>
          </w:p>
          <w:p w14:paraId="1D88238E"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0AC8BB5B"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51C85172"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spacing w:val="-3"/>
              </w:rPr>
              <w:t>Stuhi</w:t>
            </w:r>
            <w:proofErr w:type="spellEnd"/>
            <w:r w:rsidRPr="00FD7CBF">
              <w:rPr>
                <w:rFonts w:ascii="Times New Roman" w:hAnsi="Times New Roman" w:cs="Times New Roman"/>
                <w:i/>
                <w:color w:val="231F20"/>
                <w:spacing w:val="-10"/>
              </w:rPr>
              <w:t xml:space="preserve"> </w:t>
            </w:r>
            <w:proofErr w:type="spellStart"/>
            <w:r w:rsidRPr="00FD7CBF">
              <w:rPr>
                <w:rFonts w:ascii="Times New Roman" w:hAnsi="Times New Roman" w:cs="Times New Roman"/>
                <w:i/>
                <w:color w:val="231F20"/>
                <w:spacing w:val="-3"/>
              </w:rPr>
              <w:t>mendimesh</w:t>
            </w:r>
            <w:proofErr w:type="spellEnd"/>
          </w:p>
          <w:p w14:paraId="0CE975E2"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noProof/>
              </w:rPr>
              <mc:AlternateContent>
                <mc:Choice Requires="wpg">
                  <w:drawing>
                    <wp:anchor distT="0" distB="0" distL="0" distR="0" simplePos="0" relativeHeight="251735040" behindDoc="1" locked="0" layoutInCell="1" allowOverlap="1" wp14:anchorId="7CF3B908" wp14:editId="2D0E70F4">
                      <wp:simplePos x="0" y="0"/>
                      <wp:positionH relativeFrom="page">
                        <wp:posOffset>2898775</wp:posOffset>
                      </wp:positionH>
                      <wp:positionV relativeFrom="paragraph">
                        <wp:posOffset>552450</wp:posOffset>
                      </wp:positionV>
                      <wp:extent cx="1812290" cy="732790"/>
                      <wp:effectExtent l="3175" t="12700" r="3810" b="6985"/>
                      <wp:wrapTopAndBottom/>
                      <wp:docPr id="422137316" name="Group 1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2290" cy="732790"/>
                                <a:chOff x="4565" y="870"/>
                                <a:chExt cx="2854" cy="1154"/>
                              </a:xfrm>
                            </wpg:grpSpPr>
                            <wps:wsp>
                              <wps:cNvPr id="1212147322" name="Freeform 2477"/>
                              <wps:cNvSpPr>
                                <a:spLocks/>
                              </wps:cNvSpPr>
                              <wps:spPr bwMode="auto">
                                <a:xfrm>
                                  <a:off x="5370" y="880"/>
                                  <a:ext cx="1423" cy="1134"/>
                                </a:xfrm>
                                <a:custGeom>
                                  <a:avLst/>
                                  <a:gdLst>
                                    <a:gd name="T0" fmla="+- 0 6793 5370"/>
                                    <a:gd name="T1" fmla="*/ T0 w 1423"/>
                                    <a:gd name="T2" fmla="+- 0 1447 880"/>
                                    <a:gd name="T3" fmla="*/ 1447 h 1134"/>
                                    <a:gd name="T4" fmla="+- 0 6788 5370"/>
                                    <a:gd name="T5" fmla="*/ T4 w 1423"/>
                                    <a:gd name="T6" fmla="+- 0 1513 880"/>
                                    <a:gd name="T7" fmla="*/ 1513 h 1134"/>
                                    <a:gd name="T8" fmla="+- 0 6774 5370"/>
                                    <a:gd name="T9" fmla="*/ T8 w 1423"/>
                                    <a:gd name="T10" fmla="+- 0 1577 880"/>
                                    <a:gd name="T11" fmla="*/ 1577 h 1134"/>
                                    <a:gd name="T12" fmla="+- 0 6752 5370"/>
                                    <a:gd name="T13" fmla="*/ T12 w 1423"/>
                                    <a:gd name="T14" fmla="+- 0 1638 880"/>
                                    <a:gd name="T15" fmla="*/ 1638 h 1134"/>
                                    <a:gd name="T16" fmla="+- 0 6721 5370"/>
                                    <a:gd name="T17" fmla="*/ T16 w 1423"/>
                                    <a:gd name="T18" fmla="+- 0 1696 880"/>
                                    <a:gd name="T19" fmla="*/ 1696 h 1134"/>
                                    <a:gd name="T20" fmla="+- 0 6682 5370"/>
                                    <a:gd name="T21" fmla="*/ T20 w 1423"/>
                                    <a:gd name="T22" fmla="+- 0 1751 880"/>
                                    <a:gd name="T23" fmla="*/ 1751 h 1134"/>
                                    <a:gd name="T24" fmla="+- 0 6637 5370"/>
                                    <a:gd name="T25" fmla="*/ T24 w 1423"/>
                                    <a:gd name="T26" fmla="+- 0 1802 880"/>
                                    <a:gd name="T27" fmla="*/ 1802 h 1134"/>
                                    <a:gd name="T28" fmla="+- 0 6585 5370"/>
                                    <a:gd name="T29" fmla="*/ T28 w 1423"/>
                                    <a:gd name="T30" fmla="+- 0 1848 880"/>
                                    <a:gd name="T31" fmla="*/ 1848 h 1134"/>
                                    <a:gd name="T32" fmla="+- 0 6527 5370"/>
                                    <a:gd name="T33" fmla="*/ T32 w 1423"/>
                                    <a:gd name="T34" fmla="+- 0 1889 880"/>
                                    <a:gd name="T35" fmla="*/ 1889 h 1134"/>
                                    <a:gd name="T36" fmla="+- 0 6463 5370"/>
                                    <a:gd name="T37" fmla="*/ T36 w 1423"/>
                                    <a:gd name="T38" fmla="+- 0 1926 880"/>
                                    <a:gd name="T39" fmla="*/ 1926 h 1134"/>
                                    <a:gd name="T40" fmla="+- 0 6395 5370"/>
                                    <a:gd name="T41" fmla="*/ T40 w 1423"/>
                                    <a:gd name="T42" fmla="+- 0 1956 880"/>
                                    <a:gd name="T43" fmla="*/ 1956 h 1134"/>
                                    <a:gd name="T44" fmla="+- 0 6322 5370"/>
                                    <a:gd name="T45" fmla="*/ T44 w 1423"/>
                                    <a:gd name="T46" fmla="+- 0 1981 880"/>
                                    <a:gd name="T47" fmla="*/ 1981 h 1134"/>
                                    <a:gd name="T48" fmla="+- 0 6245 5370"/>
                                    <a:gd name="T49" fmla="*/ T48 w 1423"/>
                                    <a:gd name="T50" fmla="+- 0 1999 880"/>
                                    <a:gd name="T51" fmla="*/ 1999 h 1134"/>
                                    <a:gd name="T52" fmla="+- 0 6165 5370"/>
                                    <a:gd name="T53" fmla="*/ T52 w 1423"/>
                                    <a:gd name="T54" fmla="+- 0 2010 880"/>
                                    <a:gd name="T55" fmla="*/ 2010 h 1134"/>
                                    <a:gd name="T56" fmla="+- 0 6082 5370"/>
                                    <a:gd name="T57" fmla="*/ T56 w 1423"/>
                                    <a:gd name="T58" fmla="+- 0 2014 880"/>
                                    <a:gd name="T59" fmla="*/ 2014 h 1134"/>
                                    <a:gd name="T60" fmla="+- 0 5999 5370"/>
                                    <a:gd name="T61" fmla="*/ T60 w 1423"/>
                                    <a:gd name="T62" fmla="+- 0 2010 880"/>
                                    <a:gd name="T63" fmla="*/ 2010 h 1134"/>
                                    <a:gd name="T64" fmla="+- 0 5919 5370"/>
                                    <a:gd name="T65" fmla="*/ T64 w 1423"/>
                                    <a:gd name="T66" fmla="+- 0 1999 880"/>
                                    <a:gd name="T67" fmla="*/ 1999 h 1134"/>
                                    <a:gd name="T68" fmla="+- 0 5842 5370"/>
                                    <a:gd name="T69" fmla="*/ T68 w 1423"/>
                                    <a:gd name="T70" fmla="+- 0 1981 880"/>
                                    <a:gd name="T71" fmla="*/ 1981 h 1134"/>
                                    <a:gd name="T72" fmla="+- 0 5769 5370"/>
                                    <a:gd name="T73" fmla="*/ T72 w 1423"/>
                                    <a:gd name="T74" fmla="+- 0 1956 880"/>
                                    <a:gd name="T75" fmla="*/ 1956 h 1134"/>
                                    <a:gd name="T76" fmla="+- 0 5700 5370"/>
                                    <a:gd name="T77" fmla="*/ T76 w 1423"/>
                                    <a:gd name="T78" fmla="+- 0 1926 880"/>
                                    <a:gd name="T79" fmla="*/ 1926 h 1134"/>
                                    <a:gd name="T80" fmla="+- 0 5637 5370"/>
                                    <a:gd name="T81" fmla="*/ T80 w 1423"/>
                                    <a:gd name="T82" fmla="+- 0 1889 880"/>
                                    <a:gd name="T83" fmla="*/ 1889 h 1134"/>
                                    <a:gd name="T84" fmla="+- 0 5579 5370"/>
                                    <a:gd name="T85" fmla="*/ T84 w 1423"/>
                                    <a:gd name="T86" fmla="+- 0 1848 880"/>
                                    <a:gd name="T87" fmla="*/ 1848 h 1134"/>
                                    <a:gd name="T88" fmla="+- 0 5527 5370"/>
                                    <a:gd name="T89" fmla="*/ T88 w 1423"/>
                                    <a:gd name="T90" fmla="+- 0 1802 880"/>
                                    <a:gd name="T91" fmla="*/ 1802 h 1134"/>
                                    <a:gd name="T92" fmla="+- 0 5481 5370"/>
                                    <a:gd name="T93" fmla="*/ T92 w 1423"/>
                                    <a:gd name="T94" fmla="+- 0 1751 880"/>
                                    <a:gd name="T95" fmla="*/ 1751 h 1134"/>
                                    <a:gd name="T96" fmla="+- 0 5443 5370"/>
                                    <a:gd name="T97" fmla="*/ T96 w 1423"/>
                                    <a:gd name="T98" fmla="+- 0 1696 880"/>
                                    <a:gd name="T99" fmla="*/ 1696 h 1134"/>
                                    <a:gd name="T100" fmla="+- 0 5412 5370"/>
                                    <a:gd name="T101" fmla="*/ T100 w 1423"/>
                                    <a:gd name="T102" fmla="+- 0 1638 880"/>
                                    <a:gd name="T103" fmla="*/ 1638 h 1134"/>
                                    <a:gd name="T104" fmla="+- 0 5389 5370"/>
                                    <a:gd name="T105" fmla="*/ T104 w 1423"/>
                                    <a:gd name="T106" fmla="+- 0 1577 880"/>
                                    <a:gd name="T107" fmla="*/ 1577 h 1134"/>
                                    <a:gd name="T108" fmla="+- 0 5375 5370"/>
                                    <a:gd name="T109" fmla="*/ T108 w 1423"/>
                                    <a:gd name="T110" fmla="+- 0 1513 880"/>
                                    <a:gd name="T111" fmla="*/ 1513 h 1134"/>
                                    <a:gd name="T112" fmla="+- 0 5370 5370"/>
                                    <a:gd name="T113" fmla="*/ T112 w 1423"/>
                                    <a:gd name="T114" fmla="+- 0 1447 880"/>
                                    <a:gd name="T115" fmla="*/ 1447 h 1134"/>
                                    <a:gd name="T116" fmla="+- 0 5375 5370"/>
                                    <a:gd name="T117" fmla="*/ T116 w 1423"/>
                                    <a:gd name="T118" fmla="+- 0 1381 880"/>
                                    <a:gd name="T119" fmla="*/ 1381 h 1134"/>
                                    <a:gd name="T120" fmla="+- 0 5389 5370"/>
                                    <a:gd name="T121" fmla="*/ T120 w 1423"/>
                                    <a:gd name="T122" fmla="+- 0 1317 880"/>
                                    <a:gd name="T123" fmla="*/ 1317 h 1134"/>
                                    <a:gd name="T124" fmla="+- 0 5412 5370"/>
                                    <a:gd name="T125" fmla="*/ T124 w 1423"/>
                                    <a:gd name="T126" fmla="+- 0 1256 880"/>
                                    <a:gd name="T127" fmla="*/ 1256 h 1134"/>
                                    <a:gd name="T128" fmla="+- 0 5443 5370"/>
                                    <a:gd name="T129" fmla="*/ T128 w 1423"/>
                                    <a:gd name="T130" fmla="+- 0 1198 880"/>
                                    <a:gd name="T131" fmla="*/ 1198 h 1134"/>
                                    <a:gd name="T132" fmla="+- 0 5481 5370"/>
                                    <a:gd name="T133" fmla="*/ T132 w 1423"/>
                                    <a:gd name="T134" fmla="+- 0 1143 880"/>
                                    <a:gd name="T135" fmla="*/ 1143 h 1134"/>
                                    <a:gd name="T136" fmla="+- 0 5527 5370"/>
                                    <a:gd name="T137" fmla="*/ T136 w 1423"/>
                                    <a:gd name="T138" fmla="+- 0 1093 880"/>
                                    <a:gd name="T139" fmla="*/ 1093 h 1134"/>
                                    <a:gd name="T140" fmla="+- 0 5579 5370"/>
                                    <a:gd name="T141" fmla="*/ T140 w 1423"/>
                                    <a:gd name="T142" fmla="+- 0 1046 880"/>
                                    <a:gd name="T143" fmla="*/ 1046 h 1134"/>
                                    <a:gd name="T144" fmla="+- 0 5637 5370"/>
                                    <a:gd name="T145" fmla="*/ T144 w 1423"/>
                                    <a:gd name="T146" fmla="+- 0 1005 880"/>
                                    <a:gd name="T147" fmla="*/ 1005 h 1134"/>
                                    <a:gd name="T148" fmla="+- 0 5700 5370"/>
                                    <a:gd name="T149" fmla="*/ T148 w 1423"/>
                                    <a:gd name="T150" fmla="+- 0 969 880"/>
                                    <a:gd name="T151" fmla="*/ 969 h 1134"/>
                                    <a:gd name="T152" fmla="+- 0 5769 5370"/>
                                    <a:gd name="T153" fmla="*/ T152 w 1423"/>
                                    <a:gd name="T154" fmla="+- 0 938 880"/>
                                    <a:gd name="T155" fmla="*/ 938 h 1134"/>
                                    <a:gd name="T156" fmla="+- 0 5842 5370"/>
                                    <a:gd name="T157" fmla="*/ T156 w 1423"/>
                                    <a:gd name="T158" fmla="+- 0 914 880"/>
                                    <a:gd name="T159" fmla="*/ 914 h 1134"/>
                                    <a:gd name="T160" fmla="+- 0 5919 5370"/>
                                    <a:gd name="T161" fmla="*/ T160 w 1423"/>
                                    <a:gd name="T162" fmla="+- 0 895 880"/>
                                    <a:gd name="T163" fmla="*/ 895 h 1134"/>
                                    <a:gd name="T164" fmla="+- 0 5999 5370"/>
                                    <a:gd name="T165" fmla="*/ T164 w 1423"/>
                                    <a:gd name="T166" fmla="+- 0 884 880"/>
                                    <a:gd name="T167" fmla="*/ 884 h 1134"/>
                                    <a:gd name="T168" fmla="+- 0 6082 5370"/>
                                    <a:gd name="T169" fmla="*/ T168 w 1423"/>
                                    <a:gd name="T170" fmla="+- 0 880 880"/>
                                    <a:gd name="T171" fmla="*/ 880 h 1134"/>
                                    <a:gd name="T172" fmla="+- 0 6165 5370"/>
                                    <a:gd name="T173" fmla="*/ T172 w 1423"/>
                                    <a:gd name="T174" fmla="+- 0 884 880"/>
                                    <a:gd name="T175" fmla="*/ 884 h 1134"/>
                                    <a:gd name="T176" fmla="+- 0 6245 5370"/>
                                    <a:gd name="T177" fmla="*/ T176 w 1423"/>
                                    <a:gd name="T178" fmla="+- 0 895 880"/>
                                    <a:gd name="T179" fmla="*/ 895 h 1134"/>
                                    <a:gd name="T180" fmla="+- 0 6322 5370"/>
                                    <a:gd name="T181" fmla="*/ T180 w 1423"/>
                                    <a:gd name="T182" fmla="+- 0 914 880"/>
                                    <a:gd name="T183" fmla="*/ 914 h 1134"/>
                                    <a:gd name="T184" fmla="+- 0 6395 5370"/>
                                    <a:gd name="T185" fmla="*/ T184 w 1423"/>
                                    <a:gd name="T186" fmla="+- 0 938 880"/>
                                    <a:gd name="T187" fmla="*/ 938 h 1134"/>
                                    <a:gd name="T188" fmla="+- 0 6463 5370"/>
                                    <a:gd name="T189" fmla="*/ T188 w 1423"/>
                                    <a:gd name="T190" fmla="+- 0 969 880"/>
                                    <a:gd name="T191" fmla="*/ 969 h 1134"/>
                                    <a:gd name="T192" fmla="+- 0 6527 5370"/>
                                    <a:gd name="T193" fmla="*/ T192 w 1423"/>
                                    <a:gd name="T194" fmla="+- 0 1005 880"/>
                                    <a:gd name="T195" fmla="*/ 1005 h 1134"/>
                                    <a:gd name="T196" fmla="+- 0 6585 5370"/>
                                    <a:gd name="T197" fmla="*/ T196 w 1423"/>
                                    <a:gd name="T198" fmla="+- 0 1046 880"/>
                                    <a:gd name="T199" fmla="*/ 1046 h 1134"/>
                                    <a:gd name="T200" fmla="+- 0 6637 5370"/>
                                    <a:gd name="T201" fmla="*/ T200 w 1423"/>
                                    <a:gd name="T202" fmla="+- 0 1093 880"/>
                                    <a:gd name="T203" fmla="*/ 1093 h 1134"/>
                                    <a:gd name="T204" fmla="+- 0 6682 5370"/>
                                    <a:gd name="T205" fmla="*/ T204 w 1423"/>
                                    <a:gd name="T206" fmla="+- 0 1143 880"/>
                                    <a:gd name="T207" fmla="*/ 1143 h 1134"/>
                                    <a:gd name="T208" fmla="+- 0 6721 5370"/>
                                    <a:gd name="T209" fmla="*/ T208 w 1423"/>
                                    <a:gd name="T210" fmla="+- 0 1198 880"/>
                                    <a:gd name="T211" fmla="*/ 1198 h 1134"/>
                                    <a:gd name="T212" fmla="+- 0 6752 5370"/>
                                    <a:gd name="T213" fmla="*/ T212 w 1423"/>
                                    <a:gd name="T214" fmla="+- 0 1256 880"/>
                                    <a:gd name="T215" fmla="*/ 1256 h 1134"/>
                                    <a:gd name="T216" fmla="+- 0 6774 5370"/>
                                    <a:gd name="T217" fmla="*/ T216 w 1423"/>
                                    <a:gd name="T218" fmla="+- 0 1317 880"/>
                                    <a:gd name="T219" fmla="*/ 1317 h 1134"/>
                                    <a:gd name="T220" fmla="+- 0 6788 5370"/>
                                    <a:gd name="T221" fmla="*/ T220 w 1423"/>
                                    <a:gd name="T222" fmla="+- 0 1381 880"/>
                                    <a:gd name="T223" fmla="*/ 1381 h 1134"/>
                                    <a:gd name="T224" fmla="+- 0 6793 5370"/>
                                    <a:gd name="T225" fmla="*/ T224 w 1423"/>
                                    <a:gd name="T226" fmla="+- 0 1447 880"/>
                                    <a:gd name="T227" fmla="*/ 1447 h 11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423" h="1134">
                                      <a:moveTo>
                                        <a:pt x="1423" y="567"/>
                                      </a:moveTo>
                                      <a:lnTo>
                                        <a:pt x="1418" y="633"/>
                                      </a:lnTo>
                                      <a:lnTo>
                                        <a:pt x="1404" y="697"/>
                                      </a:lnTo>
                                      <a:lnTo>
                                        <a:pt x="1382" y="758"/>
                                      </a:lnTo>
                                      <a:lnTo>
                                        <a:pt x="1351" y="816"/>
                                      </a:lnTo>
                                      <a:lnTo>
                                        <a:pt x="1312" y="871"/>
                                      </a:lnTo>
                                      <a:lnTo>
                                        <a:pt x="1267" y="922"/>
                                      </a:lnTo>
                                      <a:lnTo>
                                        <a:pt x="1215" y="968"/>
                                      </a:lnTo>
                                      <a:lnTo>
                                        <a:pt x="1157" y="1009"/>
                                      </a:lnTo>
                                      <a:lnTo>
                                        <a:pt x="1093" y="1046"/>
                                      </a:lnTo>
                                      <a:lnTo>
                                        <a:pt x="1025" y="1076"/>
                                      </a:lnTo>
                                      <a:lnTo>
                                        <a:pt x="952" y="1101"/>
                                      </a:lnTo>
                                      <a:lnTo>
                                        <a:pt x="875" y="1119"/>
                                      </a:lnTo>
                                      <a:lnTo>
                                        <a:pt x="795" y="1130"/>
                                      </a:lnTo>
                                      <a:lnTo>
                                        <a:pt x="712" y="1134"/>
                                      </a:lnTo>
                                      <a:lnTo>
                                        <a:pt x="629" y="1130"/>
                                      </a:lnTo>
                                      <a:lnTo>
                                        <a:pt x="549" y="1119"/>
                                      </a:lnTo>
                                      <a:lnTo>
                                        <a:pt x="472" y="1101"/>
                                      </a:lnTo>
                                      <a:lnTo>
                                        <a:pt x="399" y="1076"/>
                                      </a:lnTo>
                                      <a:lnTo>
                                        <a:pt x="330" y="1046"/>
                                      </a:lnTo>
                                      <a:lnTo>
                                        <a:pt x="267" y="1009"/>
                                      </a:lnTo>
                                      <a:lnTo>
                                        <a:pt x="209" y="968"/>
                                      </a:lnTo>
                                      <a:lnTo>
                                        <a:pt x="157" y="922"/>
                                      </a:lnTo>
                                      <a:lnTo>
                                        <a:pt x="111" y="871"/>
                                      </a:lnTo>
                                      <a:lnTo>
                                        <a:pt x="73" y="816"/>
                                      </a:lnTo>
                                      <a:lnTo>
                                        <a:pt x="42" y="758"/>
                                      </a:lnTo>
                                      <a:lnTo>
                                        <a:pt x="19" y="697"/>
                                      </a:lnTo>
                                      <a:lnTo>
                                        <a:pt x="5" y="633"/>
                                      </a:lnTo>
                                      <a:lnTo>
                                        <a:pt x="0" y="567"/>
                                      </a:lnTo>
                                      <a:lnTo>
                                        <a:pt x="5" y="501"/>
                                      </a:lnTo>
                                      <a:lnTo>
                                        <a:pt x="19" y="437"/>
                                      </a:lnTo>
                                      <a:lnTo>
                                        <a:pt x="42" y="376"/>
                                      </a:lnTo>
                                      <a:lnTo>
                                        <a:pt x="73" y="318"/>
                                      </a:lnTo>
                                      <a:lnTo>
                                        <a:pt x="111" y="263"/>
                                      </a:lnTo>
                                      <a:lnTo>
                                        <a:pt x="157" y="213"/>
                                      </a:lnTo>
                                      <a:lnTo>
                                        <a:pt x="209" y="166"/>
                                      </a:lnTo>
                                      <a:lnTo>
                                        <a:pt x="267" y="125"/>
                                      </a:lnTo>
                                      <a:lnTo>
                                        <a:pt x="330" y="89"/>
                                      </a:lnTo>
                                      <a:lnTo>
                                        <a:pt x="399" y="58"/>
                                      </a:lnTo>
                                      <a:lnTo>
                                        <a:pt x="472" y="34"/>
                                      </a:lnTo>
                                      <a:lnTo>
                                        <a:pt x="549" y="15"/>
                                      </a:lnTo>
                                      <a:lnTo>
                                        <a:pt x="629" y="4"/>
                                      </a:lnTo>
                                      <a:lnTo>
                                        <a:pt x="712" y="0"/>
                                      </a:lnTo>
                                      <a:lnTo>
                                        <a:pt x="795" y="4"/>
                                      </a:lnTo>
                                      <a:lnTo>
                                        <a:pt x="875" y="15"/>
                                      </a:lnTo>
                                      <a:lnTo>
                                        <a:pt x="952" y="34"/>
                                      </a:lnTo>
                                      <a:lnTo>
                                        <a:pt x="1025" y="58"/>
                                      </a:lnTo>
                                      <a:lnTo>
                                        <a:pt x="1093" y="89"/>
                                      </a:lnTo>
                                      <a:lnTo>
                                        <a:pt x="1157" y="125"/>
                                      </a:lnTo>
                                      <a:lnTo>
                                        <a:pt x="1215" y="166"/>
                                      </a:lnTo>
                                      <a:lnTo>
                                        <a:pt x="1267" y="213"/>
                                      </a:lnTo>
                                      <a:lnTo>
                                        <a:pt x="1312" y="263"/>
                                      </a:lnTo>
                                      <a:lnTo>
                                        <a:pt x="1351" y="318"/>
                                      </a:lnTo>
                                      <a:lnTo>
                                        <a:pt x="1382" y="376"/>
                                      </a:lnTo>
                                      <a:lnTo>
                                        <a:pt x="1404" y="437"/>
                                      </a:lnTo>
                                      <a:lnTo>
                                        <a:pt x="1418" y="501"/>
                                      </a:lnTo>
                                      <a:lnTo>
                                        <a:pt x="1423" y="567"/>
                                      </a:lnTo>
                                      <a:close/>
                                    </a:path>
                                  </a:pathLst>
                                </a:custGeom>
                                <a:noFill/>
                                <a:ln w="12700">
                                  <a:solidFill>
                                    <a:srgbClr val="A969A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0786949" name="AutoShape 2478"/>
                              <wps:cNvSpPr>
                                <a:spLocks/>
                              </wps:cNvSpPr>
                              <wps:spPr bwMode="auto">
                                <a:xfrm>
                                  <a:off x="4570" y="1217"/>
                                  <a:ext cx="2844" cy="682"/>
                                </a:xfrm>
                                <a:custGeom>
                                  <a:avLst/>
                                  <a:gdLst>
                                    <a:gd name="T0" fmla="+- 0 6793 4570"/>
                                    <a:gd name="T1" fmla="*/ T0 w 2844"/>
                                    <a:gd name="T2" fmla="+- 0 1364 1217"/>
                                    <a:gd name="T3" fmla="*/ 1364 h 682"/>
                                    <a:gd name="T4" fmla="+- 0 7414 4570"/>
                                    <a:gd name="T5" fmla="*/ T4 w 2844"/>
                                    <a:gd name="T6" fmla="+- 0 1243 1217"/>
                                    <a:gd name="T7" fmla="*/ 1243 h 682"/>
                                    <a:gd name="T8" fmla="+- 0 6673 4570"/>
                                    <a:gd name="T9" fmla="*/ T8 w 2844"/>
                                    <a:gd name="T10" fmla="+- 0 1763 1217"/>
                                    <a:gd name="T11" fmla="*/ 1763 h 682"/>
                                    <a:gd name="T12" fmla="+- 0 7414 4570"/>
                                    <a:gd name="T13" fmla="*/ T12 w 2844"/>
                                    <a:gd name="T14" fmla="+- 0 1859 1217"/>
                                    <a:gd name="T15" fmla="*/ 1859 h 682"/>
                                    <a:gd name="T16" fmla="+- 0 5370 4570"/>
                                    <a:gd name="T17" fmla="*/ T16 w 2844"/>
                                    <a:gd name="T18" fmla="+- 0 1304 1217"/>
                                    <a:gd name="T19" fmla="*/ 1304 h 682"/>
                                    <a:gd name="T20" fmla="+- 0 5229 4570"/>
                                    <a:gd name="T21" fmla="*/ T20 w 2844"/>
                                    <a:gd name="T22" fmla="+- 0 1289 1217"/>
                                    <a:gd name="T23" fmla="*/ 1289 h 682"/>
                                    <a:gd name="T24" fmla="+- 0 4956 4570"/>
                                    <a:gd name="T25" fmla="*/ T24 w 2844"/>
                                    <a:gd name="T26" fmla="+- 0 1260 1217"/>
                                    <a:gd name="T27" fmla="*/ 1260 h 682"/>
                                    <a:gd name="T28" fmla="+- 0 4690 4570"/>
                                    <a:gd name="T29" fmla="*/ T28 w 2844"/>
                                    <a:gd name="T30" fmla="+- 0 1230 1217"/>
                                    <a:gd name="T31" fmla="*/ 1230 h 682"/>
                                    <a:gd name="T32" fmla="+- 0 4570 4570"/>
                                    <a:gd name="T33" fmla="*/ T32 w 2844"/>
                                    <a:gd name="T34" fmla="+- 0 1217 1217"/>
                                    <a:gd name="T35" fmla="*/ 1217 h 682"/>
                                    <a:gd name="T36" fmla="+- 0 5410 4570"/>
                                    <a:gd name="T37" fmla="*/ T36 w 2844"/>
                                    <a:gd name="T38" fmla="+- 0 1690 1217"/>
                                    <a:gd name="T39" fmla="*/ 1690 h 682"/>
                                    <a:gd name="T40" fmla="+- 0 4628 4570"/>
                                    <a:gd name="T41" fmla="*/ T40 w 2844"/>
                                    <a:gd name="T42" fmla="+- 0 1899 1217"/>
                                    <a:gd name="T43" fmla="*/ 1899 h 6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844" h="682">
                                      <a:moveTo>
                                        <a:pt x="2223" y="147"/>
                                      </a:moveTo>
                                      <a:lnTo>
                                        <a:pt x="2844" y="26"/>
                                      </a:lnTo>
                                      <a:moveTo>
                                        <a:pt x="2103" y="546"/>
                                      </a:moveTo>
                                      <a:lnTo>
                                        <a:pt x="2844" y="642"/>
                                      </a:lnTo>
                                      <a:moveTo>
                                        <a:pt x="800" y="87"/>
                                      </a:moveTo>
                                      <a:lnTo>
                                        <a:pt x="659" y="72"/>
                                      </a:lnTo>
                                      <a:lnTo>
                                        <a:pt x="386" y="43"/>
                                      </a:lnTo>
                                      <a:lnTo>
                                        <a:pt x="120" y="13"/>
                                      </a:lnTo>
                                      <a:lnTo>
                                        <a:pt x="0" y="0"/>
                                      </a:lnTo>
                                      <a:moveTo>
                                        <a:pt x="840" y="473"/>
                                      </a:moveTo>
                                      <a:lnTo>
                                        <a:pt x="58" y="682"/>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8286942" name="Text Box 2479"/>
                              <wps:cNvSpPr txBox="1">
                                <a:spLocks noChangeArrowheads="1"/>
                              </wps:cNvSpPr>
                              <wps:spPr bwMode="auto">
                                <a:xfrm>
                                  <a:off x="4565" y="870"/>
                                  <a:ext cx="2854" cy="1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E253F" w14:textId="77777777" w:rsidR="00046DD5" w:rsidRDefault="00046DD5" w:rsidP="00046DD5">
                                    <w:pPr>
                                      <w:spacing w:before="13"/>
                                      <w:rPr>
                                        <w:i/>
                                        <w:sz w:val="28"/>
                                      </w:rPr>
                                    </w:pPr>
                                  </w:p>
                                  <w:p w14:paraId="2917C8EA" w14:textId="77777777" w:rsidR="00046DD5" w:rsidRDefault="00046DD5" w:rsidP="00046DD5">
                                    <w:pPr>
                                      <w:ind w:left="933" w:right="907"/>
                                      <w:jc w:val="center"/>
                                      <w:rPr>
                                        <w:sz w:val="24"/>
                                      </w:rPr>
                                    </w:pPr>
                                    <w:r>
                                      <w:rPr>
                                        <w:color w:val="231F20"/>
                                        <w:sz w:val="24"/>
                                      </w:rPr>
                                      <w:t>Gjyshërit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F3B908" id="Group 1172" o:spid="_x0000_s1044" style="position:absolute;margin-left:228.25pt;margin-top:43.5pt;width:142.7pt;height:57.7pt;z-index:-251581440;mso-wrap-distance-left:0;mso-wrap-distance-right:0;mso-position-horizontal-relative:page;mso-position-vertical-relative:text" coordorigin="4565,870" coordsize="2854,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">
                      <v:shape id="Freeform 2477" o:spid="_x0000_s1045" style="position:absolute;left:5370;top:880;width:1423;height:1134;visibility:visible;mso-wrap-style:square;v-text-anchor:top" coordsize="1423,1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" path="m1423,567r-5,66l1404,697r-22,61l1351,816r-39,55l1267,922r-52,46l1157,1009r-64,37l1025,1076r-73,25l875,1119r-80,11l712,1134r-83,-4l549,1119r-77,-18l399,1076r-69,-30l267,1009,209,968,157,922,111,871,73,816,42,758,19,697,5,633,,567,5,501,19,437,42,376,73,318r38,-55l157,213r52,-47l267,125,330,89,399,58,472,34,549,15,629,4,712,r83,4l875,15r77,19l1025,58r68,31l1157,125r58,41l1267,213r45,50l1351,318r31,58l1404,437r14,64l1423,567xe" filled="f" strokecolor="#a969ab" strokeweight="1pt">
                        <v:path arrowok="t" o:connecttype="custom" o:connectlocs="1423,1447;1418,1513;1404,1577;1382,1638;1351,1696;1312,1751;1267,1802;1215,1848;1157,1889;1093,1926;1025,1956;952,1981;875,1999;795,2010;712,2014;629,2010;549,1999;472,1981;399,1956;330,1926;267,1889;209,1848;157,1802;111,1751;73,1696;42,1638;19,1577;5,1513;0,1447;5,1381;19,1317;42,1256;73,1198;111,1143;157,1093;209,1046;267,1005;330,969;399,938;472,914;549,895;629,884;712,880;795,884;875,895;952,914;1025,938;1093,969;1157,1005;1215,1046;1267,1093;1312,1143;1351,1198;1382,1256;1404,1317;1418,1381;1423,1447" o:connectangles="0,0,0,0,0,0,0,0,0,0,0,0,0,0,0,0,0,0,0,0,0,0,0,0,0,0,0,0,0,0,0,0,0,0,0,0,0,0,0,0,0,0,0,0,0,0,0,0,0,0,0,0,0,0,0,0,0"/>
                      </v:shape>
                      <v:shape id="AutoShape 2478" o:spid="_x0000_s1046" style="position:absolute;left:4570;top:1217;width:2844;height:682;visibility:visible;mso-wrap-style:square;v-text-anchor:top" coordsize="2844,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" path="m2223,147l2844,26m2103,546r741,96m800,87l659,72,386,43,120,13,,m840,473l58,682e" filled="f" strokecolor="#231f20" strokeweight=".5pt">
                        <v:path arrowok="t" o:connecttype="custom" o:connectlocs="2223,1364;2844,1243;2103,1763;2844,1859;800,1304;659,1289;386,1260;120,1230;0,1217;840,1690;58,1899" o:connectangles="0,0,0,0,0,0,0,0,0,0,0"/>
                      </v:shape>
                      <v:shape id="Text Box 2479" o:spid="_x0000_s1047" type="#_x0000_t202" style="position:absolute;left:4565;top:870;width:2854;height:1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" filled="f" stroked="f">
                        <v:textbox inset="0,0,0,0">
                          <w:txbxContent>
                            <w:p w14:paraId="76EE253F" w14:textId="77777777" w:rsidR="00046DD5" w:rsidRDefault="00046DD5" w:rsidP="00046DD5">
                              <w:pPr>
                                <w:spacing w:before="13"/>
                                <w:rPr>
                                  <w:i/>
                                  <w:sz w:val="28"/>
                                </w:rPr>
                              </w:pPr>
                            </w:p>
                            <w:p w14:paraId="2917C8EA" w14:textId="77777777" w:rsidR="00046DD5" w:rsidRDefault="00046DD5" w:rsidP="00046DD5">
                              <w:pPr>
                                <w:ind w:left="933" w:right="907"/>
                                <w:jc w:val="center"/>
                                <w:rPr>
                                  <w:sz w:val="24"/>
                                </w:rPr>
                              </w:pPr>
                              <w:r>
                                <w:rPr>
                                  <w:color w:val="231F20"/>
                                  <w:sz w:val="24"/>
                                </w:rPr>
                                <w:t>Gjyshërit</w:t>
                              </w:r>
                            </w:p>
                          </w:txbxContent>
                        </v:textbox>
                      </v:shape>
                      <w10:wrap type="topAndBottom" anchorx="page"/>
                    </v:group>
                  </w:pict>
                </mc:Fallback>
              </mc:AlternateContent>
            </w:r>
            <w:proofErr w:type="spellStart"/>
            <w:r w:rsidRPr="00FD7CBF">
              <w:rPr>
                <w:rFonts w:ascii="Times New Roman" w:hAnsi="Times New Roman" w:cs="Times New Roman"/>
                <w:color w:val="231F20"/>
                <w:w w:val="90"/>
              </w:rPr>
              <w:t>Punohet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tabelë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rrjeta</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diskutimit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më</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pas</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plotësohet</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përgjigjet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japin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5"/>
              </w:rPr>
              <w:t>Pyeten</w:t>
            </w:r>
            <w:proofErr w:type="spellEnd"/>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ata</w:t>
            </w:r>
            <w:proofErr w:type="spellEnd"/>
            <w:r w:rsidRPr="00FD7CBF">
              <w:rPr>
                <w:rFonts w:ascii="Times New Roman" w:hAnsi="Times New Roman" w:cs="Times New Roman"/>
                <w:color w:val="231F20"/>
                <w:w w:val="95"/>
              </w:rPr>
              <w:t>:</w:t>
            </w:r>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i/>
                <w:color w:val="231F20"/>
                <w:w w:val="95"/>
              </w:rPr>
              <w:t>Çfarë</w:t>
            </w:r>
            <w:proofErr w:type="spellEnd"/>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ndieni</w:t>
            </w:r>
            <w:proofErr w:type="spellEnd"/>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për</w:t>
            </w:r>
            <w:proofErr w:type="spellEnd"/>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gjyshërit</w:t>
            </w:r>
            <w:proofErr w:type="spellEnd"/>
            <w:r w:rsidRPr="00FD7CBF">
              <w:rPr>
                <w:rFonts w:ascii="Times New Roman" w:hAnsi="Times New Roman" w:cs="Times New Roman"/>
                <w:i/>
                <w:color w:val="231F20"/>
                <w:w w:val="95"/>
              </w:rPr>
              <w:t>?</w:t>
            </w:r>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Çfarë</w:t>
            </w:r>
            <w:proofErr w:type="spellEnd"/>
            <w:r w:rsidRPr="00FD7CBF">
              <w:rPr>
                <w:rFonts w:ascii="Times New Roman" w:hAnsi="Times New Roman" w:cs="Times New Roman"/>
                <w:i/>
                <w:color w:val="231F20"/>
                <w:spacing w:val="-4"/>
                <w:w w:val="95"/>
              </w:rPr>
              <w:t xml:space="preserve"> </w:t>
            </w:r>
            <w:proofErr w:type="spellStart"/>
            <w:r w:rsidRPr="00FD7CBF">
              <w:rPr>
                <w:rFonts w:ascii="Times New Roman" w:hAnsi="Times New Roman" w:cs="Times New Roman"/>
                <w:i/>
                <w:color w:val="231F20"/>
                <w:w w:val="95"/>
              </w:rPr>
              <w:t>ndihme</w:t>
            </w:r>
            <w:proofErr w:type="spellEnd"/>
            <w:r w:rsidRPr="00FD7CBF">
              <w:rPr>
                <w:rFonts w:ascii="Times New Roman" w:hAnsi="Times New Roman" w:cs="Times New Roman"/>
                <w:i/>
                <w:color w:val="231F20"/>
                <w:spacing w:val="-5"/>
                <w:w w:val="95"/>
              </w:rPr>
              <w:t xml:space="preserve"> </w:t>
            </w:r>
            <w:r w:rsidRPr="00FD7CBF">
              <w:rPr>
                <w:rFonts w:ascii="Times New Roman" w:hAnsi="Times New Roman" w:cs="Times New Roman"/>
                <w:i/>
                <w:color w:val="231F20"/>
                <w:w w:val="95"/>
              </w:rPr>
              <w:t>u</w:t>
            </w:r>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keni</w:t>
            </w:r>
            <w:proofErr w:type="spellEnd"/>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ofruar</w:t>
            </w:r>
            <w:proofErr w:type="spellEnd"/>
            <w:r w:rsidRPr="00FD7CBF">
              <w:rPr>
                <w:rFonts w:ascii="Times New Roman" w:hAnsi="Times New Roman" w:cs="Times New Roman"/>
                <w:i/>
                <w:color w:val="231F20"/>
                <w:w w:val="95"/>
              </w:rPr>
              <w:t>?</w:t>
            </w:r>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Çfarë</w:t>
            </w:r>
            <w:proofErr w:type="spellEnd"/>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bëni</w:t>
            </w:r>
            <w:proofErr w:type="spellEnd"/>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ju</w:t>
            </w:r>
            <w:proofErr w:type="spellEnd"/>
            <w:r w:rsidRPr="00FD7CBF">
              <w:rPr>
                <w:rFonts w:ascii="Times New Roman" w:hAnsi="Times New Roman" w:cs="Times New Roman"/>
                <w:i/>
                <w:color w:val="231F20"/>
                <w:spacing w:val="-4"/>
                <w:w w:val="95"/>
              </w:rPr>
              <w:t xml:space="preserve"> </w:t>
            </w:r>
            <w:proofErr w:type="spellStart"/>
            <w:r w:rsidRPr="00FD7CBF">
              <w:rPr>
                <w:rFonts w:ascii="Times New Roman" w:hAnsi="Times New Roman" w:cs="Times New Roman"/>
                <w:i/>
                <w:color w:val="231F20"/>
                <w:w w:val="95"/>
              </w:rPr>
              <w:t>për</w:t>
            </w:r>
            <w:proofErr w:type="spellEnd"/>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gjyshërit</w:t>
            </w:r>
            <w:proofErr w:type="spellEnd"/>
            <w:r w:rsidRPr="00FD7CBF">
              <w:rPr>
                <w:rFonts w:ascii="Times New Roman" w:hAnsi="Times New Roman" w:cs="Times New Roman"/>
                <w:i/>
                <w:color w:val="231F20"/>
                <w:w w:val="95"/>
              </w:rPr>
              <w:t>?</w:t>
            </w:r>
          </w:p>
          <w:p w14:paraId="735C0F0E" w14:textId="77777777" w:rsidR="00046DD5" w:rsidRPr="00FD7CBF" w:rsidRDefault="00046DD5" w:rsidP="008247DA">
            <w:pPr>
              <w:pStyle w:val="BodyText"/>
              <w:rPr>
                <w:rFonts w:ascii="Times New Roman" w:hAnsi="Times New Roman" w:cs="Times New Roman"/>
                <w:i/>
                <w:color w:val="231F20"/>
                <w:spacing w:val="-5"/>
                <w:w w:val="95"/>
              </w:rPr>
            </w:pPr>
          </w:p>
          <w:p w14:paraId="2DBA6F84" w14:textId="77777777" w:rsidR="00046DD5" w:rsidRPr="00FD7CBF" w:rsidRDefault="00046DD5" w:rsidP="008247DA">
            <w:pPr>
              <w:pStyle w:val="BodyText"/>
              <w:rPr>
                <w:rFonts w:ascii="Times New Roman" w:hAnsi="Times New Roman" w:cs="Times New Roman"/>
                <w:i/>
                <w:color w:val="231F20"/>
                <w:spacing w:val="-5"/>
                <w:w w:val="95"/>
              </w:rPr>
            </w:pPr>
          </w:p>
          <w:p w14:paraId="6454F64A" w14:textId="77777777" w:rsidR="00046DD5" w:rsidRPr="00FD7CBF" w:rsidRDefault="00046DD5" w:rsidP="008247DA">
            <w:pPr>
              <w:pStyle w:val="BodyText"/>
              <w:rPr>
                <w:rFonts w:ascii="Times New Roman" w:hAnsi="Times New Roman" w:cs="Times New Roman"/>
                <w:i/>
              </w:rPr>
            </w:pPr>
            <w:r w:rsidRPr="00FD7CBF">
              <w:rPr>
                <w:rFonts w:ascii="Times New Roman" w:hAnsi="Times New Roman" w:cs="Times New Roman"/>
                <w:noProof/>
              </w:rPr>
              <mc:AlternateContent>
                <mc:Choice Requires="wps">
                  <w:drawing>
                    <wp:anchor distT="0" distB="0" distL="114300" distR="114300" simplePos="0" relativeHeight="251732992" behindDoc="0" locked="0" layoutInCell="1" allowOverlap="1" wp14:anchorId="1E0FFCA9" wp14:editId="665CA5D3">
                      <wp:simplePos x="0" y="0"/>
                      <wp:positionH relativeFrom="page">
                        <wp:posOffset>190500</wp:posOffset>
                      </wp:positionH>
                      <wp:positionV relativeFrom="page">
                        <wp:posOffset>10526395</wp:posOffset>
                      </wp:positionV>
                      <wp:extent cx="0" cy="0"/>
                      <wp:effectExtent l="200025" t="10795" r="200025" b="8255"/>
                      <wp:wrapNone/>
                      <wp:docPr id="1308485109" name="Straight Connector 11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1FA082" id="Straight Connector 1168" o:spid="_x0000_s1026" style="position:absolute;z-index:251732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34016" behindDoc="0" locked="0" layoutInCell="1" allowOverlap="1" wp14:anchorId="0B5285F8" wp14:editId="77EA274C">
                      <wp:simplePos x="0" y="0"/>
                      <wp:positionH relativeFrom="page">
                        <wp:posOffset>266700</wp:posOffset>
                      </wp:positionH>
                      <wp:positionV relativeFrom="page">
                        <wp:posOffset>10602595</wp:posOffset>
                      </wp:positionV>
                      <wp:extent cx="0" cy="190500"/>
                      <wp:effectExtent l="9525" t="10795" r="9525" b="8255"/>
                      <wp:wrapNone/>
                      <wp:docPr id="1811672953" name="Straight Connector 11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8A2527" id="Straight Connector 1167" o:spid="_x0000_s1026" style="position:absolute;z-index:251734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2A795ED5"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b/>
                <w:w w:val="90"/>
              </w:rPr>
              <w:t>Ndërtimi</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i</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njohurive</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color w:val="231F20"/>
                <w:w w:val="90"/>
              </w:rPr>
              <w:t>Përpunimi</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përmbajtjes</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i/>
                <w:color w:val="231F20"/>
              </w:rPr>
              <w:t>Shkrim</w:t>
            </w:r>
            <w:proofErr w:type="spellEnd"/>
            <w:r w:rsidRPr="00FD7CBF">
              <w:rPr>
                <w:rFonts w:ascii="Times New Roman" w:hAnsi="Times New Roman" w:cs="Times New Roman"/>
                <w:i/>
                <w:color w:val="231F20"/>
                <w:spacing w:val="-7"/>
              </w:rPr>
              <w:t xml:space="preserve"> </w:t>
            </w:r>
            <w:proofErr w:type="spellStart"/>
            <w:r w:rsidRPr="00FD7CBF">
              <w:rPr>
                <w:rFonts w:ascii="Times New Roman" w:hAnsi="Times New Roman" w:cs="Times New Roman"/>
                <w:i/>
                <w:color w:val="231F20"/>
              </w:rPr>
              <w:t>i</w:t>
            </w:r>
            <w:proofErr w:type="spellEnd"/>
            <w:r w:rsidRPr="00FD7CBF">
              <w:rPr>
                <w:rFonts w:ascii="Times New Roman" w:hAnsi="Times New Roman" w:cs="Times New Roman"/>
                <w:i/>
                <w:color w:val="231F20"/>
                <w:spacing w:val="-7"/>
              </w:rPr>
              <w:t xml:space="preserve"> </w:t>
            </w:r>
            <w:proofErr w:type="spellStart"/>
            <w:r w:rsidRPr="00FD7CBF">
              <w:rPr>
                <w:rFonts w:ascii="Times New Roman" w:hAnsi="Times New Roman" w:cs="Times New Roman"/>
                <w:i/>
                <w:color w:val="231F20"/>
              </w:rPr>
              <w:t>lirë</w:t>
            </w:r>
            <w:proofErr w:type="spellEnd"/>
          </w:p>
          <w:p w14:paraId="0D37E514"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noProof/>
              </w:rPr>
              <w:lastRenderedPageBreak/>
              <w:drawing>
                <wp:anchor distT="0" distB="0" distL="0" distR="0" simplePos="0" relativeHeight="251731968" behindDoc="0" locked="0" layoutInCell="1" allowOverlap="1" wp14:anchorId="6CF29541" wp14:editId="3154C830">
                  <wp:simplePos x="0" y="0"/>
                  <wp:positionH relativeFrom="page">
                    <wp:posOffset>4374398</wp:posOffset>
                  </wp:positionH>
                  <wp:positionV relativeFrom="paragraph">
                    <wp:posOffset>764267</wp:posOffset>
                  </wp:positionV>
                  <wp:extent cx="2475018" cy="1065180"/>
                  <wp:effectExtent l="0" t="0" r="0" b="0"/>
                  <wp:wrapTopAndBottom/>
                  <wp:docPr id="631" name="image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283.png"/>
                          <pic:cNvPicPr/>
                        </pic:nvPicPr>
                        <pic:blipFill>
                          <a:blip r:embed="rId90" cstate="print"/>
                          <a:stretch>
                            <a:fillRect/>
                          </a:stretch>
                        </pic:blipFill>
                        <pic:spPr>
                          <a:xfrm>
                            <a:off x="0" y="0"/>
                            <a:ext cx="2475018" cy="1065180"/>
                          </a:xfrm>
                          <a:prstGeom prst="rect">
                            <a:avLst/>
                          </a:prstGeom>
                        </pic:spPr>
                      </pic:pic>
                    </a:graphicData>
                  </a:graphic>
                </wp:anchor>
              </w:drawing>
            </w:r>
            <w:proofErr w:type="spellStart"/>
            <w:r w:rsidRPr="00FD7CBF">
              <w:rPr>
                <w:rFonts w:ascii="Times New Roman" w:hAnsi="Times New Roman" w:cs="Times New Roman"/>
                <w:color w:val="231F20"/>
                <w:spacing w:val="-1"/>
                <w:w w:val="90"/>
              </w:rPr>
              <w:t>Sipas</w:t>
            </w:r>
            <w:proofErr w:type="spellEnd"/>
            <w:r w:rsidRPr="00FD7CBF">
              <w:rPr>
                <w:rFonts w:ascii="Times New Roman" w:hAnsi="Times New Roman" w:cs="Times New Roman"/>
                <w:color w:val="231F20"/>
                <w:spacing w:val="-12"/>
                <w:w w:val="90"/>
              </w:rPr>
              <w:t xml:space="preserve"> </w:t>
            </w:r>
            <w:proofErr w:type="spellStart"/>
            <w:r w:rsidRPr="00FD7CBF">
              <w:rPr>
                <w:rFonts w:ascii="Times New Roman" w:hAnsi="Times New Roman" w:cs="Times New Roman"/>
                <w:color w:val="231F20"/>
                <w:spacing w:val="-1"/>
                <w:w w:val="90"/>
              </w:rPr>
              <w:t>kërkesës</w:t>
            </w:r>
            <w:proofErr w:type="spellEnd"/>
            <w:r w:rsidRPr="00FD7CBF">
              <w:rPr>
                <w:rFonts w:ascii="Times New Roman" w:hAnsi="Times New Roman" w:cs="Times New Roman"/>
                <w:color w:val="231F20"/>
                <w:spacing w:val="-11"/>
                <w:w w:val="90"/>
              </w:rPr>
              <w:t xml:space="preserve"> </w:t>
            </w:r>
            <w:proofErr w:type="spellStart"/>
            <w:r w:rsidRPr="00FD7CBF">
              <w:rPr>
                <w:rFonts w:ascii="Times New Roman" w:hAnsi="Times New Roman" w:cs="Times New Roman"/>
                <w:color w:val="231F20"/>
                <w:spacing w:val="-1"/>
                <w:w w:val="90"/>
              </w:rPr>
              <w:t>në</w:t>
            </w:r>
            <w:proofErr w:type="spellEnd"/>
            <w:r w:rsidRPr="00FD7CBF">
              <w:rPr>
                <w:rFonts w:ascii="Times New Roman" w:hAnsi="Times New Roman" w:cs="Times New Roman"/>
                <w:color w:val="231F20"/>
                <w:spacing w:val="-11"/>
                <w:w w:val="90"/>
              </w:rPr>
              <w:t xml:space="preserve"> </w:t>
            </w:r>
            <w:proofErr w:type="spellStart"/>
            <w:r w:rsidRPr="00FD7CBF">
              <w:rPr>
                <w:rFonts w:ascii="Times New Roman" w:hAnsi="Times New Roman" w:cs="Times New Roman"/>
                <w:color w:val="231F20"/>
                <w:spacing w:val="-1"/>
                <w:w w:val="90"/>
              </w:rPr>
              <w:t>tekst</w:t>
            </w:r>
            <w:proofErr w:type="spellEnd"/>
            <w:r w:rsidRPr="00FD7CBF">
              <w:rPr>
                <w:rFonts w:ascii="Times New Roman" w:hAnsi="Times New Roman" w:cs="Times New Roman"/>
                <w:color w:val="231F20"/>
                <w:spacing w:val="-1"/>
                <w:w w:val="90"/>
              </w:rPr>
              <w:t>,</w:t>
            </w:r>
            <w:r w:rsidRPr="00FD7CBF">
              <w:rPr>
                <w:rFonts w:ascii="Times New Roman" w:hAnsi="Times New Roman" w:cs="Times New Roman"/>
                <w:color w:val="231F20"/>
                <w:spacing w:val="-12"/>
                <w:w w:val="90"/>
              </w:rPr>
              <w:t xml:space="preserve"> </w:t>
            </w:r>
            <w:proofErr w:type="spellStart"/>
            <w:r w:rsidRPr="00FD7CBF">
              <w:rPr>
                <w:rFonts w:ascii="Times New Roman" w:hAnsi="Times New Roman" w:cs="Times New Roman"/>
                <w:color w:val="231F20"/>
                <w:spacing w:val="-1"/>
                <w:w w:val="90"/>
              </w:rPr>
              <w:t>secili</w:t>
            </w:r>
            <w:proofErr w:type="spellEnd"/>
            <w:r w:rsidRPr="00FD7CBF">
              <w:rPr>
                <w:rFonts w:ascii="Times New Roman" w:hAnsi="Times New Roman" w:cs="Times New Roman"/>
                <w:color w:val="231F20"/>
                <w:spacing w:val="-11"/>
                <w:w w:val="90"/>
              </w:rPr>
              <w:t xml:space="preserve"> </w:t>
            </w:r>
            <w:proofErr w:type="spellStart"/>
            <w:r w:rsidRPr="00FD7CBF">
              <w:rPr>
                <w:rFonts w:ascii="Times New Roman" w:hAnsi="Times New Roman" w:cs="Times New Roman"/>
                <w:color w:val="231F20"/>
                <w:w w:val="90"/>
              </w:rPr>
              <w:t>nxënës</w:t>
            </w:r>
            <w:proofErr w:type="spellEnd"/>
            <w:r w:rsidRPr="00FD7CBF">
              <w:rPr>
                <w:rFonts w:ascii="Times New Roman" w:hAnsi="Times New Roman" w:cs="Times New Roman"/>
                <w:color w:val="231F20"/>
                <w:spacing w:val="-11"/>
                <w:w w:val="90"/>
              </w:rPr>
              <w:t xml:space="preserve"> </w:t>
            </w:r>
            <w:proofErr w:type="spellStart"/>
            <w:r w:rsidRPr="00FD7CBF">
              <w:rPr>
                <w:rFonts w:ascii="Times New Roman" w:hAnsi="Times New Roman" w:cs="Times New Roman"/>
                <w:color w:val="231F20"/>
                <w:w w:val="90"/>
              </w:rPr>
              <w:t>shkruan</w:t>
            </w:r>
            <w:proofErr w:type="spellEnd"/>
            <w:r w:rsidRPr="00FD7CBF">
              <w:rPr>
                <w:rFonts w:ascii="Times New Roman" w:hAnsi="Times New Roman" w:cs="Times New Roman"/>
                <w:color w:val="231F20"/>
                <w:spacing w:val="-11"/>
                <w:w w:val="90"/>
              </w:rPr>
              <w:t xml:space="preserve"> </w:t>
            </w:r>
            <w:proofErr w:type="spellStart"/>
            <w:r w:rsidRPr="00FD7CBF">
              <w:rPr>
                <w:rFonts w:ascii="Times New Roman" w:hAnsi="Times New Roman" w:cs="Times New Roman"/>
                <w:color w:val="231F20"/>
                <w:w w:val="90"/>
              </w:rPr>
              <w:t>nga</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vjershë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moshuarit</w:t>
            </w:r>
            <w:proofErr w:type="spellEnd"/>
            <w:r w:rsidRPr="00FD7CBF">
              <w:rPr>
                <w:rFonts w:ascii="Times New Roman" w:hAnsi="Times New Roman" w:cs="Times New Roman"/>
                <w:color w:val="231F20"/>
                <w:w w:val="90"/>
              </w:rPr>
              <w:t xml:space="preserve"> me </w:t>
            </w:r>
            <w:proofErr w:type="spellStart"/>
            <w:r w:rsidRPr="00FD7CBF">
              <w:rPr>
                <w:rFonts w:ascii="Times New Roman" w:hAnsi="Times New Roman" w:cs="Times New Roman"/>
                <w:color w:val="231F20"/>
                <w:w w:val="90"/>
              </w:rPr>
              <w:t>fjalët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ndihmëse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i/>
                <w:color w:val="231F20"/>
                <w:spacing w:val="-2"/>
              </w:rPr>
              <w:t>dashuri</w:t>
            </w:r>
            <w:proofErr w:type="spellEnd"/>
            <w:r w:rsidRPr="00FD7CBF">
              <w:rPr>
                <w:rFonts w:ascii="Times New Roman" w:hAnsi="Times New Roman" w:cs="Times New Roman"/>
                <w:i/>
                <w:color w:val="231F20"/>
                <w:spacing w:val="-2"/>
              </w:rPr>
              <w:t>,</w:t>
            </w:r>
            <w:r w:rsidRPr="00FD7CBF">
              <w:rPr>
                <w:rFonts w:ascii="Times New Roman" w:hAnsi="Times New Roman" w:cs="Times New Roman"/>
                <w:i/>
                <w:color w:val="231F20"/>
                <w:spacing w:val="-10"/>
              </w:rPr>
              <w:t xml:space="preserve"> </w:t>
            </w:r>
            <w:proofErr w:type="spellStart"/>
            <w:r w:rsidRPr="00FD7CBF">
              <w:rPr>
                <w:rFonts w:ascii="Times New Roman" w:hAnsi="Times New Roman" w:cs="Times New Roman"/>
                <w:i/>
                <w:color w:val="231F20"/>
                <w:spacing w:val="-2"/>
              </w:rPr>
              <w:t>kujdes</w:t>
            </w:r>
            <w:proofErr w:type="spellEnd"/>
            <w:r w:rsidRPr="00FD7CBF">
              <w:rPr>
                <w:rFonts w:ascii="Times New Roman" w:hAnsi="Times New Roman" w:cs="Times New Roman"/>
                <w:i/>
                <w:color w:val="231F20"/>
                <w:spacing w:val="-2"/>
              </w:rPr>
              <w:t>,</w:t>
            </w:r>
            <w:r w:rsidRPr="00FD7CBF">
              <w:rPr>
                <w:rFonts w:ascii="Times New Roman" w:hAnsi="Times New Roman" w:cs="Times New Roman"/>
                <w:i/>
                <w:color w:val="231F20"/>
                <w:spacing w:val="-10"/>
              </w:rPr>
              <w:t xml:space="preserve"> </w:t>
            </w:r>
            <w:proofErr w:type="spellStart"/>
            <w:r w:rsidRPr="00FD7CBF">
              <w:rPr>
                <w:rFonts w:ascii="Times New Roman" w:hAnsi="Times New Roman" w:cs="Times New Roman"/>
                <w:i/>
                <w:color w:val="231F20"/>
                <w:spacing w:val="-2"/>
              </w:rPr>
              <w:t>mirënjohje</w:t>
            </w:r>
            <w:proofErr w:type="spellEnd"/>
            <w:r w:rsidRPr="00FD7CBF">
              <w:rPr>
                <w:rFonts w:ascii="Times New Roman" w:hAnsi="Times New Roman" w:cs="Times New Roman"/>
                <w:i/>
                <w:color w:val="231F20"/>
                <w:spacing w:val="-2"/>
              </w:rPr>
              <w:t>,</w:t>
            </w:r>
            <w:r w:rsidRPr="00FD7CBF">
              <w:rPr>
                <w:rFonts w:ascii="Times New Roman" w:hAnsi="Times New Roman" w:cs="Times New Roman"/>
                <w:i/>
                <w:color w:val="231F20"/>
                <w:spacing w:val="-9"/>
              </w:rPr>
              <w:t xml:space="preserve"> </w:t>
            </w:r>
            <w:proofErr w:type="spellStart"/>
            <w:r w:rsidRPr="00FD7CBF">
              <w:rPr>
                <w:rFonts w:ascii="Times New Roman" w:hAnsi="Times New Roman" w:cs="Times New Roman"/>
                <w:i/>
                <w:color w:val="231F20"/>
                <w:spacing w:val="-1"/>
              </w:rPr>
              <w:t>gëzim</w:t>
            </w:r>
            <w:proofErr w:type="spellEnd"/>
            <w:r w:rsidRPr="00FD7CBF">
              <w:rPr>
                <w:rFonts w:ascii="Times New Roman" w:hAnsi="Times New Roman" w:cs="Times New Roman"/>
                <w:i/>
                <w:color w:val="231F20"/>
                <w:spacing w:val="-10"/>
              </w:rPr>
              <w:t xml:space="preserve"> </w:t>
            </w:r>
            <w:proofErr w:type="spellStart"/>
            <w:r w:rsidRPr="00FD7CBF">
              <w:rPr>
                <w:rFonts w:ascii="Times New Roman" w:hAnsi="Times New Roman" w:cs="Times New Roman"/>
                <w:i/>
                <w:color w:val="231F20"/>
                <w:spacing w:val="-1"/>
              </w:rPr>
              <w:t>për</w:t>
            </w:r>
            <w:proofErr w:type="spellEnd"/>
            <w:r w:rsidRPr="00FD7CBF">
              <w:rPr>
                <w:rFonts w:ascii="Times New Roman" w:hAnsi="Times New Roman" w:cs="Times New Roman"/>
                <w:i/>
                <w:color w:val="231F20"/>
                <w:spacing w:val="-10"/>
              </w:rPr>
              <w:t xml:space="preserve"> </w:t>
            </w:r>
            <w:proofErr w:type="spellStart"/>
            <w:r w:rsidRPr="00FD7CBF">
              <w:rPr>
                <w:rFonts w:ascii="Times New Roman" w:hAnsi="Times New Roman" w:cs="Times New Roman"/>
                <w:i/>
                <w:color w:val="231F20"/>
                <w:spacing w:val="-1"/>
              </w:rPr>
              <w:t>të</w:t>
            </w:r>
            <w:proofErr w:type="spellEnd"/>
            <w:r w:rsidRPr="00FD7CBF">
              <w:rPr>
                <w:rFonts w:ascii="Times New Roman" w:hAnsi="Times New Roman" w:cs="Times New Roman"/>
                <w:i/>
                <w:color w:val="231F20"/>
                <w:spacing w:val="-9"/>
              </w:rPr>
              <w:t xml:space="preserve"> </w:t>
            </w:r>
            <w:proofErr w:type="spellStart"/>
            <w:r w:rsidRPr="00FD7CBF">
              <w:rPr>
                <w:rFonts w:ascii="Times New Roman" w:hAnsi="Times New Roman" w:cs="Times New Roman"/>
                <w:i/>
                <w:color w:val="231F20"/>
                <w:spacing w:val="-1"/>
              </w:rPr>
              <w:t>moshuarit</w:t>
            </w:r>
            <w:proofErr w:type="spellEnd"/>
          </w:p>
          <w:p w14:paraId="345BDF9F" w14:textId="77777777" w:rsidR="00046DD5" w:rsidRPr="00FD7CBF" w:rsidRDefault="00046DD5" w:rsidP="008247DA">
            <w:pPr>
              <w:pStyle w:val="BodyText"/>
              <w:rPr>
                <w:rFonts w:ascii="Times New Roman" w:hAnsi="Times New Roman" w:cs="Times New Roman"/>
                <w:i/>
              </w:rPr>
            </w:pPr>
          </w:p>
          <w:p w14:paraId="439EA8CF"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b/>
              </w:rPr>
              <w:t>Përforcimi</w:t>
            </w:r>
            <w:proofErr w:type="spellEnd"/>
            <w:r w:rsidRPr="00FD7CBF">
              <w:rPr>
                <w:rFonts w:ascii="Times New Roman" w:hAnsi="Times New Roman" w:cs="Times New Roman"/>
                <w:b/>
              </w:rPr>
              <w:t>:</w:t>
            </w:r>
            <w:r w:rsidRPr="00FD7CBF">
              <w:rPr>
                <w:rFonts w:ascii="Times New Roman" w:hAnsi="Times New Roman" w:cs="Times New Roman"/>
                <w:color w:val="231F20"/>
                <w:spacing w:val="1"/>
              </w:rPr>
              <w:t xml:space="preserve"> </w:t>
            </w:r>
            <w:proofErr w:type="spellStart"/>
            <w:r w:rsidRPr="00FD7CBF">
              <w:rPr>
                <w:rFonts w:ascii="Times New Roman" w:hAnsi="Times New Roman" w:cs="Times New Roman"/>
                <w:color w:val="231F20"/>
                <w:w w:val="90"/>
              </w:rPr>
              <w:t>Konsolidimi</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nxënit</w:t>
            </w:r>
            <w:proofErr w:type="spellEnd"/>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i/>
                <w:color w:val="231F20"/>
              </w:rPr>
              <w:t>Shqyrtim</w:t>
            </w:r>
            <w:proofErr w:type="spellEnd"/>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rPr>
              <w:t>i</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rPr>
              <w:t>përbashkët</w:t>
            </w:r>
            <w:proofErr w:type="spellEnd"/>
          </w:p>
          <w:p w14:paraId="38BEE311"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noProof/>
              </w:rPr>
              <mc:AlternateContent>
                <mc:Choice Requires="wps">
                  <w:drawing>
                    <wp:anchor distT="0" distB="0" distL="0" distR="0" simplePos="0" relativeHeight="251736064" behindDoc="1" locked="0" layoutInCell="1" allowOverlap="1" wp14:anchorId="1C90B0BB" wp14:editId="75D8C0DC">
                      <wp:simplePos x="0" y="0"/>
                      <wp:positionH relativeFrom="page">
                        <wp:posOffset>883920</wp:posOffset>
                      </wp:positionH>
                      <wp:positionV relativeFrom="paragraph">
                        <wp:posOffset>451485</wp:posOffset>
                      </wp:positionV>
                      <wp:extent cx="1414780" cy="245745"/>
                      <wp:effectExtent l="13335" t="9525" r="10160" b="11430"/>
                      <wp:wrapTopAndBottom/>
                      <wp:docPr id="821986503" name="Text Box 1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140F08B"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90B0BB" id="Text Box 1165" o:spid="_x0000_s1048" type="#_x0000_t202" style="position:absolute;margin-left:69.6pt;margin-top:35.55pt;width:111.4pt;height:19.35pt;z-index:-2515804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" filled="f" strokecolor="#ed7252" strokeweight="1pt">
                      <v:textbox inset="0,0,0,0">
                        <w:txbxContent>
                          <w:p w14:paraId="2140F08B"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roofErr w:type="spellStart"/>
            <w:r w:rsidRPr="00FD7CBF">
              <w:rPr>
                <w:rFonts w:ascii="Times New Roman" w:hAnsi="Times New Roman" w:cs="Times New Roman"/>
                <w:color w:val="231F20"/>
                <w:w w:val="90"/>
              </w:rPr>
              <w:t>Lexohen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poezitë</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shkruara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nga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zgjidhen</w:t>
            </w:r>
            <w:proofErr w:type="spellEnd"/>
            <w:r w:rsidRPr="00FD7CBF">
              <w:rPr>
                <w:rFonts w:ascii="Times New Roman" w:hAnsi="Times New Roman" w:cs="Times New Roman"/>
                <w:color w:val="231F20"/>
                <w:spacing w:val="-14"/>
              </w:rPr>
              <w:t xml:space="preserve"> </w:t>
            </w:r>
            <w:proofErr w:type="spellStart"/>
            <w:r w:rsidRPr="00FD7CBF">
              <w:rPr>
                <w:rFonts w:ascii="Times New Roman" w:hAnsi="Times New Roman" w:cs="Times New Roman"/>
                <w:color w:val="231F20"/>
              </w:rPr>
              <w:t>krijimet</w:t>
            </w:r>
            <w:proofErr w:type="spellEnd"/>
            <w:r w:rsidRPr="00FD7CBF">
              <w:rPr>
                <w:rFonts w:ascii="Times New Roman" w:hAnsi="Times New Roman" w:cs="Times New Roman"/>
                <w:color w:val="231F20"/>
                <w:spacing w:val="-13"/>
              </w:rPr>
              <w:t xml:space="preserve"> </w:t>
            </w:r>
            <w:proofErr w:type="spellStart"/>
            <w:r w:rsidRPr="00FD7CBF">
              <w:rPr>
                <w:rFonts w:ascii="Times New Roman" w:hAnsi="Times New Roman" w:cs="Times New Roman"/>
                <w:color w:val="231F20"/>
              </w:rPr>
              <w:t>më</w:t>
            </w:r>
            <w:proofErr w:type="spellEnd"/>
            <w:r w:rsidRPr="00FD7CBF">
              <w:rPr>
                <w:rFonts w:ascii="Times New Roman" w:hAnsi="Times New Roman" w:cs="Times New Roman"/>
                <w:color w:val="231F20"/>
                <w:spacing w:val="-13"/>
              </w:rPr>
              <w:t xml:space="preserve"> </w:t>
            </w:r>
            <w:proofErr w:type="spellStart"/>
            <w:r w:rsidRPr="00FD7CBF">
              <w:rPr>
                <w:rFonts w:ascii="Times New Roman" w:hAnsi="Times New Roman" w:cs="Times New Roman"/>
                <w:color w:val="231F20"/>
              </w:rPr>
              <w:t>të</w:t>
            </w:r>
            <w:proofErr w:type="spellEnd"/>
            <w:r w:rsidRPr="00FD7CBF">
              <w:rPr>
                <w:rFonts w:ascii="Times New Roman" w:hAnsi="Times New Roman" w:cs="Times New Roman"/>
                <w:color w:val="231F20"/>
                <w:spacing w:val="-13"/>
              </w:rPr>
              <w:t xml:space="preserve"> </w:t>
            </w:r>
            <w:proofErr w:type="spellStart"/>
            <w:r w:rsidRPr="00FD7CBF">
              <w:rPr>
                <w:rFonts w:ascii="Times New Roman" w:hAnsi="Times New Roman" w:cs="Times New Roman"/>
                <w:color w:val="231F20"/>
              </w:rPr>
              <w:t>mira</w:t>
            </w:r>
            <w:proofErr w:type="spellEnd"/>
            <w:r w:rsidRPr="00FD7CBF">
              <w:rPr>
                <w:rFonts w:ascii="Times New Roman" w:hAnsi="Times New Roman" w:cs="Times New Roman"/>
                <w:color w:val="231F20"/>
              </w:rPr>
              <w:t>.</w:t>
            </w:r>
          </w:p>
          <w:p w14:paraId="0E19E32A" w14:textId="77777777" w:rsidR="00046DD5" w:rsidRPr="00FD7CBF" w:rsidRDefault="00046DD5" w:rsidP="008247DA">
            <w:pPr>
              <w:pStyle w:val="BodyText"/>
              <w:rPr>
                <w:rFonts w:ascii="Times New Roman" w:hAnsi="Times New Roman" w:cs="Times New Roman"/>
              </w:rPr>
            </w:pPr>
          </w:p>
          <w:p w14:paraId="122C6986" w14:textId="77777777" w:rsidR="00046DD5" w:rsidRPr="00FD7CBF" w:rsidRDefault="00046DD5" w:rsidP="008247DA">
            <w:pPr>
              <w:pStyle w:val="BodyText"/>
              <w:rPr>
                <w:rFonts w:ascii="Times New Roman" w:hAnsi="Times New Roman" w:cs="Times New Roman"/>
              </w:rPr>
            </w:pPr>
          </w:p>
          <w:p w14:paraId="4CD8F40C" w14:textId="77777777" w:rsidR="00046DD5" w:rsidRPr="00FD7CBF" w:rsidRDefault="00046DD5" w:rsidP="008247DA">
            <w:pPr>
              <w:pStyle w:val="BodyText"/>
              <w:spacing w:line="360" w:lineRule="auto"/>
              <w:rPr>
                <w:rFonts w:ascii="Times New Roman" w:hAnsi="Times New Roman" w:cs="Times New Roman"/>
                <w:color w:val="231F20"/>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saktësinë</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tregimit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lidhjes</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gjyshërit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shpjegimit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tregimit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mënyrës</w:t>
            </w:r>
            <w:proofErr w:type="spellEnd"/>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rPr>
              <w:t>së</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vlerësimit</w:t>
            </w:r>
            <w:proofErr w:type="spellEnd"/>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të</w:t>
            </w:r>
            <w:proofErr w:type="spellEnd"/>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rëndësisë</w:t>
            </w:r>
            <w:proofErr w:type="spellEnd"/>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së</w:t>
            </w:r>
            <w:proofErr w:type="spellEnd"/>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gjyshërve</w:t>
            </w:r>
            <w:proofErr w:type="spellEnd"/>
            <w:r w:rsidRPr="00FD7CBF">
              <w:rPr>
                <w:rFonts w:ascii="Times New Roman" w:hAnsi="Times New Roman" w:cs="Times New Roman"/>
                <w:color w:val="231F20"/>
              </w:rPr>
              <w:t>.</w:t>
            </w:r>
          </w:p>
          <w:p w14:paraId="3A175D4E" w14:textId="77777777" w:rsidR="00046DD5" w:rsidRPr="00FD7CBF" w:rsidRDefault="00046DD5" w:rsidP="008247DA">
            <w:pPr>
              <w:pStyle w:val="BodyText"/>
              <w:rPr>
                <w:rFonts w:ascii="Times New Roman" w:hAnsi="Times New Roman" w:cs="Times New Roman"/>
              </w:rPr>
            </w:pPr>
          </w:p>
          <w:p w14:paraId="2D635739"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5715F009" w14:textId="77777777" w:rsidR="00046DD5" w:rsidRPr="00FD7CBF" w:rsidRDefault="00046DD5" w:rsidP="008247DA">
            <w:pPr>
              <w:pStyle w:val="BodyText"/>
              <w:rPr>
                <w:rFonts w:ascii="Times New Roman" w:hAnsi="Times New Roman" w:cs="Times New Roman"/>
              </w:rPr>
            </w:pPr>
          </w:p>
          <w:p w14:paraId="7FA66A4C"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punojnë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nga</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një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kartolinë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për</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gjyshin</w:t>
            </w:r>
            <w:proofErr w:type="spellEnd"/>
            <w:r w:rsidRPr="00FD7CBF">
              <w:rPr>
                <w:rFonts w:ascii="Times New Roman" w:hAnsi="Times New Roman" w:cs="Times New Roman"/>
                <w:color w:val="231F20"/>
                <w:w w:val="90"/>
                <w:u w:val="single" w:color="231F20"/>
              </w:rPr>
              <w:t>/</w:t>
            </w:r>
            <w:proofErr w:type="spellStart"/>
            <w:r w:rsidRPr="00FD7CBF">
              <w:rPr>
                <w:rFonts w:ascii="Times New Roman" w:hAnsi="Times New Roman" w:cs="Times New Roman"/>
                <w:color w:val="231F20"/>
                <w:w w:val="90"/>
                <w:u w:val="single" w:color="231F20"/>
              </w:rPr>
              <w:t>gjyshen</w:t>
            </w:r>
            <w:proofErr w:type="spellEnd"/>
            <w:r w:rsidRPr="00FD7CBF">
              <w:rPr>
                <w:rFonts w:ascii="Times New Roman" w:hAnsi="Times New Roman" w:cs="Times New Roman"/>
                <w:color w:val="231F20"/>
                <w:w w:val="90"/>
                <w:u w:val="single" w:color="231F20"/>
              </w:rPr>
              <w:t>.</w:t>
            </w:r>
            <w:r w:rsidRPr="00FD7CBF">
              <w:rPr>
                <w:rFonts w:ascii="Times New Roman" w:hAnsi="Times New Roman" w:cs="Times New Roman"/>
                <w:color w:val="231F20"/>
                <w:u w:val="single" w:color="231F20"/>
              </w:rPr>
              <w:tab/>
            </w:r>
          </w:p>
          <w:p w14:paraId="2E48EE6E" w14:textId="77777777" w:rsidR="00046DD5" w:rsidRPr="000D6464" w:rsidRDefault="00046DD5" w:rsidP="008247DA">
            <w:pPr>
              <w:pStyle w:val="BodyText"/>
              <w:spacing w:before="1"/>
              <w:rPr>
                <w:rFonts w:ascii="Times New Roman" w:hAnsi="Times New Roman" w:cs="Times New Roman"/>
                <w:b/>
                <w:bCs/>
              </w:rPr>
            </w:pPr>
          </w:p>
        </w:tc>
      </w:tr>
    </w:tbl>
    <w:p w14:paraId="0E92DE5B" w14:textId="77777777" w:rsidR="00046DD5" w:rsidRPr="000D6464" w:rsidRDefault="00046DD5" w:rsidP="00046DD5">
      <w:pPr>
        <w:jc w:val="both"/>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FD7CBF" w14:paraId="6127FD59" w14:textId="77777777" w:rsidTr="008247DA">
        <w:trPr>
          <w:trHeight w:val="206"/>
        </w:trPr>
        <w:tc>
          <w:tcPr>
            <w:tcW w:w="10105" w:type="dxa"/>
            <w:tcBorders>
              <w:top w:val="single" w:sz="8" w:space="0" w:color="000000"/>
              <w:bottom w:val="nil"/>
            </w:tcBorders>
            <w:shd w:val="clear" w:color="auto" w:fill="000000"/>
            <w:hideMark/>
          </w:tcPr>
          <w:p w14:paraId="336913C3"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95</w:t>
            </w:r>
          </w:p>
        </w:tc>
      </w:tr>
      <w:tr w:rsidR="00046DD5" w:rsidRPr="000D6464" w14:paraId="0B0A65F0" w14:textId="77777777" w:rsidTr="008247DA">
        <w:trPr>
          <w:trHeight w:val="379"/>
        </w:trPr>
        <w:tc>
          <w:tcPr>
            <w:tcW w:w="10105" w:type="dxa"/>
            <w:tcBorders>
              <w:top w:val="single" w:sz="8" w:space="0" w:color="000000"/>
              <w:bottom w:val="single" w:sz="8" w:space="0" w:color="000000"/>
            </w:tcBorders>
            <w:hideMark/>
          </w:tcPr>
          <w:p w14:paraId="562F338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6BD9512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6D4D9BBF" w14:textId="77777777" w:rsidTr="008247DA">
        <w:trPr>
          <w:trHeight w:val="2390"/>
        </w:trPr>
        <w:tc>
          <w:tcPr>
            <w:tcW w:w="10105" w:type="dxa"/>
            <w:tcBorders>
              <w:top w:val="nil"/>
            </w:tcBorders>
          </w:tcPr>
          <w:p w14:paraId="28F560E9" w14:textId="77777777" w:rsidR="00046DD5" w:rsidRPr="000D6464" w:rsidRDefault="00046DD5" w:rsidP="008247DA">
            <w:pPr>
              <w:pStyle w:val="BodyText"/>
              <w:rPr>
                <w:rFonts w:ascii="Times New Roman" w:hAnsi="Times New Roman" w:cs="Times New Roman"/>
                <w:color w:val="231F20"/>
                <w:lang w:val="it-IT"/>
              </w:rPr>
            </w:pPr>
            <w:r w:rsidRPr="000D6464">
              <w:rPr>
                <w:rFonts w:ascii="Times New Roman" w:hAnsi="Times New Roman" w:cs="Times New Roman"/>
                <w:b/>
                <w:w w:val="90"/>
                <w:lang w:val="it-IT"/>
              </w:rPr>
              <w:t>Tema:</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Tregime,</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romane,</w:t>
            </w:r>
            <w:r w:rsidRPr="000D6464">
              <w:rPr>
                <w:rFonts w:ascii="Times New Roman" w:hAnsi="Times New Roman" w:cs="Times New Roman"/>
                <w:color w:val="231F20"/>
                <w:spacing w:val="-4"/>
                <w:w w:val="90"/>
                <w:lang w:val="it-IT"/>
              </w:rPr>
              <w:t xml:space="preserve"> </w:t>
            </w:r>
            <w:r w:rsidRPr="000D6464">
              <w:rPr>
                <w:rFonts w:ascii="Times New Roman" w:hAnsi="Times New Roman" w:cs="Times New Roman"/>
                <w:color w:val="231F20"/>
                <w:w w:val="90"/>
                <w:lang w:val="it-IT"/>
              </w:rPr>
              <w:t>poezi,</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prozë</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të</w:t>
            </w:r>
            <w:r w:rsidRPr="000D6464">
              <w:rPr>
                <w:rFonts w:ascii="Times New Roman" w:hAnsi="Times New Roman" w:cs="Times New Roman"/>
                <w:color w:val="231F20"/>
                <w:spacing w:val="-46"/>
                <w:w w:val="90"/>
                <w:lang w:val="it-IT"/>
              </w:rPr>
              <w:t xml:space="preserve"> </w:t>
            </w:r>
            <w:r w:rsidRPr="000D6464">
              <w:rPr>
                <w:rFonts w:ascii="Times New Roman" w:hAnsi="Times New Roman" w:cs="Times New Roman"/>
                <w:color w:val="231F20"/>
                <w:lang w:val="it-IT"/>
              </w:rPr>
              <w:t>shkurtër</w:t>
            </w:r>
          </w:p>
          <w:p w14:paraId="68939160" w14:textId="77777777" w:rsidR="00046DD5" w:rsidRPr="000D6464" w:rsidRDefault="00046DD5" w:rsidP="008247DA">
            <w:pPr>
              <w:pStyle w:val="BodyText"/>
              <w:rPr>
                <w:rFonts w:ascii="Times New Roman" w:hAnsi="Times New Roman" w:cs="Times New Roman"/>
                <w:lang w:val="it-IT"/>
              </w:rPr>
            </w:pPr>
          </w:p>
          <w:p w14:paraId="003CFBB3"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3E90C41D" w14:textId="77777777" w:rsidR="00046DD5" w:rsidRPr="00FD7CBF" w:rsidRDefault="00046DD5" w:rsidP="008247DA">
            <w:pPr>
              <w:pStyle w:val="BodyText"/>
              <w:rPr>
                <w:rFonts w:ascii="Times New Roman" w:hAnsi="Times New Roman" w:cs="Times New Roman"/>
                <w:lang w:val="it-IT"/>
              </w:rPr>
            </w:pPr>
          </w:p>
          <w:p w14:paraId="52C06E51"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Krahason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personazhe,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ngjarje,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ide,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informaci-</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one, mjedise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tregim,</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përrallë,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nga</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një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fabul</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etj.</w:t>
            </w:r>
          </w:p>
          <w:p w14:paraId="3B55033A" w14:textId="77777777" w:rsidR="00046DD5" w:rsidRPr="00FD7CBF" w:rsidRDefault="00046DD5" w:rsidP="008247DA">
            <w:pPr>
              <w:pStyle w:val="BodyText"/>
              <w:rPr>
                <w:rFonts w:ascii="Times New Roman" w:hAnsi="Times New Roman" w:cs="Times New Roman"/>
                <w:lang w:val="it-IT"/>
              </w:rPr>
            </w:pPr>
          </w:p>
          <w:p w14:paraId="47698DD4"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 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I.6;</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I.8;</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II.4;</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III.4.</w:t>
            </w:r>
          </w:p>
          <w:p w14:paraId="3772DBFA" w14:textId="77777777" w:rsidR="00046DD5" w:rsidRPr="00FD7CBF" w:rsidRDefault="00046DD5" w:rsidP="008247DA">
            <w:pPr>
              <w:pStyle w:val="BodyText"/>
              <w:rPr>
                <w:rFonts w:ascii="Times New Roman" w:hAnsi="Times New Roman" w:cs="Times New Roman"/>
                <w:lang w:val="it-IT"/>
              </w:rPr>
            </w:pPr>
          </w:p>
          <w:p w14:paraId="4C6DD71E"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b/>
                <w:spacing w:val="-10"/>
                <w:w w:val="95"/>
                <w:lang w:val="it-IT"/>
              </w:rPr>
              <w:t xml:space="preserve"> </w:t>
            </w:r>
            <w:r w:rsidRPr="00FD7CBF">
              <w:rPr>
                <w:rFonts w:ascii="Times New Roman" w:hAnsi="Times New Roman" w:cs="Times New Roman"/>
                <w:b/>
                <w:w w:val="95"/>
                <w:lang w:val="it-IT"/>
              </w:rPr>
              <w:t>1.2;</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1.3;</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1.8;</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2.5;</w:t>
            </w:r>
            <w:r w:rsidRPr="00FD7CBF">
              <w:rPr>
                <w:rFonts w:ascii="Times New Roman" w:hAnsi="Times New Roman" w:cs="Times New Roman"/>
                <w:b/>
                <w:spacing w:val="-8"/>
                <w:w w:val="95"/>
                <w:lang w:val="it-IT"/>
              </w:rPr>
              <w:t xml:space="preserve"> </w:t>
            </w:r>
            <w:r w:rsidRPr="00FD7CBF">
              <w:rPr>
                <w:rFonts w:ascii="Times New Roman" w:hAnsi="Times New Roman" w:cs="Times New Roman"/>
                <w:b/>
                <w:w w:val="95"/>
                <w:lang w:val="it-IT"/>
              </w:rPr>
              <w:t>2.7.</w:t>
            </w:r>
          </w:p>
          <w:p w14:paraId="2CE276D0" w14:textId="77777777" w:rsidR="00046DD5" w:rsidRPr="00FD7CBF" w:rsidRDefault="00046DD5" w:rsidP="008247DA">
            <w:pPr>
              <w:pStyle w:val="BodyText"/>
              <w:rPr>
                <w:rFonts w:ascii="Times New Roman" w:hAnsi="Times New Roman" w:cs="Times New Roman"/>
                <w:lang w:val="it-IT"/>
              </w:rPr>
            </w:pPr>
          </w:p>
          <w:p w14:paraId="06F4C609"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Bora</w:t>
            </w:r>
          </w:p>
          <w:p w14:paraId="775DEAC8" w14:textId="77777777" w:rsidR="00046DD5" w:rsidRPr="00FD7CBF" w:rsidRDefault="00046DD5" w:rsidP="008247DA">
            <w:pPr>
              <w:pStyle w:val="BodyText"/>
              <w:rPr>
                <w:rFonts w:ascii="Times New Roman" w:hAnsi="Times New Roman" w:cs="Times New Roman"/>
                <w:lang w:val="it-IT"/>
              </w:rPr>
            </w:pPr>
          </w:p>
          <w:p w14:paraId="6904FE9A"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7FA85533" w14:textId="77777777" w:rsidR="00046DD5" w:rsidRPr="00FD7CBF" w:rsidRDefault="00046DD5" w:rsidP="008247DA">
            <w:pPr>
              <w:pStyle w:val="BodyText"/>
              <w:rPr>
                <w:rFonts w:ascii="Times New Roman" w:hAnsi="Times New Roman" w:cs="Times New Roman"/>
                <w:lang w:val="it-IT"/>
              </w:rPr>
            </w:pPr>
          </w:p>
          <w:p w14:paraId="77D97E0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Numëron veçoritë e stinës;</w:t>
            </w:r>
          </w:p>
          <w:p w14:paraId="6DC415EC"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Dallon veçoritë e dimrit nga stinët e tjera.</w:t>
            </w:r>
          </w:p>
          <w:p w14:paraId="168A010A"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Krahason stinët e vitit.</w:t>
            </w:r>
          </w:p>
          <w:p w14:paraId="47568B50"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5E2B5C1E" w14:textId="77777777" w:rsidR="00046DD5" w:rsidRPr="00FD7CBF" w:rsidRDefault="00046DD5" w:rsidP="008247DA">
            <w:pPr>
              <w:pStyle w:val="BodyText"/>
              <w:rPr>
                <w:rFonts w:ascii="Times New Roman" w:hAnsi="Times New Roman" w:cs="Times New Roman"/>
              </w:rPr>
            </w:pPr>
          </w:p>
          <w:p w14:paraId="4079E5DB"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fletore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shkopinj</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veshëve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fletë</w:t>
            </w:r>
            <w:proofErr w:type="spellEnd"/>
            <w:r w:rsidRPr="00FD7CBF">
              <w:rPr>
                <w:rFonts w:ascii="Times New Roman" w:hAnsi="Times New Roman" w:cs="Times New Roman"/>
                <w:color w:val="231F20"/>
                <w:spacing w:val="6"/>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ngjyra</w:t>
            </w:r>
            <w:proofErr w:type="spellEnd"/>
            <w:r w:rsidRPr="00FD7CBF">
              <w:rPr>
                <w:rFonts w:ascii="Times New Roman" w:hAnsi="Times New Roman" w:cs="Times New Roman"/>
                <w:color w:val="231F20"/>
              </w:rPr>
              <w:t>,</w:t>
            </w:r>
            <w:r w:rsidRPr="00FD7CBF">
              <w:rPr>
                <w:rFonts w:ascii="Times New Roman" w:hAnsi="Times New Roman" w:cs="Times New Roman"/>
                <w:color w:val="231F20"/>
                <w:spacing w:val="-8"/>
              </w:rPr>
              <w:t xml:space="preserve"> </w:t>
            </w:r>
            <w:r w:rsidRPr="00FD7CBF">
              <w:rPr>
                <w:rFonts w:ascii="Times New Roman" w:hAnsi="Times New Roman" w:cs="Times New Roman"/>
                <w:color w:val="231F20"/>
              </w:rPr>
              <w:t>paleta</w:t>
            </w:r>
            <w:r w:rsidRPr="00FD7CBF">
              <w:rPr>
                <w:rFonts w:ascii="Times New Roman" w:hAnsi="Times New Roman" w:cs="Times New Roman"/>
                <w:color w:val="231F20"/>
                <w:spacing w:val="-8"/>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ngjyrave</w:t>
            </w:r>
            <w:proofErr w:type="spellEnd"/>
            <w:r w:rsidRPr="00FD7CBF">
              <w:rPr>
                <w:rFonts w:ascii="Times New Roman" w:hAnsi="Times New Roman" w:cs="Times New Roman"/>
                <w:color w:val="231F20"/>
              </w:rPr>
              <w:t>.</w:t>
            </w:r>
          </w:p>
          <w:p w14:paraId="1F73DF2C"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3B4561F1"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Gjuhë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shqipe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Artet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p>
          <w:p w14:paraId="6FCB34E9" w14:textId="77777777" w:rsidR="00046DD5" w:rsidRPr="00FD7CBF" w:rsidRDefault="00046DD5" w:rsidP="008247DA">
            <w:pPr>
              <w:pStyle w:val="BodyText"/>
              <w:rPr>
                <w:rFonts w:ascii="Times New Roman" w:hAnsi="Times New Roman" w:cs="Times New Roman"/>
              </w:rPr>
            </w:pPr>
          </w:p>
          <w:p w14:paraId="61B9D118"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309768B3" w14:textId="77777777" w:rsidR="00046DD5" w:rsidRPr="00FD7CBF" w:rsidRDefault="00046DD5" w:rsidP="008247DA">
            <w:pPr>
              <w:pStyle w:val="BodyText"/>
              <w:rPr>
                <w:rFonts w:ascii="Times New Roman" w:hAnsi="Times New Roman" w:cs="Times New Roman"/>
              </w:rPr>
            </w:pPr>
          </w:p>
          <w:p w14:paraId="3B9872D8"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627A9DCF"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spacing w:val="-2"/>
              </w:rPr>
              <w:t>Diskutim</w:t>
            </w:r>
            <w:proofErr w:type="spellEnd"/>
            <w:r w:rsidRPr="00FD7CBF">
              <w:rPr>
                <w:rFonts w:ascii="Times New Roman" w:hAnsi="Times New Roman" w:cs="Times New Roman"/>
                <w:i/>
                <w:color w:val="231F20"/>
                <w:spacing w:val="-11"/>
              </w:rPr>
              <w:t xml:space="preserve"> </w:t>
            </w:r>
            <w:proofErr w:type="spellStart"/>
            <w:r w:rsidRPr="00FD7CBF">
              <w:rPr>
                <w:rFonts w:ascii="Times New Roman" w:hAnsi="Times New Roman" w:cs="Times New Roman"/>
                <w:i/>
                <w:color w:val="231F20"/>
                <w:spacing w:val="-2"/>
              </w:rPr>
              <w:t>për</w:t>
            </w:r>
            <w:proofErr w:type="spellEnd"/>
            <w:r w:rsidRPr="00FD7CBF">
              <w:rPr>
                <w:rFonts w:ascii="Times New Roman" w:hAnsi="Times New Roman" w:cs="Times New Roman"/>
                <w:i/>
                <w:color w:val="231F20"/>
                <w:spacing w:val="-11"/>
              </w:rPr>
              <w:t xml:space="preserve"> </w:t>
            </w:r>
            <w:proofErr w:type="spellStart"/>
            <w:r w:rsidRPr="00FD7CBF">
              <w:rPr>
                <w:rFonts w:ascii="Times New Roman" w:hAnsi="Times New Roman" w:cs="Times New Roman"/>
                <w:i/>
                <w:color w:val="231F20"/>
                <w:spacing w:val="-2"/>
              </w:rPr>
              <w:t>njohuritë</w:t>
            </w:r>
            <w:proofErr w:type="spellEnd"/>
            <w:r w:rsidRPr="00FD7CBF">
              <w:rPr>
                <w:rFonts w:ascii="Times New Roman" w:hAnsi="Times New Roman" w:cs="Times New Roman"/>
                <w:i/>
                <w:color w:val="231F20"/>
                <w:spacing w:val="-11"/>
              </w:rPr>
              <w:t xml:space="preserve"> </w:t>
            </w:r>
            <w:proofErr w:type="spellStart"/>
            <w:r w:rsidRPr="00FD7CBF">
              <w:rPr>
                <w:rFonts w:ascii="Times New Roman" w:hAnsi="Times New Roman" w:cs="Times New Roman"/>
                <w:i/>
                <w:color w:val="231F20"/>
                <w:spacing w:val="-1"/>
              </w:rPr>
              <w:t>paraprake</w:t>
            </w:r>
            <w:proofErr w:type="spellEnd"/>
          </w:p>
          <w:p w14:paraId="15050A22"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diskutojnë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stinën</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preferuar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veçoritë</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stinës</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dimrit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Secilit</w:t>
            </w:r>
            <w:proofErr w:type="spellEnd"/>
            <w:r w:rsidRPr="00FD7CBF">
              <w:rPr>
                <w:rFonts w:ascii="Times New Roman" w:hAnsi="Times New Roman" w:cs="Times New Roman"/>
                <w:color w:val="231F20"/>
                <w:spacing w:val="-12"/>
              </w:rPr>
              <w:t xml:space="preserve"> </w:t>
            </w:r>
            <w:proofErr w:type="spellStart"/>
            <w:r w:rsidRPr="00FD7CBF">
              <w:rPr>
                <w:rFonts w:ascii="Times New Roman" w:hAnsi="Times New Roman" w:cs="Times New Roman"/>
                <w:color w:val="231F20"/>
              </w:rPr>
              <w:t>nxënës</w:t>
            </w:r>
            <w:proofErr w:type="spellEnd"/>
            <w:r w:rsidRPr="00FD7CBF">
              <w:rPr>
                <w:rFonts w:ascii="Times New Roman" w:hAnsi="Times New Roman" w:cs="Times New Roman"/>
                <w:color w:val="231F20"/>
                <w:spacing w:val="-12"/>
              </w:rPr>
              <w:t xml:space="preserve"> </w:t>
            </w:r>
            <w:proofErr w:type="spellStart"/>
            <w:r w:rsidRPr="00FD7CBF">
              <w:rPr>
                <w:rFonts w:ascii="Times New Roman" w:hAnsi="Times New Roman" w:cs="Times New Roman"/>
                <w:color w:val="231F20"/>
              </w:rPr>
              <w:t>i</w:t>
            </w:r>
            <w:proofErr w:type="spellEnd"/>
            <w:r w:rsidRPr="00FD7CBF">
              <w:rPr>
                <w:rFonts w:ascii="Times New Roman" w:hAnsi="Times New Roman" w:cs="Times New Roman"/>
                <w:color w:val="231F20"/>
                <w:spacing w:val="-12"/>
              </w:rPr>
              <w:t xml:space="preserve"> </w:t>
            </w:r>
            <w:proofErr w:type="spellStart"/>
            <w:r w:rsidRPr="00FD7CBF">
              <w:rPr>
                <w:rFonts w:ascii="Times New Roman" w:hAnsi="Times New Roman" w:cs="Times New Roman"/>
                <w:color w:val="231F20"/>
              </w:rPr>
              <w:t>ofrohet</w:t>
            </w:r>
            <w:proofErr w:type="spellEnd"/>
            <w:r w:rsidRPr="00FD7CBF">
              <w:rPr>
                <w:rFonts w:ascii="Times New Roman" w:hAnsi="Times New Roman" w:cs="Times New Roman"/>
                <w:color w:val="231F20"/>
                <w:spacing w:val="-12"/>
              </w:rPr>
              <w:t xml:space="preserve"> </w:t>
            </w:r>
            <w:proofErr w:type="spellStart"/>
            <w:r w:rsidRPr="00FD7CBF">
              <w:rPr>
                <w:rFonts w:ascii="Times New Roman" w:hAnsi="Times New Roman" w:cs="Times New Roman"/>
                <w:color w:val="231F20"/>
              </w:rPr>
              <w:t>një</w:t>
            </w:r>
            <w:proofErr w:type="spellEnd"/>
            <w:r w:rsidRPr="00FD7CBF">
              <w:rPr>
                <w:rFonts w:ascii="Times New Roman" w:hAnsi="Times New Roman" w:cs="Times New Roman"/>
                <w:color w:val="231F20"/>
                <w:spacing w:val="-12"/>
              </w:rPr>
              <w:t xml:space="preserve"> </w:t>
            </w:r>
            <w:proofErr w:type="spellStart"/>
            <w:r w:rsidRPr="00FD7CBF">
              <w:rPr>
                <w:rFonts w:ascii="Times New Roman" w:hAnsi="Times New Roman" w:cs="Times New Roman"/>
                <w:color w:val="231F20"/>
              </w:rPr>
              <w:t>fletë</w:t>
            </w:r>
            <w:proofErr w:type="spellEnd"/>
            <w:r w:rsidRPr="00FD7CBF">
              <w:rPr>
                <w:rFonts w:ascii="Times New Roman" w:hAnsi="Times New Roman" w:cs="Times New Roman"/>
                <w:color w:val="231F20"/>
                <w:spacing w:val="-12"/>
              </w:rPr>
              <w:t xml:space="preserve"> </w:t>
            </w:r>
            <w:r w:rsidRPr="00FD7CBF">
              <w:rPr>
                <w:rFonts w:ascii="Times New Roman" w:hAnsi="Times New Roman" w:cs="Times New Roman"/>
                <w:color w:val="231F20"/>
              </w:rPr>
              <w:t>A4</w:t>
            </w:r>
            <w:r w:rsidRPr="00FD7CBF">
              <w:rPr>
                <w:rFonts w:ascii="Times New Roman" w:hAnsi="Times New Roman" w:cs="Times New Roman"/>
                <w:color w:val="231F20"/>
                <w:spacing w:val="-11"/>
              </w:rPr>
              <w:t xml:space="preserve"> </w:t>
            </w:r>
            <w:r w:rsidRPr="00FD7CBF">
              <w:rPr>
                <w:rFonts w:ascii="Times New Roman" w:hAnsi="Times New Roman" w:cs="Times New Roman"/>
                <w:color w:val="231F20"/>
              </w:rPr>
              <w:t>me</w:t>
            </w:r>
            <w:r w:rsidRPr="00FD7CBF">
              <w:rPr>
                <w:rFonts w:ascii="Times New Roman" w:hAnsi="Times New Roman" w:cs="Times New Roman"/>
                <w:color w:val="231F20"/>
                <w:spacing w:val="-12"/>
              </w:rPr>
              <w:t xml:space="preserve"> </w:t>
            </w:r>
            <w:proofErr w:type="spellStart"/>
            <w:r w:rsidRPr="00FD7CBF">
              <w:rPr>
                <w:rFonts w:ascii="Times New Roman" w:hAnsi="Times New Roman" w:cs="Times New Roman"/>
                <w:color w:val="231F20"/>
              </w:rPr>
              <w:t>ngjyrë</w:t>
            </w:r>
            <w:proofErr w:type="spellEnd"/>
            <w:r w:rsidRPr="00FD7CBF">
              <w:rPr>
                <w:rFonts w:ascii="Times New Roman" w:hAnsi="Times New Roman" w:cs="Times New Roman"/>
                <w:color w:val="231F20"/>
              </w:rPr>
              <w:t>.</w:t>
            </w:r>
          </w:p>
          <w:p w14:paraId="7D627E75"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Me</w:t>
            </w:r>
            <w:r w:rsidRPr="00FD7CBF">
              <w:rPr>
                <w:rFonts w:ascii="Times New Roman" w:hAnsi="Times New Roman" w:cs="Times New Roman"/>
                <w:color w:val="231F20"/>
                <w:spacing w:val="15"/>
                <w:w w:val="90"/>
              </w:rPr>
              <w:t xml:space="preserve"> </w:t>
            </w:r>
            <w:proofErr w:type="spellStart"/>
            <w:r w:rsidRPr="00FD7CBF">
              <w:rPr>
                <w:rFonts w:ascii="Times New Roman" w:hAnsi="Times New Roman" w:cs="Times New Roman"/>
                <w:color w:val="231F20"/>
                <w:w w:val="90"/>
              </w:rPr>
              <w:t>ndihmën</w:t>
            </w:r>
            <w:proofErr w:type="spellEnd"/>
            <w:r w:rsidRPr="00FD7CBF">
              <w:rPr>
                <w:rFonts w:ascii="Times New Roman" w:hAnsi="Times New Roman" w:cs="Times New Roman"/>
                <w:color w:val="231F20"/>
                <w:spacing w:val="1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5"/>
                <w:w w:val="90"/>
              </w:rPr>
              <w:t xml:space="preserve"> </w:t>
            </w:r>
            <w:proofErr w:type="spellStart"/>
            <w:r w:rsidRPr="00FD7CBF">
              <w:rPr>
                <w:rFonts w:ascii="Times New Roman" w:hAnsi="Times New Roman" w:cs="Times New Roman"/>
                <w:color w:val="231F20"/>
                <w:w w:val="90"/>
              </w:rPr>
              <w:t>shkopinjve</w:t>
            </w:r>
            <w:proofErr w:type="spellEnd"/>
            <w:r w:rsidRPr="00FD7CBF">
              <w:rPr>
                <w:rFonts w:ascii="Times New Roman" w:hAnsi="Times New Roman" w:cs="Times New Roman"/>
                <w:color w:val="231F20"/>
                <w:spacing w:val="14"/>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5"/>
                <w:w w:val="90"/>
              </w:rPr>
              <w:t xml:space="preserve"> </w:t>
            </w:r>
            <w:proofErr w:type="spellStart"/>
            <w:r w:rsidRPr="00FD7CBF">
              <w:rPr>
                <w:rFonts w:ascii="Times New Roman" w:hAnsi="Times New Roman" w:cs="Times New Roman"/>
                <w:color w:val="231F20"/>
                <w:w w:val="90"/>
              </w:rPr>
              <w:t>veshit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5"/>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5"/>
                <w:w w:val="90"/>
              </w:rPr>
              <w:t xml:space="preserve"> </w:t>
            </w:r>
            <w:proofErr w:type="spellStart"/>
            <w:r w:rsidRPr="00FD7CBF">
              <w:rPr>
                <w:rFonts w:ascii="Times New Roman" w:hAnsi="Times New Roman" w:cs="Times New Roman"/>
                <w:color w:val="231F20"/>
                <w:w w:val="90"/>
              </w:rPr>
              <w:t>brushave</w:t>
            </w:r>
            <w:proofErr w:type="spellEnd"/>
            <w:r w:rsidRPr="00FD7CBF">
              <w:rPr>
                <w:rFonts w:ascii="Times New Roman" w:hAnsi="Times New Roman" w:cs="Times New Roman"/>
                <w:color w:val="231F20"/>
                <w:spacing w:val="1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5"/>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5"/>
                <w:w w:val="90"/>
              </w:rPr>
              <w:t xml:space="preserve"> </w:t>
            </w:r>
            <w:proofErr w:type="spellStart"/>
            <w:r w:rsidRPr="00FD7CBF">
              <w:rPr>
                <w:rFonts w:ascii="Times New Roman" w:hAnsi="Times New Roman" w:cs="Times New Roman"/>
                <w:color w:val="231F20"/>
                <w:w w:val="90"/>
              </w:rPr>
              <w:t>paletës</w:t>
            </w:r>
            <w:proofErr w:type="spellEnd"/>
            <w:r w:rsidRPr="00FD7CBF">
              <w:rPr>
                <w:rFonts w:ascii="Times New Roman" w:hAnsi="Times New Roman" w:cs="Times New Roman"/>
                <w:color w:val="231F20"/>
                <w:spacing w:val="15"/>
                <w:w w:val="90"/>
              </w:rPr>
              <w:t xml:space="preserve"> </w:t>
            </w:r>
            <w:proofErr w:type="spellStart"/>
            <w:r w:rsidRPr="00FD7CBF">
              <w:rPr>
                <w:rFonts w:ascii="Times New Roman" w:hAnsi="Times New Roman" w:cs="Times New Roman"/>
                <w:color w:val="231F20"/>
                <w:w w:val="90"/>
              </w:rPr>
              <w:t>së</w:t>
            </w:r>
            <w:proofErr w:type="spellEnd"/>
            <w:r w:rsidRPr="00FD7CBF">
              <w:rPr>
                <w:rFonts w:ascii="Times New Roman" w:hAnsi="Times New Roman" w:cs="Times New Roman"/>
                <w:color w:val="231F20"/>
                <w:spacing w:val="15"/>
                <w:w w:val="90"/>
              </w:rPr>
              <w:t xml:space="preserve"> </w:t>
            </w:r>
            <w:proofErr w:type="spellStart"/>
            <w:r w:rsidRPr="00FD7CBF">
              <w:rPr>
                <w:rFonts w:ascii="Times New Roman" w:hAnsi="Times New Roman" w:cs="Times New Roman"/>
                <w:color w:val="231F20"/>
                <w:w w:val="90"/>
              </w:rPr>
              <w:t>ngjyrave</w:t>
            </w:r>
            <w:proofErr w:type="spellEnd"/>
            <w:r w:rsidRPr="00FD7CBF">
              <w:rPr>
                <w:rFonts w:ascii="Times New Roman" w:hAnsi="Times New Roman" w:cs="Times New Roman"/>
                <w:color w:val="231F20"/>
                <w:spacing w:val="15"/>
                <w:w w:val="90"/>
              </w:rPr>
              <w:t xml:space="preserve"> </w:t>
            </w:r>
            <w:proofErr w:type="spellStart"/>
            <w:r w:rsidRPr="00FD7CBF">
              <w:rPr>
                <w:rFonts w:ascii="Times New Roman" w:hAnsi="Times New Roman" w:cs="Times New Roman"/>
                <w:color w:val="231F20"/>
                <w:w w:val="90"/>
              </w:rPr>
              <w:t>fëmijët</w:t>
            </w:r>
            <w:proofErr w:type="spellEnd"/>
            <w:r w:rsidRPr="00FD7CBF">
              <w:rPr>
                <w:rFonts w:ascii="Times New Roman" w:hAnsi="Times New Roman" w:cs="Times New Roman"/>
                <w:color w:val="231F20"/>
                <w:spacing w:val="15"/>
                <w:w w:val="90"/>
              </w:rPr>
              <w:t xml:space="preserve"> </w:t>
            </w:r>
            <w:proofErr w:type="spellStart"/>
            <w:r w:rsidRPr="00FD7CBF">
              <w:rPr>
                <w:rFonts w:ascii="Times New Roman" w:hAnsi="Times New Roman" w:cs="Times New Roman"/>
                <w:color w:val="231F20"/>
                <w:w w:val="90"/>
              </w:rPr>
              <w:t>krijojnë</w:t>
            </w:r>
            <w:proofErr w:type="spellEnd"/>
            <w:r w:rsidRPr="00FD7CBF">
              <w:rPr>
                <w:rFonts w:ascii="Times New Roman" w:hAnsi="Times New Roman" w:cs="Times New Roman"/>
                <w:color w:val="231F20"/>
                <w:spacing w:val="15"/>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spacing w:val="15"/>
                <w:w w:val="90"/>
              </w:rPr>
              <w:t xml:space="preserve"> </w:t>
            </w:r>
            <w:proofErr w:type="spellStart"/>
            <w:r w:rsidRPr="00FD7CBF">
              <w:rPr>
                <w:rFonts w:ascii="Times New Roman" w:hAnsi="Times New Roman" w:cs="Times New Roman"/>
                <w:color w:val="231F20"/>
                <w:w w:val="90"/>
              </w:rPr>
              <w:t>pamje</w:t>
            </w:r>
            <w:proofErr w:type="spellEnd"/>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rPr>
              <w:t>dimri</w:t>
            </w:r>
            <w:proofErr w:type="spellEnd"/>
            <w:r w:rsidRPr="00FD7CBF">
              <w:rPr>
                <w:rFonts w:ascii="Times New Roman" w:hAnsi="Times New Roman" w:cs="Times New Roman"/>
                <w:color w:val="231F20"/>
              </w:rPr>
              <w:t>.</w:t>
            </w:r>
          </w:p>
          <w:p w14:paraId="469A52F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Punimet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thahen e pastaj vendosen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 dosjet e nxënësve.</w:t>
            </w:r>
          </w:p>
          <w:p w14:paraId="296E200E"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739136" behindDoc="0" locked="0" layoutInCell="1" allowOverlap="1" wp14:anchorId="176BAA57" wp14:editId="18728D2C">
                      <wp:simplePos x="0" y="0"/>
                      <wp:positionH relativeFrom="page">
                        <wp:posOffset>190500</wp:posOffset>
                      </wp:positionH>
                      <wp:positionV relativeFrom="page">
                        <wp:posOffset>10526395</wp:posOffset>
                      </wp:positionV>
                      <wp:extent cx="0" cy="0"/>
                      <wp:effectExtent l="200025" t="10795" r="200025" b="8255"/>
                      <wp:wrapNone/>
                      <wp:docPr id="1862918760" name="Straight Connector 1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C3DD39" id="Straight Connector 1148" o:spid="_x0000_s1026" style="position:absolute;z-index:251739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40160" behindDoc="0" locked="0" layoutInCell="1" allowOverlap="1" wp14:anchorId="7D9E81FC" wp14:editId="44ED98CF">
                      <wp:simplePos x="0" y="0"/>
                      <wp:positionH relativeFrom="page">
                        <wp:posOffset>266700</wp:posOffset>
                      </wp:positionH>
                      <wp:positionV relativeFrom="page">
                        <wp:posOffset>10602595</wp:posOffset>
                      </wp:positionV>
                      <wp:extent cx="0" cy="190500"/>
                      <wp:effectExtent l="9525" t="10795" r="9525" b="8255"/>
                      <wp:wrapNone/>
                      <wp:docPr id="1490689689" name="Straight Connector 1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5F9892" id="Straight Connector 1147" o:spid="_x0000_s1026" style="position:absolute;z-index:251740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00D08DC2" w14:textId="77777777" w:rsidR="00046DD5" w:rsidRPr="00FD7CBF" w:rsidRDefault="00046DD5" w:rsidP="008247DA">
            <w:pPr>
              <w:pStyle w:val="BodyText"/>
              <w:rPr>
                <w:rFonts w:ascii="Times New Roman" w:hAnsi="Times New Roman" w:cs="Times New Roman"/>
                <w:lang w:val="it-IT"/>
              </w:rPr>
            </w:pPr>
          </w:p>
          <w:p w14:paraId="5BDB08B1"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Lexim</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drejtuar</w:t>
            </w:r>
          </w:p>
          <w:p w14:paraId="7CE9577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85"/>
                <w:lang w:val="it-IT"/>
              </w:rPr>
              <w:t>Nxënësve u lexohet teksti me ndalesa, ku pas çdo</w:t>
            </w:r>
            <w:r w:rsidRPr="00FD7CBF">
              <w:rPr>
                <w:rFonts w:ascii="Times New Roman" w:hAnsi="Times New Roman" w:cs="Times New Roman"/>
                <w:color w:val="231F20"/>
                <w:spacing w:val="1"/>
                <w:w w:val="85"/>
                <w:lang w:val="it-IT"/>
              </w:rPr>
              <w:t xml:space="preserve"> </w:t>
            </w:r>
            <w:r w:rsidRPr="00FD7CBF">
              <w:rPr>
                <w:rFonts w:ascii="Times New Roman" w:hAnsi="Times New Roman" w:cs="Times New Roman"/>
                <w:color w:val="231F20"/>
                <w:w w:val="90"/>
                <w:lang w:val="it-IT"/>
              </w:rPr>
              <w:t>ndalese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drejtohen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pyetjet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ushtrimet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1</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deri</w:t>
            </w:r>
          </w:p>
          <w:p w14:paraId="1ECEAFB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w:lastRenderedPageBreak/>
              <w:drawing>
                <wp:anchor distT="0" distB="0" distL="0" distR="0" simplePos="0" relativeHeight="251737088" behindDoc="0" locked="0" layoutInCell="1" allowOverlap="1" wp14:anchorId="6A0C0534" wp14:editId="6A308B15">
                  <wp:simplePos x="0" y="0"/>
                  <wp:positionH relativeFrom="page">
                    <wp:posOffset>4643755</wp:posOffset>
                  </wp:positionH>
                  <wp:positionV relativeFrom="paragraph">
                    <wp:posOffset>843915</wp:posOffset>
                  </wp:positionV>
                  <wp:extent cx="1489204" cy="1090422"/>
                  <wp:effectExtent l="0" t="0" r="0" b="0"/>
                  <wp:wrapTopAndBottom/>
                  <wp:docPr id="639"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286.jpeg"/>
                          <pic:cNvPicPr/>
                        </pic:nvPicPr>
                        <pic:blipFill>
                          <a:blip r:embed="rId91" cstate="print"/>
                          <a:stretch>
                            <a:fillRect/>
                          </a:stretch>
                        </pic:blipFill>
                        <pic:spPr>
                          <a:xfrm>
                            <a:off x="0" y="0"/>
                            <a:ext cx="1489204" cy="1090422"/>
                          </a:xfrm>
                          <a:prstGeom prst="rect">
                            <a:avLst/>
                          </a:prstGeom>
                        </pic:spPr>
                      </pic:pic>
                    </a:graphicData>
                  </a:graphic>
                </wp:anchor>
              </w:drawing>
            </w:r>
            <w:r w:rsidRPr="00FD7CBF">
              <w:rPr>
                <w:rFonts w:ascii="Times New Roman" w:hAnsi="Times New Roman" w:cs="Times New Roman"/>
                <w:color w:val="231F20"/>
                <w:w w:val="90"/>
                <w:lang w:val="it-IT"/>
              </w:rPr>
              <w:t>5.</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pas,</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ndahen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katër</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grupe.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Secil-</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it grup i jepet nga një pjesë e Puzzle-t, me stinën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për</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cilën</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do</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punojnë.</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pjesëza</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mund</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shkruhen veçori të stinës dhe ilustrime. Në mu-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rin</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klasës</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bashkohen</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pjesët.</w:t>
            </w:r>
          </w:p>
          <w:p w14:paraId="7A375CEF" w14:textId="77777777" w:rsidR="00046DD5" w:rsidRPr="00FD7CBF" w:rsidRDefault="00046DD5" w:rsidP="008247DA">
            <w:pPr>
              <w:pStyle w:val="BodyText"/>
              <w:rPr>
                <w:rFonts w:ascii="Times New Roman" w:hAnsi="Times New Roman" w:cs="Times New Roman"/>
                <w:lang w:val="it-IT"/>
              </w:rPr>
            </w:pPr>
          </w:p>
          <w:p w14:paraId="38F54725" w14:textId="77777777" w:rsidR="00046DD5" w:rsidRPr="00FD7CBF" w:rsidRDefault="00046DD5" w:rsidP="008247DA">
            <w:pPr>
              <w:pStyle w:val="BodyText"/>
              <w:rPr>
                <w:rFonts w:ascii="Times New Roman" w:hAnsi="Times New Roman" w:cs="Times New Roman"/>
                <w:lang w:val="it-IT"/>
              </w:rPr>
            </w:pPr>
          </w:p>
          <w:p w14:paraId="34B715E8"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i/>
                <w:color w:val="231F20"/>
                <w:lang w:val="it-IT"/>
              </w:rPr>
              <w:t>Pesëvargësh</w:t>
            </w:r>
          </w:p>
          <w:p w14:paraId="6ED0395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përshkrimin</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pamjes</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borë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që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ka</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dhënë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5"/>
                <w:lang w:val="it-IT"/>
              </w:rPr>
              <w:t>Konica,</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nxënësit</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gjejnë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tri</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folje</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që</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përdoren</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spacing w:val="-1"/>
                <w:w w:val="95"/>
                <w:lang w:val="it-IT"/>
              </w:rPr>
              <w:t>tekst,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1"/>
                <w:w w:val="95"/>
                <w:lang w:val="it-IT"/>
              </w:rPr>
              <w:t>dy</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mbiemra</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shkruajnë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nga</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dijet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përg-</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jithshme, një fjali përmbledhëse dhe një sinonim</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për</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borën.</w:t>
            </w:r>
          </w:p>
          <w:p w14:paraId="453503E4"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w:drawing>
                <wp:anchor distT="0" distB="0" distL="0" distR="0" simplePos="0" relativeHeight="251738112" behindDoc="0" locked="0" layoutInCell="1" allowOverlap="1" wp14:anchorId="635493BF" wp14:editId="3EB4EE8A">
                  <wp:simplePos x="0" y="0"/>
                  <wp:positionH relativeFrom="page">
                    <wp:posOffset>4185287</wp:posOffset>
                  </wp:positionH>
                  <wp:positionV relativeFrom="paragraph">
                    <wp:posOffset>175750</wp:posOffset>
                  </wp:positionV>
                  <wp:extent cx="2662480" cy="1531048"/>
                  <wp:effectExtent l="0" t="0" r="0" b="0"/>
                  <wp:wrapTopAndBottom/>
                  <wp:docPr id="643" name="image2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287.png"/>
                          <pic:cNvPicPr/>
                        </pic:nvPicPr>
                        <pic:blipFill>
                          <a:blip r:embed="rId92" cstate="print"/>
                          <a:stretch>
                            <a:fillRect/>
                          </a:stretch>
                        </pic:blipFill>
                        <pic:spPr>
                          <a:xfrm>
                            <a:off x="0" y="0"/>
                            <a:ext cx="2662480" cy="1531048"/>
                          </a:xfrm>
                          <a:prstGeom prst="rect">
                            <a:avLst/>
                          </a:prstGeom>
                        </pic:spPr>
                      </pic:pic>
                    </a:graphicData>
                  </a:graphic>
                </wp:anchor>
              </w:drawing>
            </w:r>
            <w:r w:rsidRPr="00FD7CBF">
              <w:rPr>
                <w:rFonts w:ascii="Times New Roman" w:hAnsi="Times New Roman" w:cs="Times New Roman"/>
                <w:noProof/>
              </w:rPr>
              <mc:AlternateContent>
                <mc:Choice Requires="wps">
                  <w:drawing>
                    <wp:anchor distT="0" distB="0" distL="0" distR="0" simplePos="0" relativeHeight="251741184" behindDoc="1" locked="0" layoutInCell="1" allowOverlap="1" wp14:anchorId="3E2FEA0B" wp14:editId="4F326D87">
                      <wp:simplePos x="0" y="0"/>
                      <wp:positionH relativeFrom="page">
                        <wp:posOffset>1127760</wp:posOffset>
                      </wp:positionH>
                      <wp:positionV relativeFrom="paragraph">
                        <wp:posOffset>1980565</wp:posOffset>
                      </wp:positionV>
                      <wp:extent cx="1414780" cy="245745"/>
                      <wp:effectExtent l="13335" t="11430" r="10160" b="9525"/>
                      <wp:wrapTopAndBottom/>
                      <wp:docPr id="1511182224" name="Text Box 1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F5CC8B3"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2FEA0B" id="Text Box 1145" o:spid="_x0000_s1049" type="#_x0000_t202" style="position:absolute;margin-left:88.8pt;margin-top:155.95pt;width:111.4pt;height:19.35pt;z-index:-2515752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fHZGwIAABQ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" filled="f" strokecolor="#ed7252" strokeweight="1pt">
                      <v:textbox inset="0,0,0,0">
                        <w:txbxContent>
                          <w:p w14:paraId="0F5CC8B3"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1DE325B6" w14:textId="77777777" w:rsidR="00046DD5" w:rsidRPr="00FD7CBF" w:rsidRDefault="00046DD5" w:rsidP="008247DA">
            <w:pPr>
              <w:pStyle w:val="BodyText"/>
              <w:rPr>
                <w:rFonts w:ascii="Times New Roman" w:hAnsi="Times New Roman" w:cs="Times New Roman"/>
                <w:lang w:val="it-IT"/>
              </w:rPr>
            </w:pPr>
          </w:p>
          <w:p w14:paraId="2E2A6F77"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color w:val="231F20"/>
                <w:w w:val="90"/>
                <w:lang w:val="it-IT"/>
              </w:rPr>
              <w:t>Vlerësohet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saktësinë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numërimit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dallimit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veçorive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dimrit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krahasimit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stinëve.</w:t>
            </w:r>
          </w:p>
          <w:p w14:paraId="2D02F27C" w14:textId="77777777" w:rsidR="00046DD5" w:rsidRPr="00FD7CBF" w:rsidRDefault="00046DD5" w:rsidP="008247DA">
            <w:pPr>
              <w:pStyle w:val="BodyText"/>
              <w:rPr>
                <w:rFonts w:ascii="Times New Roman" w:hAnsi="Times New Roman" w:cs="Times New Roman"/>
                <w:lang w:val="it-IT"/>
              </w:rPr>
            </w:pPr>
          </w:p>
          <w:p w14:paraId="651D591C"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31F06DC0" w14:textId="77777777" w:rsidR="00046DD5" w:rsidRPr="00FD7CBF" w:rsidRDefault="00046DD5" w:rsidP="008247DA">
            <w:pPr>
              <w:pStyle w:val="BodyText"/>
              <w:rPr>
                <w:rFonts w:ascii="Times New Roman" w:hAnsi="Times New Roman" w:cs="Times New Roman"/>
                <w:lang w:val="it-IT"/>
              </w:rPr>
            </w:pPr>
          </w:p>
          <w:p w14:paraId="6FAF2BC6"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u w:val="single" w:color="231F20"/>
                <w:lang w:val="it-IT"/>
              </w:rPr>
              <w:t>Të hulumtojnë për ciklin 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rënies së borës.</w:t>
            </w:r>
          </w:p>
          <w:p w14:paraId="2E2F40A5" w14:textId="77777777" w:rsidR="00046DD5" w:rsidRPr="00FD7CBF" w:rsidRDefault="00046DD5" w:rsidP="008247DA">
            <w:pPr>
              <w:pStyle w:val="BodyText"/>
              <w:rPr>
                <w:rFonts w:ascii="Times New Roman" w:hAnsi="Times New Roman" w:cs="Times New Roman"/>
                <w:lang w:val="it-IT"/>
              </w:rPr>
            </w:pPr>
          </w:p>
          <w:p w14:paraId="65CFBB34" w14:textId="77777777" w:rsidR="00046DD5" w:rsidRPr="00FD7CBF" w:rsidRDefault="00046DD5" w:rsidP="008247DA">
            <w:pPr>
              <w:pStyle w:val="BodyText"/>
              <w:spacing w:before="1"/>
              <w:rPr>
                <w:rFonts w:ascii="Times New Roman" w:hAnsi="Times New Roman" w:cs="Times New Roman"/>
                <w:b/>
                <w:bCs/>
                <w:lang w:val="it-IT"/>
              </w:rPr>
            </w:pPr>
          </w:p>
        </w:tc>
      </w:tr>
    </w:tbl>
    <w:p w14:paraId="555CD0C4"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7C249BD1" w14:textId="77777777" w:rsidTr="008247DA">
        <w:trPr>
          <w:trHeight w:val="206"/>
        </w:trPr>
        <w:tc>
          <w:tcPr>
            <w:tcW w:w="10105" w:type="dxa"/>
            <w:tcBorders>
              <w:top w:val="single" w:sz="8" w:space="0" w:color="000000"/>
              <w:bottom w:val="nil"/>
            </w:tcBorders>
            <w:shd w:val="clear" w:color="auto" w:fill="000000"/>
            <w:hideMark/>
          </w:tcPr>
          <w:p w14:paraId="64C1DC1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96</w:t>
            </w:r>
          </w:p>
        </w:tc>
      </w:tr>
      <w:tr w:rsidR="00046DD5" w:rsidRPr="000D6464" w14:paraId="1CE56D47" w14:textId="77777777" w:rsidTr="008247DA">
        <w:trPr>
          <w:trHeight w:val="379"/>
        </w:trPr>
        <w:tc>
          <w:tcPr>
            <w:tcW w:w="10105" w:type="dxa"/>
            <w:tcBorders>
              <w:top w:val="single" w:sz="8" w:space="0" w:color="000000"/>
              <w:bottom w:val="single" w:sz="8" w:space="0" w:color="000000"/>
            </w:tcBorders>
            <w:hideMark/>
          </w:tcPr>
          <w:p w14:paraId="237A95BE"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30CF546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05A5F661" w14:textId="77777777" w:rsidTr="008247DA">
        <w:trPr>
          <w:trHeight w:val="2390"/>
        </w:trPr>
        <w:tc>
          <w:tcPr>
            <w:tcW w:w="10105" w:type="dxa"/>
            <w:tcBorders>
              <w:top w:val="nil"/>
            </w:tcBorders>
          </w:tcPr>
          <w:p w14:paraId="289DF451"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5"/>
                <w:lang w:val="it-IT"/>
              </w:rPr>
              <w:t>Tema:</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Drejtshkrimi</w:t>
            </w:r>
          </w:p>
          <w:p w14:paraId="4EB291C1" w14:textId="77777777" w:rsidR="00046DD5" w:rsidRPr="00FD7CBF" w:rsidRDefault="00046DD5" w:rsidP="008247DA">
            <w:pPr>
              <w:pStyle w:val="BodyText"/>
              <w:rPr>
                <w:rFonts w:ascii="Times New Roman" w:hAnsi="Times New Roman" w:cs="Times New Roman"/>
                <w:lang w:val="it-IT"/>
              </w:rPr>
            </w:pPr>
          </w:p>
          <w:p w14:paraId="338E7A26"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BF0BFE5" w14:textId="77777777" w:rsidR="00046DD5" w:rsidRPr="00FD7CBF" w:rsidRDefault="00046DD5" w:rsidP="008247DA">
            <w:pPr>
              <w:pStyle w:val="BodyText"/>
              <w:rPr>
                <w:rFonts w:ascii="Times New Roman" w:hAnsi="Times New Roman" w:cs="Times New Roman"/>
                <w:lang w:val="it-IT"/>
              </w:rPr>
            </w:pPr>
          </w:p>
          <w:p w14:paraId="5DFEA7F4"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color w:val="231F20"/>
                <w:w w:val="90"/>
                <w:lang w:val="it-IT"/>
              </w:rPr>
              <w:t>Përdor drejt shenjat e pikësimit në dialog, për-</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dor</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saktë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shkronjën</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madhe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etj.</w:t>
            </w:r>
          </w:p>
          <w:p w14:paraId="0D7E2DE9" w14:textId="77777777" w:rsidR="00046DD5" w:rsidRPr="00FD7CBF" w:rsidRDefault="00046DD5" w:rsidP="008247DA">
            <w:pPr>
              <w:pStyle w:val="BodyText"/>
              <w:rPr>
                <w:rFonts w:ascii="Times New Roman" w:hAnsi="Times New Roman" w:cs="Times New Roman"/>
                <w:lang w:val="it-IT"/>
              </w:rPr>
            </w:pPr>
          </w:p>
          <w:p w14:paraId="3CB3F73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I.1,</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II.2,</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III.3.</w:t>
            </w:r>
          </w:p>
          <w:p w14:paraId="5F1F11CD" w14:textId="77777777" w:rsidR="00046DD5" w:rsidRPr="00FD7CBF" w:rsidRDefault="00046DD5" w:rsidP="008247DA">
            <w:pPr>
              <w:pStyle w:val="BodyText"/>
              <w:rPr>
                <w:rFonts w:ascii="Times New Roman" w:hAnsi="Times New Roman" w:cs="Times New Roman"/>
                <w:lang w:val="it-IT"/>
              </w:rPr>
            </w:pPr>
          </w:p>
          <w:p w14:paraId="45FAE11B"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2.5,</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3.3,</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3.7,</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3.8.</w:t>
            </w:r>
          </w:p>
          <w:p w14:paraId="449A9769" w14:textId="77777777" w:rsidR="00046DD5" w:rsidRPr="00FD7CBF" w:rsidRDefault="00046DD5" w:rsidP="008247DA">
            <w:pPr>
              <w:pStyle w:val="BodyText"/>
              <w:rPr>
                <w:rFonts w:ascii="Times New Roman" w:hAnsi="Times New Roman" w:cs="Times New Roman"/>
                <w:lang w:val="it-IT"/>
              </w:rPr>
            </w:pPr>
          </w:p>
          <w:p w14:paraId="79AF5F5F"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8"/>
                <w:w w:val="90"/>
                <w:lang w:val="it-IT"/>
              </w:rPr>
              <w:t xml:space="preserve"> </w:t>
            </w:r>
            <w:r w:rsidRPr="00FD7CBF">
              <w:rPr>
                <w:rFonts w:ascii="Times New Roman" w:hAnsi="Times New Roman" w:cs="Times New Roman"/>
                <w:color w:val="231F20"/>
                <w:w w:val="90"/>
                <w:lang w:val="it-IT"/>
              </w:rPr>
              <w:t>Drejtshkrim</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shkrimi</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datave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(ora</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I)</w:t>
            </w:r>
          </w:p>
          <w:p w14:paraId="57EAC39C" w14:textId="77777777" w:rsidR="00046DD5" w:rsidRPr="00FD7CBF" w:rsidRDefault="00046DD5" w:rsidP="008247DA">
            <w:pPr>
              <w:pStyle w:val="BodyText"/>
              <w:rPr>
                <w:rFonts w:ascii="Times New Roman" w:hAnsi="Times New Roman" w:cs="Times New Roman"/>
                <w:lang w:val="it-IT"/>
              </w:rPr>
            </w:pPr>
          </w:p>
          <w:p w14:paraId="645F1A80"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2F8890BE" w14:textId="77777777" w:rsidR="00046DD5" w:rsidRPr="00FD7CBF" w:rsidRDefault="00046DD5" w:rsidP="008247DA">
            <w:pPr>
              <w:pStyle w:val="BodyText"/>
              <w:rPr>
                <w:rFonts w:ascii="Times New Roman" w:hAnsi="Times New Roman" w:cs="Times New Roman"/>
                <w:lang w:val="it-IT"/>
              </w:rPr>
            </w:pPr>
          </w:p>
          <w:p w14:paraId="2525A69C"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Diskuton pamjet e dhëna;</w:t>
            </w:r>
          </w:p>
          <w:p w14:paraId="3075837E"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U përgjigjet pyetjeve lidhur me përmbajtjen e tekstit;</w:t>
            </w:r>
          </w:p>
          <w:p w14:paraId="274243EE"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Zbaton rregullën në shkrimin e datës.</w:t>
            </w:r>
          </w:p>
          <w:p w14:paraId="3434BC0E"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661F4092" w14:textId="77777777" w:rsidR="00046DD5" w:rsidRPr="00FD7CBF" w:rsidRDefault="00046DD5" w:rsidP="008247DA">
            <w:pPr>
              <w:pStyle w:val="BodyText"/>
              <w:spacing w:line="360" w:lineRule="auto"/>
              <w:rPr>
                <w:rFonts w:ascii="Times New Roman" w:hAnsi="Times New Roman" w:cs="Times New Roman"/>
              </w:rPr>
            </w:pPr>
          </w:p>
          <w:p w14:paraId="57FD18E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fotografi,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tekst,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fletore.</w:t>
            </w:r>
          </w:p>
          <w:p w14:paraId="23B2078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7FD882B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Arsimi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zhvillim</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qëndrueshëm.</w:t>
            </w:r>
          </w:p>
          <w:p w14:paraId="301A8B4E" w14:textId="77777777" w:rsidR="00046DD5" w:rsidRPr="00FD7CBF" w:rsidRDefault="00046DD5" w:rsidP="008247DA">
            <w:pPr>
              <w:pStyle w:val="BodyText"/>
              <w:rPr>
                <w:rFonts w:ascii="Times New Roman" w:hAnsi="Times New Roman" w:cs="Times New Roman"/>
                <w:lang w:val="it-IT"/>
              </w:rPr>
            </w:pPr>
          </w:p>
          <w:p w14:paraId="055F026F"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28ED20A9" w14:textId="77777777" w:rsidR="00046DD5" w:rsidRPr="00FD7CBF" w:rsidRDefault="00046DD5" w:rsidP="008247DA">
            <w:pPr>
              <w:pStyle w:val="BodyText"/>
              <w:rPr>
                <w:rFonts w:ascii="Times New Roman" w:hAnsi="Times New Roman" w:cs="Times New Roman"/>
                <w:lang w:val="it-IT"/>
              </w:rPr>
            </w:pPr>
          </w:p>
          <w:p w14:paraId="2C0AC00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33765F3B"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Diskutim</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i</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përbashkët</w:t>
            </w:r>
          </w:p>
          <w:p w14:paraId="5F30303A" w14:textId="77777777" w:rsidR="00046DD5" w:rsidRPr="000D6464"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0"/>
                <w:lang w:val="it-IT"/>
              </w:rPr>
              <w:t>Vendosen</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para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nxënësve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disa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fotografi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që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simbolizojnë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ndonjë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festë,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p.sh.</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flamuri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Kosovës,</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festa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Vitit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Ri.</w:t>
            </w:r>
            <w:r w:rsidRPr="00FD7CBF">
              <w:rPr>
                <w:rFonts w:ascii="Times New Roman" w:hAnsi="Times New Roman" w:cs="Times New Roman"/>
                <w:color w:val="231F20"/>
                <w:spacing w:val="-7"/>
                <w:lang w:val="it-IT"/>
              </w:rPr>
              <w:t xml:space="preserve"> </w:t>
            </w:r>
            <w:r w:rsidRPr="000D6464">
              <w:rPr>
                <w:rFonts w:ascii="Times New Roman" w:hAnsi="Times New Roman" w:cs="Times New Roman"/>
                <w:color w:val="231F20"/>
                <w:lang w:val="it-IT"/>
              </w:rPr>
              <w:t>Pyeten</w:t>
            </w:r>
            <w:r w:rsidRPr="000D6464">
              <w:rPr>
                <w:rFonts w:ascii="Times New Roman" w:hAnsi="Times New Roman" w:cs="Times New Roman"/>
                <w:color w:val="231F20"/>
                <w:spacing w:val="-7"/>
                <w:lang w:val="it-IT"/>
              </w:rPr>
              <w:t xml:space="preserve"> </w:t>
            </w:r>
            <w:r w:rsidRPr="000D6464">
              <w:rPr>
                <w:rFonts w:ascii="Times New Roman" w:hAnsi="Times New Roman" w:cs="Times New Roman"/>
                <w:color w:val="231F20"/>
                <w:lang w:val="it-IT"/>
              </w:rPr>
              <w:t>nxënësit:</w:t>
            </w:r>
          </w:p>
          <w:p w14:paraId="56B6FA1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Çfarë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feste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tregojnë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këto</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fotografi?</w:t>
            </w:r>
          </w:p>
          <w:p w14:paraId="44A4EFBD"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Në cilin muaj janë? Si</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i shkruajmë ato?</w:t>
            </w:r>
          </w:p>
          <w:p w14:paraId="068E0606" w14:textId="77777777" w:rsidR="00046DD5" w:rsidRPr="000D6464"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cili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ngre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dorën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shpejti,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del</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tabela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shkruan.</w:t>
            </w:r>
            <w:r w:rsidRPr="00FD7CBF">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Në</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vijim</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pyeten</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nxënësit</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prapë:</w:t>
            </w:r>
          </w:p>
          <w:p w14:paraId="1189B7EC"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Është e shkruar saktë? Pse muaji duhet të shkruhet me shkronjë të madhe?</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w w:val="90"/>
                <w:lang w:val="it-IT"/>
              </w:rPr>
              <w:t>Më</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pas</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jepen sqarimet</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e nevojshme</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për</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shkrimin e</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datave.</w:t>
            </w:r>
          </w:p>
          <w:p w14:paraId="6B61A4DC" w14:textId="77777777" w:rsidR="00046DD5" w:rsidRPr="000D6464"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742208" behindDoc="0" locked="0" layoutInCell="1" allowOverlap="1" wp14:anchorId="5CA0C376" wp14:editId="1E776388">
                      <wp:simplePos x="0" y="0"/>
                      <wp:positionH relativeFrom="page">
                        <wp:posOffset>190500</wp:posOffset>
                      </wp:positionH>
                      <wp:positionV relativeFrom="page">
                        <wp:posOffset>10526395</wp:posOffset>
                      </wp:positionV>
                      <wp:extent cx="0" cy="0"/>
                      <wp:effectExtent l="200025" t="10795" r="200025" b="8255"/>
                      <wp:wrapNone/>
                      <wp:docPr id="1038466187" name="Straight Connector 1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AE7F06" id="Straight Connector 1128" o:spid="_x0000_s1026" style="position:absolute;z-index:251742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43232" behindDoc="0" locked="0" layoutInCell="1" allowOverlap="1" wp14:anchorId="65320DD4" wp14:editId="4C496B69">
                      <wp:simplePos x="0" y="0"/>
                      <wp:positionH relativeFrom="page">
                        <wp:posOffset>266700</wp:posOffset>
                      </wp:positionH>
                      <wp:positionV relativeFrom="page">
                        <wp:posOffset>10602595</wp:posOffset>
                      </wp:positionV>
                      <wp:extent cx="0" cy="190500"/>
                      <wp:effectExtent l="9525" t="10795" r="9525" b="8255"/>
                      <wp:wrapNone/>
                      <wp:docPr id="1956628916" name="Straight Connector 1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5A4826" id="Straight Connector 1127" o:spid="_x0000_s1026" style="position:absolute;z-index:251743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1BFE7ABE" w14:textId="77777777" w:rsidR="00046DD5" w:rsidRPr="000D6464" w:rsidRDefault="00046DD5" w:rsidP="008247DA">
            <w:pPr>
              <w:pStyle w:val="BodyText"/>
              <w:rPr>
                <w:rFonts w:ascii="Times New Roman" w:hAnsi="Times New Roman" w:cs="Times New Roman"/>
                <w:i/>
                <w:color w:val="231F20"/>
                <w:lang w:val="it-IT"/>
              </w:rPr>
            </w:pPr>
            <w:r w:rsidRPr="000D6464">
              <w:rPr>
                <w:rFonts w:ascii="Times New Roman" w:hAnsi="Times New Roman" w:cs="Times New Roman"/>
                <w:b/>
                <w:w w:val="90"/>
                <w:lang w:val="it-IT"/>
              </w:rPr>
              <w:t>Ndërtimi i njohurive:</w:t>
            </w:r>
            <w:r w:rsidRPr="000D6464">
              <w:rPr>
                <w:rFonts w:ascii="Times New Roman" w:hAnsi="Times New Roman" w:cs="Times New Roman"/>
                <w:b/>
                <w:spacing w:val="1"/>
                <w:w w:val="90"/>
                <w:lang w:val="it-IT"/>
              </w:rPr>
              <w:t xml:space="preserve"> </w:t>
            </w:r>
            <w:r w:rsidRPr="000D6464">
              <w:rPr>
                <w:rFonts w:ascii="Times New Roman" w:hAnsi="Times New Roman" w:cs="Times New Roman"/>
                <w:color w:val="231F20"/>
                <w:w w:val="90"/>
                <w:lang w:val="it-IT"/>
              </w:rPr>
              <w:t>Përpunimi</w:t>
            </w:r>
            <w:r w:rsidRPr="000D6464">
              <w:rPr>
                <w:rFonts w:ascii="Times New Roman" w:hAnsi="Times New Roman" w:cs="Times New Roman"/>
                <w:color w:val="231F20"/>
                <w:spacing w:val="6"/>
                <w:w w:val="90"/>
                <w:lang w:val="it-IT"/>
              </w:rPr>
              <w:t xml:space="preserve"> </w:t>
            </w:r>
            <w:r w:rsidRPr="000D6464">
              <w:rPr>
                <w:rFonts w:ascii="Times New Roman" w:hAnsi="Times New Roman" w:cs="Times New Roman"/>
                <w:color w:val="231F20"/>
                <w:w w:val="90"/>
                <w:lang w:val="it-IT"/>
              </w:rPr>
              <w:t>i</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përmbajtjes</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i/>
                <w:color w:val="231F20"/>
                <w:lang w:val="it-IT"/>
              </w:rPr>
              <w:t>Lexim</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i</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drejtuar</w:t>
            </w:r>
          </w:p>
          <w:p w14:paraId="0CB79761" w14:textId="77777777" w:rsidR="00046DD5" w:rsidRPr="000D6464" w:rsidRDefault="00046DD5" w:rsidP="008247DA">
            <w:pPr>
              <w:pStyle w:val="BodyText"/>
              <w:spacing w:line="360" w:lineRule="auto"/>
              <w:rPr>
                <w:rFonts w:ascii="Times New Roman" w:hAnsi="Times New Roman" w:cs="Times New Roman"/>
                <w:i/>
                <w:lang w:val="it-IT"/>
              </w:rPr>
            </w:pPr>
          </w:p>
          <w:p w14:paraId="7A371B3C"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spacing w:val="-1"/>
                <w:w w:val="95"/>
                <w:lang w:val="it-IT"/>
              </w:rPr>
              <w:t xml:space="preserve">Lexohen me kujdes </w:t>
            </w:r>
            <w:r w:rsidRPr="000D6464">
              <w:rPr>
                <w:rFonts w:ascii="Times New Roman" w:hAnsi="Times New Roman" w:cs="Times New Roman"/>
                <w:color w:val="231F20"/>
                <w:w w:val="95"/>
                <w:lang w:val="it-IT"/>
              </w:rPr>
              <w:t>informacionet e paraqitu-</w:t>
            </w:r>
            <w:r w:rsidRPr="000D6464">
              <w:rPr>
                <w:rFonts w:ascii="Times New Roman" w:hAnsi="Times New Roman" w:cs="Times New Roman"/>
                <w:color w:val="231F20"/>
                <w:spacing w:val="1"/>
                <w:w w:val="95"/>
                <w:lang w:val="it-IT"/>
              </w:rPr>
              <w:t xml:space="preserve"> </w:t>
            </w:r>
            <w:r w:rsidRPr="000D6464">
              <w:rPr>
                <w:rFonts w:ascii="Times New Roman" w:hAnsi="Times New Roman" w:cs="Times New Roman"/>
                <w:color w:val="231F20"/>
                <w:w w:val="95"/>
                <w:lang w:val="it-IT"/>
              </w:rPr>
              <w:t>ra në tekst rreth formatit dita/muaji/viti dhe</w:t>
            </w:r>
            <w:r w:rsidRPr="000D6464">
              <w:rPr>
                <w:rFonts w:ascii="Times New Roman" w:hAnsi="Times New Roman" w:cs="Times New Roman"/>
                <w:color w:val="231F20"/>
                <w:spacing w:val="1"/>
                <w:w w:val="95"/>
                <w:lang w:val="it-IT"/>
              </w:rPr>
              <w:t xml:space="preserve"> </w:t>
            </w:r>
            <w:r w:rsidRPr="000D6464">
              <w:rPr>
                <w:rFonts w:ascii="Times New Roman" w:hAnsi="Times New Roman" w:cs="Times New Roman"/>
                <w:color w:val="231F20"/>
                <w:w w:val="95"/>
                <w:lang w:val="it-IT"/>
              </w:rPr>
              <w:t>shkrimit</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të</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datave</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nëpër</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disa</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lastRenderedPageBreak/>
              <w:t>forma.</w:t>
            </w:r>
          </w:p>
          <w:p w14:paraId="2F1CB313"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Pas</w:t>
            </w:r>
            <w:r w:rsidRPr="000D6464">
              <w:rPr>
                <w:rFonts w:ascii="Times New Roman" w:hAnsi="Times New Roman" w:cs="Times New Roman"/>
                <w:color w:val="231F20"/>
                <w:spacing w:val="13"/>
                <w:w w:val="90"/>
                <w:lang w:val="it-IT"/>
              </w:rPr>
              <w:t xml:space="preserve"> </w:t>
            </w:r>
            <w:r w:rsidRPr="000D6464">
              <w:rPr>
                <w:rFonts w:ascii="Times New Roman" w:hAnsi="Times New Roman" w:cs="Times New Roman"/>
                <w:color w:val="231F20"/>
                <w:w w:val="90"/>
                <w:lang w:val="it-IT"/>
              </w:rPr>
              <w:t>çdo</w:t>
            </w:r>
            <w:r w:rsidRPr="000D6464">
              <w:rPr>
                <w:rFonts w:ascii="Times New Roman" w:hAnsi="Times New Roman" w:cs="Times New Roman"/>
                <w:color w:val="231F20"/>
                <w:spacing w:val="14"/>
                <w:w w:val="90"/>
                <w:lang w:val="it-IT"/>
              </w:rPr>
              <w:t xml:space="preserve"> </w:t>
            </w:r>
            <w:r w:rsidRPr="000D6464">
              <w:rPr>
                <w:rFonts w:ascii="Times New Roman" w:hAnsi="Times New Roman" w:cs="Times New Roman"/>
                <w:color w:val="231F20"/>
                <w:w w:val="90"/>
                <w:lang w:val="it-IT"/>
              </w:rPr>
              <w:t>paragrafi</w:t>
            </w:r>
            <w:r w:rsidRPr="000D6464">
              <w:rPr>
                <w:rFonts w:ascii="Times New Roman" w:hAnsi="Times New Roman" w:cs="Times New Roman"/>
                <w:color w:val="231F20"/>
                <w:spacing w:val="14"/>
                <w:w w:val="90"/>
                <w:lang w:val="it-IT"/>
              </w:rPr>
              <w:t xml:space="preserve"> </w:t>
            </w:r>
            <w:r w:rsidRPr="000D6464">
              <w:rPr>
                <w:rFonts w:ascii="Times New Roman" w:hAnsi="Times New Roman" w:cs="Times New Roman"/>
                <w:color w:val="231F20"/>
                <w:w w:val="90"/>
                <w:lang w:val="it-IT"/>
              </w:rPr>
              <w:t>të</w:t>
            </w:r>
            <w:r w:rsidRPr="000D6464">
              <w:rPr>
                <w:rFonts w:ascii="Times New Roman" w:hAnsi="Times New Roman" w:cs="Times New Roman"/>
                <w:color w:val="231F20"/>
                <w:spacing w:val="14"/>
                <w:w w:val="90"/>
                <w:lang w:val="it-IT"/>
              </w:rPr>
              <w:t xml:space="preserve"> </w:t>
            </w:r>
            <w:r w:rsidRPr="000D6464">
              <w:rPr>
                <w:rFonts w:ascii="Times New Roman" w:hAnsi="Times New Roman" w:cs="Times New Roman"/>
                <w:color w:val="231F20"/>
                <w:w w:val="90"/>
                <w:lang w:val="it-IT"/>
              </w:rPr>
              <w:t>lexuar,</w:t>
            </w:r>
            <w:r w:rsidRPr="000D6464">
              <w:rPr>
                <w:rFonts w:ascii="Times New Roman" w:hAnsi="Times New Roman" w:cs="Times New Roman"/>
                <w:color w:val="231F20"/>
                <w:spacing w:val="13"/>
                <w:w w:val="90"/>
                <w:lang w:val="it-IT"/>
              </w:rPr>
              <w:t xml:space="preserve"> </w:t>
            </w:r>
            <w:r w:rsidRPr="000D6464">
              <w:rPr>
                <w:rFonts w:ascii="Times New Roman" w:hAnsi="Times New Roman" w:cs="Times New Roman"/>
                <w:color w:val="231F20"/>
                <w:w w:val="90"/>
                <w:lang w:val="it-IT"/>
              </w:rPr>
              <w:t>bëhen</w:t>
            </w:r>
            <w:r w:rsidRPr="000D6464">
              <w:rPr>
                <w:rFonts w:ascii="Times New Roman" w:hAnsi="Times New Roman" w:cs="Times New Roman"/>
                <w:color w:val="231F20"/>
                <w:spacing w:val="14"/>
                <w:w w:val="90"/>
                <w:lang w:val="it-IT"/>
              </w:rPr>
              <w:t xml:space="preserve"> </w:t>
            </w:r>
            <w:r w:rsidRPr="000D6464">
              <w:rPr>
                <w:rFonts w:ascii="Times New Roman" w:hAnsi="Times New Roman" w:cs="Times New Roman"/>
                <w:color w:val="231F20"/>
                <w:w w:val="90"/>
                <w:lang w:val="it-IT"/>
              </w:rPr>
              <w:t>ndalesat</w:t>
            </w:r>
            <w:r w:rsidRPr="000D6464">
              <w:rPr>
                <w:rFonts w:ascii="Times New Roman" w:hAnsi="Times New Roman" w:cs="Times New Roman"/>
                <w:color w:val="231F20"/>
                <w:spacing w:val="14"/>
                <w:w w:val="90"/>
                <w:lang w:val="it-IT"/>
              </w:rPr>
              <w:t xml:space="preserve"> </w:t>
            </w:r>
            <w:r w:rsidRPr="000D6464">
              <w:rPr>
                <w:rFonts w:ascii="Times New Roman" w:hAnsi="Times New Roman" w:cs="Times New Roman"/>
                <w:color w:val="231F20"/>
                <w:w w:val="90"/>
                <w:lang w:val="it-IT"/>
              </w:rPr>
              <w:t>dhe</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lang w:val="it-IT"/>
              </w:rPr>
              <w:t>bëhen</w:t>
            </w:r>
            <w:r w:rsidRPr="000D6464">
              <w:rPr>
                <w:rFonts w:ascii="Times New Roman" w:hAnsi="Times New Roman" w:cs="Times New Roman"/>
                <w:color w:val="231F20"/>
                <w:spacing w:val="-13"/>
                <w:lang w:val="it-IT"/>
              </w:rPr>
              <w:t xml:space="preserve"> </w:t>
            </w:r>
            <w:r w:rsidRPr="000D6464">
              <w:rPr>
                <w:rFonts w:ascii="Times New Roman" w:hAnsi="Times New Roman" w:cs="Times New Roman"/>
                <w:color w:val="231F20"/>
                <w:lang w:val="it-IT"/>
              </w:rPr>
              <w:t>pyetje</w:t>
            </w:r>
            <w:r w:rsidRPr="000D6464">
              <w:rPr>
                <w:rFonts w:ascii="Times New Roman" w:hAnsi="Times New Roman" w:cs="Times New Roman"/>
                <w:color w:val="231F20"/>
                <w:spacing w:val="-12"/>
                <w:lang w:val="it-IT"/>
              </w:rPr>
              <w:t xml:space="preserve"> </w:t>
            </w:r>
            <w:r w:rsidRPr="000D6464">
              <w:rPr>
                <w:rFonts w:ascii="Times New Roman" w:hAnsi="Times New Roman" w:cs="Times New Roman"/>
                <w:color w:val="231F20"/>
                <w:lang w:val="it-IT"/>
              </w:rPr>
              <w:t>të</w:t>
            </w:r>
            <w:r w:rsidRPr="000D6464">
              <w:rPr>
                <w:rFonts w:ascii="Times New Roman" w:hAnsi="Times New Roman" w:cs="Times New Roman"/>
                <w:color w:val="231F20"/>
                <w:spacing w:val="-13"/>
                <w:lang w:val="it-IT"/>
              </w:rPr>
              <w:t xml:space="preserve"> </w:t>
            </w:r>
            <w:r w:rsidRPr="000D6464">
              <w:rPr>
                <w:rFonts w:ascii="Times New Roman" w:hAnsi="Times New Roman" w:cs="Times New Roman"/>
                <w:color w:val="231F20"/>
                <w:lang w:val="it-IT"/>
              </w:rPr>
              <w:t>mundshme:</w:t>
            </w:r>
          </w:p>
          <w:p w14:paraId="7B0EB77E"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Cilin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rast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mund</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ta</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shkruajmë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kështu</w:t>
            </w:r>
            <w:proofErr w:type="spellEnd"/>
            <w:r w:rsidRPr="00FD7CBF">
              <w:rPr>
                <w:rFonts w:ascii="Times New Roman" w:hAnsi="Times New Roman" w:cs="Times New Roman"/>
                <w:color w:val="231F20"/>
                <w:w w:val="90"/>
              </w:rPr>
              <w:t>?</w:t>
            </w:r>
          </w:p>
          <w:p w14:paraId="7EA24392"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cilat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dokumente</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keni</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parë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datat</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shkru</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ara</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në</w:t>
            </w:r>
            <w:proofErr w:type="spellEnd"/>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këtë</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formë</w:t>
            </w:r>
            <w:proofErr w:type="spellEnd"/>
            <w:r w:rsidRPr="00FD7CBF">
              <w:rPr>
                <w:rFonts w:ascii="Times New Roman" w:hAnsi="Times New Roman" w:cs="Times New Roman"/>
                <w:color w:val="231F20"/>
              </w:rPr>
              <w:t>?</w:t>
            </w:r>
          </w:p>
          <w:p w14:paraId="32074056"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5"/>
              </w:rPr>
              <w:t>Kush</w:t>
            </w:r>
            <w:r w:rsidRPr="00FD7CBF">
              <w:rPr>
                <w:rFonts w:ascii="Times New Roman" w:hAnsi="Times New Roman" w:cs="Times New Roman"/>
                <w:color w:val="231F20"/>
                <w:spacing w:val="5"/>
                <w:w w:val="95"/>
              </w:rPr>
              <w:t xml:space="preserve"> </w:t>
            </w:r>
            <w:proofErr w:type="spellStart"/>
            <w:r w:rsidRPr="00FD7CBF">
              <w:rPr>
                <w:rFonts w:ascii="Times New Roman" w:hAnsi="Times New Roman" w:cs="Times New Roman"/>
                <w:color w:val="231F20"/>
                <w:w w:val="95"/>
              </w:rPr>
              <w:t>nga</w:t>
            </w:r>
            <w:proofErr w:type="spellEnd"/>
            <w:r w:rsidRPr="00FD7CBF">
              <w:rPr>
                <w:rFonts w:ascii="Times New Roman" w:hAnsi="Times New Roman" w:cs="Times New Roman"/>
                <w:color w:val="231F20"/>
                <w:spacing w:val="5"/>
                <w:w w:val="95"/>
              </w:rPr>
              <w:t xml:space="preserve"> </w:t>
            </w:r>
            <w:proofErr w:type="spellStart"/>
            <w:r w:rsidRPr="00FD7CBF">
              <w:rPr>
                <w:rFonts w:ascii="Times New Roman" w:hAnsi="Times New Roman" w:cs="Times New Roman"/>
                <w:color w:val="231F20"/>
                <w:w w:val="95"/>
              </w:rPr>
              <w:t>ju</w:t>
            </w:r>
            <w:proofErr w:type="spellEnd"/>
            <w:r w:rsidRPr="00FD7CBF">
              <w:rPr>
                <w:rFonts w:ascii="Times New Roman" w:hAnsi="Times New Roman" w:cs="Times New Roman"/>
                <w:color w:val="231F20"/>
                <w:spacing w:val="5"/>
                <w:w w:val="95"/>
              </w:rPr>
              <w:t xml:space="preserve"> </w:t>
            </w:r>
            <w:proofErr w:type="spellStart"/>
            <w:r w:rsidRPr="00FD7CBF">
              <w:rPr>
                <w:rFonts w:ascii="Times New Roman" w:hAnsi="Times New Roman" w:cs="Times New Roman"/>
                <w:color w:val="231F20"/>
                <w:w w:val="95"/>
              </w:rPr>
              <w:t>mund</w:t>
            </w:r>
            <w:proofErr w:type="spellEnd"/>
            <w:r w:rsidRPr="00FD7CBF">
              <w:rPr>
                <w:rFonts w:ascii="Times New Roman" w:hAnsi="Times New Roman" w:cs="Times New Roman"/>
                <w:color w:val="231F20"/>
                <w:spacing w:val="5"/>
                <w:w w:val="95"/>
              </w:rPr>
              <w:t xml:space="preserve"> </w:t>
            </w:r>
            <w:r w:rsidRPr="00FD7CBF">
              <w:rPr>
                <w:rFonts w:ascii="Times New Roman" w:hAnsi="Times New Roman" w:cs="Times New Roman"/>
                <w:color w:val="231F20"/>
                <w:w w:val="95"/>
              </w:rPr>
              <w:t>ta</w:t>
            </w:r>
            <w:r w:rsidRPr="00FD7CBF">
              <w:rPr>
                <w:rFonts w:ascii="Times New Roman" w:hAnsi="Times New Roman" w:cs="Times New Roman"/>
                <w:color w:val="231F20"/>
                <w:spacing w:val="5"/>
                <w:w w:val="95"/>
              </w:rPr>
              <w:t xml:space="preserve"> </w:t>
            </w:r>
            <w:proofErr w:type="spellStart"/>
            <w:r w:rsidRPr="00FD7CBF">
              <w:rPr>
                <w:rFonts w:ascii="Times New Roman" w:hAnsi="Times New Roman" w:cs="Times New Roman"/>
                <w:color w:val="231F20"/>
                <w:w w:val="95"/>
              </w:rPr>
              <w:t>japë</w:t>
            </w:r>
            <w:proofErr w:type="spellEnd"/>
            <w:r w:rsidRPr="00FD7CBF">
              <w:rPr>
                <w:rFonts w:ascii="Times New Roman" w:hAnsi="Times New Roman" w:cs="Times New Roman"/>
                <w:color w:val="231F20"/>
                <w:spacing w:val="5"/>
                <w:w w:val="95"/>
              </w:rPr>
              <w:t xml:space="preserve"> </w:t>
            </w:r>
            <w:proofErr w:type="spellStart"/>
            <w:r w:rsidRPr="00FD7CBF">
              <w:rPr>
                <w:rFonts w:ascii="Times New Roman" w:hAnsi="Times New Roman" w:cs="Times New Roman"/>
                <w:color w:val="231F20"/>
                <w:w w:val="95"/>
              </w:rPr>
              <w:t>një</w:t>
            </w:r>
            <w:proofErr w:type="spellEnd"/>
            <w:r w:rsidRPr="00FD7CBF">
              <w:rPr>
                <w:rFonts w:ascii="Times New Roman" w:hAnsi="Times New Roman" w:cs="Times New Roman"/>
                <w:color w:val="231F20"/>
                <w:spacing w:val="5"/>
                <w:w w:val="95"/>
              </w:rPr>
              <w:t xml:space="preserve"> </w:t>
            </w:r>
            <w:proofErr w:type="spellStart"/>
            <w:r w:rsidRPr="00FD7CBF">
              <w:rPr>
                <w:rFonts w:ascii="Times New Roman" w:hAnsi="Times New Roman" w:cs="Times New Roman"/>
                <w:color w:val="231F20"/>
                <w:w w:val="95"/>
              </w:rPr>
              <w:t>shembull</w:t>
            </w:r>
            <w:proofErr w:type="spellEnd"/>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50"/>
                <w:w w:val="95"/>
              </w:rPr>
              <w:t xml:space="preserve"> </w:t>
            </w:r>
            <w:proofErr w:type="spellStart"/>
            <w:r w:rsidRPr="00FD7CBF">
              <w:rPr>
                <w:rFonts w:ascii="Times New Roman" w:hAnsi="Times New Roman" w:cs="Times New Roman"/>
                <w:color w:val="231F20"/>
              </w:rPr>
              <w:t>tillë</w:t>
            </w:r>
            <w:proofErr w:type="spellEnd"/>
            <w:r w:rsidRPr="00FD7CBF">
              <w:rPr>
                <w:rFonts w:ascii="Times New Roman" w:hAnsi="Times New Roman" w:cs="Times New Roman"/>
                <w:color w:val="231F20"/>
              </w:rPr>
              <w:t>?</w:t>
            </w:r>
          </w:p>
          <w:p w14:paraId="5B3BE64D" w14:textId="77777777" w:rsidR="00046DD5" w:rsidRPr="00FD7CBF" w:rsidRDefault="00046DD5" w:rsidP="008247DA">
            <w:pPr>
              <w:pStyle w:val="BodyText"/>
              <w:rPr>
                <w:rFonts w:ascii="Times New Roman" w:hAnsi="Times New Roman" w:cs="Times New Roman"/>
              </w:rPr>
            </w:pPr>
          </w:p>
          <w:p w14:paraId="23FF079E"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09D4049B" w14:textId="77777777" w:rsidR="00046DD5" w:rsidRPr="00FD7CBF" w:rsidRDefault="00046DD5" w:rsidP="008247DA">
            <w:pPr>
              <w:pStyle w:val="BodyText"/>
              <w:rPr>
                <w:rFonts w:ascii="Times New Roman" w:hAnsi="Times New Roman" w:cs="Times New Roman"/>
                <w:lang w:val="it-IT"/>
              </w:rPr>
            </w:pPr>
          </w:p>
          <w:p w14:paraId="25C1575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05419FAC"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Shkrim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lirë</w:t>
            </w:r>
          </w:p>
          <w:p w14:paraId="419739E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Kërkohet nga nxënësit të shkruajnë një tekst, ku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udhëzohen që në secilën fjali të përdoren sa më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spacing w:val="-1"/>
                <w:w w:val="95"/>
                <w:lang w:val="it-IT"/>
              </w:rPr>
              <w:t xml:space="preserve">shumë data, të shkruhen muajt kur </w:t>
            </w:r>
            <w:r w:rsidRPr="00FD7CBF">
              <w:rPr>
                <w:rFonts w:ascii="Times New Roman" w:hAnsi="Times New Roman" w:cs="Times New Roman"/>
                <w:color w:val="231F20"/>
                <w:w w:val="95"/>
                <w:lang w:val="it-IT"/>
              </w:rPr>
              <w:t>është festë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kur</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është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muaj</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rregullt.</w:t>
            </w:r>
          </w:p>
          <w:p w14:paraId="6194A057" w14:textId="77777777" w:rsidR="00046DD5" w:rsidRPr="00FD7CBF" w:rsidRDefault="00046DD5" w:rsidP="008247DA">
            <w:pPr>
              <w:pStyle w:val="BodyText"/>
              <w:rPr>
                <w:rFonts w:ascii="Times New Roman" w:hAnsi="Times New Roman" w:cs="Times New Roman"/>
                <w:lang w:val="it-IT"/>
              </w:rPr>
            </w:pPr>
          </w:p>
          <w:p w14:paraId="1DD81282" w14:textId="77777777" w:rsidR="00046DD5" w:rsidRPr="00FD7CBF" w:rsidRDefault="00046DD5" w:rsidP="008247DA">
            <w:pPr>
              <w:pStyle w:val="BodyText"/>
              <w:rPr>
                <w:rFonts w:ascii="Times New Roman" w:hAnsi="Times New Roman" w:cs="Times New Roman"/>
                <w:lang w:val="it-IT"/>
              </w:rPr>
            </w:pPr>
          </w:p>
          <w:p w14:paraId="054AC41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44256" behindDoc="1" locked="0" layoutInCell="1" allowOverlap="1" wp14:anchorId="37AA7C7A" wp14:editId="22762C4A">
                      <wp:simplePos x="0" y="0"/>
                      <wp:positionH relativeFrom="page">
                        <wp:posOffset>1127760</wp:posOffset>
                      </wp:positionH>
                      <wp:positionV relativeFrom="paragraph">
                        <wp:posOffset>191770</wp:posOffset>
                      </wp:positionV>
                      <wp:extent cx="1414780" cy="245745"/>
                      <wp:effectExtent l="13335" t="11430" r="10160" b="9525"/>
                      <wp:wrapTopAndBottom/>
                      <wp:docPr id="792839998" name="Text Box 1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DF7DB81"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AA7C7A" id="Text Box 1125" o:spid="_x0000_s1050" type="#_x0000_t202" style="position:absolute;margin-left:88.8pt;margin-top:15.1pt;width:111.4pt;height:19.35pt;z-index:-2515722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" filled="f" strokecolor="#ed7252" strokeweight="1pt">
                      <v:textbox inset="0,0,0,0">
                        <w:txbxContent>
                          <w:p w14:paraId="1DF7DB81"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20518F6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saktësinë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shkrimit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festave,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datave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fjali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dokumente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ndryshme.</w:t>
            </w:r>
          </w:p>
          <w:p w14:paraId="73F75594" w14:textId="77777777" w:rsidR="00046DD5" w:rsidRPr="00FD7CBF" w:rsidRDefault="00046DD5" w:rsidP="008247DA">
            <w:pPr>
              <w:pStyle w:val="BodyText"/>
              <w:rPr>
                <w:rFonts w:ascii="Times New Roman" w:hAnsi="Times New Roman" w:cs="Times New Roman"/>
                <w:lang w:val="it-IT"/>
              </w:rPr>
            </w:pPr>
          </w:p>
          <w:p w14:paraId="729B15EF"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42A565BD" w14:textId="77777777" w:rsidR="00046DD5" w:rsidRPr="00FD7CBF" w:rsidRDefault="00046DD5" w:rsidP="008247DA">
            <w:pPr>
              <w:pStyle w:val="BodyText"/>
              <w:rPr>
                <w:rFonts w:ascii="Times New Roman" w:hAnsi="Times New Roman" w:cs="Times New Roman"/>
                <w:lang w:val="it-IT"/>
              </w:rPr>
            </w:pPr>
          </w:p>
          <w:p w14:paraId="5E3CDD7F" w14:textId="77777777" w:rsidR="00046DD5" w:rsidRPr="00FD7CBF" w:rsidRDefault="00046DD5" w:rsidP="008247DA">
            <w:pPr>
              <w:pStyle w:val="BodyText"/>
              <w:spacing w:before="1"/>
              <w:rPr>
                <w:rFonts w:ascii="Times New Roman" w:hAnsi="Times New Roman" w:cs="Times New Roman"/>
                <w:color w:val="231F20"/>
                <w:w w:val="90"/>
                <w:u w:val="single" w:color="231F20"/>
                <w:lang w:val="it-IT"/>
              </w:rPr>
            </w:pPr>
            <w:r w:rsidRPr="00FD7CBF">
              <w:rPr>
                <w:rFonts w:ascii="Times New Roman" w:hAnsi="Times New Roman" w:cs="Times New Roman"/>
                <w:color w:val="231F20"/>
                <w:w w:val="90"/>
                <w:u w:val="single" w:color="231F20"/>
                <w:lang w:val="it-IT"/>
              </w:rPr>
              <w:t>Gjejnë dy-tri tekste brenda librit</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dhe nënvizojnë shkrimin e datave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(afërsisht deri në 10 data).</w:t>
            </w:r>
          </w:p>
          <w:p w14:paraId="600A492C" w14:textId="77777777" w:rsidR="00046DD5" w:rsidRPr="00FD7CBF" w:rsidRDefault="00046DD5" w:rsidP="008247DA">
            <w:pPr>
              <w:pStyle w:val="BodyText"/>
              <w:spacing w:before="1"/>
              <w:rPr>
                <w:rFonts w:ascii="Times New Roman" w:hAnsi="Times New Roman" w:cs="Times New Roman"/>
                <w:b/>
                <w:bCs/>
                <w:lang w:val="it-IT"/>
              </w:rPr>
            </w:pPr>
          </w:p>
        </w:tc>
      </w:tr>
    </w:tbl>
    <w:p w14:paraId="4AE98F1A"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5B5F0481" w14:textId="77777777" w:rsidTr="008247DA">
        <w:trPr>
          <w:trHeight w:val="206"/>
        </w:trPr>
        <w:tc>
          <w:tcPr>
            <w:tcW w:w="10105" w:type="dxa"/>
            <w:tcBorders>
              <w:top w:val="single" w:sz="8" w:space="0" w:color="000000"/>
              <w:bottom w:val="nil"/>
            </w:tcBorders>
            <w:shd w:val="clear" w:color="auto" w:fill="000000"/>
            <w:hideMark/>
          </w:tcPr>
          <w:p w14:paraId="7D23A43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97</w:t>
            </w:r>
          </w:p>
        </w:tc>
      </w:tr>
      <w:tr w:rsidR="00046DD5" w:rsidRPr="000D6464" w14:paraId="6B42E5B4" w14:textId="77777777" w:rsidTr="008247DA">
        <w:trPr>
          <w:trHeight w:val="379"/>
        </w:trPr>
        <w:tc>
          <w:tcPr>
            <w:tcW w:w="10105" w:type="dxa"/>
            <w:tcBorders>
              <w:top w:val="single" w:sz="8" w:space="0" w:color="000000"/>
              <w:bottom w:val="single" w:sz="8" w:space="0" w:color="000000"/>
            </w:tcBorders>
            <w:hideMark/>
          </w:tcPr>
          <w:p w14:paraId="673CA9E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1D4E98A6"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4FF45F05" w14:textId="77777777" w:rsidTr="008247DA">
        <w:trPr>
          <w:trHeight w:val="2390"/>
        </w:trPr>
        <w:tc>
          <w:tcPr>
            <w:tcW w:w="10105" w:type="dxa"/>
            <w:tcBorders>
              <w:top w:val="nil"/>
            </w:tcBorders>
          </w:tcPr>
          <w:p w14:paraId="00731C96"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5"/>
                <w:lang w:val="it-IT"/>
              </w:rPr>
              <w:t>Tema:</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Drejtshkrimi</w:t>
            </w:r>
          </w:p>
          <w:p w14:paraId="5B1C5313" w14:textId="77777777" w:rsidR="00046DD5" w:rsidRPr="00FD7CBF" w:rsidRDefault="00046DD5" w:rsidP="008247DA">
            <w:pPr>
              <w:pStyle w:val="BodyText"/>
              <w:rPr>
                <w:rFonts w:ascii="Times New Roman" w:hAnsi="Times New Roman" w:cs="Times New Roman"/>
                <w:lang w:val="it-IT"/>
              </w:rPr>
            </w:pPr>
          </w:p>
          <w:p w14:paraId="68ABDCAA"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243D461E" w14:textId="77777777" w:rsidR="00046DD5" w:rsidRPr="00FD7CBF" w:rsidRDefault="00046DD5" w:rsidP="008247DA">
            <w:pPr>
              <w:pStyle w:val="BodyText"/>
              <w:rPr>
                <w:rFonts w:ascii="Times New Roman" w:hAnsi="Times New Roman" w:cs="Times New Roman"/>
                <w:lang w:val="it-IT"/>
              </w:rPr>
            </w:pPr>
          </w:p>
          <w:p w14:paraId="5DB7B700"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color w:val="231F20"/>
                <w:w w:val="90"/>
                <w:lang w:val="it-IT"/>
              </w:rPr>
              <w:t>Përdor drejt shenjat e pikësimit në dialog, për-</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dor</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saktë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shkronjën</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madhe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etj.</w:t>
            </w:r>
          </w:p>
          <w:p w14:paraId="6BF46D7D" w14:textId="77777777" w:rsidR="00046DD5" w:rsidRPr="00FD7CBF" w:rsidRDefault="00046DD5" w:rsidP="008247DA">
            <w:pPr>
              <w:pStyle w:val="BodyText"/>
              <w:rPr>
                <w:rFonts w:ascii="Times New Roman" w:hAnsi="Times New Roman" w:cs="Times New Roman"/>
                <w:lang w:val="it-IT"/>
              </w:rPr>
            </w:pPr>
          </w:p>
          <w:p w14:paraId="1B19433B"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I.1,</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II.2,</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III.3.</w:t>
            </w:r>
          </w:p>
          <w:p w14:paraId="3334FAC9" w14:textId="77777777" w:rsidR="00046DD5" w:rsidRPr="00FD7CBF" w:rsidRDefault="00046DD5" w:rsidP="008247DA">
            <w:pPr>
              <w:pStyle w:val="BodyText"/>
              <w:rPr>
                <w:rFonts w:ascii="Times New Roman" w:hAnsi="Times New Roman" w:cs="Times New Roman"/>
                <w:lang w:val="it-IT"/>
              </w:rPr>
            </w:pPr>
          </w:p>
          <w:p w14:paraId="1285CE62"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2.5,</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3.3,</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3.7,</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3.8.</w:t>
            </w:r>
          </w:p>
          <w:p w14:paraId="324B4584" w14:textId="77777777" w:rsidR="00046DD5" w:rsidRPr="00FD7CBF" w:rsidRDefault="00046DD5" w:rsidP="008247DA">
            <w:pPr>
              <w:pStyle w:val="BodyText"/>
              <w:rPr>
                <w:rFonts w:ascii="Times New Roman" w:hAnsi="Times New Roman" w:cs="Times New Roman"/>
                <w:lang w:val="it-IT"/>
              </w:rPr>
            </w:pPr>
          </w:p>
          <w:p w14:paraId="0CB6B079"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8"/>
                <w:w w:val="90"/>
                <w:lang w:val="it-IT"/>
              </w:rPr>
              <w:t xml:space="preserve"> </w:t>
            </w:r>
            <w:r w:rsidRPr="00FD7CBF">
              <w:rPr>
                <w:rFonts w:ascii="Times New Roman" w:hAnsi="Times New Roman" w:cs="Times New Roman"/>
                <w:color w:val="231F20"/>
                <w:w w:val="90"/>
                <w:lang w:val="it-IT"/>
              </w:rPr>
              <w:t>Drejtshkrim</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shkrimi</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datave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(ora</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II)</w:t>
            </w:r>
          </w:p>
          <w:p w14:paraId="579CCB6D" w14:textId="77777777" w:rsidR="00046DD5" w:rsidRPr="00FD7CBF" w:rsidRDefault="00046DD5" w:rsidP="008247DA">
            <w:pPr>
              <w:pStyle w:val="BodyText"/>
              <w:rPr>
                <w:rFonts w:ascii="Times New Roman" w:hAnsi="Times New Roman" w:cs="Times New Roman"/>
                <w:lang w:val="it-IT"/>
              </w:rPr>
            </w:pPr>
          </w:p>
          <w:p w14:paraId="3534FAA7"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4C809B47" w14:textId="77777777" w:rsidR="00046DD5" w:rsidRPr="00FD7CBF" w:rsidRDefault="00046DD5" w:rsidP="008247DA">
            <w:pPr>
              <w:pStyle w:val="BodyText"/>
              <w:rPr>
                <w:rFonts w:ascii="Times New Roman" w:hAnsi="Times New Roman" w:cs="Times New Roman"/>
                <w:lang w:val="it-IT"/>
              </w:rPr>
            </w:pPr>
          </w:p>
          <w:p w14:paraId="7CD1DEFC"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U përgjigjet pyetjeve për shkrimin e datave;</w:t>
            </w:r>
          </w:p>
          <w:p w14:paraId="1A6474D7"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Plotëson rubrikat në tekst;</w:t>
            </w:r>
          </w:p>
          <w:p w14:paraId="1AE3295C"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shkrimin e datave të shkruara.</w:t>
            </w:r>
          </w:p>
          <w:p w14:paraId="17B66C51"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4C661440" w14:textId="77777777" w:rsidR="00046DD5" w:rsidRPr="00FD7CBF" w:rsidRDefault="00046DD5" w:rsidP="008247DA">
            <w:pPr>
              <w:pStyle w:val="BodyText"/>
              <w:spacing w:line="360" w:lineRule="auto"/>
              <w:rPr>
                <w:rFonts w:ascii="Times New Roman" w:hAnsi="Times New Roman" w:cs="Times New Roman"/>
              </w:rPr>
            </w:pPr>
          </w:p>
          <w:p w14:paraId="0323B744"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6"/>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projektor</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tekst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mjete</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shkrimi</w:t>
            </w:r>
            <w:proofErr w:type="spellEnd"/>
            <w:r w:rsidRPr="00FD7CBF">
              <w:rPr>
                <w:rFonts w:ascii="Times New Roman" w:hAnsi="Times New Roman" w:cs="Times New Roman"/>
                <w:color w:val="231F20"/>
                <w:w w:val="90"/>
              </w:rPr>
              <w:t>.</w:t>
            </w:r>
          </w:p>
          <w:p w14:paraId="0C3A6148"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36B2B5C4"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Shoqëria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mjedisi</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Shkathtësi</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jetë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Matematikë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Arsimi</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zhvillim</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qëndrueshëm</w:t>
            </w:r>
            <w:proofErr w:type="spellEnd"/>
            <w:r w:rsidRPr="00FD7CBF">
              <w:rPr>
                <w:rFonts w:ascii="Times New Roman" w:hAnsi="Times New Roman" w:cs="Times New Roman"/>
                <w:color w:val="231F20"/>
                <w:w w:val="90"/>
              </w:rPr>
              <w:t>.</w:t>
            </w:r>
          </w:p>
          <w:p w14:paraId="00F3E9ED" w14:textId="77777777" w:rsidR="00046DD5" w:rsidRPr="00FD7CBF" w:rsidRDefault="00046DD5" w:rsidP="008247DA">
            <w:pPr>
              <w:pStyle w:val="BodyText"/>
              <w:rPr>
                <w:rFonts w:ascii="Times New Roman" w:hAnsi="Times New Roman" w:cs="Times New Roman"/>
              </w:rPr>
            </w:pPr>
          </w:p>
          <w:p w14:paraId="2861E976"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4F462ED5" w14:textId="77777777" w:rsidR="00046DD5" w:rsidRPr="00FD7CBF" w:rsidRDefault="00046DD5" w:rsidP="008247DA">
            <w:pPr>
              <w:pStyle w:val="BodyText"/>
              <w:rPr>
                <w:rFonts w:ascii="Times New Roman" w:hAnsi="Times New Roman" w:cs="Times New Roman"/>
              </w:rPr>
            </w:pPr>
          </w:p>
          <w:p w14:paraId="527F73FD"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7E918188"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w w:val="95"/>
              </w:rPr>
              <w:t>Rikujtim</w:t>
            </w:r>
            <w:proofErr w:type="spellEnd"/>
            <w:r w:rsidRPr="00FD7CBF">
              <w:rPr>
                <w:rFonts w:ascii="Times New Roman" w:hAnsi="Times New Roman" w:cs="Times New Roman"/>
                <w:i/>
                <w:color w:val="231F20"/>
                <w:spacing w:val="-1"/>
                <w:w w:val="95"/>
              </w:rPr>
              <w:t xml:space="preserve"> </w:t>
            </w:r>
            <w:proofErr w:type="spellStart"/>
            <w:r w:rsidRPr="00FD7CBF">
              <w:rPr>
                <w:rFonts w:ascii="Times New Roman" w:hAnsi="Times New Roman" w:cs="Times New Roman"/>
                <w:i/>
                <w:color w:val="231F20"/>
                <w:w w:val="95"/>
              </w:rPr>
              <w:t>i</w:t>
            </w:r>
            <w:proofErr w:type="spellEnd"/>
            <w:r w:rsidRPr="00FD7CBF">
              <w:rPr>
                <w:rFonts w:ascii="Times New Roman" w:hAnsi="Times New Roman" w:cs="Times New Roman"/>
                <w:i/>
                <w:color w:val="231F20"/>
                <w:w w:val="95"/>
              </w:rPr>
              <w:t xml:space="preserve"> </w:t>
            </w:r>
            <w:proofErr w:type="spellStart"/>
            <w:r w:rsidRPr="00FD7CBF">
              <w:rPr>
                <w:rFonts w:ascii="Times New Roman" w:hAnsi="Times New Roman" w:cs="Times New Roman"/>
                <w:i/>
                <w:color w:val="231F20"/>
                <w:w w:val="95"/>
              </w:rPr>
              <w:t>njohurive</w:t>
            </w:r>
            <w:proofErr w:type="spellEnd"/>
            <w:r w:rsidRPr="00FD7CBF">
              <w:rPr>
                <w:rFonts w:ascii="Times New Roman" w:hAnsi="Times New Roman" w:cs="Times New Roman"/>
                <w:i/>
                <w:color w:val="231F20"/>
                <w:w w:val="95"/>
              </w:rPr>
              <w:t xml:space="preserve"> </w:t>
            </w:r>
            <w:proofErr w:type="spellStart"/>
            <w:r w:rsidRPr="00FD7CBF">
              <w:rPr>
                <w:rFonts w:ascii="Times New Roman" w:hAnsi="Times New Roman" w:cs="Times New Roman"/>
                <w:i/>
                <w:color w:val="231F20"/>
                <w:w w:val="95"/>
              </w:rPr>
              <w:t>përmes</w:t>
            </w:r>
            <w:proofErr w:type="spellEnd"/>
            <w:r w:rsidRPr="00FD7CBF">
              <w:rPr>
                <w:rFonts w:ascii="Times New Roman" w:hAnsi="Times New Roman" w:cs="Times New Roman"/>
                <w:i/>
                <w:color w:val="231F20"/>
                <w:w w:val="95"/>
              </w:rPr>
              <w:t xml:space="preserve"> </w:t>
            </w:r>
            <w:proofErr w:type="spellStart"/>
            <w:r w:rsidRPr="00FD7CBF">
              <w:rPr>
                <w:rFonts w:ascii="Times New Roman" w:hAnsi="Times New Roman" w:cs="Times New Roman"/>
                <w:i/>
                <w:color w:val="231F20"/>
                <w:w w:val="95"/>
              </w:rPr>
              <w:t>lojës</w:t>
            </w:r>
            <w:proofErr w:type="spellEnd"/>
            <w:r w:rsidRPr="00FD7CBF">
              <w:rPr>
                <w:rFonts w:ascii="Times New Roman" w:hAnsi="Times New Roman" w:cs="Times New Roman"/>
                <w:i/>
                <w:color w:val="231F20"/>
                <w:w w:val="95"/>
              </w:rPr>
              <w:t xml:space="preserve"> </w:t>
            </w:r>
            <w:proofErr w:type="spellStart"/>
            <w:r w:rsidRPr="00FD7CBF">
              <w:rPr>
                <w:rFonts w:ascii="Times New Roman" w:hAnsi="Times New Roman" w:cs="Times New Roman"/>
                <w:i/>
                <w:color w:val="231F20"/>
                <w:w w:val="95"/>
              </w:rPr>
              <w:t>së</w:t>
            </w:r>
            <w:proofErr w:type="spellEnd"/>
            <w:r w:rsidRPr="00FD7CBF">
              <w:rPr>
                <w:rFonts w:ascii="Times New Roman" w:hAnsi="Times New Roman" w:cs="Times New Roman"/>
                <w:i/>
                <w:color w:val="231F20"/>
                <w:w w:val="95"/>
              </w:rPr>
              <w:t xml:space="preserve"> </w:t>
            </w:r>
            <w:proofErr w:type="spellStart"/>
            <w:r w:rsidRPr="00FD7CBF">
              <w:rPr>
                <w:rFonts w:ascii="Times New Roman" w:hAnsi="Times New Roman" w:cs="Times New Roman"/>
                <w:i/>
                <w:color w:val="231F20"/>
                <w:w w:val="95"/>
              </w:rPr>
              <w:t>kuizit</w:t>
            </w:r>
            <w:proofErr w:type="spellEnd"/>
          </w:p>
          <w:p w14:paraId="2F232955"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Paraqitet</w:t>
            </w:r>
            <w:proofErr w:type="spellEnd"/>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projektori</w:t>
            </w:r>
            <w:proofErr w:type="spellEnd"/>
            <w:r w:rsidRPr="00FD7CBF">
              <w:rPr>
                <w:rFonts w:ascii="Times New Roman" w:hAnsi="Times New Roman" w:cs="Times New Roman"/>
                <w:color w:val="231F20"/>
                <w:spacing w:val="10"/>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pyetjet</w:t>
            </w:r>
            <w:proofErr w:type="spellEnd"/>
            <w:r w:rsidRPr="00FD7CBF">
              <w:rPr>
                <w:rFonts w:ascii="Times New Roman" w:hAnsi="Times New Roman" w:cs="Times New Roman"/>
                <w:color w:val="231F20"/>
                <w:spacing w:val="10"/>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përgatitura</w:t>
            </w:r>
            <w:proofErr w:type="spellEnd"/>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1"/>
                <w:w w:val="90"/>
              </w:rPr>
              <w:t xml:space="preserve"> </w:t>
            </w:r>
            <w:proofErr w:type="spellStart"/>
            <w:r w:rsidRPr="00FD7CBF">
              <w:rPr>
                <w:rFonts w:ascii="Times New Roman" w:hAnsi="Times New Roman" w:cs="Times New Roman"/>
                <w:color w:val="231F20"/>
                <w:w w:val="90"/>
              </w:rPr>
              <w:t>kuizit</w:t>
            </w:r>
            <w:proofErr w:type="spellEnd"/>
            <w:r w:rsidRPr="00FD7CBF">
              <w:rPr>
                <w:rFonts w:ascii="Times New Roman" w:hAnsi="Times New Roman" w:cs="Times New Roman"/>
                <w:color w:val="231F20"/>
                <w:spacing w:val="10"/>
                <w:w w:val="90"/>
              </w:rPr>
              <w:t xml:space="preserve"> </w:t>
            </w:r>
            <w:r w:rsidRPr="00FD7CBF">
              <w:rPr>
                <w:rFonts w:ascii="Times New Roman" w:hAnsi="Times New Roman" w:cs="Times New Roman"/>
                <w:color w:val="231F20"/>
                <w:w w:val="90"/>
              </w:rPr>
              <w:t>(</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ngjashme</w:t>
            </w:r>
            <w:proofErr w:type="spellEnd"/>
            <w:r w:rsidRPr="00FD7CBF">
              <w:rPr>
                <w:rFonts w:ascii="Times New Roman" w:hAnsi="Times New Roman" w:cs="Times New Roman"/>
                <w:color w:val="231F20"/>
                <w:spacing w:val="10"/>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detyrën</w:t>
            </w:r>
            <w:proofErr w:type="spellEnd"/>
            <w:r w:rsidRPr="00FD7CBF">
              <w:rPr>
                <w:rFonts w:ascii="Times New Roman" w:hAnsi="Times New Roman" w:cs="Times New Roman"/>
                <w:color w:val="231F20"/>
                <w:spacing w:val="10"/>
                <w:w w:val="90"/>
              </w:rPr>
              <w:t xml:space="preserve"> </w:t>
            </w:r>
            <w:r w:rsidRPr="00FD7CBF">
              <w:rPr>
                <w:rFonts w:ascii="Times New Roman" w:hAnsi="Times New Roman" w:cs="Times New Roman"/>
                <w:color w:val="231F20"/>
                <w:w w:val="90"/>
              </w:rPr>
              <w:t>1</w:t>
            </w:r>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nga</w:t>
            </w:r>
            <w:proofErr w:type="spellEnd"/>
            <w:r w:rsidRPr="00FD7CBF">
              <w:rPr>
                <w:rFonts w:ascii="Times New Roman" w:hAnsi="Times New Roman" w:cs="Times New Roman"/>
                <w:color w:val="231F20"/>
                <w:spacing w:val="11"/>
                <w:w w:val="90"/>
              </w:rPr>
              <w:t xml:space="preserve"> </w:t>
            </w:r>
            <w:proofErr w:type="spellStart"/>
            <w:r w:rsidRPr="00FD7CBF">
              <w:rPr>
                <w:rFonts w:ascii="Times New Roman" w:hAnsi="Times New Roman" w:cs="Times New Roman"/>
                <w:color w:val="231F20"/>
                <w:w w:val="90"/>
              </w:rPr>
              <w:t>teksti</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w w:val="95"/>
              </w:rPr>
              <w:t>ndahen</w:t>
            </w:r>
            <w:proofErr w:type="spellEnd"/>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në</w:t>
            </w:r>
            <w:proofErr w:type="spellEnd"/>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grupe</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dhe</w:t>
            </w:r>
            <w:proofErr w:type="spellEnd"/>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japin</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përgjigjet</w:t>
            </w:r>
            <w:proofErr w:type="spellEnd"/>
            <w:r w:rsidRPr="00FD7CBF">
              <w:rPr>
                <w:rFonts w:ascii="Times New Roman" w:hAnsi="Times New Roman" w:cs="Times New Roman"/>
                <w:color w:val="231F20"/>
                <w:spacing w:val="-8"/>
                <w:w w:val="95"/>
              </w:rPr>
              <w:t xml:space="preserve"> </w:t>
            </w:r>
            <w:r w:rsidRPr="00FD7CBF">
              <w:rPr>
                <w:rFonts w:ascii="Times New Roman" w:hAnsi="Times New Roman" w:cs="Times New Roman"/>
                <w:color w:val="231F20"/>
                <w:w w:val="95"/>
              </w:rPr>
              <w:t>e</w:t>
            </w:r>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tyre</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rreth</w:t>
            </w:r>
            <w:proofErr w:type="spellEnd"/>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shkrimit</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datave</w:t>
            </w:r>
            <w:proofErr w:type="spellEnd"/>
            <w:r w:rsidRPr="00FD7CBF">
              <w:rPr>
                <w:rFonts w:ascii="Times New Roman" w:hAnsi="Times New Roman" w:cs="Times New Roman"/>
                <w:color w:val="231F20"/>
                <w:w w:val="95"/>
              </w:rPr>
              <w:t>.</w:t>
            </w:r>
          </w:p>
          <w:p w14:paraId="72F55D25"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Disa</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nga</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pyetjet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përmbajtjesore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kuizit</w:t>
            </w:r>
            <w:proofErr w:type="spellEnd"/>
            <w:r w:rsidRPr="00FD7CBF">
              <w:rPr>
                <w:rFonts w:ascii="Times New Roman" w:hAnsi="Times New Roman" w:cs="Times New Roman"/>
                <w:color w:val="231F20"/>
                <w:w w:val="90"/>
              </w:rPr>
              <w:t>:</w:t>
            </w:r>
          </w:p>
          <w:p w14:paraId="4A034848" w14:textId="77777777" w:rsidR="00046DD5" w:rsidRPr="00FD7CBF" w:rsidRDefault="00046DD5" w:rsidP="008247DA">
            <w:pPr>
              <w:pStyle w:val="BodyText"/>
              <w:spacing w:line="360" w:lineRule="auto"/>
              <w:rPr>
                <w:rFonts w:ascii="Times New Roman" w:hAnsi="Times New Roman" w:cs="Times New Roman"/>
                <w:i/>
                <w:color w:val="231F20"/>
                <w:w w:val="95"/>
                <w:lang w:val="it-IT"/>
              </w:rPr>
            </w:pPr>
            <w:r w:rsidRPr="00FD7CBF">
              <w:rPr>
                <w:rFonts w:ascii="Times New Roman" w:hAnsi="Times New Roman" w:cs="Times New Roman"/>
                <w:i/>
                <w:color w:val="231F20"/>
                <w:w w:val="95"/>
                <w:lang w:val="it-IT"/>
              </w:rPr>
              <w:t>7</w:t>
            </w:r>
            <w:r w:rsidRPr="00FD7CBF">
              <w:rPr>
                <w:rFonts w:ascii="Times New Roman" w:hAnsi="Times New Roman" w:cs="Times New Roman"/>
                <w:i/>
                <w:color w:val="231F20"/>
                <w:spacing w:val="-7"/>
                <w:w w:val="95"/>
                <w:lang w:val="it-IT"/>
              </w:rPr>
              <w:t xml:space="preserve"> </w:t>
            </w:r>
            <w:r w:rsidRPr="00FD7CBF">
              <w:rPr>
                <w:rFonts w:ascii="Times New Roman" w:hAnsi="Times New Roman" w:cs="Times New Roman"/>
                <w:i/>
                <w:color w:val="231F20"/>
                <w:w w:val="95"/>
                <w:lang w:val="it-IT"/>
              </w:rPr>
              <w:t>Marsi</w:t>
            </w:r>
            <w:r w:rsidRPr="00FD7CBF">
              <w:rPr>
                <w:rFonts w:ascii="Times New Roman" w:hAnsi="Times New Roman" w:cs="Times New Roman"/>
                <w:i/>
                <w:color w:val="231F20"/>
                <w:spacing w:val="-7"/>
                <w:w w:val="95"/>
                <w:lang w:val="it-IT"/>
              </w:rPr>
              <w:t xml:space="preserve"> </w:t>
            </w:r>
            <w:r w:rsidRPr="00FD7CBF">
              <w:rPr>
                <w:rFonts w:ascii="Times New Roman" w:hAnsi="Times New Roman" w:cs="Times New Roman"/>
                <w:i/>
                <w:color w:val="231F20"/>
                <w:w w:val="95"/>
                <w:lang w:val="it-IT"/>
              </w:rPr>
              <w:t>–</w:t>
            </w:r>
            <w:r w:rsidRPr="00FD7CBF">
              <w:rPr>
                <w:rFonts w:ascii="Times New Roman" w:hAnsi="Times New Roman" w:cs="Times New Roman"/>
                <w:i/>
                <w:color w:val="231F20"/>
                <w:spacing w:val="-7"/>
                <w:w w:val="95"/>
                <w:lang w:val="it-IT"/>
              </w:rPr>
              <w:t xml:space="preserve"> </w:t>
            </w:r>
            <w:r w:rsidRPr="00FD7CBF">
              <w:rPr>
                <w:rFonts w:ascii="Times New Roman" w:hAnsi="Times New Roman" w:cs="Times New Roman"/>
                <w:i/>
                <w:color w:val="231F20"/>
                <w:w w:val="95"/>
                <w:lang w:val="it-IT"/>
              </w:rPr>
              <w:t>Dita</w:t>
            </w:r>
            <w:r w:rsidRPr="00FD7CBF">
              <w:rPr>
                <w:rFonts w:ascii="Times New Roman" w:hAnsi="Times New Roman" w:cs="Times New Roman"/>
                <w:i/>
                <w:color w:val="231F20"/>
                <w:spacing w:val="-6"/>
                <w:w w:val="95"/>
                <w:lang w:val="it-IT"/>
              </w:rPr>
              <w:t xml:space="preserve"> </w:t>
            </w:r>
            <w:r w:rsidRPr="00FD7CBF">
              <w:rPr>
                <w:rFonts w:ascii="Times New Roman" w:hAnsi="Times New Roman" w:cs="Times New Roman"/>
                <w:i/>
                <w:color w:val="231F20"/>
                <w:w w:val="95"/>
                <w:lang w:val="it-IT"/>
              </w:rPr>
              <w:t>e</w:t>
            </w:r>
            <w:r w:rsidRPr="00FD7CBF">
              <w:rPr>
                <w:rFonts w:ascii="Times New Roman" w:hAnsi="Times New Roman" w:cs="Times New Roman"/>
                <w:i/>
                <w:color w:val="231F20"/>
                <w:spacing w:val="-7"/>
                <w:w w:val="95"/>
                <w:lang w:val="it-IT"/>
              </w:rPr>
              <w:t xml:space="preserve"> </w:t>
            </w:r>
            <w:r w:rsidRPr="00FD7CBF">
              <w:rPr>
                <w:rFonts w:ascii="Times New Roman" w:hAnsi="Times New Roman" w:cs="Times New Roman"/>
                <w:i/>
                <w:color w:val="231F20"/>
                <w:w w:val="95"/>
                <w:lang w:val="it-IT"/>
              </w:rPr>
              <w:t>Mësuesit</w:t>
            </w:r>
          </w:p>
          <w:p w14:paraId="7AF8C519"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49"/>
                <w:w w:val="95"/>
                <w:lang w:val="it-IT"/>
              </w:rPr>
              <w:t xml:space="preserve"> </w:t>
            </w:r>
            <w:r w:rsidRPr="00FD7CBF">
              <w:rPr>
                <w:rFonts w:ascii="Times New Roman" w:hAnsi="Times New Roman" w:cs="Times New Roman"/>
                <w:i/>
                <w:color w:val="231F20"/>
                <w:lang w:val="it-IT"/>
              </w:rPr>
              <w:t>a)</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7.3.1887;</w:t>
            </w:r>
          </w:p>
          <w:p w14:paraId="34AE5335"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b)</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07.III.1887;</w:t>
            </w:r>
          </w:p>
          <w:p w14:paraId="1EBAED4D"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c)</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7</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mars</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1887.</w:t>
            </w:r>
          </w:p>
          <w:p w14:paraId="042E5CAC"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745280" behindDoc="0" locked="0" layoutInCell="1" allowOverlap="1" wp14:anchorId="2A8DCFCD" wp14:editId="1D69B8CD">
                      <wp:simplePos x="0" y="0"/>
                      <wp:positionH relativeFrom="page">
                        <wp:posOffset>190500</wp:posOffset>
                      </wp:positionH>
                      <wp:positionV relativeFrom="page">
                        <wp:posOffset>10526395</wp:posOffset>
                      </wp:positionV>
                      <wp:extent cx="0" cy="0"/>
                      <wp:effectExtent l="200025" t="10795" r="200025" b="8255"/>
                      <wp:wrapNone/>
                      <wp:docPr id="1634507497" name="Straight Connector 1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11F623" id="Straight Connector 1108" o:spid="_x0000_s1026" style="position:absolute;z-index:251745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46304" behindDoc="0" locked="0" layoutInCell="1" allowOverlap="1" wp14:anchorId="7BE35554" wp14:editId="5B4D74F2">
                      <wp:simplePos x="0" y="0"/>
                      <wp:positionH relativeFrom="page">
                        <wp:posOffset>266700</wp:posOffset>
                      </wp:positionH>
                      <wp:positionV relativeFrom="page">
                        <wp:posOffset>10602595</wp:posOffset>
                      </wp:positionV>
                      <wp:extent cx="0" cy="190500"/>
                      <wp:effectExtent l="9525" t="10795" r="9525" b="8255"/>
                      <wp:wrapNone/>
                      <wp:docPr id="760722840" name="Straight Connector 1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DEF500" id="Straight Connector 1107" o:spid="_x0000_s1026" style="position:absolute;z-index:251746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01A5E0B8" w14:textId="77777777" w:rsidR="00046DD5" w:rsidRPr="00FD7CBF" w:rsidRDefault="00046DD5" w:rsidP="008247DA">
            <w:pPr>
              <w:pStyle w:val="BodyText"/>
              <w:rPr>
                <w:rFonts w:ascii="Times New Roman" w:hAnsi="Times New Roman" w:cs="Times New Roman"/>
                <w:i/>
                <w:lang w:val="it-IT"/>
              </w:rPr>
            </w:pPr>
          </w:p>
          <w:p w14:paraId="53AAA91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Lexim</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në</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dyshe</w:t>
            </w:r>
          </w:p>
          <w:p w14:paraId="5525C4A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Nxënësit udhëzohen t’i plotësojnë rubrikat 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dhëna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libër,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duke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përgjigjur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shkrim.</w:t>
            </w:r>
          </w:p>
          <w:p w14:paraId="24F706AD" w14:textId="77777777" w:rsidR="00046DD5" w:rsidRPr="00FD7CBF" w:rsidRDefault="00046DD5" w:rsidP="008247DA">
            <w:pPr>
              <w:pStyle w:val="BodyText"/>
              <w:spacing w:line="360" w:lineRule="auto"/>
              <w:rPr>
                <w:rFonts w:ascii="Times New Roman" w:hAnsi="Times New Roman" w:cs="Times New Roman"/>
                <w:color w:val="231F20"/>
                <w:w w:val="90"/>
                <w:lang w:val="it-IT"/>
              </w:rPr>
            </w:pPr>
            <w:r w:rsidRPr="00FD7CBF">
              <w:rPr>
                <w:rFonts w:ascii="Times New Roman" w:hAnsi="Times New Roman" w:cs="Times New Roman"/>
                <w:color w:val="231F20"/>
                <w:spacing w:val="-1"/>
                <w:w w:val="95"/>
                <w:lang w:val="it-IT"/>
              </w:rPr>
              <w:lastRenderedPageBreak/>
              <w:t xml:space="preserve">Plotësojnë datat e fillmit të vitit </w:t>
            </w:r>
            <w:r w:rsidRPr="00FD7CBF">
              <w:rPr>
                <w:rFonts w:ascii="Times New Roman" w:hAnsi="Times New Roman" w:cs="Times New Roman"/>
                <w:color w:val="231F20"/>
                <w:w w:val="95"/>
                <w:lang w:val="it-IT"/>
              </w:rPr>
              <w:t>shkollor, ditës</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së shkollës, diskutojnë se kur e kanë ditëlindjen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spacing w:val="-1"/>
                <w:w w:val="90"/>
                <w:lang w:val="it-IT"/>
              </w:rPr>
              <w:t>shokët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tyre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më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mirë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dhe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shkruajnë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atë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duke</w:t>
            </w:r>
            <w:r w:rsidRPr="00FD7CBF">
              <w:rPr>
                <w:rFonts w:ascii="Times New Roman" w:hAnsi="Times New Roman" w:cs="Times New Roman"/>
                <w:color w:val="231F20"/>
                <w:spacing w:val="-48"/>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shoqëruar edhe me emrin e vendlindjes.</w:t>
            </w:r>
          </w:p>
          <w:p w14:paraId="33C7EEEB" w14:textId="77777777" w:rsidR="00046DD5" w:rsidRPr="00FD7CBF" w:rsidRDefault="00046DD5" w:rsidP="008247DA">
            <w:pPr>
              <w:pStyle w:val="BodyText"/>
              <w:spacing w:line="360" w:lineRule="auto"/>
              <w:rPr>
                <w:rFonts w:ascii="Times New Roman" w:hAnsi="Times New Roman" w:cs="Times New Roman"/>
                <w:lang w:val="it-IT"/>
              </w:rPr>
            </w:pPr>
          </w:p>
          <w:p w14:paraId="18257F92"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i/>
                <w:color w:val="231F20"/>
                <w:lang w:val="it-IT"/>
              </w:rPr>
              <w:t>Ditari</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dypjesësh</w:t>
            </w:r>
          </w:p>
          <w:p w14:paraId="719BC17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Në tabelë apo në fleta A4 shpërndahet ditari</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dypjesësh, ku në anën e djathtë janë disa data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spacing w:val="-1"/>
                <w:w w:val="95"/>
                <w:lang w:val="it-IT"/>
              </w:rPr>
              <w:t>shkruara,</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kurse</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anën</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majtë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nxënësit</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iden-</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tifikojnë datat duke e shkruar ‘saktë’ ose ‘gabim’</w:t>
            </w:r>
            <w:r w:rsidRPr="00FD7CBF">
              <w:rPr>
                <w:rFonts w:ascii="Times New Roman" w:hAnsi="Times New Roman" w:cs="Times New Roman"/>
                <w:color w:val="231F20"/>
                <w:spacing w:val="-48"/>
                <w:w w:val="90"/>
                <w:lang w:val="it-IT"/>
              </w:rPr>
              <w:t xml:space="preserve"> </w:t>
            </w:r>
            <w:r w:rsidRPr="00FD7CBF">
              <w:rPr>
                <w:rFonts w:ascii="Times New Roman" w:hAnsi="Times New Roman" w:cs="Times New Roman"/>
                <w:color w:val="231F20"/>
                <w:w w:val="95"/>
                <w:lang w:val="it-IT"/>
              </w:rPr>
              <w:t>për</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datën</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që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është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shkruar.</w:t>
            </w:r>
          </w:p>
          <w:p w14:paraId="7F5A636C"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lang w:val="it-IT"/>
              </w:rPr>
              <w:t>Shembull:</w:t>
            </w:r>
          </w:p>
          <w:p w14:paraId="49A51B0C" w14:textId="77777777" w:rsidR="00046DD5" w:rsidRPr="000D6464" w:rsidRDefault="00046DD5" w:rsidP="008247DA">
            <w:pPr>
              <w:pStyle w:val="BodyText"/>
              <w:rPr>
                <w:rFonts w:ascii="Times New Roman" w:hAnsi="Times New Roman" w:cs="Times New Roman"/>
                <w:lang w:val="it-IT"/>
              </w:rPr>
            </w:pPr>
          </w:p>
          <w:tbl>
            <w:tblPr>
              <w:tblW w:w="0" w:type="auto"/>
              <w:tblInd w:w="5163"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2090"/>
              <w:gridCol w:w="2090"/>
            </w:tblGrid>
            <w:tr w:rsidR="00046DD5" w:rsidRPr="000D6464" w14:paraId="33B546DC" w14:textId="77777777" w:rsidTr="008247DA">
              <w:trPr>
                <w:trHeight w:val="429"/>
              </w:trPr>
              <w:tc>
                <w:tcPr>
                  <w:tcW w:w="2090" w:type="dxa"/>
                  <w:shd w:val="clear" w:color="auto" w:fill="ED1C24"/>
                </w:tcPr>
                <w:p w14:paraId="5E0B7C17" w14:textId="77777777" w:rsidR="00046DD5" w:rsidRPr="000D6464" w:rsidRDefault="00046DD5" w:rsidP="008247DA">
                  <w:pPr>
                    <w:pStyle w:val="BodyText"/>
                    <w:framePr w:hSpace="180" w:wrap="around" w:vAnchor="text" w:hAnchor="margin" w:x="-162" w:y="-200"/>
                    <w:rPr>
                      <w:rFonts w:ascii="Times New Roman" w:hAnsi="Times New Roman" w:cs="Times New Roman"/>
                      <w:lang w:val="it-IT"/>
                    </w:rPr>
                  </w:pPr>
                  <w:r w:rsidRPr="000D6464">
                    <w:rPr>
                      <w:rFonts w:ascii="Times New Roman" w:hAnsi="Times New Roman" w:cs="Times New Roman"/>
                      <w:color w:val="231F20"/>
                      <w:w w:val="90"/>
                      <w:lang w:val="it-IT"/>
                    </w:rPr>
                    <w:t>Shkrimi</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i</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datës</w:t>
                  </w:r>
                </w:p>
              </w:tc>
              <w:tc>
                <w:tcPr>
                  <w:tcW w:w="2090" w:type="dxa"/>
                  <w:shd w:val="clear" w:color="auto" w:fill="00A650"/>
                </w:tcPr>
                <w:p w14:paraId="79A46B4C" w14:textId="77777777" w:rsidR="00046DD5" w:rsidRPr="000D6464" w:rsidRDefault="00046DD5" w:rsidP="008247DA">
                  <w:pPr>
                    <w:pStyle w:val="BodyText"/>
                    <w:framePr w:hSpace="180" w:wrap="around" w:vAnchor="text" w:hAnchor="margin" w:x="-162" w:y="-200"/>
                    <w:rPr>
                      <w:rFonts w:ascii="Times New Roman" w:hAnsi="Times New Roman" w:cs="Times New Roman"/>
                      <w:lang w:val="it-IT"/>
                    </w:rPr>
                  </w:pPr>
                  <w:r w:rsidRPr="000D6464">
                    <w:rPr>
                      <w:rFonts w:ascii="Times New Roman" w:hAnsi="Times New Roman" w:cs="Times New Roman"/>
                      <w:color w:val="231F20"/>
                      <w:lang w:val="it-IT"/>
                    </w:rPr>
                    <w:t>saktë/gabim</w:t>
                  </w:r>
                </w:p>
              </w:tc>
            </w:tr>
            <w:tr w:rsidR="00046DD5" w:rsidRPr="000D6464" w14:paraId="66B95E80" w14:textId="77777777" w:rsidTr="008247DA">
              <w:trPr>
                <w:trHeight w:val="701"/>
              </w:trPr>
              <w:tc>
                <w:tcPr>
                  <w:tcW w:w="2090" w:type="dxa"/>
                  <w:shd w:val="clear" w:color="auto" w:fill="E6E7E8"/>
                </w:tcPr>
                <w:p w14:paraId="4C6C3053" w14:textId="77777777" w:rsidR="00046DD5" w:rsidRPr="000D6464" w:rsidRDefault="00046DD5" w:rsidP="008247DA">
                  <w:pPr>
                    <w:pStyle w:val="BodyText"/>
                    <w:framePr w:hSpace="180" w:wrap="around" w:vAnchor="text" w:hAnchor="margin" w:x="-162" w:y="-200"/>
                    <w:rPr>
                      <w:rFonts w:ascii="Times New Roman" w:hAnsi="Times New Roman" w:cs="Times New Roman"/>
                      <w:i/>
                      <w:lang w:val="it-IT"/>
                    </w:rPr>
                  </w:pPr>
                  <w:r w:rsidRPr="000D6464">
                    <w:rPr>
                      <w:rFonts w:ascii="Times New Roman" w:hAnsi="Times New Roman" w:cs="Times New Roman"/>
                      <w:i/>
                      <w:color w:val="231F20"/>
                      <w:lang w:val="it-IT"/>
                    </w:rPr>
                    <w:t>PRISHTINË.</w:t>
                  </w:r>
                  <w:r w:rsidRPr="000D6464">
                    <w:rPr>
                      <w:rFonts w:ascii="Times New Roman" w:hAnsi="Times New Roman" w:cs="Times New Roman"/>
                      <w:i/>
                      <w:color w:val="231F20"/>
                      <w:spacing w:val="-65"/>
                      <w:lang w:val="it-IT"/>
                    </w:rPr>
                    <w:t xml:space="preserve"> </w:t>
                  </w:r>
                  <w:r w:rsidRPr="000D6464">
                    <w:rPr>
                      <w:rFonts w:ascii="Times New Roman" w:hAnsi="Times New Roman" w:cs="Times New Roman"/>
                      <w:i/>
                      <w:color w:val="231F20"/>
                      <w:lang w:val="it-IT"/>
                    </w:rPr>
                    <w:t>20.12,1992</w:t>
                  </w:r>
                </w:p>
              </w:tc>
              <w:tc>
                <w:tcPr>
                  <w:tcW w:w="2090" w:type="dxa"/>
                  <w:shd w:val="clear" w:color="auto" w:fill="E6E7E8"/>
                </w:tcPr>
                <w:p w14:paraId="6D86C826" w14:textId="77777777" w:rsidR="00046DD5" w:rsidRPr="000D6464" w:rsidRDefault="00046DD5" w:rsidP="008247DA">
                  <w:pPr>
                    <w:pStyle w:val="BodyText"/>
                    <w:framePr w:hSpace="180" w:wrap="around" w:vAnchor="text" w:hAnchor="margin" w:x="-162" w:y="-200"/>
                    <w:rPr>
                      <w:rFonts w:ascii="Times New Roman" w:hAnsi="Times New Roman" w:cs="Times New Roman"/>
                      <w:lang w:val="it-IT"/>
                    </w:rPr>
                  </w:pPr>
                </w:p>
              </w:tc>
            </w:tr>
          </w:tbl>
          <w:p w14:paraId="706B48B6" w14:textId="77777777" w:rsidR="00046DD5" w:rsidRPr="000D6464" w:rsidRDefault="00046DD5" w:rsidP="008247DA">
            <w:pPr>
              <w:pStyle w:val="BodyText"/>
              <w:rPr>
                <w:rFonts w:ascii="Times New Roman" w:hAnsi="Times New Roman" w:cs="Times New Roman"/>
                <w:lang w:val="it-IT"/>
              </w:rPr>
            </w:pPr>
          </w:p>
          <w:p w14:paraId="5ED163C1" w14:textId="77777777" w:rsidR="00046DD5" w:rsidRPr="000D6464"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47328" behindDoc="1" locked="0" layoutInCell="1" allowOverlap="1" wp14:anchorId="458C4473" wp14:editId="312AD621">
                      <wp:simplePos x="0" y="0"/>
                      <wp:positionH relativeFrom="page">
                        <wp:posOffset>1127760</wp:posOffset>
                      </wp:positionH>
                      <wp:positionV relativeFrom="paragraph">
                        <wp:posOffset>194945</wp:posOffset>
                      </wp:positionV>
                      <wp:extent cx="1414780" cy="245745"/>
                      <wp:effectExtent l="13335" t="10795" r="10160" b="10160"/>
                      <wp:wrapTopAndBottom/>
                      <wp:docPr id="1696038519" name="Text Box 1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0FA2D7C"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8C4473" id="Text Box 1105" o:spid="_x0000_s1051" type="#_x0000_t202" style="position:absolute;margin-left:88.8pt;margin-top:15.35pt;width:111.4pt;height:19.35pt;z-index:-2515691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" filled="f" strokecolor="#ed7252" strokeweight="1pt">
                      <v:textbox inset="0,0,0,0">
                        <w:txbxContent>
                          <w:p w14:paraId="20FA2D7C"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21ECC3D9"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Nxënësit</w:t>
            </w:r>
            <w:r w:rsidRPr="000D6464">
              <w:rPr>
                <w:rFonts w:ascii="Times New Roman" w:hAnsi="Times New Roman" w:cs="Times New Roman"/>
                <w:color w:val="231F20"/>
                <w:spacing w:val="4"/>
                <w:w w:val="90"/>
                <w:lang w:val="it-IT"/>
              </w:rPr>
              <w:t xml:space="preserve"> </w:t>
            </w:r>
            <w:r w:rsidRPr="000D6464">
              <w:rPr>
                <w:rFonts w:ascii="Times New Roman" w:hAnsi="Times New Roman" w:cs="Times New Roman"/>
                <w:color w:val="231F20"/>
                <w:w w:val="90"/>
                <w:lang w:val="it-IT"/>
              </w:rPr>
              <w:t>vlerësohen</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për</w:t>
            </w:r>
            <w:r w:rsidRPr="000D6464">
              <w:rPr>
                <w:rFonts w:ascii="Times New Roman" w:hAnsi="Times New Roman" w:cs="Times New Roman"/>
                <w:color w:val="231F20"/>
                <w:spacing w:val="4"/>
                <w:w w:val="90"/>
                <w:lang w:val="it-IT"/>
              </w:rPr>
              <w:t xml:space="preserve"> </w:t>
            </w:r>
            <w:r w:rsidRPr="000D6464">
              <w:rPr>
                <w:rFonts w:ascii="Times New Roman" w:hAnsi="Times New Roman" w:cs="Times New Roman"/>
                <w:color w:val="231F20"/>
                <w:w w:val="90"/>
                <w:lang w:val="it-IT"/>
              </w:rPr>
              <w:t>saktësinë</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e</w:t>
            </w:r>
            <w:r w:rsidRPr="000D6464">
              <w:rPr>
                <w:rFonts w:ascii="Times New Roman" w:hAnsi="Times New Roman" w:cs="Times New Roman"/>
                <w:color w:val="231F20"/>
                <w:spacing w:val="4"/>
                <w:w w:val="90"/>
                <w:lang w:val="it-IT"/>
              </w:rPr>
              <w:t xml:space="preserve"> </w:t>
            </w:r>
            <w:r w:rsidRPr="000D6464">
              <w:rPr>
                <w:rFonts w:ascii="Times New Roman" w:hAnsi="Times New Roman" w:cs="Times New Roman"/>
                <w:color w:val="231F20"/>
                <w:w w:val="90"/>
                <w:lang w:val="it-IT"/>
              </w:rPr>
              <w:t>përgjigjeve</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të</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dhëna,</w:t>
            </w:r>
            <w:r w:rsidRPr="000D6464">
              <w:rPr>
                <w:rFonts w:ascii="Times New Roman" w:hAnsi="Times New Roman" w:cs="Times New Roman"/>
                <w:color w:val="231F20"/>
                <w:spacing w:val="10"/>
                <w:w w:val="90"/>
                <w:lang w:val="it-IT"/>
              </w:rPr>
              <w:t xml:space="preserve"> </w:t>
            </w:r>
            <w:r w:rsidRPr="000D6464">
              <w:rPr>
                <w:rFonts w:ascii="Times New Roman" w:hAnsi="Times New Roman" w:cs="Times New Roman"/>
                <w:color w:val="231F20"/>
                <w:w w:val="90"/>
                <w:lang w:val="it-IT"/>
              </w:rPr>
              <w:t>për</w:t>
            </w:r>
            <w:r w:rsidRPr="000D6464">
              <w:rPr>
                <w:rFonts w:ascii="Times New Roman" w:hAnsi="Times New Roman" w:cs="Times New Roman"/>
                <w:color w:val="231F20"/>
                <w:spacing w:val="4"/>
                <w:w w:val="90"/>
                <w:lang w:val="it-IT"/>
              </w:rPr>
              <w:t xml:space="preserve"> </w:t>
            </w:r>
            <w:r w:rsidRPr="000D6464">
              <w:rPr>
                <w:rFonts w:ascii="Times New Roman" w:hAnsi="Times New Roman" w:cs="Times New Roman"/>
                <w:color w:val="231F20"/>
                <w:w w:val="90"/>
                <w:lang w:val="it-IT"/>
              </w:rPr>
              <w:t>plotësimin</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e</w:t>
            </w:r>
            <w:r w:rsidRPr="000D6464">
              <w:rPr>
                <w:rFonts w:ascii="Times New Roman" w:hAnsi="Times New Roman" w:cs="Times New Roman"/>
                <w:color w:val="231F20"/>
                <w:spacing w:val="4"/>
                <w:w w:val="90"/>
                <w:lang w:val="it-IT"/>
              </w:rPr>
              <w:t xml:space="preserve"> </w:t>
            </w:r>
            <w:r w:rsidRPr="000D6464">
              <w:rPr>
                <w:rFonts w:ascii="Times New Roman" w:hAnsi="Times New Roman" w:cs="Times New Roman"/>
                <w:color w:val="231F20"/>
                <w:w w:val="90"/>
                <w:lang w:val="it-IT"/>
              </w:rPr>
              <w:t>drejtë</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të</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rubrikave</w:t>
            </w:r>
            <w:r w:rsidRPr="000D6464">
              <w:rPr>
                <w:rFonts w:ascii="Times New Roman" w:hAnsi="Times New Roman" w:cs="Times New Roman"/>
                <w:color w:val="231F20"/>
                <w:spacing w:val="4"/>
                <w:w w:val="90"/>
                <w:lang w:val="it-IT"/>
              </w:rPr>
              <w:t xml:space="preserve"> </w:t>
            </w:r>
            <w:r w:rsidRPr="000D6464">
              <w:rPr>
                <w:rFonts w:ascii="Times New Roman" w:hAnsi="Times New Roman" w:cs="Times New Roman"/>
                <w:color w:val="231F20"/>
                <w:w w:val="90"/>
                <w:lang w:val="it-IT"/>
              </w:rPr>
              <w:t>në</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tekst</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w w:val="95"/>
                <w:lang w:val="it-IT"/>
              </w:rPr>
              <w:t>dhe</w:t>
            </w:r>
            <w:r w:rsidRPr="000D6464">
              <w:rPr>
                <w:rFonts w:ascii="Times New Roman" w:hAnsi="Times New Roman" w:cs="Times New Roman"/>
                <w:color w:val="231F20"/>
                <w:spacing w:val="-7"/>
                <w:w w:val="95"/>
                <w:lang w:val="it-IT"/>
              </w:rPr>
              <w:t xml:space="preserve"> </w:t>
            </w:r>
            <w:r w:rsidRPr="000D6464">
              <w:rPr>
                <w:rFonts w:ascii="Times New Roman" w:hAnsi="Times New Roman" w:cs="Times New Roman"/>
                <w:color w:val="231F20"/>
                <w:w w:val="95"/>
                <w:lang w:val="it-IT"/>
              </w:rPr>
              <w:t>identifikimin</w:t>
            </w:r>
            <w:r w:rsidRPr="000D6464">
              <w:rPr>
                <w:rFonts w:ascii="Times New Roman" w:hAnsi="Times New Roman" w:cs="Times New Roman"/>
                <w:color w:val="231F20"/>
                <w:spacing w:val="-7"/>
                <w:w w:val="95"/>
                <w:lang w:val="it-IT"/>
              </w:rPr>
              <w:t xml:space="preserve"> </w:t>
            </w:r>
            <w:r w:rsidRPr="000D6464">
              <w:rPr>
                <w:rFonts w:ascii="Times New Roman" w:hAnsi="Times New Roman" w:cs="Times New Roman"/>
                <w:color w:val="231F20"/>
                <w:w w:val="95"/>
                <w:lang w:val="it-IT"/>
              </w:rPr>
              <w:t>e</w:t>
            </w:r>
            <w:r w:rsidRPr="000D6464">
              <w:rPr>
                <w:rFonts w:ascii="Times New Roman" w:hAnsi="Times New Roman" w:cs="Times New Roman"/>
                <w:color w:val="231F20"/>
                <w:spacing w:val="-7"/>
                <w:w w:val="95"/>
                <w:lang w:val="it-IT"/>
              </w:rPr>
              <w:t xml:space="preserve"> </w:t>
            </w:r>
            <w:r w:rsidRPr="000D6464">
              <w:rPr>
                <w:rFonts w:ascii="Times New Roman" w:hAnsi="Times New Roman" w:cs="Times New Roman"/>
                <w:color w:val="231F20"/>
                <w:w w:val="95"/>
                <w:lang w:val="it-IT"/>
              </w:rPr>
              <w:t>datave</w:t>
            </w:r>
            <w:r w:rsidRPr="000D6464">
              <w:rPr>
                <w:rFonts w:ascii="Times New Roman" w:hAnsi="Times New Roman" w:cs="Times New Roman"/>
                <w:color w:val="231F20"/>
                <w:spacing w:val="-7"/>
                <w:w w:val="95"/>
                <w:lang w:val="it-IT"/>
              </w:rPr>
              <w:t xml:space="preserve"> </w:t>
            </w:r>
            <w:r w:rsidRPr="000D6464">
              <w:rPr>
                <w:rFonts w:ascii="Times New Roman" w:hAnsi="Times New Roman" w:cs="Times New Roman"/>
                <w:color w:val="231F20"/>
                <w:w w:val="95"/>
                <w:lang w:val="it-IT"/>
              </w:rPr>
              <w:t>të</w:t>
            </w:r>
            <w:r w:rsidRPr="000D6464">
              <w:rPr>
                <w:rFonts w:ascii="Times New Roman" w:hAnsi="Times New Roman" w:cs="Times New Roman"/>
                <w:color w:val="231F20"/>
                <w:spacing w:val="-7"/>
                <w:w w:val="95"/>
                <w:lang w:val="it-IT"/>
              </w:rPr>
              <w:t xml:space="preserve"> </w:t>
            </w:r>
            <w:r w:rsidRPr="000D6464">
              <w:rPr>
                <w:rFonts w:ascii="Times New Roman" w:hAnsi="Times New Roman" w:cs="Times New Roman"/>
                <w:color w:val="231F20"/>
                <w:w w:val="95"/>
                <w:lang w:val="it-IT"/>
              </w:rPr>
              <w:t>shkruara</w:t>
            </w:r>
            <w:r w:rsidRPr="000D6464">
              <w:rPr>
                <w:rFonts w:ascii="Times New Roman" w:hAnsi="Times New Roman" w:cs="Times New Roman"/>
                <w:color w:val="231F20"/>
                <w:spacing w:val="-7"/>
                <w:w w:val="95"/>
                <w:lang w:val="it-IT"/>
              </w:rPr>
              <w:t xml:space="preserve"> </w:t>
            </w:r>
            <w:r w:rsidRPr="000D6464">
              <w:rPr>
                <w:rFonts w:ascii="Times New Roman" w:hAnsi="Times New Roman" w:cs="Times New Roman"/>
                <w:color w:val="231F20"/>
                <w:w w:val="95"/>
                <w:lang w:val="it-IT"/>
              </w:rPr>
              <w:t>saktë</w:t>
            </w:r>
            <w:r w:rsidRPr="000D6464">
              <w:rPr>
                <w:rFonts w:ascii="Times New Roman" w:hAnsi="Times New Roman" w:cs="Times New Roman"/>
                <w:color w:val="231F20"/>
                <w:spacing w:val="-6"/>
                <w:w w:val="95"/>
                <w:lang w:val="it-IT"/>
              </w:rPr>
              <w:t xml:space="preserve"> </w:t>
            </w:r>
            <w:r w:rsidRPr="000D6464">
              <w:rPr>
                <w:rFonts w:ascii="Times New Roman" w:hAnsi="Times New Roman" w:cs="Times New Roman"/>
                <w:color w:val="231F20"/>
                <w:w w:val="95"/>
                <w:lang w:val="it-IT"/>
              </w:rPr>
              <w:t>nga</w:t>
            </w:r>
            <w:r w:rsidRPr="000D6464">
              <w:rPr>
                <w:rFonts w:ascii="Times New Roman" w:hAnsi="Times New Roman" w:cs="Times New Roman"/>
                <w:color w:val="231F20"/>
                <w:spacing w:val="-7"/>
                <w:w w:val="95"/>
                <w:lang w:val="it-IT"/>
              </w:rPr>
              <w:t xml:space="preserve"> </w:t>
            </w:r>
            <w:r w:rsidRPr="000D6464">
              <w:rPr>
                <w:rFonts w:ascii="Times New Roman" w:hAnsi="Times New Roman" w:cs="Times New Roman"/>
                <w:color w:val="231F20"/>
                <w:w w:val="95"/>
                <w:lang w:val="it-IT"/>
              </w:rPr>
              <w:t>ato</w:t>
            </w:r>
            <w:r w:rsidRPr="000D6464">
              <w:rPr>
                <w:rFonts w:ascii="Times New Roman" w:hAnsi="Times New Roman" w:cs="Times New Roman"/>
                <w:color w:val="231F20"/>
                <w:spacing w:val="-7"/>
                <w:w w:val="95"/>
                <w:lang w:val="it-IT"/>
              </w:rPr>
              <w:t xml:space="preserve"> </w:t>
            </w:r>
            <w:r w:rsidRPr="000D6464">
              <w:rPr>
                <w:rFonts w:ascii="Times New Roman" w:hAnsi="Times New Roman" w:cs="Times New Roman"/>
                <w:color w:val="231F20"/>
                <w:w w:val="95"/>
                <w:lang w:val="it-IT"/>
              </w:rPr>
              <w:t>gabim.</w:t>
            </w:r>
          </w:p>
          <w:p w14:paraId="1322226B"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1F8F1A65" w14:textId="77777777" w:rsidR="00046DD5" w:rsidRPr="00FD7CBF" w:rsidRDefault="00046DD5" w:rsidP="008247DA">
            <w:pPr>
              <w:pStyle w:val="BodyText"/>
              <w:spacing w:before="1"/>
              <w:rPr>
                <w:rFonts w:ascii="Times New Roman" w:hAnsi="Times New Roman" w:cs="Times New Roman"/>
                <w:b/>
                <w:bCs/>
                <w:lang w:val="it-IT"/>
              </w:rPr>
            </w:pPr>
          </w:p>
        </w:tc>
      </w:tr>
    </w:tbl>
    <w:p w14:paraId="6CEE23D9" w14:textId="77777777" w:rsidR="00046DD5" w:rsidRPr="00FD7CBF" w:rsidRDefault="00046DD5" w:rsidP="00046DD5">
      <w:pPr>
        <w:jc w:val="both"/>
        <w:rPr>
          <w:rFonts w:ascii="Times New Roman" w:hAnsi="Times New Roman" w:cs="Times New Roman"/>
          <w:lang w:val="it-IT"/>
        </w:rPr>
      </w:pPr>
    </w:p>
    <w:p w14:paraId="06E21E4B" w14:textId="77777777" w:rsidR="00046DD5" w:rsidRPr="00FD7CBF" w:rsidRDefault="00046DD5" w:rsidP="00046DD5">
      <w:pPr>
        <w:spacing w:line="278" w:lineRule="auto"/>
        <w:rPr>
          <w:rFonts w:ascii="Times New Roman" w:hAnsi="Times New Roman" w:cs="Times New Roman"/>
          <w:lang w:val="it-IT"/>
        </w:rPr>
      </w:pPr>
      <w:r w:rsidRPr="00FD7CBF">
        <w:rPr>
          <w:rFonts w:ascii="Times New Roman" w:hAnsi="Times New Roman" w:cs="Times New Roman"/>
          <w:lang w:val="it-IT"/>
        </w:rPr>
        <w:br w:type="page"/>
      </w: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3852DE17" w14:textId="77777777" w:rsidTr="008247DA">
        <w:trPr>
          <w:trHeight w:val="206"/>
        </w:trPr>
        <w:tc>
          <w:tcPr>
            <w:tcW w:w="10105" w:type="dxa"/>
            <w:tcBorders>
              <w:top w:val="single" w:sz="8" w:space="0" w:color="000000"/>
              <w:bottom w:val="nil"/>
            </w:tcBorders>
            <w:shd w:val="clear" w:color="auto" w:fill="000000"/>
            <w:hideMark/>
          </w:tcPr>
          <w:p w14:paraId="2BB0CA6F"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98</w:t>
            </w:r>
          </w:p>
        </w:tc>
      </w:tr>
      <w:tr w:rsidR="00046DD5" w:rsidRPr="000D6464" w14:paraId="3EAE1238" w14:textId="77777777" w:rsidTr="008247DA">
        <w:trPr>
          <w:trHeight w:val="379"/>
        </w:trPr>
        <w:tc>
          <w:tcPr>
            <w:tcW w:w="10105" w:type="dxa"/>
            <w:tcBorders>
              <w:top w:val="single" w:sz="8" w:space="0" w:color="000000"/>
              <w:bottom w:val="single" w:sz="8" w:space="0" w:color="000000"/>
            </w:tcBorders>
            <w:hideMark/>
          </w:tcPr>
          <w:p w14:paraId="5E1EE30F"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61F993F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29515DA7" w14:textId="77777777" w:rsidTr="008247DA">
        <w:trPr>
          <w:trHeight w:val="2390"/>
        </w:trPr>
        <w:tc>
          <w:tcPr>
            <w:tcW w:w="10105" w:type="dxa"/>
            <w:tcBorders>
              <w:top w:val="nil"/>
            </w:tcBorders>
          </w:tcPr>
          <w:p w14:paraId="36FDBD9E"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b/>
                <w:w w:val="90"/>
                <w:lang w:val="it-IT"/>
              </w:rPr>
              <w:t>Tema:</w:t>
            </w:r>
            <w:r w:rsidRPr="000D6464">
              <w:rPr>
                <w:rFonts w:ascii="Times New Roman" w:hAnsi="Times New Roman" w:cs="Times New Roman"/>
                <w:color w:val="231F20"/>
                <w:w w:val="90"/>
                <w:lang w:val="it-IT"/>
              </w:rPr>
              <w:t xml:space="preserve"> Tregime, romane, poezi, prozë të</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shkurtër, tekste popullarizuese, tekste drama-</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tike, përrallëza, përralla, fjalë të urta, gjëegjëza,</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w w:val="90"/>
                <w:lang w:val="it-IT"/>
              </w:rPr>
              <w:t>tekste</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të</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thjeshta,</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revista</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për</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fëmijë,</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gazeta</w:t>
            </w:r>
          </w:p>
          <w:p w14:paraId="3F6036FB"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692A1A31" w14:textId="77777777" w:rsidR="00046DD5" w:rsidRPr="00FD7CBF" w:rsidRDefault="00046DD5" w:rsidP="008247DA">
            <w:pPr>
              <w:pStyle w:val="BodyText"/>
              <w:rPr>
                <w:rFonts w:ascii="Times New Roman" w:hAnsi="Times New Roman" w:cs="Times New Roman"/>
                <w:lang w:val="it-IT"/>
              </w:rPr>
            </w:pPr>
          </w:p>
          <w:p w14:paraId="0F3BAFEE"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Lexon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tekste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ndryshme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intonacionin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ritmin e duhur;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Avancon kulturën e lexim-</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kuptimit</w:t>
            </w:r>
          </w:p>
          <w:p w14:paraId="7FD90709"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lang w:val="it-IT"/>
              </w:rPr>
              <w:t>.</w:t>
            </w:r>
          </w:p>
          <w:p w14:paraId="43EFF2B5"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I.1,</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I.3,</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II.6,</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III.4,</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III.8,</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5"/>
                <w:lang w:val="it-IT"/>
              </w:rPr>
              <w:t>V.8,</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VI.2.</w:t>
            </w:r>
          </w:p>
          <w:p w14:paraId="673EEF21" w14:textId="77777777" w:rsidR="00046DD5" w:rsidRPr="00FD7CBF" w:rsidRDefault="00046DD5" w:rsidP="008247DA">
            <w:pPr>
              <w:pStyle w:val="BodyText"/>
              <w:rPr>
                <w:rFonts w:ascii="Times New Roman" w:hAnsi="Times New Roman" w:cs="Times New Roman"/>
                <w:lang w:val="it-IT"/>
              </w:rPr>
            </w:pPr>
          </w:p>
          <w:p w14:paraId="7468BBF9"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 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 fushës së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kurrikulës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1.3,</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1.5,</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2.2,</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2.5,</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3.7,</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8.</w:t>
            </w:r>
          </w:p>
          <w:p w14:paraId="71002A61" w14:textId="77777777" w:rsidR="00046DD5" w:rsidRPr="00FD7CBF" w:rsidRDefault="00046DD5" w:rsidP="008247DA">
            <w:pPr>
              <w:pStyle w:val="BodyText"/>
              <w:rPr>
                <w:rFonts w:ascii="Times New Roman" w:hAnsi="Times New Roman" w:cs="Times New Roman"/>
                <w:lang w:val="it-IT"/>
              </w:rPr>
            </w:pPr>
          </w:p>
          <w:p w14:paraId="2E66ACDF"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Muajt</w:t>
            </w:r>
          </w:p>
          <w:p w14:paraId="3402B490" w14:textId="77777777" w:rsidR="00046DD5" w:rsidRPr="00FD7CBF" w:rsidRDefault="00046DD5" w:rsidP="008247DA">
            <w:pPr>
              <w:pStyle w:val="BodyText"/>
              <w:rPr>
                <w:rFonts w:ascii="Times New Roman" w:hAnsi="Times New Roman" w:cs="Times New Roman"/>
                <w:lang w:val="it-IT"/>
              </w:rPr>
            </w:pPr>
          </w:p>
          <w:p w14:paraId="66D5D213"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33E913F8" w14:textId="77777777" w:rsidR="00046DD5" w:rsidRPr="00FD7CBF" w:rsidRDefault="00046DD5" w:rsidP="008247DA">
            <w:pPr>
              <w:pStyle w:val="BodyText"/>
              <w:rPr>
                <w:rFonts w:ascii="Times New Roman" w:hAnsi="Times New Roman" w:cs="Times New Roman"/>
                <w:lang w:val="it-IT"/>
              </w:rPr>
            </w:pPr>
          </w:p>
          <w:p w14:paraId="0FAFEE9C"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Lexon dhe me intonacion të duhur;</w:t>
            </w:r>
          </w:p>
          <w:p w14:paraId="6B617E28"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rimat në poezi;</w:t>
            </w:r>
          </w:p>
          <w:p w14:paraId="1631BA2C"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Bashkëvepron</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në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lojë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për</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etiketimin</w:t>
            </w:r>
            <w:proofErr w:type="spellEnd"/>
            <w:r w:rsidRPr="000D6464">
              <w:rPr>
                <w:rFonts w:ascii="Times New Roman" w:hAnsi="Times New Roman" w:cs="Times New Roman"/>
              </w:rPr>
              <w:t xml:space="preserve"> e </w:t>
            </w:r>
            <w:proofErr w:type="spellStart"/>
            <w:r w:rsidRPr="000D6464">
              <w:rPr>
                <w:rFonts w:ascii="Times New Roman" w:hAnsi="Times New Roman" w:cs="Times New Roman"/>
              </w:rPr>
              <w:t>muajit</w:t>
            </w:r>
            <w:proofErr w:type="spellEnd"/>
            <w:r w:rsidRPr="000D6464">
              <w:rPr>
                <w:rFonts w:ascii="Times New Roman" w:hAnsi="Times New Roman" w:cs="Times New Roman"/>
              </w:rPr>
              <w:t>.</w:t>
            </w:r>
          </w:p>
          <w:p w14:paraId="0CBFE45B" w14:textId="77777777" w:rsidR="00046DD5" w:rsidRPr="00FD7CBF" w:rsidRDefault="00046DD5" w:rsidP="008247DA">
            <w:pPr>
              <w:pStyle w:val="BodyText"/>
              <w:rPr>
                <w:rFonts w:ascii="Times New Roman" w:hAnsi="Times New Roman" w:cs="Times New Roman"/>
              </w:rPr>
            </w:pPr>
          </w:p>
          <w:p w14:paraId="38A83DA4"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29519A77" w14:textId="77777777" w:rsidR="00046DD5" w:rsidRPr="00FD7CBF" w:rsidRDefault="00046DD5" w:rsidP="008247DA">
            <w:pPr>
              <w:pStyle w:val="BodyText"/>
              <w:rPr>
                <w:rFonts w:ascii="Times New Roman" w:hAnsi="Times New Roman" w:cs="Times New Roman"/>
              </w:rPr>
            </w:pPr>
          </w:p>
          <w:p w14:paraId="3A9F918F"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6"/>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tekst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mjete</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shkrimi</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karrige</w:t>
            </w:r>
            <w:proofErr w:type="spellEnd"/>
            <w:r w:rsidRPr="00FD7CBF">
              <w:rPr>
                <w:rFonts w:ascii="Times New Roman" w:hAnsi="Times New Roman" w:cs="Times New Roman"/>
                <w:color w:val="231F20"/>
                <w:w w:val="90"/>
              </w:rPr>
              <w:t>.</w:t>
            </w:r>
          </w:p>
          <w:p w14:paraId="169FFBFC"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Shkathtësi</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Matematikë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Edukatë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fizike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sportet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shëndeti</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Globalizimi</w:t>
            </w:r>
            <w:proofErr w:type="spellEnd"/>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rPr>
              <w:t>dhe</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ndërvarësia</w:t>
            </w:r>
            <w:proofErr w:type="spellEnd"/>
            <w:r w:rsidRPr="00FD7CBF">
              <w:rPr>
                <w:rFonts w:ascii="Times New Roman" w:hAnsi="Times New Roman" w:cs="Times New Roman"/>
                <w:color w:val="231F20"/>
              </w:rPr>
              <w:t>.</w:t>
            </w:r>
          </w:p>
          <w:p w14:paraId="1292AEA4" w14:textId="77777777" w:rsidR="00046DD5" w:rsidRPr="00FD7CBF" w:rsidRDefault="00046DD5" w:rsidP="008247DA">
            <w:pPr>
              <w:pStyle w:val="BodyText"/>
              <w:rPr>
                <w:rFonts w:ascii="Times New Roman" w:hAnsi="Times New Roman" w:cs="Times New Roman"/>
              </w:rPr>
            </w:pPr>
          </w:p>
          <w:p w14:paraId="204296FB"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35A6E703" w14:textId="77777777" w:rsidR="00046DD5" w:rsidRPr="00FD7CBF" w:rsidRDefault="00046DD5" w:rsidP="008247DA">
            <w:pPr>
              <w:pStyle w:val="BodyText"/>
              <w:rPr>
                <w:rFonts w:ascii="Times New Roman" w:hAnsi="Times New Roman" w:cs="Times New Roman"/>
              </w:rPr>
            </w:pPr>
          </w:p>
          <w:p w14:paraId="5EF9310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18DB0309"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spacing w:val="-1"/>
              </w:rPr>
              <w:t>Imagjinatë</w:t>
            </w:r>
            <w:proofErr w:type="spellEnd"/>
            <w:r w:rsidRPr="00FD7CBF">
              <w:rPr>
                <w:rFonts w:ascii="Times New Roman" w:hAnsi="Times New Roman" w:cs="Times New Roman"/>
                <w:i/>
                <w:color w:val="231F20"/>
                <w:spacing w:val="-13"/>
              </w:rPr>
              <w:t xml:space="preserve"> </w:t>
            </w:r>
            <w:r w:rsidRPr="00FD7CBF">
              <w:rPr>
                <w:rFonts w:ascii="Times New Roman" w:hAnsi="Times New Roman" w:cs="Times New Roman"/>
                <w:i/>
                <w:color w:val="231F20"/>
              </w:rPr>
              <w:t>e</w:t>
            </w:r>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rPr>
              <w:t>drejtuar</w:t>
            </w:r>
            <w:proofErr w:type="spellEnd"/>
          </w:p>
          <w:p w14:paraId="25101ECD"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Nxënësve</w:t>
            </w:r>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u</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kërkohet</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t’i</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mbyllin</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sytë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imagjinojnë</w:t>
            </w:r>
            <w:proofErr w:type="spellEnd"/>
            <w:r w:rsidRPr="00FD7CBF">
              <w:rPr>
                <w:rFonts w:ascii="Times New Roman" w:hAnsi="Times New Roman" w:cs="Times New Roman"/>
                <w:color w:val="231F20"/>
                <w:w w:val="90"/>
              </w:rPr>
              <w:t>:</w:t>
            </w:r>
          </w:p>
          <w:p w14:paraId="767A7097"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5"/>
              </w:rPr>
              <w:t>-</w:t>
            </w:r>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Mendoni</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sikur</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për</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secilin</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muaj</w:t>
            </w:r>
            <w:proofErr w:type="spellEnd"/>
            <w:r w:rsidRPr="00FD7CBF">
              <w:rPr>
                <w:rFonts w:ascii="Times New Roman" w:hAnsi="Times New Roman" w:cs="Times New Roman"/>
                <w:color w:val="231F20"/>
                <w:spacing w:val="-7"/>
                <w:w w:val="95"/>
              </w:rPr>
              <w:t xml:space="preserve"> </w:t>
            </w:r>
            <w:r w:rsidRPr="00FD7CBF">
              <w:rPr>
                <w:rFonts w:ascii="Times New Roman" w:hAnsi="Times New Roman" w:cs="Times New Roman"/>
                <w:color w:val="231F20"/>
                <w:w w:val="95"/>
              </w:rPr>
              <w:t>do</w:t>
            </w:r>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jeni</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nëpër</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vende</w:t>
            </w:r>
            <w:proofErr w:type="spellEnd"/>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ndryshme</w:t>
            </w:r>
            <w:proofErr w:type="spellEnd"/>
            <w:r w:rsidRPr="00FD7CBF">
              <w:rPr>
                <w:rFonts w:ascii="Times New Roman" w:hAnsi="Times New Roman" w:cs="Times New Roman"/>
                <w:color w:val="231F20"/>
                <w:w w:val="95"/>
              </w:rPr>
              <w:t>.</w:t>
            </w:r>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Një</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muaj</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në</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një</w:t>
            </w:r>
            <w:proofErr w:type="spellEnd"/>
            <w:r w:rsidRPr="00FD7CBF">
              <w:rPr>
                <w:rFonts w:ascii="Times New Roman" w:hAnsi="Times New Roman" w:cs="Times New Roman"/>
                <w:color w:val="231F20"/>
                <w:spacing w:val="-7"/>
                <w:w w:val="95"/>
              </w:rPr>
              <w:t xml:space="preserve"> </w:t>
            </w:r>
            <w:r w:rsidRPr="00FD7CBF">
              <w:rPr>
                <w:rFonts w:ascii="Times New Roman" w:hAnsi="Times New Roman" w:cs="Times New Roman"/>
                <w:color w:val="231F20"/>
                <w:w w:val="95"/>
              </w:rPr>
              <w:t>vend,</w:t>
            </w:r>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pastaj</w:t>
            </w:r>
            <w:proofErr w:type="spellEnd"/>
            <w:r w:rsidRPr="00FD7CBF">
              <w:rPr>
                <w:rFonts w:ascii="Times New Roman" w:hAnsi="Times New Roman" w:cs="Times New Roman"/>
                <w:color w:val="231F20"/>
                <w:spacing w:val="-50"/>
                <w:w w:val="95"/>
              </w:rPr>
              <w:t xml:space="preserve"> </w:t>
            </w:r>
            <w:proofErr w:type="spellStart"/>
            <w:r w:rsidRPr="00FD7CBF">
              <w:rPr>
                <w:rFonts w:ascii="Times New Roman" w:hAnsi="Times New Roman" w:cs="Times New Roman"/>
                <w:color w:val="231F20"/>
              </w:rPr>
              <w:t>muajin</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tjetër</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një</w:t>
            </w:r>
            <w:proofErr w:type="spellEnd"/>
            <w:r w:rsidRPr="00FD7CBF">
              <w:rPr>
                <w:rFonts w:ascii="Times New Roman" w:hAnsi="Times New Roman" w:cs="Times New Roman"/>
                <w:color w:val="231F20"/>
                <w:spacing w:val="-10"/>
              </w:rPr>
              <w:t xml:space="preserve"> </w:t>
            </w:r>
            <w:r w:rsidRPr="00FD7CBF">
              <w:rPr>
                <w:rFonts w:ascii="Times New Roman" w:hAnsi="Times New Roman" w:cs="Times New Roman"/>
                <w:color w:val="231F20"/>
              </w:rPr>
              <w:t>vend</w:t>
            </w:r>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tjetër</w:t>
            </w:r>
            <w:proofErr w:type="spellEnd"/>
            <w:r w:rsidRPr="00FD7CBF">
              <w:rPr>
                <w:rFonts w:ascii="Times New Roman" w:hAnsi="Times New Roman" w:cs="Times New Roman"/>
                <w:color w:val="231F20"/>
              </w:rPr>
              <w:t>,</w:t>
            </w:r>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stinë</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të</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ndyshme</w:t>
            </w:r>
            <w:proofErr w:type="spellEnd"/>
            <w:r w:rsidRPr="00FD7CBF">
              <w:rPr>
                <w:rFonts w:ascii="Times New Roman" w:hAnsi="Times New Roman" w:cs="Times New Roman"/>
                <w:color w:val="231F20"/>
              </w:rPr>
              <w:t>.</w:t>
            </w:r>
          </w:p>
          <w:p w14:paraId="523E540E"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color w:val="231F20"/>
                <w:w w:val="95"/>
              </w:rPr>
              <w:t>Pyeten</w:t>
            </w:r>
            <w:proofErr w:type="spellEnd"/>
            <w:r w:rsidRPr="00FD7CBF">
              <w:rPr>
                <w:rFonts w:ascii="Times New Roman" w:hAnsi="Times New Roman" w:cs="Times New Roman"/>
                <w:color w:val="231F20"/>
                <w:w w:val="95"/>
              </w:rPr>
              <w:t>:</w:t>
            </w:r>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i/>
                <w:color w:val="231F20"/>
                <w:w w:val="95"/>
              </w:rPr>
              <w:t>Në</w:t>
            </w:r>
            <w:proofErr w:type="spellEnd"/>
            <w:r w:rsidRPr="00FD7CBF">
              <w:rPr>
                <w:rFonts w:ascii="Times New Roman" w:hAnsi="Times New Roman" w:cs="Times New Roman"/>
                <w:i/>
                <w:color w:val="231F20"/>
                <w:spacing w:val="-7"/>
                <w:w w:val="95"/>
              </w:rPr>
              <w:t xml:space="preserve"> </w:t>
            </w:r>
            <w:proofErr w:type="spellStart"/>
            <w:r w:rsidRPr="00FD7CBF">
              <w:rPr>
                <w:rFonts w:ascii="Times New Roman" w:hAnsi="Times New Roman" w:cs="Times New Roman"/>
                <w:i/>
                <w:color w:val="231F20"/>
                <w:w w:val="95"/>
              </w:rPr>
              <w:t>cilat</w:t>
            </w:r>
            <w:proofErr w:type="spellEnd"/>
            <w:r w:rsidRPr="00FD7CBF">
              <w:rPr>
                <w:rFonts w:ascii="Times New Roman" w:hAnsi="Times New Roman" w:cs="Times New Roman"/>
                <w:i/>
                <w:color w:val="231F20"/>
                <w:spacing w:val="-8"/>
                <w:w w:val="95"/>
              </w:rPr>
              <w:t xml:space="preserve"> </w:t>
            </w:r>
            <w:proofErr w:type="spellStart"/>
            <w:r w:rsidRPr="00FD7CBF">
              <w:rPr>
                <w:rFonts w:ascii="Times New Roman" w:hAnsi="Times New Roman" w:cs="Times New Roman"/>
                <w:i/>
                <w:color w:val="231F20"/>
                <w:w w:val="95"/>
              </w:rPr>
              <w:t>vende</w:t>
            </w:r>
            <w:proofErr w:type="spellEnd"/>
            <w:r w:rsidRPr="00FD7CBF">
              <w:rPr>
                <w:rFonts w:ascii="Times New Roman" w:hAnsi="Times New Roman" w:cs="Times New Roman"/>
                <w:i/>
                <w:color w:val="231F20"/>
                <w:spacing w:val="-7"/>
                <w:w w:val="95"/>
              </w:rPr>
              <w:t xml:space="preserve"> </w:t>
            </w:r>
            <w:r w:rsidRPr="00FD7CBF">
              <w:rPr>
                <w:rFonts w:ascii="Times New Roman" w:hAnsi="Times New Roman" w:cs="Times New Roman"/>
                <w:i/>
                <w:color w:val="231F20"/>
                <w:w w:val="95"/>
              </w:rPr>
              <w:t>do</w:t>
            </w:r>
            <w:r w:rsidRPr="00FD7CBF">
              <w:rPr>
                <w:rFonts w:ascii="Times New Roman" w:hAnsi="Times New Roman" w:cs="Times New Roman"/>
                <w:i/>
                <w:color w:val="231F20"/>
                <w:spacing w:val="-8"/>
                <w:w w:val="95"/>
              </w:rPr>
              <w:t xml:space="preserve"> </w:t>
            </w:r>
            <w:proofErr w:type="spellStart"/>
            <w:r w:rsidRPr="00FD7CBF">
              <w:rPr>
                <w:rFonts w:ascii="Times New Roman" w:hAnsi="Times New Roman" w:cs="Times New Roman"/>
                <w:i/>
                <w:color w:val="231F20"/>
                <w:w w:val="95"/>
              </w:rPr>
              <w:t>të</w:t>
            </w:r>
            <w:proofErr w:type="spellEnd"/>
            <w:r w:rsidRPr="00FD7CBF">
              <w:rPr>
                <w:rFonts w:ascii="Times New Roman" w:hAnsi="Times New Roman" w:cs="Times New Roman"/>
                <w:i/>
                <w:color w:val="231F20"/>
                <w:spacing w:val="-7"/>
                <w:w w:val="95"/>
              </w:rPr>
              <w:t xml:space="preserve"> </w:t>
            </w:r>
            <w:proofErr w:type="spellStart"/>
            <w:r w:rsidRPr="00FD7CBF">
              <w:rPr>
                <w:rFonts w:ascii="Times New Roman" w:hAnsi="Times New Roman" w:cs="Times New Roman"/>
                <w:i/>
                <w:color w:val="231F20"/>
                <w:w w:val="95"/>
              </w:rPr>
              <w:t>shkonit</w:t>
            </w:r>
            <w:proofErr w:type="spellEnd"/>
            <w:r w:rsidRPr="00FD7CBF">
              <w:rPr>
                <w:rFonts w:ascii="Times New Roman" w:hAnsi="Times New Roman" w:cs="Times New Roman"/>
                <w:i/>
                <w:color w:val="231F20"/>
                <w:w w:val="95"/>
              </w:rPr>
              <w:t>?</w:t>
            </w:r>
            <w:r w:rsidRPr="00FD7CBF">
              <w:rPr>
                <w:rFonts w:ascii="Times New Roman" w:hAnsi="Times New Roman" w:cs="Times New Roman"/>
                <w:i/>
                <w:color w:val="231F20"/>
                <w:spacing w:val="-7"/>
                <w:w w:val="95"/>
              </w:rPr>
              <w:t xml:space="preserve"> </w:t>
            </w:r>
            <w:proofErr w:type="spellStart"/>
            <w:r w:rsidRPr="00FD7CBF">
              <w:rPr>
                <w:rFonts w:ascii="Times New Roman" w:hAnsi="Times New Roman" w:cs="Times New Roman"/>
                <w:i/>
                <w:color w:val="231F20"/>
                <w:w w:val="95"/>
              </w:rPr>
              <w:t>Çfarë</w:t>
            </w:r>
            <w:proofErr w:type="spellEnd"/>
            <w:r w:rsidRPr="00FD7CBF">
              <w:rPr>
                <w:rFonts w:ascii="Times New Roman" w:hAnsi="Times New Roman" w:cs="Times New Roman"/>
                <w:i/>
                <w:color w:val="231F20"/>
                <w:spacing w:val="-8"/>
                <w:w w:val="95"/>
              </w:rPr>
              <w:t xml:space="preserve"> </w:t>
            </w:r>
            <w:proofErr w:type="spellStart"/>
            <w:r w:rsidRPr="00FD7CBF">
              <w:rPr>
                <w:rFonts w:ascii="Times New Roman" w:hAnsi="Times New Roman" w:cs="Times New Roman"/>
                <w:i/>
                <w:color w:val="231F20"/>
                <w:w w:val="95"/>
              </w:rPr>
              <w:t>karakteristika</w:t>
            </w:r>
            <w:proofErr w:type="spellEnd"/>
            <w:r w:rsidRPr="00FD7CBF">
              <w:rPr>
                <w:rFonts w:ascii="Times New Roman" w:hAnsi="Times New Roman" w:cs="Times New Roman"/>
                <w:i/>
                <w:color w:val="231F20"/>
                <w:spacing w:val="-7"/>
                <w:w w:val="95"/>
              </w:rPr>
              <w:t xml:space="preserve"> </w:t>
            </w:r>
            <w:proofErr w:type="spellStart"/>
            <w:r w:rsidRPr="00FD7CBF">
              <w:rPr>
                <w:rFonts w:ascii="Times New Roman" w:hAnsi="Times New Roman" w:cs="Times New Roman"/>
                <w:i/>
                <w:color w:val="231F20"/>
                <w:w w:val="95"/>
              </w:rPr>
              <w:t>mund</w:t>
            </w:r>
            <w:proofErr w:type="spellEnd"/>
            <w:r w:rsidRPr="00FD7CBF">
              <w:rPr>
                <w:rFonts w:ascii="Times New Roman" w:hAnsi="Times New Roman" w:cs="Times New Roman"/>
                <w:i/>
                <w:color w:val="231F20"/>
                <w:spacing w:val="-8"/>
                <w:w w:val="95"/>
              </w:rPr>
              <w:t xml:space="preserve"> </w:t>
            </w:r>
            <w:proofErr w:type="spellStart"/>
            <w:r w:rsidRPr="00FD7CBF">
              <w:rPr>
                <w:rFonts w:ascii="Times New Roman" w:hAnsi="Times New Roman" w:cs="Times New Roman"/>
                <w:i/>
                <w:color w:val="231F20"/>
                <w:w w:val="95"/>
              </w:rPr>
              <w:t>të</w:t>
            </w:r>
            <w:proofErr w:type="spellEnd"/>
            <w:r w:rsidRPr="00FD7CBF">
              <w:rPr>
                <w:rFonts w:ascii="Times New Roman" w:hAnsi="Times New Roman" w:cs="Times New Roman"/>
                <w:i/>
                <w:color w:val="231F20"/>
                <w:spacing w:val="-7"/>
                <w:w w:val="95"/>
              </w:rPr>
              <w:t xml:space="preserve"> </w:t>
            </w:r>
            <w:proofErr w:type="spellStart"/>
            <w:r w:rsidRPr="00FD7CBF">
              <w:rPr>
                <w:rFonts w:ascii="Times New Roman" w:hAnsi="Times New Roman" w:cs="Times New Roman"/>
                <w:i/>
                <w:color w:val="231F20"/>
                <w:w w:val="95"/>
              </w:rPr>
              <w:t>bësh</w:t>
            </w:r>
            <w:proofErr w:type="spellEnd"/>
            <w:r w:rsidRPr="00FD7CBF">
              <w:rPr>
                <w:rFonts w:ascii="Times New Roman" w:hAnsi="Times New Roman" w:cs="Times New Roman"/>
                <w:i/>
                <w:color w:val="231F20"/>
                <w:w w:val="95"/>
              </w:rPr>
              <w:t>?</w:t>
            </w:r>
            <w:r w:rsidRPr="00FD7CBF">
              <w:rPr>
                <w:rFonts w:ascii="Times New Roman" w:hAnsi="Times New Roman" w:cs="Times New Roman"/>
                <w:i/>
                <w:color w:val="231F20"/>
                <w:spacing w:val="-7"/>
                <w:w w:val="95"/>
              </w:rPr>
              <w:t xml:space="preserve"> </w:t>
            </w:r>
            <w:r w:rsidRPr="00FD7CBF">
              <w:rPr>
                <w:rFonts w:ascii="Times New Roman" w:hAnsi="Times New Roman" w:cs="Times New Roman"/>
                <w:i/>
                <w:color w:val="231F20"/>
                <w:w w:val="95"/>
              </w:rPr>
              <w:t>Cila</w:t>
            </w:r>
            <w:r w:rsidRPr="00FD7CBF">
              <w:rPr>
                <w:rFonts w:ascii="Times New Roman" w:hAnsi="Times New Roman" w:cs="Times New Roman"/>
                <w:i/>
                <w:color w:val="231F20"/>
                <w:spacing w:val="-8"/>
                <w:w w:val="95"/>
              </w:rPr>
              <w:t xml:space="preserve"> </w:t>
            </w:r>
            <w:proofErr w:type="spellStart"/>
            <w:r w:rsidRPr="00FD7CBF">
              <w:rPr>
                <w:rFonts w:ascii="Times New Roman" w:hAnsi="Times New Roman" w:cs="Times New Roman"/>
                <w:i/>
                <w:color w:val="231F20"/>
                <w:w w:val="95"/>
              </w:rPr>
              <w:t>stinë</w:t>
            </w:r>
            <w:proofErr w:type="spellEnd"/>
            <w:r w:rsidRPr="00FD7CBF">
              <w:rPr>
                <w:rFonts w:ascii="Times New Roman" w:hAnsi="Times New Roman" w:cs="Times New Roman"/>
                <w:i/>
                <w:color w:val="231F20"/>
                <w:spacing w:val="-7"/>
                <w:w w:val="95"/>
              </w:rPr>
              <w:t xml:space="preserve"> </w:t>
            </w:r>
            <w:proofErr w:type="spellStart"/>
            <w:r w:rsidRPr="00FD7CBF">
              <w:rPr>
                <w:rFonts w:ascii="Times New Roman" w:hAnsi="Times New Roman" w:cs="Times New Roman"/>
                <w:i/>
                <w:color w:val="231F20"/>
                <w:w w:val="95"/>
              </w:rPr>
              <w:t>është</w:t>
            </w:r>
            <w:proofErr w:type="spellEnd"/>
            <w:r w:rsidRPr="00FD7CBF">
              <w:rPr>
                <w:rFonts w:ascii="Times New Roman" w:hAnsi="Times New Roman" w:cs="Times New Roman"/>
                <w:i/>
                <w:color w:val="231F20"/>
                <w:spacing w:val="-8"/>
                <w:w w:val="95"/>
              </w:rPr>
              <w:t xml:space="preserve"> </w:t>
            </w:r>
            <w:proofErr w:type="spellStart"/>
            <w:r w:rsidRPr="00FD7CBF">
              <w:rPr>
                <w:rFonts w:ascii="Times New Roman" w:hAnsi="Times New Roman" w:cs="Times New Roman"/>
                <w:i/>
                <w:color w:val="231F20"/>
                <w:w w:val="95"/>
              </w:rPr>
              <w:t>në</w:t>
            </w:r>
            <w:proofErr w:type="spellEnd"/>
            <w:r w:rsidRPr="00FD7CBF">
              <w:rPr>
                <w:rFonts w:ascii="Times New Roman" w:hAnsi="Times New Roman" w:cs="Times New Roman"/>
                <w:i/>
                <w:color w:val="231F20"/>
                <w:spacing w:val="-7"/>
                <w:w w:val="95"/>
              </w:rPr>
              <w:t xml:space="preserve"> </w:t>
            </w:r>
            <w:proofErr w:type="spellStart"/>
            <w:r w:rsidRPr="00FD7CBF">
              <w:rPr>
                <w:rFonts w:ascii="Times New Roman" w:hAnsi="Times New Roman" w:cs="Times New Roman"/>
                <w:i/>
                <w:color w:val="231F20"/>
                <w:w w:val="95"/>
              </w:rPr>
              <w:t>atë</w:t>
            </w:r>
            <w:proofErr w:type="spellEnd"/>
            <w:r w:rsidRPr="00FD7CBF">
              <w:rPr>
                <w:rFonts w:ascii="Times New Roman" w:hAnsi="Times New Roman" w:cs="Times New Roman"/>
                <w:i/>
                <w:color w:val="231F20"/>
                <w:spacing w:val="-7"/>
                <w:w w:val="95"/>
              </w:rPr>
              <w:t xml:space="preserve"> </w:t>
            </w:r>
            <w:proofErr w:type="spellStart"/>
            <w:r w:rsidRPr="00FD7CBF">
              <w:rPr>
                <w:rFonts w:ascii="Times New Roman" w:hAnsi="Times New Roman" w:cs="Times New Roman"/>
                <w:i/>
                <w:color w:val="231F20"/>
                <w:w w:val="95"/>
              </w:rPr>
              <w:t>muaj</w:t>
            </w:r>
            <w:proofErr w:type="spellEnd"/>
            <w:r w:rsidRPr="00FD7CBF">
              <w:rPr>
                <w:rFonts w:ascii="Times New Roman" w:hAnsi="Times New Roman" w:cs="Times New Roman"/>
                <w:i/>
                <w:color w:val="231F20"/>
                <w:w w:val="95"/>
              </w:rPr>
              <w:t>/vend?</w:t>
            </w:r>
          </w:p>
          <w:p w14:paraId="3C2B7906"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Nxiten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shprehen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lirshëm</w:t>
            </w:r>
            <w:proofErr w:type="spellEnd"/>
            <w:r w:rsidRPr="00FD7CBF">
              <w:rPr>
                <w:rFonts w:ascii="Times New Roman" w:hAnsi="Times New Roman" w:cs="Times New Roman"/>
                <w:color w:val="231F20"/>
                <w:w w:val="90"/>
              </w:rPr>
              <w:t>.</w:t>
            </w:r>
          </w:p>
          <w:p w14:paraId="6ACEB025"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anchor distT="0" distB="0" distL="114300" distR="114300" simplePos="0" relativeHeight="251748352" behindDoc="0" locked="0" layoutInCell="1" allowOverlap="1" wp14:anchorId="53658E79" wp14:editId="7A1793AB">
                      <wp:simplePos x="0" y="0"/>
                      <wp:positionH relativeFrom="page">
                        <wp:posOffset>190500</wp:posOffset>
                      </wp:positionH>
                      <wp:positionV relativeFrom="page">
                        <wp:posOffset>10526395</wp:posOffset>
                      </wp:positionV>
                      <wp:extent cx="0" cy="0"/>
                      <wp:effectExtent l="200025" t="10795" r="200025" b="8255"/>
                      <wp:wrapNone/>
                      <wp:docPr id="1751385114" name="Straight Connector 1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B79B9B" id="Straight Connector 1087" o:spid="_x0000_s1026" style="position:absolute;z-index:251748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49376" behindDoc="0" locked="0" layoutInCell="1" allowOverlap="1" wp14:anchorId="7588ED8C" wp14:editId="210DF964">
                      <wp:simplePos x="0" y="0"/>
                      <wp:positionH relativeFrom="page">
                        <wp:posOffset>266700</wp:posOffset>
                      </wp:positionH>
                      <wp:positionV relativeFrom="page">
                        <wp:posOffset>10602595</wp:posOffset>
                      </wp:positionV>
                      <wp:extent cx="0" cy="190500"/>
                      <wp:effectExtent l="9525" t="10795" r="9525" b="8255"/>
                      <wp:wrapNone/>
                      <wp:docPr id="1115742119" name="Straight Connector 1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231F4E" id="Straight Connector 1086" o:spid="_x0000_s1026" style="position:absolute;z-index:251749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16487AE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w w:val="95"/>
                <w:lang w:val="it-IT"/>
              </w:rPr>
              <w:t>Ndërtimi i njohurive:</w:t>
            </w:r>
            <w:r w:rsidRPr="00FD7CBF">
              <w:rPr>
                <w:rFonts w:ascii="Times New Roman" w:hAnsi="Times New Roman" w:cs="Times New Roman"/>
                <w:b/>
                <w:spacing w:val="1"/>
                <w:w w:val="95"/>
                <w:lang w:val="it-IT"/>
              </w:rPr>
              <w:t xml:space="preserve"> </w:t>
            </w:r>
            <w:r w:rsidRPr="00FD7CBF">
              <w:rPr>
                <w:rFonts w:ascii="Times New Roman" w:hAnsi="Times New Roman" w:cs="Times New Roman"/>
                <w:color w:val="231F20"/>
                <w:w w:val="90"/>
                <w:lang w:val="it-IT"/>
              </w:rPr>
              <w:t>Përpunimi i përmbajtjes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i/>
                <w:color w:val="231F20"/>
                <w:spacing w:val="-2"/>
                <w:lang w:val="it-IT"/>
              </w:rPr>
              <w:t>Lexim</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dhe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komentim</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strofave</w:t>
            </w:r>
          </w:p>
          <w:p w14:paraId="759F7BF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udhëzohen të lexojnë me radhë. Secili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lexon</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nga</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një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strofë,</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më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pas</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komenton</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përm-</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lang w:val="it-IT"/>
              </w:rPr>
              <w:t>bajtjen</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saj.</w:t>
            </w:r>
          </w:p>
          <w:p w14:paraId="02642F6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Më tutje, plotësohen rubrikat e dhëna nga libri,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ku nënvizojnë rimat në poezinë e dhënë dhe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 xml:space="preserve">shkruajnë se cili muaj është </w:t>
            </w:r>
            <w:r w:rsidRPr="00FD7CBF">
              <w:rPr>
                <w:rFonts w:ascii="Times New Roman" w:hAnsi="Times New Roman" w:cs="Times New Roman"/>
                <w:color w:val="231F20"/>
                <w:w w:val="95"/>
                <w:lang w:val="it-IT"/>
              </w:rPr>
              <w:lastRenderedPageBreak/>
              <w:t>më i rëndësishmi</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për ta (këtë rubrikë mund ta shkruajnë edhe 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fletore në formë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shkrimit përshkrues).</w:t>
            </w:r>
          </w:p>
          <w:p w14:paraId="587AD5AF" w14:textId="77777777" w:rsidR="00046DD5" w:rsidRPr="00FD7CBF" w:rsidRDefault="00046DD5" w:rsidP="008247DA">
            <w:pPr>
              <w:pStyle w:val="BodyText"/>
              <w:rPr>
                <w:rFonts w:ascii="Times New Roman" w:hAnsi="Times New Roman" w:cs="Times New Roman"/>
                <w:lang w:val="it-IT"/>
              </w:rPr>
            </w:pPr>
          </w:p>
          <w:p w14:paraId="7B6489EB"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5B0BEA11" w14:textId="77777777" w:rsidR="00046DD5" w:rsidRPr="00FD7CBF" w:rsidRDefault="00046DD5" w:rsidP="008247DA">
            <w:pPr>
              <w:pStyle w:val="BodyText"/>
              <w:spacing w:line="360" w:lineRule="auto"/>
              <w:rPr>
                <w:rFonts w:ascii="Times New Roman" w:hAnsi="Times New Roman" w:cs="Times New Roman"/>
                <w:lang w:val="it-IT"/>
              </w:rPr>
            </w:pPr>
          </w:p>
          <w:p w14:paraId="731F650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1673384D"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Muajt</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e</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vitit</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përmes</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lojës</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me</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karrige</w:t>
            </w:r>
          </w:p>
          <w:p w14:paraId="5D43A08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grupohen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formë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rrethore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ulur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karrige.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Secili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nxënës</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etiketohet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muaj,</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shembull</w:t>
            </w:r>
            <w:r w:rsidRPr="00FD7CBF">
              <w:rPr>
                <w:rFonts w:ascii="Times New Roman" w:hAnsi="Times New Roman" w:cs="Times New Roman"/>
                <w:color w:val="231F20"/>
                <w:spacing w:val="14"/>
                <w:w w:val="90"/>
                <w:lang w:val="it-IT"/>
              </w:rPr>
              <w:t xml:space="preserve"> </w:t>
            </w:r>
            <w:r w:rsidRPr="00FD7CBF">
              <w:rPr>
                <w:rFonts w:ascii="Times New Roman" w:hAnsi="Times New Roman" w:cs="Times New Roman"/>
                <w:color w:val="231F20"/>
                <w:w w:val="90"/>
                <w:lang w:val="it-IT"/>
              </w:rPr>
              <w:t>nxënësi</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1</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është</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muaji</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janar,</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nxënësi</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2</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muaji</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shkurt,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kështu</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radhë.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Përsëritet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disa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herë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derisa</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2-3</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nxënës</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ta</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kenë</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muajin</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njëjtë</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w w:val="90"/>
                <w:lang w:val="it-IT"/>
              </w:rPr>
              <w:t>(varësisht nga numri i nxënësve në klasë). 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fillon lojën nxënësi që mbetet pa karrige.</w:t>
            </w:r>
          </w:p>
          <w:p w14:paraId="06729B5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50400" behindDoc="1" locked="0" layoutInCell="1" allowOverlap="1" wp14:anchorId="3025299A" wp14:editId="1CB9BC3C">
                      <wp:simplePos x="0" y="0"/>
                      <wp:positionH relativeFrom="page">
                        <wp:posOffset>885305</wp:posOffset>
                      </wp:positionH>
                      <wp:positionV relativeFrom="paragraph">
                        <wp:posOffset>648047</wp:posOffset>
                      </wp:positionV>
                      <wp:extent cx="1414780" cy="245745"/>
                      <wp:effectExtent l="13335" t="8890" r="10160" b="12065"/>
                      <wp:wrapTopAndBottom/>
                      <wp:docPr id="1645367843" name="Text Box 10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8C27616"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25299A" id="Text Box 1084" o:spid="_x0000_s1052" type="#_x0000_t202" style="position:absolute;margin-left:69.7pt;margin-top:51.05pt;width:111.4pt;height:19.35pt;z-index:-2515660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" filled="f" strokecolor="#ed7252" strokeweight="1pt">
                      <v:textbox inset="0,0,0,0">
                        <w:txbxContent>
                          <w:p w14:paraId="48C27616"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color w:val="231F20"/>
                <w:spacing w:val="-2"/>
                <w:w w:val="90"/>
                <w:lang w:val="it-IT"/>
              </w:rPr>
              <w:t>Kur përmendet muaji janar, ngrihen nga karrigia.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vetëm ata nxënës që janë të etiketuar me këtë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emër. Nxënësi që mbetet pa karrige, humb lojën.</w:t>
            </w:r>
            <w:r w:rsidRPr="00FD7CBF">
              <w:rPr>
                <w:rFonts w:ascii="Times New Roman" w:hAnsi="Times New Roman" w:cs="Times New Roman"/>
                <w:color w:val="231F20"/>
                <w:spacing w:val="-48"/>
                <w:w w:val="90"/>
                <w:lang w:val="it-IT"/>
              </w:rPr>
              <w:t xml:space="preserve"> </w:t>
            </w:r>
            <w:r w:rsidRPr="00FD7CBF">
              <w:rPr>
                <w:rFonts w:ascii="Times New Roman" w:hAnsi="Times New Roman" w:cs="Times New Roman"/>
                <w:color w:val="231F20"/>
                <w:lang w:val="it-IT"/>
              </w:rPr>
              <w:t>Përsëritet</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loja</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deri</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fund.</w:t>
            </w:r>
          </w:p>
          <w:p w14:paraId="75BD02FB" w14:textId="77777777" w:rsidR="00046DD5" w:rsidRPr="00FD7CBF" w:rsidRDefault="00046DD5" w:rsidP="008247DA">
            <w:pPr>
              <w:pStyle w:val="BodyText"/>
              <w:rPr>
                <w:rFonts w:ascii="Times New Roman" w:hAnsi="Times New Roman" w:cs="Times New Roman"/>
                <w:lang w:val="it-IT"/>
              </w:rPr>
            </w:pPr>
          </w:p>
          <w:p w14:paraId="6F285CDA" w14:textId="77777777" w:rsidR="00046DD5" w:rsidRPr="00FD7CBF" w:rsidRDefault="00046DD5" w:rsidP="008247DA">
            <w:pPr>
              <w:pStyle w:val="BodyText"/>
              <w:rPr>
                <w:rFonts w:ascii="Times New Roman" w:hAnsi="Times New Roman" w:cs="Times New Roman"/>
                <w:lang w:val="it-IT"/>
              </w:rPr>
            </w:pPr>
          </w:p>
          <w:p w14:paraId="7A7F193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Nxënësit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vlerësohen</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për</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leximin</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e</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rrjedhshëm</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të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pjesës</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së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caktuar</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poezisë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komentimin</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saj,</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w w:val="90"/>
                <w:lang w:val="it-IT"/>
              </w:rPr>
              <w:t>identifikimin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rimave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poezi,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si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paraqitjen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bashkëveprimin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aktiv</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etiketimin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muajve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aktivitet/lojë.</w:t>
            </w:r>
          </w:p>
          <w:p w14:paraId="78F672B2"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219B0749" w14:textId="77777777" w:rsidR="00046DD5" w:rsidRPr="00FD7CBF" w:rsidRDefault="00046DD5" w:rsidP="008247DA">
            <w:pPr>
              <w:pStyle w:val="BodyText"/>
              <w:rPr>
                <w:rFonts w:ascii="Times New Roman" w:hAnsi="Times New Roman" w:cs="Times New Roman"/>
                <w:lang w:val="it-IT"/>
              </w:rPr>
            </w:pPr>
          </w:p>
          <w:p w14:paraId="53732F4B" w14:textId="77777777" w:rsidR="00046DD5" w:rsidRPr="00FD7CBF" w:rsidRDefault="00046DD5" w:rsidP="008247DA">
            <w:pPr>
              <w:pStyle w:val="BodyText"/>
              <w:spacing w:before="1"/>
              <w:rPr>
                <w:rFonts w:ascii="Times New Roman" w:hAnsi="Times New Roman" w:cs="Times New Roman"/>
                <w:color w:val="231F20"/>
                <w:w w:val="90"/>
                <w:u w:val="single" w:color="231F20"/>
                <w:lang w:val="it-IT"/>
              </w:rPr>
            </w:pPr>
            <w:r w:rsidRPr="00FD7CBF">
              <w:rPr>
                <w:rFonts w:ascii="Times New Roman" w:hAnsi="Times New Roman" w:cs="Times New Roman"/>
                <w:color w:val="231F20"/>
                <w:w w:val="90"/>
                <w:u w:val="single" w:color="231F20"/>
                <w:lang w:val="it-IT"/>
              </w:rPr>
              <w:t>Të plotësohet</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detyra</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5</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në faqen</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170.</w:t>
            </w:r>
          </w:p>
          <w:p w14:paraId="04EA3DCC" w14:textId="77777777" w:rsidR="00046DD5" w:rsidRPr="00FD7CBF" w:rsidRDefault="00046DD5" w:rsidP="008247DA">
            <w:pPr>
              <w:pStyle w:val="BodyText"/>
              <w:spacing w:before="1"/>
              <w:rPr>
                <w:rFonts w:ascii="Times New Roman" w:hAnsi="Times New Roman" w:cs="Times New Roman"/>
                <w:b/>
                <w:bCs/>
                <w:lang w:val="it-IT"/>
              </w:rPr>
            </w:pPr>
          </w:p>
        </w:tc>
      </w:tr>
    </w:tbl>
    <w:p w14:paraId="31829F65"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076CC6B5" w14:textId="77777777" w:rsidTr="008247DA">
        <w:trPr>
          <w:trHeight w:val="206"/>
        </w:trPr>
        <w:tc>
          <w:tcPr>
            <w:tcW w:w="10105" w:type="dxa"/>
            <w:tcBorders>
              <w:top w:val="single" w:sz="8" w:space="0" w:color="000000"/>
              <w:bottom w:val="nil"/>
            </w:tcBorders>
            <w:shd w:val="clear" w:color="auto" w:fill="000000"/>
            <w:hideMark/>
          </w:tcPr>
          <w:p w14:paraId="7B29A35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99</w:t>
            </w:r>
          </w:p>
        </w:tc>
      </w:tr>
      <w:tr w:rsidR="00046DD5" w:rsidRPr="000D6464" w14:paraId="0EC9E5EC" w14:textId="77777777" w:rsidTr="008247DA">
        <w:trPr>
          <w:trHeight w:val="379"/>
        </w:trPr>
        <w:tc>
          <w:tcPr>
            <w:tcW w:w="10105" w:type="dxa"/>
            <w:tcBorders>
              <w:top w:val="single" w:sz="8" w:space="0" w:color="000000"/>
              <w:bottom w:val="single" w:sz="8" w:space="0" w:color="000000"/>
            </w:tcBorders>
            <w:hideMark/>
          </w:tcPr>
          <w:p w14:paraId="730FCFE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40A82CC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3D4EED69" w14:textId="77777777" w:rsidTr="008247DA">
        <w:trPr>
          <w:trHeight w:val="2390"/>
        </w:trPr>
        <w:tc>
          <w:tcPr>
            <w:tcW w:w="10105" w:type="dxa"/>
            <w:tcBorders>
              <w:top w:val="nil"/>
            </w:tcBorders>
          </w:tcPr>
          <w:p w14:paraId="7286413C"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5"/>
                <w:lang w:val="it-IT"/>
              </w:rPr>
              <w:t>Tema:</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Drejtshkrimi</w:t>
            </w:r>
          </w:p>
          <w:p w14:paraId="238184F9" w14:textId="77777777" w:rsidR="00046DD5" w:rsidRPr="00FD7CBF" w:rsidRDefault="00046DD5" w:rsidP="008247DA">
            <w:pPr>
              <w:pStyle w:val="BodyText"/>
              <w:rPr>
                <w:rFonts w:ascii="Times New Roman" w:hAnsi="Times New Roman" w:cs="Times New Roman"/>
                <w:lang w:val="it-IT"/>
              </w:rPr>
            </w:pPr>
          </w:p>
          <w:p w14:paraId="3AD706C5"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662B83E3" w14:textId="77777777" w:rsidR="00046DD5" w:rsidRPr="00FD7CBF" w:rsidRDefault="00046DD5" w:rsidP="008247DA">
            <w:pPr>
              <w:pStyle w:val="BodyText"/>
              <w:rPr>
                <w:rFonts w:ascii="Times New Roman" w:hAnsi="Times New Roman" w:cs="Times New Roman"/>
                <w:lang w:val="it-IT"/>
              </w:rPr>
            </w:pPr>
          </w:p>
          <w:p w14:paraId="2E6F90E1"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color w:val="231F20"/>
                <w:w w:val="90"/>
                <w:lang w:val="it-IT"/>
              </w:rPr>
              <w:t>Përdor drejt shenjat e pikësimit në dialog, për-</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dor</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saktë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shkronjën</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madhe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etj.</w:t>
            </w:r>
          </w:p>
          <w:p w14:paraId="0915D36B" w14:textId="77777777" w:rsidR="00046DD5" w:rsidRPr="00FD7CBF" w:rsidRDefault="00046DD5" w:rsidP="008247DA">
            <w:pPr>
              <w:pStyle w:val="BodyText"/>
              <w:rPr>
                <w:rFonts w:ascii="Times New Roman" w:hAnsi="Times New Roman" w:cs="Times New Roman"/>
                <w:lang w:val="it-IT"/>
              </w:rPr>
            </w:pPr>
          </w:p>
          <w:p w14:paraId="255C74E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III.1,</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III.3,</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III.4,</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VI.2.</w:t>
            </w:r>
          </w:p>
          <w:p w14:paraId="66FCC0BD" w14:textId="77777777" w:rsidR="00046DD5" w:rsidRPr="00FD7CBF" w:rsidRDefault="00046DD5" w:rsidP="008247DA">
            <w:pPr>
              <w:pStyle w:val="BodyText"/>
              <w:rPr>
                <w:rFonts w:ascii="Times New Roman" w:hAnsi="Times New Roman" w:cs="Times New Roman"/>
                <w:lang w:val="it-IT"/>
              </w:rPr>
            </w:pPr>
          </w:p>
          <w:p w14:paraId="097B0D2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1.7,</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3.3,</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3.7,</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3.8.</w:t>
            </w:r>
          </w:p>
          <w:p w14:paraId="50B503C9" w14:textId="77777777" w:rsidR="00046DD5" w:rsidRPr="00FD7CBF" w:rsidRDefault="00046DD5" w:rsidP="008247DA">
            <w:pPr>
              <w:pStyle w:val="BodyText"/>
              <w:rPr>
                <w:rFonts w:ascii="Times New Roman" w:hAnsi="Times New Roman" w:cs="Times New Roman"/>
                <w:lang w:val="it-IT"/>
              </w:rPr>
            </w:pPr>
          </w:p>
          <w:p w14:paraId="4B5F15B4"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5"/>
                <w:w w:val="90"/>
                <w:lang w:val="it-IT"/>
              </w:rPr>
              <w:t xml:space="preserve"> </w:t>
            </w:r>
            <w:r w:rsidRPr="00FD7CBF">
              <w:rPr>
                <w:rFonts w:ascii="Times New Roman" w:hAnsi="Times New Roman" w:cs="Times New Roman"/>
                <w:color w:val="231F20"/>
                <w:w w:val="90"/>
                <w:lang w:val="it-IT"/>
              </w:rPr>
              <w:t>Drejtshkrim</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Ditët,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muajt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stinët</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vitit</w:t>
            </w:r>
          </w:p>
          <w:p w14:paraId="19D07282" w14:textId="77777777" w:rsidR="00046DD5" w:rsidRPr="00FD7CBF" w:rsidRDefault="00046DD5" w:rsidP="008247DA">
            <w:pPr>
              <w:pStyle w:val="BodyText"/>
              <w:rPr>
                <w:rFonts w:ascii="Times New Roman" w:hAnsi="Times New Roman" w:cs="Times New Roman"/>
                <w:lang w:val="it-IT"/>
              </w:rPr>
            </w:pPr>
          </w:p>
          <w:p w14:paraId="6CC5B014"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7700DAB6" w14:textId="77777777" w:rsidR="00046DD5" w:rsidRPr="00FD7CBF" w:rsidRDefault="00046DD5" w:rsidP="008247DA">
            <w:pPr>
              <w:pStyle w:val="BodyText"/>
              <w:rPr>
                <w:rFonts w:ascii="Times New Roman" w:hAnsi="Times New Roman" w:cs="Times New Roman"/>
                <w:lang w:val="it-IT"/>
              </w:rPr>
            </w:pPr>
          </w:p>
          <w:p w14:paraId="76D3643C"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Formon fjali për ditët, stinët, muajt e vitit;</w:t>
            </w:r>
          </w:p>
          <w:p w14:paraId="26B9563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Zbaton rregullat e të shkruarit;</w:t>
            </w:r>
          </w:p>
          <w:p w14:paraId="2F2C948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Krijon strofë mbi temën e caktuar.</w:t>
            </w:r>
          </w:p>
          <w:p w14:paraId="5C49F89F"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1CD3CAD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6"/>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tekst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mjete</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shkrimi</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karrige</w:t>
            </w:r>
            <w:proofErr w:type="spellEnd"/>
            <w:r w:rsidRPr="00FD7CBF">
              <w:rPr>
                <w:rFonts w:ascii="Times New Roman" w:hAnsi="Times New Roman" w:cs="Times New Roman"/>
                <w:color w:val="231F20"/>
                <w:w w:val="90"/>
              </w:rPr>
              <w:t>.</w:t>
            </w:r>
          </w:p>
          <w:p w14:paraId="0419AD91"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Shkathtësi</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Matematikë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Edukatë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fizike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sportet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shëndeti</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Globalizimi</w:t>
            </w:r>
            <w:proofErr w:type="spellEnd"/>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rPr>
              <w:t>dhe</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ndërvarësia</w:t>
            </w:r>
            <w:proofErr w:type="spellEnd"/>
            <w:r w:rsidRPr="00FD7CBF">
              <w:rPr>
                <w:rFonts w:ascii="Times New Roman" w:hAnsi="Times New Roman" w:cs="Times New Roman"/>
                <w:color w:val="231F20"/>
              </w:rPr>
              <w:t>.</w:t>
            </w:r>
          </w:p>
          <w:p w14:paraId="68245922" w14:textId="77777777" w:rsidR="00046DD5" w:rsidRPr="00FD7CBF" w:rsidRDefault="00046DD5" w:rsidP="008247DA">
            <w:pPr>
              <w:pStyle w:val="BodyText"/>
              <w:rPr>
                <w:rFonts w:ascii="Times New Roman" w:hAnsi="Times New Roman" w:cs="Times New Roman"/>
              </w:rPr>
            </w:pPr>
          </w:p>
          <w:p w14:paraId="557C55CD" w14:textId="77777777" w:rsidR="00046DD5" w:rsidRPr="00FD7CBF" w:rsidRDefault="00046DD5" w:rsidP="008247DA">
            <w:pPr>
              <w:pStyle w:val="BodyText"/>
              <w:spacing w:line="360" w:lineRule="auto"/>
              <w:rPr>
                <w:rFonts w:ascii="Times New Roman" w:hAnsi="Times New Roman" w:cs="Times New Roman"/>
                <w:b/>
                <w:lang w:val="it-IT"/>
              </w:rPr>
            </w:pPr>
            <w:r w:rsidRPr="00FD7CBF">
              <w:rPr>
                <w:rFonts w:ascii="Times New Roman" w:hAnsi="Times New Roman" w:cs="Times New Roman"/>
                <w:b/>
                <w:lang w:val="it-IT"/>
              </w:rPr>
              <w:t>Parashikimi:</w:t>
            </w:r>
          </w:p>
          <w:p w14:paraId="1DF47B42" w14:textId="77777777" w:rsidR="00046DD5" w:rsidRPr="00FD7CBF" w:rsidRDefault="00046DD5" w:rsidP="008247DA">
            <w:pPr>
              <w:pStyle w:val="BodyText"/>
              <w:spacing w:line="360" w:lineRule="auto"/>
              <w:rPr>
                <w:rFonts w:ascii="Times New Roman" w:hAnsi="Times New Roman" w:cs="Times New Roman"/>
                <w:lang w:val="it-IT"/>
              </w:rPr>
            </w:pPr>
          </w:p>
          <w:p w14:paraId="4729480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15BCFF19"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Parashikimi</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me</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terma</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paraprakë</w:t>
            </w:r>
          </w:p>
          <w:p w14:paraId="0E9331A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w:drawing>
                <wp:anchor distT="0" distB="0" distL="0" distR="0" simplePos="0" relativeHeight="251752448" behindDoc="0" locked="0" layoutInCell="1" allowOverlap="1" wp14:anchorId="1C77019F" wp14:editId="1C85F09A">
                  <wp:simplePos x="0" y="0"/>
                  <wp:positionH relativeFrom="page">
                    <wp:posOffset>1767442</wp:posOffset>
                  </wp:positionH>
                  <wp:positionV relativeFrom="paragraph">
                    <wp:posOffset>480256</wp:posOffset>
                  </wp:positionV>
                  <wp:extent cx="4095266" cy="600433"/>
                  <wp:effectExtent l="0" t="0" r="0" b="0"/>
                  <wp:wrapNone/>
                  <wp:docPr id="665"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image298.jpeg"/>
                          <pic:cNvPicPr/>
                        </pic:nvPicPr>
                        <pic:blipFill>
                          <a:blip r:embed="rId93" cstate="print"/>
                          <a:stretch>
                            <a:fillRect/>
                          </a:stretch>
                        </pic:blipFill>
                        <pic:spPr>
                          <a:xfrm>
                            <a:off x="0" y="0"/>
                            <a:ext cx="4095266" cy="600433"/>
                          </a:xfrm>
                          <a:prstGeom prst="rect">
                            <a:avLst/>
                          </a:prstGeom>
                        </pic:spPr>
                      </pic:pic>
                    </a:graphicData>
                  </a:graphic>
                </wp:anchor>
              </w:drawing>
            </w:r>
            <w:r w:rsidRPr="00FD7CBF">
              <w:rPr>
                <w:rFonts w:ascii="Times New Roman" w:hAnsi="Times New Roman" w:cs="Times New Roman"/>
                <w:color w:val="231F20"/>
                <w:w w:val="90"/>
                <w:lang w:val="it-IT"/>
              </w:rPr>
              <w:t>Nxënësve u vendosen përpara disa tiketa me fjalë, ku pastaj formojnë fjali me ato tiketa dhe diskutojnë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për</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ato.</w:t>
            </w:r>
          </w:p>
          <w:p w14:paraId="3FE4D020" w14:textId="77777777" w:rsidR="00046DD5" w:rsidRPr="00FD7CBF" w:rsidRDefault="00046DD5" w:rsidP="008247DA">
            <w:pPr>
              <w:pStyle w:val="BodyText"/>
              <w:rPr>
                <w:rFonts w:ascii="Times New Roman" w:hAnsi="Times New Roman" w:cs="Times New Roman"/>
                <w:color w:val="231F20"/>
                <w:w w:val="90"/>
                <w:lang w:val="it-IT"/>
              </w:rPr>
            </w:pPr>
          </w:p>
          <w:p w14:paraId="48112A26" w14:textId="77777777" w:rsidR="00046DD5" w:rsidRPr="00FD7CBF" w:rsidRDefault="00046DD5" w:rsidP="008247DA">
            <w:pPr>
              <w:rPr>
                <w:rFonts w:ascii="Times New Roman" w:hAnsi="Times New Roman" w:cs="Times New Roman"/>
                <w:lang w:val="it-IT"/>
              </w:rPr>
            </w:pPr>
          </w:p>
          <w:p w14:paraId="558ADB6E" w14:textId="77777777" w:rsidR="00046DD5" w:rsidRPr="00FD7CBF" w:rsidRDefault="00046DD5" w:rsidP="008247DA">
            <w:pPr>
              <w:rPr>
                <w:rFonts w:ascii="Times New Roman" w:hAnsi="Times New Roman" w:cs="Times New Roman"/>
                <w:lang w:val="it-IT"/>
              </w:rPr>
            </w:pPr>
          </w:p>
          <w:p w14:paraId="4B10ECD1" w14:textId="77777777" w:rsidR="00046DD5" w:rsidRPr="00FD7CBF" w:rsidRDefault="00046DD5" w:rsidP="008247DA">
            <w:pPr>
              <w:rPr>
                <w:rFonts w:ascii="Times New Roman" w:hAnsi="Times New Roman" w:cs="Times New Roman"/>
                <w:lang w:val="it-IT"/>
              </w:rPr>
            </w:pPr>
          </w:p>
          <w:p w14:paraId="6359F04E" w14:textId="77777777" w:rsidR="00046DD5" w:rsidRPr="00FD7CBF" w:rsidRDefault="00046DD5" w:rsidP="008247DA">
            <w:pPr>
              <w:tabs>
                <w:tab w:val="left" w:pos="2813"/>
              </w:tabs>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753472" behindDoc="0" locked="0" layoutInCell="1" allowOverlap="1" wp14:anchorId="596C147E" wp14:editId="225B09BB">
                      <wp:simplePos x="0" y="0"/>
                      <wp:positionH relativeFrom="page">
                        <wp:posOffset>190500</wp:posOffset>
                      </wp:positionH>
                      <wp:positionV relativeFrom="page">
                        <wp:posOffset>10526395</wp:posOffset>
                      </wp:positionV>
                      <wp:extent cx="0" cy="0"/>
                      <wp:effectExtent l="200025" t="10795" r="200025" b="8255"/>
                      <wp:wrapNone/>
                      <wp:docPr id="1946222370" name="Straight Connector 10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0B4B3B" id="Straight Connector 1067" o:spid="_x0000_s1026" style="position:absolute;z-index:251753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54496" behindDoc="0" locked="0" layoutInCell="1" allowOverlap="1" wp14:anchorId="19910A40" wp14:editId="6C42FF61">
                      <wp:simplePos x="0" y="0"/>
                      <wp:positionH relativeFrom="page">
                        <wp:posOffset>266700</wp:posOffset>
                      </wp:positionH>
                      <wp:positionV relativeFrom="page">
                        <wp:posOffset>10602595</wp:posOffset>
                      </wp:positionV>
                      <wp:extent cx="0" cy="190500"/>
                      <wp:effectExtent l="9525" t="10795" r="9525" b="8255"/>
                      <wp:wrapNone/>
                      <wp:docPr id="125605424" name="Straight Connector 10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4989CD" id="Straight Connector 1066" o:spid="_x0000_s1026" style="position:absolute;z-index:251754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Harta</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konceptit</w:t>
            </w:r>
          </w:p>
          <w:p w14:paraId="0C64CD2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Lexohen informacionet e dhëna në libër dhe di-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skutohet për secilën bashkërisht, duke formuar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organizuesin</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grafik</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temën</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i/>
                <w:color w:val="231F20"/>
                <w:w w:val="95"/>
                <w:lang w:val="it-IT"/>
              </w:rPr>
              <w:t>Viti</w:t>
            </w:r>
            <w:r w:rsidRPr="00FD7CBF">
              <w:rPr>
                <w:rFonts w:ascii="Times New Roman" w:hAnsi="Times New Roman" w:cs="Times New Roman"/>
                <w:color w:val="231F20"/>
                <w:w w:val="95"/>
                <w:lang w:val="it-IT"/>
              </w:rPr>
              <w:t>.</w:t>
            </w:r>
          </w:p>
          <w:p w14:paraId="121E614E"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position w:val="-4"/>
              </w:rPr>
              <mc:AlternateContent>
                <mc:Choice Requires="wps">
                  <w:drawing>
                    <wp:inline distT="0" distB="0" distL="0" distR="0" wp14:anchorId="614C2D0A" wp14:editId="4268BBC3">
                      <wp:extent cx="504190" cy="151130"/>
                      <wp:effectExtent l="11430" t="10160" r="8255" b="10160"/>
                      <wp:docPr id="1610737795" name="Text Box 10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190" cy="151130"/>
                              </a:xfrm>
                              <a:prstGeom prst="rect">
                                <a:avLst/>
                              </a:prstGeom>
                              <a:noFill/>
                              <a:ln w="6274">
                                <a:solidFill>
                                  <a:srgbClr val="A969AB"/>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393BA30" w14:textId="77777777" w:rsidR="00046DD5" w:rsidRDefault="00046DD5" w:rsidP="00046DD5">
                                  <w:pPr>
                                    <w:spacing w:line="228" w:lineRule="exact"/>
                                    <w:ind w:left="79"/>
                                    <w:rPr>
                                      <w:i/>
                                    </w:rPr>
                                  </w:pPr>
                                  <w:r>
                                    <w:rPr>
                                      <w:i/>
                                      <w:color w:val="231F20"/>
                                    </w:rPr>
                                    <w:t>Stinët:</w:t>
                                  </w:r>
                                </w:p>
                              </w:txbxContent>
                            </wps:txbx>
                            <wps:bodyPr rot="0" vert="horz" wrap="square" lIns="0" tIns="0" rIns="0" bIns="0" anchor="t" anchorCtr="0" upright="1">
                              <a:noAutofit/>
                            </wps:bodyPr>
                          </wps:wsp>
                        </a:graphicData>
                      </a:graphic>
                    </wp:inline>
                  </w:drawing>
                </mc:Choice>
                <mc:Fallback>
                  <w:pict>
                    <v:shape w14:anchorId="614C2D0A" id="Text Box 1064" o:spid="_x0000_s1053" type="#_x0000_t202" style="width:39.7pt;height:1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" filled="f" strokecolor="#a969ab" strokeweight=".17428mm">
                      <v:textbox inset="0,0,0,0">
                        <w:txbxContent>
                          <w:p w14:paraId="1393BA30" w14:textId="77777777" w:rsidR="00046DD5" w:rsidRDefault="00046DD5" w:rsidP="00046DD5">
                            <w:pPr>
                              <w:spacing w:line="228" w:lineRule="exact"/>
                              <w:ind w:left="79"/>
                              <w:rPr>
                                <w:i/>
                              </w:rPr>
                            </w:pPr>
                            <w:r>
                              <w:rPr>
                                <w:i/>
                                <w:color w:val="231F20"/>
                              </w:rPr>
                              <w:t>Stinët:</w:t>
                            </w:r>
                          </w:p>
                        </w:txbxContent>
                      </v:textbox>
                      <w10:anchorlock/>
                    </v:shape>
                  </w:pict>
                </mc:Fallback>
              </mc:AlternateContent>
            </w:r>
          </w:p>
          <w:p w14:paraId="3287998B" w14:textId="77777777" w:rsidR="00046DD5" w:rsidRPr="00FD7CBF" w:rsidRDefault="00046DD5" w:rsidP="008247DA">
            <w:pPr>
              <w:pStyle w:val="BodyText"/>
              <w:rPr>
                <w:rFonts w:ascii="Times New Roman" w:hAnsi="Times New Roman" w:cs="Times New Roman"/>
              </w:rPr>
            </w:pPr>
          </w:p>
          <w:p w14:paraId="171A49C8"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w:lastRenderedPageBreak/>
              <mc:AlternateContent>
                <mc:Choice Requires="wpg">
                  <w:drawing>
                    <wp:inline distT="0" distB="0" distL="0" distR="0" wp14:anchorId="46F80D98" wp14:editId="352E4D52">
                      <wp:extent cx="949325" cy="375920"/>
                      <wp:effectExtent l="1270" t="4445" r="1905" b="635"/>
                      <wp:docPr id="108397035" name="Group 10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9325" cy="375920"/>
                                <a:chOff x="0" y="0"/>
                                <a:chExt cx="1495" cy="592"/>
                              </a:xfrm>
                            </wpg:grpSpPr>
                            <wps:wsp>
                              <wps:cNvPr id="1339760623" name="AutoShape 15"/>
                              <wps:cNvSpPr>
                                <a:spLocks/>
                              </wps:cNvSpPr>
                              <wps:spPr bwMode="auto">
                                <a:xfrm>
                                  <a:off x="179" y="78"/>
                                  <a:ext cx="1125" cy="437"/>
                                </a:xfrm>
                                <a:custGeom>
                                  <a:avLst/>
                                  <a:gdLst>
                                    <a:gd name="T0" fmla="+- 0 641 180"/>
                                    <a:gd name="T1" fmla="*/ T0 w 1125"/>
                                    <a:gd name="T2" fmla="+- 0 82 78"/>
                                    <a:gd name="T3" fmla="*/ 82 h 437"/>
                                    <a:gd name="T4" fmla="+- 0 459 180"/>
                                    <a:gd name="T5" fmla="*/ T4 w 1125"/>
                                    <a:gd name="T6" fmla="+- 0 108 78"/>
                                    <a:gd name="T7" fmla="*/ 108 h 437"/>
                                    <a:gd name="T8" fmla="+- 0 312 180"/>
                                    <a:gd name="T9" fmla="*/ T8 w 1125"/>
                                    <a:gd name="T10" fmla="+- 0 156 78"/>
                                    <a:gd name="T11" fmla="*/ 156 h 437"/>
                                    <a:gd name="T12" fmla="+- 0 215 180"/>
                                    <a:gd name="T13" fmla="*/ T12 w 1125"/>
                                    <a:gd name="T14" fmla="+- 0 221 78"/>
                                    <a:gd name="T15" fmla="*/ 221 h 437"/>
                                    <a:gd name="T16" fmla="+- 0 180 180"/>
                                    <a:gd name="T17" fmla="*/ T16 w 1125"/>
                                    <a:gd name="T18" fmla="+- 0 297 78"/>
                                    <a:gd name="T19" fmla="*/ 297 h 437"/>
                                    <a:gd name="T20" fmla="+- 0 215 180"/>
                                    <a:gd name="T21" fmla="*/ T20 w 1125"/>
                                    <a:gd name="T22" fmla="+- 0 373 78"/>
                                    <a:gd name="T23" fmla="*/ 373 h 437"/>
                                    <a:gd name="T24" fmla="+- 0 312 180"/>
                                    <a:gd name="T25" fmla="*/ T24 w 1125"/>
                                    <a:gd name="T26" fmla="+- 0 437 78"/>
                                    <a:gd name="T27" fmla="*/ 437 h 437"/>
                                    <a:gd name="T28" fmla="+- 0 459 180"/>
                                    <a:gd name="T29" fmla="*/ T28 w 1125"/>
                                    <a:gd name="T30" fmla="+- 0 485 78"/>
                                    <a:gd name="T31" fmla="*/ 485 h 437"/>
                                    <a:gd name="T32" fmla="+- 0 641 180"/>
                                    <a:gd name="T33" fmla="*/ T32 w 1125"/>
                                    <a:gd name="T34" fmla="+- 0 511 78"/>
                                    <a:gd name="T35" fmla="*/ 511 h 437"/>
                                    <a:gd name="T36" fmla="+- 0 843 180"/>
                                    <a:gd name="T37" fmla="*/ T36 w 1125"/>
                                    <a:gd name="T38" fmla="+- 0 511 78"/>
                                    <a:gd name="T39" fmla="*/ 511 h 437"/>
                                    <a:gd name="T40" fmla="+- 0 742 180"/>
                                    <a:gd name="T41" fmla="*/ T40 w 1125"/>
                                    <a:gd name="T42" fmla="+- 0 505 78"/>
                                    <a:gd name="T43" fmla="*/ 505 h 437"/>
                                    <a:gd name="T44" fmla="+- 0 550 180"/>
                                    <a:gd name="T45" fmla="*/ T44 w 1125"/>
                                    <a:gd name="T46" fmla="+- 0 492 78"/>
                                    <a:gd name="T47" fmla="*/ 492 h 437"/>
                                    <a:gd name="T48" fmla="+- 0 386 180"/>
                                    <a:gd name="T49" fmla="*/ T48 w 1125"/>
                                    <a:gd name="T50" fmla="+- 0 456 78"/>
                                    <a:gd name="T51" fmla="*/ 456 h 437"/>
                                    <a:gd name="T52" fmla="+- 0 265 180"/>
                                    <a:gd name="T53" fmla="*/ T52 w 1125"/>
                                    <a:gd name="T54" fmla="+- 0 401 78"/>
                                    <a:gd name="T55" fmla="*/ 401 h 437"/>
                                    <a:gd name="T56" fmla="+- 0 199 180"/>
                                    <a:gd name="T57" fmla="*/ T56 w 1125"/>
                                    <a:gd name="T58" fmla="+- 0 334 78"/>
                                    <a:gd name="T59" fmla="*/ 334 h 437"/>
                                    <a:gd name="T60" fmla="+- 0 199 180"/>
                                    <a:gd name="T61" fmla="*/ T60 w 1125"/>
                                    <a:gd name="T62" fmla="+- 0 259 78"/>
                                    <a:gd name="T63" fmla="*/ 259 h 437"/>
                                    <a:gd name="T64" fmla="+- 0 265 180"/>
                                    <a:gd name="T65" fmla="*/ T64 w 1125"/>
                                    <a:gd name="T66" fmla="+- 0 192 78"/>
                                    <a:gd name="T67" fmla="*/ 192 h 437"/>
                                    <a:gd name="T68" fmla="+- 0 386 180"/>
                                    <a:gd name="T69" fmla="*/ T68 w 1125"/>
                                    <a:gd name="T70" fmla="+- 0 137 78"/>
                                    <a:gd name="T71" fmla="*/ 137 h 437"/>
                                    <a:gd name="T72" fmla="+- 0 550 180"/>
                                    <a:gd name="T73" fmla="*/ T72 w 1125"/>
                                    <a:gd name="T74" fmla="+- 0 101 78"/>
                                    <a:gd name="T75" fmla="*/ 101 h 437"/>
                                    <a:gd name="T76" fmla="+- 0 742 180"/>
                                    <a:gd name="T77" fmla="*/ T76 w 1125"/>
                                    <a:gd name="T78" fmla="+- 0 88 78"/>
                                    <a:gd name="T79" fmla="*/ 88 h 437"/>
                                    <a:gd name="T80" fmla="+- 0 843 180"/>
                                    <a:gd name="T81" fmla="*/ T80 w 1125"/>
                                    <a:gd name="T82" fmla="+- 0 82 78"/>
                                    <a:gd name="T83" fmla="*/ 82 h 437"/>
                                    <a:gd name="T84" fmla="+- 0 903 180"/>
                                    <a:gd name="T85" fmla="*/ T84 w 1125"/>
                                    <a:gd name="T86" fmla="+- 0 88 78"/>
                                    <a:gd name="T87" fmla="*/ 88 h 437"/>
                                    <a:gd name="T88" fmla="+- 0 841 180"/>
                                    <a:gd name="T89" fmla="*/ T88 w 1125"/>
                                    <a:gd name="T90" fmla="+- 0 92 78"/>
                                    <a:gd name="T91" fmla="*/ 92 h 437"/>
                                    <a:gd name="T92" fmla="+- 0 1021 180"/>
                                    <a:gd name="T93" fmla="*/ T92 w 1125"/>
                                    <a:gd name="T94" fmla="+- 0 117 78"/>
                                    <a:gd name="T95" fmla="*/ 117 h 437"/>
                                    <a:gd name="T96" fmla="+- 0 1164 180"/>
                                    <a:gd name="T97" fmla="*/ T96 w 1125"/>
                                    <a:gd name="T98" fmla="+- 0 162 78"/>
                                    <a:gd name="T99" fmla="*/ 162 h 437"/>
                                    <a:gd name="T100" fmla="+- 0 1260 180"/>
                                    <a:gd name="T101" fmla="*/ T100 w 1125"/>
                                    <a:gd name="T102" fmla="+- 0 224 78"/>
                                    <a:gd name="T103" fmla="*/ 224 h 437"/>
                                    <a:gd name="T104" fmla="+- 0 1294 180"/>
                                    <a:gd name="T105" fmla="*/ T104 w 1125"/>
                                    <a:gd name="T106" fmla="+- 0 297 78"/>
                                    <a:gd name="T107" fmla="*/ 297 h 437"/>
                                    <a:gd name="T108" fmla="+- 0 1260 180"/>
                                    <a:gd name="T109" fmla="*/ T108 w 1125"/>
                                    <a:gd name="T110" fmla="+- 0 369 78"/>
                                    <a:gd name="T111" fmla="*/ 369 h 437"/>
                                    <a:gd name="T112" fmla="+- 0 1164 180"/>
                                    <a:gd name="T113" fmla="*/ T112 w 1125"/>
                                    <a:gd name="T114" fmla="+- 0 431 78"/>
                                    <a:gd name="T115" fmla="*/ 431 h 437"/>
                                    <a:gd name="T116" fmla="+- 0 1021 180"/>
                                    <a:gd name="T117" fmla="*/ T116 w 1125"/>
                                    <a:gd name="T118" fmla="+- 0 476 78"/>
                                    <a:gd name="T119" fmla="*/ 476 h 437"/>
                                    <a:gd name="T120" fmla="+- 0 841 180"/>
                                    <a:gd name="T121" fmla="*/ T120 w 1125"/>
                                    <a:gd name="T122" fmla="+- 0 501 78"/>
                                    <a:gd name="T123" fmla="*/ 501 h 437"/>
                                    <a:gd name="T124" fmla="+- 0 903 180"/>
                                    <a:gd name="T125" fmla="*/ T124 w 1125"/>
                                    <a:gd name="T126" fmla="+- 0 505 78"/>
                                    <a:gd name="T127" fmla="*/ 505 h 437"/>
                                    <a:gd name="T128" fmla="+- 0 1025 180"/>
                                    <a:gd name="T129" fmla="*/ T128 w 1125"/>
                                    <a:gd name="T130" fmla="+- 0 485 78"/>
                                    <a:gd name="T131" fmla="*/ 485 h 437"/>
                                    <a:gd name="T132" fmla="+- 0 1172 180"/>
                                    <a:gd name="T133" fmla="*/ T132 w 1125"/>
                                    <a:gd name="T134" fmla="+- 0 437 78"/>
                                    <a:gd name="T135" fmla="*/ 437 h 437"/>
                                    <a:gd name="T136" fmla="+- 0 1269 180"/>
                                    <a:gd name="T137" fmla="*/ T136 w 1125"/>
                                    <a:gd name="T138" fmla="+- 0 373 78"/>
                                    <a:gd name="T139" fmla="*/ 373 h 437"/>
                                    <a:gd name="T140" fmla="+- 0 1304 180"/>
                                    <a:gd name="T141" fmla="*/ T140 w 1125"/>
                                    <a:gd name="T142" fmla="+- 0 297 78"/>
                                    <a:gd name="T143" fmla="*/ 297 h 437"/>
                                    <a:gd name="T144" fmla="+- 0 1269 180"/>
                                    <a:gd name="T145" fmla="*/ T144 w 1125"/>
                                    <a:gd name="T146" fmla="+- 0 221 78"/>
                                    <a:gd name="T147" fmla="*/ 221 h 437"/>
                                    <a:gd name="T148" fmla="+- 0 1172 180"/>
                                    <a:gd name="T149" fmla="*/ T148 w 1125"/>
                                    <a:gd name="T150" fmla="+- 0 156 78"/>
                                    <a:gd name="T151" fmla="*/ 156 h 437"/>
                                    <a:gd name="T152" fmla="+- 0 1025 180"/>
                                    <a:gd name="T153" fmla="*/ T152 w 1125"/>
                                    <a:gd name="T154" fmla="+- 0 108 78"/>
                                    <a:gd name="T155" fmla="*/ 108 h 437"/>
                                    <a:gd name="T156" fmla="+- 0 903 180"/>
                                    <a:gd name="T157" fmla="*/ T156 w 1125"/>
                                    <a:gd name="T158" fmla="+- 0 88 78"/>
                                    <a:gd name="T159" fmla="*/ 88 h 4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1125" h="437">
                                      <a:moveTo>
                                        <a:pt x="562" y="0"/>
                                      </a:moveTo>
                                      <a:lnTo>
                                        <a:pt x="461" y="4"/>
                                      </a:lnTo>
                                      <a:lnTo>
                                        <a:pt x="366" y="14"/>
                                      </a:lnTo>
                                      <a:lnTo>
                                        <a:pt x="279" y="30"/>
                                      </a:lnTo>
                                      <a:lnTo>
                                        <a:pt x="200" y="52"/>
                                      </a:lnTo>
                                      <a:lnTo>
                                        <a:pt x="132" y="78"/>
                                      </a:lnTo>
                                      <a:lnTo>
                                        <a:pt x="77" y="109"/>
                                      </a:lnTo>
                                      <a:lnTo>
                                        <a:pt x="35" y="143"/>
                                      </a:lnTo>
                                      <a:lnTo>
                                        <a:pt x="9" y="179"/>
                                      </a:lnTo>
                                      <a:lnTo>
                                        <a:pt x="0" y="219"/>
                                      </a:lnTo>
                                      <a:lnTo>
                                        <a:pt x="9" y="258"/>
                                      </a:lnTo>
                                      <a:lnTo>
                                        <a:pt x="35" y="295"/>
                                      </a:lnTo>
                                      <a:lnTo>
                                        <a:pt x="77" y="328"/>
                                      </a:lnTo>
                                      <a:lnTo>
                                        <a:pt x="132" y="359"/>
                                      </a:lnTo>
                                      <a:lnTo>
                                        <a:pt x="200" y="385"/>
                                      </a:lnTo>
                                      <a:lnTo>
                                        <a:pt x="279" y="407"/>
                                      </a:lnTo>
                                      <a:lnTo>
                                        <a:pt x="366" y="423"/>
                                      </a:lnTo>
                                      <a:lnTo>
                                        <a:pt x="461" y="433"/>
                                      </a:lnTo>
                                      <a:lnTo>
                                        <a:pt x="562" y="437"/>
                                      </a:lnTo>
                                      <a:lnTo>
                                        <a:pt x="663" y="433"/>
                                      </a:lnTo>
                                      <a:lnTo>
                                        <a:pt x="723" y="427"/>
                                      </a:lnTo>
                                      <a:lnTo>
                                        <a:pt x="562" y="427"/>
                                      </a:lnTo>
                                      <a:lnTo>
                                        <a:pt x="463" y="423"/>
                                      </a:lnTo>
                                      <a:lnTo>
                                        <a:pt x="370" y="414"/>
                                      </a:lnTo>
                                      <a:lnTo>
                                        <a:pt x="284" y="398"/>
                                      </a:lnTo>
                                      <a:lnTo>
                                        <a:pt x="206" y="378"/>
                                      </a:lnTo>
                                      <a:lnTo>
                                        <a:pt x="140" y="353"/>
                                      </a:lnTo>
                                      <a:lnTo>
                                        <a:pt x="85" y="323"/>
                                      </a:lnTo>
                                      <a:lnTo>
                                        <a:pt x="44" y="291"/>
                                      </a:lnTo>
                                      <a:lnTo>
                                        <a:pt x="19" y="256"/>
                                      </a:lnTo>
                                      <a:lnTo>
                                        <a:pt x="10" y="219"/>
                                      </a:lnTo>
                                      <a:lnTo>
                                        <a:pt x="19" y="181"/>
                                      </a:lnTo>
                                      <a:lnTo>
                                        <a:pt x="44" y="146"/>
                                      </a:lnTo>
                                      <a:lnTo>
                                        <a:pt x="85" y="114"/>
                                      </a:lnTo>
                                      <a:lnTo>
                                        <a:pt x="140" y="84"/>
                                      </a:lnTo>
                                      <a:lnTo>
                                        <a:pt x="206" y="59"/>
                                      </a:lnTo>
                                      <a:lnTo>
                                        <a:pt x="284" y="39"/>
                                      </a:lnTo>
                                      <a:lnTo>
                                        <a:pt x="370" y="23"/>
                                      </a:lnTo>
                                      <a:lnTo>
                                        <a:pt x="463" y="14"/>
                                      </a:lnTo>
                                      <a:lnTo>
                                        <a:pt x="562" y="10"/>
                                      </a:lnTo>
                                      <a:lnTo>
                                        <a:pt x="723" y="10"/>
                                      </a:lnTo>
                                      <a:lnTo>
                                        <a:pt x="663" y="4"/>
                                      </a:lnTo>
                                      <a:lnTo>
                                        <a:pt x="562" y="0"/>
                                      </a:lnTo>
                                      <a:close/>
                                      <a:moveTo>
                                        <a:pt x="723" y="10"/>
                                      </a:moveTo>
                                      <a:lnTo>
                                        <a:pt x="562" y="10"/>
                                      </a:lnTo>
                                      <a:lnTo>
                                        <a:pt x="661" y="14"/>
                                      </a:lnTo>
                                      <a:lnTo>
                                        <a:pt x="754" y="23"/>
                                      </a:lnTo>
                                      <a:lnTo>
                                        <a:pt x="841" y="39"/>
                                      </a:lnTo>
                                      <a:lnTo>
                                        <a:pt x="918" y="59"/>
                                      </a:lnTo>
                                      <a:lnTo>
                                        <a:pt x="984" y="84"/>
                                      </a:lnTo>
                                      <a:lnTo>
                                        <a:pt x="1039" y="114"/>
                                      </a:lnTo>
                                      <a:lnTo>
                                        <a:pt x="1080" y="146"/>
                                      </a:lnTo>
                                      <a:lnTo>
                                        <a:pt x="1105" y="181"/>
                                      </a:lnTo>
                                      <a:lnTo>
                                        <a:pt x="1114" y="219"/>
                                      </a:lnTo>
                                      <a:lnTo>
                                        <a:pt x="1105" y="256"/>
                                      </a:lnTo>
                                      <a:lnTo>
                                        <a:pt x="1080" y="291"/>
                                      </a:lnTo>
                                      <a:lnTo>
                                        <a:pt x="1039" y="323"/>
                                      </a:lnTo>
                                      <a:lnTo>
                                        <a:pt x="984" y="353"/>
                                      </a:lnTo>
                                      <a:lnTo>
                                        <a:pt x="918" y="378"/>
                                      </a:lnTo>
                                      <a:lnTo>
                                        <a:pt x="841" y="398"/>
                                      </a:lnTo>
                                      <a:lnTo>
                                        <a:pt x="754" y="414"/>
                                      </a:lnTo>
                                      <a:lnTo>
                                        <a:pt x="661" y="423"/>
                                      </a:lnTo>
                                      <a:lnTo>
                                        <a:pt x="562" y="427"/>
                                      </a:lnTo>
                                      <a:lnTo>
                                        <a:pt x="723" y="427"/>
                                      </a:lnTo>
                                      <a:lnTo>
                                        <a:pt x="758" y="423"/>
                                      </a:lnTo>
                                      <a:lnTo>
                                        <a:pt x="845" y="407"/>
                                      </a:lnTo>
                                      <a:lnTo>
                                        <a:pt x="924" y="385"/>
                                      </a:lnTo>
                                      <a:lnTo>
                                        <a:pt x="992" y="359"/>
                                      </a:lnTo>
                                      <a:lnTo>
                                        <a:pt x="1047" y="328"/>
                                      </a:lnTo>
                                      <a:lnTo>
                                        <a:pt x="1089" y="295"/>
                                      </a:lnTo>
                                      <a:lnTo>
                                        <a:pt x="1115" y="258"/>
                                      </a:lnTo>
                                      <a:lnTo>
                                        <a:pt x="1124" y="219"/>
                                      </a:lnTo>
                                      <a:lnTo>
                                        <a:pt x="1115" y="179"/>
                                      </a:lnTo>
                                      <a:lnTo>
                                        <a:pt x="1089" y="143"/>
                                      </a:lnTo>
                                      <a:lnTo>
                                        <a:pt x="1047" y="109"/>
                                      </a:lnTo>
                                      <a:lnTo>
                                        <a:pt x="992" y="78"/>
                                      </a:lnTo>
                                      <a:lnTo>
                                        <a:pt x="924" y="52"/>
                                      </a:lnTo>
                                      <a:lnTo>
                                        <a:pt x="845" y="30"/>
                                      </a:lnTo>
                                      <a:lnTo>
                                        <a:pt x="758" y="14"/>
                                      </a:lnTo>
                                      <a:lnTo>
                                        <a:pt x="723" y="10"/>
                                      </a:lnTo>
                                      <a:close/>
                                    </a:path>
                                  </a:pathLst>
                                </a:custGeom>
                                <a:solidFill>
                                  <a:srgbClr val="A969A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9450483" name="Picture 1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1267" y="0"/>
                                  <a:ext cx="228"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5534584" name="Picture 1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1267" y="363"/>
                                  <a:ext cx="228"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57159873" name="Picture 1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363"/>
                                  <a:ext cx="228"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3821556" name="Text Box 19"/>
                              <wps:cNvSpPr txBox="1">
                                <a:spLocks noChangeArrowheads="1"/>
                              </wps:cNvSpPr>
                              <wps:spPr bwMode="auto">
                                <a:xfrm>
                                  <a:off x="0" y="0"/>
                                  <a:ext cx="1495" cy="5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5F51" w14:textId="77777777" w:rsidR="00046DD5" w:rsidRDefault="00046DD5" w:rsidP="00046DD5">
                                    <w:pPr>
                                      <w:spacing w:before="134"/>
                                      <w:ind w:left="511" w:right="602"/>
                                      <w:jc w:val="center"/>
                                      <w:rPr>
                                        <w:i/>
                                      </w:rPr>
                                    </w:pPr>
                                    <w:r>
                                      <w:rPr>
                                        <w:i/>
                                        <w:color w:val="231F20"/>
                                      </w:rPr>
                                      <w:t>Viti</w:t>
                                    </w:r>
                                  </w:p>
                                </w:txbxContent>
                              </wps:txbx>
                              <wps:bodyPr rot="0" vert="horz" wrap="square" lIns="0" tIns="0" rIns="0" bIns="0" anchor="t" anchorCtr="0" upright="1">
                                <a:noAutofit/>
                              </wps:bodyPr>
                            </wps:wsp>
                          </wpg:wgp>
                        </a:graphicData>
                      </a:graphic>
                    </wp:inline>
                  </w:drawing>
                </mc:Choice>
                <mc:Fallback>
                  <w:pict>
                    <v:group w14:anchorId="46F80D98" id="Group 1063" o:spid="_x0000_s1054" style="width:74.75pt;height:29.6pt;mso-position-horizontal-relative:char;mso-position-vertical-relative:line" coordsize="1495,5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">
                      <v:shape id="AutoShape 15" o:spid="_x0000_s1055" style="position:absolute;left:179;top:78;width:1125;height:437;visibility:visible;mso-wrap-style:square;v-text-anchor:top" coordsize="1125,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" path="m562,l461,4,366,14,279,30,200,52,132,78,77,109,35,143,9,179,,219r9,39l35,295r42,33l132,359r68,26l279,407r87,16l461,433r101,4l663,433r60,-6l562,427r-99,-4l370,414,284,398,206,378,140,353,85,323,44,291,19,256,10,219r9,-38l44,146,85,114,140,84,206,59,284,39,370,23r93,-9l562,10r161,l663,4,562,xm723,10r-161,l661,14r93,9l841,39r77,20l984,84r55,30l1080,146r25,35l1114,219r-9,37l1080,291r-41,32l984,353r-66,25l841,398r-87,16l661,423r-99,4l723,427r35,-4l845,407r79,-22l992,359r55,-31l1089,295r26,-37l1124,219r-9,-40l1089,143r-42,-34l992,78,924,52,845,30,758,14,723,10xe" fillcolor="#a969ab" stroked="f">
                        <v:path arrowok="t" o:connecttype="custom" o:connectlocs="461,82;279,108;132,156;35,221;0,297;35,373;132,437;279,485;461,511;663,511;562,505;370,492;206,456;85,401;19,334;19,259;85,192;206,137;370,101;562,88;663,82;723,88;661,92;841,117;984,162;1080,224;1114,297;1080,369;984,431;841,476;661,501;723,505;845,485;992,437;1089,373;1124,297;1089,221;992,156;845,108;723,88" o:connectangles="0,0,0,0,0,0,0,0,0,0,0,0,0,0,0,0,0,0,0,0,0,0,0,0,0,0,0,0,0,0,0,0,0,0,0,0,0,0,0,0"/>
                      </v:shape>
                      <v:shape id="Picture 16" o:spid="_x0000_s1056" type="#_x0000_t75" style="position:absolute;left:1267;width:228;height: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">
                        <v:imagedata r:id="rId97" o:title=""/>
                      </v:shape>
                      <v:shape id="Picture 17" o:spid="_x0000_s1057" type="#_x0000_t75" style="position:absolute;left:1267;top:363;width:228;height: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">
                        <v:imagedata r:id="rId98" o:title=""/>
                      </v:shape>
                      <v:shape id="Picture 18" o:spid="_x0000_s1058" type="#_x0000_t75" style="position:absolute;top:363;width:228;height: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">
                        <v:imagedata r:id="rId99" o:title=""/>
                      </v:shape>
                      <v:shape id="Text Box 19" o:spid="_x0000_s1059" type="#_x0000_t202" style="position:absolute;width:1495;height: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" filled="f" stroked="f">
                        <v:textbox inset="0,0,0,0">
                          <w:txbxContent>
                            <w:p w14:paraId="1D765F51" w14:textId="77777777" w:rsidR="00046DD5" w:rsidRDefault="00046DD5" w:rsidP="00046DD5">
                              <w:pPr>
                                <w:spacing w:before="134"/>
                                <w:ind w:left="511" w:right="602"/>
                                <w:jc w:val="center"/>
                                <w:rPr>
                                  <w:i/>
                                </w:rPr>
                              </w:pPr>
                              <w:r>
                                <w:rPr>
                                  <w:i/>
                                  <w:color w:val="231F20"/>
                                </w:rPr>
                                <w:t>Viti</w:t>
                              </w:r>
                            </w:p>
                          </w:txbxContent>
                        </v:textbox>
                      </v:shape>
                      <w10:anchorlock/>
                    </v:group>
                  </w:pict>
                </mc:Fallback>
              </mc:AlternateContent>
            </w:r>
          </w:p>
          <w:p w14:paraId="668D40CA" w14:textId="77777777" w:rsidR="00046DD5" w:rsidRPr="00FD7CBF" w:rsidRDefault="00046DD5" w:rsidP="008247DA">
            <w:pPr>
              <w:pStyle w:val="BodyText"/>
              <w:rPr>
                <w:rFonts w:ascii="Times New Roman" w:hAnsi="Times New Roman" w:cs="Times New Roman"/>
                <w:position w:val="-4"/>
              </w:rPr>
            </w:pPr>
            <w:r w:rsidRPr="00FD7CBF">
              <w:rPr>
                <w:rFonts w:ascii="Times New Roman" w:hAnsi="Times New Roman" w:cs="Times New Roman"/>
                <w:noProof/>
                <w:position w:val="-4"/>
              </w:rPr>
              <mc:AlternateContent>
                <mc:Choice Requires="wps">
                  <w:drawing>
                    <wp:inline distT="0" distB="0" distL="0" distR="0" wp14:anchorId="4C59191B" wp14:editId="1125043E">
                      <wp:extent cx="504190" cy="151130"/>
                      <wp:effectExtent l="10795" t="8255" r="8890" b="12065"/>
                      <wp:docPr id="752546144" name="Text Box 1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190" cy="151130"/>
                              </a:xfrm>
                              <a:prstGeom prst="rect">
                                <a:avLst/>
                              </a:prstGeom>
                              <a:noFill/>
                              <a:ln w="6261">
                                <a:solidFill>
                                  <a:srgbClr val="A969AB"/>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B9F327D" w14:textId="77777777" w:rsidR="00046DD5" w:rsidRDefault="00046DD5" w:rsidP="00046DD5">
                                  <w:pPr>
                                    <w:spacing w:line="228" w:lineRule="exact"/>
                                    <w:ind w:left="50"/>
                                    <w:rPr>
                                      <w:i/>
                                    </w:rPr>
                                  </w:pPr>
                                  <w:r>
                                    <w:rPr>
                                      <w:i/>
                                      <w:color w:val="231F20"/>
                                    </w:rPr>
                                    <w:t>Ditët:</w:t>
                                  </w:r>
                                </w:p>
                              </w:txbxContent>
                            </wps:txbx>
                            <wps:bodyPr rot="0" vert="horz" wrap="square" lIns="0" tIns="0" rIns="0" bIns="0" anchor="t" anchorCtr="0" upright="1">
                              <a:noAutofit/>
                            </wps:bodyPr>
                          </wps:wsp>
                        </a:graphicData>
                      </a:graphic>
                    </wp:inline>
                  </w:drawing>
                </mc:Choice>
                <mc:Fallback>
                  <w:pict>
                    <v:shape w14:anchorId="4C59191B" id="Text Box 1062" o:spid="_x0000_s1060" type="#_x0000_t202" style="width:39.7pt;height:1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" filled="f" strokecolor="#a969ab" strokeweight=".17392mm">
                      <v:textbox inset="0,0,0,0">
                        <w:txbxContent>
                          <w:p w14:paraId="0B9F327D" w14:textId="77777777" w:rsidR="00046DD5" w:rsidRDefault="00046DD5" w:rsidP="00046DD5">
                            <w:pPr>
                              <w:spacing w:line="228" w:lineRule="exact"/>
                              <w:ind w:left="50"/>
                              <w:rPr>
                                <w:i/>
                              </w:rPr>
                            </w:pPr>
                            <w:r>
                              <w:rPr>
                                <w:i/>
                                <w:color w:val="231F20"/>
                              </w:rPr>
                              <w:t>Ditët:</w:t>
                            </w:r>
                          </w:p>
                        </w:txbxContent>
                      </v:textbox>
                      <w10:anchorlock/>
                    </v:shape>
                  </w:pict>
                </mc:Fallback>
              </mc:AlternateContent>
            </w:r>
            <w:r w:rsidRPr="00FD7CBF">
              <w:rPr>
                <w:rFonts w:ascii="Times New Roman" w:hAnsi="Times New Roman" w:cs="Times New Roman"/>
                <w:position w:val="-4"/>
              </w:rPr>
              <w:tab/>
            </w:r>
            <w:r w:rsidRPr="00FD7CBF">
              <w:rPr>
                <w:rFonts w:ascii="Times New Roman" w:hAnsi="Times New Roman" w:cs="Times New Roman"/>
                <w:noProof/>
                <w:position w:val="-4"/>
              </w:rPr>
              <mc:AlternateContent>
                <mc:Choice Requires="wps">
                  <w:drawing>
                    <wp:inline distT="0" distB="0" distL="0" distR="0" wp14:anchorId="5420736C" wp14:editId="7BF8D936">
                      <wp:extent cx="504190" cy="151130"/>
                      <wp:effectExtent l="8890" t="8255" r="10795" b="12065"/>
                      <wp:docPr id="1741287584" name="Text Box 10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190" cy="151130"/>
                              </a:xfrm>
                              <a:prstGeom prst="rect">
                                <a:avLst/>
                              </a:prstGeom>
                              <a:noFill/>
                              <a:ln w="6274">
                                <a:solidFill>
                                  <a:srgbClr val="A969AB"/>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58B5181" w14:textId="77777777" w:rsidR="00046DD5" w:rsidRDefault="00046DD5" w:rsidP="00046DD5">
                                  <w:pPr>
                                    <w:spacing w:line="228" w:lineRule="exact"/>
                                    <w:ind w:left="140"/>
                                    <w:rPr>
                                      <w:i/>
                                    </w:rPr>
                                  </w:pPr>
                                  <w:r>
                                    <w:rPr>
                                      <w:i/>
                                      <w:color w:val="231F20"/>
                                    </w:rPr>
                                    <w:t>Muajt</w:t>
                                  </w:r>
                                </w:p>
                              </w:txbxContent>
                            </wps:txbx>
                            <wps:bodyPr rot="0" vert="horz" wrap="square" lIns="0" tIns="0" rIns="0" bIns="0" anchor="t" anchorCtr="0" upright="1">
                              <a:noAutofit/>
                            </wps:bodyPr>
                          </wps:wsp>
                        </a:graphicData>
                      </a:graphic>
                    </wp:inline>
                  </w:drawing>
                </mc:Choice>
                <mc:Fallback>
                  <w:pict>
                    <v:shape w14:anchorId="5420736C" id="Text Box 1061" o:spid="_x0000_s1061" type="#_x0000_t202" style="width:39.7pt;height:1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" filled="f" strokecolor="#a969ab" strokeweight=".17428mm">
                      <v:textbox inset="0,0,0,0">
                        <w:txbxContent>
                          <w:p w14:paraId="158B5181" w14:textId="77777777" w:rsidR="00046DD5" w:rsidRDefault="00046DD5" w:rsidP="00046DD5">
                            <w:pPr>
                              <w:spacing w:line="228" w:lineRule="exact"/>
                              <w:ind w:left="140"/>
                              <w:rPr>
                                <w:i/>
                              </w:rPr>
                            </w:pPr>
                            <w:r>
                              <w:rPr>
                                <w:i/>
                                <w:color w:val="231F20"/>
                              </w:rPr>
                              <w:t>Muajt</w:t>
                            </w:r>
                          </w:p>
                        </w:txbxContent>
                      </v:textbox>
                      <w10:anchorlock/>
                    </v:shape>
                  </w:pict>
                </mc:Fallback>
              </mc:AlternateContent>
            </w:r>
          </w:p>
          <w:p w14:paraId="53FB7BFE" w14:textId="77777777" w:rsidR="00046DD5" w:rsidRPr="00FD7CBF" w:rsidRDefault="00046DD5" w:rsidP="008247DA">
            <w:pPr>
              <w:pStyle w:val="BodyText"/>
              <w:rPr>
                <w:rFonts w:ascii="Times New Roman" w:hAnsi="Times New Roman" w:cs="Times New Roman"/>
              </w:rPr>
            </w:pPr>
          </w:p>
          <w:p w14:paraId="71D0ADB7"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0"/>
              </w:rPr>
              <w:t>Diskutohet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shkruarit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drejt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secilës</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fjalë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si</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5"/>
              </w:rPr>
              <w:t>pas</w:t>
            </w:r>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rregullave</w:t>
            </w:r>
            <w:proofErr w:type="spellEnd"/>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drejtshkrimore</w:t>
            </w:r>
            <w:proofErr w:type="spellEnd"/>
            <w:r w:rsidRPr="00FD7CBF">
              <w:rPr>
                <w:rFonts w:ascii="Times New Roman" w:hAnsi="Times New Roman" w:cs="Times New Roman"/>
                <w:color w:val="231F20"/>
                <w:w w:val="95"/>
              </w:rPr>
              <w:t>.</w:t>
            </w:r>
          </w:p>
          <w:p w14:paraId="6DA53BA4" w14:textId="77777777" w:rsidR="00046DD5" w:rsidRPr="00FD7CBF" w:rsidRDefault="00046DD5" w:rsidP="008247DA">
            <w:pPr>
              <w:pStyle w:val="BodyText"/>
              <w:rPr>
                <w:rFonts w:ascii="Times New Roman" w:hAnsi="Times New Roman" w:cs="Times New Roman"/>
              </w:rPr>
            </w:pPr>
          </w:p>
          <w:p w14:paraId="76EDEDA6" w14:textId="77777777" w:rsidR="00046DD5" w:rsidRPr="00FD7CBF" w:rsidRDefault="00046DD5" w:rsidP="008247DA">
            <w:pPr>
              <w:pStyle w:val="BodyText"/>
              <w:rPr>
                <w:rFonts w:ascii="Times New Roman" w:hAnsi="Times New Roman" w:cs="Times New Roman"/>
                <w:color w:val="231F20"/>
                <w:w w:val="90"/>
              </w:rPr>
            </w:pPr>
            <w:proofErr w:type="spellStart"/>
            <w:r w:rsidRPr="00FD7CBF">
              <w:rPr>
                <w:rFonts w:ascii="Times New Roman" w:hAnsi="Times New Roman" w:cs="Times New Roman"/>
                <w:b/>
              </w:rPr>
              <w:t>Përforcimi</w:t>
            </w:r>
            <w:proofErr w:type="spellEnd"/>
            <w:r w:rsidRPr="00FD7CBF">
              <w:rPr>
                <w:rFonts w:ascii="Times New Roman" w:hAnsi="Times New Roman" w:cs="Times New Roman"/>
                <w:b/>
              </w:rPr>
              <w:t>:</w:t>
            </w:r>
            <w:r w:rsidRPr="00FD7CBF">
              <w:rPr>
                <w:rFonts w:ascii="Times New Roman" w:hAnsi="Times New Roman" w:cs="Times New Roman"/>
                <w:color w:val="231F20"/>
                <w:spacing w:val="1"/>
              </w:rPr>
              <w:t xml:space="preserve"> </w:t>
            </w:r>
            <w:proofErr w:type="spellStart"/>
            <w:r w:rsidRPr="00FD7CBF">
              <w:rPr>
                <w:rFonts w:ascii="Times New Roman" w:hAnsi="Times New Roman" w:cs="Times New Roman"/>
                <w:color w:val="231F20"/>
                <w:w w:val="90"/>
              </w:rPr>
              <w:t>Konsolidimi</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nxënit</w:t>
            </w:r>
            <w:proofErr w:type="spellEnd"/>
          </w:p>
          <w:p w14:paraId="20C2E8E0" w14:textId="77777777" w:rsidR="00046DD5" w:rsidRPr="00FD7CBF" w:rsidRDefault="00046DD5" w:rsidP="008247DA">
            <w:pPr>
              <w:pStyle w:val="BodyText"/>
              <w:rPr>
                <w:rFonts w:ascii="Times New Roman" w:hAnsi="Times New Roman" w:cs="Times New Roman"/>
              </w:rPr>
            </w:pPr>
          </w:p>
          <w:p w14:paraId="706C9EAE"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rPr>
              <w:t>Shkrim</w:t>
            </w:r>
            <w:proofErr w:type="spellEnd"/>
            <w:r w:rsidRPr="00FD7CBF">
              <w:rPr>
                <w:rFonts w:ascii="Times New Roman" w:hAnsi="Times New Roman" w:cs="Times New Roman"/>
                <w:i/>
                <w:color w:val="231F20"/>
                <w:spacing w:val="-13"/>
              </w:rPr>
              <w:t xml:space="preserve"> </w:t>
            </w:r>
            <w:r w:rsidRPr="00FD7CBF">
              <w:rPr>
                <w:rFonts w:ascii="Times New Roman" w:hAnsi="Times New Roman" w:cs="Times New Roman"/>
                <w:i/>
                <w:color w:val="231F20"/>
              </w:rPr>
              <w:t>me</w:t>
            </w:r>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rPr>
              <w:t>karakter</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rPr>
              <w:t>krijues</w:t>
            </w:r>
            <w:proofErr w:type="spellEnd"/>
          </w:p>
          <w:p w14:paraId="12107A17"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udhëzohen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shkruajnë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nga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w w:val="90"/>
              </w:rPr>
              <w:t>/</w:t>
            </w:r>
            <w:proofErr w:type="spellStart"/>
            <w:r w:rsidRPr="00FD7CBF">
              <w:rPr>
                <w:rFonts w:ascii="Times New Roman" w:hAnsi="Times New Roman" w:cs="Times New Roman"/>
                <w:color w:val="231F20"/>
                <w:w w:val="90"/>
              </w:rPr>
              <w:t>dy</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5"/>
              </w:rPr>
              <w:t>strofë</w:t>
            </w:r>
            <w:proofErr w:type="spellEnd"/>
            <w:r w:rsidRPr="00FD7CBF">
              <w:rPr>
                <w:rFonts w:ascii="Times New Roman" w:hAnsi="Times New Roman" w:cs="Times New Roman"/>
                <w:color w:val="231F20"/>
                <w:w w:val="95"/>
              </w:rPr>
              <w:t xml:space="preserve">/a </w:t>
            </w:r>
            <w:proofErr w:type="spellStart"/>
            <w:r w:rsidRPr="00FD7CBF">
              <w:rPr>
                <w:rFonts w:ascii="Times New Roman" w:hAnsi="Times New Roman" w:cs="Times New Roman"/>
                <w:color w:val="231F20"/>
                <w:w w:val="95"/>
              </w:rPr>
              <w:t>për</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vitin</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stinët</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muajt</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dhe</w:t>
            </w:r>
            <w:proofErr w:type="spellEnd"/>
            <w:r w:rsidRPr="00FD7CBF">
              <w:rPr>
                <w:rFonts w:ascii="Times New Roman" w:hAnsi="Times New Roman" w:cs="Times New Roman"/>
                <w:color w:val="231F20"/>
                <w:w w:val="95"/>
              </w:rPr>
              <w:t xml:space="preserve">/apo </w:t>
            </w:r>
            <w:proofErr w:type="spellStart"/>
            <w:r w:rsidRPr="00FD7CBF">
              <w:rPr>
                <w:rFonts w:ascii="Times New Roman" w:hAnsi="Times New Roman" w:cs="Times New Roman"/>
                <w:color w:val="231F20"/>
                <w:w w:val="95"/>
              </w:rPr>
              <w:t>ditët</w:t>
            </w:r>
            <w:proofErr w:type="spellEnd"/>
            <w:r w:rsidRPr="00FD7CBF">
              <w:rPr>
                <w:rFonts w:ascii="Times New Roman" w:hAnsi="Times New Roman" w:cs="Times New Roman"/>
                <w:color w:val="231F20"/>
                <w:w w:val="95"/>
              </w:rPr>
              <w:t xml:space="preserve"> e</w:t>
            </w:r>
            <w:r w:rsidRPr="00FD7CBF">
              <w:rPr>
                <w:rFonts w:ascii="Times New Roman" w:hAnsi="Times New Roman" w:cs="Times New Roman"/>
                <w:color w:val="231F20"/>
                <w:spacing w:val="-50"/>
                <w:w w:val="95"/>
              </w:rPr>
              <w:t xml:space="preserve"> </w:t>
            </w:r>
            <w:proofErr w:type="spellStart"/>
            <w:r w:rsidRPr="00FD7CBF">
              <w:rPr>
                <w:rFonts w:ascii="Times New Roman" w:hAnsi="Times New Roman" w:cs="Times New Roman"/>
                <w:color w:val="231F20"/>
                <w:w w:val="95"/>
              </w:rPr>
              <w:t>javës</w:t>
            </w:r>
            <w:proofErr w:type="spellEnd"/>
            <w:r w:rsidRPr="00FD7CBF">
              <w:rPr>
                <w:rFonts w:ascii="Times New Roman" w:hAnsi="Times New Roman" w:cs="Times New Roman"/>
                <w:color w:val="231F20"/>
                <w:w w:val="95"/>
              </w:rPr>
              <w:t>.</w:t>
            </w:r>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Poezia</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jetë</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në</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vetën</w:t>
            </w:r>
            <w:proofErr w:type="spellEnd"/>
            <w:r w:rsidRPr="00FD7CBF">
              <w:rPr>
                <w:rFonts w:ascii="Times New Roman" w:hAnsi="Times New Roman" w:cs="Times New Roman"/>
                <w:color w:val="231F20"/>
                <w:spacing w:val="-9"/>
                <w:w w:val="95"/>
              </w:rPr>
              <w:t xml:space="preserve"> </w:t>
            </w:r>
            <w:r w:rsidRPr="00FD7CBF">
              <w:rPr>
                <w:rFonts w:ascii="Times New Roman" w:hAnsi="Times New Roman" w:cs="Times New Roman"/>
                <w:color w:val="231F20"/>
                <w:w w:val="95"/>
              </w:rPr>
              <w:t>e</w:t>
            </w:r>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parë</w:t>
            </w:r>
            <w:proofErr w:type="spellEnd"/>
            <w:r w:rsidRPr="00FD7CBF">
              <w:rPr>
                <w:rFonts w:ascii="Times New Roman" w:hAnsi="Times New Roman" w:cs="Times New Roman"/>
                <w:color w:val="231F20"/>
                <w:w w:val="95"/>
              </w:rPr>
              <w:t>.</w:t>
            </w:r>
          </w:p>
          <w:p w14:paraId="1D288805"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noProof/>
              </w:rPr>
              <mc:AlternateContent>
                <mc:Choice Requires="wps">
                  <w:drawing>
                    <wp:anchor distT="0" distB="0" distL="0" distR="0" simplePos="0" relativeHeight="251755520" behindDoc="1" locked="0" layoutInCell="1" allowOverlap="1" wp14:anchorId="14B1EACD" wp14:editId="08896975">
                      <wp:simplePos x="0" y="0"/>
                      <wp:positionH relativeFrom="page">
                        <wp:posOffset>822960</wp:posOffset>
                      </wp:positionH>
                      <wp:positionV relativeFrom="paragraph">
                        <wp:posOffset>1047750</wp:posOffset>
                      </wp:positionV>
                      <wp:extent cx="1414780" cy="245745"/>
                      <wp:effectExtent l="13335" t="11430" r="10160" b="9525"/>
                      <wp:wrapTopAndBottom/>
                      <wp:docPr id="1222364187" name="Text Box 10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9DA6AC2"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B1EACD" id="Text Box 1060" o:spid="_x0000_s1062" type="#_x0000_t202" style="position:absolute;margin-left:64.8pt;margin-top:82.5pt;width:111.4pt;height:19.35pt;z-index:-251560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jUZGwIAABQ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" filled="f" strokecolor="#ed7252" strokeweight="1pt">
                      <v:textbox inset="0,0,0,0">
                        <w:txbxContent>
                          <w:p w14:paraId="69DA6AC2"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noProof/>
              </w:rPr>
              <w:drawing>
                <wp:anchor distT="0" distB="0" distL="0" distR="0" simplePos="0" relativeHeight="251751424" behindDoc="0" locked="0" layoutInCell="1" allowOverlap="1" wp14:anchorId="1A9F5CB6" wp14:editId="6EB47639">
                  <wp:simplePos x="0" y="0"/>
                  <wp:positionH relativeFrom="page">
                    <wp:posOffset>4250413</wp:posOffset>
                  </wp:positionH>
                  <wp:positionV relativeFrom="paragraph">
                    <wp:posOffset>215242</wp:posOffset>
                  </wp:positionV>
                  <wp:extent cx="2559840" cy="945641"/>
                  <wp:effectExtent l="0" t="0" r="0" b="0"/>
                  <wp:wrapTopAndBottom/>
                  <wp:docPr id="671"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image303.jpeg"/>
                          <pic:cNvPicPr/>
                        </pic:nvPicPr>
                        <pic:blipFill>
                          <a:blip r:embed="rId100" cstate="print"/>
                          <a:stretch>
                            <a:fillRect/>
                          </a:stretch>
                        </pic:blipFill>
                        <pic:spPr>
                          <a:xfrm>
                            <a:off x="0" y="0"/>
                            <a:ext cx="2559840" cy="945641"/>
                          </a:xfrm>
                          <a:prstGeom prst="rect">
                            <a:avLst/>
                          </a:prstGeom>
                        </pic:spPr>
                      </pic:pic>
                    </a:graphicData>
                  </a:graphic>
                </wp:anchor>
              </w:drawing>
            </w:r>
            <w:r w:rsidRPr="00FD7CBF">
              <w:rPr>
                <w:rFonts w:ascii="Times New Roman" w:hAnsi="Times New Roman" w:cs="Times New Roman"/>
                <w:color w:val="231F20"/>
                <w:w w:val="90"/>
              </w:rPr>
              <w:t>Ja</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shembulli</w:t>
            </w:r>
            <w:proofErr w:type="spellEnd"/>
            <w:r w:rsidRPr="00FD7CBF">
              <w:rPr>
                <w:rFonts w:ascii="Times New Roman" w:hAnsi="Times New Roman" w:cs="Times New Roman"/>
                <w:color w:val="231F20"/>
                <w:w w:val="90"/>
              </w:rPr>
              <w:t>:</w:t>
            </w:r>
          </w:p>
          <w:p w14:paraId="36F6DC1E" w14:textId="77777777" w:rsidR="00046DD5" w:rsidRPr="00FD7CBF" w:rsidRDefault="00046DD5" w:rsidP="008247DA">
            <w:pPr>
              <w:pStyle w:val="BodyText"/>
              <w:rPr>
                <w:rFonts w:ascii="Times New Roman" w:hAnsi="Times New Roman" w:cs="Times New Roman"/>
              </w:rPr>
            </w:pPr>
          </w:p>
          <w:p w14:paraId="37673C7F"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shkrimin</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saktë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ditëve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stinëve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muajve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vitit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plotësimin</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rubrikave</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në</w:t>
            </w:r>
            <w:proofErr w:type="spellEnd"/>
            <w:r w:rsidRPr="00FD7CBF">
              <w:rPr>
                <w:rFonts w:ascii="Times New Roman" w:hAnsi="Times New Roman" w:cs="Times New Roman"/>
                <w:color w:val="231F20"/>
                <w:spacing w:val="-13"/>
              </w:rPr>
              <w:t xml:space="preserve"> </w:t>
            </w:r>
            <w:proofErr w:type="spellStart"/>
            <w:r w:rsidRPr="00FD7CBF">
              <w:rPr>
                <w:rFonts w:ascii="Times New Roman" w:hAnsi="Times New Roman" w:cs="Times New Roman"/>
                <w:color w:val="231F20"/>
              </w:rPr>
              <w:t>tekst</w:t>
            </w:r>
            <w:proofErr w:type="spellEnd"/>
            <w:r w:rsidRPr="00FD7CBF">
              <w:rPr>
                <w:rFonts w:ascii="Times New Roman" w:hAnsi="Times New Roman" w:cs="Times New Roman"/>
                <w:color w:val="231F20"/>
                <w:spacing w:val="-13"/>
              </w:rPr>
              <w:t xml:space="preserve"> </w:t>
            </w:r>
            <w:proofErr w:type="spellStart"/>
            <w:r w:rsidRPr="00FD7CBF">
              <w:rPr>
                <w:rFonts w:ascii="Times New Roman" w:hAnsi="Times New Roman" w:cs="Times New Roman"/>
                <w:color w:val="231F20"/>
              </w:rPr>
              <w:t>dhe</w:t>
            </w:r>
            <w:proofErr w:type="spellEnd"/>
            <w:r w:rsidRPr="00FD7CBF">
              <w:rPr>
                <w:rFonts w:ascii="Times New Roman" w:hAnsi="Times New Roman" w:cs="Times New Roman"/>
                <w:color w:val="231F20"/>
                <w:spacing w:val="-13"/>
              </w:rPr>
              <w:t xml:space="preserve"> </w:t>
            </w:r>
            <w:proofErr w:type="spellStart"/>
            <w:r w:rsidRPr="00FD7CBF">
              <w:rPr>
                <w:rFonts w:ascii="Times New Roman" w:hAnsi="Times New Roman" w:cs="Times New Roman"/>
                <w:color w:val="231F20"/>
              </w:rPr>
              <w:t>krijimin</w:t>
            </w:r>
            <w:proofErr w:type="spellEnd"/>
            <w:r w:rsidRPr="00FD7CBF">
              <w:rPr>
                <w:rFonts w:ascii="Times New Roman" w:hAnsi="Times New Roman" w:cs="Times New Roman"/>
                <w:color w:val="231F20"/>
                <w:spacing w:val="-13"/>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13"/>
              </w:rPr>
              <w:t xml:space="preserve"> </w:t>
            </w:r>
            <w:proofErr w:type="spellStart"/>
            <w:r w:rsidRPr="00FD7CBF">
              <w:rPr>
                <w:rFonts w:ascii="Times New Roman" w:hAnsi="Times New Roman" w:cs="Times New Roman"/>
                <w:color w:val="231F20"/>
              </w:rPr>
              <w:t>tekstit</w:t>
            </w:r>
            <w:proofErr w:type="spellEnd"/>
            <w:r w:rsidRPr="00FD7CBF">
              <w:rPr>
                <w:rFonts w:ascii="Times New Roman" w:hAnsi="Times New Roman" w:cs="Times New Roman"/>
                <w:color w:val="231F20"/>
                <w:spacing w:val="-13"/>
              </w:rPr>
              <w:t xml:space="preserve"> </w:t>
            </w:r>
            <w:proofErr w:type="spellStart"/>
            <w:r w:rsidRPr="00FD7CBF">
              <w:rPr>
                <w:rFonts w:ascii="Times New Roman" w:hAnsi="Times New Roman" w:cs="Times New Roman"/>
                <w:color w:val="231F20"/>
              </w:rPr>
              <w:t>sipas</w:t>
            </w:r>
            <w:proofErr w:type="spellEnd"/>
            <w:r w:rsidRPr="00FD7CBF">
              <w:rPr>
                <w:rFonts w:ascii="Times New Roman" w:hAnsi="Times New Roman" w:cs="Times New Roman"/>
                <w:color w:val="231F20"/>
                <w:spacing w:val="-13"/>
              </w:rPr>
              <w:t xml:space="preserve"> </w:t>
            </w:r>
            <w:proofErr w:type="spellStart"/>
            <w:r w:rsidRPr="00FD7CBF">
              <w:rPr>
                <w:rFonts w:ascii="Times New Roman" w:hAnsi="Times New Roman" w:cs="Times New Roman"/>
                <w:color w:val="231F20"/>
              </w:rPr>
              <w:t>rregullave</w:t>
            </w:r>
            <w:proofErr w:type="spellEnd"/>
            <w:r w:rsidRPr="00FD7CBF">
              <w:rPr>
                <w:rFonts w:ascii="Times New Roman" w:hAnsi="Times New Roman" w:cs="Times New Roman"/>
                <w:color w:val="231F20"/>
                <w:spacing w:val="-13"/>
              </w:rPr>
              <w:t xml:space="preserve"> </w:t>
            </w:r>
            <w:proofErr w:type="spellStart"/>
            <w:r w:rsidRPr="00FD7CBF">
              <w:rPr>
                <w:rFonts w:ascii="Times New Roman" w:hAnsi="Times New Roman" w:cs="Times New Roman"/>
                <w:color w:val="231F20"/>
              </w:rPr>
              <w:t>të</w:t>
            </w:r>
            <w:proofErr w:type="spellEnd"/>
            <w:r w:rsidRPr="00FD7CBF">
              <w:rPr>
                <w:rFonts w:ascii="Times New Roman" w:hAnsi="Times New Roman" w:cs="Times New Roman"/>
                <w:color w:val="231F20"/>
                <w:spacing w:val="-13"/>
              </w:rPr>
              <w:t xml:space="preserve"> </w:t>
            </w:r>
            <w:proofErr w:type="spellStart"/>
            <w:r w:rsidRPr="00FD7CBF">
              <w:rPr>
                <w:rFonts w:ascii="Times New Roman" w:hAnsi="Times New Roman" w:cs="Times New Roman"/>
                <w:color w:val="231F20"/>
              </w:rPr>
              <w:t>drejtshkrimit</w:t>
            </w:r>
            <w:proofErr w:type="spellEnd"/>
            <w:r w:rsidRPr="00FD7CBF">
              <w:rPr>
                <w:rFonts w:ascii="Times New Roman" w:hAnsi="Times New Roman" w:cs="Times New Roman"/>
                <w:color w:val="231F20"/>
              </w:rPr>
              <w:t>.</w:t>
            </w:r>
          </w:p>
          <w:p w14:paraId="0E88A690"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2B6A8E4C"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plotësohet</w:t>
            </w:r>
            <w:proofErr w:type="spellEnd"/>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rubrika</w:t>
            </w:r>
            <w:proofErr w:type="spellEnd"/>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në</w:t>
            </w:r>
            <w:proofErr w:type="spellEnd"/>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faqen</w:t>
            </w:r>
            <w:proofErr w:type="spellEnd"/>
            <w:r w:rsidRPr="00FD7CBF">
              <w:rPr>
                <w:rFonts w:ascii="Times New Roman" w:hAnsi="Times New Roman" w:cs="Times New Roman"/>
                <w:color w:val="231F20"/>
                <w:spacing w:val="2"/>
                <w:w w:val="90"/>
                <w:u w:val="single" w:color="231F20"/>
              </w:rPr>
              <w:t xml:space="preserve"> </w:t>
            </w:r>
            <w:r w:rsidRPr="00FD7CBF">
              <w:rPr>
                <w:rFonts w:ascii="Times New Roman" w:hAnsi="Times New Roman" w:cs="Times New Roman"/>
                <w:color w:val="231F20"/>
                <w:w w:val="90"/>
                <w:u w:val="single" w:color="231F20"/>
              </w:rPr>
              <w:t>172.</w:t>
            </w:r>
            <w:r w:rsidRPr="00FD7CBF">
              <w:rPr>
                <w:rFonts w:ascii="Times New Roman" w:hAnsi="Times New Roman" w:cs="Times New Roman"/>
                <w:color w:val="231F20"/>
                <w:u w:val="single" w:color="231F20"/>
              </w:rPr>
              <w:tab/>
            </w:r>
          </w:p>
          <w:p w14:paraId="31E1C4FD" w14:textId="77777777" w:rsidR="00046DD5" w:rsidRPr="000D6464" w:rsidRDefault="00046DD5" w:rsidP="008247DA">
            <w:pPr>
              <w:pStyle w:val="BodyText"/>
              <w:spacing w:before="1"/>
              <w:rPr>
                <w:rFonts w:ascii="Times New Roman" w:hAnsi="Times New Roman" w:cs="Times New Roman"/>
                <w:b/>
                <w:bCs/>
              </w:rPr>
            </w:pPr>
          </w:p>
        </w:tc>
      </w:tr>
    </w:tbl>
    <w:p w14:paraId="17F6A446" w14:textId="77777777" w:rsidR="00046DD5" w:rsidRPr="000D6464" w:rsidRDefault="00046DD5" w:rsidP="00046DD5">
      <w:pPr>
        <w:jc w:val="both"/>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FD7CBF" w14:paraId="2662D65F" w14:textId="77777777" w:rsidTr="008247DA">
        <w:trPr>
          <w:trHeight w:val="206"/>
        </w:trPr>
        <w:tc>
          <w:tcPr>
            <w:tcW w:w="10105" w:type="dxa"/>
            <w:tcBorders>
              <w:top w:val="single" w:sz="8" w:space="0" w:color="000000"/>
              <w:bottom w:val="nil"/>
            </w:tcBorders>
            <w:shd w:val="clear" w:color="auto" w:fill="000000"/>
            <w:hideMark/>
          </w:tcPr>
          <w:p w14:paraId="6C08BDB6"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100</w:t>
            </w:r>
          </w:p>
        </w:tc>
      </w:tr>
      <w:tr w:rsidR="00046DD5" w:rsidRPr="000D6464" w14:paraId="0BF27877" w14:textId="77777777" w:rsidTr="008247DA">
        <w:trPr>
          <w:trHeight w:val="379"/>
        </w:trPr>
        <w:tc>
          <w:tcPr>
            <w:tcW w:w="10105" w:type="dxa"/>
            <w:tcBorders>
              <w:top w:val="single" w:sz="8" w:space="0" w:color="000000"/>
              <w:bottom w:val="single" w:sz="8" w:space="0" w:color="000000"/>
            </w:tcBorders>
            <w:hideMark/>
          </w:tcPr>
          <w:p w14:paraId="38C6B9AD"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3ACE0068"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1BB09A67" w14:textId="77777777" w:rsidTr="008247DA">
        <w:trPr>
          <w:trHeight w:val="2390"/>
        </w:trPr>
        <w:tc>
          <w:tcPr>
            <w:tcW w:w="10105" w:type="dxa"/>
            <w:tcBorders>
              <w:top w:val="nil"/>
            </w:tcBorders>
          </w:tcPr>
          <w:p w14:paraId="7004292C" w14:textId="77777777" w:rsidR="00046DD5" w:rsidRPr="000D6464" w:rsidRDefault="00046DD5" w:rsidP="008247DA">
            <w:pPr>
              <w:pStyle w:val="BodyText"/>
              <w:spacing w:line="360" w:lineRule="auto"/>
              <w:rPr>
                <w:rFonts w:ascii="Times New Roman" w:hAnsi="Times New Roman" w:cs="Times New Roman"/>
                <w:color w:val="231F20"/>
                <w:lang w:val="it-IT"/>
              </w:rPr>
            </w:pPr>
            <w:r w:rsidRPr="000D6464">
              <w:rPr>
                <w:rFonts w:ascii="Times New Roman" w:hAnsi="Times New Roman" w:cs="Times New Roman"/>
                <w:b/>
                <w:w w:val="90"/>
                <w:lang w:val="it-IT"/>
              </w:rPr>
              <w:t>Tema:</w:t>
            </w:r>
            <w:r w:rsidRPr="000D6464">
              <w:rPr>
                <w:rFonts w:ascii="Times New Roman" w:hAnsi="Times New Roman" w:cs="Times New Roman"/>
                <w:color w:val="231F20"/>
                <w:w w:val="90"/>
                <w:lang w:val="it-IT"/>
              </w:rPr>
              <w:t xml:space="preserve"> Tekstet zyrtare dhe jozyrtare (lajmërimi,</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w w:val="90"/>
                <w:lang w:val="it-IT"/>
              </w:rPr>
              <w:t>falënderimi, urimi,</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kërkesa, reklama,</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formu-</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lang w:val="it-IT"/>
              </w:rPr>
              <w:t>larët</w:t>
            </w:r>
            <w:r w:rsidRPr="000D6464">
              <w:rPr>
                <w:rFonts w:ascii="Times New Roman" w:hAnsi="Times New Roman" w:cs="Times New Roman"/>
                <w:color w:val="231F20"/>
                <w:spacing w:val="-10"/>
                <w:lang w:val="it-IT"/>
              </w:rPr>
              <w:t xml:space="preserve"> </w:t>
            </w:r>
            <w:r w:rsidRPr="000D6464">
              <w:rPr>
                <w:rFonts w:ascii="Times New Roman" w:hAnsi="Times New Roman" w:cs="Times New Roman"/>
                <w:color w:val="231F20"/>
                <w:lang w:val="it-IT"/>
              </w:rPr>
              <w:t>e</w:t>
            </w:r>
            <w:r w:rsidRPr="000D6464">
              <w:rPr>
                <w:rFonts w:ascii="Times New Roman" w:hAnsi="Times New Roman" w:cs="Times New Roman"/>
                <w:color w:val="231F20"/>
                <w:spacing w:val="-10"/>
                <w:lang w:val="it-IT"/>
              </w:rPr>
              <w:t xml:space="preserve"> </w:t>
            </w:r>
            <w:r w:rsidRPr="000D6464">
              <w:rPr>
                <w:rFonts w:ascii="Times New Roman" w:hAnsi="Times New Roman" w:cs="Times New Roman"/>
                <w:color w:val="231F20"/>
                <w:lang w:val="it-IT"/>
              </w:rPr>
              <w:t>ndryshëm</w:t>
            </w:r>
            <w:r w:rsidRPr="000D6464">
              <w:rPr>
                <w:rFonts w:ascii="Times New Roman" w:hAnsi="Times New Roman" w:cs="Times New Roman"/>
                <w:color w:val="231F20"/>
                <w:spacing w:val="-9"/>
                <w:lang w:val="it-IT"/>
              </w:rPr>
              <w:t xml:space="preserve"> </w:t>
            </w:r>
            <w:r w:rsidRPr="000D6464">
              <w:rPr>
                <w:rFonts w:ascii="Times New Roman" w:hAnsi="Times New Roman" w:cs="Times New Roman"/>
                <w:color w:val="231F20"/>
                <w:lang w:val="it-IT"/>
              </w:rPr>
              <w:t>etj.)</w:t>
            </w:r>
          </w:p>
          <w:p w14:paraId="6AAC62CF" w14:textId="77777777" w:rsidR="00046DD5" w:rsidRPr="000D6464" w:rsidRDefault="00046DD5" w:rsidP="008247DA">
            <w:pPr>
              <w:pStyle w:val="BodyText"/>
              <w:rPr>
                <w:rFonts w:ascii="Times New Roman" w:hAnsi="Times New Roman" w:cs="Times New Roman"/>
                <w:lang w:val="it-IT"/>
              </w:rPr>
            </w:pPr>
          </w:p>
          <w:p w14:paraId="725799B4"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25B08DEC" w14:textId="77777777" w:rsidR="00046DD5" w:rsidRPr="00FD7CBF" w:rsidRDefault="00046DD5" w:rsidP="008247DA">
            <w:pPr>
              <w:pStyle w:val="BodyText"/>
              <w:rPr>
                <w:rFonts w:ascii="Times New Roman" w:hAnsi="Times New Roman" w:cs="Times New Roman"/>
                <w:lang w:val="it-IT"/>
              </w:rPr>
            </w:pPr>
          </w:p>
          <w:p w14:paraId="01415035"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Dallon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karakteristikat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gjuhës</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standarde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ato</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lokale.</w:t>
            </w:r>
          </w:p>
          <w:p w14:paraId="41AEC0F1" w14:textId="77777777" w:rsidR="00046DD5" w:rsidRPr="00FD7CBF" w:rsidRDefault="00046DD5" w:rsidP="008247DA">
            <w:pPr>
              <w:pStyle w:val="BodyText"/>
              <w:rPr>
                <w:rFonts w:ascii="Times New Roman" w:hAnsi="Times New Roman" w:cs="Times New Roman"/>
                <w:lang w:val="it-IT"/>
              </w:rPr>
            </w:pPr>
          </w:p>
          <w:p w14:paraId="682CC686"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I.2, I.3,</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II.3, III.1,</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III.3, V.8,</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VI.2.</w:t>
            </w:r>
          </w:p>
          <w:p w14:paraId="18C8FA58" w14:textId="77777777" w:rsidR="00046DD5" w:rsidRPr="00FD7CBF" w:rsidRDefault="00046DD5" w:rsidP="008247DA">
            <w:pPr>
              <w:pStyle w:val="BodyText"/>
              <w:rPr>
                <w:rFonts w:ascii="Times New Roman" w:hAnsi="Times New Roman" w:cs="Times New Roman"/>
                <w:lang w:val="it-IT"/>
              </w:rPr>
            </w:pPr>
          </w:p>
          <w:p w14:paraId="7138B884"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kurrikulës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2.1,</w:t>
            </w:r>
            <w:r w:rsidRPr="00FD7CBF">
              <w:rPr>
                <w:rFonts w:ascii="Times New Roman" w:hAnsi="Times New Roman" w:cs="Times New Roman"/>
                <w:color w:val="231F20"/>
                <w:spacing w:val="13"/>
                <w:w w:val="90"/>
                <w:lang w:val="it-IT"/>
              </w:rPr>
              <w:t xml:space="preserve"> </w:t>
            </w:r>
            <w:r w:rsidRPr="00FD7CBF">
              <w:rPr>
                <w:rFonts w:ascii="Times New Roman" w:hAnsi="Times New Roman" w:cs="Times New Roman"/>
                <w:color w:val="231F20"/>
                <w:w w:val="90"/>
                <w:lang w:val="it-IT"/>
              </w:rPr>
              <w:t>2.6,</w:t>
            </w:r>
            <w:r w:rsidRPr="00FD7CBF">
              <w:rPr>
                <w:rFonts w:ascii="Times New Roman" w:hAnsi="Times New Roman" w:cs="Times New Roman"/>
                <w:color w:val="231F20"/>
                <w:spacing w:val="14"/>
                <w:w w:val="90"/>
                <w:lang w:val="it-IT"/>
              </w:rPr>
              <w:t xml:space="preserve"> </w:t>
            </w:r>
            <w:r w:rsidRPr="00FD7CBF">
              <w:rPr>
                <w:rFonts w:ascii="Times New Roman" w:hAnsi="Times New Roman" w:cs="Times New Roman"/>
                <w:color w:val="231F20"/>
                <w:w w:val="90"/>
                <w:lang w:val="it-IT"/>
              </w:rPr>
              <w:t>2.7,</w:t>
            </w:r>
            <w:r w:rsidRPr="00FD7CBF">
              <w:rPr>
                <w:rFonts w:ascii="Times New Roman" w:hAnsi="Times New Roman" w:cs="Times New Roman"/>
                <w:color w:val="231F20"/>
                <w:spacing w:val="13"/>
                <w:w w:val="90"/>
                <w:lang w:val="it-IT"/>
              </w:rPr>
              <w:t xml:space="preserve"> </w:t>
            </w:r>
            <w:r w:rsidRPr="00FD7CBF">
              <w:rPr>
                <w:rFonts w:ascii="Times New Roman" w:hAnsi="Times New Roman" w:cs="Times New Roman"/>
                <w:color w:val="231F20"/>
                <w:w w:val="90"/>
                <w:lang w:val="it-IT"/>
              </w:rPr>
              <w:t>3.4,</w:t>
            </w:r>
            <w:r w:rsidRPr="00FD7CBF">
              <w:rPr>
                <w:rFonts w:ascii="Times New Roman" w:hAnsi="Times New Roman" w:cs="Times New Roman"/>
                <w:color w:val="231F20"/>
                <w:spacing w:val="14"/>
                <w:w w:val="90"/>
                <w:lang w:val="it-IT"/>
              </w:rPr>
              <w:t xml:space="preserve"> </w:t>
            </w:r>
            <w:r w:rsidRPr="00FD7CBF">
              <w:rPr>
                <w:rFonts w:ascii="Times New Roman" w:hAnsi="Times New Roman" w:cs="Times New Roman"/>
                <w:color w:val="231F20"/>
                <w:w w:val="90"/>
                <w:lang w:val="it-IT"/>
              </w:rPr>
              <w:t>3.7,</w:t>
            </w:r>
            <w:r w:rsidRPr="00FD7CBF">
              <w:rPr>
                <w:rFonts w:ascii="Times New Roman" w:hAnsi="Times New Roman" w:cs="Times New Roman"/>
                <w:color w:val="231F20"/>
                <w:spacing w:val="13"/>
                <w:w w:val="90"/>
                <w:lang w:val="it-IT"/>
              </w:rPr>
              <w:t xml:space="preserve"> </w:t>
            </w:r>
            <w:r w:rsidRPr="00FD7CBF">
              <w:rPr>
                <w:rFonts w:ascii="Times New Roman" w:hAnsi="Times New Roman" w:cs="Times New Roman"/>
                <w:color w:val="231F20"/>
                <w:w w:val="90"/>
                <w:lang w:val="it-IT"/>
              </w:rPr>
              <w:t>3.8.</w:t>
            </w:r>
          </w:p>
          <w:p w14:paraId="280B82C9" w14:textId="77777777" w:rsidR="00046DD5" w:rsidRPr="00FD7CBF" w:rsidRDefault="00046DD5" w:rsidP="008247DA">
            <w:pPr>
              <w:pStyle w:val="BodyText"/>
              <w:rPr>
                <w:rFonts w:ascii="Times New Roman" w:hAnsi="Times New Roman" w:cs="Times New Roman"/>
                <w:lang w:val="it-IT"/>
              </w:rPr>
            </w:pPr>
          </w:p>
          <w:p w14:paraId="5CA522F9"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 xml:space="preserve">Njësia mësimore: </w:t>
            </w:r>
            <w:r w:rsidRPr="00FD7CBF">
              <w:rPr>
                <w:rFonts w:ascii="Times New Roman" w:hAnsi="Times New Roman" w:cs="Times New Roman"/>
                <w:color w:val="231F20"/>
                <w:w w:val="90"/>
                <w:lang w:val="it-IT"/>
              </w:rPr>
              <w:t>Shkrimet zyrtare dhe ato</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jozyrtare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(ora</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I)</w:t>
            </w:r>
          </w:p>
          <w:p w14:paraId="463B8F03" w14:textId="77777777" w:rsidR="00046DD5" w:rsidRPr="00FD7CBF" w:rsidRDefault="00046DD5" w:rsidP="008247DA">
            <w:pPr>
              <w:pStyle w:val="BodyText"/>
              <w:rPr>
                <w:rFonts w:ascii="Times New Roman" w:hAnsi="Times New Roman" w:cs="Times New Roman"/>
                <w:lang w:val="it-IT"/>
              </w:rPr>
            </w:pPr>
          </w:p>
          <w:p w14:paraId="75EA36C9"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3544AEE9" w14:textId="77777777" w:rsidR="00046DD5" w:rsidRPr="00FD7CBF" w:rsidRDefault="00046DD5" w:rsidP="008247DA">
            <w:pPr>
              <w:pStyle w:val="BodyText"/>
              <w:rPr>
                <w:rFonts w:ascii="Times New Roman" w:hAnsi="Times New Roman" w:cs="Times New Roman"/>
                <w:lang w:val="it-IT"/>
              </w:rPr>
            </w:pPr>
          </w:p>
          <w:p w14:paraId="26F6FE15"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shkrimet zyrtare nga ato jozyrtare;</w:t>
            </w:r>
          </w:p>
          <w:p w14:paraId="6C7E3282"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r w:rsidRPr="000D6464">
              <w:rPr>
                <w:rFonts w:ascii="Times New Roman" w:hAnsi="Times New Roman" w:cs="Times New Roman"/>
              </w:rPr>
              <w:t xml:space="preserve">Krijon </w:t>
            </w:r>
            <w:proofErr w:type="spellStart"/>
            <w:r w:rsidRPr="000D6464">
              <w:rPr>
                <w:rFonts w:ascii="Times New Roman" w:hAnsi="Times New Roman" w:cs="Times New Roman"/>
              </w:rPr>
              <w:t>një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shkrim</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zyrtar</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sipas</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strukturës</w:t>
            </w:r>
            <w:proofErr w:type="spellEnd"/>
            <w:r w:rsidRPr="000D6464">
              <w:rPr>
                <w:rFonts w:ascii="Times New Roman" w:hAnsi="Times New Roman" w:cs="Times New Roman"/>
              </w:rPr>
              <w:t>;</w:t>
            </w:r>
          </w:p>
          <w:p w14:paraId="40649EFC"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Rindërton</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fjalitë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sipas</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kuptimit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logjik</w:t>
            </w:r>
            <w:proofErr w:type="spellEnd"/>
            <w:r w:rsidRPr="000D6464">
              <w:rPr>
                <w:rFonts w:ascii="Times New Roman" w:hAnsi="Times New Roman" w:cs="Times New Roman"/>
              </w:rPr>
              <w:t>.</w:t>
            </w:r>
          </w:p>
          <w:p w14:paraId="6F3409D4"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3A69F384" w14:textId="77777777" w:rsidR="00046DD5" w:rsidRPr="00FD7CBF" w:rsidRDefault="00046DD5" w:rsidP="008247DA">
            <w:pPr>
              <w:pStyle w:val="BodyText"/>
              <w:rPr>
                <w:rFonts w:ascii="Times New Roman" w:hAnsi="Times New Roman" w:cs="Times New Roman"/>
              </w:rPr>
            </w:pPr>
          </w:p>
          <w:p w14:paraId="0DAFDF34"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7"/>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tekst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mjete</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shkrimi</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tiketa</w:t>
            </w:r>
            <w:proofErr w:type="spellEnd"/>
            <w:r w:rsidRPr="00FD7CBF">
              <w:rPr>
                <w:rFonts w:ascii="Times New Roman" w:hAnsi="Times New Roman" w:cs="Times New Roman"/>
                <w:color w:val="231F20"/>
                <w:w w:val="90"/>
              </w:rPr>
              <w:t>.</w:t>
            </w:r>
          </w:p>
          <w:p w14:paraId="2F1295F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77104141"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Shoqëria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proofErr w:type="gramStart"/>
            <w:r w:rsidRPr="00FD7CBF">
              <w:rPr>
                <w:rFonts w:ascii="Times New Roman" w:hAnsi="Times New Roman" w:cs="Times New Roman"/>
                <w:color w:val="231F20"/>
                <w:w w:val="90"/>
              </w:rPr>
              <w:t>mjedisi</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Edukimi</w:t>
            </w:r>
            <w:proofErr w:type="spellEnd"/>
            <w:proofErr w:type="gram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medie</w:t>
            </w:r>
            <w:proofErr w:type="spellEnd"/>
            <w:r w:rsidRPr="00FD7CBF">
              <w:rPr>
                <w:rFonts w:ascii="Times New Roman" w:hAnsi="Times New Roman" w:cs="Times New Roman"/>
                <w:color w:val="231F20"/>
                <w:w w:val="90"/>
              </w:rPr>
              <w:t>.</w:t>
            </w:r>
          </w:p>
          <w:p w14:paraId="45A4459C" w14:textId="77777777" w:rsidR="00046DD5" w:rsidRPr="00FD7CBF" w:rsidRDefault="00046DD5" w:rsidP="008247DA">
            <w:pPr>
              <w:pStyle w:val="BodyText"/>
              <w:rPr>
                <w:rFonts w:ascii="Times New Roman" w:hAnsi="Times New Roman" w:cs="Times New Roman"/>
              </w:rPr>
            </w:pPr>
          </w:p>
          <w:p w14:paraId="4A0F5A32"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4A0418EA" w14:textId="77777777" w:rsidR="00046DD5" w:rsidRPr="00FD7CBF" w:rsidRDefault="00046DD5" w:rsidP="008247DA">
            <w:pPr>
              <w:pStyle w:val="BodyText"/>
              <w:rPr>
                <w:rFonts w:ascii="Times New Roman" w:hAnsi="Times New Roman" w:cs="Times New Roman"/>
              </w:rPr>
            </w:pPr>
          </w:p>
          <w:p w14:paraId="1A3CA04D"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22DE74E7"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spacing w:val="-3"/>
              </w:rPr>
              <w:t>Stuhi</w:t>
            </w:r>
            <w:proofErr w:type="spellEnd"/>
            <w:r w:rsidRPr="00FD7CBF">
              <w:rPr>
                <w:rFonts w:ascii="Times New Roman" w:hAnsi="Times New Roman" w:cs="Times New Roman"/>
                <w:i/>
                <w:color w:val="231F20"/>
                <w:spacing w:val="-10"/>
              </w:rPr>
              <w:t xml:space="preserve"> </w:t>
            </w:r>
            <w:proofErr w:type="spellStart"/>
            <w:r w:rsidRPr="00FD7CBF">
              <w:rPr>
                <w:rFonts w:ascii="Times New Roman" w:hAnsi="Times New Roman" w:cs="Times New Roman"/>
                <w:i/>
                <w:color w:val="231F20"/>
                <w:spacing w:val="-3"/>
              </w:rPr>
              <w:t>mendimesh</w:t>
            </w:r>
            <w:proofErr w:type="spellEnd"/>
          </w:p>
          <w:p w14:paraId="4B378DF8"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Pyeten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w:t>
            </w:r>
          </w:p>
          <w:p w14:paraId="2D4E4AF2"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i/>
                <w:color w:val="231F20"/>
                <w:spacing w:val="-1"/>
              </w:rPr>
              <w:t>Cili</w:t>
            </w:r>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është</w:t>
            </w:r>
            <w:proofErr w:type="spellEnd"/>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problemi</w:t>
            </w:r>
            <w:proofErr w:type="spellEnd"/>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që</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spacing w:val="-1"/>
              </w:rPr>
              <w:t>ju</w:t>
            </w:r>
            <w:proofErr w:type="spellEnd"/>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shqetëson</w:t>
            </w:r>
            <w:proofErr w:type="spellEnd"/>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më</w:t>
            </w:r>
            <w:proofErr w:type="spellEnd"/>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shumë</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spacing w:val="-1"/>
              </w:rPr>
              <w:t>në</w:t>
            </w:r>
            <w:proofErr w:type="spellEnd"/>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vendin</w:t>
            </w:r>
            <w:proofErr w:type="spellEnd"/>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ku</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spacing w:val="-1"/>
              </w:rPr>
              <w:t>ju</w:t>
            </w:r>
            <w:proofErr w:type="spellEnd"/>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banoni</w:t>
            </w:r>
            <w:proofErr w:type="spellEnd"/>
            <w:r w:rsidRPr="00FD7CBF">
              <w:rPr>
                <w:rFonts w:ascii="Times New Roman" w:hAnsi="Times New Roman" w:cs="Times New Roman"/>
                <w:i/>
                <w:color w:val="231F20"/>
                <w:spacing w:val="-1"/>
              </w:rPr>
              <w:t>?</w:t>
            </w:r>
            <w:r w:rsidRPr="00FD7CBF">
              <w:rPr>
                <w:rFonts w:ascii="Times New Roman" w:hAnsi="Times New Roman" w:cs="Times New Roman"/>
                <w:i/>
                <w:color w:val="231F20"/>
                <w:spacing w:val="-13"/>
              </w:rPr>
              <w:t xml:space="preserve"> </w:t>
            </w:r>
            <w:r w:rsidRPr="00FD7CBF">
              <w:rPr>
                <w:rFonts w:ascii="Times New Roman" w:hAnsi="Times New Roman" w:cs="Times New Roman"/>
                <w:i/>
                <w:color w:val="231F20"/>
                <w:spacing w:val="-1"/>
              </w:rPr>
              <w:t>A</w:t>
            </w:r>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keni</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spacing w:val="-1"/>
              </w:rPr>
              <w:t>menduar</w:t>
            </w:r>
            <w:proofErr w:type="spellEnd"/>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si</w:t>
            </w:r>
            <w:proofErr w:type="spellEnd"/>
            <w:r w:rsidRPr="00FD7CBF">
              <w:rPr>
                <w:rFonts w:ascii="Times New Roman" w:hAnsi="Times New Roman" w:cs="Times New Roman"/>
                <w:i/>
                <w:color w:val="231F20"/>
                <w:spacing w:val="-13"/>
              </w:rPr>
              <w:t xml:space="preserve"> </w:t>
            </w:r>
            <w:r w:rsidRPr="00FD7CBF">
              <w:rPr>
                <w:rFonts w:ascii="Times New Roman" w:hAnsi="Times New Roman" w:cs="Times New Roman"/>
                <w:i/>
                <w:color w:val="231F20"/>
                <w:spacing w:val="-1"/>
              </w:rPr>
              <w:t>ta</w:t>
            </w:r>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zgjidhni</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rPr>
              <w:t>këtë</w:t>
            </w:r>
            <w:proofErr w:type="spellEnd"/>
            <w:r w:rsidRPr="00FD7CBF">
              <w:rPr>
                <w:rFonts w:ascii="Times New Roman" w:hAnsi="Times New Roman" w:cs="Times New Roman"/>
                <w:i/>
                <w:color w:val="231F20"/>
                <w:spacing w:val="-52"/>
              </w:rPr>
              <w:t xml:space="preserve"> </w:t>
            </w:r>
            <w:r w:rsidRPr="00FD7CBF">
              <w:rPr>
                <w:rFonts w:ascii="Times New Roman" w:hAnsi="Times New Roman" w:cs="Times New Roman"/>
                <w:i/>
                <w:color w:val="231F20"/>
              </w:rPr>
              <w:t>problem?</w:t>
            </w:r>
          </w:p>
          <w:p w14:paraId="2F9DF650"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shprehin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mendime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ndryshme</w:t>
            </w:r>
            <w:proofErr w:type="spellEnd"/>
            <w:r w:rsidRPr="00FD7CBF">
              <w:rPr>
                <w:rFonts w:ascii="Times New Roman" w:hAnsi="Times New Roman" w:cs="Times New Roman"/>
                <w:color w:val="231F20"/>
                <w:w w:val="90"/>
              </w:rPr>
              <w:t>.</w:t>
            </w:r>
          </w:p>
          <w:p w14:paraId="59FF3114"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anchor distT="0" distB="0" distL="114300" distR="114300" simplePos="0" relativeHeight="251756544" behindDoc="0" locked="0" layoutInCell="1" allowOverlap="1" wp14:anchorId="1C286D2F" wp14:editId="55F15CF2">
                      <wp:simplePos x="0" y="0"/>
                      <wp:positionH relativeFrom="page">
                        <wp:posOffset>190500</wp:posOffset>
                      </wp:positionH>
                      <wp:positionV relativeFrom="page">
                        <wp:posOffset>10526395</wp:posOffset>
                      </wp:positionV>
                      <wp:extent cx="0" cy="0"/>
                      <wp:effectExtent l="200025" t="10795" r="200025" b="8255"/>
                      <wp:wrapNone/>
                      <wp:docPr id="138951125" name="Straight Connector 10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8C9750" id="Straight Connector 1043" o:spid="_x0000_s1026" style="position:absolute;z-index:25175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57568" behindDoc="0" locked="0" layoutInCell="1" allowOverlap="1" wp14:anchorId="27878496" wp14:editId="14F62BB6">
                      <wp:simplePos x="0" y="0"/>
                      <wp:positionH relativeFrom="page">
                        <wp:posOffset>266700</wp:posOffset>
                      </wp:positionH>
                      <wp:positionV relativeFrom="page">
                        <wp:posOffset>10602595</wp:posOffset>
                      </wp:positionV>
                      <wp:extent cx="0" cy="190500"/>
                      <wp:effectExtent l="9525" t="10795" r="9525" b="8255"/>
                      <wp:wrapNone/>
                      <wp:docPr id="2099465729" name="Straight Connector 10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00DDB6" id="Straight Connector 1042" o:spid="_x0000_s1026" style="position:absolute;z-index:251757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2E0ABA30"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Analizo/Diskuto</w:t>
            </w:r>
          </w:p>
          <w:p w14:paraId="6C9588D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udhëzohen</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6"/>
                <w:w w:val="90"/>
                <w:lang w:val="it-IT"/>
              </w:rPr>
              <w:t xml:space="preserve"> </w:t>
            </w:r>
            <w:r w:rsidRPr="00FD7CBF">
              <w:rPr>
                <w:rFonts w:ascii="Times New Roman" w:hAnsi="Times New Roman" w:cs="Times New Roman"/>
                <w:color w:val="231F20"/>
                <w:w w:val="90"/>
                <w:lang w:val="it-IT"/>
              </w:rPr>
              <w:t>ulen</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grupe.</w:t>
            </w:r>
            <w:r w:rsidRPr="00FD7CBF">
              <w:rPr>
                <w:rFonts w:ascii="Times New Roman" w:hAnsi="Times New Roman" w:cs="Times New Roman"/>
                <w:color w:val="231F20"/>
                <w:spacing w:val="16"/>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grup</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analizojnë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përmbajtjen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tekstit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strukturës</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së përmbajtjes për të dy dyja llojet e shkrimeve.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Dy</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grupe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analizojnë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shkrimet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zyrtare,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kurse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dy</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grupet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shkrimet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jozyrtare.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Krijojnë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pastaj</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shkrim</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sipas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përcaktimit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posedues.</w:t>
            </w:r>
          </w:p>
          <w:p w14:paraId="3FAEC1C5" w14:textId="77777777" w:rsidR="00046DD5" w:rsidRDefault="00046DD5" w:rsidP="008247DA">
            <w:pPr>
              <w:pStyle w:val="BodyText"/>
              <w:spacing w:line="360" w:lineRule="auto"/>
              <w:rPr>
                <w:rFonts w:ascii="Times New Roman" w:hAnsi="Times New Roman" w:cs="Times New Roman"/>
                <w:color w:val="231F20"/>
                <w:w w:val="90"/>
                <w:lang w:val="it-IT"/>
              </w:rPr>
            </w:pPr>
            <w:r w:rsidRPr="00FD7CBF">
              <w:rPr>
                <w:rFonts w:ascii="Times New Roman" w:hAnsi="Times New Roman" w:cs="Times New Roman"/>
                <w:color w:val="231F20"/>
                <w:spacing w:val="-1"/>
                <w:w w:val="90"/>
                <w:lang w:val="it-IT"/>
              </w:rPr>
              <w:t>Diskutohet</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rreth</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dallimit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midis</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tyre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prezantojnë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punën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tyre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para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klasës.</w:t>
            </w:r>
          </w:p>
          <w:p w14:paraId="2E4C888C" w14:textId="77777777" w:rsidR="00046DD5" w:rsidRPr="00FD7CBF" w:rsidRDefault="00046DD5" w:rsidP="008247DA">
            <w:pPr>
              <w:pStyle w:val="BodyText"/>
              <w:spacing w:line="360" w:lineRule="auto"/>
              <w:rPr>
                <w:rFonts w:ascii="Times New Roman" w:hAnsi="Times New Roman" w:cs="Times New Roman"/>
                <w:lang w:val="it-IT"/>
              </w:rPr>
            </w:pPr>
          </w:p>
          <w:p w14:paraId="491F1E81" w14:textId="77777777" w:rsidR="00046DD5" w:rsidRPr="00FD7CBF" w:rsidRDefault="00046DD5" w:rsidP="008247DA">
            <w:pPr>
              <w:pStyle w:val="BodyText"/>
              <w:rPr>
                <w:rFonts w:ascii="Times New Roman" w:hAnsi="Times New Roman" w:cs="Times New Roman"/>
                <w:lang w:val="it-IT"/>
              </w:rPr>
            </w:pPr>
          </w:p>
          <w:p w14:paraId="49E204D1"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lastRenderedPageBreak/>
              <w:t>Përforcimi:</w:t>
            </w:r>
          </w:p>
          <w:p w14:paraId="7EDFAA7A" w14:textId="77777777" w:rsidR="00046DD5" w:rsidRPr="00FD7CBF" w:rsidRDefault="00046DD5" w:rsidP="008247DA">
            <w:pPr>
              <w:pStyle w:val="BodyText"/>
              <w:rPr>
                <w:rFonts w:ascii="Times New Roman" w:hAnsi="Times New Roman" w:cs="Times New Roman"/>
                <w:lang w:val="it-IT"/>
              </w:rPr>
            </w:pPr>
          </w:p>
          <w:p w14:paraId="659C016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2CEDD835"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Copëzat</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përziera</w:t>
            </w:r>
          </w:p>
          <w:p w14:paraId="3B8C274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 xml:space="preserve">Nxënësve u shpërndahen </w:t>
            </w:r>
            <w:r w:rsidRPr="00FD7CBF">
              <w:rPr>
                <w:rFonts w:ascii="Times New Roman" w:hAnsi="Times New Roman" w:cs="Times New Roman"/>
                <w:color w:val="231F20"/>
                <w:w w:val="95"/>
                <w:lang w:val="it-IT"/>
              </w:rPr>
              <w:t>fishat me shkrimet</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1"/>
                <w:w w:val="90"/>
                <w:lang w:val="it-IT"/>
              </w:rPr>
              <w:t>zyrtare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dhe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jozyrtare.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Ata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që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kanë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shkrimet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zyr-</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spacing w:val="-1"/>
                <w:w w:val="95"/>
                <w:lang w:val="it-IT"/>
              </w:rPr>
              <w:t xml:space="preserve">tare grupohen dhe formojnë tekstin </w:t>
            </w:r>
            <w:r w:rsidRPr="00FD7CBF">
              <w:rPr>
                <w:rFonts w:ascii="Times New Roman" w:hAnsi="Times New Roman" w:cs="Times New Roman"/>
                <w:color w:val="231F20"/>
                <w:w w:val="95"/>
                <w:lang w:val="it-IT"/>
              </w:rPr>
              <w:t>e shkurtër</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me fishat e dhëna të cilat i ngjesin në fletë. Në të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njëjtën mënyrë vazhdojnë edhe nxënësit të cilët i</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kanë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fishat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shkrimet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jozyrtare.</w:t>
            </w:r>
          </w:p>
          <w:p w14:paraId="0ACC5160" w14:textId="77777777" w:rsidR="00046DD5" w:rsidRPr="00FD7CBF" w:rsidRDefault="00046DD5" w:rsidP="008247DA">
            <w:pPr>
              <w:pStyle w:val="BodyText"/>
              <w:rPr>
                <w:rFonts w:ascii="Times New Roman" w:hAnsi="Times New Roman" w:cs="Times New Roman"/>
                <w:lang w:val="it-IT"/>
              </w:rPr>
            </w:pPr>
          </w:p>
          <w:p w14:paraId="5B5A7D48" w14:textId="77777777" w:rsidR="00046DD5" w:rsidRPr="00FD7CBF" w:rsidRDefault="00046DD5" w:rsidP="008247DA">
            <w:pPr>
              <w:pStyle w:val="BodyText"/>
              <w:rPr>
                <w:rFonts w:ascii="Times New Roman" w:hAnsi="Times New Roman" w:cs="Times New Roman"/>
                <w:lang w:val="it-IT"/>
              </w:rPr>
            </w:pPr>
          </w:p>
          <w:p w14:paraId="39850FD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58592" behindDoc="1" locked="0" layoutInCell="1" allowOverlap="1" wp14:anchorId="42F7A7F4" wp14:editId="31F31661">
                      <wp:simplePos x="0" y="0"/>
                      <wp:positionH relativeFrom="page">
                        <wp:posOffset>1127760</wp:posOffset>
                      </wp:positionH>
                      <wp:positionV relativeFrom="paragraph">
                        <wp:posOffset>148590</wp:posOffset>
                      </wp:positionV>
                      <wp:extent cx="1414780" cy="245745"/>
                      <wp:effectExtent l="13335" t="12065" r="10160" b="8890"/>
                      <wp:wrapTopAndBottom/>
                      <wp:docPr id="1419262016" name="Text Box 10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AF76797"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F7A7F4" id="Text Box 1040" o:spid="_x0000_s1063" type="#_x0000_t202" style="position:absolute;margin-left:88.8pt;margin-top:11.7pt;width:111.4pt;height:19.35pt;z-index:-2515578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" filled="f" strokecolor="#ed7252" strokeweight="1pt">
                      <v:textbox inset="0,0,0,0">
                        <w:txbxContent>
                          <w:p w14:paraId="2AF76797"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40BD9F65" w14:textId="77777777" w:rsidR="00046DD5" w:rsidRPr="00FD7CBF" w:rsidRDefault="00046DD5" w:rsidP="008247DA">
            <w:pPr>
              <w:pStyle w:val="BodyText"/>
              <w:spacing w:line="360" w:lineRule="auto"/>
              <w:rPr>
                <w:rFonts w:ascii="Times New Roman" w:hAnsi="Times New Roman" w:cs="Times New Roman"/>
                <w:color w:val="231F20"/>
                <w:w w:val="90"/>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identifikimin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shkrimeve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zyrtare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jozyrtare,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mënyrën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krijimit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shkrimit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zyrtar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sipas</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strukturës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përmbajtjesore,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rindërtimin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fjalive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sipas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konceptit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logjik.</w:t>
            </w:r>
          </w:p>
          <w:p w14:paraId="4598BBEF" w14:textId="77777777" w:rsidR="00046DD5" w:rsidRPr="00FD7CBF" w:rsidRDefault="00046DD5" w:rsidP="008247DA">
            <w:pPr>
              <w:pStyle w:val="BodyText"/>
              <w:spacing w:line="360" w:lineRule="auto"/>
              <w:rPr>
                <w:rFonts w:ascii="Times New Roman" w:hAnsi="Times New Roman" w:cs="Times New Roman"/>
                <w:lang w:val="it-IT"/>
              </w:rPr>
            </w:pPr>
          </w:p>
          <w:p w14:paraId="0F6E9C4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b/>
                <w:lang w:val="it-IT"/>
              </w:rPr>
              <w:t>Detyrë:</w:t>
            </w:r>
          </w:p>
          <w:p w14:paraId="216E7BE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u w:val="single" w:color="231F20"/>
                <w:lang w:val="it-IT"/>
              </w:rPr>
              <w:t>Të shkruajnë një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shkrim zyrtar</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drejtuar drejtorit</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të shkollës</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për ndryshimet</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që dëshirojnë në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shkollë.</w:t>
            </w:r>
            <w:r w:rsidRPr="00FD7CBF">
              <w:rPr>
                <w:rFonts w:ascii="Times New Roman" w:hAnsi="Times New Roman" w:cs="Times New Roman"/>
                <w:color w:val="231F20"/>
                <w:u w:val="single" w:color="231F20"/>
                <w:lang w:val="it-IT"/>
              </w:rPr>
              <w:tab/>
            </w:r>
          </w:p>
          <w:p w14:paraId="26942F87" w14:textId="77777777" w:rsidR="00046DD5" w:rsidRPr="00FD7CBF" w:rsidRDefault="00046DD5" w:rsidP="008247DA">
            <w:pPr>
              <w:pStyle w:val="BodyText"/>
              <w:rPr>
                <w:rFonts w:ascii="Times New Roman" w:hAnsi="Times New Roman" w:cs="Times New Roman"/>
                <w:lang w:val="it-IT"/>
              </w:rPr>
            </w:pPr>
          </w:p>
          <w:p w14:paraId="1DF00305" w14:textId="77777777" w:rsidR="00046DD5" w:rsidRPr="00FD7CBF" w:rsidRDefault="00046DD5" w:rsidP="008247DA">
            <w:pPr>
              <w:pStyle w:val="BodyText"/>
              <w:spacing w:before="1"/>
              <w:rPr>
                <w:rFonts w:ascii="Times New Roman" w:hAnsi="Times New Roman" w:cs="Times New Roman"/>
                <w:b/>
                <w:bCs/>
                <w:lang w:val="it-IT"/>
              </w:rPr>
            </w:pPr>
          </w:p>
        </w:tc>
      </w:tr>
    </w:tbl>
    <w:p w14:paraId="6120351C"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1192E2AA" w14:textId="77777777" w:rsidTr="008247DA">
        <w:trPr>
          <w:trHeight w:val="206"/>
        </w:trPr>
        <w:tc>
          <w:tcPr>
            <w:tcW w:w="10105" w:type="dxa"/>
            <w:tcBorders>
              <w:top w:val="single" w:sz="8" w:space="0" w:color="000000"/>
              <w:bottom w:val="nil"/>
            </w:tcBorders>
            <w:shd w:val="clear" w:color="auto" w:fill="000000"/>
            <w:hideMark/>
          </w:tcPr>
          <w:p w14:paraId="2BA26F41"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101</w:t>
            </w:r>
          </w:p>
        </w:tc>
      </w:tr>
      <w:tr w:rsidR="00046DD5" w:rsidRPr="000D6464" w14:paraId="4BD1DAC7" w14:textId="77777777" w:rsidTr="008247DA">
        <w:trPr>
          <w:trHeight w:val="379"/>
        </w:trPr>
        <w:tc>
          <w:tcPr>
            <w:tcW w:w="10105" w:type="dxa"/>
            <w:tcBorders>
              <w:top w:val="single" w:sz="8" w:space="0" w:color="000000"/>
              <w:bottom w:val="single" w:sz="8" w:space="0" w:color="000000"/>
            </w:tcBorders>
            <w:hideMark/>
          </w:tcPr>
          <w:p w14:paraId="4B0E4343"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7D37415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338A040D" w14:textId="77777777" w:rsidTr="008247DA">
        <w:trPr>
          <w:trHeight w:val="2390"/>
        </w:trPr>
        <w:tc>
          <w:tcPr>
            <w:tcW w:w="10105" w:type="dxa"/>
            <w:tcBorders>
              <w:top w:val="nil"/>
            </w:tcBorders>
          </w:tcPr>
          <w:p w14:paraId="4CC2E50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Tekstet zyrtare dhe jozyrtare (lajmërimi,</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falënderimi, urimi,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kërkesa, reklama,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formu-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larët</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ndryshëm</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etj.)</w:t>
            </w:r>
          </w:p>
          <w:p w14:paraId="6BD90420"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F801D82" w14:textId="77777777" w:rsidR="00046DD5" w:rsidRPr="00FD7CBF" w:rsidRDefault="00046DD5" w:rsidP="008247DA">
            <w:pPr>
              <w:pStyle w:val="BodyText"/>
              <w:rPr>
                <w:rFonts w:ascii="Times New Roman" w:hAnsi="Times New Roman" w:cs="Times New Roman"/>
                <w:lang w:val="it-IT"/>
              </w:rPr>
            </w:pPr>
          </w:p>
          <w:p w14:paraId="70F8F4FE"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Dallon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karakteristikat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gjuhës</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standarde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ato</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lokale.</w:t>
            </w:r>
          </w:p>
          <w:p w14:paraId="19DB9C5A" w14:textId="77777777" w:rsidR="00046DD5" w:rsidRPr="00FD7CBF" w:rsidRDefault="00046DD5" w:rsidP="008247DA">
            <w:pPr>
              <w:pStyle w:val="BodyText"/>
              <w:rPr>
                <w:rFonts w:ascii="Times New Roman" w:hAnsi="Times New Roman" w:cs="Times New Roman"/>
                <w:lang w:val="it-IT"/>
              </w:rPr>
            </w:pPr>
          </w:p>
          <w:p w14:paraId="1909E7B6"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I.2, I.3,</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II.3, III.1,</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III.3, V.8,</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VI.2.</w:t>
            </w:r>
          </w:p>
          <w:p w14:paraId="2C0B01BE" w14:textId="77777777" w:rsidR="00046DD5" w:rsidRPr="00FD7CBF" w:rsidRDefault="00046DD5" w:rsidP="008247DA">
            <w:pPr>
              <w:pStyle w:val="BodyText"/>
              <w:rPr>
                <w:rFonts w:ascii="Times New Roman" w:hAnsi="Times New Roman" w:cs="Times New Roman"/>
                <w:lang w:val="it-IT"/>
              </w:rPr>
            </w:pPr>
          </w:p>
          <w:p w14:paraId="3D4E9A95"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kurrikulës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2.1,</w:t>
            </w:r>
            <w:r w:rsidRPr="00FD7CBF">
              <w:rPr>
                <w:rFonts w:ascii="Times New Roman" w:hAnsi="Times New Roman" w:cs="Times New Roman"/>
                <w:color w:val="231F20"/>
                <w:spacing w:val="13"/>
                <w:w w:val="90"/>
                <w:lang w:val="it-IT"/>
              </w:rPr>
              <w:t xml:space="preserve"> </w:t>
            </w:r>
            <w:r w:rsidRPr="00FD7CBF">
              <w:rPr>
                <w:rFonts w:ascii="Times New Roman" w:hAnsi="Times New Roman" w:cs="Times New Roman"/>
                <w:color w:val="231F20"/>
                <w:w w:val="90"/>
                <w:lang w:val="it-IT"/>
              </w:rPr>
              <w:t>2.6,</w:t>
            </w:r>
            <w:r w:rsidRPr="00FD7CBF">
              <w:rPr>
                <w:rFonts w:ascii="Times New Roman" w:hAnsi="Times New Roman" w:cs="Times New Roman"/>
                <w:color w:val="231F20"/>
                <w:spacing w:val="14"/>
                <w:w w:val="90"/>
                <w:lang w:val="it-IT"/>
              </w:rPr>
              <w:t xml:space="preserve"> </w:t>
            </w:r>
            <w:r w:rsidRPr="00FD7CBF">
              <w:rPr>
                <w:rFonts w:ascii="Times New Roman" w:hAnsi="Times New Roman" w:cs="Times New Roman"/>
                <w:color w:val="231F20"/>
                <w:w w:val="90"/>
                <w:lang w:val="it-IT"/>
              </w:rPr>
              <w:t>2.7,</w:t>
            </w:r>
            <w:r w:rsidRPr="00FD7CBF">
              <w:rPr>
                <w:rFonts w:ascii="Times New Roman" w:hAnsi="Times New Roman" w:cs="Times New Roman"/>
                <w:color w:val="231F20"/>
                <w:spacing w:val="13"/>
                <w:w w:val="90"/>
                <w:lang w:val="it-IT"/>
              </w:rPr>
              <w:t xml:space="preserve"> </w:t>
            </w:r>
            <w:r w:rsidRPr="00FD7CBF">
              <w:rPr>
                <w:rFonts w:ascii="Times New Roman" w:hAnsi="Times New Roman" w:cs="Times New Roman"/>
                <w:color w:val="231F20"/>
                <w:w w:val="90"/>
                <w:lang w:val="it-IT"/>
              </w:rPr>
              <w:t>3.4,</w:t>
            </w:r>
            <w:r w:rsidRPr="00FD7CBF">
              <w:rPr>
                <w:rFonts w:ascii="Times New Roman" w:hAnsi="Times New Roman" w:cs="Times New Roman"/>
                <w:color w:val="231F20"/>
                <w:spacing w:val="14"/>
                <w:w w:val="90"/>
                <w:lang w:val="it-IT"/>
              </w:rPr>
              <w:t xml:space="preserve"> </w:t>
            </w:r>
            <w:r w:rsidRPr="00FD7CBF">
              <w:rPr>
                <w:rFonts w:ascii="Times New Roman" w:hAnsi="Times New Roman" w:cs="Times New Roman"/>
                <w:color w:val="231F20"/>
                <w:w w:val="90"/>
                <w:lang w:val="it-IT"/>
              </w:rPr>
              <w:t>3.7,</w:t>
            </w:r>
            <w:r w:rsidRPr="00FD7CBF">
              <w:rPr>
                <w:rFonts w:ascii="Times New Roman" w:hAnsi="Times New Roman" w:cs="Times New Roman"/>
                <w:color w:val="231F20"/>
                <w:spacing w:val="13"/>
                <w:w w:val="90"/>
                <w:lang w:val="it-IT"/>
              </w:rPr>
              <w:t xml:space="preserve"> </w:t>
            </w:r>
            <w:r w:rsidRPr="00FD7CBF">
              <w:rPr>
                <w:rFonts w:ascii="Times New Roman" w:hAnsi="Times New Roman" w:cs="Times New Roman"/>
                <w:color w:val="231F20"/>
                <w:w w:val="90"/>
                <w:lang w:val="it-IT"/>
              </w:rPr>
              <w:t>3.8.</w:t>
            </w:r>
          </w:p>
          <w:p w14:paraId="0B8D27B0" w14:textId="77777777" w:rsidR="00046DD5" w:rsidRPr="00FD7CBF" w:rsidRDefault="00046DD5" w:rsidP="008247DA">
            <w:pPr>
              <w:pStyle w:val="BodyText"/>
              <w:rPr>
                <w:rFonts w:ascii="Times New Roman" w:hAnsi="Times New Roman" w:cs="Times New Roman"/>
                <w:lang w:val="it-IT"/>
              </w:rPr>
            </w:pPr>
          </w:p>
          <w:p w14:paraId="41385172"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 xml:space="preserve">Njësia mësimore: </w:t>
            </w:r>
            <w:r w:rsidRPr="00FD7CBF">
              <w:rPr>
                <w:rFonts w:ascii="Times New Roman" w:hAnsi="Times New Roman" w:cs="Times New Roman"/>
                <w:color w:val="231F20"/>
                <w:w w:val="90"/>
                <w:lang w:val="it-IT"/>
              </w:rPr>
              <w:t>Shkrimet zyrtare dhe ato</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jozyrtare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(ora</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II)</w:t>
            </w:r>
          </w:p>
          <w:p w14:paraId="28995955" w14:textId="77777777" w:rsidR="00046DD5" w:rsidRPr="00FD7CBF" w:rsidRDefault="00046DD5" w:rsidP="008247DA">
            <w:pPr>
              <w:pStyle w:val="BodyText"/>
              <w:rPr>
                <w:rFonts w:ascii="Times New Roman" w:hAnsi="Times New Roman" w:cs="Times New Roman"/>
                <w:lang w:val="it-IT"/>
              </w:rPr>
            </w:pPr>
          </w:p>
          <w:p w14:paraId="1E04E055"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3C1ED72C" w14:textId="77777777" w:rsidR="00046DD5" w:rsidRPr="00FD7CBF" w:rsidRDefault="00046DD5" w:rsidP="008247DA">
            <w:pPr>
              <w:pStyle w:val="BodyText"/>
              <w:rPr>
                <w:rFonts w:ascii="Times New Roman" w:hAnsi="Times New Roman" w:cs="Times New Roman"/>
                <w:lang w:val="it-IT"/>
              </w:rPr>
            </w:pPr>
          </w:p>
          <w:p w14:paraId="063198F7"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r w:rsidRPr="000D6464">
              <w:rPr>
                <w:rFonts w:ascii="Times New Roman" w:hAnsi="Times New Roman" w:cs="Times New Roman"/>
              </w:rPr>
              <w:t xml:space="preserve">Dallon </w:t>
            </w:r>
            <w:proofErr w:type="spellStart"/>
            <w:r w:rsidRPr="000D6464">
              <w:rPr>
                <w:rFonts w:ascii="Times New Roman" w:hAnsi="Times New Roman" w:cs="Times New Roman"/>
              </w:rPr>
              <w:t>reklamën</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dhe</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shpalljen</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publike</w:t>
            </w:r>
            <w:proofErr w:type="spellEnd"/>
            <w:r w:rsidRPr="000D6464">
              <w:rPr>
                <w:rFonts w:ascii="Times New Roman" w:hAnsi="Times New Roman" w:cs="Times New Roman"/>
              </w:rPr>
              <w:t>;</w:t>
            </w:r>
          </w:p>
          <w:p w14:paraId="37C5F760"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r w:rsidRPr="000D6464">
              <w:rPr>
                <w:rFonts w:ascii="Times New Roman" w:hAnsi="Times New Roman" w:cs="Times New Roman"/>
              </w:rPr>
              <w:t xml:space="preserve">Krijon </w:t>
            </w:r>
            <w:proofErr w:type="spellStart"/>
            <w:r w:rsidRPr="000D6464">
              <w:rPr>
                <w:rFonts w:ascii="Times New Roman" w:hAnsi="Times New Roman" w:cs="Times New Roman"/>
              </w:rPr>
              <w:t>një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reklamë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të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disenjuar</w:t>
            </w:r>
            <w:proofErr w:type="spellEnd"/>
            <w:r w:rsidRPr="000D6464">
              <w:rPr>
                <w:rFonts w:ascii="Times New Roman" w:hAnsi="Times New Roman" w:cs="Times New Roman"/>
              </w:rPr>
              <w:t>;</w:t>
            </w:r>
          </w:p>
          <w:p w14:paraId="40AFE7D4"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Vlerëson</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punimin</w:t>
            </w:r>
            <w:proofErr w:type="spellEnd"/>
            <w:r w:rsidRPr="000D6464">
              <w:rPr>
                <w:rFonts w:ascii="Times New Roman" w:hAnsi="Times New Roman" w:cs="Times New Roman"/>
              </w:rPr>
              <w:t xml:space="preserve"> e </w:t>
            </w:r>
            <w:proofErr w:type="spellStart"/>
            <w:r w:rsidRPr="000D6464">
              <w:rPr>
                <w:rFonts w:ascii="Times New Roman" w:hAnsi="Times New Roman" w:cs="Times New Roman"/>
              </w:rPr>
              <w:t>shokut</w:t>
            </w:r>
            <w:proofErr w:type="spellEnd"/>
            <w:r w:rsidRPr="000D6464">
              <w:rPr>
                <w:rFonts w:ascii="Times New Roman" w:hAnsi="Times New Roman" w:cs="Times New Roman"/>
              </w:rPr>
              <w:t xml:space="preserve"> apo </w:t>
            </w:r>
            <w:proofErr w:type="spellStart"/>
            <w:r w:rsidRPr="000D6464">
              <w:rPr>
                <w:rFonts w:ascii="Times New Roman" w:hAnsi="Times New Roman" w:cs="Times New Roman"/>
              </w:rPr>
              <w:t>të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shoqes</w:t>
            </w:r>
            <w:proofErr w:type="spellEnd"/>
            <w:r w:rsidRPr="000D6464">
              <w:rPr>
                <w:rFonts w:ascii="Times New Roman" w:hAnsi="Times New Roman" w:cs="Times New Roman"/>
              </w:rPr>
              <w:t>.</w:t>
            </w:r>
          </w:p>
          <w:p w14:paraId="375D9492"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1C1975BD" w14:textId="77777777" w:rsidR="00046DD5" w:rsidRPr="00FD7CBF" w:rsidRDefault="00046DD5" w:rsidP="008247DA">
            <w:pPr>
              <w:pStyle w:val="BodyText"/>
              <w:rPr>
                <w:rFonts w:ascii="Times New Roman" w:hAnsi="Times New Roman" w:cs="Times New Roman"/>
              </w:rPr>
            </w:pPr>
          </w:p>
          <w:p w14:paraId="17C69F31"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spacing w:val="-2"/>
                <w:w w:val="90"/>
              </w:rPr>
              <w:t>Burimet</w:t>
            </w:r>
            <w:proofErr w:type="spellEnd"/>
            <w:r w:rsidRPr="00FD7CBF">
              <w:rPr>
                <w:rFonts w:ascii="Times New Roman" w:hAnsi="Times New Roman" w:cs="Times New Roman"/>
                <w:color w:val="231F20"/>
                <w:spacing w:val="-2"/>
                <w:w w:val="90"/>
              </w:rPr>
              <w:t>,</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spacing w:val="-2"/>
                <w:w w:val="90"/>
              </w:rPr>
              <w:t>mjetet</w:t>
            </w:r>
            <w:proofErr w:type="spellEnd"/>
            <w:r w:rsidRPr="00FD7CBF">
              <w:rPr>
                <w:rFonts w:ascii="Times New Roman" w:hAnsi="Times New Roman" w:cs="Times New Roman"/>
                <w:color w:val="231F20"/>
                <w:spacing w:val="-2"/>
                <w:w w:val="90"/>
              </w:rPr>
              <w:t xml:space="preserve"> e</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spacing w:val="-2"/>
                <w:w w:val="90"/>
              </w:rPr>
              <w:t>konkretizimit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spacing w:val="-2"/>
                <w:w w:val="90"/>
              </w:rPr>
              <w:t>dhe</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spacing w:val="-2"/>
                <w:w w:val="90"/>
              </w:rPr>
              <w:t>materialet</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spacing w:val="-2"/>
                <w:w w:val="90"/>
              </w:rPr>
              <w:t>mësimore</w:t>
            </w:r>
            <w:proofErr w:type="spellEnd"/>
            <w:r w:rsidRPr="00FD7CBF">
              <w:rPr>
                <w:rFonts w:ascii="Times New Roman" w:hAnsi="Times New Roman" w:cs="Times New Roman"/>
                <w:color w:val="231F20"/>
                <w:spacing w:val="-2"/>
                <w:w w:val="90"/>
              </w:rPr>
              <w:t>:</w:t>
            </w:r>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spacing w:val="-2"/>
                <w:w w:val="90"/>
              </w:rPr>
              <w:t>tekst</w:t>
            </w:r>
            <w:proofErr w:type="spellEnd"/>
            <w:r w:rsidRPr="00FD7CBF">
              <w:rPr>
                <w:rFonts w:ascii="Times New Roman" w:hAnsi="Times New Roman" w:cs="Times New Roman"/>
                <w:color w:val="231F20"/>
                <w:spacing w:val="-2"/>
                <w:w w:val="90"/>
              </w:rPr>
              <w:t>,</w:t>
            </w:r>
            <w:r w:rsidRPr="00FD7CBF">
              <w:rPr>
                <w:rFonts w:ascii="Times New Roman" w:hAnsi="Times New Roman" w:cs="Times New Roman"/>
                <w:color w:val="231F20"/>
                <w:spacing w:val="-17"/>
                <w:w w:val="90"/>
              </w:rPr>
              <w:t xml:space="preserve"> </w:t>
            </w:r>
            <w:proofErr w:type="spellStart"/>
            <w:r w:rsidRPr="00FD7CBF">
              <w:rPr>
                <w:rFonts w:ascii="Times New Roman" w:hAnsi="Times New Roman" w:cs="Times New Roman"/>
                <w:color w:val="231F20"/>
                <w:spacing w:val="-2"/>
                <w:w w:val="90"/>
              </w:rPr>
              <w:t>mjete</w:t>
            </w:r>
            <w:proofErr w:type="spellEnd"/>
            <w:r w:rsidRPr="00FD7CBF">
              <w:rPr>
                <w:rFonts w:ascii="Times New Roman" w:hAnsi="Times New Roman" w:cs="Times New Roman"/>
                <w:color w:val="231F20"/>
                <w:spacing w:val="-18"/>
                <w:w w:val="90"/>
              </w:rPr>
              <w:t xml:space="preserve"> </w:t>
            </w:r>
            <w:proofErr w:type="spellStart"/>
            <w:r w:rsidRPr="00FD7CBF">
              <w:rPr>
                <w:rFonts w:ascii="Times New Roman" w:hAnsi="Times New Roman" w:cs="Times New Roman"/>
                <w:color w:val="231F20"/>
                <w:spacing w:val="-2"/>
                <w:w w:val="90"/>
              </w:rPr>
              <w:t>shkrimi</w:t>
            </w:r>
            <w:proofErr w:type="spellEnd"/>
            <w:r w:rsidRPr="00FD7CBF">
              <w:rPr>
                <w:rFonts w:ascii="Times New Roman" w:hAnsi="Times New Roman" w:cs="Times New Roman"/>
                <w:color w:val="231F20"/>
                <w:spacing w:val="-17"/>
                <w:w w:val="90"/>
              </w:rPr>
              <w:t xml:space="preserve"> </w:t>
            </w:r>
            <w:proofErr w:type="spellStart"/>
            <w:r w:rsidRPr="00FD7CBF">
              <w:rPr>
                <w:rFonts w:ascii="Times New Roman" w:hAnsi="Times New Roman" w:cs="Times New Roman"/>
                <w:color w:val="231F20"/>
                <w:spacing w:val="-2"/>
                <w:w w:val="90"/>
              </w:rPr>
              <w:t>dhe</w:t>
            </w:r>
            <w:proofErr w:type="spellEnd"/>
            <w:r w:rsidRPr="00FD7CBF">
              <w:rPr>
                <w:rFonts w:ascii="Times New Roman" w:hAnsi="Times New Roman" w:cs="Times New Roman"/>
                <w:color w:val="231F20"/>
                <w:spacing w:val="-18"/>
                <w:w w:val="90"/>
              </w:rPr>
              <w:t xml:space="preserve"> </w:t>
            </w:r>
            <w:proofErr w:type="spellStart"/>
            <w:r w:rsidRPr="00FD7CBF">
              <w:rPr>
                <w:rFonts w:ascii="Times New Roman" w:hAnsi="Times New Roman" w:cs="Times New Roman"/>
                <w:color w:val="231F20"/>
                <w:spacing w:val="-2"/>
                <w:w w:val="90"/>
              </w:rPr>
              <w:t>vizatimi</w:t>
            </w:r>
            <w:proofErr w:type="spellEnd"/>
            <w:r w:rsidRPr="00FD7CBF">
              <w:rPr>
                <w:rFonts w:ascii="Times New Roman" w:hAnsi="Times New Roman" w:cs="Times New Roman"/>
                <w:color w:val="231F20"/>
                <w:spacing w:val="-2"/>
                <w:w w:val="90"/>
              </w:rPr>
              <w:t>,</w:t>
            </w:r>
            <w:r w:rsidRPr="00FD7CBF">
              <w:rPr>
                <w:rFonts w:ascii="Times New Roman" w:hAnsi="Times New Roman" w:cs="Times New Roman"/>
                <w:color w:val="231F20"/>
                <w:spacing w:val="-17"/>
                <w:w w:val="90"/>
              </w:rPr>
              <w:t xml:space="preserve"> </w:t>
            </w:r>
            <w:proofErr w:type="spellStart"/>
            <w:r w:rsidRPr="00FD7CBF">
              <w:rPr>
                <w:rFonts w:ascii="Times New Roman" w:hAnsi="Times New Roman" w:cs="Times New Roman"/>
                <w:color w:val="231F20"/>
                <w:spacing w:val="-2"/>
                <w:w w:val="90"/>
              </w:rPr>
              <w:t>tel</w:t>
            </w:r>
            <w:proofErr w:type="spellEnd"/>
            <w:r w:rsidRPr="00FD7CBF">
              <w:rPr>
                <w:rFonts w:ascii="Times New Roman" w:hAnsi="Times New Roman" w:cs="Times New Roman"/>
                <w:color w:val="231F20"/>
                <w:spacing w:val="-17"/>
                <w:w w:val="90"/>
              </w:rPr>
              <w:t xml:space="preserve"> </w:t>
            </w:r>
            <w:proofErr w:type="spellStart"/>
            <w:r w:rsidRPr="00FD7CBF">
              <w:rPr>
                <w:rFonts w:ascii="Times New Roman" w:hAnsi="Times New Roman" w:cs="Times New Roman"/>
                <w:color w:val="231F20"/>
                <w:spacing w:val="-2"/>
                <w:w w:val="90"/>
              </w:rPr>
              <w:t>i</w:t>
            </w:r>
            <w:proofErr w:type="spellEnd"/>
            <w:r w:rsidRPr="00FD7CBF">
              <w:rPr>
                <w:rFonts w:ascii="Times New Roman" w:hAnsi="Times New Roman" w:cs="Times New Roman"/>
                <w:color w:val="231F20"/>
                <w:spacing w:val="-18"/>
                <w:w w:val="90"/>
              </w:rPr>
              <w:t xml:space="preserve"> </w:t>
            </w:r>
            <w:proofErr w:type="spellStart"/>
            <w:r w:rsidRPr="00FD7CBF">
              <w:rPr>
                <w:rFonts w:ascii="Times New Roman" w:hAnsi="Times New Roman" w:cs="Times New Roman"/>
                <w:color w:val="231F20"/>
                <w:spacing w:val="-2"/>
                <w:w w:val="90"/>
              </w:rPr>
              <w:t>tharjes</w:t>
            </w:r>
            <w:proofErr w:type="spellEnd"/>
            <w:r w:rsidRPr="00FD7CBF">
              <w:rPr>
                <w:rFonts w:ascii="Times New Roman" w:hAnsi="Times New Roman" w:cs="Times New Roman"/>
                <w:color w:val="231F20"/>
                <w:spacing w:val="-2"/>
                <w:w w:val="90"/>
              </w:rPr>
              <w:t>.</w:t>
            </w:r>
          </w:p>
          <w:p w14:paraId="39D5D1E0"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5AE14541"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Edukatë</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figurative,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Shoqëria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mjedisi</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Arsimi</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zhvillim</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qëndrueshëm</w:t>
            </w:r>
            <w:proofErr w:type="spellEnd"/>
            <w:r w:rsidRPr="00FD7CBF">
              <w:rPr>
                <w:rFonts w:ascii="Times New Roman" w:hAnsi="Times New Roman" w:cs="Times New Roman"/>
                <w:color w:val="231F20"/>
                <w:w w:val="90"/>
              </w:rPr>
              <w:t>.</w:t>
            </w:r>
          </w:p>
          <w:p w14:paraId="0F2AC860" w14:textId="77777777" w:rsidR="00046DD5" w:rsidRPr="00FD7CBF" w:rsidRDefault="00046DD5" w:rsidP="008247DA">
            <w:pPr>
              <w:pStyle w:val="BodyText"/>
              <w:rPr>
                <w:rFonts w:ascii="Times New Roman" w:hAnsi="Times New Roman" w:cs="Times New Roman"/>
              </w:rPr>
            </w:pPr>
          </w:p>
          <w:p w14:paraId="7755C4B7"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3068A960" w14:textId="77777777" w:rsidR="00046DD5" w:rsidRPr="00FD7CBF" w:rsidRDefault="00046DD5" w:rsidP="008247DA">
            <w:pPr>
              <w:pStyle w:val="BodyText"/>
              <w:rPr>
                <w:rFonts w:ascii="Times New Roman" w:hAnsi="Times New Roman" w:cs="Times New Roman"/>
                <w:lang w:val="it-IT"/>
              </w:rPr>
            </w:pPr>
          </w:p>
          <w:p w14:paraId="3A369C5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5C17C47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Karrigia</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autorit</w:t>
            </w:r>
          </w:p>
          <w:p w14:paraId="16D8D86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ulen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karrigen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autorit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lexojnë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detyrat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shtëpisë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kaluar,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shkruar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shkrim</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zyrtar</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drejtuar</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drejtorisë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së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shkollës.</w:t>
            </w:r>
          </w:p>
          <w:p w14:paraId="17F3CD94"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759616" behindDoc="0" locked="0" layoutInCell="1" allowOverlap="1" wp14:anchorId="55AE5FCD" wp14:editId="1D9E3023">
                      <wp:simplePos x="0" y="0"/>
                      <wp:positionH relativeFrom="page">
                        <wp:posOffset>190500</wp:posOffset>
                      </wp:positionH>
                      <wp:positionV relativeFrom="page">
                        <wp:posOffset>10526395</wp:posOffset>
                      </wp:positionV>
                      <wp:extent cx="0" cy="0"/>
                      <wp:effectExtent l="200025" t="10795" r="200025" b="8255"/>
                      <wp:wrapNone/>
                      <wp:docPr id="1883379414" name="Straight Connector 10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75B849" id="Straight Connector 1023" o:spid="_x0000_s1026" style="position:absolute;z-index:251759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60640" behindDoc="0" locked="0" layoutInCell="1" allowOverlap="1" wp14:anchorId="58A9816F" wp14:editId="79D76D8A">
                      <wp:simplePos x="0" y="0"/>
                      <wp:positionH relativeFrom="page">
                        <wp:posOffset>266700</wp:posOffset>
                      </wp:positionH>
                      <wp:positionV relativeFrom="page">
                        <wp:posOffset>10602595</wp:posOffset>
                      </wp:positionV>
                      <wp:extent cx="0" cy="190500"/>
                      <wp:effectExtent l="9525" t="10795" r="9525" b="8255"/>
                      <wp:wrapNone/>
                      <wp:docPr id="1758781432" name="Straight Connector 10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2BFA2E" id="Straight Connector 1022" o:spid="_x0000_s1026" style="position:absolute;z-index:251760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7F22638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w w:val="95"/>
                <w:lang w:val="it-IT"/>
              </w:rPr>
              <w:t>Lexo/</w:t>
            </w:r>
            <w:r w:rsidRPr="00FD7CBF">
              <w:rPr>
                <w:rFonts w:ascii="Times New Roman" w:hAnsi="Times New Roman" w:cs="Times New Roman"/>
                <w:i/>
                <w:color w:val="231F20"/>
                <w:spacing w:val="10"/>
                <w:w w:val="95"/>
                <w:lang w:val="it-IT"/>
              </w:rPr>
              <w:t xml:space="preserve"> </w:t>
            </w:r>
            <w:r w:rsidRPr="00FD7CBF">
              <w:rPr>
                <w:rFonts w:ascii="Times New Roman" w:hAnsi="Times New Roman" w:cs="Times New Roman"/>
                <w:i/>
                <w:color w:val="231F20"/>
                <w:w w:val="95"/>
                <w:lang w:val="it-IT"/>
              </w:rPr>
              <w:t>Përmblidh</w:t>
            </w:r>
            <w:r w:rsidRPr="00FD7CBF">
              <w:rPr>
                <w:rFonts w:ascii="Times New Roman" w:hAnsi="Times New Roman" w:cs="Times New Roman"/>
                <w:i/>
                <w:color w:val="231F20"/>
                <w:spacing w:val="10"/>
                <w:w w:val="95"/>
                <w:lang w:val="it-IT"/>
              </w:rPr>
              <w:t xml:space="preserve"> </w:t>
            </w:r>
            <w:r w:rsidRPr="00FD7CBF">
              <w:rPr>
                <w:rFonts w:ascii="Times New Roman" w:hAnsi="Times New Roman" w:cs="Times New Roman"/>
                <w:i/>
                <w:color w:val="231F20"/>
                <w:w w:val="95"/>
                <w:lang w:val="it-IT"/>
              </w:rPr>
              <w:t>në</w:t>
            </w:r>
            <w:r w:rsidRPr="00FD7CBF">
              <w:rPr>
                <w:rFonts w:ascii="Times New Roman" w:hAnsi="Times New Roman" w:cs="Times New Roman"/>
                <w:i/>
                <w:color w:val="231F20"/>
                <w:spacing w:val="10"/>
                <w:w w:val="95"/>
                <w:lang w:val="it-IT"/>
              </w:rPr>
              <w:t xml:space="preserve"> </w:t>
            </w:r>
            <w:r w:rsidRPr="00FD7CBF">
              <w:rPr>
                <w:rFonts w:ascii="Times New Roman" w:hAnsi="Times New Roman" w:cs="Times New Roman"/>
                <w:i/>
                <w:color w:val="231F20"/>
                <w:w w:val="95"/>
                <w:lang w:val="it-IT"/>
              </w:rPr>
              <w:t>dyshe</w:t>
            </w:r>
          </w:p>
          <w:p w14:paraId="65513E2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 xml:space="preserve">Nxënësit udhëzohen </w:t>
            </w:r>
            <w:r w:rsidRPr="00FD7CBF">
              <w:rPr>
                <w:rFonts w:ascii="Times New Roman" w:hAnsi="Times New Roman" w:cs="Times New Roman"/>
                <w:color w:val="231F20"/>
                <w:w w:val="95"/>
                <w:lang w:val="it-IT"/>
              </w:rPr>
              <w:t>që të lexojnë sqarimet në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libër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reklamën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shpalljen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publike.</w:t>
            </w:r>
          </w:p>
          <w:p w14:paraId="78CA782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Pastaj në dyshe të punojnë dhe disenjojnë një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reklamë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ndonjërën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temat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paraqitura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48"/>
                <w:w w:val="90"/>
                <w:lang w:val="it-IT"/>
              </w:rPr>
              <w:t xml:space="preserve"> </w:t>
            </w:r>
            <w:r w:rsidRPr="00FD7CBF">
              <w:rPr>
                <w:rFonts w:ascii="Times New Roman" w:hAnsi="Times New Roman" w:cs="Times New Roman"/>
                <w:color w:val="231F20"/>
                <w:lang w:val="it-IT"/>
              </w:rPr>
              <w:t>libër:</w:t>
            </w:r>
          </w:p>
          <w:p w14:paraId="0A7007B3" w14:textId="77777777" w:rsidR="00046DD5" w:rsidRPr="00FD7CBF" w:rsidRDefault="00046DD5" w:rsidP="008247DA">
            <w:pPr>
              <w:pStyle w:val="BodyText"/>
              <w:rPr>
                <w:rFonts w:ascii="Times New Roman" w:hAnsi="Times New Roman" w:cs="Times New Roman"/>
                <w:lang w:val="it-IT"/>
              </w:rPr>
            </w:pPr>
          </w:p>
          <w:p w14:paraId="06E41301"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61664" behindDoc="1" locked="0" layoutInCell="1" allowOverlap="1" wp14:anchorId="58924EC0" wp14:editId="7FE41342">
                      <wp:simplePos x="0" y="0"/>
                      <wp:positionH relativeFrom="page">
                        <wp:posOffset>3693911</wp:posOffset>
                      </wp:positionH>
                      <wp:positionV relativeFrom="paragraph">
                        <wp:posOffset>197312</wp:posOffset>
                      </wp:positionV>
                      <wp:extent cx="2691765" cy="655320"/>
                      <wp:effectExtent l="0" t="0" r="4445" b="2540"/>
                      <wp:wrapTopAndBottom/>
                      <wp:docPr id="1329742825" name="Text Box 1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1765" cy="655320"/>
                              </a:xfrm>
                              <a:prstGeom prst="rect">
                                <a:avLst/>
                              </a:prstGeom>
                              <a:solidFill>
                                <a:srgbClr val="FFF1E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F33506" w14:textId="77777777" w:rsidR="00046DD5" w:rsidRDefault="00046DD5" w:rsidP="00046DD5">
                                  <w:pPr>
                                    <w:pStyle w:val="BodyText"/>
                                    <w:spacing w:line="228" w:lineRule="exact"/>
                                    <w:ind w:left="-1"/>
                                  </w:pPr>
                                  <w:r>
                                    <w:rPr>
                                      <w:color w:val="231F20"/>
                                      <w:w w:val="90"/>
                                    </w:rPr>
                                    <w:t>Vaksinimi shpëton</w:t>
                                  </w:r>
                                  <w:r>
                                    <w:rPr>
                                      <w:color w:val="231F20"/>
                                      <w:spacing w:val="1"/>
                                      <w:w w:val="90"/>
                                    </w:rPr>
                                    <w:t xml:space="preserve"> </w:t>
                                  </w:r>
                                  <w:r>
                                    <w:rPr>
                                      <w:color w:val="231F20"/>
                                      <w:w w:val="90"/>
                                    </w:rPr>
                                    <w:t>jetë!</w:t>
                                  </w:r>
                                </w:p>
                                <w:p w14:paraId="6B461C97" w14:textId="77777777" w:rsidR="00046DD5" w:rsidRPr="00957439" w:rsidRDefault="00046DD5" w:rsidP="00046DD5">
                                  <w:pPr>
                                    <w:pStyle w:val="BodyText"/>
                                    <w:spacing w:before="9" w:line="213" w:lineRule="auto"/>
                                    <w:ind w:left="-1" w:right="2064"/>
                                    <w:rPr>
                                      <w:lang w:val="it-IT"/>
                                    </w:rPr>
                                  </w:pPr>
                                  <w:r>
                                    <w:rPr>
                                      <w:color w:val="231F20"/>
                                      <w:w w:val="90"/>
                                    </w:rPr>
                                    <w:t>Librat</w:t>
                                  </w:r>
                                  <w:r>
                                    <w:rPr>
                                      <w:color w:val="231F20"/>
                                      <w:spacing w:val="4"/>
                                      <w:w w:val="90"/>
                                    </w:rPr>
                                    <w:t xml:space="preserve"> </w:t>
                                  </w:r>
                                  <w:r>
                                    <w:rPr>
                                      <w:color w:val="231F20"/>
                                      <w:w w:val="90"/>
                                    </w:rPr>
                                    <w:t>janë</w:t>
                                  </w:r>
                                  <w:r>
                                    <w:rPr>
                                      <w:color w:val="231F20"/>
                                      <w:spacing w:val="4"/>
                                      <w:w w:val="90"/>
                                    </w:rPr>
                                    <w:t xml:space="preserve"> </w:t>
                                  </w:r>
                                  <w:r>
                                    <w:rPr>
                                      <w:color w:val="231F20"/>
                                      <w:w w:val="90"/>
                                    </w:rPr>
                                    <w:t>burim</w:t>
                                  </w:r>
                                  <w:r>
                                    <w:rPr>
                                      <w:color w:val="231F20"/>
                                      <w:spacing w:val="4"/>
                                      <w:w w:val="90"/>
                                    </w:rPr>
                                    <w:t xml:space="preserve"> </w:t>
                                  </w:r>
                                  <w:r>
                                    <w:rPr>
                                      <w:color w:val="231F20"/>
                                      <w:w w:val="90"/>
                                    </w:rPr>
                                    <w:t>i</w:t>
                                  </w:r>
                                  <w:r>
                                    <w:rPr>
                                      <w:color w:val="231F20"/>
                                      <w:spacing w:val="4"/>
                                      <w:w w:val="90"/>
                                    </w:rPr>
                                    <w:t xml:space="preserve"> </w:t>
                                  </w:r>
                                  <w:r>
                                    <w:rPr>
                                      <w:color w:val="231F20"/>
                                      <w:w w:val="90"/>
                                    </w:rPr>
                                    <w:t>dijes!</w:t>
                                  </w:r>
                                  <w:r>
                                    <w:rPr>
                                      <w:color w:val="231F20"/>
                                      <w:spacing w:val="-46"/>
                                      <w:w w:val="90"/>
                                    </w:rPr>
                                    <w:t xml:space="preserve"> </w:t>
                                  </w:r>
                                  <w:r w:rsidRPr="00957439">
                                    <w:rPr>
                                      <w:color w:val="231F20"/>
                                      <w:w w:val="95"/>
                                      <w:lang w:val="it-IT"/>
                                    </w:rPr>
                                    <w:t>Eja</w:t>
                                  </w:r>
                                  <w:r w:rsidRPr="00957439">
                                    <w:rPr>
                                      <w:color w:val="231F20"/>
                                      <w:spacing w:val="-8"/>
                                      <w:w w:val="95"/>
                                      <w:lang w:val="it-IT"/>
                                    </w:rPr>
                                    <w:t xml:space="preserve"> </w:t>
                                  </w:r>
                                  <w:r w:rsidRPr="00957439">
                                    <w:rPr>
                                      <w:color w:val="231F20"/>
                                      <w:w w:val="95"/>
                                      <w:lang w:val="it-IT"/>
                                    </w:rPr>
                                    <w:t>vrapo</w:t>
                                  </w:r>
                                  <w:r w:rsidRPr="00957439">
                                    <w:rPr>
                                      <w:color w:val="231F20"/>
                                      <w:spacing w:val="-7"/>
                                      <w:w w:val="95"/>
                                      <w:lang w:val="it-IT"/>
                                    </w:rPr>
                                    <w:t xml:space="preserve"> </w:t>
                                  </w:r>
                                  <w:r w:rsidRPr="00957439">
                                    <w:rPr>
                                      <w:color w:val="231F20"/>
                                      <w:w w:val="95"/>
                                      <w:lang w:val="it-IT"/>
                                    </w:rPr>
                                    <w:t>me</w:t>
                                  </w:r>
                                  <w:r w:rsidRPr="00957439">
                                    <w:rPr>
                                      <w:color w:val="231F20"/>
                                      <w:spacing w:val="-7"/>
                                      <w:w w:val="95"/>
                                      <w:lang w:val="it-IT"/>
                                    </w:rPr>
                                    <w:t xml:space="preserve"> </w:t>
                                  </w:r>
                                  <w:r w:rsidRPr="00957439">
                                    <w:rPr>
                                      <w:color w:val="231F20"/>
                                      <w:w w:val="95"/>
                                      <w:lang w:val="it-IT"/>
                                    </w:rPr>
                                    <w:t>ne!</w:t>
                                  </w:r>
                                </w:p>
                                <w:p w14:paraId="7BC3BEF8" w14:textId="77777777" w:rsidR="00046DD5" w:rsidRPr="00957439" w:rsidRDefault="00046DD5" w:rsidP="00046DD5">
                                  <w:pPr>
                                    <w:pStyle w:val="BodyText"/>
                                    <w:spacing w:line="266" w:lineRule="exact"/>
                                    <w:ind w:left="-1"/>
                                    <w:rPr>
                                      <w:lang w:val="it-IT"/>
                                    </w:rPr>
                                  </w:pPr>
                                  <w:r w:rsidRPr="00957439">
                                    <w:rPr>
                                      <w:color w:val="231F20"/>
                                      <w:w w:val="90"/>
                                      <w:lang w:val="it-IT"/>
                                    </w:rPr>
                                    <w:t>Ushqimi</w:t>
                                  </w:r>
                                  <w:r w:rsidRPr="00957439">
                                    <w:rPr>
                                      <w:color w:val="231F20"/>
                                      <w:spacing w:val="1"/>
                                      <w:w w:val="90"/>
                                      <w:lang w:val="it-IT"/>
                                    </w:rPr>
                                    <w:t xml:space="preserve"> </w:t>
                                  </w:r>
                                  <w:r w:rsidRPr="00957439">
                                    <w:rPr>
                                      <w:color w:val="231F20"/>
                                      <w:w w:val="90"/>
                                      <w:lang w:val="it-IT"/>
                                    </w:rPr>
                                    <w:t>ynë</w:t>
                                  </w:r>
                                  <w:r w:rsidRPr="00957439">
                                    <w:rPr>
                                      <w:color w:val="231F20"/>
                                      <w:spacing w:val="1"/>
                                      <w:w w:val="90"/>
                                      <w:lang w:val="it-IT"/>
                                    </w:rPr>
                                    <w:t xml:space="preserve"> </w:t>
                                  </w:r>
                                  <w:r w:rsidRPr="00957439">
                                    <w:rPr>
                                      <w:color w:val="231F20"/>
                                      <w:w w:val="90"/>
                                      <w:lang w:val="it-IT"/>
                                    </w:rPr>
                                    <w:t>rrit</w:t>
                                  </w:r>
                                  <w:r w:rsidRPr="00957439">
                                    <w:rPr>
                                      <w:color w:val="231F20"/>
                                      <w:spacing w:val="2"/>
                                      <w:w w:val="90"/>
                                      <w:lang w:val="it-IT"/>
                                    </w:rPr>
                                    <w:t xml:space="preserve"> </w:t>
                                  </w:r>
                                  <w:r w:rsidRPr="00957439">
                                    <w:rPr>
                                      <w:color w:val="231F20"/>
                                      <w:w w:val="90"/>
                                      <w:lang w:val="it-IT"/>
                                    </w:rPr>
                                    <w:t>fuqinë!</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924EC0" id="Text Box 1020" o:spid="_x0000_s1064" type="#_x0000_t202" style="position:absolute;margin-left:290.85pt;margin-top:15.55pt;width:211.95pt;height:51.6pt;z-index:-251554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" fillcolor="#fff1e2" stroked="f">
                      <v:textbox inset="0,0,0,0">
                        <w:txbxContent>
                          <w:p w14:paraId="76F33506" w14:textId="77777777" w:rsidR="00046DD5" w:rsidRDefault="00046DD5" w:rsidP="00046DD5">
                            <w:pPr>
                              <w:pStyle w:val="BodyText"/>
                              <w:spacing w:line="228" w:lineRule="exact"/>
                              <w:ind w:left="-1"/>
                            </w:pPr>
                            <w:r>
                              <w:rPr>
                                <w:color w:val="231F20"/>
                                <w:w w:val="90"/>
                              </w:rPr>
                              <w:t>Vaksinimi shpëton</w:t>
                            </w:r>
                            <w:r>
                              <w:rPr>
                                <w:color w:val="231F20"/>
                                <w:spacing w:val="1"/>
                                <w:w w:val="90"/>
                              </w:rPr>
                              <w:t xml:space="preserve"> </w:t>
                            </w:r>
                            <w:r>
                              <w:rPr>
                                <w:color w:val="231F20"/>
                                <w:w w:val="90"/>
                              </w:rPr>
                              <w:t>jetë!</w:t>
                            </w:r>
                          </w:p>
                          <w:p w14:paraId="6B461C97" w14:textId="77777777" w:rsidR="00046DD5" w:rsidRPr="00957439" w:rsidRDefault="00046DD5" w:rsidP="00046DD5">
                            <w:pPr>
                              <w:pStyle w:val="BodyText"/>
                              <w:spacing w:before="9" w:line="213" w:lineRule="auto"/>
                              <w:ind w:left="-1" w:right="2064"/>
                              <w:rPr>
                                <w:lang w:val="it-IT"/>
                              </w:rPr>
                            </w:pPr>
                            <w:r>
                              <w:rPr>
                                <w:color w:val="231F20"/>
                                <w:w w:val="90"/>
                              </w:rPr>
                              <w:t>Librat</w:t>
                            </w:r>
                            <w:r>
                              <w:rPr>
                                <w:color w:val="231F20"/>
                                <w:spacing w:val="4"/>
                                <w:w w:val="90"/>
                              </w:rPr>
                              <w:t xml:space="preserve"> </w:t>
                            </w:r>
                            <w:r>
                              <w:rPr>
                                <w:color w:val="231F20"/>
                                <w:w w:val="90"/>
                              </w:rPr>
                              <w:t>janë</w:t>
                            </w:r>
                            <w:r>
                              <w:rPr>
                                <w:color w:val="231F20"/>
                                <w:spacing w:val="4"/>
                                <w:w w:val="90"/>
                              </w:rPr>
                              <w:t xml:space="preserve"> </w:t>
                            </w:r>
                            <w:r>
                              <w:rPr>
                                <w:color w:val="231F20"/>
                                <w:w w:val="90"/>
                              </w:rPr>
                              <w:t>burim</w:t>
                            </w:r>
                            <w:r>
                              <w:rPr>
                                <w:color w:val="231F20"/>
                                <w:spacing w:val="4"/>
                                <w:w w:val="90"/>
                              </w:rPr>
                              <w:t xml:space="preserve"> </w:t>
                            </w:r>
                            <w:r>
                              <w:rPr>
                                <w:color w:val="231F20"/>
                                <w:w w:val="90"/>
                              </w:rPr>
                              <w:t>i</w:t>
                            </w:r>
                            <w:r>
                              <w:rPr>
                                <w:color w:val="231F20"/>
                                <w:spacing w:val="4"/>
                                <w:w w:val="90"/>
                              </w:rPr>
                              <w:t xml:space="preserve"> </w:t>
                            </w:r>
                            <w:r>
                              <w:rPr>
                                <w:color w:val="231F20"/>
                                <w:w w:val="90"/>
                              </w:rPr>
                              <w:t>dijes!</w:t>
                            </w:r>
                            <w:r>
                              <w:rPr>
                                <w:color w:val="231F20"/>
                                <w:spacing w:val="-46"/>
                                <w:w w:val="90"/>
                              </w:rPr>
                              <w:t xml:space="preserve"> </w:t>
                            </w:r>
                            <w:r w:rsidRPr="00957439">
                              <w:rPr>
                                <w:color w:val="231F20"/>
                                <w:w w:val="95"/>
                                <w:lang w:val="it-IT"/>
                              </w:rPr>
                              <w:t>Eja</w:t>
                            </w:r>
                            <w:r w:rsidRPr="00957439">
                              <w:rPr>
                                <w:color w:val="231F20"/>
                                <w:spacing w:val="-8"/>
                                <w:w w:val="95"/>
                                <w:lang w:val="it-IT"/>
                              </w:rPr>
                              <w:t xml:space="preserve"> </w:t>
                            </w:r>
                            <w:r w:rsidRPr="00957439">
                              <w:rPr>
                                <w:color w:val="231F20"/>
                                <w:w w:val="95"/>
                                <w:lang w:val="it-IT"/>
                              </w:rPr>
                              <w:t>vrapo</w:t>
                            </w:r>
                            <w:r w:rsidRPr="00957439">
                              <w:rPr>
                                <w:color w:val="231F20"/>
                                <w:spacing w:val="-7"/>
                                <w:w w:val="95"/>
                                <w:lang w:val="it-IT"/>
                              </w:rPr>
                              <w:t xml:space="preserve"> </w:t>
                            </w:r>
                            <w:r w:rsidRPr="00957439">
                              <w:rPr>
                                <w:color w:val="231F20"/>
                                <w:w w:val="95"/>
                                <w:lang w:val="it-IT"/>
                              </w:rPr>
                              <w:t>me</w:t>
                            </w:r>
                            <w:r w:rsidRPr="00957439">
                              <w:rPr>
                                <w:color w:val="231F20"/>
                                <w:spacing w:val="-7"/>
                                <w:w w:val="95"/>
                                <w:lang w:val="it-IT"/>
                              </w:rPr>
                              <w:t xml:space="preserve"> </w:t>
                            </w:r>
                            <w:r w:rsidRPr="00957439">
                              <w:rPr>
                                <w:color w:val="231F20"/>
                                <w:w w:val="95"/>
                                <w:lang w:val="it-IT"/>
                              </w:rPr>
                              <w:t>ne!</w:t>
                            </w:r>
                          </w:p>
                          <w:p w14:paraId="7BC3BEF8" w14:textId="77777777" w:rsidR="00046DD5" w:rsidRPr="00957439" w:rsidRDefault="00046DD5" w:rsidP="00046DD5">
                            <w:pPr>
                              <w:pStyle w:val="BodyText"/>
                              <w:spacing w:line="266" w:lineRule="exact"/>
                              <w:ind w:left="-1"/>
                              <w:rPr>
                                <w:lang w:val="it-IT"/>
                              </w:rPr>
                            </w:pPr>
                            <w:r w:rsidRPr="00957439">
                              <w:rPr>
                                <w:color w:val="231F20"/>
                                <w:w w:val="90"/>
                                <w:lang w:val="it-IT"/>
                              </w:rPr>
                              <w:t>Ushqimi</w:t>
                            </w:r>
                            <w:r w:rsidRPr="00957439">
                              <w:rPr>
                                <w:color w:val="231F20"/>
                                <w:spacing w:val="1"/>
                                <w:w w:val="90"/>
                                <w:lang w:val="it-IT"/>
                              </w:rPr>
                              <w:t xml:space="preserve"> </w:t>
                            </w:r>
                            <w:r w:rsidRPr="00957439">
                              <w:rPr>
                                <w:color w:val="231F20"/>
                                <w:w w:val="90"/>
                                <w:lang w:val="it-IT"/>
                              </w:rPr>
                              <w:t>ynë</w:t>
                            </w:r>
                            <w:r w:rsidRPr="00957439">
                              <w:rPr>
                                <w:color w:val="231F20"/>
                                <w:spacing w:val="1"/>
                                <w:w w:val="90"/>
                                <w:lang w:val="it-IT"/>
                              </w:rPr>
                              <w:t xml:space="preserve"> </w:t>
                            </w:r>
                            <w:r w:rsidRPr="00957439">
                              <w:rPr>
                                <w:color w:val="231F20"/>
                                <w:w w:val="90"/>
                                <w:lang w:val="it-IT"/>
                              </w:rPr>
                              <w:t>rrit</w:t>
                            </w:r>
                            <w:r w:rsidRPr="00957439">
                              <w:rPr>
                                <w:color w:val="231F20"/>
                                <w:spacing w:val="2"/>
                                <w:w w:val="90"/>
                                <w:lang w:val="it-IT"/>
                              </w:rPr>
                              <w:t xml:space="preserve"> </w:t>
                            </w:r>
                            <w:r w:rsidRPr="00957439">
                              <w:rPr>
                                <w:color w:val="231F20"/>
                                <w:w w:val="90"/>
                                <w:lang w:val="it-IT"/>
                              </w:rPr>
                              <w:t>fuqinë!</w:t>
                            </w:r>
                          </w:p>
                        </w:txbxContent>
                      </v:textbox>
                      <w10:wrap type="topAndBottom" anchorx="page"/>
                    </v:shape>
                  </w:pict>
                </mc:Fallback>
              </mc:AlternateContent>
            </w:r>
          </w:p>
          <w:p w14:paraId="76B9D0F2"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lang w:val="it-IT"/>
              </w:rPr>
              <w:t>Caktohet koha 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kryerjen 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aktivitetit.</w:t>
            </w:r>
          </w:p>
          <w:p w14:paraId="5191CDF9" w14:textId="77777777" w:rsidR="00046DD5" w:rsidRPr="00FD7CBF" w:rsidRDefault="00046DD5" w:rsidP="008247DA">
            <w:pPr>
              <w:pStyle w:val="BodyText"/>
              <w:rPr>
                <w:rFonts w:ascii="Times New Roman" w:hAnsi="Times New Roman" w:cs="Times New Roman"/>
                <w:lang w:val="it-IT"/>
              </w:rPr>
            </w:pPr>
          </w:p>
          <w:p w14:paraId="61979F40"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10C53345" w14:textId="77777777" w:rsidR="00046DD5" w:rsidRPr="00FD7CBF" w:rsidRDefault="00046DD5" w:rsidP="008247DA">
            <w:pPr>
              <w:pStyle w:val="BodyText"/>
              <w:rPr>
                <w:rFonts w:ascii="Times New Roman" w:hAnsi="Times New Roman" w:cs="Times New Roman"/>
                <w:lang w:val="it-IT"/>
              </w:rPr>
            </w:pPr>
          </w:p>
          <w:p w14:paraId="784C897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2B41E12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Turi</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i</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galerisë</w:t>
            </w:r>
          </w:p>
          <w:p w14:paraId="1966C5F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Pas përfundimit të aktivitetit, punimet e nx-</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ënësve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vendosen</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telin</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tharjes.</w:t>
            </w:r>
          </w:p>
          <w:p w14:paraId="16C5952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Pasi të jenë vendosur të gjitha punimet, secili</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nga ta del dhe vendos një plus te reklama e tij</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e preferuar. Në fund, në bazë të votave zgjidhet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reklama</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më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mirë.</w:t>
            </w:r>
          </w:p>
          <w:p w14:paraId="34F8061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62688" behindDoc="1" locked="0" layoutInCell="1" allowOverlap="1" wp14:anchorId="6BC3C050" wp14:editId="4FB5A849">
                      <wp:simplePos x="0" y="0"/>
                      <wp:positionH relativeFrom="page">
                        <wp:posOffset>1127760</wp:posOffset>
                      </wp:positionH>
                      <wp:positionV relativeFrom="paragraph">
                        <wp:posOffset>149225</wp:posOffset>
                      </wp:positionV>
                      <wp:extent cx="1414780" cy="245745"/>
                      <wp:effectExtent l="13335" t="10160" r="10160" b="10795"/>
                      <wp:wrapTopAndBottom/>
                      <wp:docPr id="1387378921" name="Text Box 10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E72BD27"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C3C050" id="Text Box 1019" o:spid="_x0000_s1065" type="#_x0000_t202" style="position:absolute;margin-left:88.8pt;margin-top:11.75pt;width:111.4pt;height:19.35pt;z-index:-2515537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" filled="f" strokecolor="#ed7252" strokeweight="1pt">
                      <v:textbox inset="0,0,0,0">
                        <w:txbxContent>
                          <w:p w14:paraId="5E72BD27"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2A0F2D33" w14:textId="77777777" w:rsidR="00046DD5" w:rsidRPr="00FD7CBF" w:rsidRDefault="00046DD5" w:rsidP="008247DA">
            <w:pPr>
              <w:pStyle w:val="BodyText"/>
              <w:spacing w:line="48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dallimin</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mes</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reklamës</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shpalljes</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publike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vlerësimin</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korrekt</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puni-</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meve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shokut</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apo</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shoqes.</w:t>
            </w:r>
          </w:p>
          <w:p w14:paraId="2345CCE1" w14:textId="77777777" w:rsidR="00046DD5" w:rsidRPr="00FD7CBF" w:rsidRDefault="00046DD5" w:rsidP="008247DA">
            <w:pPr>
              <w:pStyle w:val="BodyText"/>
              <w:spacing w:line="480" w:lineRule="auto"/>
              <w:rPr>
                <w:rFonts w:ascii="Times New Roman" w:hAnsi="Times New Roman" w:cs="Times New Roman"/>
                <w:lang w:val="it-IT"/>
              </w:rPr>
            </w:pPr>
            <w:r w:rsidRPr="00FD7CBF">
              <w:rPr>
                <w:rFonts w:ascii="Times New Roman" w:hAnsi="Times New Roman" w:cs="Times New Roman"/>
                <w:b/>
                <w:lang w:val="it-IT"/>
              </w:rPr>
              <w:t>Detyrë:</w:t>
            </w:r>
          </w:p>
          <w:p w14:paraId="47D194ED" w14:textId="77777777" w:rsidR="00046DD5" w:rsidRPr="00FD7CBF" w:rsidRDefault="00046DD5" w:rsidP="008247DA">
            <w:pPr>
              <w:pStyle w:val="BodyText"/>
              <w:spacing w:line="480" w:lineRule="auto"/>
              <w:rPr>
                <w:rFonts w:ascii="Times New Roman" w:hAnsi="Times New Roman" w:cs="Times New Roman"/>
                <w:lang w:val="it-IT"/>
              </w:rPr>
            </w:pPr>
            <w:r w:rsidRPr="00FD7CBF">
              <w:rPr>
                <w:rFonts w:ascii="Times New Roman" w:hAnsi="Times New Roman" w:cs="Times New Roman"/>
                <w:color w:val="231F20"/>
                <w:w w:val="90"/>
                <w:u w:val="single" w:color="231F20"/>
                <w:lang w:val="it-IT"/>
              </w:rPr>
              <w:t>Të shkruajnë një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shkrim zyrtar</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drejtuar drejtorit</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të shkollës</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për ndryshimet</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që dëshirojnë në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shkollë.</w:t>
            </w:r>
            <w:r w:rsidRPr="00FD7CBF">
              <w:rPr>
                <w:rFonts w:ascii="Times New Roman" w:hAnsi="Times New Roman" w:cs="Times New Roman"/>
                <w:color w:val="231F20"/>
                <w:u w:val="single" w:color="231F20"/>
                <w:lang w:val="it-IT"/>
              </w:rPr>
              <w:tab/>
            </w:r>
          </w:p>
          <w:p w14:paraId="4E4B22FC" w14:textId="77777777" w:rsidR="00046DD5" w:rsidRPr="00FD7CBF" w:rsidRDefault="00046DD5" w:rsidP="008247DA">
            <w:pPr>
              <w:pStyle w:val="BodyText"/>
              <w:spacing w:before="1"/>
              <w:rPr>
                <w:rFonts w:ascii="Times New Roman" w:hAnsi="Times New Roman" w:cs="Times New Roman"/>
                <w:b/>
                <w:bCs/>
                <w:lang w:val="it-IT"/>
              </w:rPr>
            </w:pPr>
          </w:p>
        </w:tc>
      </w:tr>
    </w:tbl>
    <w:p w14:paraId="50CA2CC8"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591E5ACD" w14:textId="77777777" w:rsidTr="008247DA">
        <w:trPr>
          <w:trHeight w:val="206"/>
        </w:trPr>
        <w:tc>
          <w:tcPr>
            <w:tcW w:w="10105" w:type="dxa"/>
            <w:tcBorders>
              <w:top w:val="single" w:sz="8" w:space="0" w:color="000000"/>
              <w:bottom w:val="nil"/>
            </w:tcBorders>
            <w:shd w:val="clear" w:color="auto" w:fill="000000"/>
            <w:hideMark/>
          </w:tcPr>
          <w:p w14:paraId="7724C820"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102</w:t>
            </w:r>
          </w:p>
        </w:tc>
      </w:tr>
      <w:tr w:rsidR="00046DD5" w:rsidRPr="000D6464" w14:paraId="66B4E4E8" w14:textId="77777777" w:rsidTr="008247DA">
        <w:trPr>
          <w:trHeight w:val="379"/>
        </w:trPr>
        <w:tc>
          <w:tcPr>
            <w:tcW w:w="10105" w:type="dxa"/>
            <w:tcBorders>
              <w:top w:val="single" w:sz="8" w:space="0" w:color="000000"/>
              <w:bottom w:val="single" w:sz="8" w:space="0" w:color="000000"/>
            </w:tcBorders>
            <w:hideMark/>
          </w:tcPr>
          <w:p w14:paraId="7C8E48F4"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7991BAB7"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2255E5EE" w14:textId="77777777" w:rsidTr="008247DA">
        <w:trPr>
          <w:trHeight w:val="2390"/>
        </w:trPr>
        <w:tc>
          <w:tcPr>
            <w:tcW w:w="10105" w:type="dxa"/>
            <w:tcBorders>
              <w:top w:val="nil"/>
            </w:tcBorders>
          </w:tcPr>
          <w:p w14:paraId="44BE7DC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Tekste kulturore, dokumentare 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edukative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p.sh.:</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profesioni,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sporti,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loja,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puna,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natyra, vendi, ngjarje interesante nga e kaluara,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festa,</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shëtitje,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vizita</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etj.)</w:t>
            </w:r>
          </w:p>
          <w:p w14:paraId="5AED4CC2"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5CA69128" w14:textId="77777777" w:rsidR="00046DD5" w:rsidRPr="00FD7CBF" w:rsidRDefault="00046DD5" w:rsidP="008247DA">
            <w:pPr>
              <w:pStyle w:val="BodyText"/>
              <w:rPr>
                <w:rFonts w:ascii="Times New Roman" w:hAnsi="Times New Roman" w:cs="Times New Roman"/>
                <w:lang w:val="it-IT"/>
              </w:rPr>
            </w:pPr>
          </w:p>
          <w:p w14:paraId="7D1B8DD5" w14:textId="77777777" w:rsidR="00046DD5" w:rsidRPr="00FD7CBF" w:rsidRDefault="00046DD5" w:rsidP="008247DA">
            <w:pPr>
              <w:pStyle w:val="BodyText"/>
              <w:spacing w:line="360" w:lineRule="auto"/>
              <w:rPr>
                <w:rFonts w:ascii="Times New Roman" w:hAnsi="Times New Roman" w:cs="Times New Roman"/>
                <w:color w:val="231F20"/>
                <w:lang w:val="it-IT"/>
              </w:rPr>
            </w:pPr>
            <w:r w:rsidRPr="00FD7CBF">
              <w:rPr>
                <w:rFonts w:ascii="Times New Roman" w:hAnsi="Times New Roman" w:cs="Times New Roman"/>
                <w:color w:val="231F20"/>
                <w:w w:val="90"/>
                <w:lang w:val="it-IT"/>
              </w:rPr>
              <w:t>Shkruan për nevoja vetjake, përmes përdorimit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 modeleve: letra, ftesa, kërkesa, urime, biogra-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fi, autobiografi, poezi, tregime, ditarë, artikuj të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thjeshtë.</w:t>
            </w:r>
          </w:p>
          <w:p w14:paraId="251D3092" w14:textId="77777777" w:rsidR="00046DD5" w:rsidRPr="00FD7CBF" w:rsidRDefault="00046DD5" w:rsidP="008247DA">
            <w:pPr>
              <w:pStyle w:val="BodyText"/>
              <w:rPr>
                <w:rFonts w:ascii="Times New Roman" w:hAnsi="Times New Roman" w:cs="Times New Roman"/>
                <w:lang w:val="it-IT"/>
              </w:rPr>
            </w:pPr>
          </w:p>
          <w:p w14:paraId="6BDD252E"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I.1,3,4,6,7;</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4.</w:t>
            </w:r>
          </w:p>
          <w:p w14:paraId="1DE8553E" w14:textId="77777777" w:rsidR="00046DD5" w:rsidRPr="00FD7CBF" w:rsidRDefault="00046DD5" w:rsidP="008247DA">
            <w:pPr>
              <w:pStyle w:val="BodyText"/>
              <w:rPr>
                <w:rFonts w:ascii="Times New Roman" w:hAnsi="Times New Roman" w:cs="Times New Roman"/>
                <w:lang w:val="it-IT"/>
              </w:rPr>
            </w:pPr>
          </w:p>
          <w:p w14:paraId="751AE4FE"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1.1,9;</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2.6,7;</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3.9.</w:t>
            </w:r>
          </w:p>
          <w:p w14:paraId="23CFCA54" w14:textId="77777777" w:rsidR="00046DD5" w:rsidRPr="00FD7CBF" w:rsidRDefault="00046DD5" w:rsidP="008247DA">
            <w:pPr>
              <w:pStyle w:val="BodyText"/>
              <w:rPr>
                <w:rFonts w:ascii="Times New Roman" w:hAnsi="Times New Roman" w:cs="Times New Roman"/>
                <w:lang w:val="it-IT"/>
              </w:rPr>
            </w:pPr>
          </w:p>
          <w:p w14:paraId="7591BB46"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 mësimore: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Babadimri</w:t>
            </w:r>
          </w:p>
          <w:p w14:paraId="72CA668F" w14:textId="77777777" w:rsidR="00046DD5" w:rsidRPr="00FD7CBF" w:rsidRDefault="00046DD5" w:rsidP="008247DA">
            <w:pPr>
              <w:pStyle w:val="BodyText"/>
              <w:rPr>
                <w:rFonts w:ascii="Times New Roman" w:hAnsi="Times New Roman" w:cs="Times New Roman"/>
                <w:lang w:val="it-IT"/>
              </w:rPr>
            </w:pPr>
          </w:p>
          <w:p w14:paraId="59CD7F26"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3B93B0BE" w14:textId="77777777" w:rsidR="00046DD5" w:rsidRPr="00FD7CBF" w:rsidRDefault="00046DD5" w:rsidP="008247DA">
            <w:pPr>
              <w:pStyle w:val="BodyText"/>
              <w:rPr>
                <w:rFonts w:ascii="Times New Roman" w:hAnsi="Times New Roman" w:cs="Times New Roman"/>
                <w:lang w:val="it-IT"/>
              </w:rPr>
            </w:pPr>
          </w:p>
          <w:p w14:paraId="2BF03DFE"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Shpreh mendimin rreth temës së dhënë;</w:t>
            </w:r>
          </w:p>
          <w:p w14:paraId="3A87125D"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Përgjigjet në pyetjet rreth tekstit;</w:t>
            </w:r>
          </w:p>
          <w:p w14:paraId="6AD8527F"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Shkruan në rolin e personazhit.</w:t>
            </w:r>
          </w:p>
          <w:p w14:paraId="07E1D4BE"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7DAB2136" w14:textId="77777777" w:rsidR="00046DD5" w:rsidRPr="00FD7CBF" w:rsidRDefault="00046DD5" w:rsidP="008247DA">
            <w:pPr>
              <w:pStyle w:val="BodyText"/>
              <w:rPr>
                <w:rFonts w:ascii="Times New Roman" w:hAnsi="Times New Roman" w:cs="Times New Roman"/>
              </w:rPr>
            </w:pPr>
          </w:p>
          <w:p w14:paraId="29260A8E"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ilustrime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r w:rsidRPr="00FD7CBF">
              <w:rPr>
                <w:rFonts w:ascii="Times New Roman" w:hAnsi="Times New Roman" w:cs="Times New Roman"/>
                <w:color w:val="231F20"/>
                <w:w w:val="90"/>
              </w:rPr>
              <w:t>laptop,</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projektor</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mjete</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shkrimi</w:t>
            </w:r>
            <w:proofErr w:type="spellEnd"/>
            <w:r w:rsidRPr="00FD7CBF">
              <w:rPr>
                <w:rFonts w:ascii="Times New Roman" w:hAnsi="Times New Roman" w:cs="Times New Roman"/>
                <w:color w:val="231F20"/>
                <w:w w:val="90"/>
              </w:rPr>
              <w:t>.</w:t>
            </w:r>
          </w:p>
          <w:p w14:paraId="336FBFD4"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611F047A"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Shoqëria</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mjedisi</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p>
          <w:p w14:paraId="7DFB9BB3" w14:textId="77777777" w:rsidR="00046DD5" w:rsidRPr="00FD7CBF" w:rsidRDefault="00046DD5" w:rsidP="008247DA">
            <w:pPr>
              <w:pStyle w:val="BodyText"/>
              <w:rPr>
                <w:rFonts w:ascii="Times New Roman" w:hAnsi="Times New Roman" w:cs="Times New Roman"/>
              </w:rPr>
            </w:pPr>
          </w:p>
          <w:p w14:paraId="38912AFF"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342B53FA" w14:textId="77777777" w:rsidR="00046DD5" w:rsidRPr="00FD7CBF" w:rsidRDefault="00046DD5" w:rsidP="008247DA">
            <w:pPr>
              <w:pStyle w:val="BodyText"/>
              <w:rPr>
                <w:rFonts w:ascii="Times New Roman" w:hAnsi="Times New Roman" w:cs="Times New Roman"/>
              </w:rPr>
            </w:pPr>
          </w:p>
          <w:p w14:paraId="7D416167"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5042A67A"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spacing w:val="-2"/>
              </w:rPr>
              <w:t>Diskutim</w:t>
            </w:r>
            <w:proofErr w:type="spellEnd"/>
            <w:r w:rsidRPr="00FD7CBF">
              <w:rPr>
                <w:rFonts w:ascii="Times New Roman" w:hAnsi="Times New Roman" w:cs="Times New Roman"/>
                <w:i/>
                <w:color w:val="231F20"/>
                <w:spacing w:val="-12"/>
              </w:rPr>
              <w:t xml:space="preserve"> </w:t>
            </w:r>
            <w:r w:rsidRPr="00FD7CBF">
              <w:rPr>
                <w:rFonts w:ascii="Times New Roman" w:hAnsi="Times New Roman" w:cs="Times New Roman"/>
                <w:i/>
                <w:color w:val="231F20"/>
                <w:spacing w:val="-2"/>
              </w:rPr>
              <w:t>me</w:t>
            </w:r>
            <w:r w:rsidRPr="00FD7CBF">
              <w:rPr>
                <w:rFonts w:ascii="Times New Roman" w:hAnsi="Times New Roman" w:cs="Times New Roman"/>
                <w:i/>
                <w:color w:val="231F20"/>
                <w:spacing w:val="-11"/>
              </w:rPr>
              <w:t xml:space="preserve"> </w:t>
            </w:r>
            <w:proofErr w:type="spellStart"/>
            <w:r w:rsidRPr="00FD7CBF">
              <w:rPr>
                <w:rFonts w:ascii="Times New Roman" w:hAnsi="Times New Roman" w:cs="Times New Roman"/>
                <w:i/>
                <w:color w:val="231F20"/>
                <w:spacing w:val="-2"/>
              </w:rPr>
              <w:t>gjithë</w:t>
            </w:r>
            <w:proofErr w:type="spellEnd"/>
            <w:r w:rsidRPr="00FD7CBF">
              <w:rPr>
                <w:rFonts w:ascii="Times New Roman" w:hAnsi="Times New Roman" w:cs="Times New Roman"/>
                <w:i/>
                <w:color w:val="231F20"/>
                <w:spacing w:val="-11"/>
              </w:rPr>
              <w:t xml:space="preserve"> </w:t>
            </w:r>
            <w:proofErr w:type="spellStart"/>
            <w:r w:rsidRPr="00FD7CBF">
              <w:rPr>
                <w:rFonts w:ascii="Times New Roman" w:hAnsi="Times New Roman" w:cs="Times New Roman"/>
                <w:i/>
                <w:color w:val="231F20"/>
                <w:spacing w:val="-1"/>
              </w:rPr>
              <w:t>klasën</w:t>
            </w:r>
            <w:proofErr w:type="spellEnd"/>
          </w:p>
          <w:p w14:paraId="27F96C1D"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projektor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paraqitet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mjedis</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festiv</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familjar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festën</w:t>
            </w:r>
            <w:proofErr w:type="spellEnd"/>
            <w:r w:rsidRPr="00FD7CBF">
              <w:rPr>
                <w:rFonts w:ascii="Times New Roman" w:hAnsi="Times New Roman" w:cs="Times New Roman"/>
                <w:color w:val="231F20"/>
                <w:w w:val="90"/>
              </w:rPr>
              <w:t xml:space="preserve"> e Vitit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Ri.</w:t>
            </w:r>
            <w:r w:rsidRPr="00FD7CBF">
              <w:rPr>
                <w:rFonts w:ascii="Times New Roman" w:hAnsi="Times New Roman" w:cs="Times New Roman"/>
                <w:color w:val="231F20"/>
                <w:spacing w:val="-47"/>
                <w:w w:val="90"/>
              </w:rPr>
              <w:t xml:space="preserve"> </w:t>
            </w:r>
            <w:r w:rsidRPr="00FD7CBF">
              <w:rPr>
                <w:rFonts w:ascii="Times New Roman" w:hAnsi="Times New Roman" w:cs="Times New Roman"/>
                <w:color w:val="231F20"/>
              </w:rPr>
              <w:t>Nxënësve</w:t>
            </w:r>
            <w:r w:rsidRPr="00FD7CBF">
              <w:rPr>
                <w:rFonts w:ascii="Times New Roman" w:hAnsi="Times New Roman" w:cs="Times New Roman"/>
                <w:color w:val="231F20"/>
                <w:spacing w:val="-10"/>
              </w:rPr>
              <w:t xml:space="preserve"> </w:t>
            </w:r>
            <w:r w:rsidRPr="00FD7CBF">
              <w:rPr>
                <w:rFonts w:ascii="Times New Roman" w:hAnsi="Times New Roman" w:cs="Times New Roman"/>
                <w:color w:val="231F20"/>
              </w:rPr>
              <w:t>u</w:t>
            </w:r>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drejtohet</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pyetja</w:t>
            </w:r>
            <w:proofErr w:type="spellEnd"/>
            <w:r w:rsidRPr="00FD7CBF">
              <w:rPr>
                <w:rFonts w:ascii="Times New Roman" w:hAnsi="Times New Roman" w:cs="Times New Roman"/>
                <w:color w:val="231F20"/>
              </w:rPr>
              <w:t>:</w:t>
            </w:r>
          </w:p>
          <w:p w14:paraId="26B56D8D"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i/>
                <w:color w:val="231F20"/>
                <w:w w:val="95"/>
              </w:rPr>
              <w:t>A</w:t>
            </w:r>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mendoni</w:t>
            </w:r>
            <w:proofErr w:type="spellEnd"/>
            <w:r w:rsidRPr="00FD7CBF">
              <w:rPr>
                <w:rFonts w:ascii="Times New Roman" w:hAnsi="Times New Roman" w:cs="Times New Roman"/>
                <w:i/>
                <w:color w:val="231F20"/>
                <w:spacing w:val="-4"/>
                <w:w w:val="95"/>
              </w:rPr>
              <w:t xml:space="preserve"> </w:t>
            </w:r>
            <w:r w:rsidRPr="00FD7CBF">
              <w:rPr>
                <w:rFonts w:ascii="Times New Roman" w:hAnsi="Times New Roman" w:cs="Times New Roman"/>
                <w:i/>
                <w:color w:val="231F20"/>
                <w:w w:val="95"/>
              </w:rPr>
              <w:t>se</w:t>
            </w:r>
            <w:r w:rsidRPr="00FD7CBF">
              <w:rPr>
                <w:rFonts w:ascii="Times New Roman" w:hAnsi="Times New Roman" w:cs="Times New Roman"/>
                <w:i/>
                <w:color w:val="231F20"/>
                <w:spacing w:val="-4"/>
                <w:w w:val="95"/>
              </w:rPr>
              <w:t xml:space="preserve"> </w:t>
            </w:r>
            <w:proofErr w:type="spellStart"/>
            <w:r w:rsidRPr="00FD7CBF">
              <w:rPr>
                <w:rFonts w:ascii="Times New Roman" w:hAnsi="Times New Roman" w:cs="Times New Roman"/>
                <w:i/>
                <w:color w:val="231F20"/>
                <w:w w:val="95"/>
              </w:rPr>
              <w:t>të</w:t>
            </w:r>
            <w:proofErr w:type="spellEnd"/>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gjithë</w:t>
            </w:r>
            <w:proofErr w:type="spellEnd"/>
            <w:r w:rsidRPr="00FD7CBF">
              <w:rPr>
                <w:rFonts w:ascii="Times New Roman" w:hAnsi="Times New Roman" w:cs="Times New Roman"/>
                <w:i/>
                <w:color w:val="231F20"/>
                <w:spacing w:val="-4"/>
                <w:w w:val="95"/>
              </w:rPr>
              <w:t xml:space="preserve"> </w:t>
            </w:r>
            <w:proofErr w:type="spellStart"/>
            <w:r w:rsidRPr="00FD7CBF">
              <w:rPr>
                <w:rFonts w:ascii="Times New Roman" w:hAnsi="Times New Roman" w:cs="Times New Roman"/>
                <w:i/>
                <w:color w:val="231F20"/>
                <w:w w:val="95"/>
              </w:rPr>
              <w:t>njerëzit</w:t>
            </w:r>
            <w:proofErr w:type="spellEnd"/>
            <w:r w:rsidRPr="00FD7CBF">
              <w:rPr>
                <w:rFonts w:ascii="Times New Roman" w:hAnsi="Times New Roman" w:cs="Times New Roman"/>
                <w:i/>
                <w:color w:val="231F20"/>
                <w:spacing w:val="-4"/>
                <w:w w:val="95"/>
              </w:rPr>
              <w:t xml:space="preserve"> </w:t>
            </w:r>
            <w:r w:rsidRPr="00FD7CBF">
              <w:rPr>
                <w:rFonts w:ascii="Times New Roman" w:hAnsi="Times New Roman" w:cs="Times New Roman"/>
                <w:i/>
                <w:color w:val="231F20"/>
                <w:w w:val="95"/>
              </w:rPr>
              <w:t>e</w:t>
            </w:r>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presin</w:t>
            </w:r>
            <w:proofErr w:type="spellEnd"/>
            <w:r w:rsidRPr="00FD7CBF">
              <w:rPr>
                <w:rFonts w:ascii="Times New Roman" w:hAnsi="Times New Roman" w:cs="Times New Roman"/>
                <w:i/>
                <w:color w:val="231F20"/>
                <w:spacing w:val="-4"/>
                <w:w w:val="95"/>
              </w:rPr>
              <w:t xml:space="preserve"> </w:t>
            </w:r>
            <w:proofErr w:type="spellStart"/>
            <w:r w:rsidRPr="00FD7CBF">
              <w:rPr>
                <w:rFonts w:ascii="Times New Roman" w:hAnsi="Times New Roman" w:cs="Times New Roman"/>
                <w:i/>
                <w:color w:val="231F20"/>
                <w:w w:val="95"/>
              </w:rPr>
              <w:t>të</w:t>
            </w:r>
            <w:proofErr w:type="spellEnd"/>
            <w:r w:rsidRPr="00FD7CBF">
              <w:rPr>
                <w:rFonts w:ascii="Times New Roman" w:hAnsi="Times New Roman" w:cs="Times New Roman"/>
                <w:i/>
                <w:color w:val="231F20"/>
                <w:spacing w:val="-4"/>
                <w:w w:val="95"/>
              </w:rPr>
              <w:t xml:space="preserve"> </w:t>
            </w:r>
            <w:proofErr w:type="spellStart"/>
            <w:r w:rsidRPr="00FD7CBF">
              <w:rPr>
                <w:rFonts w:ascii="Times New Roman" w:hAnsi="Times New Roman" w:cs="Times New Roman"/>
                <w:i/>
                <w:color w:val="231F20"/>
                <w:w w:val="95"/>
              </w:rPr>
              <w:t>lumtur</w:t>
            </w:r>
            <w:proofErr w:type="spellEnd"/>
            <w:r w:rsidRPr="00FD7CBF">
              <w:rPr>
                <w:rFonts w:ascii="Times New Roman" w:hAnsi="Times New Roman" w:cs="Times New Roman"/>
                <w:i/>
                <w:color w:val="231F20"/>
                <w:spacing w:val="-4"/>
                <w:w w:val="95"/>
              </w:rPr>
              <w:t xml:space="preserve"> </w:t>
            </w:r>
            <w:r w:rsidRPr="00FD7CBF">
              <w:rPr>
                <w:rFonts w:ascii="Times New Roman" w:hAnsi="Times New Roman" w:cs="Times New Roman"/>
                <w:i/>
                <w:color w:val="231F20"/>
                <w:w w:val="95"/>
              </w:rPr>
              <w:t>Vitin</w:t>
            </w:r>
            <w:r w:rsidRPr="00FD7CBF">
              <w:rPr>
                <w:rFonts w:ascii="Times New Roman" w:hAnsi="Times New Roman" w:cs="Times New Roman"/>
                <w:i/>
                <w:color w:val="231F20"/>
                <w:spacing w:val="-5"/>
                <w:w w:val="95"/>
              </w:rPr>
              <w:t xml:space="preserve"> </w:t>
            </w:r>
            <w:r w:rsidRPr="00FD7CBF">
              <w:rPr>
                <w:rFonts w:ascii="Times New Roman" w:hAnsi="Times New Roman" w:cs="Times New Roman"/>
                <w:i/>
                <w:color w:val="231F20"/>
                <w:w w:val="95"/>
              </w:rPr>
              <w:t>e</w:t>
            </w:r>
            <w:r w:rsidRPr="00FD7CBF">
              <w:rPr>
                <w:rFonts w:ascii="Times New Roman" w:hAnsi="Times New Roman" w:cs="Times New Roman"/>
                <w:i/>
                <w:color w:val="231F20"/>
                <w:spacing w:val="-4"/>
                <w:w w:val="95"/>
              </w:rPr>
              <w:t xml:space="preserve"> </w:t>
            </w:r>
            <w:r w:rsidRPr="00FD7CBF">
              <w:rPr>
                <w:rFonts w:ascii="Times New Roman" w:hAnsi="Times New Roman" w:cs="Times New Roman"/>
                <w:i/>
                <w:color w:val="231F20"/>
                <w:w w:val="95"/>
              </w:rPr>
              <w:t>Ri?</w:t>
            </w:r>
          </w:p>
          <w:p w14:paraId="19388BF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shprehin</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mendimet</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tyre</w:t>
            </w:r>
            <w:proofErr w:type="spellEnd"/>
            <w:r w:rsidRPr="00FD7CBF">
              <w:rPr>
                <w:rFonts w:ascii="Times New Roman" w:hAnsi="Times New Roman" w:cs="Times New Roman"/>
                <w:color w:val="231F20"/>
                <w:w w:val="90"/>
              </w:rPr>
              <w:t>.</w:t>
            </w:r>
          </w:p>
          <w:p w14:paraId="295E8974"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anchor distT="0" distB="0" distL="114300" distR="114300" simplePos="0" relativeHeight="251763712" behindDoc="0" locked="0" layoutInCell="1" allowOverlap="1" wp14:anchorId="0705CFAA" wp14:editId="04FC69C1">
                      <wp:simplePos x="0" y="0"/>
                      <wp:positionH relativeFrom="page">
                        <wp:posOffset>190500</wp:posOffset>
                      </wp:positionH>
                      <wp:positionV relativeFrom="page">
                        <wp:posOffset>10526395</wp:posOffset>
                      </wp:positionV>
                      <wp:extent cx="0" cy="0"/>
                      <wp:effectExtent l="200025" t="10795" r="200025" b="8255"/>
                      <wp:wrapNone/>
                      <wp:docPr id="185941053" name="Straight Connector 10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04B66A" id="Straight Connector 1002" o:spid="_x0000_s1026" style="position:absolute;z-index:251763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64736" behindDoc="0" locked="0" layoutInCell="1" allowOverlap="1" wp14:anchorId="6271BF0B" wp14:editId="40BAF019">
                      <wp:simplePos x="0" y="0"/>
                      <wp:positionH relativeFrom="page">
                        <wp:posOffset>266700</wp:posOffset>
                      </wp:positionH>
                      <wp:positionV relativeFrom="page">
                        <wp:posOffset>10602595</wp:posOffset>
                      </wp:positionV>
                      <wp:extent cx="0" cy="190500"/>
                      <wp:effectExtent l="9525" t="10795" r="9525" b="8255"/>
                      <wp:wrapNone/>
                      <wp:docPr id="312592874" name="Straight Connector 10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01255E" id="Straight Connector 1001" o:spid="_x0000_s1026" style="position:absolute;z-index:251764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2ACBF13F" w14:textId="77777777" w:rsidR="00046DD5" w:rsidRPr="00FD7CBF" w:rsidRDefault="00046DD5" w:rsidP="008247DA">
            <w:pPr>
              <w:pStyle w:val="BodyText"/>
              <w:rPr>
                <w:rFonts w:ascii="Times New Roman" w:hAnsi="Times New Roman" w:cs="Times New Roman"/>
                <w:i/>
                <w:color w:val="231F20"/>
              </w:rPr>
            </w:pPr>
            <w:proofErr w:type="spellStart"/>
            <w:r w:rsidRPr="00FD7CBF">
              <w:rPr>
                <w:rFonts w:ascii="Times New Roman" w:hAnsi="Times New Roman" w:cs="Times New Roman"/>
                <w:b/>
                <w:w w:val="90"/>
              </w:rPr>
              <w:t>Ndërtimi</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i</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njohurive</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color w:val="231F20"/>
                <w:w w:val="90"/>
              </w:rPr>
              <w:t>Përpunimi</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përmbajtjes</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i/>
                <w:color w:val="231F20"/>
              </w:rPr>
              <w:t>Lexim</w:t>
            </w:r>
            <w:proofErr w:type="spellEnd"/>
            <w:r w:rsidRPr="00FD7CBF">
              <w:rPr>
                <w:rFonts w:ascii="Times New Roman" w:hAnsi="Times New Roman" w:cs="Times New Roman"/>
                <w:i/>
                <w:color w:val="231F20"/>
                <w:spacing w:val="-7"/>
              </w:rPr>
              <w:t xml:space="preserve"> </w:t>
            </w:r>
            <w:proofErr w:type="spellStart"/>
            <w:r w:rsidRPr="00FD7CBF">
              <w:rPr>
                <w:rFonts w:ascii="Times New Roman" w:hAnsi="Times New Roman" w:cs="Times New Roman"/>
                <w:i/>
                <w:color w:val="231F20"/>
              </w:rPr>
              <w:t>i</w:t>
            </w:r>
            <w:proofErr w:type="spellEnd"/>
            <w:r w:rsidRPr="00FD7CBF">
              <w:rPr>
                <w:rFonts w:ascii="Times New Roman" w:hAnsi="Times New Roman" w:cs="Times New Roman"/>
                <w:i/>
                <w:color w:val="231F20"/>
                <w:spacing w:val="-7"/>
              </w:rPr>
              <w:t xml:space="preserve"> </w:t>
            </w:r>
            <w:proofErr w:type="spellStart"/>
            <w:r w:rsidRPr="00FD7CBF">
              <w:rPr>
                <w:rFonts w:ascii="Times New Roman" w:hAnsi="Times New Roman" w:cs="Times New Roman"/>
                <w:i/>
                <w:color w:val="231F20"/>
              </w:rPr>
              <w:t>drejtuar</w:t>
            </w:r>
            <w:proofErr w:type="spellEnd"/>
          </w:p>
          <w:p w14:paraId="6CF2CA03" w14:textId="77777777" w:rsidR="00046DD5" w:rsidRPr="00FD7CBF" w:rsidRDefault="00046DD5" w:rsidP="008247DA">
            <w:pPr>
              <w:pStyle w:val="BodyText"/>
              <w:rPr>
                <w:rFonts w:ascii="Times New Roman" w:hAnsi="Times New Roman" w:cs="Times New Roman"/>
                <w:i/>
              </w:rPr>
            </w:pPr>
          </w:p>
          <w:p w14:paraId="393CC3E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Poezia</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lexohet</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ndarë</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strofa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Lexohet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strofa</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w w:val="90"/>
              </w:rPr>
              <w:t>parë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nxënësve</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u</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drejtohen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pyetjet</w:t>
            </w:r>
            <w:proofErr w:type="spellEnd"/>
            <w:r w:rsidRPr="00FD7CBF">
              <w:rPr>
                <w:rFonts w:ascii="Times New Roman" w:hAnsi="Times New Roman" w:cs="Times New Roman"/>
                <w:color w:val="231F20"/>
                <w:w w:val="90"/>
              </w:rPr>
              <w:t>:</w:t>
            </w:r>
          </w:p>
          <w:p w14:paraId="6B348DFF"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bëhet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fjalë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pjesën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lexuam</w:t>
            </w:r>
            <w:proofErr w:type="spellEnd"/>
            <w:r w:rsidRPr="00FD7CBF">
              <w:rPr>
                <w:rFonts w:ascii="Times New Roman" w:hAnsi="Times New Roman" w:cs="Times New Roman"/>
                <w:color w:val="231F20"/>
                <w:w w:val="90"/>
              </w:rPr>
              <w:t>?</w:t>
            </w:r>
          </w:p>
          <w:p w14:paraId="5A384CFF"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Çka</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kërkohet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nga</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babadimri</w:t>
            </w:r>
            <w:proofErr w:type="spellEnd"/>
            <w:r w:rsidRPr="00FD7CBF">
              <w:rPr>
                <w:rFonts w:ascii="Times New Roman" w:hAnsi="Times New Roman" w:cs="Times New Roman"/>
                <w:color w:val="231F20"/>
                <w:w w:val="90"/>
              </w:rPr>
              <w:t>?</w:t>
            </w:r>
          </w:p>
          <w:p w14:paraId="3CEEB910"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5"/>
              </w:rPr>
              <w:lastRenderedPageBreak/>
              <w:t>Nxënësit</w:t>
            </w:r>
            <w:proofErr w:type="spellEnd"/>
            <w:r w:rsidRPr="00FD7CBF">
              <w:rPr>
                <w:rFonts w:ascii="Times New Roman" w:hAnsi="Times New Roman" w:cs="Times New Roman"/>
                <w:color w:val="231F20"/>
                <w:spacing w:val="1"/>
                <w:w w:val="95"/>
              </w:rPr>
              <w:t xml:space="preserve"> </w:t>
            </w:r>
            <w:proofErr w:type="spellStart"/>
            <w:r w:rsidRPr="00FD7CBF">
              <w:rPr>
                <w:rFonts w:ascii="Times New Roman" w:hAnsi="Times New Roman" w:cs="Times New Roman"/>
                <w:color w:val="231F20"/>
                <w:w w:val="95"/>
              </w:rPr>
              <w:t>shprehin</w:t>
            </w:r>
            <w:proofErr w:type="spellEnd"/>
            <w:r w:rsidRPr="00FD7CBF">
              <w:rPr>
                <w:rFonts w:ascii="Times New Roman" w:hAnsi="Times New Roman" w:cs="Times New Roman"/>
                <w:color w:val="231F20"/>
                <w:spacing w:val="1"/>
                <w:w w:val="95"/>
              </w:rPr>
              <w:t xml:space="preserve"> </w:t>
            </w:r>
            <w:proofErr w:type="spellStart"/>
            <w:r w:rsidRPr="00FD7CBF">
              <w:rPr>
                <w:rFonts w:ascii="Times New Roman" w:hAnsi="Times New Roman" w:cs="Times New Roman"/>
                <w:color w:val="231F20"/>
                <w:w w:val="95"/>
              </w:rPr>
              <w:t>mendimet</w:t>
            </w:r>
            <w:proofErr w:type="spellEnd"/>
            <w:r w:rsidRPr="00FD7CBF">
              <w:rPr>
                <w:rFonts w:ascii="Times New Roman" w:hAnsi="Times New Roman" w:cs="Times New Roman"/>
                <w:color w:val="231F20"/>
                <w:spacing w:val="1"/>
                <w:w w:val="95"/>
              </w:rPr>
              <w:t xml:space="preserve"> </w:t>
            </w:r>
            <w:r w:rsidRPr="00FD7CBF">
              <w:rPr>
                <w:rFonts w:ascii="Times New Roman" w:hAnsi="Times New Roman" w:cs="Times New Roman"/>
                <w:color w:val="231F20"/>
                <w:w w:val="95"/>
              </w:rPr>
              <w:t>e</w:t>
            </w:r>
            <w:r w:rsidRPr="00FD7CBF">
              <w:rPr>
                <w:rFonts w:ascii="Times New Roman" w:hAnsi="Times New Roman" w:cs="Times New Roman"/>
                <w:color w:val="231F20"/>
                <w:spacing w:val="1"/>
                <w:w w:val="95"/>
              </w:rPr>
              <w:t xml:space="preserve"> </w:t>
            </w:r>
            <w:proofErr w:type="spellStart"/>
            <w:r w:rsidRPr="00FD7CBF">
              <w:rPr>
                <w:rFonts w:ascii="Times New Roman" w:hAnsi="Times New Roman" w:cs="Times New Roman"/>
                <w:color w:val="231F20"/>
                <w:w w:val="95"/>
              </w:rPr>
              <w:t>tyre</w:t>
            </w:r>
            <w:proofErr w:type="spellEnd"/>
            <w:r w:rsidRPr="00FD7CBF">
              <w:rPr>
                <w:rFonts w:ascii="Times New Roman" w:hAnsi="Times New Roman" w:cs="Times New Roman"/>
                <w:color w:val="231F20"/>
                <w:w w:val="95"/>
              </w:rPr>
              <w:t>,</w:t>
            </w:r>
            <w:r w:rsidRPr="00FD7CBF">
              <w:rPr>
                <w:rFonts w:ascii="Times New Roman" w:hAnsi="Times New Roman" w:cs="Times New Roman"/>
                <w:color w:val="231F20"/>
                <w:spacing w:val="1"/>
                <w:w w:val="95"/>
              </w:rPr>
              <w:t xml:space="preserve"> </w:t>
            </w:r>
            <w:r w:rsidRPr="00FD7CBF">
              <w:rPr>
                <w:rFonts w:ascii="Times New Roman" w:hAnsi="Times New Roman" w:cs="Times New Roman"/>
                <w:color w:val="231F20"/>
                <w:w w:val="95"/>
              </w:rPr>
              <w:t>duke</w:t>
            </w:r>
            <w:r w:rsidRPr="00FD7CBF">
              <w:rPr>
                <w:rFonts w:ascii="Times New Roman" w:hAnsi="Times New Roman" w:cs="Times New Roman"/>
                <w:color w:val="231F20"/>
                <w:spacing w:val="1"/>
                <w:w w:val="95"/>
              </w:rPr>
              <w:t xml:space="preserve"> </w:t>
            </w:r>
            <w:proofErr w:type="spellStart"/>
            <w:r w:rsidRPr="00FD7CBF">
              <w:rPr>
                <w:rFonts w:ascii="Times New Roman" w:hAnsi="Times New Roman" w:cs="Times New Roman"/>
                <w:color w:val="231F20"/>
                <w:w w:val="90"/>
              </w:rPr>
              <w:t>diskutuar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komentuar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kështu</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strofën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Tutje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vazhdohet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edhe</w:t>
            </w:r>
            <w:proofErr w:type="spellEnd"/>
            <w:r w:rsidRPr="00FD7CBF">
              <w:rPr>
                <w:rFonts w:ascii="Times New Roman" w:hAnsi="Times New Roman" w:cs="Times New Roman"/>
                <w:color w:val="231F20"/>
                <w:w w:val="90"/>
              </w:rPr>
              <w:t xml:space="preserve"> me </w:t>
            </w:r>
            <w:proofErr w:type="spellStart"/>
            <w:r w:rsidRPr="00FD7CBF">
              <w:rPr>
                <w:rFonts w:ascii="Times New Roman" w:hAnsi="Times New Roman" w:cs="Times New Roman"/>
                <w:color w:val="231F20"/>
                <w:w w:val="90"/>
              </w:rPr>
              <w:t>strofat</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ku</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 xml:space="preserve"> u</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spacing w:val="-3"/>
                <w:w w:val="90"/>
              </w:rPr>
              <w:t>përgjigjen</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spacing w:val="-3"/>
                <w:w w:val="90"/>
              </w:rPr>
              <w:t>pyetjeve</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spacing w:val="-3"/>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spacing w:val="-3"/>
                <w:w w:val="90"/>
              </w:rPr>
              <w:t>parashtruara</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spacing w:val="-3"/>
                <w:w w:val="90"/>
              </w:rPr>
              <w:t>nga</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spacing w:val="-3"/>
                <w:w w:val="90"/>
              </w:rPr>
              <w:t>mësuesi</w:t>
            </w:r>
            <w:proofErr w:type="spellEnd"/>
            <w:r w:rsidRPr="00FD7CBF">
              <w:rPr>
                <w:rFonts w:ascii="Times New Roman" w:hAnsi="Times New Roman" w:cs="Times New Roman"/>
                <w:color w:val="231F20"/>
                <w:spacing w:val="-3"/>
                <w:w w:val="90"/>
              </w:rPr>
              <w:t>/ja</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lidhur</w:t>
            </w:r>
            <w:proofErr w:type="spellEnd"/>
            <w:r w:rsidRPr="00FD7CBF">
              <w:rPr>
                <w:rFonts w:ascii="Times New Roman" w:hAnsi="Times New Roman" w:cs="Times New Roman"/>
                <w:color w:val="231F20"/>
                <w:spacing w:val="-9"/>
              </w:rPr>
              <w:t xml:space="preserve"> </w:t>
            </w:r>
            <w:r w:rsidRPr="00FD7CBF">
              <w:rPr>
                <w:rFonts w:ascii="Times New Roman" w:hAnsi="Times New Roman" w:cs="Times New Roman"/>
                <w:color w:val="231F20"/>
              </w:rPr>
              <w:t>me</w:t>
            </w:r>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strofën</w:t>
            </w:r>
            <w:proofErr w:type="spellEnd"/>
            <w:r w:rsidRPr="00FD7CBF">
              <w:rPr>
                <w:rFonts w:ascii="Times New Roman" w:hAnsi="Times New Roman" w:cs="Times New Roman"/>
                <w:color w:val="231F20"/>
              </w:rPr>
              <w:t>.</w:t>
            </w:r>
          </w:p>
          <w:p w14:paraId="2D3E8044"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Pastaj</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sqarohen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edhe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fjalët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shprehjet</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reja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cilat</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janë</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panjohura</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për</w:t>
            </w:r>
            <w:proofErr w:type="spellEnd"/>
            <w:r w:rsidRPr="00FD7CBF">
              <w:rPr>
                <w:rFonts w:ascii="Times New Roman" w:hAnsi="Times New Roman" w:cs="Times New Roman"/>
                <w:color w:val="231F20"/>
                <w:spacing w:val="-7"/>
                <w:w w:val="95"/>
              </w:rPr>
              <w:t xml:space="preserve"> </w:t>
            </w:r>
            <w:r w:rsidRPr="00FD7CBF">
              <w:rPr>
                <w:rFonts w:ascii="Times New Roman" w:hAnsi="Times New Roman" w:cs="Times New Roman"/>
                <w:color w:val="231F20"/>
                <w:w w:val="95"/>
              </w:rPr>
              <w:t>ta.</w:t>
            </w:r>
          </w:p>
          <w:p w14:paraId="51CB884B" w14:textId="77777777" w:rsidR="00046DD5" w:rsidRPr="00FD7CBF" w:rsidRDefault="00046DD5" w:rsidP="008247DA">
            <w:pPr>
              <w:pStyle w:val="BodyText"/>
              <w:rPr>
                <w:rFonts w:ascii="Times New Roman" w:hAnsi="Times New Roman" w:cs="Times New Roman"/>
              </w:rPr>
            </w:pPr>
          </w:p>
          <w:p w14:paraId="08388C0D"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Përforcimi</w:t>
            </w:r>
            <w:proofErr w:type="spellEnd"/>
            <w:r w:rsidRPr="00FD7CBF">
              <w:rPr>
                <w:rFonts w:ascii="Times New Roman" w:hAnsi="Times New Roman" w:cs="Times New Roman"/>
                <w:b/>
              </w:rPr>
              <w:t>:</w:t>
            </w:r>
          </w:p>
          <w:p w14:paraId="7C618A4A" w14:textId="77777777" w:rsidR="00046DD5" w:rsidRPr="00FD7CBF" w:rsidRDefault="00046DD5" w:rsidP="008247DA">
            <w:pPr>
              <w:pStyle w:val="BodyText"/>
              <w:rPr>
                <w:rFonts w:ascii="Times New Roman" w:hAnsi="Times New Roman" w:cs="Times New Roman"/>
              </w:rPr>
            </w:pPr>
          </w:p>
          <w:p w14:paraId="4503223B"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Konsolidimi</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nxënit</w:t>
            </w:r>
            <w:proofErr w:type="spellEnd"/>
          </w:p>
          <w:p w14:paraId="24451A43"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rPr>
              <w:t>Shkrim</w:t>
            </w:r>
            <w:proofErr w:type="spellEnd"/>
            <w:r w:rsidRPr="00FD7CBF">
              <w:rPr>
                <w:rFonts w:ascii="Times New Roman" w:hAnsi="Times New Roman" w:cs="Times New Roman"/>
                <w:i/>
                <w:color w:val="231F20"/>
                <w:spacing w:val="-13"/>
              </w:rPr>
              <w:t xml:space="preserve"> </w:t>
            </w:r>
            <w:r w:rsidRPr="00FD7CBF">
              <w:rPr>
                <w:rFonts w:ascii="Times New Roman" w:hAnsi="Times New Roman" w:cs="Times New Roman"/>
                <w:i/>
                <w:color w:val="231F20"/>
              </w:rPr>
              <w:t>me</w:t>
            </w:r>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rPr>
              <w:t>karakter</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rPr>
              <w:t>krijues</w:t>
            </w:r>
            <w:proofErr w:type="spellEnd"/>
          </w:p>
          <w:p w14:paraId="0A0D343D"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udhëzohen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vendosin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titullin</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stro</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fave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paraqitura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libër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pastaj</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shkrua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jnë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mënyrë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pavarur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temën</w:t>
            </w:r>
            <w:proofErr w:type="spellEnd"/>
            <w:r w:rsidRPr="00FD7CBF">
              <w:rPr>
                <w:rFonts w:ascii="Times New Roman" w:hAnsi="Times New Roman" w:cs="Times New Roman"/>
                <w:color w:val="231F20"/>
                <w:w w:val="90"/>
              </w:rPr>
              <w:t xml:space="preserve">: “Po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isha</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rPr>
              <w:t>babadimër</w:t>
            </w:r>
            <w:proofErr w:type="spellEnd"/>
            <w:r w:rsidRPr="00FD7CBF">
              <w:rPr>
                <w:rFonts w:ascii="Times New Roman" w:hAnsi="Times New Roman" w:cs="Times New Roman"/>
                <w:color w:val="231F20"/>
              </w:rPr>
              <w:t>…”</w:t>
            </w:r>
          </w:p>
          <w:p w14:paraId="3799CEF8"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anchor distT="0" distB="0" distL="0" distR="0" simplePos="0" relativeHeight="251765760" behindDoc="1" locked="0" layoutInCell="1" allowOverlap="1" wp14:anchorId="5E99C686" wp14:editId="4C61DB8B">
                      <wp:simplePos x="0" y="0"/>
                      <wp:positionH relativeFrom="page">
                        <wp:posOffset>1132840</wp:posOffset>
                      </wp:positionH>
                      <wp:positionV relativeFrom="paragraph">
                        <wp:posOffset>229870</wp:posOffset>
                      </wp:positionV>
                      <wp:extent cx="1414780" cy="245745"/>
                      <wp:effectExtent l="8890" t="8255" r="14605" b="12700"/>
                      <wp:wrapTopAndBottom/>
                      <wp:docPr id="1546215950" name="Text Box 9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78451AB"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99C686" id="Text Box 999" o:spid="_x0000_s1066" type="#_x0000_t202" style="position:absolute;margin-left:89.2pt;margin-top:18.1pt;width:111.4pt;height:19.35pt;z-index:-251550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" filled="f" strokecolor="#ed7252" strokeweight="1pt">
                      <v:textbox inset="0,0,0,0">
                        <w:txbxContent>
                          <w:p w14:paraId="178451AB"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22A5CC86" w14:textId="77777777" w:rsidR="00046DD5" w:rsidRPr="00FD7CBF" w:rsidRDefault="00046DD5" w:rsidP="008247DA">
            <w:pPr>
              <w:pStyle w:val="BodyText"/>
              <w:rPr>
                <w:rFonts w:ascii="Times New Roman" w:hAnsi="Times New Roman" w:cs="Times New Roman"/>
                <w:color w:val="231F20"/>
                <w:w w:val="90"/>
              </w:rPr>
            </w:pPr>
          </w:p>
          <w:p w14:paraId="4DA3EEA5" w14:textId="77777777" w:rsidR="00046DD5" w:rsidRPr="00FD7CBF" w:rsidRDefault="00046DD5" w:rsidP="008247DA">
            <w:pPr>
              <w:pStyle w:val="BodyText"/>
              <w:spacing w:line="360" w:lineRule="auto"/>
              <w:rPr>
                <w:rFonts w:ascii="Times New Roman" w:hAnsi="Times New Roman" w:cs="Times New Roman"/>
                <w:color w:val="231F20"/>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12"/>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spacing w:val="1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2"/>
                <w:w w:val="90"/>
              </w:rPr>
              <w:t xml:space="preserve"> </w:t>
            </w:r>
            <w:proofErr w:type="spellStart"/>
            <w:r w:rsidRPr="00FD7CBF">
              <w:rPr>
                <w:rFonts w:ascii="Times New Roman" w:hAnsi="Times New Roman" w:cs="Times New Roman"/>
                <w:color w:val="231F20"/>
                <w:w w:val="90"/>
              </w:rPr>
              <w:t>mënyrën</w:t>
            </w:r>
            <w:proofErr w:type="spellEnd"/>
            <w:r w:rsidRPr="00FD7CBF">
              <w:rPr>
                <w:rFonts w:ascii="Times New Roman" w:hAnsi="Times New Roman" w:cs="Times New Roman"/>
                <w:color w:val="231F20"/>
                <w:spacing w:val="12"/>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2"/>
                <w:w w:val="90"/>
              </w:rPr>
              <w:t xml:space="preserve"> </w:t>
            </w:r>
            <w:proofErr w:type="spellStart"/>
            <w:r w:rsidRPr="00FD7CBF">
              <w:rPr>
                <w:rFonts w:ascii="Times New Roman" w:hAnsi="Times New Roman" w:cs="Times New Roman"/>
                <w:color w:val="231F20"/>
                <w:w w:val="90"/>
              </w:rPr>
              <w:t>shprehjes</w:t>
            </w:r>
            <w:proofErr w:type="spellEnd"/>
            <w:r w:rsidRPr="00FD7CBF">
              <w:rPr>
                <w:rFonts w:ascii="Times New Roman" w:hAnsi="Times New Roman" w:cs="Times New Roman"/>
                <w:color w:val="231F20"/>
                <w:spacing w:val="12"/>
                <w:w w:val="90"/>
              </w:rPr>
              <w:t xml:space="preserve"> </w:t>
            </w:r>
            <w:proofErr w:type="spellStart"/>
            <w:r w:rsidRPr="00FD7CBF">
              <w:rPr>
                <w:rFonts w:ascii="Times New Roman" w:hAnsi="Times New Roman" w:cs="Times New Roman"/>
                <w:color w:val="231F20"/>
                <w:w w:val="90"/>
              </w:rPr>
              <w:t>së</w:t>
            </w:r>
            <w:proofErr w:type="spellEnd"/>
            <w:r w:rsidRPr="00FD7CBF">
              <w:rPr>
                <w:rFonts w:ascii="Times New Roman" w:hAnsi="Times New Roman" w:cs="Times New Roman"/>
                <w:color w:val="231F20"/>
                <w:spacing w:val="13"/>
                <w:w w:val="90"/>
              </w:rPr>
              <w:t xml:space="preserve"> </w:t>
            </w:r>
            <w:proofErr w:type="spellStart"/>
            <w:r w:rsidRPr="00FD7CBF">
              <w:rPr>
                <w:rFonts w:ascii="Times New Roman" w:hAnsi="Times New Roman" w:cs="Times New Roman"/>
                <w:color w:val="231F20"/>
                <w:w w:val="90"/>
              </w:rPr>
              <w:t>mendimeve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2"/>
                <w:w w:val="90"/>
              </w:rPr>
              <w:t xml:space="preserve"> </w:t>
            </w:r>
            <w:proofErr w:type="spellStart"/>
            <w:r w:rsidRPr="00FD7CBF">
              <w:rPr>
                <w:rFonts w:ascii="Times New Roman" w:hAnsi="Times New Roman" w:cs="Times New Roman"/>
                <w:color w:val="231F20"/>
                <w:w w:val="90"/>
              </w:rPr>
              <w:t>saktësinë</w:t>
            </w:r>
            <w:proofErr w:type="spellEnd"/>
            <w:r w:rsidRPr="00FD7CBF">
              <w:rPr>
                <w:rFonts w:ascii="Times New Roman" w:hAnsi="Times New Roman" w:cs="Times New Roman"/>
                <w:color w:val="231F20"/>
                <w:spacing w:val="12"/>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2"/>
                <w:w w:val="90"/>
              </w:rPr>
              <w:t xml:space="preserve"> </w:t>
            </w:r>
            <w:proofErr w:type="spellStart"/>
            <w:r w:rsidRPr="00FD7CBF">
              <w:rPr>
                <w:rFonts w:ascii="Times New Roman" w:hAnsi="Times New Roman" w:cs="Times New Roman"/>
                <w:color w:val="231F20"/>
                <w:w w:val="90"/>
              </w:rPr>
              <w:t>përgjigjeve</w:t>
            </w:r>
            <w:proofErr w:type="spellEnd"/>
            <w:r w:rsidRPr="00FD7CBF">
              <w:rPr>
                <w:rFonts w:ascii="Times New Roman" w:hAnsi="Times New Roman" w:cs="Times New Roman"/>
                <w:color w:val="231F20"/>
                <w:spacing w:val="1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2"/>
                <w:w w:val="90"/>
              </w:rPr>
              <w:t xml:space="preserve"> </w:t>
            </w:r>
            <w:proofErr w:type="spellStart"/>
            <w:r w:rsidRPr="00FD7CBF">
              <w:rPr>
                <w:rFonts w:ascii="Times New Roman" w:hAnsi="Times New Roman" w:cs="Times New Roman"/>
                <w:color w:val="231F20"/>
                <w:w w:val="90"/>
              </w:rPr>
              <w:t>imagjinatën</w:t>
            </w:r>
            <w:proofErr w:type="spellEnd"/>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rPr>
              <w:t>për</w:t>
            </w:r>
            <w:proofErr w:type="spellEnd"/>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shkrimin</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në</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rolin</w:t>
            </w:r>
            <w:proofErr w:type="spellEnd"/>
            <w:r w:rsidRPr="00FD7CBF">
              <w:rPr>
                <w:rFonts w:ascii="Times New Roman" w:hAnsi="Times New Roman" w:cs="Times New Roman"/>
                <w:color w:val="231F20"/>
                <w:spacing w:val="-9"/>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babadimrit</w:t>
            </w:r>
            <w:proofErr w:type="spellEnd"/>
            <w:r w:rsidRPr="00FD7CBF">
              <w:rPr>
                <w:rFonts w:ascii="Times New Roman" w:hAnsi="Times New Roman" w:cs="Times New Roman"/>
                <w:color w:val="231F20"/>
              </w:rPr>
              <w:t>.</w:t>
            </w:r>
          </w:p>
          <w:p w14:paraId="25071219" w14:textId="77777777" w:rsidR="00046DD5" w:rsidRPr="00FD7CBF" w:rsidRDefault="00046DD5" w:rsidP="008247DA">
            <w:pPr>
              <w:pStyle w:val="BodyText"/>
              <w:spacing w:line="360" w:lineRule="auto"/>
              <w:rPr>
                <w:rFonts w:ascii="Times New Roman" w:hAnsi="Times New Roman" w:cs="Times New Roman"/>
              </w:rPr>
            </w:pPr>
          </w:p>
          <w:p w14:paraId="1B4E20FA"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1F53CCC5" w14:textId="77777777" w:rsidR="00046DD5" w:rsidRPr="00FD7CBF" w:rsidRDefault="00046DD5" w:rsidP="008247DA">
            <w:pPr>
              <w:pStyle w:val="BodyText"/>
              <w:rPr>
                <w:rFonts w:ascii="Times New Roman" w:hAnsi="Times New Roman" w:cs="Times New Roman"/>
              </w:rPr>
            </w:pPr>
          </w:p>
          <w:p w14:paraId="6CE37303"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plotësojnë</w:t>
            </w:r>
            <w:proofErr w:type="spellEnd"/>
            <w:r w:rsidRPr="00FD7CBF">
              <w:rPr>
                <w:rFonts w:ascii="Times New Roman" w:hAnsi="Times New Roman" w:cs="Times New Roman"/>
                <w:color w:val="231F20"/>
                <w:spacing w:val="3"/>
                <w:w w:val="90"/>
                <w:u w:val="single" w:color="231F20"/>
              </w:rPr>
              <w:t xml:space="preserve"> </w:t>
            </w:r>
            <w:proofErr w:type="spellStart"/>
            <w:r w:rsidRPr="00FD7CBF">
              <w:rPr>
                <w:rFonts w:ascii="Times New Roman" w:hAnsi="Times New Roman" w:cs="Times New Roman"/>
                <w:color w:val="231F20"/>
                <w:w w:val="90"/>
                <w:u w:val="single" w:color="231F20"/>
              </w:rPr>
              <w:t>faqen</w:t>
            </w:r>
            <w:proofErr w:type="spellEnd"/>
            <w:r w:rsidRPr="00FD7CBF">
              <w:rPr>
                <w:rFonts w:ascii="Times New Roman" w:hAnsi="Times New Roman" w:cs="Times New Roman"/>
                <w:color w:val="231F20"/>
                <w:spacing w:val="3"/>
                <w:w w:val="90"/>
                <w:u w:val="single" w:color="231F20"/>
              </w:rPr>
              <w:t xml:space="preserve"> </w:t>
            </w:r>
            <w:r w:rsidRPr="00FD7CBF">
              <w:rPr>
                <w:rFonts w:ascii="Times New Roman" w:hAnsi="Times New Roman" w:cs="Times New Roman"/>
                <w:color w:val="231F20"/>
                <w:w w:val="90"/>
                <w:u w:val="single" w:color="231F20"/>
              </w:rPr>
              <w:t>179.</w:t>
            </w:r>
            <w:r w:rsidRPr="00FD7CBF">
              <w:rPr>
                <w:rFonts w:ascii="Times New Roman" w:hAnsi="Times New Roman" w:cs="Times New Roman"/>
                <w:color w:val="231F20"/>
                <w:u w:val="single" w:color="231F20"/>
              </w:rPr>
              <w:tab/>
            </w:r>
          </w:p>
          <w:p w14:paraId="6CC024EF" w14:textId="77777777" w:rsidR="00046DD5" w:rsidRPr="00FD7CBF" w:rsidRDefault="00046DD5" w:rsidP="008247DA">
            <w:pPr>
              <w:pStyle w:val="BodyText"/>
              <w:spacing w:before="1"/>
              <w:rPr>
                <w:rFonts w:ascii="Times New Roman" w:hAnsi="Times New Roman" w:cs="Times New Roman"/>
                <w:b/>
                <w:bCs/>
                <w:lang w:val="it-IT"/>
              </w:rPr>
            </w:pPr>
          </w:p>
        </w:tc>
      </w:tr>
    </w:tbl>
    <w:p w14:paraId="54628DBD"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4B67590F" w14:textId="77777777" w:rsidTr="008247DA">
        <w:trPr>
          <w:trHeight w:val="206"/>
        </w:trPr>
        <w:tc>
          <w:tcPr>
            <w:tcW w:w="10105" w:type="dxa"/>
            <w:tcBorders>
              <w:top w:val="single" w:sz="8" w:space="0" w:color="000000"/>
              <w:bottom w:val="nil"/>
            </w:tcBorders>
            <w:shd w:val="clear" w:color="auto" w:fill="000000"/>
            <w:hideMark/>
          </w:tcPr>
          <w:p w14:paraId="63E460ED"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103</w:t>
            </w:r>
          </w:p>
        </w:tc>
      </w:tr>
      <w:tr w:rsidR="00046DD5" w:rsidRPr="000D6464" w14:paraId="6E4E5AB0" w14:textId="77777777" w:rsidTr="008247DA">
        <w:trPr>
          <w:trHeight w:val="379"/>
        </w:trPr>
        <w:tc>
          <w:tcPr>
            <w:tcW w:w="10105" w:type="dxa"/>
            <w:tcBorders>
              <w:top w:val="single" w:sz="8" w:space="0" w:color="000000"/>
              <w:bottom w:val="single" w:sz="8" w:space="0" w:color="000000"/>
            </w:tcBorders>
            <w:hideMark/>
          </w:tcPr>
          <w:p w14:paraId="56D0830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18401AB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46DC9915" w14:textId="77777777" w:rsidTr="008247DA">
        <w:trPr>
          <w:trHeight w:val="2390"/>
        </w:trPr>
        <w:tc>
          <w:tcPr>
            <w:tcW w:w="10105" w:type="dxa"/>
            <w:tcBorders>
              <w:top w:val="nil"/>
            </w:tcBorders>
          </w:tcPr>
          <w:p w14:paraId="4EF9FB36" w14:textId="77777777" w:rsidR="00046DD5" w:rsidRPr="000D6464" w:rsidRDefault="00046DD5" w:rsidP="008247DA">
            <w:pPr>
              <w:pStyle w:val="BodyText"/>
              <w:rPr>
                <w:rFonts w:ascii="Times New Roman" w:hAnsi="Times New Roman" w:cs="Times New Roman"/>
                <w:color w:val="231F20"/>
                <w:lang w:val="it-IT"/>
              </w:rPr>
            </w:pPr>
            <w:r w:rsidRPr="000D6464">
              <w:rPr>
                <w:rFonts w:ascii="Times New Roman" w:hAnsi="Times New Roman" w:cs="Times New Roman"/>
                <w:b/>
                <w:w w:val="90"/>
                <w:lang w:val="it-IT"/>
              </w:rPr>
              <w:t>Tema:</w:t>
            </w:r>
            <w:r w:rsidRPr="000D6464">
              <w:rPr>
                <w:rFonts w:ascii="Times New Roman" w:hAnsi="Times New Roman" w:cs="Times New Roman"/>
                <w:color w:val="231F20"/>
                <w:w w:val="90"/>
                <w:lang w:val="it-IT"/>
              </w:rPr>
              <w:t xml:space="preserve"> Tregime, poezi, tekste të shkurtra dra-</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matike, përrallëza, përralla, fjalë të urta, gjëeg-</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lang w:val="it-IT"/>
              </w:rPr>
              <w:t>jëza;</w:t>
            </w:r>
          </w:p>
          <w:p w14:paraId="67272866" w14:textId="77777777" w:rsidR="00046DD5" w:rsidRPr="000D6464" w:rsidRDefault="00046DD5" w:rsidP="008247DA">
            <w:pPr>
              <w:pStyle w:val="BodyText"/>
              <w:rPr>
                <w:rFonts w:ascii="Times New Roman" w:hAnsi="Times New Roman" w:cs="Times New Roman"/>
                <w:lang w:val="it-IT"/>
              </w:rPr>
            </w:pPr>
          </w:p>
          <w:p w14:paraId="6445AC77"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5FF64225" w14:textId="77777777" w:rsidR="00046DD5" w:rsidRPr="00FD7CBF" w:rsidRDefault="00046DD5" w:rsidP="008247DA">
            <w:pPr>
              <w:pStyle w:val="BodyText"/>
              <w:rPr>
                <w:rFonts w:ascii="Times New Roman" w:hAnsi="Times New Roman" w:cs="Times New Roman"/>
                <w:lang w:val="it-IT"/>
              </w:rPr>
            </w:pPr>
          </w:p>
          <w:p w14:paraId="05547B62"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Përgjigjet në pyetjet e parashtruara rreth</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brendisë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së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tekstit;</w:t>
            </w:r>
          </w:p>
          <w:p w14:paraId="150E0E55" w14:textId="77777777" w:rsidR="00046DD5" w:rsidRPr="00FD7CBF" w:rsidRDefault="00046DD5" w:rsidP="008247DA">
            <w:pPr>
              <w:pStyle w:val="BodyText"/>
              <w:rPr>
                <w:rFonts w:ascii="Times New Roman" w:hAnsi="Times New Roman" w:cs="Times New Roman"/>
                <w:lang w:val="it-IT"/>
              </w:rPr>
            </w:pPr>
          </w:p>
          <w:p w14:paraId="5748A167"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 të 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I.3;</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III.1,</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3.4;</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VI.2</w:t>
            </w:r>
          </w:p>
          <w:p w14:paraId="1864D40C" w14:textId="77777777" w:rsidR="00046DD5" w:rsidRPr="00FD7CBF" w:rsidRDefault="00046DD5" w:rsidP="008247DA">
            <w:pPr>
              <w:pStyle w:val="BodyText"/>
              <w:rPr>
                <w:rFonts w:ascii="Times New Roman" w:hAnsi="Times New Roman" w:cs="Times New Roman"/>
                <w:lang w:val="it-IT"/>
              </w:rPr>
            </w:pPr>
          </w:p>
          <w:p w14:paraId="6F278BDA"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1.8,</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10;</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2.5,7;</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3,7,8</w:t>
            </w:r>
          </w:p>
          <w:p w14:paraId="5B2D0C93" w14:textId="77777777" w:rsidR="00046DD5" w:rsidRPr="00FD7CBF" w:rsidRDefault="00046DD5" w:rsidP="008247DA">
            <w:pPr>
              <w:pStyle w:val="BodyText"/>
              <w:rPr>
                <w:rFonts w:ascii="Times New Roman" w:hAnsi="Times New Roman" w:cs="Times New Roman"/>
                <w:lang w:val="it-IT"/>
              </w:rPr>
            </w:pPr>
          </w:p>
          <w:p w14:paraId="6A485045"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 xml:space="preserve">mësimore: </w:t>
            </w:r>
            <w:r w:rsidRPr="00FD7CBF">
              <w:rPr>
                <w:rFonts w:ascii="Times New Roman" w:hAnsi="Times New Roman" w:cs="Times New Roman"/>
                <w:color w:val="231F20"/>
                <w:w w:val="90"/>
                <w:lang w:val="it-IT"/>
              </w:rPr>
              <w:t>Dëshirat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Vitin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Ri</w:t>
            </w:r>
          </w:p>
          <w:p w14:paraId="733C6458" w14:textId="77777777" w:rsidR="00046DD5" w:rsidRPr="00FD7CBF" w:rsidRDefault="00046DD5" w:rsidP="008247DA">
            <w:pPr>
              <w:pStyle w:val="BodyText"/>
              <w:rPr>
                <w:rFonts w:ascii="Times New Roman" w:hAnsi="Times New Roman" w:cs="Times New Roman"/>
                <w:lang w:val="it-IT"/>
              </w:rPr>
            </w:pPr>
          </w:p>
          <w:p w14:paraId="6EE278C8"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01407165" w14:textId="77777777" w:rsidR="00046DD5" w:rsidRPr="00FD7CBF" w:rsidRDefault="00046DD5" w:rsidP="008247DA">
            <w:pPr>
              <w:pStyle w:val="BodyText"/>
              <w:rPr>
                <w:rFonts w:ascii="Times New Roman" w:hAnsi="Times New Roman" w:cs="Times New Roman"/>
                <w:lang w:val="it-IT"/>
              </w:rPr>
            </w:pPr>
          </w:p>
          <w:p w14:paraId="204ACFFD"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Flasin për festën e Vitit të Ri;</w:t>
            </w:r>
          </w:p>
          <w:p w14:paraId="7119DB66"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Shkruan dëshirat vetanake për Vitin e Ri.</w:t>
            </w:r>
          </w:p>
          <w:p w14:paraId="0802D02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dëshirat e përbashkëta për Vitin e Ri.</w:t>
            </w:r>
          </w:p>
          <w:p w14:paraId="6EF74BCA"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2023815E" w14:textId="77777777" w:rsidR="00046DD5" w:rsidRPr="00FD7CBF" w:rsidRDefault="00046DD5" w:rsidP="008247DA">
            <w:pPr>
              <w:pStyle w:val="BodyText"/>
              <w:rPr>
                <w:rFonts w:ascii="Times New Roman" w:hAnsi="Times New Roman" w:cs="Times New Roman"/>
              </w:rPr>
            </w:pPr>
          </w:p>
          <w:p w14:paraId="0D26A5B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0"/>
                <w:lang w:val="it-IT"/>
              </w:rPr>
              <w:t>Burimet,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spacing w:val="-1"/>
                <w:w w:val="90"/>
                <w:lang w:val="it-IT"/>
              </w:rPr>
              <w:t>mjetet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spacing w:val="-1"/>
                <w:w w:val="90"/>
                <w:lang w:val="it-IT"/>
              </w:rPr>
              <w:t>e konkretizimit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teksti,</w:t>
            </w:r>
            <w:r w:rsidRPr="00FD7CBF">
              <w:rPr>
                <w:rFonts w:ascii="Times New Roman" w:hAnsi="Times New Roman" w:cs="Times New Roman"/>
                <w:color w:val="231F20"/>
                <w:spacing w:val="-17"/>
                <w:w w:val="90"/>
                <w:lang w:val="it-IT"/>
              </w:rPr>
              <w:t xml:space="preserve"> </w:t>
            </w:r>
            <w:r w:rsidRPr="00FD7CBF">
              <w:rPr>
                <w:rFonts w:ascii="Times New Roman" w:hAnsi="Times New Roman" w:cs="Times New Roman"/>
                <w:color w:val="231F20"/>
                <w:w w:val="90"/>
                <w:lang w:val="it-IT"/>
              </w:rPr>
              <w:t>mjete</w:t>
            </w:r>
            <w:r w:rsidRPr="00FD7CBF">
              <w:rPr>
                <w:rFonts w:ascii="Times New Roman" w:hAnsi="Times New Roman" w:cs="Times New Roman"/>
                <w:color w:val="231F20"/>
                <w:spacing w:val="-17"/>
                <w:w w:val="90"/>
                <w:lang w:val="it-IT"/>
              </w:rPr>
              <w:t xml:space="preserve"> </w:t>
            </w:r>
            <w:r w:rsidRPr="00FD7CBF">
              <w:rPr>
                <w:rFonts w:ascii="Times New Roman" w:hAnsi="Times New Roman" w:cs="Times New Roman"/>
                <w:color w:val="231F20"/>
                <w:w w:val="90"/>
                <w:lang w:val="it-IT"/>
              </w:rPr>
              <w:t>shkrimi.</w:t>
            </w:r>
          </w:p>
          <w:p w14:paraId="1EB09B5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784489C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mjedisi</w:t>
            </w:r>
          </w:p>
          <w:p w14:paraId="7867BA4A" w14:textId="77777777" w:rsidR="00046DD5" w:rsidRPr="00FD7CBF" w:rsidRDefault="00046DD5" w:rsidP="008247DA">
            <w:pPr>
              <w:pStyle w:val="BodyText"/>
              <w:rPr>
                <w:rFonts w:ascii="Times New Roman" w:hAnsi="Times New Roman" w:cs="Times New Roman"/>
                <w:lang w:val="it-IT"/>
              </w:rPr>
            </w:pPr>
          </w:p>
          <w:p w14:paraId="3E629EE5"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68769453" w14:textId="77777777" w:rsidR="00046DD5" w:rsidRPr="00FD7CBF" w:rsidRDefault="00046DD5" w:rsidP="008247DA">
            <w:pPr>
              <w:pStyle w:val="BodyText"/>
              <w:rPr>
                <w:rFonts w:ascii="Times New Roman" w:hAnsi="Times New Roman" w:cs="Times New Roman"/>
                <w:lang w:val="it-IT"/>
              </w:rPr>
            </w:pPr>
          </w:p>
          <w:p w14:paraId="28252BE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35118758"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Diskutim</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rreth</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njohurive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paraprake</w:t>
            </w:r>
          </w:p>
          <w:p w14:paraId="7C8219A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drejtohet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pyetja: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Cili</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ishte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momenti</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bukur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kujtohet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gjatë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këtij</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viti?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Kush</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feston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këtë</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festë?</w:t>
            </w:r>
          </w:p>
          <w:p w14:paraId="261FF27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Disa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përgjigjet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paraqiten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tabelë.</w:t>
            </w:r>
          </w:p>
          <w:p w14:paraId="32A5995F"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766784" behindDoc="0" locked="0" layoutInCell="1" allowOverlap="1" wp14:anchorId="61304DAB" wp14:editId="152081B9">
                      <wp:simplePos x="0" y="0"/>
                      <wp:positionH relativeFrom="page">
                        <wp:posOffset>190500</wp:posOffset>
                      </wp:positionH>
                      <wp:positionV relativeFrom="page">
                        <wp:posOffset>10526395</wp:posOffset>
                      </wp:positionV>
                      <wp:extent cx="0" cy="0"/>
                      <wp:effectExtent l="200025" t="10795" r="200025" b="8255"/>
                      <wp:wrapNone/>
                      <wp:docPr id="867301312" name="Straight Connector 9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95BAB" id="Straight Connector 982" o:spid="_x0000_s1026" style="position:absolute;z-index:25176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67808" behindDoc="0" locked="0" layoutInCell="1" allowOverlap="1" wp14:anchorId="1B1D5F90" wp14:editId="50E7EA7B">
                      <wp:simplePos x="0" y="0"/>
                      <wp:positionH relativeFrom="page">
                        <wp:posOffset>266700</wp:posOffset>
                      </wp:positionH>
                      <wp:positionV relativeFrom="page">
                        <wp:posOffset>10602595</wp:posOffset>
                      </wp:positionV>
                      <wp:extent cx="0" cy="190500"/>
                      <wp:effectExtent l="9525" t="10795" r="9525" b="8255"/>
                      <wp:wrapNone/>
                      <wp:docPr id="1091507088" name="Straight Connector 9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9C3AFD" id="Straight Connector 981" o:spid="_x0000_s1026" style="position:absolute;z-index:251767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15F998B2"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Shkrim</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orientuar</w:t>
            </w:r>
          </w:p>
          <w:p w14:paraId="2363AD92" w14:textId="77777777" w:rsidR="00046DD5" w:rsidRPr="00FD7CBF" w:rsidRDefault="00046DD5" w:rsidP="008247DA">
            <w:pPr>
              <w:pStyle w:val="BodyText"/>
              <w:rPr>
                <w:rFonts w:ascii="Times New Roman" w:hAnsi="Times New Roman" w:cs="Times New Roman"/>
                <w:i/>
                <w:lang w:val="it-IT"/>
              </w:rPr>
            </w:pPr>
          </w:p>
          <w:p w14:paraId="420689C3"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lang w:val="it-IT"/>
              </w:rPr>
              <w:t>Nxënësit udhëzohen të përshkruajnë dëshirat 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tyre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për</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Vitin</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Ri.</w:t>
            </w:r>
          </w:p>
          <w:p w14:paraId="0FDFE1DF"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lang w:val="it-IT"/>
              </w:rPr>
              <w:t>Udhëzohen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shkruajnë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qartë,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saktë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bukur.</w:t>
            </w:r>
          </w:p>
          <w:p w14:paraId="1AE8EE4C" w14:textId="77777777" w:rsidR="00046DD5" w:rsidRPr="00FD7CBF" w:rsidRDefault="00046DD5" w:rsidP="008247DA">
            <w:pPr>
              <w:pStyle w:val="BodyText"/>
              <w:rPr>
                <w:rFonts w:ascii="Times New Roman" w:hAnsi="Times New Roman" w:cs="Times New Roman"/>
                <w:lang w:val="it-IT"/>
              </w:rPr>
            </w:pPr>
          </w:p>
          <w:p w14:paraId="750A9B9E"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3300FD93" w14:textId="77777777" w:rsidR="00046DD5" w:rsidRPr="00FD7CBF" w:rsidRDefault="00046DD5" w:rsidP="008247DA">
            <w:pPr>
              <w:pStyle w:val="BodyText"/>
              <w:rPr>
                <w:rFonts w:ascii="Times New Roman" w:hAnsi="Times New Roman" w:cs="Times New Roman"/>
                <w:lang w:val="it-IT"/>
              </w:rPr>
            </w:pPr>
          </w:p>
          <w:p w14:paraId="480CCFF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2E91F45E"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Diskutim</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i</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përbashkët</w:t>
            </w:r>
          </w:p>
          <w:p w14:paraId="30588D3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 xml:space="preserve">Nxënësit </w:t>
            </w:r>
            <w:r w:rsidRPr="00FD7CBF">
              <w:rPr>
                <w:rFonts w:ascii="Times New Roman" w:hAnsi="Times New Roman" w:cs="Times New Roman"/>
                <w:color w:val="231F20"/>
                <w:w w:val="95"/>
                <w:lang w:val="it-IT"/>
              </w:rPr>
              <w:t>udhëzohen të paraqesin shkrimet 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tyre para të tjerëve, korrigjojnë ndonjë gabim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mundshëm.</w:t>
            </w:r>
          </w:p>
          <w:p w14:paraId="502F6E3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w:lastRenderedPageBreak/>
              <mc:AlternateContent>
                <mc:Choice Requires="wps">
                  <w:drawing>
                    <wp:anchor distT="0" distB="0" distL="0" distR="0" simplePos="0" relativeHeight="251768832" behindDoc="1" locked="0" layoutInCell="1" allowOverlap="1" wp14:anchorId="6C1B6259" wp14:editId="7198DF39">
                      <wp:simplePos x="0" y="0"/>
                      <wp:positionH relativeFrom="page">
                        <wp:posOffset>1023620</wp:posOffset>
                      </wp:positionH>
                      <wp:positionV relativeFrom="paragraph">
                        <wp:posOffset>336550</wp:posOffset>
                      </wp:positionV>
                      <wp:extent cx="1414780" cy="245745"/>
                      <wp:effectExtent l="13335" t="14605" r="10160" b="6350"/>
                      <wp:wrapTopAndBottom/>
                      <wp:docPr id="1357958634" name="Text Box 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1261BD2"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1B6259" id="Text Box 979" o:spid="_x0000_s1067" type="#_x0000_t202" style="position:absolute;margin-left:80.6pt;margin-top:26.5pt;width:111.4pt;height:19.35pt;z-index:-2515476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" filled="f" strokecolor="#ed7252" strokeweight="1pt">
                      <v:textbox inset="0,0,0,0">
                        <w:txbxContent>
                          <w:p w14:paraId="41261BD2"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color w:val="231F20"/>
                <w:w w:val="95"/>
                <w:lang w:val="it-IT"/>
              </w:rPr>
              <w:t>Diskutohen të përbashkëtat që dalin mes nx-</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ënësve.</w:t>
            </w:r>
          </w:p>
          <w:p w14:paraId="46A44D5C" w14:textId="77777777" w:rsidR="00046DD5" w:rsidRPr="00FD7CBF" w:rsidRDefault="00046DD5" w:rsidP="008247DA">
            <w:pPr>
              <w:pStyle w:val="BodyText"/>
              <w:rPr>
                <w:rFonts w:ascii="Times New Roman" w:hAnsi="Times New Roman" w:cs="Times New Roman"/>
                <w:lang w:val="it-IT"/>
              </w:rPr>
            </w:pPr>
          </w:p>
          <w:p w14:paraId="2838954B"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mënyrën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përshkrimit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dëshirave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Vitin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Ri.</w:t>
            </w:r>
          </w:p>
          <w:p w14:paraId="1DC4340B" w14:textId="77777777" w:rsidR="00046DD5" w:rsidRPr="00FD7CBF" w:rsidRDefault="00046DD5" w:rsidP="008247DA">
            <w:pPr>
              <w:pStyle w:val="BodyText"/>
              <w:rPr>
                <w:rFonts w:ascii="Times New Roman" w:hAnsi="Times New Roman" w:cs="Times New Roman"/>
                <w:lang w:val="it-IT"/>
              </w:rPr>
            </w:pPr>
          </w:p>
          <w:p w14:paraId="0B0D3CA7"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Detyrë:</w:t>
            </w:r>
          </w:p>
          <w:p w14:paraId="15DC7E0E" w14:textId="77777777" w:rsidR="00046DD5" w:rsidRPr="00FD7CBF" w:rsidRDefault="00046DD5" w:rsidP="008247DA">
            <w:pPr>
              <w:pStyle w:val="BodyText"/>
              <w:spacing w:before="1"/>
              <w:rPr>
                <w:rFonts w:ascii="Times New Roman" w:hAnsi="Times New Roman" w:cs="Times New Roman"/>
                <w:b/>
                <w:bCs/>
                <w:lang w:val="it-IT"/>
              </w:rPr>
            </w:pPr>
          </w:p>
        </w:tc>
      </w:tr>
    </w:tbl>
    <w:p w14:paraId="17E984BC"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369BDA0E" w14:textId="77777777" w:rsidTr="008247DA">
        <w:trPr>
          <w:trHeight w:val="206"/>
        </w:trPr>
        <w:tc>
          <w:tcPr>
            <w:tcW w:w="10105" w:type="dxa"/>
            <w:tcBorders>
              <w:top w:val="single" w:sz="8" w:space="0" w:color="000000"/>
              <w:bottom w:val="nil"/>
            </w:tcBorders>
            <w:shd w:val="clear" w:color="auto" w:fill="000000"/>
            <w:hideMark/>
          </w:tcPr>
          <w:p w14:paraId="7495EC6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104</w:t>
            </w:r>
          </w:p>
        </w:tc>
      </w:tr>
      <w:tr w:rsidR="00046DD5" w:rsidRPr="000D6464" w14:paraId="75960FA2" w14:textId="77777777" w:rsidTr="008247DA">
        <w:trPr>
          <w:trHeight w:val="379"/>
        </w:trPr>
        <w:tc>
          <w:tcPr>
            <w:tcW w:w="10105" w:type="dxa"/>
            <w:tcBorders>
              <w:top w:val="single" w:sz="8" w:space="0" w:color="000000"/>
              <w:bottom w:val="single" w:sz="8" w:space="0" w:color="000000"/>
            </w:tcBorders>
            <w:hideMark/>
          </w:tcPr>
          <w:p w14:paraId="14091771"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3BD5010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773B95FF" w14:textId="77777777" w:rsidTr="008247DA">
        <w:trPr>
          <w:trHeight w:val="2390"/>
        </w:trPr>
        <w:tc>
          <w:tcPr>
            <w:tcW w:w="10105" w:type="dxa"/>
            <w:tcBorders>
              <w:top w:val="nil"/>
            </w:tcBorders>
          </w:tcPr>
          <w:p w14:paraId="18E2B7B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Tekste kulturore, dokumentare 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edukative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p.sh.:</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profesioni,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sporti,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loja,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puna,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natyra, vendi, ngjarje interesante nga e kaluara,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festa,</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shëtitje,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vizita</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etj.)</w:t>
            </w:r>
          </w:p>
          <w:p w14:paraId="4CAF60C4"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F202540" w14:textId="77777777" w:rsidR="00046DD5" w:rsidRPr="00FD7CBF" w:rsidRDefault="00046DD5" w:rsidP="008247DA">
            <w:pPr>
              <w:pStyle w:val="BodyText"/>
              <w:rPr>
                <w:rFonts w:ascii="Times New Roman" w:hAnsi="Times New Roman" w:cs="Times New Roman"/>
                <w:lang w:val="it-IT"/>
              </w:rPr>
            </w:pPr>
          </w:p>
          <w:p w14:paraId="0F42179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Shkruan për nevoja vetjake, përmes përdorimit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 modeleve: letra, ftesa, kërkesa, urime, biogra-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fi, autobiografi, poezi, tregime, ditarë, artikuj të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thjeshtë.</w:t>
            </w:r>
          </w:p>
          <w:p w14:paraId="758FC1C3"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 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I.2,3,4;</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II:1,</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III.1.</w:t>
            </w:r>
          </w:p>
          <w:p w14:paraId="270941BD" w14:textId="77777777" w:rsidR="00046DD5" w:rsidRPr="00FD7CBF" w:rsidRDefault="00046DD5" w:rsidP="008247DA">
            <w:pPr>
              <w:pStyle w:val="BodyText"/>
              <w:rPr>
                <w:rFonts w:ascii="Times New Roman" w:hAnsi="Times New Roman" w:cs="Times New Roman"/>
                <w:lang w:val="it-IT"/>
              </w:rPr>
            </w:pPr>
          </w:p>
          <w:p w14:paraId="292BB8B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1.1,10;</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3.3,4,7.</w:t>
            </w:r>
          </w:p>
          <w:p w14:paraId="0D5A2225" w14:textId="77777777" w:rsidR="00046DD5" w:rsidRPr="00FD7CBF" w:rsidRDefault="00046DD5" w:rsidP="008247DA">
            <w:pPr>
              <w:pStyle w:val="BodyText"/>
              <w:rPr>
                <w:rFonts w:ascii="Times New Roman" w:hAnsi="Times New Roman" w:cs="Times New Roman"/>
                <w:lang w:val="it-IT"/>
              </w:rPr>
            </w:pPr>
          </w:p>
          <w:p w14:paraId="55DC9ADD"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 xml:space="preserve">mësimore: </w:t>
            </w:r>
            <w:r w:rsidRPr="00FD7CBF">
              <w:rPr>
                <w:rFonts w:ascii="Times New Roman" w:hAnsi="Times New Roman" w:cs="Times New Roman"/>
                <w:color w:val="231F20"/>
                <w:w w:val="90"/>
                <w:lang w:val="it-IT"/>
              </w:rPr>
              <w:t>Pushimet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mia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dimrit</w:t>
            </w:r>
          </w:p>
          <w:p w14:paraId="0B2DFDAF" w14:textId="77777777" w:rsidR="00046DD5" w:rsidRPr="00FD7CBF" w:rsidRDefault="00046DD5" w:rsidP="008247DA">
            <w:pPr>
              <w:pStyle w:val="BodyText"/>
              <w:rPr>
                <w:rFonts w:ascii="Times New Roman" w:hAnsi="Times New Roman" w:cs="Times New Roman"/>
                <w:lang w:val="it-IT"/>
              </w:rPr>
            </w:pPr>
          </w:p>
          <w:p w14:paraId="7E69DD8A"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3E64F576" w14:textId="77777777" w:rsidR="00046DD5" w:rsidRPr="00FD7CBF" w:rsidRDefault="00046DD5" w:rsidP="008247DA">
            <w:pPr>
              <w:pStyle w:val="BodyText"/>
              <w:rPr>
                <w:rFonts w:ascii="Times New Roman" w:hAnsi="Times New Roman" w:cs="Times New Roman"/>
                <w:lang w:val="it-IT"/>
              </w:rPr>
            </w:pPr>
          </w:p>
          <w:p w14:paraId="4229934C"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Gjen</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fjalë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që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lidhen</w:t>
            </w:r>
            <w:proofErr w:type="spellEnd"/>
            <w:r w:rsidRPr="000D6464">
              <w:rPr>
                <w:rFonts w:ascii="Times New Roman" w:hAnsi="Times New Roman" w:cs="Times New Roman"/>
              </w:rPr>
              <w:t xml:space="preserve"> me </w:t>
            </w:r>
            <w:proofErr w:type="spellStart"/>
            <w:r w:rsidRPr="000D6464">
              <w:rPr>
                <w:rFonts w:ascii="Times New Roman" w:hAnsi="Times New Roman" w:cs="Times New Roman"/>
              </w:rPr>
              <w:t>shprehjet</w:t>
            </w:r>
            <w:proofErr w:type="spellEnd"/>
            <w:r w:rsidRPr="000D6464">
              <w:rPr>
                <w:rFonts w:ascii="Times New Roman" w:hAnsi="Times New Roman" w:cs="Times New Roman"/>
              </w:rPr>
              <w:t xml:space="preserve"> e </w:t>
            </w:r>
            <w:proofErr w:type="spellStart"/>
            <w:r w:rsidRPr="000D6464">
              <w:rPr>
                <w:rFonts w:ascii="Times New Roman" w:hAnsi="Times New Roman" w:cs="Times New Roman"/>
              </w:rPr>
              <w:t>dhëna</w:t>
            </w:r>
            <w:proofErr w:type="spellEnd"/>
            <w:r w:rsidRPr="000D6464">
              <w:rPr>
                <w:rFonts w:ascii="Times New Roman" w:hAnsi="Times New Roman" w:cs="Times New Roman"/>
              </w:rPr>
              <w:t>;</w:t>
            </w:r>
          </w:p>
          <w:p w14:paraId="5004A5DF"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r w:rsidRPr="000D6464">
              <w:rPr>
                <w:rFonts w:ascii="Times New Roman" w:hAnsi="Times New Roman" w:cs="Times New Roman"/>
              </w:rPr>
              <w:t xml:space="preserve">Krahason </w:t>
            </w:r>
            <w:proofErr w:type="spellStart"/>
            <w:r w:rsidRPr="000D6464">
              <w:rPr>
                <w:rFonts w:ascii="Times New Roman" w:hAnsi="Times New Roman" w:cs="Times New Roman"/>
              </w:rPr>
              <w:t>pushimin</w:t>
            </w:r>
            <w:proofErr w:type="spellEnd"/>
            <w:r w:rsidRPr="000D6464">
              <w:rPr>
                <w:rFonts w:ascii="Times New Roman" w:hAnsi="Times New Roman" w:cs="Times New Roman"/>
              </w:rPr>
              <w:t xml:space="preserve"> e </w:t>
            </w:r>
            <w:proofErr w:type="spellStart"/>
            <w:r w:rsidRPr="000D6464">
              <w:rPr>
                <w:rFonts w:ascii="Times New Roman" w:hAnsi="Times New Roman" w:cs="Times New Roman"/>
              </w:rPr>
              <w:t>tij</w:t>
            </w:r>
            <w:proofErr w:type="spellEnd"/>
            <w:r w:rsidRPr="000D6464">
              <w:rPr>
                <w:rFonts w:ascii="Times New Roman" w:hAnsi="Times New Roman" w:cs="Times New Roman"/>
              </w:rPr>
              <w:t>/</w:t>
            </w:r>
            <w:proofErr w:type="spellStart"/>
            <w:r w:rsidRPr="000D6464">
              <w:rPr>
                <w:rFonts w:ascii="Times New Roman" w:hAnsi="Times New Roman" w:cs="Times New Roman"/>
              </w:rPr>
              <w:t>saj</w:t>
            </w:r>
            <w:proofErr w:type="spellEnd"/>
            <w:r w:rsidRPr="000D6464">
              <w:rPr>
                <w:rFonts w:ascii="Times New Roman" w:hAnsi="Times New Roman" w:cs="Times New Roman"/>
              </w:rPr>
              <w:t xml:space="preserve"> duke </w:t>
            </w:r>
            <w:proofErr w:type="spellStart"/>
            <w:r w:rsidRPr="000D6464">
              <w:rPr>
                <w:rFonts w:ascii="Times New Roman" w:hAnsi="Times New Roman" w:cs="Times New Roman"/>
              </w:rPr>
              <w:t>gjetur</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të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veçantat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dhe</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të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përbashkëtat</w:t>
            </w:r>
            <w:proofErr w:type="spellEnd"/>
            <w:r w:rsidRPr="000D6464">
              <w:rPr>
                <w:rFonts w:ascii="Times New Roman" w:hAnsi="Times New Roman" w:cs="Times New Roman"/>
              </w:rPr>
              <w:t>;</w:t>
            </w:r>
          </w:p>
          <w:p w14:paraId="5D5C3EFE"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Shkruan</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vjershë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sipas</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përjetimeve</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personale</w:t>
            </w:r>
            <w:proofErr w:type="spellEnd"/>
            <w:r w:rsidRPr="000D6464">
              <w:rPr>
                <w:rFonts w:ascii="Times New Roman" w:hAnsi="Times New Roman" w:cs="Times New Roman"/>
              </w:rPr>
              <w:t>.</w:t>
            </w:r>
          </w:p>
          <w:p w14:paraId="36E96E17"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34313DB3" w14:textId="77777777" w:rsidR="00046DD5" w:rsidRPr="00FD7CBF" w:rsidRDefault="00046DD5" w:rsidP="008247DA">
            <w:pPr>
              <w:pStyle w:val="BodyText"/>
              <w:rPr>
                <w:rFonts w:ascii="Times New Roman" w:hAnsi="Times New Roman" w:cs="Times New Roman"/>
              </w:rPr>
            </w:pPr>
          </w:p>
          <w:p w14:paraId="6018D198"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ilustrime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r w:rsidRPr="00FD7CBF">
              <w:rPr>
                <w:rFonts w:ascii="Times New Roman" w:hAnsi="Times New Roman" w:cs="Times New Roman"/>
                <w:color w:val="231F20"/>
                <w:w w:val="90"/>
              </w:rPr>
              <w:t>laptop,</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projektor</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mjete</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shkrimi</w:t>
            </w:r>
            <w:proofErr w:type="spellEnd"/>
            <w:r w:rsidRPr="00FD7CBF">
              <w:rPr>
                <w:rFonts w:ascii="Times New Roman" w:hAnsi="Times New Roman" w:cs="Times New Roman"/>
                <w:color w:val="231F20"/>
                <w:w w:val="90"/>
              </w:rPr>
              <w:t>.</w:t>
            </w:r>
          </w:p>
          <w:p w14:paraId="332D9EB1"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782DCA68"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Shoqëria</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mjedisi</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Shkathtësi</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jetë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Situata</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w:t>
            </w:r>
            <w:proofErr w:type="spellStart"/>
            <w:r w:rsidRPr="00FD7CBF">
              <w:rPr>
                <w:rFonts w:ascii="Times New Roman" w:hAnsi="Times New Roman" w:cs="Times New Roman"/>
                <w:color w:val="231F20"/>
                <w:w w:val="90"/>
              </w:rPr>
              <w:t>përjetimet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personale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gjatë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pushimit</w:t>
            </w:r>
            <w:proofErr w:type="spellEnd"/>
            <w:r w:rsidRPr="00FD7CBF">
              <w:rPr>
                <w:rFonts w:ascii="Times New Roman" w:hAnsi="Times New Roman" w:cs="Times New Roman"/>
                <w:color w:val="231F20"/>
                <w:w w:val="90"/>
              </w:rPr>
              <w:t>).</w:t>
            </w:r>
          </w:p>
          <w:p w14:paraId="0FBAFD62" w14:textId="77777777" w:rsidR="00046DD5" w:rsidRPr="00FD7CBF" w:rsidRDefault="00046DD5" w:rsidP="008247DA">
            <w:pPr>
              <w:pStyle w:val="BodyText"/>
              <w:rPr>
                <w:rFonts w:ascii="Times New Roman" w:hAnsi="Times New Roman" w:cs="Times New Roman"/>
              </w:rPr>
            </w:pPr>
          </w:p>
          <w:p w14:paraId="139746FC"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2D8AF5BC" w14:textId="77777777" w:rsidR="00046DD5" w:rsidRPr="00FD7CBF" w:rsidRDefault="00046DD5" w:rsidP="008247DA">
            <w:pPr>
              <w:pStyle w:val="BodyText"/>
              <w:rPr>
                <w:rFonts w:ascii="Times New Roman" w:hAnsi="Times New Roman" w:cs="Times New Roman"/>
              </w:rPr>
            </w:pPr>
          </w:p>
          <w:p w14:paraId="4701EC03"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2FC80A34"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spacing w:val="-2"/>
              </w:rPr>
              <w:t>Diskutim</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spacing w:val="-2"/>
              </w:rPr>
              <w:t>i</w:t>
            </w:r>
            <w:proofErr w:type="spellEnd"/>
            <w:r w:rsidRPr="00FD7CBF">
              <w:rPr>
                <w:rFonts w:ascii="Times New Roman" w:hAnsi="Times New Roman" w:cs="Times New Roman"/>
                <w:i/>
                <w:color w:val="231F20"/>
                <w:spacing w:val="-11"/>
              </w:rPr>
              <w:t xml:space="preserve"> </w:t>
            </w:r>
            <w:proofErr w:type="spellStart"/>
            <w:r w:rsidRPr="00FD7CBF">
              <w:rPr>
                <w:rFonts w:ascii="Times New Roman" w:hAnsi="Times New Roman" w:cs="Times New Roman"/>
                <w:i/>
                <w:color w:val="231F20"/>
                <w:spacing w:val="-2"/>
              </w:rPr>
              <w:t>orientuar</w:t>
            </w:r>
            <w:proofErr w:type="spellEnd"/>
            <w:r w:rsidRPr="00FD7CBF">
              <w:rPr>
                <w:rFonts w:ascii="Times New Roman" w:hAnsi="Times New Roman" w:cs="Times New Roman"/>
                <w:i/>
                <w:color w:val="231F20"/>
                <w:spacing w:val="-11"/>
              </w:rPr>
              <w:t xml:space="preserve"> </w:t>
            </w:r>
            <w:r w:rsidRPr="00FD7CBF">
              <w:rPr>
                <w:rFonts w:ascii="Times New Roman" w:hAnsi="Times New Roman" w:cs="Times New Roman"/>
                <w:i/>
                <w:color w:val="231F20"/>
                <w:spacing w:val="-1"/>
              </w:rPr>
              <w:t>me</w:t>
            </w:r>
            <w:r w:rsidRPr="00FD7CBF">
              <w:rPr>
                <w:rFonts w:ascii="Times New Roman" w:hAnsi="Times New Roman" w:cs="Times New Roman"/>
                <w:i/>
                <w:color w:val="231F20"/>
                <w:spacing w:val="-11"/>
              </w:rPr>
              <w:t xml:space="preserve"> </w:t>
            </w:r>
            <w:proofErr w:type="spellStart"/>
            <w:r w:rsidRPr="00FD7CBF">
              <w:rPr>
                <w:rFonts w:ascii="Times New Roman" w:hAnsi="Times New Roman" w:cs="Times New Roman"/>
                <w:i/>
                <w:color w:val="231F20"/>
                <w:spacing w:val="-1"/>
              </w:rPr>
              <w:t>fjalë</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spacing w:val="-1"/>
              </w:rPr>
              <w:t>kryesore</w:t>
            </w:r>
            <w:proofErr w:type="spellEnd"/>
          </w:p>
          <w:p w14:paraId="283C41F0"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Diskutohet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rreth</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disa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fjalëve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lidhen</w:t>
            </w:r>
            <w:proofErr w:type="spellEnd"/>
            <w:r w:rsidRPr="00FD7CBF">
              <w:rPr>
                <w:rFonts w:ascii="Times New Roman" w:hAnsi="Times New Roman" w:cs="Times New Roman"/>
                <w:color w:val="231F20"/>
                <w:w w:val="90"/>
              </w:rPr>
              <w:t xml:space="preserve"> me </w:t>
            </w:r>
            <w:proofErr w:type="spellStart"/>
            <w:r w:rsidRPr="00FD7CBF">
              <w:rPr>
                <w:rFonts w:ascii="Times New Roman" w:hAnsi="Times New Roman" w:cs="Times New Roman"/>
                <w:color w:val="231F20"/>
                <w:w w:val="90"/>
              </w:rPr>
              <w:t>pushimet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dimërore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7"/>
                <w:w w:val="90"/>
              </w:rPr>
              <w:t xml:space="preserve"> </w:t>
            </w:r>
            <w:r w:rsidRPr="00FD7CBF">
              <w:rPr>
                <w:rFonts w:ascii="Times New Roman" w:hAnsi="Times New Roman" w:cs="Times New Roman"/>
                <w:color w:val="231F20"/>
                <w:w w:val="95"/>
              </w:rPr>
              <w:t>Viti</w:t>
            </w:r>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i</w:t>
            </w:r>
            <w:proofErr w:type="spellEnd"/>
            <w:r w:rsidRPr="00FD7CBF">
              <w:rPr>
                <w:rFonts w:ascii="Times New Roman" w:hAnsi="Times New Roman" w:cs="Times New Roman"/>
                <w:color w:val="231F20"/>
                <w:spacing w:val="-6"/>
                <w:w w:val="95"/>
              </w:rPr>
              <w:t xml:space="preserve"> </w:t>
            </w:r>
            <w:r w:rsidRPr="00FD7CBF">
              <w:rPr>
                <w:rFonts w:ascii="Times New Roman" w:hAnsi="Times New Roman" w:cs="Times New Roman"/>
                <w:color w:val="231F20"/>
                <w:w w:val="95"/>
              </w:rPr>
              <w:t>Ri</w:t>
            </w:r>
            <w:r w:rsidRPr="00FD7CBF">
              <w:rPr>
                <w:rFonts w:ascii="Times New Roman" w:hAnsi="Times New Roman" w:cs="Times New Roman"/>
                <w:color w:val="231F20"/>
                <w:spacing w:val="-6"/>
                <w:w w:val="95"/>
              </w:rPr>
              <w:t xml:space="preserve"> </w:t>
            </w:r>
            <w:r w:rsidRPr="00FD7CBF">
              <w:rPr>
                <w:rFonts w:ascii="Times New Roman" w:hAnsi="Times New Roman" w:cs="Times New Roman"/>
                <w:color w:val="231F20"/>
                <w:w w:val="95"/>
              </w:rPr>
              <w:t>-</w:t>
            </w:r>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festë</w:t>
            </w:r>
            <w:proofErr w:type="spellEnd"/>
            <w:r w:rsidRPr="00FD7CBF">
              <w:rPr>
                <w:rFonts w:ascii="Times New Roman" w:hAnsi="Times New Roman" w:cs="Times New Roman"/>
                <w:color w:val="231F20"/>
                <w:w w:val="95"/>
              </w:rPr>
              <w:t>,</w:t>
            </w:r>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gëzim</w:t>
            </w:r>
            <w:proofErr w:type="spellEnd"/>
            <w:r w:rsidRPr="00FD7CBF">
              <w:rPr>
                <w:rFonts w:ascii="Times New Roman" w:hAnsi="Times New Roman" w:cs="Times New Roman"/>
                <w:color w:val="231F20"/>
                <w:w w:val="95"/>
              </w:rPr>
              <w:t>,</w:t>
            </w:r>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urim</w:t>
            </w:r>
            <w:proofErr w:type="spellEnd"/>
            <w:r w:rsidRPr="00FD7CBF">
              <w:rPr>
                <w:rFonts w:ascii="Times New Roman" w:hAnsi="Times New Roman" w:cs="Times New Roman"/>
                <w:color w:val="231F20"/>
                <w:w w:val="95"/>
              </w:rPr>
              <w:t>,</w:t>
            </w:r>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ushqim</w:t>
            </w:r>
            <w:proofErr w:type="spellEnd"/>
            <w:r w:rsidRPr="00FD7CBF">
              <w:rPr>
                <w:rFonts w:ascii="Times New Roman" w:hAnsi="Times New Roman" w:cs="Times New Roman"/>
                <w:color w:val="231F20"/>
                <w:w w:val="95"/>
              </w:rPr>
              <w:t>;</w:t>
            </w:r>
          </w:p>
          <w:p w14:paraId="2ABA4DE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Dhurata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libra,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lodra,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rroba...;</w:t>
            </w:r>
          </w:p>
          <w:p w14:paraId="484AABB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Librat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 titujt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 librave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 ndryshëm</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etj.</w:t>
            </w:r>
          </w:p>
          <w:p w14:paraId="73A9A84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pas</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kërkohet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flasin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secilën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fjalë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pushimet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dimërore.</w:t>
            </w:r>
          </w:p>
          <w:p w14:paraId="4EA972C0"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769856" behindDoc="0" locked="0" layoutInCell="1" allowOverlap="1" wp14:anchorId="10B88752" wp14:editId="122C00C6">
                      <wp:simplePos x="0" y="0"/>
                      <wp:positionH relativeFrom="page">
                        <wp:posOffset>190500</wp:posOffset>
                      </wp:positionH>
                      <wp:positionV relativeFrom="page">
                        <wp:posOffset>10526395</wp:posOffset>
                      </wp:positionV>
                      <wp:extent cx="0" cy="0"/>
                      <wp:effectExtent l="200025" t="10795" r="200025" b="8255"/>
                      <wp:wrapNone/>
                      <wp:docPr id="1001398500" name="Straight Connector 9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A8FE19" id="Straight Connector 961" o:spid="_x0000_s1026" style="position:absolute;z-index:251769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70880" behindDoc="0" locked="0" layoutInCell="1" allowOverlap="1" wp14:anchorId="3D26774F" wp14:editId="07BBE134">
                      <wp:simplePos x="0" y="0"/>
                      <wp:positionH relativeFrom="page">
                        <wp:posOffset>266700</wp:posOffset>
                      </wp:positionH>
                      <wp:positionV relativeFrom="page">
                        <wp:posOffset>10602595</wp:posOffset>
                      </wp:positionV>
                      <wp:extent cx="0" cy="190500"/>
                      <wp:effectExtent l="9525" t="10795" r="9525" b="8255"/>
                      <wp:wrapNone/>
                      <wp:docPr id="2113559301" name="Straight Connector 9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5F2D3A" id="Straight Connector 960" o:spid="_x0000_s1026" style="position:absolute;z-index:25177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55A40A30"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p>
          <w:p w14:paraId="1127B67F" w14:textId="77777777" w:rsidR="00046DD5" w:rsidRPr="00FD7CBF" w:rsidRDefault="00046DD5" w:rsidP="008247DA">
            <w:pPr>
              <w:pStyle w:val="BodyText"/>
              <w:spacing w:line="360" w:lineRule="auto"/>
              <w:rPr>
                <w:rFonts w:ascii="Times New Roman" w:hAnsi="Times New Roman" w:cs="Times New Roman"/>
                <w:lang w:val="it-IT"/>
              </w:rPr>
            </w:pPr>
          </w:p>
          <w:p w14:paraId="3B90DE8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Puno</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në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dyshe/Shkëmbe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mendime</w:t>
            </w:r>
          </w:p>
          <w:p w14:paraId="3FB6E52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i hapin librat dhe udhëzohen të shkru-</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ajnë (duke i vazhduar fjalitë) sipas përjetimeve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tyre.</w:t>
            </w:r>
          </w:p>
          <w:p w14:paraId="66829EE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Pas</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përfundimit,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në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dyshe,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ata</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i</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shkëmbejnë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li-</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w w:val="95"/>
                <w:lang w:val="it-IT"/>
              </w:rPr>
              <w:t>brat, e kontrollojnë dhe e vlerësojnë punën 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njëri-tjetrit.</w:t>
            </w:r>
          </w:p>
          <w:p w14:paraId="3C17D10D" w14:textId="77777777" w:rsidR="00046DD5" w:rsidRPr="00FD7CBF" w:rsidRDefault="00046DD5" w:rsidP="008247DA">
            <w:pPr>
              <w:pStyle w:val="BodyText"/>
              <w:rPr>
                <w:rFonts w:ascii="Times New Roman" w:hAnsi="Times New Roman" w:cs="Times New Roman"/>
                <w:lang w:val="it-IT"/>
              </w:rPr>
            </w:pPr>
          </w:p>
          <w:p w14:paraId="78BBA939"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5257F72D" w14:textId="77777777" w:rsidR="00046DD5" w:rsidRPr="00FD7CBF" w:rsidRDefault="00046DD5" w:rsidP="008247DA">
            <w:pPr>
              <w:pStyle w:val="BodyText"/>
              <w:rPr>
                <w:rFonts w:ascii="Times New Roman" w:hAnsi="Times New Roman" w:cs="Times New Roman"/>
                <w:lang w:val="it-IT"/>
              </w:rPr>
            </w:pPr>
          </w:p>
          <w:p w14:paraId="13B262C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3D840F3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0" distR="0" simplePos="0" relativeHeight="251771904" behindDoc="1" locked="0" layoutInCell="1" allowOverlap="1" wp14:anchorId="4DBB30A7" wp14:editId="21464951">
                      <wp:simplePos x="0" y="0"/>
                      <wp:positionH relativeFrom="page">
                        <wp:posOffset>1104900</wp:posOffset>
                      </wp:positionH>
                      <wp:positionV relativeFrom="paragraph">
                        <wp:posOffset>382905</wp:posOffset>
                      </wp:positionV>
                      <wp:extent cx="1414780" cy="245745"/>
                      <wp:effectExtent l="13335" t="7620" r="10160" b="13335"/>
                      <wp:wrapTopAndBottom/>
                      <wp:docPr id="582750193" name="Text Box 9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9A25E2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BB30A7" id="Text Box 958" o:spid="_x0000_s1068" type="#_x0000_t202" style="position:absolute;margin-left:87pt;margin-top:30.15pt;width:111.4pt;height:19.35pt;z-index:-2515445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" filled="f" strokecolor="#ed7252" strokeweight="1pt">
                      <v:textbox inset="0,0,0,0">
                        <w:txbxContent>
                          <w:p w14:paraId="79A25E2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i/>
                <w:color w:val="231F20"/>
                <w:w w:val="95"/>
                <w:lang w:val="it-IT"/>
              </w:rPr>
              <w:t>Shkrim</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krijues/Turi</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i</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galerisë</w:t>
            </w:r>
          </w:p>
          <w:p w14:paraId="0E4856D3" w14:textId="77777777" w:rsidR="00046DD5" w:rsidRPr="000D6464" w:rsidRDefault="00046DD5" w:rsidP="008247DA">
            <w:pPr>
              <w:pStyle w:val="BodyText"/>
              <w:spacing w:line="360" w:lineRule="auto"/>
              <w:rPr>
                <w:rFonts w:ascii="Times New Roman" w:hAnsi="Times New Roman" w:cs="Times New Roman"/>
                <w:color w:val="231F20"/>
                <w:w w:val="90"/>
                <w:lang w:val="it-IT"/>
              </w:rPr>
            </w:pPr>
          </w:p>
          <w:p w14:paraId="083785B7"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shkruajnë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vjershë</w:t>
            </w:r>
            <w:proofErr w:type="spellEnd"/>
            <w:r w:rsidRPr="00FD7CBF">
              <w:rPr>
                <w:rFonts w:ascii="Times New Roman" w:hAnsi="Times New Roman" w:cs="Times New Roman"/>
                <w:color w:val="231F20"/>
                <w:w w:val="90"/>
              </w:rPr>
              <w:t xml:space="preserve"> me </w:t>
            </w:r>
            <w:proofErr w:type="spellStart"/>
            <w:r w:rsidRPr="00FD7CBF">
              <w:rPr>
                <w:rFonts w:ascii="Times New Roman" w:hAnsi="Times New Roman" w:cs="Times New Roman"/>
                <w:color w:val="231F20"/>
                <w:w w:val="90"/>
              </w:rPr>
              <w:t>titullin</w:t>
            </w:r>
            <w:proofErr w:type="spellEnd"/>
            <w:r w:rsidRPr="00FD7CBF">
              <w:rPr>
                <w:rFonts w:ascii="Times New Roman" w:hAnsi="Times New Roman" w:cs="Times New Roman"/>
                <w:color w:val="231F20"/>
                <w:w w:val="90"/>
              </w:rPr>
              <w:t xml:space="preserve"> ‘Viti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Ri’.</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Pastaj</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renditin</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librat</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banka</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w w:val="95"/>
              </w:rPr>
              <w:t>në</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formë</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galerisë</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lexojnë</w:t>
            </w:r>
            <w:proofErr w:type="spellEnd"/>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vjershat</w:t>
            </w:r>
            <w:proofErr w:type="spellEnd"/>
            <w:r w:rsidRPr="00FD7CBF">
              <w:rPr>
                <w:rFonts w:ascii="Times New Roman" w:hAnsi="Times New Roman" w:cs="Times New Roman"/>
                <w:color w:val="231F20"/>
                <w:spacing w:val="-7"/>
                <w:w w:val="95"/>
              </w:rPr>
              <w:t xml:space="preserve"> </w:t>
            </w:r>
            <w:r w:rsidRPr="00FD7CBF">
              <w:rPr>
                <w:rFonts w:ascii="Times New Roman" w:hAnsi="Times New Roman" w:cs="Times New Roman"/>
                <w:color w:val="231F20"/>
                <w:w w:val="95"/>
              </w:rPr>
              <w:t>e</w:t>
            </w:r>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njëri-tje</w:t>
            </w:r>
            <w:proofErr w:type="spellEnd"/>
            <w:r w:rsidRPr="00FD7CBF">
              <w:rPr>
                <w:rFonts w:ascii="Times New Roman" w:hAnsi="Times New Roman" w:cs="Times New Roman"/>
                <w:color w:val="231F20"/>
                <w:w w:val="95"/>
              </w:rPr>
              <w:t>-</w:t>
            </w:r>
            <w:r w:rsidRPr="00FD7CBF">
              <w:rPr>
                <w:rFonts w:ascii="Times New Roman" w:hAnsi="Times New Roman" w:cs="Times New Roman"/>
                <w:color w:val="231F20"/>
                <w:spacing w:val="-50"/>
                <w:w w:val="95"/>
              </w:rPr>
              <w:t xml:space="preserve"> </w:t>
            </w:r>
            <w:proofErr w:type="spellStart"/>
            <w:r w:rsidRPr="00FD7CBF">
              <w:rPr>
                <w:rFonts w:ascii="Times New Roman" w:hAnsi="Times New Roman" w:cs="Times New Roman"/>
                <w:color w:val="231F20"/>
              </w:rPr>
              <w:t>trit</w:t>
            </w:r>
            <w:proofErr w:type="spellEnd"/>
            <w:r w:rsidRPr="00FD7CBF">
              <w:rPr>
                <w:rFonts w:ascii="Times New Roman" w:hAnsi="Times New Roman" w:cs="Times New Roman"/>
                <w:color w:val="231F20"/>
              </w:rPr>
              <w:t>.</w:t>
            </w:r>
          </w:p>
          <w:p w14:paraId="551185A3"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mënyrën</w:t>
            </w:r>
            <w:proofErr w:type="spellEnd"/>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shprehjes</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së</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mendimeve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krahasimin</w:t>
            </w:r>
            <w:proofErr w:type="spellEnd"/>
            <w:r w:rsidRPr="00FD7CBF">
              <w:rPr>
                <w:rFonts w:ascii="Times New Roman" w:hAnsi="Times New Roman" w:cs="Times New Roman"/>
                <w:color w:val="231F20"/>
                <w:spacing w:val="3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punës</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së</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shokut</w:t>
            </w:r>
            <w:proofErr w:type="spellEnd"/>
            <w:r w:rsidRPr="00FD7CBF">
              <w:rPr>
                <w:rFonts w:ascii="Times New Roman" w:hAnsi="Times New Roman" w:cs="Times New Roman"/>
                <w:color w:val="231F20"/>
                <w:w w:val="90"/>
              </w:rPr>
              <w:t>/</w:t>
            </w:r>
            <w:proofErr w:type="spellStart"/>
            <w:r w:rsidRPr="00FD7CBF">
              <w:rPr>
                <w:rFonts w:ascii="Times New Roman" w:hAnsi="Times New Roman" w:cs="Times New Roman"/>
                <w:color w:val="231F20"/>
                <w:w w:val="90"/>
              </w:rPr>
              <w:t>shoqes</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rPr>
              <w:t>shkrimin</w:t>
            </w:r>
            <w:proofErr w:type="spellEnd"/>
            <w:r w:rsidRPr="00FD7CBF">
              <w:rPr>
                <w:rFonts w:ascii="Times New Roman" w:hAnsi="Times New Roman" w:cs="Times New Roman"/>
                <w:color w:val="231F20"/>
                <w:spacing w:val="-11"/>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vjershës</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sipas</w:t>
            </w:r>
            <w:proofErr w:type="spellEnd"/>
            <w:r w:rsidRPr="00FD7CBF">
              <w:rPr>
                <w:rFonts w:ascii="Times New Roman" w:hAnsi="Times New Roman" w:cs="Times New Roman"/>
                <w:color w:val="231F20"/>
                <w:spacing w:val="-11"/>
              </w:rPr>
              <w:t xml:space="preserve"> </w:t>
            </w:r>
            <w:proofErr w:type="spellStart"/>
            <w:r w:rsidRPr="00FD7CBF">
              <w:rPr>
                <w:rFonts w:ascii="Times New Roman" w:hAnsi="Times New Roman" w:cs="Times New Roman"/>
                <w:color w:val="231F20"/>
              </w:rPr>
              <w:t>strukturës</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së</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vjershës</w:t>
            </w:r>
            <w:proofErr w:type="spellEnd"/>
            <w:r w:rsidRPr="00FD7CBF">
              <w:rPr>
                <w:rFonts w:ascii="Times New Roman" w:hAnsi="Times New Roman" w:cs="Times New Roman"/>
                <w:color w:val="231F20"/>
              </w:rPr>
              <w:t>.</w:t>
            </w:r>
          </w:p>
          <w:p w14:paraId="1C4094FC"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74A0480F" w14:textId="77777777" w:rsidR="00046DD5" w:rsidRPr="00FD7CBF" w:rsidRDefault="00046DD5" w:rsidP="008247DA">
            <w:pPr>
              <w:pStyle w:val="BodyText"/>
              <w:rPr>
                <w:rFonts w:ascii="Times New Roman" w:hAnsi="Times New Roman" w:cs="Times New Roman"/>
              </w:rPr>
            </w:pPr>
          </w:p>
          <w:p w14:paraId="43F95059"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plotësojnë</w:t>
            </w:r>
            <w:proofErr w:type="spellEnd"/>
            <w:r w:rsidRPr="00FD7CBF">
              <w:rPr>
                <w:rFonts w:ascii="Times New Roman" w:hAnsi="Times New Roman" w:cs="Times New Roman"/>
                <w:color w:val="231F20"/>
                <w:spacing w:val="3"/>
                <w:w w:val="90"/>
                <w:u w:val="single" w:color="231F20"/>
              </w:rPr>
              <w:t xml:space="preserve"> </w:t>
            </w:r>
            <w:proofErr w:type="spellStart"/>
            <w:r w:rsidRPr="00FD7CBF">
              <w:rPr>
                <w:rFonts w:ascii="Times New Roman" w:hAnsi="Times New Roman" w:cs="Times New Roman"/>
                <w:color w:val="231F20"/>
                <w:w w:val="90"/>
                <w:u w:val="single" w:color="231F20"/>
              </w:rPr>
              <w:t>faqen</w:t>
            </w:r>
            <w:proofErr w:type="spellEnd"/>
            <w:r w:rsidRPr="00FD7CBF">
              <w:rPr>
                <w:rFonts w:ascii="Times New Roman" w:hAnsi="Times New Roman" w:cs="Times New Roman"/>
                <w:color w:val="231F20"/>
                <w:spacing w:val="3"/>
                <w:w w:val="90"/>
                <w:u w:val="single" w:color="231F20"/>
              </w:rPr>
              <w:t xml:space="preserve"> </w:t>
            </w:r>
            <w:r w:rsidRPr="00FD7CBF">
              <w:rPr>
                <w:rFonts w:ascii="Times New Roman" w:hAnsi="Times New Roman" w:cs="Times New Roman"/>
                <w:color w:val="231F20"/>
                <w:w w:val="90"/>
                <w:u w:val="single" w:color="231F20"/>
              </w:rPr>
              <w:t>179.</w:t>
            </w:r>
            <w:r w:rsidRPr="00FD7CBF">
              <w:rPr>
                <w:rFonts w:ascii="Times New Roman" w:hAnsi="Times New Roman" w:cs="Times New Roman"/>
                <w:color w:val="231F20"/>
                <w:u w:val="single" w:color="231F20"/>
              </w:rPr>
              <w:tab/>
            </w:r>
          </w:p>
          <w:p w14:paraId="4E8C4B8F" w14:textId="77777777" w:rsidR="00046DD5" w:rsidRPr="00FD7CBF" w:rsidRDefault="00046DD5" w:rsidP="008247DA">
            <w:pPr>
              <w:pStyle w:val="BodyText"/>
              <w:spacing w:before="1"/>
              <w:rPr>
                <w:rFonts w:ascii="Times New Roman" w:hAnsi="Times New Roman" w:cs="Times New Roman"/>
                <w:b/>
                <w:bCs/>
                <w:lang w:val="it-IT"/>
              </w:rPr>
            </w:pPr>
          </w:p>
        </w:tc>
      </w:tr>
    </w:tbl>
    <w:p w14:paraId="43F64ACD"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59A92694" w14:textId="77777777" w:rsidTr="008247DA">
        <w:trPr>
          <w:trHeight w:val="206"/>
        </w:trPr>
        <w:tc>
          <w:tcPr>
            <w:tcW w:w="10105" w:type="dxa"/>
            <w:tcBorders>
              <w:top w:val="single" w:sz="8" w:space="0" w:color="000000"/>
              <w:bottom w:val="nil"/>
            </w:tcBorders>
            <w:shd w:val="clear" w:color="auto" w:fill="000000"/>
            <w:hideMark/>
          </w:tcPr>
          <w:p w14:paraId="5AA07B5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105</w:t>
            </w:r>
          </w:p>
        </w:tc>
      </w:tr>
      <w:tr w:rsidR="00046DD5" w:rsidRPr="000D6464" w14:paraId="4D2E88B2" w14:textId="77777777" w:rsidTr="008247DA">
        <w:trPr>
          <w:trHeight w:val="379"/>
        </w:trPr>
        <w:tc>
          <w:tcPr>
            <w:tcW w:w="10105" w:type="dxa"/>
            <w:tcBorders>
              <w:top w:val="single" w:sz="8" w:space="0" w:color="000000"/>
              <w:bottom w:val="single" w:sz="8" w:space="0" w:color="000000"/>
            </w:tcBorders>
            <w:hideMark/>
          </w:tcPr>
          <w:p w14:paraId="4939D16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4A23743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7F2A204F" w14:textId="77777777" w:rsidTr="008247DA">
        <w:trPr>
          <w:trHeight w:val="2390"/>
        </w:trPr>
        <w:tc>
          <w:tcPr>
            <w:tcW w:w="10105" w:type="dxa"/>
            <w:tcBorders>
              <w:top w:val="nil"/>
            </w:tcBorders>
          </w:tcPr>
          <w:p w14:paraId="0D3EF44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Lidhëzat;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Ndajfolja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vendit,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kohës,</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sasisë;</w:t>
            </w:r>
          </w:p>
          <w:p w14:paraId="432DF29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Rrethanori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vendit,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kohës,</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mënyrës.</w:t>
            </w:r>
          </w:p>
          <w:p w14:paraId="54BFE6BD" w14:textId="77777777" w:rsidR="00046DD5" w:rsidRPr="00FD7CBF" w:rsidRDefault="00046DD5" w:rsidP="008247DA">
            <w:pPr>
              <w:pStyle w:val="BodyText"/>
              <w:rPr>
                <w:rFonts w:ascii="Times New Roman" w:hAnsi="Times New Roman" w:cs="Times New Roman"/>
                <w:lang w:val="it-IT"/>
              </w:rPr>
            </w:pPr>
          </w:p>
          <w:p w14:paraId="6103CBBB"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69ABB46D" w14:textId="77777777" w:rsidR="00046DD5" w:rsidRPr="00FD7CBF" w:rsidRDefault="00046DD5" w:rsidP="008247DA">
            <w:pPr>
              <w:pStyle w:val="BodyText"/>
              <w:rPr>
                <w:rFonts w:ascii="Times New Roman" w:hAnsi="Times New Roman" w:cs="Times New Roman"/>
                <w:lang w:val="it-IT"/>
              </w:rPr>
            </w:pPr>
          </w:p>
          <w:p w14:paraId="7B359E3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Dallon dhe përdor disa nga lidhëzat bashkëren-</w:t>
            </w:r>
            <w:r w:rsidRPr="00FD7CBF">
              <w:rPr>
                <w:rFonts w:ascii="Times New Roman" w:hAnsi="Times New Roman" w:cs="Times New Roman"/>
                <w:color w:val="231F20"/>
                <w:spacing w:val="-48"/>
                <w:w w:val="90"/>
                <w:lang w:val="it-IT"/>
              </w:rPr>
              <w:t xml:space="preserve"> </w:t>
            </w:r>
            <w:r w:rsidRPr="00FD7CBF">
              <w:rPr>
                <w:rFonts w:ascii="Times New Roman" w:hAnsi="Times New Roman" w:cs="Times New Roman"/>
                <w:color w:val="231F20"/>
                <w:lang w:val="it-IT"/>
              </w:rPr>
              <w:t>ditëse</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dhe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nënrenditëse;</w:t>
            </w:r>
          </w:p>
          <w:p w14:paraId="5303EEB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Praktikon ndajfoljen 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vendit,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kohës,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sisë, duke e dalluar atë nga mbiemri;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Identifikon dhe dallon rrethanorët dhe pyetjet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me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cilat</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gjenden</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ata.</w:t>
            </w:r>
          </w:p>
          <w:p w14:paraId="58EA9037"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 të 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I.3;</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III.1,</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3.4;</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VI.2</w:t>
            </w:r>
          </w:p>
          <w:p w14:paraId="39AB79BA" w14:textId="77777777" w:rsidR="00046DD5" w:rsidRPr="00FD7CBF" w:rsidRDefault="00046DD5" w:rsidP="008247DA">
            <w:pPr>
              <w:pStyle w:val="BodyText"/>
              <w:rPr>
                <w:rFonts w:ascii="Times New Roman" w:hAnsi="Times New Roman" w:cs="Times New Roman"/>
                <w:lang w:val="it-IT"/>
              </w:rPr>
            </w:pPr>
          </w:p>
          <w:p w14:paraId="0269B60E"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1.8,</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10;</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2.5,7;</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3,7,8</w:t>
            </w:r>
          </w:p>
          <w:p w14:paraId="2C79F6A0" w14:textId="77777777" w:rsidR="00046DD5" w:rsidRPr="00FD7CBF" w:rsidRDefault="00046DD5" w:rsidP="008247DA">
            <w:pPr>
              <w:pStyle w:val="BodyText"/>
              <w:rPr>
                <w:rFonts w:ascii="Times New Roman" w:hAnsi="Times New Roman" w:cs="Times New Roman"/>
                <w:lang w:val="it-IT"/>
              </w:rPr>
            </w:pPr>
          </w:p>
          <w:p w14:paraId="5DF7332A"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2"/>
                <w:w w:val="90"/>
                <w:lang w:val="it-IT"/>
              </w:rPr>
              <w:t xml:space="preserve"> </w:t>
            </w:r>
            <w:r w:rsidRPr="00FD7CBF">
              <w:rPr>
                <w:rFonts w:ascii="Times New Roman" w:hAnsi="Times New Roman" w:cs="Times New Roman"/>
                <w:color w:val="231F20"/>
                <w:w w:val="90"/>
                <w:lang w:val="it-IT"/>
              </w:rPr>
              <w:t>Provoje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veten 4</w:t>
            </w:r>
          </w:p>
          <w:p w14:paraId="6F72B755" w14:textId="77777777" w:rsidR="00046DD5" w:rsidRPr="00FD7CBF" w:rsidRDefault="00046DD5" w:rsidP="008247DA">
            <w:pPr>
              <w:pStyle w:val="BodyText"/>
              <w:rPr>
                <w:rFonts w:ascii="Times New Roman" w:hAnsi="Times New Roman" w:cs="Times New Roman"/>
                <w:lang w:val="it-IT"/>
              </w:rPr>
            </w:pPr>
          </w:p>
          <w:p w14:paraId="1EF0395B"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00D52D1B" w14:textId="77777777" w:rsidR="00046DD5" w:rsidRPr="00FD7CBF" w:rsidRDefault="00046DD5" w:rsidP="008247DA">
            <w:pPr>
              <w:pStyle w:val="BodyText"/>
              <w:rPr>
                <w:rFonts w:ascii="Times New Roman" w:hAnsi="Times New Roman" w:cs="Times New Roman"/>
                <w:lang w:val="it-IT"/>
              </w:rPr>
            </w:pPr>
          </w:p>
          <w:p w14:paraId="0D301E8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Përdor saktë lidhëzat në fjali;</w:t>
            </w:r>
          </w:p>
          <w:p w14:paraId="0A0F0F76"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Rendit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ndajfoljet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sipas</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llojit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përkatës</w:t>
            </w:r>
            <w:proofErr w:type="spellEnd"/>
            <w:r w:rsidRPr="000D6464">
              <w:rPr>
                <w:rFonts w:ascii="Times New Roman" w:hAnsi="Times New Roman" w:cs="Times New Roman"/>
              </w:rPr>
              <w:t>;</w:t>
            </w:r>
          </w:p>
          <w:p w14:paraId="7ED0E39D"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Klasifikon</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rrethanorët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në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tekstin</w:t>
            </w:r>
            <w:proofErr w:type="spellEnd"/>
            <w:r w:rsidRPr="000D6464">
              <w:rPr>
                <w:rFonts w:ascii="Times New Roman" w:hAnsi="Times New Roman" w:cs="Times New Roman"/>
              </w:rPr>
              <w:t xml:space="preserve"> e </w:t>
            </w:r>
            <w:proofErr w:type="spellStart"/>
            <w:r w:rsidRPr="000D6464">
              <w:rPr>
                <w:rFonts w:ascii="Times New Roman" w:hAnsi="Times New Roman" w:cs="Times New Roman"/>
              </w:rPr>
              <w:t>dhënë</w:t>
            </w:r>
            <w:proofErr w:type="spellEnd"/>
            <w:r w:rsidRPr="000D6464">
              <w:rPr>
                <w:rFonts w:ascii="Times New Roman" w:hAnsi="Times New Roman" w:cs="Times New Roman"/>
              </w:rPr>
              <w:t>.</w:t>
            </w:r>
          </w:p>
          <w:p w14:paraId="2EB8FA01"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095BD341" w14:textId="77777777" w:rsidR="00046DD5" w:rsidRPr="00FD7CBF" w:rsidRDefault="00046DD5" w:rsidP="008247DA">
            <w:pPr>
              <w:pStyle w:val="BodyText"/>
              <w:rPr>
                <w:rFonts w:ascii="Times New Roman" w:hAnsi="Times New Roman" w:cs="Times New Roman"/>
              </w:rPr>
            </w:pPr>
          </w:p>
          <w:p w14:paraId="22C424C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Libri,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shkrimi.</w:t>
            </w:r>
          </w:p>
          <w:p w14:paraId="59C2C62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2039597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 Njeriu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 natyra,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Matematika, Arsimi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Zhvillim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Qëndrueshëm.</w:t>
            </w:r>
          </w:p>
          <w:p w14:paraId="53299E51" w14:textId="77777777" w:rsidR="00046DD5" w:rsidRPr="00FD7CBF" w:rsidRDefault="00046DD5" w:rsidP="008247DA">
            <w:pPr>
              <w:pStyle w:val="BodyText"/>
              <w:rPr>
                <w:rFonts w:ascii="Times New Roman" w:hAnsi="Times New Roman" w:cs="Times New Roman"/>
                <w:lang w:val="it-IT"/>
              </w:rPr>
            </w:pPr>
          </w:p>
          <w:p w14:paraId="7EAB67D5"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10BB517D" w14:textId="77777777" w:rsidR="00046DD5" w:rsidRPr="00FD7CBF" w:rsidRDefault="00046DD5" w:rsidP="008247DA">
            <w:pPr>
              <w:pStyle w:val="BodyText"/>
              <w:rPr>
                <w:rFonts w:ascii="Times New Roman" w:hAnsi="Times New Roman" w:cs="Times New Roman"/>
                <w:lang w:val="it-IT"/>
              </w:rPr>
            </w:pPr>
          </w:p>
          <w:p w14:paraId="7D31ECA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7F51482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Dhënia</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udhëzimeve</w:t>
            </w:r>
          </w:p>
          <w:p w14:paraId="6C4A70C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ftohen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lexojnë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kërkesat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detyrave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pyesin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rreth</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paqartësive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mund</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kenë.</w:t>
            </w:r>
          </w:p>
          <w:p w14:paraId="7ED4CC44"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772928" behindDoc="0" locked="0" layoutInCell="1" allowOverlap="1" wp14:anchorId="20776951" wp14:editId="20100771">
                      <wp:simplePos x="0" y="0"/>
                      <wp:positionH relativeFrom="page">
                        <wp:posOffset>190500</wp:posOffset>
                      </wp:positionH>
                      <wp:positionV relativeFrom="page">
                        <wp:posOffset>10526395</wp:posOffset>
                      </wp:positionV>
                      <wp:extent cx="0" cy="0"/>
                      <wp:effectExtent l="200025" t="10795" r="200025" b="8255"/>
                      <wp:wrapNone/>
                      <wp:docPr id="633631973" name="Straight Connector 9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B497B2" id="Straight Connector 941" o:spid="_x0000_s1026" style="position:absolute;z-index:251772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73952" behindDoc="0" locked="0" layoutInCell="1" allowOverlap="1" wp14:anchorId="21FA4AAD" wp14:editId="1A0F9369">
                      <wp:simplePos x="0" y="0"/>
                      <wp:positionH relativeFrom="page">
                        <wp:posOffset>266700</wp:posOffset>
                      </wp:positionH>
                      <wp:positionV relativeFrom="page">
                        <wp:posOffset>10602595</wp:posOffset>
                      </wp:positionV>
                      <wp:extent cx="0" cy="190500"/>
                      <wp:effectExtent l="9525" t="10795" r="9525" b="8255"/>
                      <wp:wrapNone/>
                      <wp:docPr id="357942984" name="Straight Connector 9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CC05B1" id="Straight Connector 940" o:spid="_x0000_s1026" style="position:absolute;z-index:251773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44AD4E67"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Punë</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pavarur</w:t>
            </w:r>
          </w:p>
          <w:p w14:paraId="47A5AF7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 xml:space="preserve">Nxënësit udhëzohen </w:t>
            </w:r>
            <w:r w:rsidRPr="00FD7CBF">
              <w:rPr>
                <w:rFonts w:ascii="Times New Roman" w:hAnsi="Times New Roman" w:cs="Times New Roman"/>
                <w:color w:val="231F20"/>
                <w:w w:val="95"/>
                <w:lang w:val="it-IT"/>
              </w:rPr>
              <w:t>të punojnë në mënyrë të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1"/>
                <w:w w:val="90"/>
                <w:lang w:val="it-IT"/>
              </w:rPr>
              <w:t>pavarur,</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duke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iu</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përgjigjur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me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shkrim</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kërkesave</w:t>
            </w:r>
            <w:r w:rsidRPr="00FD7CBF">
              <w:rPr>
                <w:rFonts w:ascii="Times New Roman" w:hAnsi="Times New Roman" w:cs="Times New Roman"/>
                <w:color w:val="231F20"/>
                <w:spacing w:val="-48"/>
                <w:w w:val="9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ushtrimeve.</w:t>
            </w:r>
          </w:p>
          <w:p w14:paraId="3A485CB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2"/>
                <w:w w:val="95"/>
                <w:lang w:val="it-IT"/>
              </w:rPr>
              <w:t>Nxiten</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spacing w:val="-2"/>
                <w:w w:val="95"/>
                <w:lang w:val="it-IT"/>
              </w:rPr>
              <w:t>të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2"/>
                <w:w w:val="95"/>
                <w:lang w:val="it-IT"/>
              </w:rPr>
              <w:t>lexojnë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1"/>
                <w:w w:val="95"/>
                <w:lang w:val="it-IT"/>
              </w:rPr>
              <w:t>kërkesat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1"/>
                <w:w w:val="95"/>
                <w:lang w:val="it-IT"/>
              </w:rPr>
              <w:t>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1"/>
                <w:w w:val="95"/>
                <w:lang w:val="it-IT"/>
              </w:rPr>
              <w:t>ushtrimeve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1"/>
                <w:w w:val="95"/>
                <w:lang w:val="it-IT"/>
              </w:rPr>
              <w:t>me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1"/>
                <w:w w:val="95"/>
                <w:lang w:val="it-IT"/>
              </w:rPr>
              <w:t>ku-</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jdes, të repektojnë rregullat e drejtshkrimit 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 plotësojnë ato ushtrime për të cilat kanë përg-</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jigje.</w:t>
            </w:r>
          </w:p>
          <w:p w14:paraId="0519AA15" w14:textId="77777777" w:rsidR="00046DD5" w:rsidRDefault="00046DD5" w:rsidP="008247DA">
            <w:pPr>
              <w:pStyle w:val="BodyText"/>
              <w:spacing w:line="360" w:lineRule="auto"/>
              <w:rPr>
                <w:rFonts w:ascii="Times New Roman" w:hAnsi="Times New Roman" w:cs="Times New Roman"/>
                <w:color w:val="231F20"/>
                <w:lang w:val="it-IT"/>
              </w:rPr>
            </w:pPr>
            <w:r w:rsidRPr="00FD7CBF">
              <w:rPr>
                <w:rFonts w:ascii="Times New Roman" w:hAnsi="Times New Roman" w:cs="Times New Roman"/>
                <w:color w:val="231F20"/>
                <w:w w:val="90"/>
                <w:lang w:val="it-IT"/>
              </w:rPr>
              <w:t>Udhëzohen të rilexojnë kërkesat e ushtrimeve te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të cilat nuk kanë përgjigje, për të kujtuar njohu-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ritë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paraprake.</w:t>
            </w:r>
          </w:p>
          <w:p w14:paraId="449E93B0" w14:textId="77777777" w:rsidR="00046DD5" w:rsidRPr="00FD7CBF" w:rsidRDefault="00046DD5" w:rsidP="008247DA">
            <w:pPr>
              <w:pStyle w:val="BodyText"/>
              <w:spacing w:line="360" w:lineRule="auto"/>
              <w:rPr>
                <w:rFonts w:ascii="Times New Roman" w:hAnsi="Times New Roman" w:cs="Times New Roman"/>
                <w:lang w:val="it-IT"/>
              </w:rPr>
            </w:pPr>
          </w:p>
          <w:p w14:paraId="12949949" w14:textId="77777777" w:rsidR="00046DD5" w:rsidRPr="00FD7CBF" w:rsidRDefault="00046DD5" w:rsidP="008247DA">
            <w:pPr>
              <w:pStyle w:val="BodyText"/>
              <w:rPr>
                <w:rFonts w:ascii="Times New Roman" w:hAnsi="Times New Roman" w:cs="Times New Roman"/>
                <w:lang w:val="it-IT"/>
              </w:rPr>
            </w:pPr>
          </w:p>
          <w:p w14:paraId="69C950E5"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6B31570D" w14:textId="77777777" w:rsidR="00046DD5" w:rsidRPr="00FD7CBF" w:rsidRDefault="00046DD5" w:rsidP="008247DA">
            <w:pPr>
              <w:pStyle w:val="BodyText"/>
              <w:rPr>
                <w:rFonts w:ascii="Times New Roman" w:hAnsi="Times New Roman" w:cs="Times New Roman"/>
                <w:lang w:val="it-IT"/>
              </w:rPr>
            </w:pPr>
          </w:p>
          <w:p w14:paraId="5EE5833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25E78144"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Vetëvlerësim</w:t>
            </w:r>
          </w:p>
          <w:p w14:paraId="3D56CE9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Pas përfundimit, nxënësit kontrollojnë edhe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1"/>
                <w:w w:val="95"/>
                <w:lang w:val="it-IT"/>
              </w:rPr>
              <w:t>një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herë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punimet</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tyre.</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Udhëzohen</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kryejnë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vetëvlerësim</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shkruajnë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pikët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arritura.</w:t>
            </w:r>
          </w:p>
          <w:p w14:paraId="46405C3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Nëpërmjet</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pyetjeve-përgjigjeve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rishikohen</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detyrat e testit. Diskutohen pyetjet që i patën</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2"/>
                <w:w w:val="95"/>
                <w:lang w:val="it-IT"/>
              </w:rPr>
              <w:t>më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2"/>
                <w:w w:val="95"/>
                <w:lang w:val="it-IT"/>
              </w:rPr>
              <w:t>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2"/>
                <w:w w:val="95"/>
                <w:lang w:val="it-IT"/>
              </w:rPr>
              <w:t>lehta</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2"/>
                <w:w w:val="95"/>
                <w:lang w:val="it-IT"/>
              </w:rPr>
              <w:t>pët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t’iu</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1"/>
                <w:w w:val="95"/>
                <w:lang w:val="it-IT"/>
              </w:rPr>
              <w:t>përgjigjur</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dhe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vështirësitë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e</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hasura</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gjatë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plotësimit.</w:t>
            </w:r>
          </w:p>
          <w:p w14:paraId="2E1F3A6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74976" behindDoc="1" locked="0" layoutInCell="1" allowOverlap="1" wp14:anchorId="6296DE56" wp14:editId="50DC761D">
                      <wp:simplePos x="0" y="0"/>
                      <wp:positionH relativeFrom="page">
                        <wp:posOffset>1093123</wp:posOffset>
                      </wp:positionH>
                      <wp:positionV relativeFrom="paragraph">
                        <wp:posOffset>405072</wp:posOffset>
                      </wp:positionV>
                      <wp:extent cx="1414780" cy="245745"/>
                      <wp:effectExtent l="13335" t="6985" r="10160" b="13970"/>
                      <wp:wrapTopAndBottom/>
                      <wp:docPr id="536780536" name="Text Box 9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06EFAD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96DE56" id="Text Box 938" o:spid="_x0000_s1069" type="#_x0000_t202" style="position:absolute;margin-left:86.05pt;margin-top:31.9pt;width:111.4pt;height:19.35pt;z-index:-2515415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" filled="f" strokecolor="#ed7252" strokeweight="1pt">
                      <v:textbox inset="0,0,0,0">
                        <w:txbxContent>
                          <w:p w14:paraId="306EFAD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color w:val="231F20"/>
                <w:w w:val="95"/>
                <w:lang w:val="it-IT"/>
              </w:rPr>
              <w:t>Diskutohen vlerësimet nga ana e nxënësve,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nëse janë të qëlluara, dhe bëhen përmirësimet 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nevojshme.</w:t>
            </w:r>
          </w:p>
          <w:p w14:paraId="7F1105CA" w14:textId="77777777" w:rsidR="00046DD5" w:rsidRPr="00FD7CBF" w:rsidRDefault="00046DD5" w:rsidP="008247DA">
            <w:pPr>
              <w:pStyle w:val="BodyText"/>
              <w:rPr>
                <w:rFonts w:ascii="Times New Roman" w:hAnsi="Times New Roman" w:cs="Times New Roman"/>
                <w:lang w:val="it-IT"/>
              </w:rPr>
            </w:pPr>
          </w:p>
          <w:p w14:paraId="4B181E4D" w14:textId="77777777" w:rsidR="00046DD5" w:rsidRPr="00FD7CBF" w:rsidRDefault="00046DD5" w:rsidP="008247DA">
            <w:pPr>
              <w:pStyle w:val="BodyText"/>
              <w:rPr>
                <w:rFonts w:ascii="Times New Roman" w:hAnsi="Times New Roman" w:cs="Times New Roman"/>
                <w:lang w:val="it-IT"/>
              </w:rPr>
            </w:pPr>
          </w:p>
          <w:p w14:paraId="774F5CF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saktësinë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përdorimit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lidhëzave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fjali,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renditjes</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ndajfoljeve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klasifikimit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rrethanorëve.</w:t>
            </w:r>
          </w:p>
          <w:p w14:paraId="3AAF6121"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Detyrë:</w:t>
            </w:r>
          </w:p>
          <w:p w14:paraId="752DF558" w14:textId="77777777" w:rsidR="00046DD5" w:rsidRPr="00FD7CBF" w:rsidRDefault="00046DD5" w:rsidP="008247DA">
            <w:pPr>
              <w:pStyle w:val="BodyText"/>
              <w:spacing w:before="1"/>
              <w:rPr>
                <w:rFonts w:ascii="Times New Roman" w:hAnsi="Times New Roman" w:cs="Times New Roman"/>
                <w:b/>
                <w:bCs/>
                <w:lang w:val="it-IT"/>
              </w:rPr>
            </w:pPr>
          </w:p>
        </w:tc>
      </w:tr>
    </w:tbl>
    <w:p w14:paraId="0E2673E8"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562BC77D" w14:textId="77777777" w:rsidTr="008247DA">
        <w:trPr>
          <w:trHeight w:val="206"/>
        </w:trPr>
        <w:tc>
          <w:tcPr>
            <w:tcW w:w="10105" w:type="dxa"/>
            <w:tcBorders>
              <w:top w:val="single" w:sz="8" w:space="0" w:color="000000"/>
              <w:bottom w:val="nil"/>
            </w:tcBorders>
            <w:shd w:val="clear" w:color="auto" w:fill="000000"/>
            <w:hideMark/>
          </w:tcPr>
          <w:p w14:paraId="743952D6"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106</w:t>
            </w:r>
          </w:p>
        </w:tc>
      </w:tr>
      <w:tr w:rsidR="00046DD5" w:rsidRPr="000D6464" w14:paraId="417EE3C1" w14:textId="77777777" w:rsidTr="008247DA">
        <w:trPr>
          <w:trHeight w:val="379"/>
        </w:trPr>
        <w:tc>
          <w:tcPr>
            <w:tcW w:w="10105" w:type="dxa"/>
            <w:tcBorders>
              <w:top w:val="single" w:sz="8" w:space="0" w:color="000000"/>
              <w:bottom w:val="single" w:sz="8" w:space="0" w:color="000000"/>
            </w:tcBorders>
            <w:hideMark/>
          </w:tcPr>
          <w:p w14:paraId="6890E80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1A22BB7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304FA6F6" w14:textId="77777777" w:rsidTr="008247DA">
        <w:trPr>
          <w:trHeight w:val="2390"/>
        </w:trPr>
        <w:tc>
          <w:tcPr>
            <w:tcW w:w="10105" w:type="dxa"/>
            <w:tcBorders>
              <w:top w:val="nil"/>
            </w:tcBorders>
          </w:tcPr>
          <w:p w14:paraId="3BF431F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Përemrat pronorë; Lidhëzat; Ndajfoljet e</w:t>
            </w:r>
            <w:r w:rsidRPr="00FD7CBF">
              <w:rPr>
                <w:rFonts w:ascii="Times New Roman" w:hAnsi="Times New Roman" w:cs="Times New Roman"/>
                <w:color w:val="231F20"/>
                <w:spacing w:val="-48"/>
                <w:w w:val="90"/>
                <w:lang w:val="it-IT"/>
              </w:rPr>
              <w:t xml:space="preserve"> </w:t>
            </w:r>
            <w:r w:rsidRPr="00FD7CBF">
              <w:rPr>
                <w:rFonts w:ascii="Times New Roman" w:hAnsi="Times New Roman" w:cs="Times New Roman"/>
                <w:color w:val="231F20"/>
                <w:w w:val="90"/>
                <w:lang w:val="it-IT"/>
              </w:rPr>
              <w:t>vendit, të kohës, të sasisë; Rrethanori i vendit, i</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kohës,</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mënyrës;</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Drejtshkrimi</w:t>
            </w:r>
          </w:p>
          <w:p w14:paraId="222CA153"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2535BE87" w14:textId="77777777" w:rsidR="00046DD5" w:rsidRPr="00FD7CBF" w:rsidRDefault="00046DD5" w:rsidP="008247DA">
            <w:pPr>
              <w:pStyle w:val="BodyText"/>
              <w:rPr>
                <w:rFonts w:ascii="Times New Roman" w:hAnsi="Times New Roman" w:cs="Times New Roman"/>
                <w:lang w:val="it-IT"/>
              </w:rPr>
            </w:pPr>
          </w:p>
          <w:p w14:paraId="19DAFE9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Dallon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përdor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përemrat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pronorë;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Dallon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spacing w:val="-1"/>
                <w:w w:val="90"/>
                <w:lang w:val="it-IT"/>
              </w:rPr>
              <w:t>dhe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përdor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disa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nga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lidhëzat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bashkërenditëse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nënrenditëse;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Praktikon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ndajfoljet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ven-</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dit, të kohës, të sasisë, duke e dalluar atë nga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mbiemri;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Identifikon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dallon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rrethanorët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pyetjet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cilat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gjenden</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ata.</w:t>
            </w:r>
          </w:p>
          <w:p w14:paraId="016492AA"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 të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I.3;</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III.1,</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3.4;</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VI.2.</w:t>
            </w:r>
          </w:p>
          <w:p w14:paraId="0A5B27A7" w14:textId="77777777" w:rsidR="00046DD5" w:rsidRPr="00FD7CBF" w:rsidRDefault="00046DD5" w:rsidP="008247DA">
            <w:pPr>
              <w:pStyle w:val="BodyText"/>
              <w:rPr>
                <w:rFonts w:ascii="Times New Roman" w:hAnsi="Times New Roman" w:cs="Times New Roman"/>
                <w:lang w:val="it-IT"/>
              </w:rPr>
            </w:pPr>
          </w:p>
          <w:p w14:paraId="660CE55E"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1.8,</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10;</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2.5,7;</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3,7,8.</w:t>
            </w:r>
          </w:p>
          <w:p w14:paraId="17C8393B" w14:textId="77777777" w:rsidR="00046DD5" w:rsidRPr="00FD7CBF" w:rsidRDefault="00046DD5" w:rsidP="008247DA">
            <w:pPr>
              <w:pStyle w:val="BodyText"/>
              <w:rPr>
                <w:rFonts w:ascii="Times New Roman" w:hAnsi="Times New Roman" w:cs="Times New Roman"/>
                <w:lang w:val="it-IT"/>
              </w:rPr>
            </w:pPr>
          </w:p>
          <w:p w14:paraId="774841C8" w14:textId="77777777" w:rsidR="00046DD5" w:rsidRPr="00FD7CBF" w:rsidRDefault="00046DD5" w:rsidP="008247DA">
            <w:pPr>
              <w:pStyle w:val="BodyText"/>
              <w:rPr>
                <w:rFonts w:ascii="Times New Roman" w:hAnsi="Times New Roman" w:cs="Times New Roman"/>
                <w:color w:val="231F20"/>
                <w:w w:val="90"/>
              </w:rPr>
            </w:pPr>
            <w:proofErr w:type="spellStart"/>
            <w:r w:rsidRPr="00FD7CBF">
              <w:rPr>
                <w:rFonts w:ascii="Times New Roman" w:hAnsi="Times New Roman" w:cs="Times New Roman"/>
                <w:b/>
                <w:w w:val="90"/>
              </w:rPr>
              <w:t>Njësia</w:t>
            </w:r>
            <w:proofErr w:type="spellEnd"/>
            <w:r w:rsidRPr="00FD7CBF">
              <w:rPr>
                <w:rFonts w:ascii="Times New Roman" w:hAnsi="Times New Roman" w:cs="Times New Roman"/>
                <w:b/>
                <w:spacing w:val="-2"/>
                <w:w w:val="90"/>
              </w:rPr>
              <w:t xml:space="preserve"> </w:t>
            </w:r>
            <w:proofErr w:type="spellStart"/>
            <w:r w:rsidRPr="00FD7CBF">
              <w:rPr>
                <w:rFonts w:ascii="Times New Roman" w:hAnsi="Times New Roman" w:cs="Times New Roman"/>
                <w:b/>
                <w:w w:val="90"/>
              </w:rPr>
              <w:t>mësimore</w:t>
            </w:r>
            <w:proofErr w:type="spellEnd"/>
            <w:r w:rsidRPr="00FD7CBF">
              <w:rPr>
                <w:rFonts w:ascii="Times New Roman" w:hAnsi="Times New Roman" w:cs="Times New Roman"/>
                <w:b/>
                <w:w w:val="90"/>
              </w:rPr>
              <w:t>:</w:t>
            </w:r>
            <w:r w:rsidRPr="00FD7CBF">
              <w:rPr>
                <w:rFonts w:ascii="Times New Roman" w:hAnsi="Times New Roman" w:cs="Times New Roman"/>
                <w:b/>
                <w:spacing w:val="-2"/>
                <w:w w:val="90"/>
              </w:rPr>
              <w:t xml:space="preserve"> </w:t>
            </w:r>
            <w:r w:rsidRPr="00FD7CBF">
              <w:rPr>
                <w:rFonts w:ascii="Times New Roman" w:hAnsi="Times New Roman" w:cs="Times New Roman"/>
                <w:color w:val="231F20"/>
                <w:w w:val="90"/>
              </w:rPr>
              <w:t>Test (</w:t>
            </w:r>
            <w:proofErr w:type="spellStart"/>
            <w:r w:rsidRPr="00FD7CBF">
              <w:rPr>
                <w:rFonts w:ascii="Times New Roman" w:hAnsi="Times New Roman" w:cs="Times New Roman"/>
                <w:color w:val="231F20"/>
                <w:w w:val="90"/>
              </w:rPr>
              <w:t>vlerësim</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njohurive</w:t>
            </w:r>
            <w:proofErr w:type="spellEnd"/>
            <w:r w:rsidRPr="00FD7CBF">
              <w:rPr>
                <w:rFonts w:ascii="Times New Roman" w:hAnsi="Times New Roman" w:cs="Times New Roman"/>
                <w:color w:val="231F20"/>
                <w:w w:val="90"/>
              </w:rPr>
              <w:t>)</w:t>
            </w:r>
          </w:p>
          <w:p w14:paraId="2A107C16" w14:textId="77777777" w:rsidR="00046DD5" w:rsidRPr="00FD7CBF" w:rsidRDefault="00046DD5" w:rsidP="008247DA">
            <w:pPr>
              <w:pStyle w:val="BodyText"/>
              <w:rPr>
                <w:rFonts w:ascii="Times New Roman" w:hAnsi="Times New Roman" w:cs="Times New Roman"/>
              </w:rPr>
            </w:pPr>
          </w:p>
          <w:p w14:paraId="55751728" w14:textId="77777777" w:rsidR="00046DD5" w:rsidRPr="00FD7CBF" w:rsidRDefault="00046DD5" w:rsidP="008247DA">
            <w:pPr>
              <w:pStyle w:val="BodyText"/>
              <w:rPr>
                <w:rFonts w:ascii="Times New Roman" w:hAnsi="Times New Roman" w:cs="Times New Roman"/>
                <w:b/>
                <w:w w:val="90"/>
              </w:rPr>
            </w:pPr>
            <w:proofErr w:type="spellStart"/>
            <w:r w:rsidRPr="00FD7CBF">
              <w:rPr>
                <w:rFonts w:ascii="Times New Roman" w:hAnsi="Times New Roman" w:cs="Times New Roman"/>
                <w:b/>
                <w:w w:val="90"/>
              </w:rPr>
              <w:t>Rezultatet</w:t>
            </w:r>
            <w:proofErr w:type="spellEnd"/>
            <w:r w:rsidRPr="00FD7CBF">
              <w:rPr>
                <w:rFonts w:ascii="Times New Roman" w:hAnsi="Times New Roman" w:cs="Times New Roman"/>
                <w:b/>
                <w:spacing w:val="3"/>
                <w:w w:val="90"/>
              </w:rPr>
              <w:t xml:space="preserve"> </w:t>
            </w:r>
            <w:r w:rsidRPr="00FD7CBF">
              <w:rPr>
                <w:rFonts w:ascii="Times New Roman" w:hAnsi="Times New Roman" w:cs="Times New Roman"/>
                <w:b/>
                <w:w w:val="90"/>
              </w:rPr>
              <w:t>e</w:t>
            </w:r>
            <w:r w:rsidRPr="00FD7CBF">
              <w:rPr>
                <w:rFonts w:ascii="Times New Roman" w:hAnsi="Times New Roman" w:cs="Times New Roman"/>
                <w:b/>
                <w:spacing w:val="3"/>
                <w:w w:val="90"/>
              </w:rPr>
              <w:t xml:space="preserve"> </w:t>
            </w:r>
            <w:proofErr w:type="spellStart"/>
            <w:r w:rsidRPr="00FD7CBF">
              <w:rPr>
                <w:rFonts w:ascii="Times New Roman" w:hAnsi="Times New Roman" w:cs="Times New Roman"/>
                <w:b/>
                <w:w w:val="90"/>
              </w:rPr>
              <w:t>të</w:t>
            </w:r>
            <w:proofErr w:type="spellEnd"/>
            <w:r w:rsidRPr="00FD7CBF">
              <w:rPr>
                <w:rFonts w:ascii="Times New Roman" w:hAnsi="Times New Roman" w:cs="Times New Roman"/>
                <w:b/>
                <w:spacing w:val="3"/>
                <w:w w:val="90"/>
              </w:rPr>
              <w:t xml:space="preserve"> </w:t>
            </w:r>
            <w:proofErr w:type="spellStart"/>
            <w:r w:rsidRPr="00FD7CBF">
              <w:rPr>
                <w:rFonts w:ascii="Times New Roman" w:hAnsi="Times New Roman" w:cs="Times New Roman"/>
                <w:b/>
                <w:w w:val="90"/>
              </w:rPr>
              <w:t>nxënit</w:t>
            </w:r>
            <w:proofErr w:type="spellEnd"/>
            <w:r w:rsidRPr="00FD7CBF">
              <w:rPr>
                <w:rFonts w:ascii="Times New Roman" w:hAnsi="Times New Roman" w:cs="Times New Roman"/>
                <w:b/>
                <w:spacing w:val="4"/>
                <w:w w:val="90"/>
              </w:rPr>
              <w:t xml:space="preserve"> </w:t>
            </w:r>
            <w:proofErr w:type="spellStart"/>
            <w:r w:rsidRPr="00FD7CBF">
              <w:rPr>
                <w:rFonts w:ascii="Times New Roman" w:hAnsi="Times New Roman" w:cs="Times New Roman"/>
                <w:b/>
                <w:w w:val="90"/>
              </w:rPr>
              <w:t>të</w:t>
            </w:r>
            <w:proofErr w:type="spellEnd"/>
            <w:r w:rsidRPr="00FD7CBF">
              <w:rPr>
                <w:rFonts w:ascii="Times New Roman" w:hAnsi="Times New Roman" w:cs="Times New Roman"/>
                <w:b/>
                <w:spacing w:val="3"/>
                <w:w w:val="90"/>
              </w:rPr>
              <w:t xml:space="preserve"> </w:t>
            </w:r>
            <w:proofErr w:type="spellStart"/>
            <w:r w:rsidRPr="00FD7CBF">
              <w:rPr>
                <w:rFonts w:ascii="Times New Roman" w:hAnsi="Times New Roman" w:cs="Times New Roman"/>
                <w:b/>
                <w:w w:val="90"/>
              </w:rPr>
              <w:t>orës</w:t>
            </w:r>
            <w:proofErr w:type="spellEnd"/>
            <w:r w:rsidRPr="00FD7CBF">
              <w:rPr>
                <w:rFonts w:ascii="Times New Roman" w:hAnsi="Times New Roman" w:cs="Times New Roman"/>
                <w:b/>
                <w:spacing w:val="3"/>
                <w:w w:val="90"/>
              </w:rPr>
              <w:t xml:space="preserve"> </w:t>
            </w:r>
            <w:proofErr w:type="spellStart"/>
            <w:r w:rsidRPr="00FD7CBF">
              <w:rPr>
                <w:rFonts w:ascii="Times New Roman" w:hAnsi="Times New Roman" w:cs="Times New Roman"/>
                <w:b/>
                <w:w w:val="90"/>
              </w:rPr>
              <w:t>mësimore</w:t>
            </w:r>
            <w:proofErr w:type="spellEnd"/>
            <w:r w:rsidRPr="00FD7CBF">
              <w:rPr>
                <w:rFonts w:ascii="Times New Roman" w:hAnsi="Times New Roman" w:cs="Times New Roman"/>
                <w:b/>
                <w:w w:val="90"/>
              </w:rPr>
              <w:t>:</w:t>
            </w:r>
          </w:p>
          <w:p w14:paraId="08063818" w14:textId="77777777" w:rsidR="00046DD5" w:rsidRPr="00FD7CBF" w:rsidRDefault="00046DD5" w:rsidP="008247DA">
            <w:pPr>
              <w:pStyle w:val="BodyText"/>
              <w:rPr>
                <w:rFonts w:ascii="Times New Roman" w:hAnsi="Times New Roman" w:cs="Times New Roman"/>
              </w:rPr>
            </w:pPr>
          </w:p>
          <w:p w14:paraId="71A2AD09"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Respekton rregullat gjatë testimit;</w:t>
            </w:r>
          </w:p>
          <w:p w14:paraId="08D51494"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Plotëson</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detyrat</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sipas</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kërkesave</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të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dhëna</w:t>
            </w:r>
            <w:proofErr w:type="spellEnd"/>
            <w:r w:rsidRPr="000D6464">
              <w:rPr>
                <w:rFonts w:ascii="Times New Roman" w:hAnsi="Times New Roman" w:cs="Times New Roman"/>
              </w:rPr>
              <w:t>;</w:t>
            </w:r>
          </w:p>
          <w:p w14:paraId="7183313A"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Zbaton rregullat e drejtshkrimit.</w:t>
            </w:r>
          </w:p>
          <w:p w14:paraId="51047881"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338FBF36" w14:textId="77777777" w:rsidR="00046DD5" w:rsidRPr="00FD7CBF" w:rsidRDefault="00046DD5" w:rsidP="008247DA">
            <w:pPr>
              <w:pStyle w:val="BodyText"/>
              <w:rPr>
                <w:rFonts w:ascii="Times New Roman" w:hAnsi="Times New Roman" w:cs="Times New Roman"/>
              </w:rPr>
            </w:pPr>
          </w:p>
          <w:p w14:paraId="2CA745F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fletët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testit,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mjete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shkrimi.</w:t>
            </w:r>
          </w:p>
          <w:p w14:paraId="2835172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17C568D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 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noProof/>
              </w:rPr>
              <mc:AlternateContent>
                <mc:Choice Requires="wps">
                  <w:drawing>
                    <wp:anchor distT="0" distB="0" distL="114300" distR="114300" simplePos="0" relativeHeight="251776000" behindDoc="0" locked="0" layoutInCell="1" allowOverlap="1" wp14:anchorId="34AC0D74" wp14:editId="478CE997">
                      <wp:simplePos x="0" y="0"/>
                      <wp:positionH relativeFrom="page">
                        <wp:posOffset>190500</wp:posOffset>
                      </wp:positionH>
                      <wp:positionV relativeFrom="page">
                        <wp:posOffset>10526395</wp:posOffset>
                      </wp:positionV>
                      <wp:extent cx="0" cy="0"/>
                      <wp:effectExtent l="200025" t="10795" r="200025" b="8255"/>
                      <wp:wrapNone/>
                      <wp:docPr id="1176335568" name="Straight Connector 9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16303B" id="Straight Connector 920" o:spid="_x0000_s1026" style="position:absolute;z-index:251776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77024" behindDoc="0" locked="0" layoutInCell="1" allowOverlap="1" wp14:anchorId="03EA2684" wp14:editId="48D45591">
                      <wp:simplePos x="0" y="0"/>
                      <wp:positionH relativeFrom="page">
                        <wp:posOffset>266700</wp:posOffset>
                      </wp:positionH>
                      <wp:positionV relativeFrom="page">
                        <wp:posOffset>10602595</wp:posOffset>
                      </wp:positionV>
                      <wp:extent cx="0" cy="190500"/>
                      <wp:effectExtent l="9525" t="10795" r="9525" b="8255"/>
                      <wp:wrapNone/>
                      <wp:docPr id="729351736" name="Straight Connector 9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AB3404" id="Straight Connector 919" o:spid="_x0000_s1026" style="position:absolute;z-index:251777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0B53D2C1" w14:textId="77777777" w:rsidR="00046DD5" w:rsidRPr="00FD7CBF" w:rsidRDefault="00046DD5" w:rsidP="008247DA">
            <w:pPr>
              <w:pStyle w:val="BodyText"/>
              <w:rPr>
                <w:rFonts w:ascii="Times New Roman" w:hAnsi="Times New Roman" w:cs="Times New Roman"/>
                <w:lang w:val="it-IT"/>
              </w:rPr>
            </w:pPr>
          </w:p>
          <w:p w14:paraId="29C8F701"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Punë</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pavarur</w:t>
            </w:r>
          </w:p>
          <w:p w14:paraId="1DB8A06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Udhëzohen</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punojnë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mënyrë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pa-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varur,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duke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zbatuar</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kërkesat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ushtrimeve.</w:t>
            </w:r>
          </w:p>
          <w:p w14:paraId="4EED79DC" w14:textId="77777777" w:rsidR="00046DD5" w:rsidRPr="00FD7CBF" w:rsidRDefault="00046DD5" w:rsidP="008247DA">
            <w:pPr>
              <w:pStyle w:val="BodyText"/>
              <w:rPr>
                <w:rFonts w:ascii="Times New Roman" w:hAnsi="Times New Roman" w:cs="Times New Roman"/>
                <w:lang w:val="it-IT"/>
              </w:rPr>
            </w:pPr>
          </w:p>
          <w:p w14:paraId="0768D7D9"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5C2D5B06" w14:textId="77777777" w:rsidR="00046DD5" w:rsidRPr="00FD7CBF" w:rsidRDefault="00046DD5" w:rsidP="008247DA">
            <w:pPr>
              <w:pStyle w:val="BodyText"/>
              <w:rPr>
                <w:rFonts w:ascii="Times New Roman" w:hAnsi="Times New Roman" w:cs="Times New Roman"/>
                <w:lang w:val="it-IT"/>
              </w:rPr>
            </w:pPr>
          </w:p>
          <w:p w14:paraId="5309E20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3D31E3A4"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Përfundimi</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i</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testit</w:t>
            </w:r>
          </w:p>
          <w:p w14:paraId="3DF6D907"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 xml:space="preserve">Pas </w:t>
            </w:r>
            <w:proofErr w:type="spellStart"/>
            <w:r w:rsidRPr="00FD7CBF">
              <w:rPr>
                <w:rFonts w:ascii="Times New Roman" w:hAnsi="Times New Roman" w:cs="Times New Roman"/>
                <w:color w:val="231F20"/>
                <w:w w:val="90"/>
              </w:rPr>
              <w:t>përfundimit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mblidhen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fletët</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vlërësimit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rPr>
              <w:t>njohurive</w:t>
            </w:r>
            <w:proofErr w:type="spellEnd"/>
            <w:r w:rsidRPr="00FD7CBF">
              <w:rPr>
                <w:rFonts w:ascii="Times New Roman" w:hAnsi="Times New Roman" w:cs="Times New Roman"/>
                <w:color w:val="231F20"/>
              </w:rPr>
              <w:t>.</w:t>
            </w:r>
          </w:p>
          <w:p w14:paraId="41F0C233"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spacing w:val="-2"/>
                <w:w w:val="95"/>
              </w:rPr>
              <w:t xml:space="preserve">Me </w:t>
            </w:r>
            <w:proofErr w:type="spellStart"/>
            <w:r w:rsidRPr="00FD7CBF">
              <w:rPr>
                <w:rFonts w:ascii="Times New Roman" w:hAnsi="Times New Roman" w:cs="Times New Roman"/>
                <w:color w:val="231F20"/>
                <w:spacing w:val="-2"/>
                <w:w w:val="95"/>
              </w:rPr>
              <w:t>pyetje-përgjigje</w:t>
            </w:r>
            <w:proofErr w:type="spellEnd"/>
            <w:r w:rsidRPr="00FD7CBF">
              <w:rPr>
                <w:rFonts w:ascii="Times New Roman" w:hAnsi="Times New Roman" w:cs="Times New Roman"/>
                <w:color w:val="231F20"/>
                <w:spacing w:val="-2"/>
                <w:w w:val="95"/>
              </w:rPr>
              <w:t xml:space="preserve"> </w:t>
            </w:r>
            <w:proofErr w:type="spellStart"/>
            <w:r w:rsidRPr="00FD7CBF">
              <w:rPr>
                <w:rFonts w:ascii="Times New Roman" w:hAnsi="Times New Roman" w:cs="Times New Roman"/>
                <w:color w:val="231F20"/>
                <w:spacing w:val="-1"/>
                <w:w w:val="95"/>
              </w:rPr>
              <w:t>rishikohen</w:t>
            </w:r>
            <w:proofErr w:type="spellEnd"/>
            <w:r w:rsidRPr="00FD7CBF">
              <w:rPr>
                <w:rFonts w:ascii="Times New Roman" w:hAnsi="Times New Roman" w:cs="Times New Roman"/>
                <w:color w:val="231F20"/>
                <w:spacing w:val="-1"/>
                <w:w w:val="95"/>
              </w:rPr>
              <w:t xml:space="preserve"> </w:t>
            </w:r>
            <w:proofErr w:type="spellStart"/>
            <w:r w:rsidRPr="00FD7CBF">
              <w:rPr>
                <w:rFonts w:ascii="Times New Roman" w:hAnsi="Times New Roman" w:cs="Times New Roman"/>
                <w:color w:val="231F20"/>
                <w:spacing w:val="-1"/>
                <w:w w:val="95"/>
              </w:rPr>
              <w:t>detyrat</w:t>
            </w:r>
            <w:proofErr w:type="spellEnd"/>
            <w:r w:rsidRPr="00FD7CBF">
              <w:rPr>
                <w:rFonts w:ascii="Times New Roman" w:hAnsi="Times New Roman" w:cs="Times New Roman"/>
                <w:color w:val="231F20"/>
                <w:spacing w:val="-1"/>
                <w:w w:val="95"/>
              </w:rPr>
              <w:t xml:space="preserve"> e </w:t>
            </w:r>
            <w:proofErr w:type="spellStart"/>
            <w:r w:rsidRPr="00FD7CBF">
              <w:rPr>
                <w:rFonts w:ascii="Times New Roman" w:hAnsi="Times New Roman" w:cs="Times New Roman"/>
                <w:color w:val="231F20"/>
                <w:spacing w:val="-1"/>
                <w:w w:val="95"/>
              </w:rPr>
              <w:t>testit</w:t>
            </w:r>
            <w:proofErr w:type="spellEnd"/>
            <w:r w:rsidRPr="00FD7CBF">
              <w:rPr>
                <w:rFonts w:ascii="Times New Roman" w:hAnsi="Times New Roman" w:cs="Times New Roman"/>
                <w:color w:val="231F20"/>
                <w:spacing w:val="-1"/>
                <w:w w:val="95"/>
              </w:rPr>
              <w:t>.</w:t>
            </w:r>
            <w:r w:rsidRPr="00FD7CBF">
              <w:rPr>
                <w:rFonts w:ascii="Times New Roman" w:hAnsi="Times New Roman" w:cs="Times New Roman"/>
                <w:color w:val="231F20"/>
                <w:w w:val="95"/>
              </w:rPr>
              <w:t xml:space="preserve"> </w:t>
            </w:r>
            <w:r w:rsidRPr="00FD7CBF">
              <w:rPr>
                <w:rFonts w:ascii="Times New Roman" w:hAnsi="Times New Roman" w:cs="Times New Roman"/>
                <w:color w:val="231F20"/>
                <w:w w:val="90"/>
              </w:rPr>
              <w:t xml:space="preserve">Po </w:t>
            </w:r>
            <w:proofErr w:type="spellStart"/>
            <w:r w:rsidRPr="00FD7CBF">
              <w:rPr>
                <w:rFonts w:ascii="Times New Roman" w:hAnsi="Times New Roman" w:cs="Times New Roman"/>
                <w:color w:val="231F20"/>
                <w:w w:val="90"/>
              </w:rPr>
              <w:t>ashtu</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pyeten</w:t>
            </w:r>
            <w:proofErr w:type="spellEnd"/>
            <w:r w:rsidRPr="00FD7CBF">
              <w:rPr>
                <w:rFonts w:ascii="Times New Roman" w:hAnsi="Times New Roman" w:cs="Times New Roman"/>
                <w:color w:val="231F20"/>
                <w:w w:val="90"/>
              </w:rPr>
              <w:t xml:space="preserve"> se </w:t>
            </w:r>
            <w:proofErr w:type="spellStart"/>
            <w:r w:rsidRPr="00FD7CBF">
              <w:rPr>
                <w:rFonts w:ascii="Times New Roman" w:hAnsi="Times New Roman" w:cs="Times New Roman"/>
                <w:color w:val="231F20"/>
                <w:w w:val="90"/>
              </w:rPr>
              <w:t>ku</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kishin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vështirësi</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ku</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patën</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më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lehtë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përgjigjeshin</w:t>
            </w:r>
            <w:proofErr w:type="spellEnd"/>
            <w:r w:rsidRPr="00FD7CBF">
              <w:rPr>
                <w:rFonts w:ascii="Times New Roman" w:hAnsi="Times New Roman" w:cs="Times New Roman"/>
                <w:color w:val="231F20"/>
                <w:w w:val="90"/>
              </w:rPr>
              <w:t>.</w:t>
            </w:r>
          </w:p>
          <w:p w14:paraId="4C570481"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spacing w:val="-1"/>
                <w:w w:val="95"/>
              </w:rPr>
              <w:t>Njoftohen</w:t>
            </w:r>
            <w:proofErr w:type="spellEnd"/>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spacing w:val="-1"/>
                <w:w w:val="95"/>
              </w:rPr>
              <w:t>nxënësit</w:t>
            </w:r>
            <w:proofErr w:type="spellEnd"/>
            <w:r w:rsidRPr="00FD7CBF">
              <w:rPr>
                <w:rFonts w:ascii="Times New Roman" w:hAnsi="Times New Roman" w:cs="Times New Roman"/>
                <w:color w:val="231F20"/>
                <w:spacing w:val="-5"/>
                <w:w w:val="95"/>
              </w:rPr>
              <w:t xml:space="preserve"> </w:t>
            </w:r>
            <w:r w:rsidRPr="00FD7CBF">
              <w:rPr>
                <w:rFonts w:ascii="Times New Roman" w:hAnsi="Times New Roman" w:cs="Times New Roman"/>
                <w:color w:val="231F20"/>
                <w:spacing w:val="-1"/>
                <w:w w:val="95"/>
              </w:rPr>
              <w:t>se</w:t>
            </w:r>
            <w:r w:rsidRPr="00FD7CBF">
              <w:rPr>
                <w:rFonts w:ascii="Times New Roman" w:hAnsi="Times New Roman" w:cs="Times New Roman"/>
                <w:color w:val="231F20"/>
                <w:spacing w:val="-5"/>
                <w:w w:val="95"/>
              </w:rPr>
              <w:t xml:space="preserve"> </w:t>
            </w:r>
            <w:proofErr w:type="spellStart"/>
            <w:r w:rsidRPr="00FD7CBF">
              <w:rPr>
                <w:rFonts w:ascii="Times New Roman" w:hAnsi="Times New Roman" w:cs="Times New Roman"/>
                <w:color w:val="231F20"/>
                <w:w w:val="95"/>
              </w:rPr>
              <w:t>dikutimi</w:t>
            </w:r>
            <w:proofErr w:type="spellEnd"/>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rreth</w:t>
            </w:r>
            <w:proofErr w:type="spellEnd"/>
            <w:r w:rsidRPr="00FD7CBF">
              <w:rPr>
                <w:rFonts w:ascii="Times New Roman" w:hAnsi="Times New Roman" w:cs="Times New Roman"/>
                <w:color w:val="231F20"/>
                <w:spacing w:val="-5"/>
                <w:w w:val="95"/>
              </w:rPr>
              <w:t xml:space="preserve"> </w:t>
            </w:r>
            <w:proofErr w:type="spellStart"/>
            <w:r w:rsidRPr="00FD7CBF">
              <w:rPr>
                <w:rFonts w:ascii="Times New Roman" w:hAnsi="Times New Roman" w:cs="Times New Roman"/>
                <w:color w:val="231F20"/>
                <w:w w:val="95"/>
              </w:rPr>
              <w:t>tyre</w:t>
            </w:r>
            <w:proofErr w:type="spellEnd"/>
            <w:r w:rsidRPr="00FD7CBF">
              <w:rPr>
                <w:rFonts w:ascii="Times New Roman" w:hAnsi="Times New Roman" w:cs="Times New Roman"/>
                <w:color w:val="231F20"/>
                <w:spacing w:val="-5"/>
                <w:w w:val="95"/>
              </w:rPr>
              <w:t xml:space="preserve"> </w:t>
            </w:r>
            <w:r w:rsidRPr="00FD7CBF">
              <w:rPr>
                <w:rFonts w:ascii="Times New Roman" w:hAnsi="Times New Roman" w:cs="Times New Roman"/>
                <w:color w:val="231F20"/>
                <w:w w:val="95"/>
              </w:rPr>
              <w:t>do</w:t>
            </w:r>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49"/>
                <w:w w:val="95"/>
              </w:rPr>
              <w:t xml:space="preserve"> </w:t>
            </w:r>
            <w:proofErr w:type="spellStart"/>
            <w:r w:rsidRPr="00FD7CBF">
              <w:rPr>
                <w:rFonts w:ascii="Times New Roman" w:hAnsi="Times New Roman" w:cs="Times New Roman"/>
                <w:color w:val="231F20"/>
                <w:w w:val="90"/>
              </w:rPr>
              <w:t>bëhet</w:t>
            </w:r>
            <w:proofErr w:type="spellEnd"/>
            <w:r w:rsidRPr="00FD7CBF">
              <w:rPr>
                <w:rFonts w:ascii="Times New Roman" w:hAnsi="Times New Roman" w:cs="Times New Roman"/>
                <w:color w:val="231F20"/>
                <w:w w:val="90"/>
              </w:rPr>
              <w:t xml:space="preserve"> pas </w:t>
            </w:r>
            <w:proofErr w:type="spellStart"/>
            <w:r w:rsidRPr="00FD7CBF">
              <w:rPr>
                <w:rFonts w:ascii="Times New Roman" w:hAnsi="Times New Roman" w:cs="Times New Roman"/>
                <w:color w:val="231F20"/>
                <w:w w:val="90"/>
              </w:rPr>
              <w:t>kontrollimit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korrigjimit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tyre</w:t>
            </w:r>
            <w:proofErr w:type="spellEnd"/>
            <w:r w:rsidRPr="00FD7CBF">
              <w:rPr>
                <w:rFonts w:ascii="Times New Roman" w:hAnsi="Times New Roman" w:cs="Times New Roman"/>
                <w:color w:val="231F20"/>
                <w:w w:val="90"/>
              </w:rPr>
              <w:t>.</w:t>
            </w:r>
          </w:p>
          <w:p w14:paraId="4154AADF" w14:textId="77777777" w:rsidR="00046DD5" w:rsidRPr="00FD7CBF" w:rsidRDefault="00046DD5" w:rsidP="008247DA">
            <w:pPr>
              <w:pStyle w:val="BodyText"/>
              <w:rPr>
                <w:rFonts w:ascii="Times New Roman" w:hAnsi="Times New Roman" w:cs="Times New Roman"/>
              </w:rPr>
            </w:pPr>
          </w:p>
          <w:p w14:paraId="682BF6F7" w14:textId="77777777" w:rsidR="00046DD5" w:rsidRPr="00FD7CBF" w:rsidRDefault="00046DD5" w:rsidP="008247DA">
            <w:pPr>
              <w:pStyle w:val="BodyText"/>
              <w:rPr>
                <w:rFonts w:ascii="Times New Roman" w:hAnsi="Times New Roman" w:cs="Times New Roman"/>
              </w:rPr>
            </w:pPr>
          </w:p>
          <w:p w14:paraId="79AE4648"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w:lastRenderedPageBreak/>
              <mc:AlternateContent>
                <mc:Choice Requires="wps">
                  <w:drawing>
                    <wp:anchor distT="0" distB="0" distL="0" distR="0" simplePos="0" relativeHeight="251778048" behindDoc="1" locked="0" layoutInCell="1" allowOverlap="1" wp14:anchorId="14E37DAF" wp14:editId="76596C87">
                      <wp:simplePos x="0" y="0"/>
                      <wp:positionH relativeFrom="page">
                        <wp:posOffset>1127760</wp:posOffset>
                      </wp:positionH>
                      <wp:positionV relativeFrom="paragraph">
                        <wp:posOffset>227330</wp:posOffset>
                      </wp:positionV>
                      <wp:extent cx="1414780" cy="245745"/>
                      <wp:effectExtent l="13335" t="7620" r="10160" b="13335"/>
                      <wp:wrapTopAndBottom/>
                      <wp:docPr id="6694007" name="Text Box 9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8965030"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E37DAF" id="Text Box 917" o:spid="_x0000_s1070" type="#_x0000_t202" style="position:absolute;margin-left:88.8pt;margin-top:17.9pt;width:111.4pt;height:19.35pt;z-index:-2515384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" filled="f" strokecolor="#ed7252" strokeweight="1pt">
                      <v:textbox inset="0,0,0,0">
                        <w:txbxContent>
                          <w:p w14:paraId="18965030"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2DCB2F38" w14:textId="77777777" w:rsidR="00046DD5" w:rsidRPr="00FD7CBF" w:rsidRDefault="00046DD5" w:rsidP="008247DA">
            <w:pPr>
              <w:pStyle w:val="BodyText"/>
              <w:spacing w:line="360" w:lineRule="auto"/>
              <w:rPr>
                <w:rFonts w:ascii="Times New Roman" w:hAnsi="Times New Roman" w:cs="Times New Roman"/>
                <w:color w:val="231F20"/>
                <w:w w:val="90"/>
              </w:rPr>
            </w:pPr>
          </w:p>
          <w:p w14:paraId="66DF42F2"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respektimin</w:t>
            </w:r>
            <w:proofErr w:type="spellEnd"/>
            <w:r w:rsidRPr="00FD7CBF">
              <w:rPr>
                <w:rFonts w:ascii="Times New Roman" w:hAnsi="Times New Roman" w:cs="Times New Roman"/>
                <w:color w:val="231F20"/>
                <w:spacing w:val="9"/>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rregullave</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sjelljes</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gjatë</w:t>
            </w:r>
            <w:proofErr w:type="spellEnd"/>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testimit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saktësinë</w:t>
            </w:r>
            <w:proofErr w:type="spellEnd"/>
            <w:r w:rsidRPr="00FD7CBF">
              <w:rPr>
                <w:rFonts w:ascii="Times New Roman" w:hAnsi="Times New Roman" w:cs="Times New Roman"/>
                <w:color w:val="231F20"/>
                <w:spacing w:val="10"/>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plotësimit</w:t>
            </w:r>
            <w:proofErr w:type="spellEnd"/>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9"/>
                <w:w w:val="90"/>
              </w:rPr>
              <w:t xml:space="preserve"> </w:t>
            </w:r>
            <w:r w:rsidRPr="00FD7CBF">
              <w:rPr>
                <w:rFonts w:ascii="Times New Roman" w:hAnsi="Times New Roman" w:cs="Times New Roman"/>
                <w:color w:val="231F20"/>
                <w:w w:val="90"/>
              </w:rPr>
              <w:t>de-</w:t>
            </w:r>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w w:val="95"/>
              </w:rPr>
              <w:t>tyrave</w:t>
            </w:r>
            <w:proofErr w:type="spellEnd"/>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sipas</w:t>
            </w:r>
            <w:proofErr w:type="spellEnd"/>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kërkesave</w:t>
            </w:r>
            <w:proofErr w:type="spellEnd"/>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dhëna</w:t>
            </w:r>
            <w:proofErr w:type="spellEnd"/>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dhe</w:t>
            </w:r>
            <w:proofErr w:type="spellEnd"/>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zbatimin</w:t>
            </w:r>
            <w:proofErr w:type="spellEnd"/>
            <w:r w:rsidRPr="00FD7CBF">
              <w:rPr>
                <w:rFonts w:ascii="Times New Roman" w:hAnsi="Times New Roman" w:cs="Times New Roman"/>
                <w:color w:val="231F20"/>
                <w:spacing w:val="-10"/>
                <w:w w:val="95"/>
              </w:rPr>
              <w:t xml:space="preserve"> </w:t>
            </w:r>
            <w:r w:rsidRPr="00FD7CBF">
              <w:rPr>
                <w:rFonts w:ascii="Times New Roman" w:hAnsi="Times New Roman" w:cs="Times New Roman"/>
                <w:color w:val="231F20"/>
                <w:w w:val="95"/>
              </w:rPr>
              <w:t>e</w:t>
            </w:r>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rregullave</w:t>
            </w:r>
            <w:proofErr w:type="spellEnd"/>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drejtshkrimit</w:t>
            </w:r>
            <w:proofErr w:type="spellEnd"/>
            <w:r w:rsidRPr="00FD7CBF">
              <w:rPr>
                <w:rFonts w:ascii="Times New Roman" w:hAnsi="Times New Roman" w:cs="Times New Roman"/>
                <w:color w:val="231F20"/>
                <w:w w:val="95"/>
              </w:rPr>
              <w:t>.</w:t>
            </w:r>
          </w:p>
          <w:p w14:paraId="1E182252" w14:textId="77777777" w:rsidR="00046DD5" w:rsidRPr="00FD7CBF" w:rsidRDefault="00046DD5" w:rsidP="008247DA">
            <w:pPr>
              <w:pStyle w:val="BodyText"/>
              <w:rPr>
                <w:rFonts w:ascii="Times New Roman" w:hAnsi="Times New Roman" w:cs="Times New Roman"/>
                <w:b/>
              </w:rPr>
            </w:pPr>
          </w:p>
          <w:p w14:paraId="1EE9668D"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7B1002FD" w14:textId="77777777" w:rsidR="00046DD5" w:rsidRPr="00FD7CBF" w:rsidRDefault="00046DD5" w:rsidP="008247DA">
            <w:pPr>
              <w:pStyle w:val="BodyText"/>
              <w:spacing w:before="1"/>
              <w:rPr>
                <w:rFonts w:ascii="Times New Roman" w:hAnsi="Times New Roman" w:cs="Times New Roman"/>
                <w:b/>
                <w:bCs/>
                <w:lang w:val="it-IT"/>
              </w:rPr>
            </w:pPr>
          </w:p>
        </w:tc>
      </w:tr>
    </w:tbl>
    <w:p w14:paraId="7AC4F95D"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0B7369C4" w14:textId="77777777" w:rsidTr="008247DA">
        <w:trPr>
          <w:trHeight w:val="206"/>
        </w:trPr>
        <w:tc>
          <w:tcPr>
            <w:tcW w:w="10105" w:type="dxa"/>
            <w:tcBorders>
              <w:top w:val="single" w:sz="8" w:space="0" w:color="000000"/>
              <w:bottom w:val="nil"/>
            </w:tcBorders>
            <w:shd w:val="clear" w:color="auto" w:fill="000000"/>
            <w:hideMark/>
          </w:tcPr>
          <w:p w14:paraId="719F685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107</w:t>
            </w:r>
          </w:p>
        </w:tc>
      </w:tr>
      <w:tr w:rsidR="00046DD5" w:rsidRPr="000D6464" w14:paraId="73C3D1BE" w14:textId="77777777" w:rsidTr="008247DA">
        <w:trPr>
          <w:trHeight w:val="379"/>
        </w:trPr>
        <w:tc>
          <w:tcPr>
            <w:tcW w:w="10105" w:type="dxa"/>
            <w:tcBorders>
              <w:top w:val="single" w:sz="8" w:space="0" w:color="000000"/>
              <w:bottom w:val="single" w:sz="8" w:space="0" w:color="000000"/>
            </w:tcBorders>
            <w:hideMark/>
          </w:tcPr>
          <w:p w14:paraId="65AD3DA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4223D58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6E671A02" w14:textId="77777777" w:rsidTr="008247DA">
        <w:trPr>
          <w:trHeight w:val="2390"/>
        </w:trPr>
        <w:tc>
          <w:tcPr>
            <w:tcW w:w="10105" w:type="dxa"/>
            <w:tcBorders>
              <w:top w:val="nil"/>
            </w:tcBorders>
          </w:tcPr>
          <w:p w14:paraId="3A525238" w14:textId="77777777" w:rsidR="00046DD5" w:rsidRPr="000D6464" w:rsidRDefault="00046DD5" w:rsidP="008247DA">
            <w:pPr>
              <w:pStyle w:val="BodyText"/>
              <w:rPr>
                <w:rFonts w:ascii="Times New Roman" w:hAnsi="Times New Roman" w:cs="Times New Roman"/>
                <w:color w:val="231F20"/>
                <w:lang w:val="it-IT"/>
              </w:rPr>
            </w:pPr>
            <w:r w:rsidRPr="000D6464">
              <w:rPr>
                <w:rFonts w:ascii="Times New Roman" w:hAnsi="Times New Roman" w:cs="Times New Roman"/>
                <w:b/>
                <w:w w:val="90"/>
                <w:lang w:val="it-IT"/>
              </w:rPr>
              <w:t>Tema:</w:t>
            </w:r>
            <w:r w:rsidRPr="000D6464">
              <w:rPr>
                <w:rFonts w:ascii="Times New Roman" w:hAnsi="Times New Roman" w:cs="Times New Roman"/>
                <w:color w:val="231F20"/>
                <w:w w:val="90"/>
                <w:lang w:val="it-IT"/>
              </w:rPr>
              <w:t xml:space="preserve"> Në klasë, në shkollë, në familje, në rreth,</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lang w:val="it-IT"/>
              </w:rPr>
              <w:t>në</w:t>
            </w:r>
            <w:r w:rsidRPr="000D6464">
              <w:rPr>
                <w:rFonts w:ascii="Times New Roman" w:hAnsi="Times New Roman" w:cs="Times New Roman"/>
                <w:color w:val="231F20"/>
                <w:spacing w:val="-8"/>
                <w:lang w:val="it-IT"/>
              </w:rPr>
              <w:t xml:space="preserve"> </w:t>
            </w:r>
            <w:r w:rsidRPr="000D6464">
              <w:rPr>
                <w:rFonts w:ascii="Times New Roman" w:hAnsi="Times New Roman" w:cs="Times New Roman"/>
                <w:color w:val="231F20"/>
                <w:lang w:val="it-IT"/>
              </w:rPr>
              <w:t>medie</w:t>
            </w:r>
          </w:p>
          <w:p w14:paraId="03291347" w14:textId="77777777" w:rsidR="00046DD5" w:rsidRPr="000D6464" w:rsidRDefault="00046DD5" w:rsidP="008247DA">
            <w:pPr>
              <w:pStyle w:val="BodyText"/>
              <w:rPr>
                <w:rFonts w:ascii="Times New Roman" w:hAnsi="Times New Roman" w:cs="Times New Roman"/>
                <w:lang w:val="it-IT"/>
              </w:rPr>
            </w:pPr>
          </w:p>
          <w:p w14:paraId="59D5319B"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62DCE498" w14:textId="77777777" w:rsidR="00046DD5" w:rsidRPr="00FD7CBF" w:rsidRDefault="00046DD5" w:rsidP="008247DA">
            <w:pPr>
              <w:pStyle w:val="BodyText"/>
              <w:rPr>
                <w:rFonts w:ascii="Times New Roman" w:hAnsi="Times New Roman" w:cs="Times New Roman"/>
                <w:lang w:val="it-IT"/>
              </w:rPr>
            </w:pPr>
          </w:p>
          <w:p w14:paraId="4F3A9188"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Diskuton për tema të përshtatshme për moshën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tij.</w:t>
            </w:r>
          </w:p>
          <w:p w14:paraId="14EDE0FB" w14:textId="77777777" w:rsidR="00046DD5" w:rsidRPr="00FD7CBF" w:rsidRDefault="00046DD5" w:rsidP="008247DA">
            <w:pPr>
              <w:pStyle w:val="BodyText"/>
              <w:rPr>
                <w:rFonts w:ascii="Times New Roman" w:hAnsi="Times New Roman" w:cs="Times New Roman"/>
                <w:lang w:val="it-IT"/>
              </w:rPr>
            </w:pPr>
          </w:p>
          <w:p w14:paraId="04DCB71B"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 I.2,</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II.1,</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5,7;</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4.</w:t>
            </w:r>
          </w:p>
          <w:p w14:paraId="226949F2" w14:textId="77777777" w:rsidR="00046DD5" w:rsidRPr="00FD7CBF" w:rsidRDefault="00046DD5" w:rsidP="008247DA">
            <w:pPr>
              <w:pStyle w:val="BodyText"/>
              <w:rPr>
                <w:rFonts w:ascii="Times New Roman" w:hAnsi="Times New Roman" w:cs="Times New Roman"/>
                <w:lang w:val="it-IT"/>
              </w:rPr>
            </w:pPr>
          </w:p>
          <w:p w14:paraId="3C46992A"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1.4,</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5;</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2.6,</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3.1,</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w:t>
            </w:r>
          </w:p>
          <w:p w14:paraId="7B6EA856" w14:textId="77777777" w:rsidR="00046DD5" w:rsidRPr="00FD7CBF" w:rsidRDefault="00046DD5" w:rsidP="008247DA">
            <w:pPr>
              <w:pStyle w:val="BodyText"/>
              <w:rPr>
                <w:rFonts w:ascii="Times New Roman" w:hAnsi="Times New Roman" w:cs="Times New Roman"/>
                <w:lang w:val="it-IT"/>
              </w:rPr>
            </w:pPr>
          </w:p>
          <w:p w14:paraId="5F3CE167"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 xml:space="preserve">Njësia mësimore: </w:t>
            </w:r>
            <w:r w:rsidRPr="00FD7CBF">
              <w:rPr>
                <w:rFonts w:ascii="Times New Roman" w:hAnsi="Times New Roman" w:cs="Times New Roman"/>
                <w:color w:val="231F20"/>
                <w:w w:val="90"/>
                <w:lang w:val="it-IT"/>
              </w:rPr>
              <w:t>Pushimet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dimrit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mbaruan</w:t>
            </w:r>
          </w:p>
          <w:p w14:paraId="3DA0177E" w14:textId="77777777" w:rsidR="00046DD5" w:rsidRPr="00FD7CBF" w:rsidRDefault="00046DD5" w:rsidP="008247DA">
            <w:pPr>
              <w:pStyle w:val="BodyText"/>
              <w:rPr>
                <w:rFonts w:ascii="Times New Roman" w:hAnsi="Times New Roman" w:cs="Times New Roman"/>
                <w:lang w:val="it-IT"/>
              </w:rPr>
            </w:pPr>
          </w:p>
          <w:p w14:paraId="41B205E7"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6599538B" w14:textId="77777777" w:rsidR="00046DD5" w:rsidRPr="00FD7CBF" w:rsidRDefault="00046DD5" w:rsidP="008247DA">
            <w:pPr>
              <w:pStyle w:val="BodyText"/>
              <w:rPr>
                <w:rFonts w:ascii="Times New Roman" w:hAnsi="Times New Roman" w:cs="Times New Roman"/>
                <w:lang w:val="it-IT"/>
              </w:rPr>
            </w:pPr>
          </w:p>
          <w:p w14:paraId="4626F987"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Përshkruan pushimet dimërore;</w:t>
            </w:r>
          </w:p>
          <w:p w14:paraId="603F7773"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Vizaton një fragment nga pushimet e dimrit;</w:t>
            </w:r>
          </w:p>
          <w:p w14:paraId="7DD65496"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Përmbledh me një fjali pushimet dimërore.</w:t>
            </w:r>
          </w:p>
          <w:p w14:paraId="2277E838" w14:textId="77777777" w:rsidR="00046DD5" w:rsidRPr="00FD7CBF" w:rsidRDefault="00046DD5" w:rsidP="008247DA">
            <w:pPr>
              <w:pStyle w:val="BodyText"/>
              <w:spacing w:line="360" w:lineRule="auto"/>
              <w:rPr>
                <w:rFonts w:ascii="Times New Roman" w:hAnsi="Times New Roman" w:cs="Times New Roman"/>
              </w:rPr>
            </w:pPr>
          </w:p>
          <w:p w14:paraId="6D146B35"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4361B94E" w14:textId="77777777" w:rsidR="00046DD5" w:rsidRPr="00FD7CBF" w:rsidRDefault="00046DD5" w:rsidP="008247DA">
            <w:pPr>
              <w:pStyle w:val="BodyText"/>
              <w:rPr>
                <w:rFonts w:ascii="Times New Roman" w:hAnsi="Times New Roman" w:cs="Times New Roman"/>
              </w:rPr>
            </w:pPr>
          </w:p>
          <w:p w14:paraId="170EB24A"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7"/>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fletë</w:t>
            </w:r>
            <w:proofErr w:type="spellEnd"/>
            <w:r w:rsidRPr="00FD7CBF">
              <w:rPr>
                <w:rFonts w:ascii="Times New Roman" w:hAnsi="Times New Roman" w:cs="Times New Roman"/>
                <w:color w:val="231F20"/>
                <w:spacing w:val="9"/>
                <w:w w:val="90"/>
              </w:rPr>
              <w:t xml:space="preserve"> </w:t>
            </w:r>
            <w:r w:rsidRPr="00FD7CBF">
              <w:rPr>
                <w:rFonts w:ascii="Times New Roman" w:hAnsi="Times New Roman" w:cs="Times New Roman"/>
                <w:color w:val="231F20"/>
                <w:w w:val="90"/>
              </w:rPr>
              <w:t>A4.</w:t>
            </w:r>
          </w:p>
          <w:p w14:paraId="29DA8944"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3FD0BB03"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Shoqëria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mjedisi</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Shkathtësi</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Edukatë</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figurative.</w:t>
            </w:r>
          </w:p>
          <w:p w14:paraId="45A33C9A" w14:textId="77777777" w:rsidR="00046DD5" w:rsidRPr="00FD7CBF" w:rsidRDefault="00046DD5" w:rsidP="008247DA">
            <w:pPr>
              <w:pStyle w:val="BodyText"/>
              <w:rPr>
                <w:rFonts w:ascii="Times New Roman" w:hAnsi="Times New Roman" w:cs="Times New Roman"/>
              </w:rPr>
            </w:pPr>
          </w:p>
          <w:p w14:paraId="2258C9F9"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434909C2" w14:textId="77777777" w:rsidR="00046DD5" w:rsidRPr="00FD7CBF" w:rsidRDefault="00046DD5" w:rsidP="008247DA">
            <w:pPr>
              <w:pStyle w:val="BodyText"/>
              <w:rPr>
                <w:rFonts w:ascii="Times New Roman" w:hAnsi="Times New Roman" w:cs="Times New Roman"/>
                <w:lang w:val="it-IT"/>
              </w:rPr>
            </w:pPr>
          </w:p>
          <w:p w14:paraId="6408291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281C905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Diagrami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Venit</w:t>
            </w:r>
          </w:p>
          <w:p w14:paraId="6AD9927F"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Diskutohet me</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nxënës:</w:t>
            </w:r>
          </w:p>
          <w:p w14:paraId="37D603E1" w14:textId="77777777" w:rsidR="00046DD5" w:rsidRPr="000D6464" w:rsidRDefault="00046DD5" w:rsidP="008247DA">
            <w:pPr>
              <w:pStyle w:val="BodyText"/>
              <w:spacing w:line="360" w:lineRule="auto"/>
              <w:rPr>
                <w:rFonts w:ascii="Times New Roman" w:hAnsi="Times New Roman" w:cs="Times New Roman"/>
                <w:i/>
                <w:lang w:val="it-IT"/>
              </w:rPr>
            </w:pPr>
            <w:r w:rsidRPr="000D6464">
              <w:rPr>
                <w:rFonts w:ascii="Times New Roman" w:hAnsi="Times New Roman" w:cs="Times New Roman"/>
                <w:i/>
                <w:color w:val="231F20"/>
                <w:spacing w:val="-8"/>
                <w:lang w:val="it-IT"/>
              </w:rPr>
              <w:t>Cilat</w:t>
            </w:r>
            <w:r w:rsidRPr="000D6464">
              <w:rPr>
                <w:rFonts w:ascii="Times New Roman" w:hAnsi="Times New Roman" w:cs="Times New Roman"/>
                <w:i/>
                <w:color w:val="231F20"/>
                <w:spacing w:val="-20"/>
                <w:lang w:val="it-IT"/>
              </w:rPr>
              <w:t xml:space="preserve"> </w:t>
            </w:r>
            <w:r w:rsidRPr="000D6464">
              <w:rPr>
                <w:rFonts w:ascii="Times New Roman" w:hAnsi="Times New Roman" w:cs="Times New Roman"/>
                <w:i/>
                <w:color w:val="231F20"/>
                <w:spacing w:val="-8"/>
                <w:lang w:val="it-IT"/>
              </w:rPr>
              <w:t>janë</w:t>
            </w:r>
            <w:r w:rsidRPr="000D6464">
              <w:rPr>
                <w:rFonts w:ascii="Times New Roman" w:hAnsi="Times New Roman" w:cs="Times New Roman"/>
                <w:i/>
                <w:color w:val="231F20"/>
                <w:spacing w:val="-18"/>
                <w:lang w:val="it-IT"/>
              </w:rPr>
              <w:t xml:space="preserve"> </w:t>
            </w:r>
            <w:r w:rsidRPr="000D6464">
              <w:rPr>
                <w:rFonts w:ascii="Times New Roman" w:hAnsi="Times New Roman" w:cs="Times New Roman"/>
                <w:i/>
                <w:color w:val="231F20"/>
                <w:spacing w:val="-8"/>
                <w:lang w:val="it-IT"/>
              </w:rPr>
              <w:t>të</w:t>
            </w:r>
            <w:r w:rsidRPr="000D6464">
              <w:rPr>
                <w:rFonts w:ascii="Times New Roman" w:hAnsi="Times New Roman" w:cs="Times New Roman"/>
                <w:i/>
                <w:color w:val="231F20"/>
                <w:spacing w:val="-20"/>
                <w:lang w:val="it-IT"/>
              </w:rPr>
              <w:t xml:space="preserve"> </w:t>
            </w:r>
            <w:r w:rsidRPr="000D6464">
              <w:rPr>
                <w:rFonts w:ascii="Times New Roman" w:hAnsi="Times New Roman" w:cs="Times New Roman"/>
                <w:i/>
                <w:color w:val="231F20"/>
                <w:spacing w:val="-8"/>
                <w:lang w:val="it-IT"/>
              </w:rPr>
              <w:t>përbashkëtat</w:t>
            </w:r>
            <w:r w:rsidRPr="000D6464">
              <w:rPr>
                <w:rFonts w:ascii="Times New Roman" w:hAnsi="Times New Roman" w:cs="Times New Roman"/>
                <w:i/>
                <w:color w:val="231F20"/>
                <w:spacing w:val="-19"/>
                <w:lang w:val="it-IT"/>
              </w:rPr>
              <w:t xml:space="preserve"> </w:t>
            </w:r>
            <w:r w:rsidRPr="000D6464">
              <w:rPr>
                <w:rFonts w:ascii="Times New Roman" w:hAnsi="Times New Roman" w:cs="Times New Roman"/>
                <w:i/>
                <w:color w:val="231F20"/>
                <w:spacing w:val="-7"/>
                <w:lang w:val="it-IT"/>
              </w:rPr>
              <w:t>dhe</w:t>
            </w:r>
            <w:r w:rsidRPr="000D6464">
              <w:rPr>
                <w:rFonts w:ascii="Times New Roman" w:hAnsi="Times New Roman" w:cs="Times New Roman"/>
                <w:i/>
                <w:color w:val="231F20"/>
                <w:spacing w:val="-19"/>
                <w:lang w:val="it-IT"/>
              </w:rPr>
              <w:t xml:space="preserve"> </w:t>
            </w:r>
            <w:r w:rsidRPr="000D6464">
              <w:rPr>
                <w:rFonts w:ascii="Times New Roman" w:hAnsi="Times New Roman" w:cs="Times New Roman"/>
                <w:i/>
                <w:color w:val="231F20"/>
                <w:spacing w:val="-7"/>
                <w:lang w:val="it-IT"/>
              </w:rPr>
              <w:t>dallimet</w:t>
            </w:r>
            <w:r w:rsidRPr="000D6464">
              <w:rPr>
                <w:rFonts w:ascii="Times New Roman" w:hAnsi="Times New Roman" w:cs="Times New Roman"/>
                <w:i/>
                <w:color w:val="231F20"/>
                <w:spacing w:val="-19"/>
                <w:lang w:val="it-IT"/>
              </w:rPr>
              <w:t xml:space="preserve"> </w:t>
            </w:r>
            <w:r w:rsidRPr="000D6464">
              <w:rPr>
                <w:rFonts w:ascii="Times New Roman" w:hAnsi="Times New Roman" w:cs="Times New Roman"/>
                <w:i/>
                <w:color w:val="231F20"/>
                <w:spacing w:val="-7"/>
                <w:lang w:val="it-IT"/>
              </w:rPr>
              <w:t>ndërmjet</w:t>
            </w:r>
            <w:r w:rsidRPr="000D6464">
              <w:rPr>
                <w:rFonts w:ascii="Times New Roman" w:hAnsi="Times New Roman" w:cs="Times New Roman"/>
                <w:i/>
                <w:color w:val="231F20"/>
                <w:spacing w:val="-19"/>
                <w:lang w:val="it-IT"/>
              </w:rPr>
              <w:t xml:space="preserve"> </w:t>
            </w:r>
            <w:r w:rsidRPr="000D6464">
              <w:rPr>
                <w:rFonts w:ascii="Times New Roman" w:hAnsi="Times New Roman" w:cs="Times New Roman"/>
                <w:i/>
                <w:color w:val="231F20"/>
                <w:spacing w:val="-7"/>
                <w:lang w:val="it-IT"/>
              </w:rPr>
              <w:t>pushimeve</w:t>
            </w:r>
            <w:r w:rsidRPr="000D6464">
              <w:rPr>
                <w:rFonts w:ascii="Times New Roman" w:hAnsi="Times New Roman" w:cs="Times New Roman"/>
                <w:i/>
                <w:color w:val="231F20"/>
                <w:spacing w:val="-19"/>
                <w:lang w:val="it-IT"/>
              </w:rPr>
              <w:t xml:space="preserve"> </w:t>
            </w:r>
            <w:r w:rsidRPr="000D6464">
              <w:rPr>
                <w:rFonts w:ascii="Times New Roman" w:hAnsi="Times New Roman" w:cs="Times New Roman"/>
                <w:i/>
                <w:color w:val="231F20"/>
                <w:spacing w:val="-7"/>
                <w:lang w:val="it-IT"/>
              </w:rPr>
              <w:t>të</w:t>
            </w:r>
            <w:r w:rsidRPr="000D6464">
              <w:rPr>
                <w:rFonts w:ascii="Times New Roman" w:hAnsi="Times New Roman" w:cs="Times New Roman"/>
                <w:i/>
                <w:color w:val="231F20"/>
                <w:spacing w:val="-19"/>
                <w:lang w:val="it-IT"/>
              </w:rPr>
              <w:t xml:space="preserve"> </w:t>
            </w:r>
            <w:r w:rsidRPr="000D6464">
              <w:rPr>
                <w:rFonts w:ascii="Times New Roman" w:hAnsi="Times New Roman" w:cs="Times New Roman"/>
                <w:i/>
                <w:color w:val="231F20"/>
                <w:spacing w:val="-7"/>
                <w:lang w:val="it-IT"/>
              </w:rPr>
              <w:t>dimrit</w:t>
            </w:r>
            <w:r w:rsidRPr="000D6464">
              <w:rPr>
                <w:rFonts w:ascii="Times New Roman" w:hAnsi="Times New Roman" w:cs="Times New Roman"/>
                <w:i/>
                <w:color w:val="231F20"/>
                <w:spacing w:val="-19"/>
                <w:lang w:val="it-IT"/>
              </w:rPr>
              <w:t xml:space="preserve"> </w:t>
            </w:r>
            <w:r w:rsidRPr="000D6464">
              <w:rPr>
                <w:rFonts w:ascii="Times New Roman" w:hAnsi="Times New Roman" w:cs="Times New Roman"/>
                <w:i/>
                <w:color w:val="231F20"/>
                <w:spacing w:val="-7"/>
                <w:lang w:val="it-IT"/>
              </w:rPr>
              <w:t>dhe</w:t>
            </w:r>
            <w:r w:rsidRPr="000D6464">
              <w:rPr>
                <w:rFonts w:ascii="Times New Roman" w:hAnsi="Times New Roman" w:cs="Times New Roman"/>
                <w:i/>
                <w:color w:val="231F20"/>
                <w:spacing w:val="-18"/>
                <w:lang w:val="it-IT"/>
              </w:rPr>
              <w:t xml:space="preserve"> </w:t>
            </w:r>
            <w:r w:rsidRPr="000D6464">
              <w:rPr>
                <w:rFonts w:ascii="Times New Roman" w:hAnsi="Times New Roman" w:cs="Times New Roman"/>
                <w:i/>
                <w:color w:val="231F20"/>
                <w:spacing w:val="-7"/>
                <w:lang w:val="it-IT"/>
              </w:rPr>
              <w:t>të</w:t>
            </w:r>
            <w:r w:rsidRPr="000D6464">
              <w:rPr>
                <w:rFonts w:ascii="Times New Roman" w:hAnsi="Times New Roman" w:cs="Times New Roman"/>
                <w:i/>
                <w:color w:val="231F20"/>
                <w:spacing w:val="-20"/>
                <w:lang w:val="it-IT"/>
              </w:rPr>
              <w:t xml:space="preserve"> </w:t>
            </w:r>
            <w:r w:rsidRPr="000D6464">
              <w:rPr>
                <w:rFonts w:ascii="Times New Roman" w:hAnsi="Times New Roman" w:cs="Times New Roman"/>
                <w:i/>
                <w:color w:val="231F20"/>
                <w:spacing w:val="-7"/>
                <w:lang w:val="it-IT"/>
              </w:rPr>
              <w:t>verës?</w:t>
            </w:r>
          </w:p>
          <w:p w14:paraId="285F9E64" w14:textId="77777777" w:rsidR="00046DD5" w:rsidRPr="00FD7CBF" w:rsidRDefault="00046DD5" w:rsidP="008247DA">
            <w:pPr>
              <w:pStyle w:val="BodyText"/>
              <w:spacing w:before="1"/>
              <w:rPr>
                <w:rFonts w:ascii="Times New Roman" w:hAnsi="Times New Roman" w:cs="Times New Roman"/>
                <w:b/>
                <w:bCs/>
                <w:lang w:val="it-IT"/>
              </w:rPr>
            </w:pPr>
          </w:p>
          <w:p w14:paraId="774C1906" w14:textId="77777777" w:rsidR="00046DD5" w:rsidRPr="00FD7CBF" w:rsidRDefault="00046DD5" w:rsidP="008247DA">
            <w:pPr>
              <w:pStyle w:val="BodyText"/>
              <w:spacing w:before="1"/>
              <w:rPr>
                <w:rFonts w:ascii="Times New Roman" w:hAnsi="Times New Roman" w:cs="Times New Roman"/>
                <w:b/>
                <w:bCs/>
                <w:lang w:val="it-IT"/>
              </w:rPr>
            </w:pPr>
            <w:r w:rsidRPr="00FD7CBF">
              <w:rPr>
                <w:rFonts w:ascii="Times New Roman" w:hAnsi="Times New Roman" w:cs="Times New Roman"/>
                <w:noProof/>
              </w:rPr>
              <w:drawing>
                <wp:anchor distT="0" distB="0" distL="0" distR="0" simplePos="0" relativeHeight="251780096" behindDoc="0" locked="0" layoutInCell="1" allowOverlap="1" wp14:anchorId="5FA55B98" wp14:editId="65B7CD6D">
                  <wp:simplePos x="0" y="0"/>
                  <wp:positionH relativeFrom="page">
                    <wp:posOffset>3768090</wp:posOffset>
                  </wp:positionH>
                  <wp:positionV relativeFrom="paragraph">
                    <wp:posOffset>186055</wp:posOffset>
                  </wp:positionV>
                  <wp:extent cx="432071" cy="528066"/>
                  <wp:effectExtent l="0" t="0" r="0" b="0"/>
                  <wp:wrapTopAndBottom/>
                  <wp:docPr id="717" name="image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image325.png"/>
                          <pic:cNvPicPr/>
                        </pic:nvPicPr>
                        <pic:blipFill>
                          <a:blip r:embed="rId101" cstate="print"/>
                          <a:stretch>
                            <a:fillRect/>
                          </a:stretch>
                        </pic:blipFill>
                        <pic:spPr>
                          <a:xfrm>
                            <a:off x="0" y="0"/>
                            <a:ext cx="432071" cy="528066"/>
                          </a:xfrm>
                          <a:prstGeom prst="rect">
                            <a:avLst/>
                          </a:prstGeom>
                        </pic:spPr>
                      </pic:pic>
                    </a:graphicData>
                  </a:graphic>
                </wp:anchor>
              </w:drawing>
            </w:r>
            <w:r w:rsidRPr="00FD7CBF">
              <w:rPr>
                <w:rFonts w:ascii="Times New Roman" w:hAnsi="Times New Roman" w:cs="Times New Roman"/>
                <w:noProof/>
              </w:rPr>
              <w:drawing>
                <wp:anchor distT="0" distB="0" distL="0" distR="0" simplePos="0" relativeHeight="251779072" behindDoc="0" locked="0" layoutInCell="1" allowOverlap="1" wp14:anchorId="5750CE6D" wp14:editId="520C00CA">
                  <wp:simplePos x="0" y="0"/>
                  <wp:positionH relativeFrom="page">
                    <wp:posOffset>1718310</wp:posOffset>
                  </wp:positionH>
                  <wp:positionV relativeFrom="paragraph">
                    <wp:posOffset>182245</wp:posOffset>
                  </wp:positionV>
                  <wp:extent cx="548640" cy="499745"/>
                  <wp:effectExtent l="0" t="0" r="0" b="0"/>
                  <wp:wrapTopAndBottom/>
                  <wp:docPr id="715" name="image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image324.jpeg"/>
                          <pic:cNvPicPr/>
                        </pic:nvPicPr>
                        <pic:blipFill>
                          <a:blip r:embed="rId102" cstate="print"/>
                          <a:stretch>
                            <a:fillRect/>
                          </a:stretch>
                        </pic:blipFill>
                        <pic:spPr>
                          <a:xfrm>
                            <a:off x="0" y="0"/>
                            <a:ext cx="548640" cy="499745"/>
                          </a:xfrm>
                          <a:prstGeom prst="rect">
                            <a:avLst/>
                          </a:prstGeom>
                        </pic:spPr>
                      </pic:pic>
                    </a:graphicData>
                  </a:graphic>
                </wp:anchor>
              </w:drawing>
            </w:r>
          </w:p>
          <w:p w14:paraId="3D68EBF2" w14:textId="77777777" w:rsidR="00046DD5" w:rsidRPr="00FD7CBF" w:rsidRDefault="00046DD5" w:rsidP="008247DA">
            <w:pPr>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85216" behindDoc="1" locked="0" layoutInCell="1" allowOverlap="1" wp14:anchorId="31873361" wp14:editId="2ACADC98">
                      <wp:simplePos x="0" y="0"/>
                      <wp:positionH relativeFrom="page">
                        <wp:posOffset>3265170</wp:posOffset>
                      </wp:positionH>
                      <wp:positionV relativeFrom="paragraph">
                        <wp:posOffset>918845</wp:posOffset>
                      </wp:positionV>
                      <wp:extent cx="1341755" cy="76200"/>
                      <wp:effectExtent l="0" t="0" r="0" b="0"/>
                      <wp:wrapTopAndBottom/>
                      <wp:docPr id="456" name="Freeform: Shape 9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1341755" cy="76200"/>
                              </a:xfrm>
                              <a:custGeom>
                                <a:avLst/>
                                <a:gdLst>
                                  <a:gd name="T0" fmla="+- 0 2404 2404"/>
                                  <a:gd name="T1" fmla="*/ T0 w 2113"/>
                                  <a:gd name="T2" fmla="+- 0 4517 2404"/>
                                  <a:gd name="T3" fmla="*/ T2 w 2113"/>
                                </a:gdLst>
                                <a:ahLst/>
                                <a:cxnLst>
                                  <a:cxn ang="0">
                                    <a:pos x="T1" y="0"/>
                                  </a:cxn>
                                  <a:cxn ang="0">
                                    <a:pos x="T3" y="0"/>
                                  </a:cxn>
                                </a:cxnLst>
                                <a:rect l="0" t="0" r="r" b="b"/>
                                <a:pathLst>
                                  <a:path w="2113">
                                    <a:moveTo>
                                      <a:pt x="0" y="0"/>
                                    </a:moveTo>
                                    <a:lnTo>
                                      <a:pt x="2113" y="0"/>
                                    </a:lnTo>
                                  </a:path>
                                </a:pathLst>
                              </a:custGeom>
                              <a:noFill/>
                              <a:ln w="6350">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9EE8ED" id="Freeform: Shape 902" o:spid="_x0000_s1026" style="position:absolute;margin-left:257.1pt;margin-top:72.35pt;width:105.65pt;height:6pt;flip:y;z-index:-251531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113,7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" path="m,l2113,e" filled="f" strokecolor="#ed1c24" strokeweight=".5pt">
                      <v:path arrowok="t" o:connecttype="custom" o:connectlocs="0,0;1341755,0" o:connectangles="0,0"/>
                      <w10:wrap type="topAndBottom" anchorx="page"/>
                    </v:shape>
                  </w:pict>
                </mc:Fallback>
              </mc:AlternateContent>
            </w:r>
            <w:r w:rsidRPr="00FD7CBF">
              <w:rPr>
                <w:rFonts w:ascii="Times New Roman" w:hAnsi="Times New Roman" w:cs="Times New Roman"/>
                <w:noProof/>
              </w:rPr>
              <mc:AlternateContent>
                <mc:Choice Requires="wps">
                  <w:drawing>
                    <wp:anchor distT="0" distB="0" distL="0" distR="0" simplePos="0" relativeHeight="251784192" behindDoc="1" locked="0" layoutInCell="1" allowOverlap="1" wp14:anchorId="437D6A37" wp14:editId="3D60A642">
                      <wp:simplePos x="0" y="0"/>
                      <wp:positionH relativeFrom="page">
                        <wp:posOffset>3242310</wp:posOffset>
                      </wp:positionH>
                      <wp:positionV relativeFrom="paragraph">
                        <wp:posOffset>715010</wp:posOffset>
                      </wp:positionV>
                      <wp:extent cx="1341755" cy="45085"/>
                      <wp:effectExtent l="0" t="0" r="0" b="0"/>
                      <wp:wrapTopAndBottom/>
                      <wp:docPr id="455" name="Freeform: Shape 9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1341755" cy="45085"/>
                              </a:xfrm>
                              <a:custGeom>
                                <a:avLst/>
                                <a:gdLst>
                                  <a:gd name="T0" fmla="+- 0 2404 2404"/>
                                  <a:gd name="T1" fmla="*/ T0 w 2113"/>
                                  <a:gd name="T2" fmla="+- 0 4517 2404"/>
                                  <a:gd name="T3" fmla="*/ T2 w 2113"/>
                                </a:gdLst>
                                <a:ahLst/>
                                <a:cxnLst>
                                  <a:cxn ang="0">
                                    <a:pos x="T1" y="0"/>
                                  </a:cxn>
                                  <a:cxn ang="0">
                                    <a:pos x="T3" y="0"/>
                                  </a:cxn>
                                </a:cxnLst>
                                <a:rect l="0" t="0" r="r" b="b"/>
                                <a:pathLst>
                                  <a:path w="2113">
                                    <a:moveTo>
                                      <a:pt x="0" y="0"/>
                                    </a:moveTo>
                                    <a:lnTo>
                                      <a:pt x="2113" y="0"/>
                                    </a:lnTo>
                                  </a:path>
                                </a:pathLst>
                              </a:custGeom>
                              <a:noFill/>
                              <a:ln w="6350">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CF8BEA" id="Freeform: Shape 902" o:spid="_x0000_s1026" style="position:absolute;margin-left:255.3pt;margin-top:56.3pt;width:105.65pt;height:3.55pt;flip:y;z-index:-251532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113,45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" path="m,l2113,e" filled="f" strokecolor="#ed1c24" strokeweight=".5pt">
                      <v:path arrowok="t" o:connecttype="custom" o:connectlocs="0,0;1341755,0" o:connectangles="0,0"/>
                      <w10:wrap type="topAndBottom" anchorx="page"/>
                    </v:shape>
                  </w:pict>
                </mc:Fallback>
              </mc:AlternateContent>
            </w:r>
            <w:r w:rsidRPr="00FD7CBF">
              <w:rPr>
                <w:rFonts w:ascii="Times New Roman" w:hAnsi="Times New Roman" w:cs="Times New Roman"/>
                <w:noProof/>
              </w:rPr>
              <mc:AlternateContent>
                <mc:Choice Requires="wps">
                  <w:drawing>
                    <wp:anchor distT="0" distB="0" distL="0" distR="0" simplePos="0" relativeHeight="251782144" behindDoc="1" locked="0" layoutInCell="1" allowOverlap="1" wp14:anchorId="3FD7097E" wp14:editId="3794069C">
                      <wp:simplePos x="0" y="0"/>
                      <wp:positionH relativeFrom="page">
                        <wp:posOffset>1390650</wp:posOffset>
                      </wp:positionH>
                      <wp:positionV relativeFrom="paragraph">
                        <wp:posOffset>888365</wp:posOffset>
                      </wp:positionV>
                      <wp:extent cx="1341755" cy="139065"/>
                      <wp:effectExtent l="0" t="0" r="0" b="0"/>
                      <wp:wrapTopAndBottom/>
                      <wp:docPr id="451" name="Freeform: Shape 9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1341755" cy="139065"/>
                              </a:xfrm>
                              <a:custGeom>
                                <a:avLst/>
                                <a:gdLst>
                                  <a:gd name="T0" fmla="+- 0 2404 2404"/>
                                  <a:gd name="T1" fmla="*/ T0 w 2113"/>
                                  <a:gd name="T2" fmla="+- 0 4517 2404"/>
                                  <a:gd name="T3" fmla="*/ T2 w 2113"/>
                                </a:gdLst>
                                <a:ahLst/>
                                <a:cxnLst>
                                  <a:cxn ang="0">
                                    <a:pos x="T1" y="0"/>
                                  </a:cxn>
                                  <a:cxn ang="0">
                                    <a:pos x="T3" y="0"/>
                                  </a:cxn>
                                </a:cxnLst>
                                <a:rect l="0" t="0" r="r" b="b"/>
                                <a:pathLst>
                                  <a:path w="2113">
                                    <a:moveTo>
                                      <a:pt x="0" y="0"/>
                                    </a:moveTo>
                                    <a:lnTo>
                                      <a:pt x="2113" y="0"/>
                                    </a:lnTo>
                                  </a:path>
                                </a:pathLst>
                              </a:custGeom>
                              <a:noFill/>
                              <a:ln w="6350">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0DE499" id="Freeform: Shape 902" o:spid="_x0000_s1026" style="position:absolute;margin-left:109.5pt;margin-top:69.95pt;width:105.65pt;height:10.95pt;flip:y;z-index:-2515343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113,139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" path="m,l2113,e" filled="f" strokecolor="#ed1c24" strokeweight=".5pt">
                      <v:path arrowok="t" o:connecttype="custom" o:connectlocs="0,0;1341755,0" o:connectangles="0,0"/>
                      <w10:wrap type="topAndBottom" anchorx="page"/>
                    </v:shape>
                  </w:pict>
                </mc:Fallback>
              </mc:AlternateContent>
            </w:r>
            <w:r w:rsidRPr="00FD7CBF">
              <w:rPr>
                <w:rFonts w:ascii="Times New Roman" w:hAnsi="Times New Roman" w:cs="Times New Roman"/>
                <w:noProof/>
              </w:rPr>
              <mc:AlternateContent>
                <mc:Choice Requires="wps">
                  <w:drawing>
                    <wp:anchor distT="0" distB="0" distL="0" distR="0" simplePos="0" relativeHeight="251781120" behindDoc="1" locked="0" layoutInCell="1" allowOverlap="1" wp14:anchorId="44CE4E5C" wp14:editId="39A10866">
                      <wp:simplePos x="0" y="0"/>
                      <wp:positionH relativeFrom="page">
                        <wp:posOffset>1367790</wp:posOffset>
                      </wp:positionH>
                      <wp:positionV relativeFrom="paragraph">
                        <wp:posOffset>784860</wp:posOffset>
                      </wp:positionV>
                      <wp:extent cx="1341755" cy="1270"/>
                      <wp:effectExtent l="12065" t="9525" r="8255" b="8255"/>
                      <wp:wrapTopAndBottom/>
                      <wp:docPr id="379724146" name="Freeform: Shape 9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41755" cy="1270"/>
                              </a:xfrm>
                              <a:custGeom>
                                <a:avLst/>
                                <a:gdLst>
                                  <a:gd name="T0" fmla="+- 0 2404 2404"/>
                                  <a:gd name="T1" fmla="*/ T0 w 2113"/>
                                  <a:gd name="T2" fmla="+- 0 4517 2404"/>
                                  <a:gd name="T3" fmla="*/ T2 w 2113"/>
                                </a:gdLst>
                                <a:ahLst/>
                                <a:cxnLst>
                                  <a:cxn ang="0">
                                    <a:pos x="T1" y="0"/>
                                  </a:cxn>
                                  <a:cxn ang="0">
                                    <a:pos x="T3" y="0"/>
                                  </a:cxn>
                                </a:cxnLst>
                                <a:rect l="0" t="0" r="r" b="b"/>
                                <a:pathLst>
                                  <a:path w="2113">
                                    <a:moveTo>
                                      <a:pt x="0" y="0"/>
                                    </a:moveTo>
                                    <a:lnTo>
                                      <a:pt x="2113" y="0"/>
                                    </a:lnTo>
                                  </a:path>
                                </a:pathLst>
                              </a:custGeom>
                              <a:noFill/>
                              <a:ln w="6350">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8D84DC" id="Freeform: Shape 902" o:spid="_x0000_s1026" style="position:absolute;margin-left:107.7pt;margin-top:61.8pt;width:105.65pt;height:.1pt;z-index:-2515353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11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" path="m,l2113,e" filled="f" strokecolor="#ed1c24" strokeweight=".5pt">
                      <v:path arrowok="t" o:connecttype="custom" o:connectlocs="0,0;1341755,0" o:connectangles="0,0"/>
                      <w10:wrap type="topAndBottom" anchorx="page"/>
                    </v:shape>
                  </w:pict>
                </mc:Fallback>
              </mc:AlternateContent>
            </w:r>
            <w:r w:rsidRPr="00FD7CBF">
              <w:rPr>
                <w:rFonts w:ascii="Times New Roman" w:hAnsi="Times New Roman" w:cs="Times New Roman"/>
                <w:lang w:val="it-IT"/>
              </w:rPr>
              <w:t xml:space="preserve">                                          </w:t>
            </w:r>
          </w:p>
          <w:p w14:paraId="7D308AFC" w14:textId="77777777" w:rsidR="00046DD5" w:rsidRPr="00FD7CBF" w:rsidRDefault="00046DD5" w:rsidP="008247DA">
            <w:pPr>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786240" behindDoc="1" locked="0" layoutInCell="1" allowOverlap="1" wp14:anchorId="71CBF6E3" wp14:editId="38CB4765">
                      <wp:simplePos x="0" y="0"/>
                      <wp:positionH relativeFrom="page">
                        <wp:posOffset>3280410</wp:posOffset>
                      </wp:positionH>
                      <wp:positionV relativeFrom="paragraph">
                        <wp:posOffset>415925</wp:posOffset>
                      </wp:positionV>
                      <wp:extent cx="1341755" cy="1270"/>
                      <wp:effectExtent l="12065" t="9525" r="8255" b="8255"/>
                      <wp:wrapTopAndBottom/>
                      <wp:docPr id="457" name="Freeform: Shape 9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41755" cy="1270"/>
                              </a:xfrm>
                              <a:custGeom>
                                <a:avLst/>
                                <a:gdLst>
                                  <a:gd name="T0" fmla="+- 0 2404 2404"/>
                                  <a:gd name="T1" fmla="*/ T0 w 2113"/>
                                  <a:gd name="T2" fmla="+- 0 4517 2404"/>
                                  <a:gd name="T3" fmla="*/ T2 w 2113"/>
                                </a:gdLst>
                                <a:ahLst/>
                                <a:cxnLst>
                                  <a:cxn ang="0">
                                    <a:pos x="T1" y="0"/>
                                  </a:cxn>
                                  <a:cxn ang="0">
                                    <a:pos x="T3" y="0"/>
                                  </a:cxn>
                                </a:cxnLst>
                                <a:rect l="0" t="0" r="r" b="b"/>
                                <a:pathLst>
                                  <a:path w="2113">
                                    <a:moveTo>
                                      <a:pt x="0" y="0"/>
                                    </a:moveTo>
                                    <a:lnTo>
                                      <a:pt x="2113" y="0"/>
                                    </a:lnTo>
                                  </a:path>
                                </a:pathLst>
                              </a:custGeom>
                              <a:noFill/>
                              <a:ln w="6350">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AB758E" id="Freeform: Shape 902" o:spid="_x0000_s1026" style="position:absolute;margin-left:258.3pt;margin-top:32.75pt;width:105.65pt;height:.1pt;z-index:-251530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11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" path="m,l2113,e" filled="f" strokecolor="#ed1c24" strokeweight=".5pt">
                      <v:path arrowok="t" o:connecttype="custom" o:connectlocs="0,0;1341755,0" o:connectangles="0,0"/>
                      <w10:wrap type="topAndBottom" anchorx="page"/>
                    </v:shape>
                  </w:pict>
                </mc:Fallback>
              </mc:AlternateContent>
            </w:r>
            <w:r w:rsidRPr="00FD7CBF">
              <w:rPr>
                <w:rFonts w:ascii="Times New Roman" w:hAnsi="Times New Roman" w:cs="Times New Roman"/>
                <w:noProof/>
              </w:rPr>
              <mc:AlternateContent>
                <mc:Choice Requires="wps">
                  <w:drawing>
                    <wp:anchor distT="0" distB="0" distL="0" distR="0" simplePos="0" relativeHeight="251783168" behindDoc="1" locked="0" layoutInCell="1" allowOverlap="1" wp14:anchorId="697EBAF1" wp14:editId="3DD693CE">
                      <wp:simplePos x="0" y="0"/>
                      <wp:positionH relativeFrom="page">
                        <wp:posOffset>1393825</wp:posOffset>
                      </wp:positionH>
                      <wp:positionV relativeFrom="paragraph">
                        <wp:posOffset>429895</wp:posOffset>
                      </wp:positionV>
                      <wp:extent cx="1341755" cy="1270"/>
                      <wp:effectExtent l="12065" t="9525" r="8255" b="8255"/>
                      <wp:wrapTopAndBottom/>
                      <wp:docPr id="452" name="Freeform: Shape 9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41755" cy="1270"/>
                              </a:xfrm>
                              <a:custGeom>
                                <a:avLst/>
                                <a:gdLst>
                                  <a:gd name="T0" fmla="+- 0 2404 2404"/>
                                  <a:gd name="T1" fmla="*/ T0 w 2113"/>
                                  <a:gd name="T2" fmla="+- 0 4517 2404"/>
                                  <a:gd name="T3" fmla="*/ T2 w 2113"/>
                                </a:gdLst>
                                <a:ahLst/>
                                <a:cxnLst>
                                  <a:cxn ang="0">
                                    <a:pos x="T1" y="0"/>
                                  </a:cxn>
                                  <a:cxn ang="0">
                                    <a:pos x="T3" y="0"/>
                                  </a:cxn>
                                </a:cxnLst>
                                <a:rect l="0" t="0" r="r" b="b"/>
                                <a:pathLst>
                                  <a:path w="2113">
                                    <a:moveTo>
                                      <a:pt x="0" y="0"/>
                                    </a:moveTo>
                                    <a:lnTo>
                                      <a:pt x="2113" y="0"/>
                                    </a:lnTo>
                                  </a:path>
                                </a:pathLst>
                              </a:custGeom>
                              <a:noFill/>
                              <a:ln w="6350">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4141F3" id="Freeform: Shape 902" o:spid="_x0000_s1026" style="position:absolute;margin-left:109.75pt;margin-top:33.85pt;width:105.65pt;height:.1pt;z-index:-2515333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11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" path="m,l2113,e" filled="f" strokecolor="#ed1c24" strokeweight=".5pt">
                      <v:path arrowok="t" o:connecttype="custom" o:connectlocs="0,0;1341755,0" o:connectangles="0,0"/>
                      <w10:wrap type="topAndBottom" anchorx="page"/>
                    </v:shape>
                  </w:pict>
                </mc:Fallback>
              </mc:AlternateContent>
            </w:r>
          </w:p>
          <w:p w14:paraId="4A50F137" w14:textId="77777777" w:rsidR="00046DD5" w:rsidRPr="000D6464" w:rsidRDefault="00046DD5" w:rsidP="008247DA">
            <w:pPr>
              <w:pStyle w:val="BodyText"/>
              <w:spacing w:line="360" w:lineRule="auto"/>
              <w:ind w:right="526"/>
              <w:rPr>
                <w:rFonts w:ascii="Times New Roman" w:hAnsi="Times New Roman" w:cs="Times New Roman"/>
                <w:i/>
                <w:lang w:val="it-IT"/>
              </w:rPr>
            </w:pPr>
            <w:r w:rsidRPr="000D6464">
              <w:rPr>
                <w:rFonts w:ascii="Times New Roman" w:hAnsi="Times New Roman" w:cs="Times New Roman"/>
                <w:b/>
                <w:w w:val="90"/>
                <w:lang w:val="it-IT"/>
              </w:rPr>
              <w:lastRenderedPageBreak/>
              <w:t>Ndërtimi i njohurive:</w:t>
            </w:r>
            <w:r w:rsidRPr="000D6464">
              <w:rPr>
                <w:rFonts w:ascii="Times New Roman" w:hAnsi="Times New Roman" w:cs="Times New Roman"/>
                <w:b/>
                <w:spacing w:val="1"/>
                <w:w w:val="90"/>
                <w:lang w:val="it-IT"/>
              </w:rPr>
              <w:t xml:space="preserve"> </w:t>
            </w:r>
            <w:r w:rsidRPr="000D6464">
              <w:rPr>
                <w:rFonts w:ascii="Times New Roman" w:hAnsi="Times New Roman" w:cs="Times New Roman"/>
                <w:color w:val="231F20"/>
                <w:w w:val="90"/>
                <w:lang w:val="it-IT"/>
              </w:rPr>
              <w:t>Përpunimi</w:t>
            </w:r>
            <w:r w:rsidRPr="000D6464">
              <w:rPr>
                <w:rFonts w:ascii="Times New Roman" w:hAnsi="Times New Roman" w:cs="Times New Roman"/>
                <w:color w:val="231F20"/>
                <w:spacing w:val="6"/>
                <w:w w:val="90"/>
                <w:lang w:val="it-IT"/>
              </w:rPr>
              <w:t xml:space="preserve"> </w:t>
            </w:r>
            <w:r w:rsidRPr="000D6464">
              <w:rPr>
                <w:rFonts w:ascii="Times New Roman" w:hAnsi="Times New Roman" w:cs="Times New Roman"/>
                <w:color w:val="231F20"/>
                <w:w w:val="90"/>
                <w:lang w:val="it-IT"/>
              </w:rPr>
              <w:t>i</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përmbajtjes</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i/>
                <w:color w:val="231F20"/>
                <w:lang w:val="it-IT"/>
              </w:rPr>
              <w:t>Shqyrtim</w:t>
            </w:r>
            <w:r w:rsidRPr="000D6464">
              <w:rPr>
                <w:rFonts w:ascii="Times New Roman" w:hAnsi="Times New Roman" w:cs="Times New Roman"/>
                <w:i/>
                <w:color w:val="231F20"/>
                <w:spacing w:val="-11"/>
                <w:lang w:val="it-IT"/>
              </w:rPr>
              <w:t xml:space="preserve"> </w:t>
            </w:r>
            <w:r w:rsidRPr="000D6464">
              <w:rPr>
                <w:rFonts w:ascii="Times New Roman" w:hAnsi="Times New Roman" w:cs="Times New Roman"/>
                <w:i/>
                <w:color w:val="231F20"/>
                <w:lang w:val="it-IT"/>
              </w:rPr>
              <w:t>i</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përbashkët</w:t>
            </w:r>
          </w:p>
          <w:p w14:paraId="1E4294A3" w14:textId="77777777" w:rsidR="00046DD5" w:rsidRPr="000D6464" w:rsidRDefault="00046DD5" w:rsidP="008247DA">
            <w:pPr>
              <w:pStyle w:val="BodyText"/>
              <w:spacing w:line="360" w:lineRule="auto"/>
              <w:ind w:right="526"/>
              <w:rPr>
                <w:rFonts w:ascii="Times New Roman" w:hAnsi="Times New Roman" w:cs="Times New Roman"/>
                <w:lang w:val="it-IT"/>
              </w:rPr>
            </w:pPr>
            <w:r w:rsidRPr="000D6464">
              <w:rPr>
                <w:rFonts w:ascii="Times New Roman" w:hAnsi="Times New Roman" w:cs="Times New Roman"/>
                <w:color w:val="231F20"/>
                <w:w w:val="90"/>
                <w:lang w:val="it-IT"/>
              </w:rPr>
              <w:t>Diskutohet</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për</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emocionet</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që</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patën</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në</w:t>
            </w:r>
            <w:r w:rsidRPr="000D6464">
              <w:rPr>
                <w:rFonts w:ascii="Times New Roman" w:hAnsi="Times New Roman" w:cs="Times New Roman"/>
                <w:color w:val="231F20"/>
                <w:spacing w:val="-46"/>
                <w:w w:val="90"/>
                <w:lang w:val="it-IT"/>
              </w:rPr>
              <w:t xml:space="preserve"> </w:t>
            </w:r>
            <w:r w:rsidRPr="000D6464">
              <w:rPr>
                <w:rFonts w:ascii="Times New Roman" w:hAnsi="Times New Roman" w:cs="Times New Roman"/>
                <w:color w:val="231F20"/>
                <w:w w:val="95"/>
                <w:lang w:val="it-IT"/>
              </w:rPr>
              <w:t>ditën</w:t>
            </w:r>
            <w:r w:rsidRPr="000D6464">
              <w:rPr>
                <w:rFonts w:ascii="Times New Roman" w:hAnsi="Times New Roman" w:cs="Times New Roman"/>
                <w:color w:val="231F20"/>
                <w:spacing w:val="-11"/>
                <w:w w:val="95"/>
                <w:lang w:val="it-IT"/>
              </w:rPr>
              <w:t xml:space="preserve"> </w:t>
            </w:r>
            <w:r w:rsidRPr="000D6464">
              <w:rPr>
                <w:rFonts w:ascii="Times New Roman" w:hAnsi="Times New Roman" w:cs="Times New Roman"/>
                <w:color w:val="231F20"/>
                <w:w w:val="95"/>
                <w:lang w:val="it-IT"/>
              </w:rPr>
              <w:t>e</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parë</w:t>
            </w:r>
            <w:r w:rsidRPr="000D6464">
              <w:rPr>
                <w:rFonts w:ascii="Times New Roman" w:hAnsi="Times New Roman" w:cs="Times New Roman"/>
                <w:color w:val="231F20"/>
                <w:spacing w:val="-11"/>
                <w:w w:val="95"/>
                <w:lang w:val="it-IT"/>
              </w:rPr>
              <w:t xml:space="preserve"> </w:t>
            </w:r>
            <w:r w:rsidRPr="000D6464">
              <w:rPr>
                <w:rFonts w:ascii="Times New Roman" w:hAnsi="Times New Roman" w:cs="Times New Roman"/>
                <w:color w:val="231F20"/>
                <w:w w:val="95"/>
                <w:lang w:val="it-IT"/>
              </w:rPr>
              <w:t>pas</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pushimeve.</w:t>
            </w:r>
          </w:p>
          <w:p w14:paraId="7B4CF9E4" w14:textId="77777777" w:rsidR="00046DD5" w:rsidRPr="000D6464" w:rsidRDefault="00046DD5" w:rsidP="008247DA">
            <w:pPr>
              <w:pStyle w:val="BodyText"/>
              <w:spacing w:line="360" w:lineRule="auto"/>
              <w:ind w:right="526"/>
              <w:rPr>
                <w:rFonts w:ascii="Times New Roman" w:hAnsi="Times New Roman" w:cs="Times New Roman"/>
                <w:lang w:val="it-IT"/>
              </w:rPr>
            </w:pPr>
            <w:r w:rsidRPr="000D6464">
              <w:rPr>
                <w:rFonts w:ascii="Times New Roman" w:hAnsi="Times New Roman" w:cs="Times New Roman"/>
                <w:color w:val="231F20"/>
                <w:spacing w:val="-1"/>
                <w:w w:val="90"/>
                <w:lang w:val="it-IT"/>
              </w:rPr>
              <w:t>Nxënësve</w:t>
            </w:r>
            <w:r w:rsidRPr="000D6464">
              <w:rPr>
                <w:rFonts w:ascii="Times New Roman" w:hAnsi="Times New Roman" w:cs="Times New Roman"/>
                <w:color w:val="231F20"/>
                <w:spacing w:val="-8"/>
                <w:w w:val="90"/>
                <w:lang w:val="it-IT"/>
              </w:rPr>
              <w:t xml:space="preserve"> </w:t>
            </w:r>
            <w:r w:rsidRPr="000D6464">
              <w:rPr>
                <w:rFonts w:ascii="Times New Roman" w:hAnsi="Times New Roman" w:cs="Times New Roman"/>
                <w:color w:val="231F20"/>
                <w:spacing w:val="-1"/>
                <w:w w:val="90"/>
                <w:lang w:val="it-IT"/>
              </w:rPr>
              <w:t>u</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spacing w:val="-1"/>
                <w:w w:val="90"/>
                <w:lang w:val="it-IT"/>
              </w:rPr>
              <w:t>kërkohet</w:t>
            </w:r>
            <w:r w:rsidRPr="000D6464">
              <w:rPr>
                <w:rFonts w:ascii="Times New Roman" w:hAnsi="Times New Roman" w:cs="Times New Roman"/>
                <w:color w:val="231F20"/>
                <w:spacing w:val="-8"/>
                <w:w w:val="90"/>
                <w:lang w:val="it-IT"/>
              </w:rPr>
              <w:t xml:space="preserve"> </w:t>
            </w:r>
            <w:r w:rsidRPr="000D6464">
              <w:rPr>
                <w:rFonts w:ascii="Times New Roman" w:hAnsi="Times New Roman" w:cs="Times New Roman"/>
                <w:color w:val="231F20"/>
                <w:spacing w:val="-1"/>
                <w:w w:val="90"/>
                <w:lang w:val="it-IT"/>
              </w:rPr>
              <w:t>të</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plotësojnë</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diagramin</w:t>
            </w:r>
            <w:r w:rsidRPr="000D6464">
              <w:rPr>
                <w:rFonts w:ascii="Times New Roman" w:hAnsi="Times New Roman" w:cs="Times New Roman"/>
                <w:color w:val="231F20"/>
                <w:spacing w:val="-8"/>
                <w:w w:val="90"/>
                <w:lang w:val="it-IT"/>
              </w:rPr>
              <w:t xml:space="preserve"> </w:t>
            </w:r>
            <w:r w:rsidRPr="000D6464">
              <w:rPr>
                <w:rFonts w:ascii="Times New Roman" w:hAnsi="Times New Roman" w:cs="Times New Roman"/>
                <w:color w:val="231F20"/>
                <w:w w:val="90"/>
                <w:lang w:val="it-IT"/>
              </w:rPr>
              <w:t>me</w:t>
            </w:r>
            <w:r w:rsidRPr="000D6464">
              <w:rPr>
                <w:rFonts w:ascii="Times New Roman" w:hAnsi="Times New Roman" w:cs="Times New Roman"/>
                <w:color w:val="231F20"/>
                <w:spacing w:val="-46"/>
                <w:w w:val="90"/>
                <w:lang w:val="it-IT"/>
              </w:rPr>
              <w:t xml:space="preserve"> </w:t>
            </w:r>
            <w:r w:rsidRPr="000D6464">
              <w:rPr>
                <w:rFonts w:ascii="Times New Roman" w:hAnsi="Times New Roman" w:cs="Times New Roman"/>
                <w:color w:val="231F20"/>
                <w:lang w:val="it-IT"/>
              </w:rPr>
              <w:t>kërkesën</w:t>
            </w:r>
            <w:r w:rsidRPr="000D6464">
              <w:rPr>
                <w:rFonts w:ascii="Times New Roman" w:hAnsi="Times New Roman" w:cs="Times New Roman"/>
                <w:color w:val="231F20"/>
                <w:spacing w:val="-9"/>
                <w:lang w:val="it-IT"/>
              </w:rPr>
              <w:t xml:space="preserve"> </w:t>
            </w:r>
            <w:r w:rsidRPr="000D6464">
              <w:rPr>
                <w:rFonts w:ascii="Times New Roman" w:hAnsi="Times New Roman" w:cs="Times New Roman"/>
                <w:color w:val="231F20"/>
                <w:lang w:val="it-IT"/>
              </w:rPr>
              <w:t>e</w:t>
            </w:r>
            <w:r w:rsidRPr="000D6464">
              <w:rPr>
                <w:rFonts w:ascii="Times New Roman" w:hAnsi="Times New Roman" w:cs="Times New Roman"/>
                <w:color w:val="231F20"/>
                <w:spacing w:val="-9"/>
                <w:lang w:val="it-IT"/>
              </w:rPr>
              <w:t xml:space="preserve"> </w:t>
            </w:r>
            <w:r w:rsidRPr="000D6464">
              <w:rPr>
                <w:rFonts w:ascii="Times New Roman" w:hAnsi="Times New Roman" w:cs="Times New Roman"/>
                <w:color w:val="231F20"/>
                <w:lang w:val="it-IT"/>
              </w:rPr>
              <w:t>parë.</w:t>
            </w:r>
          </w:p>
          <w:p w14:paraId="531BA75F" w14:textId="77777777" w:rsidR="00046DD5" w:rsidRPr="000D6464" w:rsidRDefault="00046DD5" w:rsidP="008247DA">
            <w:pPr>
              <w:pStyle w:val="BodyText"/>
              <w:spacing w:line="360" w:lineRule="auto"/>
              <w:ind w:right="526"/>
              <w:rPr>
                <w:rFonts w:ascii="Times New Roman" w:hAnsi="Times New Roman" w:cs="Times New Roman"/>
                <w:lang w:val="it-IT"/>
              </w:rPr>
            </w:pPr>
            <w:r w:rsidRPr="000D6464">
              <w:rPr>
                <w:rFonts w:ascii="Times New Roman" w:hAnsi="Times New Roman" w:cs="Times New Roman"/>
                <w:color w:val="231F20"/>
                <w:w w:val="90"/>
                <w:lang w:val="it-IT"/>
              </w:rPr>
              <w:t>Njësoj</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vazhdohet</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edhe</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me</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pjesët</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e</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tjera</w:t>
            </w:r>
            <w:r w:rsidRPr="000D6464">
              <w:rPr>
                <w:rFonts w:ascii="Times New Roman" w:hAnsi="Times New Roman" w:cs="Times New Roman"/>
                <w:color w:val="231F20"/>
                <w:spacing w:val="8"/>
                <w:w w:val="90"/>
                <w:lang w:val="it-IT"/>
              </w:rPr>
              <w:t xml:space="preserve"> </w:t>
            </w:r>
            <w:r w:rsidRPr="000D6464">
              <w:rPr>
                <w:rFonts w:ascii="Times New Roman" w:hAnsi="Times New Roman" w:cs="Times New Roman"/>
                <w:color w:val="231F20"/>
                <w:w w:val="90"/>
                <w:lang w:val="it-IT"/>
              </w:rPr>
              <w:t>të</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orga-</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lang w:val="it-IT"/>
              </w:rPr>
              <w:t>nizuesit</w:t>
            </w:r>
            <w:r w:rsidRPr="000D6464">
              <w:rPr>
                <w:rFonts w:ascii="Times New Roman" w:hAnsi="Times New Roman" w:cs="Times New Roman"/>
                <w:color w:val="231F20"/>
                <w:spacing w:val="-9"/>
                <w:lang w:val="it-IT"/>
              </w:rPr>
              <w:t xml:space="preserve"> </w:t>
            </w:r>
            <w:r w:rsidRPr="000D6464">
              <w:rPr>
                <w:rFonts w:ascii="Times New Roman" w:hAnsi="Times New Roman" w:cs="Times New Roman"/>
                <w:color w:val="231F20"/>
                <w:lang w:val="it-IT"/>
              </w:rPr>
              <w:t>grafik.</w:t>
            </w:r>
          </w:p>
          <w:p w14:paraId="66F0D7FA" w14:textId="77777777" w:rsidR="00046DD5" w:rsidRPr="000D6464" w:rsidRDefault="00046DD5" w:rsidP="008247DA">
            <w:pPr>
              <w:pStyle w:val="BodyText"/>
              <w:spacing w:line="360" w:lineRule="auto"/>
              <w:ind w:right="526"/>
              <w:rPr>
                <w:rFonts w:ascii="Times New Roman" w:hAnsi="Times New Roman" w:cs="Times New Roman"/>
                <w:lang w:val="it-IT"/>
              </w:rPr>
            </w:pPr>
            <w:r w:rsidRPr="000D6464">
              <w:rPr>
                <w:rFonts w:ascii="Times New Roman" w:hAnsi="Times New Roman" w:cs="Times New Roman"/>
                <w:color w:val="231F20"/>
                <w:w w:val="90"/>
                <w:lang w:val="it-IT"/>
              </w:rPr>
              <w:t>Në</w:t>
            </w:r>
            <w:r w:rsidRPr="000D6464">
              <w:rPr>
                <w:rFonts w:ascii="Times New Roman" w:hAnsi="Times New Roman" w:cs="Times New Roman"/>
                <w:color w:val="231F20"/>
                <w:spacing w:val="4"/>
                <w:w w:val="90"/>
                <w:lang w:val="it-IT"/>
              </w:rPr>
              <w:t xml:space="preserve"> </w:t>
            </w:r>
            <w:r w:rsidRPr="000D6464">
              <w:rPr>
                <w:rFonts w:ascii="Times New Roman" w:hAnsi="Times New Roman" w:cs="Times New Roman"/>
                <w:color w:val="231F20"/>
                <w:w w:val="90"/>
                <w:lang w:val="it-IT"/>
              </w:rPr>
              <w:t>ushtrimin</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e</w:t>
            </w:r>
            <w:r w:rsidRPr="000D6464">
              <w:rPr>
                <w:rFonts w:ascii="Times New Roman" w:hAnsi="Times New Roman" w:cs="Times New Roman"/>
                <w:color w:val="231F20"/>
                <w:spacing w:val="4"/>
                <w:w w:val="90"/>
                <w:lang w:val="it-IT"/>
              </w:rPr>
              <w:t xml:space="preserve"> </w:t>
            </w:r>
            <w:r w:rsidRPr="000D6464">
              <w:rPr>
                <w:rFonts w:ascii="Times New Roman" w:hAnsi="Times New Roman" w:cs="Times New Roman"/>
                <w:color w:val="231F20"/>
                <w:w w:val="90"/>
                <w:lang w:val="it-IT"/>
              </w:rPr>
              <w:t>dytë</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udhëzohen</w:t>
            </w:r>
            <w:r w:rsidRPr="000D6464">
              <w:rPr>
                <w:rFonts w:ascii="Times New Roman" w:hAnsi="Times New Roman" w:cs="Times New Roman"/>
                <w:color w:val="231F20"/>
                <w:spacing w:val="4"/>
                <w:w w:val="90"/>
                <w:lang w:val="it-IT"/>
              </w:rPr>
              <w:t xml:space="preserve"> </w:t>
            </w:r>
            <w:r w:rsidRPr="000D6464">
              <w:rPr>
                <w:rFonts w:ascii="Times New Roman" w:hAnsi="Times New Roman" w:cs="Times New Roman"/>
                <w:color w:val="231F20"/>
                <w:w w:val="90"/>
                <w:lang w:val="it-IT"/>
              </w:rPr>
              <w:t>të</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ngjyrosin</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me</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w w:val="95"/>
                <w:lang w:val="it-IT"/>
              </w:rPr>
              <w:t>ngjyra</w:t>
            </w:r>
            <w:r w:rsidRPr="000D6464">
              <w:rPr>
                <w:rFonts w:ascii="Times New Roman" w:hAnsi="Times New Roman" w:cs="Times New Roman"/>
                <w:color w:val="231F20"/>
                <w:spacing w:val="-11"/>
                <w:w w:val="95"/>
                <w:lang w:val="it-IT"/>
              </w:rPr>
              <w:t xml:space="preserve"> </w:t>
            </w:r>
            <w:r w:rsidRPr="000D6464">
              <w:rPr>
                <w:rFonts w:ascii="Times New Roman" w:hAnsi="Times New Roman" w:cs="Times New Roman"/>
                <w:color w:val="231F20"/>
                <w:w w:val="95"/>
                <w:lang w:val="it-IT"/>
              </w:rPr>
              <w:t>aktivitetet</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gjatë</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pushimeve:</w:t>
            </w:r>
          </w:p>
          <w:p w14:paraId="409A8450" w14:textId="77777777" w:rsidR="00046DD5" w:rsidRPr="000D6464" w:rsidRDefault="00046DD5" w:rsidP="008247DA">
            <w:pPr>
              <w:pStyle w:val="BodyText"/>
              <w:spacing w:line="360" w:lineRule="auto"/>
              <w:ind w:right="526"/>
              <w:rPr>
                <w:rFonts w:ascii="Times New Roman" w:hAnsi="Times New Roman" w:cs="Times New Roman"/>
                <w:i/>
                <w:lang w:val="it-IT"/>
              </w:rPr>
            </w:pPr>
            <w:r w:rsidRPr="000D6464">
              <w:rPr>
                <w:rFonts w:ascii="Times New Roman" w:hAnsi="Times New Roman" w:cs="Times New Roman"/>
                <w:i/>
                <w:color w:val="231F20"/>
                <w:lang w:val="it-IT"/>
              </w:rPr>
              <w:t>me</w:t>
            </w:r>
            <w:r w:rsidRPr="000D6464">
              <w:rPr>
                <w:rFonts w:ascii="Times New Roman" w:hAnsi="Times New Roman" w:cs="Times New Roman"/>
                <w:i/>
                <w:color w:val="231F20"/>
                <w:spacing w:val="9"/>
                <w:lang w:val="it-IT"/>
              </w:rPr>
              <w:t xml:space="preserve"> </w:t>
            </w:r>
            <w:r w:rsidRPr="000D6464">
              <w:rPr>
                <w:rFonts w:ascii="Times New Roman" w:hAnsi="Times New Roman" w:cs="Times New Roman"/>
                <w:i/>
                <w:color w:val="231F20"/>
                <w:lang w:val="it-IT"/>
              </w:rPr>
              <w:t>të</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gjelbër</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aktivitetet</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që</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i</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kanë</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bërë</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dhe</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i</w:t>
            </w:r>
            <w:r w:rsidRPr="000D6464">
              <w:rPr>
                <w:rFonts w:ascii="Times New Roman" w:hAnsi="Times New Roman" w:cs="Times New Roman"/>
                <w:i/>
                <w:color w:val="231F20"/>
                <w:spacing w:val="-52"/>
                <w:lang w:val="it-IT"/>
              </w:rPr>
              <w:t xml:space="preserve"> </w:t>
            </w:r>
            <w:r w:rsidRPr="000D6464">
              <w:rPr>
                <w:rFonts w:ascii="Times New Roman" w:hAnsi="Times New Roman" w:cs="Times New Roman"/>
                <w:i/>
                <w:color w:val="231F20"/>
                <w:lang w:val="it-IT"/>
              </w:rPr>
              <w:t>kanë</w:t>
            </w:r>
            <w:r w:rsidRPr="000D6464">
              <w:rPr>
                <w:rFonts w:ascii="Times New Roman" w:hAnsi="Times New Roman" w:cs="Times New Roman"/>
                <w:i/>
                <w:color w:val="231F20"/>
                <w:spacing w:val="-6"/>
                <w:lang w:val="it-IT"/>
              </w:rPr>
              <w:t xml:space="preserve"> </w:t>
            </w:r>
            <w:r w:rsidRPr="000D6464">
              <w:rPr>
                <w:rFonts w:ascii="Times New Roman" w:hAnsi="Times New Roman" w:cs="Times New Roman"/>
                <w:i/>
                <w:color w:val="231F20"/>
                <w:lang w:val="it-IT"/>
              </w:rPr>
              <w:t>pëlqyer;</w:t>
            </w:r>
          </w:p>
          <w:p w14:paraId="02D2B986" w14:textId="77777777" w:rsidR="00046DD5" w:rsidRPr="000D6464" w:rsidRDefault="00046DD5" w:rsidP="008247DA">
            <w:pPr>
              <w:pStyle w:val="BodyText"/>
              <w:spacing w:line="360" w:lineRule="auto"/>
              <w:ind w:right="526"/>
              <w:rPr>
                <w:rFonts w:ascii="Times New Roman" w:hAnsi="Times New Roman" w:cs="Times New Roman"/>
                <w:i/>
                <w:lang w:val="it-IT"/>
              </w:rPr>
            </w:pPr>
            <w:r w:rsidRPr="000D6464">
              <w:rPr>
                <w:rFonts w:ascii="Times New Roman" w:hAnsi="Times New Roman" w:cs="Times New Roman"/>
                <w:i/>
                <w:color w:val="231F20"/>
                <w:lang w:val="it-IT"/>
              </w:rPr>
              <w:t>me</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të</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verdhë</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ato</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që</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i</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kanë</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pëlqyer</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më</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pak;</w:t>
            </w:r>
          </w:p>
          <w:p w14:paraId="6923EF97" w14:textId="77777777" w:rsidR="00046DD5" w:rsidRPr="000D6464" w:rsidRDefault="00046DD5" w:rsidP="008247DA">
            <w:pPr>
              <w:pStyle w:val="BodyText"/>
              <w:spacing w:line="360" w:lineRule="auto"/>
              <w:ind w:right="526"/>
              <w:rPr>
                <w:rFonts w:ascii="Times New Roman" w:hAnsi="Times New Roman" w:cs="Times New Roman"/>
                <w:i/>
                <w:lang w:val="it-IT"/>
              </w:rPr>
            </w:pPr>
            <w:r w:rsidRPr="000D6464">
              <w:rPr>
                <w:rFonts w:ascii="Times New Roman" w:hAnsi="Times New Roman" w:cs="Times New Roman"/>
                <w:i/>
                <w:color w:val="231F20"/>
                <w:lang w:val="it-IT"/>
              </w:rPr>
              <w:t>me</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të</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kuqe</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ato</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që</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nuk</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i</w:t>
            </w:r>
            <w:r w:rsidRPr="000D6464">
              <w:rPr>
                <w:rFonts w:ascii="Times New Roman" w:hAnsi="Times New Roman" w:cs="Times New Roman"/>
                <w:i/>
                <w:color w:val="231F20"/>
                <w:spacing w:val="-6"/>
                <w:lang w:val="it-IT"/>
              </w:rPr>
              <w:t xml:space="preserve"> </w:t>
            </w:r>
            <w:r w:rsidRPr="000D6464">
              <w:rPr>
                <w:rFonts w:ascii="Times New Roman" w:hAnsi="Times New Roman" w:cs="Times New Roman"/>
                <w:i/>
                <w:color w:val="231F20"/>
                <w:lang w:val="it-IT"/>
              </w:rPr>
              <w:t>kanë</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pëlqyer;</w:t>
            </w:r>
          </w:p>
          <w:p w14:paraId="22AB709E" w14:textId="77777777" w:rsidR="00046DD5" w:rsidRPr="000D6464" w:rsidRDefault="00046DD5" w:rsidP="008247DA">
            <w:pPr>
              <w:pStyle w:val="BodyText"/>
              <w:spacing w:line="360" w:lineRule="auto"/>
              <w:ind w:right="526"/>
              <w:rPr>
                <w:rFonts w:ascii="Times New Roman" w:hAnsi="Times New Roman" w:cs="Times New Roman"/>
                <w:i/>
                <w:color w:val="231F20"/>
                <w:lang w:val="it-IT"/>
              </w:rPr>
            </w:pPr>
            <w:r w:rsidRPr="000D6464">
              <w:rPr>
                <w:rFonts w:ascii="Times New Roman" w:hAnsi="Times New Roman" w:cs="Times New Roman"/>
                <w:i/>
                <w:color w:val="231F20"/>
                <w:lang w:val="it-IT"/>
              </w:rPr>
              <w:t>me</w:t>
            </w:r>
            <w:r w:rsidRPr="000D6464">
              <w:rPr>
                <w:rFonts w:ascii="Times New Roman" w:hAnsi="Times New Roman" w:cs="Times New Roman"/>
                <w:i/>
                <w:color w:val="231F20"/>
                <w:spacing w:val="-6"/>
                <w:lang w:val="it-IT"/>
              </w:rPr>
              <w:t xml:space="preserve"> </w:t>
            </w:r>
            <w:r w:rsidRPr="000D6464">
              <w:rPr>
                <w:rFonts w:ascii="Times New Roman" w:hAnsi="Times New Roman" w:cs="Times New Roman"/>
                <w:i/>
                <w:color w:val="231F20"/>
                <w:lang w:val="it-IT"/>
              </w:rPr>
              <w:t>të</w:t>
            </w:r>
            <w:r w:rsidRPr="000D6464">
              <w:rPr>
                <w:rFonts w:ascii="Times New Roman" w:hAnsi="Times New Roman" w:cs="Times New Roman"/>
                <w:i/>
                <w:color w:val="231F20"/>
                <w:spacing w:val="-6"/>
                <w:lang w:val="it-IT"/>
              </w:rPr>
              <w:t xml:space="preserve"> </w:t>
            </w:r>
            <w:r w:rsidRPr="000D6464">
              <w:rPr>
                <w:rFonts w:ascii="Times New Roman" w:hAnsi="Times New Roman" w:cs="Times New Roman"/>
                <w:i/>
                <w:color w:val="231F20"/>
                <w:lang w:val="it-IT"/>
              </w:rPr>
              <w:t>kaltër</w:t>
            </w:r>
            <w:r w:rsidRPr="000D6464">
              <w:rPr>
                <w:rFonts w:ascii="Times New Roman" w:hAnsi="Times New Roman" w:cs="Times New Roman"/>
                <w:i/>
                <w:color w:val="231F20"/>
                <w:spacing w:val="-5"/>
                <w:lang w:val="it-IT"/>
              </w:rPr>
              <w:t xml:space="preserve"> </w:t>
            </w:r>
            <w:r w:rsidRPr="000D6464">
              <w:rPr>
                <w:rFonts w:ascii="Times New Roman" w:hAnsi="Times New Roman" w:cs="Times New Roman"/>
                <w:i/>
                <w:color w:val="231F20"/>
                <w:lang w:val="it-IT"/>
              </w:rPr>
              <w:t>ato</w:t>
            </w:r>
            <w:r w:rsidRPr="000D6464">
              <w:rPr>
                <w:rFonts w:ascii="Times New Roman" w:hAnsi="Times New Roman" w:cs="Times New Roman"/>
                <w:i/>
                <w:color w:val="231F20"/>
                <w:spacing w:val="-6"/>
                <w:lang w:val="it-IT"/>
              </w:rPr>
              <w:t xml:space="preserve"> </w:t>
            </w:r>
            <w:r w:rsidRPr="000D6464">
              <w:rPr>
                <w:rFonts w:ascii="Times New Roman" w:hAnsi="Times New Roman" w:cs="Times New Roman"/>
                <w:i/>
                <w:color w:val="231F20"/>
                <w:lang w:val="it-IT"/>
              </w:rPr>
              <w:t>që</w:t>
            </w:r>
            <w:r w:rsidRPr="000D6464">
              <w:rPr>
                <w:rFonts w:ascii="Times New Roman" w:hAnsi="Times New Roman" w:cs="Times New Roman"/>
                <w:i/>
                <w:color w:val="231F20"/>
                <w:spacing w:val="-6"/>
                <w:lang w:val="it-IT"/>
              </w:rPr>
              <w:t xml:space="preserve"> </w:t>
            </w:r>
            <w:r w:rsidRPr="000D6464">
              <w:rPr>
                <w:rFonts w:ascii="Times New Roman" w:hAnsi="Times New Roman" w:cs="Times New Roman"/>
                <w:i/>
                <w:color w:val="231F20"/>
                <w:lang w:val="it-IT"/>
              </w:rPr>
              <w:t>nuk</w:t>
            </w:r>
            <w:r w:rsidRPr="000D6464">
              <w:rPr>
                <w:rFonts w:ascii="Times New Roman" w:hAnsi="Times New Roman" w:cs="Times New Roman"/>
                <w:i/>
                <w:color w:val="231F20"/>
                <w:spacing w:val="-5"/>
                <w:lang w:val="it-IT"/>
              </w:rPr>
              <w:t xml:space="preserve"> </w:t>
            </w:r>
            <w:r w:rsidRPr="000D6464">
              <w:rPr>
                <w:rFonts w:ascii="Times New Roman" w:hAnsi="Times New Roman" w:cs="Times New Roman"/>
                <w:i/>
                <w:color w:val="231F20"/>
                <w:lang w:val="it-IT"/>
              </w:rPr>
              <w:t>i</w:t>
            </w:r>
            <w:r w:rsidRPr="000D6464">
              <w:rPr>
                <w:rFonts w:ascii="Times New Roman" w:hAnsi="Times New Roman" w:cs="Times New Roman"/>
                <w:i/>
                <w:color w:val="231F20"/>
                <w:spacing w:val="-6"/>
                <w:lang w:val="it-IT"/>
              </w:rPr>
              <w:t xml:space="preserve"> </w:t>
            </w:r>
            <w:r w:rsidRPr="000D6464">
              <w:rPr>
                <w:rFonts w:ascii="Times New Roman" w:hAnsi="Times New Roman" w:cs="Times New Roman"/>
                <w:i/>
                <w:color w:val="231F20"/>
                <w:lang w:val="it-IT"/>
              </w:rPr>
              <w:t>ka</w:t>
            </w:r>
            <w:r w:rsidRPr="000D6464">
              <w:rPr>
                <w:rFonts w:ascii="Times New Roman" w:hAnsi="Times New Roman" w:cs="Times New Roman"/>
                <w:i/>
                <w:color w:val="231F20"/>
                <w:spacing w:val="-6"/>
                <w:lang w:val="it-IT"/>
              </w:rPr>
              <w:t xml:space="preserve"> </w:t>
            </w:r>
            <w:r w:rsidRPr="000D6464">
              <w:rPr>
                <w:rFonts w:ascii="Times New Roman" w:hAnsi="Times New Roman" w:cs="Times New Roman"/>
                <w:i/>
                <w:color w:val="231F20"/>
                <w:lang w:val="it-IT"/>
              </w:rPr>
              <w:t>bërë.</w:t>
            </w:r>
          </w:p>
          <w:p w14:paraId="260C1213" w14:textId="77777777" w:rsidR="00046DD5" w:rsidRPr="000D6464" w:rsidRDefault="00046DD5" w:rsidP="008247DA">
            <w:pPr>
              <w:pStyle w:val="BodyText"/>
              <w:spacing w:line="360" w:lineRule="auto"/>
              <w:ind w:right="526"/>
              <w:rPr>
                <w:rFonts w:ascii="Times New Roman" w:hAnsi="Times New Roman" w:cs="Times New Roman"/>
                <w:i/>
                <w:lang w:val="it-IT"/>
              </w:rPr>
            </w:pPr>
          </w:p>
          <w:p w14:paraId="381E30FA" w14:textId="77777777" w:rsidR="00046DD5" w:rsidRPr="000D6464" w:rsidRDefault="00046DD5" w:rsidP="008247DA">
            <w:pPr>
              <w:pStyle w:val="BodyText"/>
              <w:spacing w:line="360" w:lineRule="auto"/>
              <w:ind w:right="526"/>
              <w:rPr>
                <w:rFonts w:ascii="Times New Roman" w:hAnsi="Times New Roman" w:cs="Times New Roman"/>
                <w:lang w:val="it-IT"/>
              </w:rPr>
            </w:pPr>
            <w:r w:rsidRPr="000D6464">
              <w:rPr>
                <w:rFonts w:ascii="Times New Roman" w:hAnsi="Times New Roman" w:cs="Times New Roman"/>
                <w:b/>
                <w:lang w:val="it-IT"/>
              </w:rPr>
              <w:t>Përforcimi:</w:t>
            </w:r>
          </w:p>
          <w:p w14:paraId="7949CAFF" w14:textId="77777777" w:rsidR="00046DD5" w:rsidRPr="000D6464" w:rsidRDefault="00046DD5" w:rsidP="008247DA">
            <w:pPr>
              <w:pStyle w:val="BodyText"/>
              <w:spacing w:line="360" w:lineRule="auto"/>
              <w:ind w:right="526"/>
              <w:rPr>
                <w:rFonts w:ascii="Times New Roman" w:hAnsi="Times New Roman" w:cs="Times New Roman"/>
                <w:lang w:val="it-IT"/>
              </w:rPr>
            </w:pPr>
            <w:r w:rsidRPr="000D6464">
              <w:rPr>
                <w:rFonts w:ascii="Times New Roman" w:hAnsi="Times New Roman" w:cs="Times New Roman"/>
                <w:color w:val="231F20"/>
                <w:w w:val="90"/>
                <w:lang w:val="it-IT"/>
              </w:rPr>
              <w:t>Konsolidimi i të nxënit</w:t>
            </w:r>
          </w:p>
          <w:p w14:paraId="1EFD9339" w14:textId="77777777" w:rsidR="00046DD5" w:rsidRPr="000D6464" w:rsidRDefault="00046DD5" w:rsidP="008247DA">
            <w:pPr>
              <w:pStyle w:val="BodyText"/>
              <w:spacing w:line="360" w:lineRule="auto"/>
              <w:ind w:right="526"/>
              <w:rPr>
                <w:rFonts w:ascii="Times New Roman" w:hAnsi="Times New Roman" w:cs="Times New Roman"/>
                <w:i/>
                <w:lang w:val="it-IT"/>
              </w:rPr>
            </w:pPr>
            <w:r w:rsidRPr="000D6464">
              <w:rPr>
                <w:rFonts w:ascii="Times New Roman" w:hAnsi="Times New Roman" w:cs="Times New Roman"/>
                <w:i/>
                <w:color w:val="231F20"/>
                <w:lang w:val="it-IT"/>
              </w:rPr>
              <w:t>Vizato/Përmblidh</w:t>
            </w:r>
          </w:p>
          <w:p w14:paraId="0105AB7B" w14:textId="77777777" w:rsidR="00046DD5" w:rsidRPr="000D6464" w:rsidRDefault="00046DD5" w:rsidP="008247DA">
            <w:pPr>
              <w:pStyle w:val="BodyText"/>
              <w:spacing w:line="360" w:lineRule="auto"/>
              <w:ind w:right="526"/>
              <w:rPr>
                <w:rFonts w:ascii="Times New Roman" w:hAnsi="Times New Roman" w:cs="Times New Roman"/>
                <w:lang w:val="it-IT"/>
              </w:rPr>
            </w:pPr>
            <w:r w:rsidRPr="000D6464">
              <w:rPr>
                <w:rFonts w:ascii="Times New Roman" w:hAnsi="Times New Roman" w:cs="Times New Roman"/>
                <w:color w:val="231F20"/>
                <w:spacing w:val="-2"/>
                <w:w w:val="95"/>
                <w:lang w:val="it-IT"/>
              </w:rPr>
              <w:t>Nxënësve</w:t>
            </w:r>
            <w:r w:rsidRPr="000D6464">
              <w:rPr>
                <w:rFonts w:ascii="Times New Roman" w:hAnsi="Times New Roman" w:cs="Times New Roman"/>
                <w:color w:val="231F20"/>
                <w:spacing w:val="-5"/>
                <w:w w:val="95"/>
                <w:lang w:val="it-IT"/>
              </w:rPr>
              <w:t xml:space="preserve"> </w:t>
            </w:r>
            <w:r w:rsidRPr="000D6464">
              <w:rPr>
                <w:rFonts w:ascii="Times New Roman" w:hAnsi="Times New Roman" w:cs="Times New Roman"/>
                <w:color w:val="231F20"/>
                <w:spacing w:val="-1"/>
                <w:w w:val="95"/>
                <w:lang w:val="it-IT"/>
              </w:rPr>
              <w:t>u</w:t>
            </w:r>
            <w:r w:rsidRPr="000D6464">
              <w:rPr>
                <w:rFonts w:ascii="Times New Roman" w:hAnsi="Times New Roman" w:cs="Times New Roman"/>
                <w:color w:val="231F20"/>
                <w:spacing w:val="-5"/>
                <w:w w:val="95"/>
                <w:lang w:val="it-IT"/>
              </w:rPr>
              <w:t xml:space="preserve"> </w:t>
            </w:r>
            <w:r w:rsidRPr="000D6464">
              <w:rPr>
                <w:rFonts w:ascii="Times New Roman" w:hAnsi="Times New Roman" w:cs="Times New Roman"/>
                <w:color w:val="231F20"/>
                <w:spacing w:val="-1"/>
                <w:w w:val="95"/>
                <w:lang w:val="it-IT"/>
              </w:rPr>
              <w:t>kërkohet</w:t>
            </w:r>
            <w:r w:rsidRPr="000D6464">
              <w:rPr>
                <w:rFonts w:ascii="Times New Roman" w:hAnsi="Times New Roman" w:cs="Times New Roman"/>
                <w:color w:val="231F20"/>
                <w:spacing w:val="-5"/>
                <w:w w:val="95"/>
                <w:lang w:val="it-IT"/>
              </w:rPr>
              <w:t xml:space="preserve"> </w:t>
            </w:r>
            <w:r w:rsidRPr="000D6464">
              <w:rPr>
                <w:rFonts w:ascii="Times New Roman" w:hAnsi="Times New Roman" w:cs="Times New Roman"/>
                <w:color w:val="231F20"/>
                <w:spacing w:val="-1"/>
                <w:w w:val="95"/>
                <w:lang w:val="it-IT"/>
              </w:rPr>
              <w:t>të</w:t>
            </w:r>
            <w:r w:rsidRPr="000D6464">
              <w:rPr>
                <w:rFonts w:ascii="Times New Roman" w:hAnsi="Times New Roman" w:cs="Times New Roman"/>
                <w:color w:val="231F20"/>
                <w:spacing w:val="-5"/>
                <w:w w:val="95"/>
                <w:lang w:val="it-IT"/>
              </w:rPr>
              <w:t xml:space="preserve"> </w:t>
            </w:r>
            <w:r w:rsidRPr="000D6464">
              <w:rPr>
                <w:rFonts w:ascii="Times New Roman" w:hAnsi="Times New Roman" w:cs="Times New Roman"/>
                <w:color w:val="231F20"/>
                <w:spacing w:val="-1"/>
                <w:w w:val="95"/>
                <w:lang w:val="it-IT"/>
              </w:rPr>
              <w:t>vizatojnë</w:t>
            </w:r>
            <w:r w:rsidRPr="000D6464">
              <w:rPr>
                <w:rFonts w:ascii="Times New Roman" w:hAnsi="Times New Roman" w:cs="Times New Roman"/>
                <w:color w:val="231F20"/>
                <w:spacing w:val="-4"/>
                <w:w w:val="95"/>
                <w:lang w:val="it-IT"/>
              </w:rPr>
              <w:t xml:space="preserve"> </w:t>
            </w:r>
            <w:r w:rsidRPr="000D6464">
              <w:rPr>
                <w:rFonts w:ascii="Times New Roman" w:hAnsi="Times New Roman" w:cs="Times New Roman"/>
                <w:color w:val="231F20"/>
                <w:spacing w:val="-1"/>
                <w:w w:val="95"/>
                <w:lang w:val="it-IT"/>
              </w:rPr>
              <w:t>në</w:t>
            </w:r>
            <w:r w:rsidRPr="000D6464">
              <w:rPr>
                <w:rFonts w:ascii="Times New Roman" w:hAnsi="Times New Roman" w:cs="Times New Roman"/>
                <w:color w:val="231F20"/>
                <w:spacing w:val="-5"/>
                <w:w w:val="95"/>
                <w:lang w:val="it-IT"/>
              </w:rPr>
              <w:t xml:space="preserve"> </w:t>
            </w:r>
            <w:r w:rsidRPr="000D6464">
              <w:rPr>
                <w:rFonts w:ascii="Times New Roman" w:hAnsi="Times New Roman" w:cs="Times New Roman"/>
                <w:color w:val="231F20"/>
                <w:spacing w:val="-1"/>
                <w:w w:val="95"/>
                <w:lang w:val="it-IT"/>
              </w:rPr>
              <w:t>fletore</w:t>
            </w:r>
            <w:r w:rsidRPr="000D6464">
              <w:rPr>
                <w:rFonts w:ascii="Times New Roman" w:hAnsi="Times New Roman" w:cs="Times New Roman"/>
                <w:color w:val="231F20"/>
                <w:spacing w:val="-5"/>
                <w:w w:val="95"/>
                <w:lang w:val="it-IT"/>
              </w:rPr>
              <w:t xml:space="preserve"> </w:t>
            </w:r>
            <w:r w:rsidRPr="000D6464">
              <w:rPr>
                <w:rFonts w:ascii="Times New Roman" w:hAnsi="Times New Roman" w:cs="Times New Roman"/>
                <w:color w:val="231F20"/>
                <w:spacing w:val="-1"/>
                <w:w w:val="95"/>
                <w:lang w:val="it-IT"/>
              </w:rPr>
              <w:t>një</w:t>
            </w:r>
            <w:r w:rsidRPr="000D6464">
              <w:rPr>
                <w:rFonts w:ascii="Times New Roman" w:hAnsi="Times New Roman" w:cs="Times New Roman"/>
                <w:color w:val="231F20"/>
                <w:spacing w:val="-49"/>
                <w:w w:val="95"/>
                <w:lang w:val="it-IT"/>
              </w:rPr>
              <w:t xml:space="preserve"> </w:t>
            </w:r>
            <w:r w:rsidRPr="000D6464">
              <w:rPr>
                <w:rFonts w:ascii="Times New Roman" w:hAnsi="Times New Roman" w:cs="Times New Roman"/>
                <w:color w:val="231F20"/>
                <w:w w:val="95"/>
                <w:lang w:val="it-IT"/>
              </w:rPr>
              <w:t>fragment</w:t>
            </w:r>
            <w:r w:rsidRPr="000D6464">
              <w:rPr>
                <w:rFonts w:ascii="Times New Roman" w:hAnsi="Times New Roman" w:cs="Times New Roman"/>
                <w:color w:val="231F20"/>
                <w:spacing w:val="-8"/>
                <w:w w:val="95"/>
                <w:lang w:val="it-IT"/>
              </w:rPr>
              <w:t xml:space="preserve"> </w:t>
            </w:r>
            <w:r w:rsidRPr="000D6464">
              <w:rPr>
                <w:rFonts w:ascii="Times New Roman" w:hAnsi="Times New Roman" w:cs="Times New Roman"/>
                <w:color w:val="231F20"/>
                <w:w w:val="95"/>
                <w:lang w:val="it-IT"/>
              </w:rPr>
              <w:t>nga</w:t>
            </w:r>
            <w:r w:rsidRPr="000D6464">
              <w:rPr>
                <w:rFonts w:ascii="Times New Roman" w:hAnsi="Times New Roman" w:cs="Times New Roman"/>
                <w:color w:val="231F20"/>
                <w:spacing w:val="-8"/>
                <w:w w:val="95"/>
                <w:lang w:val="it-IT"/>
              </w:rPr>
              <w:t xml:space="preserve"> </w:t>
            </w:r>
            <w:r w:rsidRPr="000D6464">
              <w:rPr>
                <w:rFonts w:ascii="Times New Roman" w:hAnsi="Times New Roman" w:cs="Times New Roman"/>
                <w:color w:val="231F20"/>
                <w:w w:val="95"/>
                <w:lang w:val="it-IT"/>
              </w:rPr>
              <w:t>pushimet</w:t>
            </w:r>
            <w:r w:rsidRPr="000D6464">
              <w:rPr>
                <w:rFonts w:ascii="Times New Roman" w:hAnsi="Times New Roman" w:cs="Times New Roman"/>
                <w:color w:val="231F20"/>
                <w:spacing w:val="-8"/>
                <w:w w:val="95"/>
                <w:lang w:val="it-IT"/>
              </w:rPr>
              <w:t xml:space="preserve"> </w:t>
            </w:r>
            <w:r w:rsidRPr="000D6464">
              <w:rPr>
                <w:rFonts w:ascii="Times New Roman" w:hAnsi="Times New Roman" w:cs="Times New Roman"/>
                <w:color w:val="231F20"/>
                <w:w w:val="95"/>
                <w:lang w:val="it-IT"/>
              </w:rPr>
              <w:t>e</w:t>
            </w:r>
            <w:r w:rsidRPr="000D6464">
              <w:rPr>
                <w:rFonts w:ascii="Times New Roman" w:hAnsi="Times New Roman" w:cs="Times New Roman"/>
                <w:color w:val="231F20"/>
                <w:spacing w:val="-8"/>
                <w:w w:val="95"/>
                <w:lang w:val="it-IT"/>
              </w:rPr>
              <w:t xml:space="preserve"> </w:t>
            </w:r>
            <w:r w:rsidRPr="000D6464">
              <w:rPr>
                <w:rFonts w:ascii="Times New Roman" w:hAnsi="Times New Roman" w:cs="Times New Roman"/>
                <w:color w:val="231F20"/>
                <w:w w:val="95"/>
                <w:lang w:val="it-IT"/>
              </w:rPr>
              <w:t>dimrit.</w:t>
            </w:r>
          </w:p>
          <w:p w14:paraId="519042E2" w14:textId="77777777" w:rsidR="00046DD5" w:rsidRPr="000D6464" w:rsidRDefault="00046DD5" w:rsidP="008247DA">
            <w:pPr>
              <w:pStyle w:val="BodyText"/>
              <w:spacing w:line="360" w:lineRule="auto"/>
              <w:ind w:right="526"/>
              <w:rPr>
                <w:rFonts w:ascii="Times New Roman" w:hAnsi="Times New Roman" w:cs="Times New Roman"/>
                <w:lang w:val="it-IT"/>
              </w:rPr>
            </w:pP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14"/>
                <w:w w:val="95"/>
                <w:lang w:val="it-IT"/>
              </w:rPr>
              <w:t xml:space="preserve"> </w:t>
            </w:r>
            <w:r w:rsidRPr="00FD7CBF">
              <w:rPr>
                <w:rFonts w:ascii="Times New Roman" w:hAnsi="Times New Roman" w:cs="Times New Roman"/>
                <w:color w:val="231F20"/>
                <w:w w:val="95"/>
                <w:lang w:val="it-IT"/>
              </w:rPr>
              <w:t>përmbledhin</w:t>
            </w:r>
            <w:r w:rsidRPr="00FD7CBF">
              <w:rPr>
                <w:rFonts w:ascii="Times New Roman" w:hAnsi="Times New Roman" w:cs="Times New Roman"/>
                <w:color w:val="231F20"/>
                <w:spacing w:val="14"/>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15"/>
                <w:w w:val="95"/>
                <w:lang w:val="it-IT"/>
              </w:rPr>
              <w:t xml:space="preserve"> </w:t>
            </w:r>
            <w:r w:rsidRPr="00FD7CBF">
              <w:rPr>
                <w:rFonts w:ascii="Times New Roman" w:hAnsi="Times New Roman" w:cs="Times New Roman"/>
                <w:color w:val="231F20"/>
                <w:w w:val="95"/>
                <w:lang w:val="it-IT"/>
              </w:rPr>
              <w:t>një</w:t>
            </w:r>
            <w:r w:rsidRPr="00FD7CBF">
              <w:rPr>
                <w:rFonts w:ascii="Times New Roman" w:hAnsi="Times New Roman" w:cs="Times New Roman"/>
                <w:color w:val="231F20"/>
                <w:spacing w:val="14"/>
                <w:w w:val="95"/>
                <w:lang w:val="it-IT"/>
              </w:rPr>
              <w:t xml:space="preserve"> </w:t>
            </w:r>
            <w:r w:rsidRPr="00FD7CBF">
              <w:rPr>
                <w:rFonts w:ascii="Times New Roman" w:hAnsi="Times New Roman" w:cs="Times New Roman"/>
                <w:color w:val="231F20"/>
                <w:w w:val="95"/>
                <w:lang w:val="it-IT"/>
              </w:rPr>
              <w:t>fjali</w:t>
            </w:r>
            <w:r w:rsidRPr="00FD7CBF">
              <w:rPr>
                <w:rFonts w:ascii="Times New Roman" w:hAnsi="Times New Roman" w:cs="Times New Roman"/>
                <w:color w:val="231F20"/>
                <w:spacing w:val="14"/>
                <w:w w:val="95"/>
                <w:lang w:val="it-IT"/>
              </w:rPr>
              <w:t xml:space="preserve"> </w:t>
            </w:r>
            <w:r w:rsidRPr="00FD7CBF">
              <w:rPr>
                <w:rFonts w:ascii="Times New Roman" w:hAnsi="Times New Roman" w:cs="Times New Roman"/>
                <w:color w:val="231F20"/>
                <w:w w:val="95"/>
                <w:lang w:val="it-IT"/>
              </w:rPr>
              <w:t>aktivitetin</w:t>
            </w:r>
            <w:r w:rsidRPr="00FD7CBF">
              <w:rPr>
                <w:rFonts w:ascii="Times New Roman" w:hAnsi="Times New Roman" w:cs="Times New Roman"/>
                <w:color w:val="231F20"/>
                <w:spacing w:val="15"/>
                <w:w w:val="95"/>
                <w:lang w:val="it-IT"/>
              </w:rPr>
              <w:t xml:space="preserve"> </w:t>
            </w:r>
            <w:r w:rsidRPr="00FD7CBF">
              <w:rPr>
                <w:rFonts w:ascii="Times New Roman" w:hAnsi="Times New Roman" w:cs="Times New Roman"/>
                <w:color w:val="231F20"/>
                <w:w w:val="95"/>
                <w:lang w:val="it-IT"/>
              </w:rPr>
              <w:t>që</w:t>
            </w:r>
            <w:r w:rsidRPr="00FD7CBF">
              <w:rPr>
                <w:rFonts w:ascii="Times New Roman" w:hAnsi="Times New Roman" w:cs="Times New Roman"/>
                <w:color w:val="231F20"/>
                <w:spacing w:val="14"/>
                <w:w w:val="95"/>
                <w:lang w:val="it-IT"/>
              </w:rPr>
              <w:t xml:space="preserve"> </w:t>
            </w:r>
            <w:r w:rsidRPr="00FD7CBF">
              <w:rPr>
                <w:rFonts w:ascii="Times New Roman" w:hAnsi="Times New Roman" w:cs="Times New Roman"/>
                <w:color w:val="231F20"/>
                <w:w w:val="95"/>
                <w:lang w:val="it-IT"/>
              </w:rPr>
              <w:t>u</w:t>
            </w:r>
            <w:r w:rsidRPr="00FD7CBF">
              <w:rPr>
                <w:rFonts w:ascii="Times New Roman" w:hAnsi="Times New Roman" w:cs="Times New Roman"/>
                <w:color w:val="231F20"/>
                <w:spacing w:val="15"/>
                <w:w w:val="95"/>
                <w:lang w:val="it-IT"/>
              </w:rPr>
              <w:t xml:space="preserve"> </w:t>
            </w:r>
            <w:r w:rsidRPr="00FD7CBF">
              <w:rPr>
                <w:rFonts w:ascii="Times New Roman" w:hAnsi="Times New Roman" w:cs="Times New Roman"/>
                <w:color w:val="231F20"/>
                <w:w w:val="95"/>
                <w:lang w:val="it-IT"/>
              </w:rPr>
              <w:t xml:space="preserve">ka </w:t>
            </w:r>
            <w:r w:rsidRPr="000D6464">
              <w:rPr>
                <w:rFonts w:ascii="Times New Roman" w:hAnsi="Times New Roman" w:cs="Times New Roman"/>
                <w:color w:val="231F20"/>
                <w:w w:val="90"/>
                <w:lang w:val="it-IT"/>
              </w:rPr>
              <w:t>pëlqyer</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më</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së</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shumti.</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w w:val="95"/>
                <w:lang w:val="it-IT"/>
              </w:rPr>
              <w:t>Ja</w:t>
            </w:r>
            <w:r w:rsidRPr="000D6464">
              <w:rPr>
                <w:rFonts w:ascii="Times New Roman" w:hAnsi="Times New Roman" w:cs="Times New Roman"/>
                <w:color w:val="231F20"/>
                <w:spacing w:val="-9"/>
                <w:w w:val="95"/>
                <w:lang w:val="it-IT"/>
              </w:rPr>
              <w:t xml:space="preserve"> </w:t>
            </w:r>
            <w:r w:rsidRPr="000D6464">
              <w:rPr>
                <w:rFonts w:ascii="Times New Roman" w:hAnsi="Times New Roman" w:cs="Times New Roman"/>
                <w:color w:val="231F20"/>
                <w:w w:val="95"/>
                <w:lang w:val="it-IT"/>
              </w:rPr>
              <w:t>një</w:t>
            </w:r>
            <w:r w:rsidRPr="000D6464">
              <w:rPr>
                <w:rFonts w:ascii="Times New Roman" w:hAnsi="Times New Roman" w:cs="Times New Roman"/>
                <w:color w:val="231F20"/>
                <w:spacing w:val="-9"/>
                <w:w w:val="95"/>
                <w:lang w:val="it-IT"/>
              </w:rPr>
              <w:t xml:space="preserve"> </w:t>
            </w:r>
            <w:r w:rsidRPr="000D6464">
              <w:rPr>
                <w:rFonts w:ascii="Times New Roman" w:hAnsi="Times New Roman" w:cs="Times New Roman"/>
                <w:color w:val="231F20"/>
                <w:w w:val="95"/>
                <w:lang w:val="it-IT"/>
              </w:rPr>
              <w:t>shembull:</w:t>
            </w:r>
          </w:p>
          <w:p w14:paraId="2662B098" w14:textId="77777777" w:rsidR="00046DD5" w:rsidRPr="000D6464" w:rsidRDefault="00046DD5" w:rsidP="008247DA">
            <w:pPr>
              <w:pStyle w:val="BodyText"/>
              <w:spacing w:line="360" w:lineRule="auto"/>
              <w:ind w:right="526"/>
              <w:rPr>
                <w:rFonts w:ascii="Times New Roman" w:hAnsi="Times New Roman" w:cs="Times New Roman"/>
                <w:i/>
                <w:lang w:val="it-IT"/>
              </w:rPr>
            </w:pPr>
            <w:r w:rsidRPr="000D6464">
              <w:rPr>
                <w:rFonts w:ascii="Times New Roman" w:hAnsi="Times New Roman" w:cs="Times New Roman"/>
                <w:i/>
                <w:color w:val="231F20"/>
                <w:lang w:val="it-IT"/>
              </w:rPr>
              <w:t>Në</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dimër,</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kur</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është</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ftohtë,</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njerëzit</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ngrohen</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më</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mirë</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me</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dashurinë</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e</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njëri-tjetrit.</w:t>
            </w:r>
          </w:p>
          <w:p w14:paraId="331D8A04" w14:textId="77777777" w:rsidR="00046DD5" w:rsidRPr="00FD7CBF" w:rsidRDefault="00046DD5" w:rsidP="008247DA">
            <w:pPr>
              <w:rPr>
                <w:rFonts w:ascii="Times New Roman" w:hAnsi="Times New Roman" w:cs="Times New Roman"/>
                <w:lang w:val="it-IT"/>
              </w:rPr>
            </w:pPr>
            <w:r w:rsidRPr="00FD7CBF">
              <w:rPr>
                <w:rFonts w:ascii="Times New Roman" w:hAnsi="Times New Roman" w:cs="Times New Roman"/>
                <w:noProof/>
              </w:rPr>
              <w:drawing>
                <wp:anchor distT="0" distB="0" distL="0" distR="0" simplePos="0" relativeHeight="251787264" behindDoc="0" locked="0" layoutInCell="1" allowOverlap="1" wp14:anchorId="6BF12105" wp14:editId="1C8CBF32">
                  <wp:simplePos x="0" y="0"/>
                  <wp:positionH relativeFrom="page">
                    <wp:posOffset>3516630</wp:posOffset>
                  </wp:positionH>
                  <wp:positionV relativeFrom="paragraph">
                    <wp:posOffset>125730</wp:posOffset>
                  </wp:positionV>
                  <wp:extent cx="2686961" cy="1451749"/>
                  <wp:effectExtent l="0" t="0" r="0" b="0"/>
                  <wp:wrapNone/>
                  <wp:docPr id="723"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image326.jpeg"/>
                          <pic:cNvPicPr/>
                        </pic:nvPicPr>
                        <pic:blipFill>
                          <a:blip r:embed="rId103" cstate="print"/>
                          <a:stretch>
                            <a:fillRect/>
                          </a:stretch>
                        </pic:blipFill>
                        <pic:spPr>
                          <a:xfrm>
                            <a:off x="0" y="0"/>
                            <a:ext cx="2686961" cy="1451749"/>
                          </a:xfrm>
                          <a:prstGeom prst="rect">
                            <a:avLst/>
                          </a:prstGeom>
                        </pic:spPr>
                      </pic:pic>
                    </a:graphicData>
                  </a:graphic>
                </wp:anchor>
              </w:drawing>
            </w:r>
          </w:p>
          <w:p w14:paraId="0F448A48" w14:textId="77777777" w:rsidR="00046DD5" w:rsidRPr="00FD7CBF" w:rsidRDefault="00046DD5" w:rsidP="008247DA">
            <w:pPr>
              <w:rPr>
                <w:rFonts w:ascii="Times New Roman" w:hAnsi="Times New Roman" w:cs="Times New Roman"/>
                <w:lang w:val="it-IT"/>
              </w:rPr>
            </w:pPr>
          </w:p>
          <w:p w14:paraId="5379A2EE" w14:textId="77777777" w:rsidR="00046DD5" w:rsidRPr="00FD7CBF" w:rsidRDefault="00046DD5" w:rsidP="008247DA">
            <w:pPr>
              <w:rPr>
                <w:rFonts w:ascii="Times New Roman" w:hAnsi="Times New Roman" w:cs="Times New Roman"/>
                <w:lang w:val="it-IT"/>
              </w:rPr>
            </w:pPr>
          </w:p>
          <w:p w14:paraId="7C6C55D4" w14:textId="77777777" w:rsidR="00046DD5" w:rsidRPr="00FD7CBF" w:rsidRDefault="00046DD5" w:rsidP="008247DA">
            <w:pPr>
              <w:rPr>
                <w:rFonts w:ascii="Times New Roman" w:hAnsi="Times New Roman" w:cs="Times New Roman"/>
                <w:lang w:val="it-IT"/>
              </w:rPr>
            </w:pPr>
          </w:p>
          <w:p w14:paraId="6325B042" w14:textId="77777777" w:rsidR="00046DD5" w:rsidRPr="00FD7CBF" w:rsidRDefault="00046DD5" w:rsidP="008247DA">
            <w:pPr>
              <w:rPr>
                <w:rFonts w:ascii="Times New Roman" w:hAnsi="Times New Roman" w:cs="Times New Roman"/>
                <w:lang w:val="it-IT"/>
              </w:rPr>
            </w:pPr>
          </w:p>
          <w:p w14:paraId="37E7B2C3" w14:textId="77777777" w:rsidR="00046DD5" w:rsidRPr="00FD7CBF" w:rsidRDefault="00046DD5" w:rsidP="008247DA">
            <w:pPr>
              <w:rPr>
                <w:rFonts w:ascii="Times New Roman" w:hAnsi="Times New Roman" w:cs="Times New Roman"/>
                <w:lang w:val="it-IT"/>
              </w:rPr>
            </w:pPr>
          </w:p>
          <w:p w14:paraId="4EC1B410" w14:textId="77777777" w:rsidR="00046DD5" w:rsidRPr="00FD7CBF" w:rsidRDefault="00046DD5" w:rsidP="008247DA">
            <w:pPr>
              <w:rPr>
                <w:rFonts w:ascii="Times New Roman" w:hAnsi="Times New Roman" w:cs="Times New Roman"/>
                <w:lang w:val="it-IT"/>
              </w:rPr>
            </w:pPr>
          </w:p>
          <w:p w14:paraId="78259FC1" w14:textId="77777777" w:rsidR="00046DD5" w:rsidRPr="00FD7CBF" w:rsidRDefault="00046DD5" w:rsidP="008247DA">
            <w:pPr>
              <w:rPr>
                <w:rFonts w:ascii="Times New Roman" w:hAnsi="Times New Roman" w:cs="Times New Roman"/>
                <w:lang w:val="it-IT"/>
              </w:rPr>
            </w:pPr>
          </w:p>
          <w:p w14:paraId="566E9610"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inline distT="0" distB="0" distL="0" distR="0" wp14:anchorId="5E8F96BC" wp14:editId="4596A5A1">
                      <wp:extent cx="1414780" cy="245745"/>
                      <wp:effectExtent l="6985" t="9525" r="6985" b="11430"/>
                      <wp:docPr id="2072849102" name="Text Box 8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BA16ED3"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inline>
                  </w:drawing>
                </mc:Choice>
                <mc:Fallback>
                  <w:pict>
                    <v:shape w14:anchorId="5E8F96BC" id="Text Box 890" o:spid="_x0000_s1071" type="#_x0000_t202" style="width:111.4pt;height:1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" filled="f" strokecolor="#ed7252" strokeweight="1pt">
                      <v:textbox inset="0,0,0,0">
                        <w:txbxContent>
                          <w:p w14:paraId="5BA16ED3"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anchorlock/>
                    </v:shape>
                  </w:pict>
                </mc:Fallback>
              </mc:AlternateContent>
            </w:r>
          </w:p>
          <w:p w14:paraId="6B7FD3D4" w14:textId="77777777" w:rsidR="00046DD5" w:rsidRPr="00FD7CBF" w:rsidRDefault="00046DD5" w:rsidP="008247DA">
            <w:pPr>
              <w:pStyle w:val="BodyText"/>
              <w:spacing w:line="360" w:lineRule="auto"/>
              <w:rPr>
                <w:rFonts w:ascii="Times New Roman" w:hAnsi="Times New Roman" w:cs="Times New Roman"/>
                <w:color w:val="231F20"/>
                <w:w w:val="90"/>
              </w:rPr>
            </w:pPr>
          </w:p>
          <w:p w14:paraId="21EE5B10"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19"/>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spacing w:val="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20"/>
                <w:w w:val="90"/>
              </w:rPr>
              <w:t xml:space="preserve"> </w:t>
            </w:r>
            <w:proofErr w:type="spellStart"/>
            <w:r w:rsidRPr="00FD7CBF">
              <w:rPr>
                <w:rFonts w:ascii="Times New Roman" w:hAnsi="Times New Roman" w:cs="Times New Roman"/>
                <w:color w:val="231F20"/>
                <w:w w:val="90"/>
              </w:rPr>
              <w:t>krahasimin</w:t>
            </w:r>
            <w:proofErr w:type="spellEnd"/>
            <w:r w:rsidRPr="00FD7CBF">
              <w:rPr>
                <w:rFonts w:ascii="Times New Roman" w:hAnsi="Times New Roman" w:cs="Times New Roman"/>
                <w:color w:val="231F20"/>
                <w:spacing w:val="20"/>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20"/>
                <w:w w:val="90"/>
              </w:rPr>
              <w:t xml:space="preserve"> </w:t>
            </w:r>
            <w:proofErr w:type="spellStart"/>
            <w:r w:rsidRPr="00FD7CBF">
              <w:rPr>
                <w:rFonts w:ascii="Times New Roman" w:hAnsi="Times New Roman" w:cs="Times New Roman"/>
                <w:color w:val="231F20"/>
                <w:w w:val="90"/>
              </w:rPr>
              <w:t>pushimeve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0"/>
                <w:w w:val="90"/>
              </w:rPr>
              <w:t xml:space="preserve"> </w:t>
            </w:r>
            <w:proofErr w:type="spellStart"/>
            <w:r w:rsidRPr="00FD7CBF">
              <w:rPr>
                <w:rFonts w:ascii="Times New Roman" w:hAnsi="Times New Roman" w:cs="Times New Roman"/>
                <w:color w:val="231F20"/>
                <w:w w:val="90"/>
              </w:rPr>
              <w:t>përshkrimin</w:t>
            </w:r>
            <w:proofErr w:type="spellEnd"/>
            <w:r w:rsidRPr="00FD7CBF">
              <w:rPr>
                <w:rFonts w:ascii="Times New Roman" w:hAnsi="Times New Roman" w:cs="Times New Roman"/>
                <w:color w:val="231F20"/>
                <w:spacing w:val="20"/>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9"/>
                <w:w w:val="90"/>
              </w:rPr>
              <w:t xml:space="preserve"> </w:t>
            </w:r>
            <w:proofErr w:type="spellStart"/>
            <w:r w:rsidRPr="00FD7CBF">
              <w:rPr>
                <w:rFonts w:ascii="Times New Roman" w:hAnsi="Times New Roman" w:cs="Times New Roman"/>
                <w:color w:val="231F20"/>
                <w:w w:val="90"/>
              </w:rPr>
              <w:t>aktiviteteve</w:t>
            </w:r>
            <w:proofErr w:type="spellEnd"/>
            <w:r w:rsidRPr="00FD7CBF">
              <w:rPr>
                <w:rFonts w:ascii="Times New Roman" w:hAnsi="Times New Roman" w:cs="Times New Roman"/>
                <w:color w:val="231F20"/>
                <w:spacing w:val="20"/>
                <w:w w:val="90"/>
              </w:rPr>
              <w:t xml:space="preserve"> </w:t>
            </w:r>
            <w:proofErr w:type="spellStart"/>
            <w:r w:rsidRPr="00FD7CBF">
              <w:rPr>
                <w:rFonts w:ascii="Times New Roman" w:hAnsi="Times New Roman" w:cs="Times New Roman"/>
                <w:color w:val="231F20"/>
                <w:w w:val="90"/>
              </w:rPr>
              <w:t>gjatë</w:t>
            </w:r>
            <w:proofErr w:type="spellEnd"/>
            <w:r w:rsidRPr="00FD7CBF">
              <w:rPr>
                <w:rFonts w:ascii="Times New Roman" w:hAnsi="Times New Roman" w:cs="Times New Roman"/>
                <w:color w:val="231F20"/>
                <w:spacing w:val="20"/>
                <w:w w:val="90"/>
              </w:rPr>
              <w:t xml:space="preserve"> </w:t>
            </w:r>
            <w:proofErr w:type="spellStart"/>
            <w:r w:rsidRPr="00FD7CBF">
              <w:rPr>
                <w:rFonts w:ascii="Times New Roman" w:hAnsi="Times New Roman" w:cs="Times New Roman"/>
                <w:color w:val="231F20"/>
                <w:w w:val="90"/>
              </w:rPr>
              <w:t>pushimeve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0"/>
                <w:w w:val="90"/>
              </w:rPr>
              <w:t xml:space="preserve"> </w:t>
            </w:r>
            <w:proofErr w:type="spellStart"/>
            <w:r w:rsidRPr="00FD7CBF">
              <w:rPr>
                <w:rFonts w:ascii="Times New Roman" w:hAnsi="Times New Roman" w:cs="Times New Roman"/>
                <w:color w:val="231F20"/>
                <w:w w:val="90"/>
              </w:rPr>
              <w:t>viza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rPr>
              <w:t>timin</w:t>
            </w:r>
            <w:proofErr w:type="spellEnd"/>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dhe</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përmbledhjen</w:t>
            </w:r>
            <w:proofErr w:type="spellEnd"/>
            <w:r w:rsidRPr="00FD7CBF">
              <w:rPr>
                <w:rFonts w:ascii="Times New Roman" w:hAnsi="Times New Roman" w:cs="Times New Roman"/>
                <w:color w:val="231F20"/>
                <w:spacing w:val="-9"/>
              </w:rPr>
              <w:t xml:space="preserve"> </w:t>
            </w:r>
            <w:r w:rsidRPr="00FD7CBF">
              <w:rPr>
                <w:rFonts w:ascii="Times New Roman" w:hAnsi="Times New Roman" w:cs="Times New Roman"/>
                <w:color w:val="231F20"/>
              </w:rPr>
              <w:t>me</w:t>
            </w:r>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shkrim</w:t>
            </w:r>
            <w:proofErr w:type="spellEnd"/>
            <w:r w:rsidRPr="00FD7CBF">
              <w:rPr>
                <w:rFonts w:ascii="Times New Roman" w:hAnsi="Times New Roman" w:cs="Times New Roman"/>
                <w:color w:val="231F20"/>
              </w:rPr>
              <w:t>.</w:t>
            </w:r>
          </w:p>
          <w:p w14:paraId="50282FC8" w14:textId="77777777" w:rsidR="00046DD5" w:rsidRPr="00FD7CBF" w:rsidRDefault="00046DD5" w:rsidP="008247DA">
            <w:pPr>
              <w:pStyle w:val="BodyText"/>
              <w:rPr>
                <w:rFonts w:ascii="Times New Roman" w:hAnsi="Times New Roman" w:cs="Times New Roman"/>
                <w:b/>
              </w:rPr>
            </w:pPr>
          </w:p>
          <w:p w14:paraId="30BDE3A0"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7FD22E0A"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0"/>
                <w:u w:val="single" w:color="231F20"/>
              </w:rPr>
              <w:t>Shkrim</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i</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lirë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për</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pushimet</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dimërore</w:t>
            </w:r>
            <w:proofErr w:type="spellEnd"/>
            <w:r w:rsidRPr="00FD7CBF">
              <w:rPr>
                <w:rFonts w:ascii="Times New Roman" w:hAnsi="Times New Roman" w:cs="Times New Roman"/>
                <w:color w:val="231F20"/>
                <w:w w:val="90"/>
                <w:u w:val="single" w:color="231F20"/>
              </w:rPr>
              <w:t>.</w:t>
            </w:r>
            <w:r w:rsidRPr="00FD7CBF">
              <w:rPr>
                <w:rFonts w:ascii="Times New Roman" w:hAnsi="Times New Roman" w:cs="Times New Roman"/>
                <w:color w:val="231F20"/>
                <w:u w:val="single" w:color="231F20"/>
              </w:rPr>
              <w:tab/>
            </w:r>
          </w:p>
          <w:p w14:paraId="3D3D2953" w14:textId="77777777" w:rsidR="00046DD5" w:rsidRPr="000D6464" w:rsidRDefault="00046DD5" w:rsidP="008247DA">
            <w:pPr>
              <w:rPr>
                <w:rFonts w:ascii="Times New Roman" w:hAnsi="Times New Roman" w:cs="Times New Roman"/>
              </w:rPr>
            </w:pPr>
          </w:p>
        </w:tc>
      </w:tr>
    </w:tbl>
    <w:p w14:paraId="045DBC29" w14:textId="77777777" w:rsidR="00046DD5" w:rsidRPr="000D6464" w:rsidRDefault="00046DD5" w:rsidP="00046DD5">
      <w:pPr>
        <w:jc w:val="both"/>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FD7CBF" w14:paraId="22CF9D88" w14:textId="77777777" w:rsidTr="008247DA">
        <w:trPr>
          <w:trHeight w:val="206"/>
        </w:trPr>
        <w:tc>
          <w:tcPr>
            <w:tcW w:w="10105" w:type="dxa"/>
            <w:tcBorders>
              <w:top w:val="single" w:sz="8" w:space="0" w:color="000000"/>
              <w:bottom w:val="nil"/>
            </w:tcBorders>
            <w:shd w:val="clear" w:color="auto" w:fill="000000"/>
            <w:hideMark/>
          </w:tcPr>
          <w:p w14:paraId="1B08271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108</w:t>
            </w:r>
          </w:p>
        </w:tc>
      </w:tr>
      <w:tr w:rsidR="00046DD5" w:rsidRPr="000D6464" w14:paraId="0A9A828B" w14:textId="77777777" w:rsidTr="008247DA">
        <w:trPr>
          <w:trHeight w:val="379"/>
        </w:trPr>
        <w:tc>
          <w:tcPr>
            <w:tcW w:w="10105" w:type="dxa"/>
            <w:tcBorders>
              <w:top w:val="single" w:sz="8" w:space="0" w:color="000000"/>
              <w:bottom w:val="single" w:sz="8" w:space="0" w:color="000000"/>
            </w:tcBorders>
            <w:hideMark/>
          </w:tcPr>
          <w:p w14:paraId="11DB2288"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1EC870C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042AF0CB" w14:textId="77777777" w:rsidTr="008247DA">
        <w:trPr>
          <w:trHeight w:val="2390"/>
        </w:trPr>
        <w:tc>
          <w:tcPr>
            <w:tcW w:w="10105" w:type="dxa"/>
            <w:tcBorders>
              <w:top w:val="nil"/>
            </w:tcBorders>
          </w:tcPr>
          <w:p w14:paraId="648ECD95"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Tregime,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romane,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poezi,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proza,</w:t>
            </w:r>
            <w:r w:rsidRPr="00FD7CBF">
              <w:rPr>
                <w:rFonts w:ascii="Times New Roman" w:hAnsi="Times New Roman" w:cs="Times New Roman"/>
                <w:color w:val="231F20"/>
                <w:spacing w:val="40"/>
                <w:w w:val="90"/>
                <w:lang w:val="it-IT"/>
              </w:rPr>
              <w:t xml:space="preserve"> </w:t>
            </w:r>
            <w:r w:rsidRPr="00FD7CBF">
              <w:rPr>
                <w:rFonts w:ascii="Times New Roman" w:hAnsi="Times New Roman" w:cs="Times New Roman"/>
                <w:color w:val="231F20"/>
                <w:w w:val="90"/>
                <w:lang w:val="it-IT"/>
              </w:rPr>
              <w:t>tekste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popullarizuese,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tekste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dramatike…</w:t>
            </w:r>
          </w:p>
          <w:p w14:paraId="5571CB15" w14:textId="77777777" w:rsidR="00046DD5" w:rsidRPr="00FD7CBF" w:rsidRDefault="00046DD5" w:rsidP="008247DA">
            <w:pPr>
              <w:pStyle w:val="BodyText"/>
              <w:rPr>
                <w:rFonts w:ascii="Times New Roman" w:hAnsi="Times New Roman" w:cs="Times New Roman"/>
                <w:lang w:val="it-IT"/>
              </w:rPr>
            </w:pPr>
          </w:p>
          <w:p w14:paraId="0988CB6F"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5FF11CE4" w14:textId="77777777" w:rsidR="00046DD5" w:rsidRPr="00FD7CBF" w:rsidRDefault="00046DD5" w:rsidP="008247DA">
            <w:pPr>
              <w:pStyle w:val="BodyText"/>
              <w:rPr>
                <w:rFonts w:ascii="Times New Roman" w:hAnsi="Times New Roman" w:cs="Times New Roman"/>
                <w:lang w:val="it-IT"/>
              </w:rPr>
            </w:pPr>
          </w:p>
          <w:p w14:paraId="3FEE402D"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color w:val="231F20"/>
                <w:w w:val="90"/>
                <w:lang w:val="it-IT"/>
              </w:rPr>
              <w:t>Zhvillon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shkallët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duhura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lexim-kuptimit.</w:t>
            </w:r>
          </w:p>
          <w:p w14:paraId="3220E706" w14:textId="77777777" w:rsidR="00046DD5" w:rsidRPr="00FD7CBF" w:rsidRDefault="00046DD5" w:rsidP="008247DA">
            <w:pPr>
              <w:pStyle w:val="BodyText"/>
              <w:rPr>
                <w:rFonts w:ascii="Times New Roman" w:hAnsi="Times New Roman" w:cs="Times New Roman"/>
                <w:lang w:val="it-IT"/>
              </w:rPr>
            </w:pPr>
          </w:p>
          <w:p w14:paraId="334BA181"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I.1,</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2,</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1,</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4.</w:t>
            </w:r>
          </w:p>
          <w:p w14:paraId="777FA0E9" w14:textId="77777777" w:rsidR="00046DD5" w:rsidRPr="00FD7CBF" w:rsidRDefault="00046DD5" w:rsidP="008247DA">
            <w:pPr>
              <w:pStyle w:val="BodyText"/>
              <w:rPr>
                <w:rFonts w:ascii="Times New Roman" w:hAnsi="Times New Roman" w:cs="Times New Roman"/>
                <w:lang w:val="it-IT"/>
              </w:rPr>
            </w:pPr>
          </w:p>
          <w:p w14:paraId="764CFCAF"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 rezultatet e fushës së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1.1,</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3,</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7;</w:t>
            </w:r>
            <w:r w:rsidRPr="00FD7CBF">
              <w:rPr>
                <w:rFonts w:ascii="Times New Roman" w:hAnsi="Times New Roman" w:cs="Times New Roman"/>
                <w:color w:val="231F20"/>
                <w:spacing w:val="35"/>
                <w:w w:val="95"/>
                <w:lang w:val="it-IT"/>
              </w:rPr>
              <w:t xml:space="preserve"> </w:t>
            </w:r>
            <w:r w:rsidRPr="00FD7CBF">
              <w:rPr>
                <w:rFonts w:ascii="Times New Roman" w:hAnsi="Times New Roman" w:cs="Times New Roman"/>
                <w:color w:val="231F20"/>
                <w:w w:val="95"/>
                <w:lang w:val="it-IT"/>
              </w:rPr>
              <w:t>2.1,</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4,</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5,</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6;</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3.3,</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4.</w:t>
            </w:r>
          </w:p>
          <w:p w14:paraId="0286B11A" w14:textId="77777777" w:rsidR="00046DD5" w:rsidRPr="00FD7CBF" w:rsidRDefault="00046DD5" w:rsidP="008247DA">
            <w:pPr>
              <w:pStyle w:val="BodyText"/>
              <w:rPr>
                <w:rFonts w:ascii="Times New Roman" w:hAnsi="Times New Roman" w:cs="Times New Roman"/>
                <w:lang w:val="it-IT"/>
              </w:rPr>
            </w:pPr>
          </w:p>
          <w:p w14:paraId="0444D8BD"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 xml:space="preserve">mësimore: </w:t>
            </w:r>
            <w:r w:rsidRPr="00FD7CBF">
              <w:rPr>
                <w:rFonts w:ascii="Times New Roman" w:hAnsi="Times New Roman" w:cs="Times New Roman"/>
                <w:color w:val="231F20"/>
                <w:w w:val="90"/>
                <w:lang w:val="it-IT"/>
              </w:rPr>
              <w:t>Pushimet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dimrit</w:t>
            </w:r>
          </w:p>
          <w:p w14:paraId="603B772B" w14:textId="77777777" w:rsidR="00046DD5" w:rsidRPr="00FD7CBF" w:rsidRDefault="00046DD5" w:rsidP="008247DA">
            <w:pPr>
              <w:pStyle w:val="BodyText"/>
              <w:rPr>
                <w:rFonts w:ascii="Times New Roman" w:hAnsi="Times New Roman" w:cs="Times New Roman"/>
                <w:lang w:val="it-IT"/>
              </w:rPr>
            </w:pPr>
          </w:p>
          <w:p w14:paraId="64579968"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0FA511D0" w14:textId="77777777" w:rsidR="00046DD5" w:rsidRPr="00FD7CBF" w:rsidRDefault="00046DD5" w:rsidP="008247DA">
            <w:pPr>
              <w:pStyle w:val="BodyText"/>
              <w:spacing w:before="9" w:line="360" w:lineRule="auto"/>
              <w:ind w:left="1080" w:right="-72"/>
              <w:jc w:val="both"/>
              <w:rPr>
                <w:rFonts w:ascii="Times New Roman" w:hAnsi="Times New Roman" w:cs="Times New Roman"/>
                <w:lang w:val="it-IT"/>
              </w:rPr>
            </w:pPr>
          </w:p>
          <w:p w14:paraId="4AA902AC"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përmbajtjen e poezisë;</w:t>
            </w:r>
          </w:p>
          <w:p w14:paraId="50D85D78"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dhe lidh fjalët që rimojnë mes vete;</w:t>
            </w:r>
          </w:p>
          <w:p w14:paraId="1786AE65"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Krijon një strofë në stilin e autorit me rimë ABAB.</w:t>
            </w:r>
          </w:p>
          <w:p w14:paraId="24DD1E74" w14:textId="77777777" w:rsidR="00046DD5" w:rsidRPr="00FD7CBF" w:rsidRDefault="00046DD5" w:rsidP="008247DA">
            <w:pPr>
              <w:pStyle w:val="BodyText"/>
              <w:spacing w:line="360" w:lineRule="auto"/>
              <w:rPr>
                <w:rFonts w:ascii="Times New Roman" w:hAnsi="Times New Roman" w:cs="Times New Roman"/>
              </w:rPr>
            </w:pPr>
          </w:p>
          <w:p w14:paraId="51E5FFBD"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7F90C6F4" w14:textId="77777777" w:rsidR="00046DD5" w:rsidRPr="00FD7CBF" w:rsidRDefault="00046DD5" w:rsidP="008247DA">
            <w:pPr>
              <w:pStyle w:val="BodyText"/>
              <w:rPr>
                <w:rFonts w:ascii="Times New Roman" w:hAnsi="Times New Roman" w:cs="Times New Roman"/>
              </w:rPr>
            </w:pPr>
          </w:p>
          <w:p w14:paraId="702D81EA"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7"/>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fletë</w:t>
            </w:r>
            <w:proofErr w:type="spellEnd"/>
            <w:r w:rsidRPr="00FD7CBF">
              <w:rPr>
                <w:rFonts w:ascii="Times New Roman" w:hAnsi="Times New Roman" w:cs="Times New Roman"/>
                <w:color w:val="231F20"/>
                <w:spacing w:val="9"/>
                <w:w w:val="90"/>
              </w:rPr>
              <w:t xml:space="preserve"> </w:t>
            </w:r>
            <w:r w:rsidRPr="00FD7CBF">
              <w:rPr>
                <w:rFonts w:ascii="Times New Roman" w:hAnsi="Times New Roman" w:cs="Times New Roman"/>
                <w:color w:val="231F20"/>
                <w:w w:val="90"/>
              </w:rPr>
              <w:t>A4.</w:t>
            </w:r>
          </w:p>
          <w:p w14:paraId="1CDDD0D7"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04A19210"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Njeriu</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natyra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Shoqëria</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mjedisi</w:t>
            </w:r>
            <w:proofErr w:type="spellEnd"/>
            <w:r w:rsidRPr="00FD7CBF">
              <w:rPr>
                <w:rFonts w:ascii="Times New Roman" w:hAnsi="Times New Roman" w:cs="Times New Roman"/>
                <w:color w:val="231F20"/>
                <w:w w:val="90"/>
              </w:rPr>
              <w:t>.</w:t>
            </w:r>
          </w:p>
          <w:p w14:paraId="456D2E01" w14:textId="77777777" w:rsidR="00046DD5" w:rsidRPr="00FD7CBF" w:rsidRDefault="00046DD5" w:rsidP="008247DA">
            <w:pPr>
              <w:pStyle w:val="BodyText"/>
              <w:rPr>
                <w:rFonts w:ascii="Times New Roman" w:hAnsi="Times New Roman" w:cs="Times New Roman"/>
              </w:rPr>
            </w:pPr>
          </w:p>
          <w:p w14:paraId="088AAD11"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4B1E0A57" w14:textId="77777777" w:rsidR="00046DD5" w:rsidRPr="00FD7CBF" w:rsidRDefault="00046DD5" w:rsidP="008247DA">
            <w:pPr>
              <w:pStyle w:val="BodyText"/>
              <w:rPr>
                <w:rFonts w:ascii="Times New Roman" w:hAnsi="Times New Roman" w:cs="Times New Roman"/>
                <w:lang w:val="it-IT"/>
              </w:rPr>
            </w:pPr>
          </w:p>
          <w:p w14:paraId="5A7F890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69B931E0"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Harta</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mendimeve</w:t>
            </w:r>
          </w:p>
          <w:p w14:paraId="00BB5823"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Diskutohet</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me</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nxënës</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pyetja:</w:t>
            </w:r>
          </w:p>
          <w:p w14:paraId="2E30F090" w14:textId="77777777" w:rsidR="00046DD5" w:rsidRPr="000D6464" w:rsidRDefault="00046DD5" w:rsidP="008247DA">
            <w:pPr>
              <w:pStyle w:val="BodyText"/>
              <w:spacing w:line="360" w:lineRule="auto"/>
              <w:rPr>
                <w:rFonts w:ascii="Times New Roman" w:hAnsi="Times New Roman" w:cs="Times New Roman"/>
                <w:i/>
                <w:lang w:val="it-IT"/>
              </w:rPr>
            </w:pPr>
            <w:r w:rsidRPr="000D6464">
              <w:rPr>
                <w:rFonts w:ascii="Times New Roman" w:hAnsi="Times New Roman" w:cs="Times New Roman"/>
                <w:i/>
                <w:color w:val="231F20"/>
                <w:lang w:val="it-IT"/>
              </w:rPr>
              <w:t>Cilat</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janë</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gjërat</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e</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veçanta</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që</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e</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karakterizojnë</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muajin</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e</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janarit</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dhe</w:t>
            </w:r>
            <w:r w:rsidRPr="000D6464">
              <w:rPr>
                <w:rFonts w:ascii="Times New Roman" w:hAnsi="Times New Roman" w:cs="Times New Roman"/>
                <w:i/>
                <w:color w:val="231F20"/>
                <w:spacing w:val="-71"/>
                <w:lang w:val="it-IT"/>
              </w:rPr>
              <w:t xml:space="preserve"> </w:t>
            </w:r>
            <w:r w:rsidRPr="000D6464">
              <w:rPr>
                <w:rFonts w:ascii="Times New Roman" w:hAnsi="Times New Roman" w:cs="Times New Roman"/>
                <w:i/>
                <w:color w:val="231F20"/>
                <w:lang w:val="it-IT"/>
              </w:rPr>
              <w:t>pushimet</w:t>
            </w:r>
            <w:r w:rsidRPr="000D6464">
              <w:rPr>
                <w:rFonts w:ascii="Times New Roman" w:hAnsi="Times New Roman" w:cs="Times New Roman"/>
                <w:i/>
                <w:color w:val="231F20"/>
                <w:spacing w:val="-20"/>
                <w:lang w:val="it-IT"/>
              </w:rPr>
              <w:t xml:space="preserve"> </w:t>
            </w:r>
            <w:r w:rsidRPr="000D6464">
              <w:rPr>
                <w:rFonts w:ascii="Times New Roman" w:hAnsi="Times New Roman" w:cs="Times New Roman"/>
                <w:i/>
                <w:color w:val="231F20"/>
                <w:lang w:val="it-IT"/>
              </w:rPr>
              <w:t>dimërore?</w:t>
            </w:r>
          </w:p>
          <w:p w14:paraId="2689807C"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Hartohet</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një</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listë me</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fjalët</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dhe shprehjet</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e gjetura.</w:t>
            </w:r>
          </w:p>
          <w:p w14:paraId="0412CE8F"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Nxiten me shprehje nga vjersha, si: drerët me slita, gjurmë në borë, kërcitja e drurëve... për të përmble-</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lang w:val="it-IT"/>
              </w:rPr>
              <w:t>dhur</w:t>
            </w:r>
            <w:r w:rsidRPr="000D6464">
              <w:rPr>
                <w:rFonts w:ascii="Times New Roman" w:hAnsi="Times New Roman" w:cs="Times New Roman"/>
                <w:color w:val="231F20"/>
                <w:spacing w:val="38"/>
                <w:lang w:val="it-IT"/>
              </w:rPr>
              <w:t xml:space="preserve"> </w:t>
            </w:r>
            <w:r w:rsidRPr="000D6464">
              <w:rPr>
                <w:rFonts w:ascii="Times New Roman" w:hAnsi="Times New Roman" w:cs="Times New Roman"/>
                <w:color w:val="231F20"/>
                <w:lang w:val="it-IT"/>
              </w:rPr>
              <w:t>sa</w:t>
            </w:r>
            <w:r w:rsidRPr="000D6464">
              <w:rPr>
                <w:rFonts w:ascii="Times New Roman" w:hAnsi="Times New Roman" w:cs="Times New Roman"/>
                <w:color w:val="231F20"/>
                <w:spacing w:val="-9"/>
                <w:lang w:val="it-IT"/>
              </w:rPr>
              <w:t xml:space="preserve"> </w:t>
            </w:r>
            <w:r w:rsidRPr="000D6464">
              <w:rPr>
                <w:rFonts w:ascii="Times New Roman" w:hAnsi="Times New Roman" w:cs="Times New Roman"/>
                <w:color w:val="231F20"/>
                <w:lang w:val="it-IT"/>
              </w:rPr>
              <w:t>më</w:t>
            </w:r>
            <w:r w:rsidRPr="000D6464">
              <w:rPr>
                <w:rFonts w:ascii="Times New Roman" w:hAnsi="Times New Roman" w:cs="Times New Roman"/>
                <w:color w:val="231F20"/>
                <w:spacing w:val="-9"/>
                <w:lang w:val="it-IT"/>
              </w:rPr>
              <w:t xml:space="preserve"> </w:t>
            </w:r>
            <w:r w:rsidRPr="000D6464">
              <w:rPr>
                <w:rFonts w:ascii="Times New Roman" w:hAnsi="Times New Roman" w:cs="Times New Roman"/>
                <w:color w:val="231F20"/>
                <w:lang w:val="it-IT"/>
              </w:rPr>
              <w:t>mirë</w:t>
            </w:r>
            <w:r w:rsidRPr="000D6464">
              <w:rPr>
                <w:rFonts w:ascii="Times New Roman" w:hAnsi="Times New Roman" w:cs="Times New Roman"/>
                <w:color w:val="231F20"/>
                <w:spacing w:val="-9"/>
                <w:lang w:val="it-IT"/>
              </w:rPr>
              <w:t xml:space="preserve"> </w:t>
            </w:r>
            <w:r w:rsidRPr="000D6464">
              <w:rPr>
                <w:rFonts w:ascii="Times New Roman" w:hAnsi="Times New Roman" w:cs="Times New Roman"/>
                <w:color w:val="231F20"/>
                <w:lang w:val="it-IT"/>
              </w:rPr>
              <w:t>janarin</w:t>
            </w:r>
            <w:r w:rsidRPr="000D6464">
              <w:rPr>
                <w:rFonts w:ascii="Times New Roman" w:hAnsi="Times New Roman" w:cs="Times New Roman"/>
                <w:color w:val="231F20"/>
                <w:spacing w:val="-9"/>
                <w:lang w:val="it-IT"/>
              </w:rPr>
              <w:t xml:space="preserve"> </w:t>
            </w:r>
            <w:r w:rsidRPr="000D6464">
              <w:rPr>
                <w:rFonts w:ascii="Times New Roman" w:hAnsi="Times New Roman" w:cs="Times New Roman"/>
                <w:color w:val="231F20"/>
                <w:lang w:val="it-IT"/>
              </w:rPr>
              <w:t>dhe</w:t>
            </w:r>
            <w:r w:rsidRPr="000D6464">
              <w:rPr>
                <w:rFonts w:ascii="Times New Roman" w:hAnsi="Times New Roman" w:cs="Times New Roman"/>
                <w:color w:val="231F20"/>
                <w:spacing w:val="-8"/>
                <w:lang w:val="it-IT"/>
              </w:rPr>
              <w:t xml:space="preserve"> </w:t>
            </w:r>
            <w:r w:rsidRPr="000D6464">
              <w:rPr>
                <w:rFonts w:ascii="Times New Roman" w:hAnsi="Times New Roman" w:cs="Times New Roman"/>
                <w:color w:val="231F20"/>
                <w:lang w:val="it-IT"/>
              </w:rPr>
              <w:t>pushimet.</w:t>
            </w:r>
          </w:p>
          <w:p w14:paraId="608AF3F0" w14:textId="77777777" w:rsidR="00046DD5" w:rsidRPr="000D6464"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789312" behindDoc="0" locked="0" layoutInCell="1" allowOverlap="1" wp14:anchorId="3F5CEA94" wp14:editId="6AA0087A">
                      <wp:simplePos x="0" y="0"/>
                      <wp:positionH relativeFrom="page">
                        <wp:posOffset>190500</wp:posOffset>
                      </wp:positionH>
                      <wp:positionV relativeFrom="page">
                        <wp:posOffset>10526395</wp:posOffset>
                      </wp:positionV>
                      <wp:extent cx="0" cy="0"/>
                      <wp:effectExtent l="200025" t="10795" r="200025" b="8255"/>
                      <wp:wrapNone/>
                      <wp:docPr id="1880957906" name="Straight Connector 8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E6B4BB" id="Straight Connector 873" o:spid="_x0000_s1026" style="position:absolute;z-index:251789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90336" behindDoc="0" locked="0" layoutInCell="1" allowOverlap="1" wp14:anchorId="187232EC" wp14:editId="70185236">
                      <wp:simplePos x="0" y="0"/>
                      <wp:positionH relativeFrom="page">
                        <wp:posOffset>266700</wp:posOffset>
                      </wp:positionH>
                      <wp:positionV relativeFrom="page">
                        <wp:posOffset>10602595</wp:posOffset>
                      </wp:positionV>
                      <wp:extent cx="0" cy="190500"/>
                      <wp:effectExtent l="9525" t="10795" r="9525" b="8255"/>
                      <wp:wrapNone/>
                      <wp:docPr id="20763849" name="Straight Connector 8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F6DC21" id="Straight Connector 872" o:spid="_x0000_s1026" style="position:absolute;z-index:251790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4DBD3848" w14:textId="77777777" w:rsidR="00046DD5" w:rsidRPr="000D6464" w:rsidRDefault="00046DD5" w:rsidP="008247DA">
            <w:pPr>
              <w:pStyle w:val="BodyText"/>
              <w:rPr>
                <w:rFonts w:ascii="Times New Roman" w:hAnsi="Times New Roman" w:cs="Times New Roman"/>
                <w:i/>
                <w:color w:val="231F20"/>
                <w:lang w:val="it-IT"/>
              </w:rPr>
            </w:pPr>
            <w:r w:rsidRPr="000D6464">
              <w:rPr>
                <w:rFonts w:ascii="Times New Roman" w:hAnsi="Times New Roman" w:cs="Times New Roman"/>
                <w:b/>
                <w:w w:val="90"/>
                <w:lang w:val="it-IT"/>
              </w:rPr>
              <w:t>Ndërtimi i njohurive:</w:t>
            </w:r>
            <w:r w:rsidRPr="000D6464">
              <w:rPr>
                <w:rFonts w:ascii="Times New Roman" w:hAnsi="Times New Roman" w:cs="Times New Roman"/>
                <w:b/>
                <w:spacing w:val="1"/>
                <w:w w:val="90"/>
                <w:lang w:val="it-IT"/>
              </w:rPr>
              <w:t xml:space="preserve"> </w:t>
            </w:r>
            <w:r w:rsidRPr="000D6464">
              <w:rPr>
                <w:rFonts w:ascii="Times New Roman" w:hAnsi="Times New Roman" w:cs="Times New Roman"/>
                <w:color w:val="231F20"/>
                <w:w w:val="90"/>
                <w:lang w:val="it-IT"/>
              </w:rPr>
              <w:t>Përpunimi</w:t>
            </w:r>
            <w:r w:rsidRPr="000D6464">
              <w:rPr>
                <w:rFonts w:ascii="Times New Roman" w:hAnsi="Times New Roman" w:cs="Times New Roman"/>
                <w:color w:val="231F20"/>
                <w:spacing w:val="6"/>
                <w:w w:val="90"/>
                <w:lang w:val="it-IT"/>
              </w:rPr>
              <w:t xml:space="preserve"> </w:t>
            </w:r>
            <w:r w:rsidRPr="000D6464">
              <w:rPr>
                <w:rFonts w:ascii="Times New Roman" w:hAnsi="Times New Roman" w:cs="Times New Roman"/>
                <w:color w:val="231F20"/>
                <w:w w:val="90"/>
                <w:lang w:val="it-IT"/>
              </w:rPr>
              <w:t>i</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përmbajtjes</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i/>
                <w:color w:val="231F20"/>
                <w:lang w:val="it-IT"/>
              </w:rPr>
              <w:t>Lexim</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i</w:t>
            </w:r>
            <w:r w:rsidRPr="000D6464">
              <w:rPr>
                <w:rFonts w:ascii="Times New Roman" w:hAnsi="Times New Roman" w:cs="Times New Roman"/>
                <w:i/>
                <w:color w:val="231F20"/>
                <w:spacing w:val="-7"/>
                <w:lang w:val="it-IT"/>
              </w:rPr>
              <w:t xml:space="preserve"> </w:t>
            </w:r>
            <w:r w:rsidRPr="000D6464">
              <w:rPr>
                <w:rFonts w:ascii="Times New Roman" w:hAnsi="Times New Roman" w:cs="Times New Roman"/>
                <w:i/>
                <w:color w:val="231F20"/>
                <w:lang w:val="it-IT"/>
              </w:rPr>
              <w:t>drejtuar</w:t>
            </w:r>
          </w:p>
          <w:p w14:paraId="6F250E80" w14:textId="77777777" w:rsidR="00046DD5" w:rsidRPr="000D6464" w:rsidRDefault="00046DD5" w:rsidP="008247DA">
            <w:pPr>
              <w:pStyle w:val="BodyText"/>
              <w:rPr>
                <w:rFonts w:ascii="Times New Roman" w:hAnsi="Times New Roman" w:cs="Times New Roman"/>
                <w:i/>
                <w:lang w:val="it-IT"/>
              </w:rPr>
            </w:pPr>
          </w:p>
          <w:p w14:paraId="7BAA375D"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Nxënësve u kërkohet të lexojnë poezinë.</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w w:val="90"/>
                <w:lang w:val="it-IT"/>
              </w:rPr>
              <w:t>Gjatë</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leximit</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mbahen</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disa</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shënime,</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si:</w:t>
            </w:r>
          </w:p>
          <w:p w14:paraId="4C1AD628"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fjalët</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e</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rëndësishme;</w:t>
            </w:r>
          </w:p>
          <w:p w14:paraId="3C96A19C"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lastRenderedPageBreak/>
              <w:t>frazat</w:t>
            </w:r>
            <w:r w:rsidRPr="000D6464">
              <w:rPr>
                <w:rFonts w:ascii="Times New Roman" w:hAnsi="Times New Roman" w:cs="Times New Roman"/>
                <w:color w:val="231F20"/>
                <w:spacing w:val="-4"/>
                <w:w w:val="90"/>
                <w:lang w:val="it-IT"/>
              </w:rPr>
              <w:t xml:space="preserve"> </w:t>
            </w:r>
            <w:r w:rsidRPr="000D6464">
              <w:rPr>
                <w:rFonts w:ascii="Times New Roman" w:hAnsi="Times New Roman" w:cs="Times New Roman"/>
                <w:color w:val="231F20"/>
                <w:w w:val="90"/>
                <w:lang w:val="it-IT"/>
              </w:rPr>
              <w:t>interesante;</w:t>
            </w:r>
          </w:p>
          <w:p w14:paraId="79C2B8C8"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lidhja</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ndërmjet</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vjershës</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dhe</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përvojave</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të</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tyre;</w:t>
            </w:r>
          </w:p>
          <w:p w14:paraId="3E37CC10"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gjetjet</w:t>
            </w:r>
            <w:r w:rsidRPr="000D6464">
              <w:rPr>
                <w:rFonts w:ascii="Times New Roman" w:hAnsi="Times New Roman" w:cs="Times New Roman"/>
                <w:color w:val="231F20"/>
                <w:spacing w:val="6"/>
                <w:w w:val="90"/>
                <w:lang w:val="it-IT"/>
              </w:rPr>
              <w:t xml:space="preserve"> </w:t>
            </w:r>
            <w:r w:rsidRPr="000D6464">
              <w:rPr>
                <w:rFonts w:ascii="Times New Roman" w:hAnsi="Times New Roman" w:cs="Times New Roman"/>
                <w:color w:val="231F20"/>
                <w:w w:val="90"/>
                <w:lang w:val="it-IT"/>
              </w:rPr>
              <w:t>e</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dallimeve</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nga</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përshkrimi</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i</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autorit</w:t>
            </w:r>
            <w:r w:rsidRPr="000D6464">
              <w:rPr>
                <w:rFonts w:ascii="Times New Roman" w:hAnsi="Times New Roman" w:cs="Times New Roman"/>
                <w:color w:val="231F20"/>
                <w:spacing w:val="7"/>
                <w:w w:val="90"/>
                <w:lang w:val="it-IT"/>
              </w:rPr>
              <w:t xml:space="preserve"> </w:t>
            </w:r>
            <w:r w:rsidRPr="000D6464">
              <w:rPr>
                <w:rFonts w:ascii="Times New Roman" w:hAnsi="Times New Roman" w:cs="Times New Roman"/>
                <w:color w:val="231F20"/>
                <w:w w:val="90"/>
                <w:lang w:val="it-IT"/>
              </w:rPr>
              <w:t>me</w:t>
            </w:r>
            <w:r w:rsidRPr="000D6464">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w w:val="90"/>
                <w:lang w:val="it-IT"/>
              </w:rPr>
              <w:t>ato</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që</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kanë</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kaluar</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gjatë</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pushimeve;</w:t>
            </w:r>
          </w:p>
          <w:p w14:paraId="7D9C61F1"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figurat</w:t>
            </w:r>
            <w:r w:rsidRPr="000D6464">
              <w:rPr>
                <w:rFonts w:ascii="Times New Roman" w:hAnsi="Times New Roman" w:cs="Times New Roman"/>
                <w:color w:val="231F20"/>
                <w:spacing w:val="-5"/>
                <w:w w:val="90"/>
                <w:lang w:val="it-IT"/>
              </w:rPr>
              <w:t xml:space="preserve"> </w:t>
            </w:r>
            <w:r w:rsidRPr="000D6464">
              <w:rPr>
                <w:rFonts w:ascii="Times New Roman" w:hAnsi="Times New Roman" w:cs="Times New Roman"/>
                <w:color w:val="231F20"/>
                <w:w w:val="90"/>
                <w:lang w:val="it-IT"/>
              </w:rPr>
              <w:t>stilistike;</w:t>
            </w:r>
          </w:p>
          <w:p w14:paraId="73665C79"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lang w:val="it-IT"/>
              </w:rPr>
              <w:t>rima;</w:t>
            </w:r>
          </w:p>
          <w:p w14:paraId="38F68CF6"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fjalët që nuk i kuptojnë, i</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qarkojnë.</w:t>
            </w:r>
          </w:p>
          <w:p w14:paraId="658A8EB5"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5"/>
                <w:lang w:val="it-IT"/>
              </w:rPr>
              <w:t>Diskutohet</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përmbajtja</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e</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poezisë</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bazuar</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në</w:t>
            </w:r>
            <w:r w:rsidRPr="000D6464">
              <w:rPr>
                <w:rFonts w:ascii="Times New Roman" w:hAnsi="Times New Roman" w:cs="Times New Roman"/>
                <w:color w:val="231F20"/>
                <w:spacing w:val="-50"/>
                <w:w w:val="95"/>
                <w:lang w:val="it-IT"/>
              </w:rPr>
              <w:t xml:space="preserve"> </w:t>
            </w:r>
            <w:r w:rsidRPr="000D6464">
              <w:rPr>
                <w:rFonts w:ascii="Times New Roman" w:hAnsi="Times New Roman" w:cs="Times New Roman"/>
                <w:color w:val="231F20"/>
                <w:lang w:val="it-IT"/>
              </w:rPr>
              <w:t>shënimet</w:t>
            </w:r>
            <w:r w:rsidRPr="000D6464">
              <w:rPr>
                <w:rFonts w:ascii="Times New Roman" w:hAnsi="Times New Roman" w:cs="Times New Roman"/>
                <w:color w:val="231F20"/>
                <w:spacing w:val="-10"/>
                <w:lang w:val="it-IT"/>
              </w:rPr>
              <w:t xml:space="preserve"> </w:t>
            </w:r>
            <w:r w:rsidRPr="000D6464">
              <w:rPr>
                <w:rFonts w:ascii="Times New Roman" w:hAnsi="Times New Roman" w:cs="Times New Roman"/>
                <w:color w:val="231F20"/>
                <w:lang w:val="it-IT"/>
              </w:rPr>
              <w:t>e</w:t>
            </w:r>
            <w:r w:rsidRPr="000D6464">
              <w:rPr>
                <w:rFonts w:ascii="Times New Roman" w:hAnsi="Times New Roman" w:cs="Times New Roman"/>
                <w:color w:val="231F20"/>
                <w:spacing w:val="-10"/>
                <w:lang w:val="it-IT"/>
              </w:rPr>
              <w:t xml:space="preserve"> </w:t>
            </w:r>
            <w:r w:rsidRPr="000D6464">
              <w:rPr>
                <w:rFonts w:ascii="Times New Roman" w:hAnsi="Times New Roman" w:cs="Times New Roman"/>
                <w:color w:val="231F20"/>
                <w:lang w:val="it-IT"/>
              </w:rPr>
              <w:t>nxënësve.</w:t>
            </w:r>
          </w:p>
          <w:p w14:paraId="0F91B1B0" w14:textId="77777777" w:rsidR="00046DD5" w:rsidRPr="000D6464" w:rsidRDefault="00046DD5" w:rsidP="008247DA">
            <w:pPr>
              <w:pStyle w:val="BodyText"/>
              <w:rPr>
                <w:rFonts w:ascii="Times New Roman" w:hAnsi="Times New Roman" w:cs="Times New Roman"/>
                <w:lang w:val="it-IT"/>
              </w:rPr>
            </w:pPr>
          </w:p>
          <w:p w14:paraId="635A710C"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i/>
                <w:color w:val="231F20"/>
                <w:lang w:val="it-IT"/>
              </w:rPr>
              <w:t>Shkrim</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drejtuar</w:t>
            </w:r>
          </w:p>
          <w:p w14:paraId="1FAFB77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Lexohet kërkesa e ushtrimit 5, hartohen dy pye-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tje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për</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strofën</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dytë.</w:t>
            </w:r>
          </w:p>
          <w:p w14:paraId="331E55D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përgjigje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mundshme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ushtrimin</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mund</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jetë:</w:t>
            </w:r>
          </w:p>
          <w:p w14:paraId="2DCF7AB0"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w:t>
            </w:r>
            <w:r w:rsidRPr="00FD7CBF">
              <w:rPr>
                <w:rFonts w:ascii="Times New Roman" w:hAnsi="Times New Roman" w:cs="Times New Roman"/>
                <w:i/>
                <w:color w:val="231F20"/>
                <w:lang w:val="it-IT"/>
              </w:rPr>
              <w:tab/>
              <w:t>Përkundër</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kënaqësisë</w:t>
            </w:r>
            <w:r w:rsidRPr="00FD7CBF">
              <w:rPr>
                <w:rFonts w:ascii="Times New Roman" w:hAnsi="Times New Roman" w:cs="Times New Roman"/>
                <w:i/>
                <w:color w:val="231F20"/>
                <w:spacing w:val="-4"/>
                <w:lang w:val="it-IT"/>
              </w:rPr>
              <w:t xml:space="preserve"> </w:t>
            </w:r>
            <w:r w:rsidRPr="00FD7CBF">
              <w:rPr>
                <w:rFonts w:ascii="Times New Roman" w:hAnsi="Times New Roman" w:cs="Times New Roman"/>
                <w:i/>
                <w:color w:val="231F20"/>
                <w:lang w:val="it-IT"/>
              </w:rPr>
              <w:t>që</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na</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sjell</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janari,</w:t>
            </w:r>
            <w:r w:rsidRPr="00FD7CBF">
              <w:rPr>
                <w:rFonts w:ascii="Times New Roman" w:hAnsi="Times New Roman" w:cs="Times New Roman"/>
                <w:i/>
                <w:color w:val="231F20"/>
                <w:spacing w:val="-4"/>
                <w:lang w:val="it-IT"/>
              </w:rPr>
              <w:t xml:space="preserve"> </w:t>
            </w:r>
            <w:r w:rsidRPr="00FD7CBF">
              <w:rPr>
                <w:rFonts w:ascii="Times New Roman" w:hAnsi="Times New Roman" w:cs="Times New Roman"/>
                <w:i/>
                <w:color w:val="231F20"/>
                <w:lang w:val="it-IT"/>
              </w:rPr>
              <w:t>shkolla</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4"/>
                <w:lang w:val="it-IT"/>
              </w:rPr>
              <w:t xml:space="preserve"> </w:t>
            </w:r>
            <w:r w:rsidRPr="00FD7CBF">
              <w:rPr>
                <w:rFonts w:ascii="Times New Roman" w:hAnsi="Times New Roman" w:cs="Times New Roman"/>
                <w:i/>
                <w:color w:val="231F20"/>
                <w:lang w:val="it-IT"/>
              </w:rPr>
              <w:t>dashur</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na</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thërret.</w:t>
            </w:r>
          </w:p>
          <w:p w14:paraId="0BA26F2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w:drawing>
                <wp:anchor distT="0" distB="0" distL="0" distR="0" simplePos="0" relativeHeight="251788288" behindDoc="0" locked="0" layoutInCell="1" allowOverlap="1" wp14:anchorId="7016D095" wp14:editId="364CE4C8">
                  <wp:simplePos x="0" y="0"/>
                  <wp:positionH relativeFrom="page">
                    <wp:posOffset>3013290</wp:posOffset>
                  </wp:positionH>
                  <wp:positionV relativeFrom="paragraph">
                    <wp:posOffset>357339</wp:posOffset>
                  </wp:positionV>
                  <wp:extent cx="2134363" cy="1084611"/>
                  <wp:effectExtent l="0" t="0" r="0" b="0"/>
                  <wp:wrapTopAndBottom/>
                  <wp:docPr id="731" name="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image330.jpeg"/>
                          <pic:cNvPicPr/>
                        </pic:nvPicPr>
                        <pic:blipFill>
                          <a:blip r:embed="rId104" cstate="print"/>
                          <a:stretch>
                            <a:fillRect/>
                          </a:stretch>
                        </pic:blipFill>
                        <pic:spPr>
                          <a:xfrm>
                            <a:off x="0" y="0"/>
                            <a:ext cx="2134363" cy="1084611"/>
                          </a:xfrm>
                          <a:prstGeom prst="rect">
                            <a:avLst/>
                          </a:prstGeom>
                        </pic:spPr>
                      </pic:pic>
                    </a:graphicData>
                  </a:graphic>
                </wp:anchor>
              </w:drawing>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stilin 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autorit duke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përdorur rimën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ABAB krijohet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strofë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 vendoset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titulli.</w:t>
            </w:r>
          </w:p>
          <w:p w14:paraId="718F145D" w14:textId="77777777" w:rsidR="00046DD5" w:rsidRPr="00FD7CBF" w:rsidRDefault="00046DD5" w:rsidP="008247DA">
            <w:pPr>
              <w:pStyle w:val="BodyText"/>
              <w:rPr>
                <w:rFonts w:ascii="Times New Roman" w:hAnsi="Times New Roman" w:cs="Times New Roman"/>
                <w:lang w:val="it-IT"/>
              </w:rPr>
            </w:pPr>
          </w:p>
          <w:p w14:paraId="190D34E4"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inline distT="0" distB="0" distL="0" distR="0" wp14:anchorId="3EF1A1DA" wp14:editId="56DAEFD3">
                      <wp:extent cx="1414780" cy="245745"/>
                      <wp:effectExtent l="6985" t="6350" r="6985" b="14605"/>
                      <wp:docPr id="831693792" name="Text Box 8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A65176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inline>
                  </w:drawing>
                </mc:Choice>
                <mc:Fallback>
                  <w:pict>
                    <v:shape w14:anchorId="3EF1A1DA" id="Text Box 870" o:spid="_x0000_s1072" type="#_x0000_t202" style="width:111.4pt;height:1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" filled="f" strokecolor="#ed7252" strokeweight="1pt">
                      <v:textbox inset="0,0,0,0">
                        <w:txbxContent>
                          <w:p w14:paraId="4A65176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anchorlock/>
                    </v:shape>
                  </w:pict>
                </mc:Fallback>
              </mc:AlternateContent>
            </w:r>
          </w:p>
          <w:p w14:paraId="2AB2C11B"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vlërësohen</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saktësinë</w:t>
            </w:r>
            <w:proofErr w:type="spellEnd"/>
            <w:r w:rsidRPr="00FD7CBF">
              <w:rPr>
                <w:rFonts w:ascii="Times New Roman" w:hAnsi="Times New Roman" w:cs="Times New Roman"/>
                <w:color w:val="231F20"/>
                <w:spacing w:val="6"/>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analizës</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së</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poezisë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gjetjen</w:t>
            </w:r>
            <w:proofErr w:type="spellEnd"/>
            <w:r w:rsidRPr="00FD7CBF">
              <w:rPr>
                <w:rFonts w:ascii="Times New Roman" w:hAnsi="Times New Roman" w:cs="Times New Roman"/>
                <w:color w:val="231F20"/>
                <w:spacing w:val="7"/>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rimave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përmbledhjen</w:t>
            </w:r>
            <w:proofErr w:type="spellEnd"/>
            <w:r w:rsidRPr="00FD7CBF">
              <w:rPr>
                <w:rFonts w:ascii="Times New Roman" w:hAnsi="Times New Roman" w:cs="Times New Roman"/>
                <w:color w:val="231F20"/>
                <w:spacing w:val="7"/>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vargjeve</w:t>
            </w:r>
            <w:proofErr w:type="spellEnd"/>
            <w:r w:rsidRPr="00FD7CBF">
              <w:rPr>
                <w:rFonts w:ascii="Times New Roman" w:hAnsi="Times New Roman" w:cs="Times New Roman"/>
                <w:color w:val="231F20"/>
                <w:spacing w:val="7"/>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një</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fjali</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dhe</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krijimin</w:t>
            </w:r>
            <w:proofErr w:type="spellEnd"/>
            <w:r w:rsidRPr="00FD7CBF">
              <w:rPr>
                <w:rFonts w:ascii="Times New Roman" w:hAnsi="Times New Roman" w:cs="Times New Roman"/>
                <w:color w:val="231F20"/>
                <w:spacing w:val="-8"/>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një</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strofe</w:t>
            </w:r>
            <w:proofErr w:type="spellEnd"/>
            <w:r w:rsidRPr="00FD7CBF">
              <w:rPr>
                <w:rFonts w:ascii="Times New Roman" w:hAnsi="Times New Roman" w:cs="Times New Roman"/>
                <w:color w:val="231F20"/>
              </w:rPr>
              <w:t>.</w:t>
            </w:r>
          </w:p>
          <w:p w14:paraId="26A6FE14"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6F6E13DD" w14:textId="77777777" w:rsidR="00046DD5" w:rsidRPr="00FD7CBF" w:rsidRDefault="00046DD5" w:rsidP="008247DA">
            <w:pPr>
              <w:pStyle w:val="BodyText"/>
              <w:rPr>
                <w:rFonts w:ascii="Times New Roman" w:hAnsi="Times New Roman" w:cs="Times New Roman"/>
              </w:rPr>
            </w:pPr>
          </w:p>
          <w:p w14:paraId="6CFCF3E0"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5"/>
                <w:u w:val="single" w:color="231F20"/>
              </w:rPr>
              <w:t>Ushtrimet</w:t>
            </w:r>
            <w:proofErr w:type="spellEnd"/>
            <w:r w:rsidRPr="00FD7CBF">
              <w:rPr>
                <w:rFonts w:ascii="Times New Roman" w:hAnsi="Times New Roman" w:cs="Times New Roman"/>
                <w:color w:val="231F20"/>
                <w:spacing w:val="-11"/>
                <w:w w:val="95"/>
                <w:u w:val="single" w:color="231F20"/>
              </w:rPr>
              <w:t xml:space="preserve"> </w:t>
            </w:r>
            <w:r w:rsidRPr="00FD7CBF">
              <w:rPr>
                <w:rFonts w:ascii="Times New Roman" w:hAnsi="Times New Roman" w:cs="Times New Roman"/>
                <w:color w:val="231F20"/>
                <w:w w:val="95"/>
                <w:u w:val="single" w:color="231F20"/>
              </w:rPr>
              <w:t>1,</w:t>
            </w:r>
            <w:r w:rsidRPr="00FD7CBF">
              <w:rPr>
                <w:rFonts w:ascii="Times New Roman" w:hAnsi="Times New Roman" w:cs="Times New Roman"/>
                <w:color w:val="231F20"/>
                <w:spacing w:val="-11"/>
                <w:w w:val="95"/>
                <w:u w:val="single" w:color="231F20"/>
              </w:rPr>
              <w:t xml:space="preserve"> </w:t>
            </w:r>
            <w:r w:rsidRPr="00FD7CBF">
              <w:rPr>
                <w:rFonts w:ascii="Times New Roman" w:hAnsi="Times New Roman" w:cs="Times New Roman"/>
                <w:color w:val="231F20"/>
                <w:w w:val="95"/>
                <w:u w:val="single" w:color="231F20"/>
              </w:rPr>
              <w:t>2,</w:t>
            </w:r>
            <w:r w:rsidRPr="00FD7CBF">
              <w:rPr>
                <w:rFonts w:ascii="Times New Roman" w:hAnsi="Times New Roman" w:cs="Times New Roman"/>
                <w:color w:val="231F20"/>
                <w:spacing w:val="-10"/>
                <w:w w:val="95"/>
                <w:u w:val="single" w:color="231F20"/>
              </w:rPr>
              <w:t xml:space="preserve"> </w:t>
            </w:r>
            <w:r w:rsidRPr="00FD7CBF">
              <w:rPr>
                <w:rFonts w:ascii="Times New Roman" w:hAnsi="Times New Roman" w:cs="Times New Roman"/>
                <w:color w:val="231F20"/>
                <w:w w:val="95"/>
                <w:u w:val="single" w:color="231F20"/>
              </w:rPr>
              <w:t>3</w:t>
            </w:r>
            <w:r w:rsidRPr="00FD7CBF">
              <w:rPr>
                <w:rFonts w:ascii="Times New Roman" w:hAnsi="Times New Roman" w:cs="Times New Roman"/>
                <w:color w:val="231F20"/>
                <w:spacing w:val="-11"/>
                <w:w w:val="95"/>
                <w:u w:val="single" w:color="231F20"/>
              </w:rPr>
              <w:t xml:space="preserve"> </w:t>
            </w:r>
            <w:proofErr w:type="spellStart"/>
            <w:r w:rsidRPr="00FD7CBF">
              <w:rPr>
                <w:rFonts w:ascii="Times New Roman" w:hAnsi="Times New Roman" w:cs="Times New Roman"/>
                <w:color w:val="231F20"/>
                <w:w w:val="95"/>
                <w:u w:val="single" w:color="231F20"/>
              </w:rPr>
              <w:t>dhe</w:t>
            </w:r>
            <w:proofErr w:type="spellEnd"/>
            <w:r w:rsidRPr="00FD7CBF">
              <w:rPr>
                <w:rFonts w:ascii="Times New Roman" w:hAnsi="Times New Roman" w:cs="Times New Roman"/>
                <w:color w:val="231F20"/>
                <w:spacing w:val="-10"/>
                <w:w w:val="95"/>
                <w:u w:val="single" w:color="231F20"/>
              </w:rPr>
              <w:t xml:space="preserve"> </w:t>
            </w:r>
            <w:r w:rsidRPr="00FD7CBF">
              <w:rPr>
                <w:rFonts w:ascii="Times New Roman" w:hAnsi="Times New Roman" w:cs="Times New Roman"/>
                <w:color w:val="231F20"/>
                <w:w w:val="95"/>
                <w:u w:val="single" w:color="231F20"/>
              </w:rPr>
              <w:t>4.</w:t>
            </w:r>
            <w:r w:rsidRPr="00FD7CBF">
              <w:rPr>
                <w:rFonts w:ascii="Times New Roman" w:hAnsi="Times New Roman" w:cs="Times New Roman"/>
                <w:color w:val="231F20"/>
                <w:u w:val="single" w:color="231F20"/>
              </w:rPr>
              <w:tab/>
            </w:r>
          </w:p>
          <w:p w14:paraId="3F24DC79" w14:textId="77777777" w:rsidR="00046DD5" w:rsidRPr="00FD7CBF" w:rsidRDefault="00046DD5" w:rsidP="008247DA">
            <w:pPr>
              <w:pStyle w:val="BodyText"/>
              <w:spacing w:before="1"/>
              <w:rPr>
                <w:rFonts w:ascii="Times New Roman" w:hAnsi="Times New Roman" w:cs="Times New Roman"/>
                <w:b/>
                <w:bCs/>
                <w:lang w:val="it-IT"/>
              </w:rPr>
            </w:pPr>
          </w:p>
        </w:tc>
      </w:tr>
    </w:tbl>
    <w:p w14:paraId="7E643F42"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1904BAFE" w14:textId="77777777" w:rsidTr="008247DA">
        <w:trPr>
          <w:trHeight w:val="206"/>
        </w:trPr>
        <w:tc>
          <w:tcPr>
            <w:tcW w:w="10105" w:type="dxa"/>
            <w:tcBorders>
              <w:top w:val="single" w:sz="8" w:space="0" w:color="000000"/>
              <w:bottom w:val="nil"/>
            </w:tcBorders>
            <w:shd w:val="clear" w:color="auto" w:fill="000000"/>
            <w:hideMark/>
          </w:tcPr>
          <w:p w14:paraId="66DBCAE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109</w:t>
            </w:r>
          </w:p>
        </w:tc>
      </w:tr>
      <w:tr w:rsidR="00046DD5" w:rsidRPr="000D6464" w14:paraId="225BCDE8" w14:textId="77777777" w:rsidTr="008247DA">
        <w:trPr>
          <w:trHeight w:val="379"/>
        </w:trPr>
        <w:tc>
          <w:tcPr>
            <w:tcW w:w="10105" w:type="dxa"/>
            <w:tcBorders>
              <w:top w:val="single" w:sz="8" w:space="0" w:color="000000"/>
              <w:bottom w:val="single" w:sz="8" w:space="0" w:color="000000"/>
            </w:tcBorders>
            <w:hideMark/>
          </w:tcPr>
          <w:p w14:paraId="6586746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722C2386"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07A9FCCB" w14:textId="77777777" w:rsidTr="008247DA">
        <w:trPr>
          <w:trHeight w:val="2390"/>
        </w:trPr>
        <w:tc>
          <w:tcPr>
            <w:tcW w:w="10105" w:type="dxa"/>
            <w:tcBorders>
              <w:top w:val="nil"/>
            </w:tcBorders>
          </w:tcPr>
          <w:p w14:paraId="36F70B6F"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Tregime,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romane,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poezi,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proza</w:t>
            </w:r>
          </w:p>
          <w:p w14:paraId="3E7E661C" w14:textId="77777777" w:rsidR="00046DD5" w:rsidRPr="00FD7CBF" w:rsidRDefault="00046DD5" w:rsidP="008247DA">
            <w:pPr>
              <w:pStyle w:val="BodyText"/>
              <w:rPr>
                <w:rFonts w:ascii="Times New Roman" w:hAnsi="Times New Roman" w:cs="Times New Roman"/>
                <w:lang w:val="it-IT"/>
              </w:rPr>
            </w:pPr>
          </w:p>
          <w:p w14:paraId="12201046"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31D0792" w14:textId="77777777" w:rsidR="00046DD5" w:rsidRPr="00FD7CBF" w:rsidRDefault="00046DD5" w:rsidP="008247DA">
            <w:pPr>
              <w:pStyle w:val="BodyText"/>
              <w:spacing w:line="360" w:lineRule="auto"/>
              <w:rPr>
                <w:rFonts w:ascii="Times New Roman" w:hAnsi="Times New Roman" w:cs="Times New Roman"/>
                <w:lang w:val="it-IT"/>
              </w:rPr>
            </w:pPr>
          </w:p>
          <w:p w14:paraId="3BB86A7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Krahason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personazhe,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ngjarje,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ide,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informaci-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one, mjedise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tregim,</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përrallë,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 një fabul etj., duke konkretizuar me shem-</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buj</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nga</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teksti.</w:t>
            </w:r>
          </w:p>
          <w:p w14:paraId="2CD85B60" w14:textId="77777777" w:rsidR="00046DD5" w:rsidRPr="000D6464"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6"/>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 të 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I.1,</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2,</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7;</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II.2,</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 xml:space="preserve">5; </w:t>
            </w:r>
            <w:r w:rsidRPr="000D6464">
              <w:rPr>
                <w:rFonts w:ascii="Times New Roman" w:hAnsi="Times New Roman" w:cs="Times New Roman"/>
                <w:color w:val="231F20"/>
                <w:w w:val="90"/>
                <w:lang w:val="it-IT"/>
              </w:rPr>
              <w:t>1,</w:t>
            </w:r>
            <w:r w:rsidRPr="000D6464">
              <w:rPr>
                <w:rFonts w:ascii="Times New Roman" w:hAnsi="Times New Roman" w:cs="Times New Roman"/>
                <w:color w:val="231F20"/>
                <w:spacing w:val="-6"/>
                <w:w w:val="90"/>
                <w:lang w:val="it-IT"/>
              </w:rPr>
              <w:t xml:space="preserve"> </w:t>
            </w:r>
            <w:r w:rsidRPr="000D6464">
              <w:rPr>
                <w:rFonts w:ascii="Times New Roman" w:hAnsi="Times New Roman" w:cs="Times New Roman"/>
                <w:color w:val="231F20"/>
                <w:w w:val="90"/>
                <w:lang w:val="it-IT"/>
              </w:rPr>
              <w:t>3,</w:t>
            </w:r>
            <w:r w:rsidRPr="000D6464">
              <w:rPr>
                <w:rFonts w:ascii="Times New Roman" w:hAnsi="Times New Roman" w:cs="Times New Roman"/>
                <w:color w:val="231F20"/>
                <w:spacing w:val="-6"/>
                <w:w w:val="90"/>
                <w:lang w:val="it-IT"/>
              </w:rPr>
              <w:t xml:space="preserve"> </w:t>
            </w:r>
            <w:r w:rsidRPr="000D6464">
              <w:rPr>
                <w:rFonts w:ascii="Times New Roman" w:hAnsi="Times New Roman" w:cs="Times New Roman"/>
                <w:color w:val="231F20"/>
                <w:w w:val="90"/>
                <w:lang w:val="it-IT"/>
              </w:rPr>
              <w:t>5.</w:t>
            </w:r>
          </w:p>
          <w:p w14:paraId="0336420D" w14:textId="77777777" w:rsidR="00046DD5" w:rsidRPr="000D6464" w:rsidRDefault="00046DD5" w:rsidP="008247DA">
            <w:pPr>
              <w:pStyle w:val="BodyText"/>
              <w:rPr>
                <w:rFonts w:ascii="Times New Roman" w:hAnsi="Times New Roman" w:cs="Times New Roman"/>
                <w:lang w:val="it-IT"/>
              </w:rPr>
            </w:pPr>
          </w:p>
          <w:p w14:paraId="5390ADD6"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 rezultatet e fushës së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kurrikulës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1.1,</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7,</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10;</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2.1,</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5,</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3.1.</w:t>
            </w:r>
          </w:p>
          <w:p w14:paraId="7069BEA9" w14:textId="77777777" w:rsidR="00046DD5" w:rsidRPr="00FD7CBF" w:rsidRDefault="00046DD5" w:rsidP="008247DA">
            <w:pPr>
              <w:pStyle w:val="BodyText"/>
              <w:rPr>
                <w:rFonts w:ascii="Times New Roman" w:hAnsi="Times New Roman" w:cs="Times New Roman"/>
                <w:lang w:val="it-IT"/>
              </w:rPr>
            </w:pPr>
          </w:p>
          <w:p w14:paraId="23C45B06"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3"/>
                <w:w w:val="90"/>
                <w:lang w:val="it-IT"/>
              </w:rPr>
              <w:t xml:space="preserve"> </w:t>
            </w:r>
            <w:r w:rsidRPr="00FD7CBF">
              <w:rPr>
                <w:rFonts w:ascii="Times New Roman" w:hAnsi="Times New Roman" w:cs="Times New Roman"/>
                <w:color w:val="231F20"/>
                <w:w w:val="90"/>
                <w:lang w:val="it-IT"/>
              </w:rPr>
              <w:t>Ka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gjithmonë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rrugëdalje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w:t>
            </w:r>
          </w:p>
          <w:p w14:paraId="3EE4B1F2" w14:textId="77777777" w:rsidR="00046DD5" w:rsidRPr="00FD7CBF" w:rsidRDefault="00046DD5" w:rsidP="008247DA">
            <w:pPr>
              <w:pStyle w:val="BodyText"/>
              <w:rPr>
                <w:rFonts w:ascii="Times New Roman" w:hAnsi="Times New Roman" w:cs="Times New Roman"/>
                <w:lang w:val="it-IT"/>
              </w:rPr>
            </w:pPr>
          </w:p>
          <w:p w14:paraId="668B76AA"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0F544B3A" w14:textId="77777777" w:rsidR="00046DD5" w:rsidRPr="00FD7CBF" w:rsidRDefault="00046DD5" w:rsidP="008247DA">
            <w:pPr>
              <w:pStyle w:val="BodyText"/>
              <w:rPr>
                <w:rFonts w:ascii="Times New Roman" w:hAnsi="Times New Roman" w:cs="Times New Roman"/>
                <w:lang w:val="it-IT"/>
              </w:rPr>
            </w:pPr>
          </w:p>
          <w:p w14:paraId="2FD6A007"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përmbajtjen e tregimit;</w:t>
            </w:r>
          </w:p>
          <w:p w14:paraId="57C5E99C"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Përshkruan personazhet;</w:t>
            </w:r>
          </w:p>
          <w:p w14:paraId="5E9FE0EF"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problemet apo zgjidhjet nga tregimi.</w:t>
            </w:r>
          </w:p>
          <w:p w14:paraId="368513CE" w14:textId="77777777" w:rsidR="00046DD5" w:rsidRPr="00FD7CBF" w:rsidRDefault="00046DD5" w:rsidP="008247DA">
            <w:pPr>
              <w:pStyle w:val="BodyText"/>
              <w:spacing w:line="360" w:lineRule="auto"/>
              <w:rPr>
                <w:rFonts w:ascii="Times New Roman" w:hAnsi="Times New Roman" w:cs="Times New Roman"/>
                <w:lang w:val="it-IT"/>
              </w:rPr>
            </w:pPr>
          </w:p>
          <w:p w14:paraId="2A559DA7"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318DE503" w14:textId="77777777" w:rsidR="00046DD5" w:rsidRPr="00FD7CBF" w:rsidRDefault="00046DD5" w:rsidP="008247DA">
            <w:pPr>
              <w:pStyle w:val="BodyText"/>
              <w:rPr>
                <w:rFonts w:ascii="Times New Roman" w:hAnsi="Times New Roman" w:cs="Times New Roman"/>
              </w:rPr>
            </w:pPr>
          </w:p>
          <w:p w14:paraId="2B9779A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ilustrime.</w:t>
            </w:r>
          </w:p>
          <w:p w14:paraId="6D230C8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74A38EF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Shkathësi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 jetë.</w:t>
            </w:r>
          </w:p>
          <w:p w14:paraId="41B0C5B1" w14:textId="77777777" w:rsidR="00046DD5" w:rsidRPr="00FD7CBF" w:rsidRDefault="00046DD5" w:rsidP="008247DA">
            <w:pPr>
              <w:pStyle w:val="BodyText"/>
              <w:rPr>
                <w:rFonts w:ascii="Times New Roman" w:hAnsi="Times New Roman" w:cs="Times New Roman"/>
                <w:lang w:val="it-IT"/>
              </w:rPr>
            </w:pPr>
          </w:p>
          <w:p w14:paraId="359CEC0C"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60184C8B" w14:textId="77777777" w:rsidR="00046DD5" w:rsidRPr="00FD7CBF" w:rsidRDefault="00046DD5" w:rsidP="008247DA">
            <w:pPr>
              <w:pStyle w:val="BodyText"/>
              <w:rPr>
                <w:rFonts w:ascii="Times New Roman" w:hAnsi="Times New Roman" w:cs="Times New Roman"/>
                <w:lang w:val="it-IT"/>
              </w:rPr>
            </w:pPr>
          </w:p>
          <w:p w14:paraId="1F3D559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0F08C385"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Kokat</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numëruara</w:t>
            </w:r>
          </w:p>
          <w:p w14:paraId="5E4173F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drejtohen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pyetjet:</w:t>
            </w:r>
          </w:p>
          <w:p w14:paraId="100BDDB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8"/>
                <w:lang w:val="it-IT"/>
              </w:rPr>
              <w:t>Çfarë</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8"/>
                <w:lang w:val="it-IT"/>
              </w:rPr>
              <w:t>po</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8"/>
                <w:lang w:val="it-IT"/>
              </w:rPr>
              <w:t>ndodh</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në</w:t>
            </w:r>
            <w:r w:rsidRPr="00FD7CBF">
              <w:rPr>
                <w:rFonts w:ascii="Times New Roman" w:hAnsi="Times New Roman" w:cs="Times New Roman"/>
                <w:i/>
                <w:color w:val="231F20"/>
                <w:spacing w:val="-17"/>
                <w:lang w:val="it-IT"/>
              </w:rPr>
              <w:t xml:space="preserve"> </w:t>
            </w:r>
            <w:r w:rsidRPr="00FD7CBF">
              <w:rPr>
                <w:rFonts w:ascii="Times New Roman" w:hAnsi="Times New Roman" w:cs="Times New Roman"/>
                <w:i/>
                <w:color w:val="231F20"/>
                <w:spacing w:val="-7"/>
                <w:lang w:val="it-IT"/>
              </w:rPr>
              <w:t>ilustrim?</w:t>
            </w:r>
          </w:p>
          <w:p w14:paraId="3244CA42"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8"/>
                <w:lang w:val="it-IT"/>
              </w:rPr>
              <w:t>Cilat</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8"/>
                <w:lang w:val="it-IT"/>
              </w:rPr>
              <w:t>janë</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8"/>
                <w:lang w:val="it-IT"/>
              </w:rPr>
              <w:t>mesazhet</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8"/>
                <w:lang w:val="it-IT"/>
              </w:rPr>
              <w:t>e</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8"/>
                <w:lang w:val="it-IT"/>
              </w:rPr>
              <w:t>nënkuptuara</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ose</w:t>
            </w:r>
            <w:r w:rsidRPr="00FD7CBF">
              <w:rPr>
                <w:rFonts w:ascii="Times New Roman" w:hAnsi="Times New Roman" w:cs="Times New Roman"/>
                <w:i/>
                <w:color w:val="231F20"/>
                <w:spacing w:val="-17"/>
                <w:lang w:val="it-IT"/>
              </w:rPr>
              <w:t xml:space="preserve"> </w:t>
            </w:r>
            <w:r w:rsidRPr="00FD7CBF">
              <w:rPr>
                <w:rFonts w:ascii="Times New Roman" w:hAnsi="Times New Roman" w:cs="Times New Roman"/>
                <w:i/>
                <w:color w:val="231F20"/>
                <w:spacing w:val="-7"/>
                <w:lang w:val="it-IT"/>
              </w:rPr>
              <w:t>“të</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fshehura”?</w:t>
            </w:r>
          </w:p>
          <w:p w14:paraId="1410229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8"/>
                <w:lang w:val="it-IT"/>
              </w:rPr>
              <w:t>Si</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8"/>
                <w:lang w:val="it-IT"/>
              </w:rPr>
              <w:t>mund</w:t>
            </w:r>
            <w:r w:rsidRPr="00FD7CBF">
              <w:rPr>
                <w:rFonts w:ascii="Times New Roman" w:hAnsi="Times New Roman" w:cs="Times New Roman"/>
                <w:i/>
                <w:color w:val="231F20"/>
                <w:spacing w:val="-17"/>
                <w:lang w:val="it-IT"/>
              </w:rPr>
              <w:t xml:space="preserve"> </w:t>
            </w:r>
            <w:r w:rsidRPr="00FD7CBF">
              <w:rPr>
                <w:rFonts w:ascii="Times New Roman" w:hAnsi="Times New Roman" w:cs="Times New Roman"/>
                <w:i/>
                <w:color w:val="231F20"/>
                <w:spacing w:val="-8"/>
                <w:lang w:val="it-IT"/>
              </w:rPr>
              <w:t>të</w:t>
            </w:r>
            <w:r w:rsidRPr="00FD7CBF">
              <w:rPr>
                <w:rFonts w:ascii="Times New Roman" w:hAnsi="Times New Roman" w:cs="Times New Roman"/>
                <w:i/>
                <w:color w:val="231F20"/>
                <w:spacing w:val="-17"/>
                <w:lang w:val="it-IT"/>
              </w:rPr>
              <w:t xml:space="preserve"> </w:t>
            </w:r>
            <w:r w:rsidRPr="00FD7CBF">
              <w:rPr>
                <w:rFonts w:ascii="Times New Roman" w:hAnsi="Times New Roman" w:cs="Times New Roman"/>
                <w:i/>
                <w:color w:val="231F20"/>
                <w:spacing w:val="-8"/>
                <w:lang w:val="it-IT"/>
              </w:rPr>
              <w:t>lidhet</w:t>
            </w:r>
            <w:r w:rsidRPr="00FD7CBF">
              <w:rPr>
                <w:rFonts w:ascii="Times New Roman" w:hAnsi="Times New Roman" w:cs="Times New Roman"/>
                <w:i/>
                <w:color w:val="231F20"/>
                <w:spacing w:val="-17"/>
                <w:lang w:val="it-IT"/>
              </w:rPr>
              <w:t xml:space="preserve"> </w:t>
            </w:r>
            <w:r w:rsidRPr="00FD7CBF">
              <w:rPr>
                <w:rFonts w:ascii="Times New Roman" w:hAnsi="Times New Roman" w:cs="Times New Roman"/>
                <w:i/>
                <w:color w:val="231F20"/>
                <w:spacing w:val="-8"/>
                <w:lang w:val="it-IT"/>
              </w:rPr>
              <w:t>ilustrimi</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me</w:t>
            </w:r>
            <w:r w:rsidRPr="00FD7CBF">
              <w:rPr>
                <w:rFonts w:ascii="Times New Roman" w:hAnsi="Times New Roman" w:cs="Times New Roman"/>
                <w:i/>
                <w:color w:val="231F20"/>
                <w:spacing w:val="-17"/>
                <w:lang w:val="it-IT"/>
              </w:rPr>
              <w:t xml:space="preserve"> </w:t>
            </w:r>
            <w:r w:rsidRPr="00FD7CBF">
              <w:rPr>
                <w:rFonts w:ascii="Times New Roman" w:hAnsi="Times New Roman" w:cs="Times New Roman"/>
                <w:i/>
                <w:color w:val="231F20"/>
                <w:spacing w:val="-7"/>
                <w:lang w:val="it-IT"/>
              </w:rPr>
              <w:t>titullin</w:t>
            </w:r>
            <w:r w:rsidRPr="00FD7CBF">
              <w:rPr>
                <w:rFonts w:ascii="Times New Roman" w:hAnsi="Times New Roman" w:cs="Times New Roman"/>
                <w:i/>
                <w:color w:val="231F20"/>
                <w:spacing w:val="-17"/>
                <w:lang w:val="it-IT"/>
              </w:rPr>
              <w:t xml:space="preserve"> </w:t>
            </w:r>
            <w:r w:rsidRPr="00FD7CBF">
              <w:rPr>
                <w:rFonts w:ascii="Times New Roman" w:hAnsi="Times New Roman" w:cs="Times New Roman"/>
                <w:i/>
                <w:color w:val="231F20"/>
                <w:spacing w:val="-7"/>
                <w:lang w:val="it-IT"/>
              </w:rPr>
              <w:t>e</w:t>
            </w:r>
            <w:r w:rsidRPr="00FD7CBF">
              <w:rPr>
                <w:rFonts w:ascii="Times New Roman" w:hAnsi="Times New Roman" w:cs="Times New Roman"/>
                <w:i/>
                <w:color w:val="231F20"/>
                <w:spacing w:val="-17"/>
                <w:lang w:val="it-IT"/>
              </w:rPr>
              <w:t xml:space="preserve"> </w:t>
            </w:r>
            <w:r w:rsidRPr="00FD7CBF">
              <w:rPr>
                <w:rFonts w:ascii="Times New Roman" w:hAnsi="Times New Roman" w:cs="Times New Roman"/>
                <w:i/>
                <w:color w:val="231F20"/>
                <w:spacing w:val="-7"/>
                <w:lang w:val="it-IT"/>
              </w:rPr>
              <w:t>tregimit?</w:t>
            </w:r>
          </w:p>
          <w:p w14:paraId="4A0BC1D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Grupet të ndara me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numrat nga 1-4</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 diskutojnë pyetjet.</w:t>
            </w:r>
          </w:p>
          <w:p w14:paraId="401722E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Pas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përfundimit, nxënësit me numrin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3, e përmbledhin diskutimin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 grupit të vet.</w:t>
            </w:r>
          </w:p>
          <w:p w14:paraId="52A3BA2F"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791360" behindDoc="0" locked="0" layoutInCell="1" allowOverlap="1" wp14:anchorId="282F645F" wp14:editId="3D2A4782">
                      <wp:simplePos x="0" y="0"/>
                      <wp:positionH relativeFrom="page">
                        <wp:posOffset>190500</wp:posOffset>
                      </wp:positionH>
                      <wp:positionV relativeFrom="page">
                        <wp:posOffset>10526395</wp:posOffset>
                      </wp:positionV>
                      <wp:extent cx="0" cy="0"/>
                      <wp:effectExtent l="200025" t="10795" r="200025" b="8255"/>
                      <wp:wrapNone/>
                      <wp:docPr id="881493910" name="Straight Connector 8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1E367E" id="Straight Connector 853" o:spid="_x0000_s1026" style="position:absolute;z-index:251791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92384" behindDoc="0" locked="0" layoutInCell="1" allowOverlap="1" wp14:anchorId="1A062C82" wp14:editId="79E62860">
                      <wp:simplePos x="0" y="0"/>
                      <wp:positionH relativeFrom="page">
                        <wp:posOffset>266700</wp:posOffset>
                      </wp:positionH>
                      <wp:positionV relativeFrom="page">
                        <wp:posOffset>10602595</wp:posOffset>
                      </wp:positionV>
                      <wp:extent cx="0" cy="190500"/>
                      <wp:effectExtent l="9525" t="10795" r="9525" b="8255"/>
                      <wp:wrapNone/>
                      <wp:docPr id="624544775" name="Straight Connector 8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62B59F" id="Straight Connector 852" o:spid="_x0000_s1026" style="position:absolute;z-index:251792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6E2A7FFA"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DRTA</w:t>
            </w:r>
          </w:p>
          <w:p w14:paraId="6F7C9107" w14:textId="77777777" w:rsidR="00046DD5" w:rsidRPr="00FD7CBF" w:rsidRDefault="00046DD5" w:rsidP="008247DA">
            <w:pPr>
              <w:pStyle w:val="BodyText"/>
              <w:rPr>
                <w:rFonts w:ascii="Times New Roman" w:hAnsi="Times New Roman" w:cs="Times New Roman"/>
                <w:i/>
                <w:lang w:val="it-IT"/>
              </w:rPr>
            </w:pPr>
          </w:p>
          <w:p w14:paraId="18D4B97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lastRenderedPageBreak/>
              <w:t>Nxënësit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udhëzohen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lexojnë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tekstin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ndale-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sa. Diskutohet përmbajtja e tekstit. Nxënësve 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drejtohen</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pyetjet:</w:t>
            </w:r>
          </w:p>
          <w:p w14:paraId="33DB26A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Përshkruaje mjedisin dhe personazhet në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cilin</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zhvillohet</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ngjarja.</w:t>
            </w:r>
          </w:p>
          <w:p w14:paraId="79669F2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Burri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është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zemëruar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Malinën,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ndihet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ajo?</w:t>
            </w:r>
          </w:p>
          <w:p w14:paraId="70F43D6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A është Malina e shkujdesur? A mund të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3"/>
                <w:w w:val="95"/>
                <w:lang w:val="it-IT"/>
              </w:rPr>
              <w:t>parashkoni</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3"/>
                <w:w w:val="95"/>
                <w:lang w:val="it-IT"/>
              </w:rPr>
              <w:t>arsyet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3"/>
                <w:w w:val="95"/>
                <w:lang w:val="it-IT"/>
              </w:rPr>
              <w:t>që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3"/>
                <w:w w:val="95"/>
                <w:lang w:val="it-IT"/>
              </w:rPr>
              <w:t>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3"/>
                <w:w w:val="95"/>
                <w:lang w:val="it-IT"/>
              </w:rPr>
              <w:t>shtynë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3"/>
                <w:w w:val="95"/>
                <w:lang w:val="it-IT"/>
              </w:rPr>
              <w:t>të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2"/>
                <w:w w:val="95"/>
                <w:lang w:val="it-IT"/>
              </w:rPr>
              <w:t>dilte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2"/>
                <w:w w:val="95"/>
                <w:lang w:val="it-IT"/>
              </w:rPr>
              <w:t>në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2"/>
                <w:w w:val="95"/>
                <w:lang w:val="it-IT"/>
              </w:rPr>
              <w:t>një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natë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tillë?</w:t>
            </w:r>
          </w:p>
          <w:p w14:paraId="64E4BF6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Ç’mendoni se do të ndodhte nëse burri nuk</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do</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ta</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merrte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Malinën?</w:t>
            </w:r>
          </w:p>
          <w:p w14:paraId="3690DA8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2"/>
                <w:w w:val="95"/>
                <w:lang w:val="it-IT"/>
              </w:rPr>
              <w:t xml:space="preserve">Si ndryshoi </w:t>
            </w:r>
            <w:r w:rsidRPr="00FD7CBF">
              <w:rPr>
                <w:rFonts w:ascii="Times New Roman" w:hAnsi="Times New Roman" w:cs="Times New Roman"/>
                <w:color w:val="231F20"/>
                <w:spacing w:val="-1"/>
                <w:w w:val="95"/>
                <w:lang w:val="it-IT"/>
              </w:rPr>
              <w:t>personazhi kryesor gjatë rrje-</w:t>
            </w:r>
            <w:r w:rsidRPr="00FD7CBF">
              <w:rPr>
                <w:rFonts w:ascii="Times New Roman" w:hAnsi="Times New Roman" w:cs="Times New Roman"/>
                <w:color w:val="231F20"/>
                <w:w w:val="95"/>
                <w:lang w:val="it-IT"/>
              </w:rPr>
              <w:t xml:space="preserve"> </w:t>
            </w:r>
            <w:r w:rsidRPr="00FD7CBF">
              <w:rPr>
                <w:rFonts w:ascii="Times New Roman" w:hAnsi="Times New Roman" w:cs="Times New Roman"/>
                <w:color w:val="231F20"/>
                <w:w w:val="90"/>
                <w:lang w:val="it-IT"/>
              </w:rPr>
              <w:t>dhës</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tregimit?</w:t>
            </w:r>
          </w:p>
          <w:p w14:paraId="6E1BE7F2"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Gjëja më interesante</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ishte</w:t>
            </w:r>
            <w:r w:rsidRPr="000D6464">
              <w:rPr>
                <w:rFonts w:ascii="Times New Roman" w:hAnsi="Times New Roman" w:cs="Times New Roman"/>
                <w:color w:val="231F20"/>
                <w:w w:val="90"/>
                <w:u w:val="single" w:color="221E1F"/>
                <w:lang w:val="it-IT"/>
              </w:rPr>
              <w:t xml:space="preserve"> </w:t>
            </w:r>
            <w:r w:rsidRPr="000D6464">
              <w:rPr>
                <w:rFonts w:ascii="Times New Roman" w:hAnsi="Times New Roman" w:cs="Times New Roman"/>
                <w:color w:val="231F20"/>
                <w:u w:val="single" w:color="221E1F"/>
                <w:lang w:val="it-IT"/>
              </w:rPr>
              <w:tab/>
            </w:r>
          </w:p>
          <w:p w14:paraId="3F9E21A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Cili është heroi i tregimit: Malina apo burri?</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Pse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njëri</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jo</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tjetri?</w:t>
            </w:r>
          </w:p>
          <w:p w14:paraId="307CFAED" w14:textId="77777777" w:rsidR="00046DD5" w:rsidRPr="00FD7CBF" w:rsidRDefault="00046DD5" w:rsidP="008247DA">
            <w:pPr>
              <w:pStyle w:val="BodyText"/>
              <w:spacing w:line="360" w:lineRule="auto"/>
              <w:rPr>
                <w:rFonts w:ascii="Times New Roman" w:hAnsi="Times New Roman" w:cs="Times New Roman"/>
                <w:color w:val="231F20"/>
                <w:lang w:val="it-IT"/>
              </w:rPr>
            </w:pPr>
            <w:r w:rsidRPr="00FD7CBF">
              <w:rPr>
                <w:rFonts w:ascii="Times New Roman" w:hAnsi="Times New Roman" w:cs="Times New Roman"/>
                <w:color w:val="231F20"/>
                <w:w w:val="90"/>
                <w:lang w:val="it-IT"/>
              </w:rPr>
              <w:t>Nxiten nxënësit të përgjigjen saktë dhe të bëjnë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përmirësimet</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nevojshme.</w:t>
            </w:r>
          </w:p>
          <w:p w14:paraId="45B31CFB" w14:textId="77777777" w:rsidR="00046DD5" w:rsidRPr="00FD7CBF" w:rsidRDefault="00046DD5" w:rsidP="008247DA">
            <w:pPr>
              <w:pStyle w:val="BodyText"/>
              <w:spacing w:line="360" w:lineRule="auto"/>
              <w:rPr>
                <w:rFonts w:ascii="Times New Roman" w:hAnsi="Times New Roman" w:cs="Times New Roman"/>
                <w:lang w:val="it-IT"/>
              </w:rPr>
            </w:pPr>
          </w:p>
          <w:p w14:paraId="036B9C95"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i/>
                <w:color w:val="231F20"/>
                <w:w w:val="95"/>
                <w:lang w:val="it-IT"/>
              </w:rPr>
              <w:t>Organizuesi</w:t>
            </w:r>
            <w:r w:rsidRPr="00FD7CBF">
              <w:rPr>
                <w:rFonts w:ascii="Times New Roman" w:hAnsi="Times New Roman" w:cs="Times New Roman"/>
                <w:i/>
                <w:color w:val="231F20"/>
                <w:spacing w:val="7"/>
                <w:w w:val="95"/>
                <w:lang w:val="it-IT"/>
              </w:rPr>
              <w:t xml:space="preserve"> </w:t>
            </w:r>
            <w:r w:rsidRPr="00FD7CBF">
              <w:rPr>
                <w:rFonts w:ascii="Times New Roman" w:hAnsi="Times New Roman" w:cs="Times New Roman"/>
                <w:i/>
                <w:color w:val="231F20"/>
                <w:w w:val="95"/>
                <w:lang w:val="it-IT"/>
              </w:rPr>
              <w:t>grafik/Tabela</w:t>
            </w:r>
          </w:p>
          <w:p w14:paraId="5262B9F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Shpërndahen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pune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cilat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plotësohet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problemi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ose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zgjidhja.</w:t>
            </w:r>
          </w:p>
          <w:p w14:paraId="308567FD" w14:textId="77777777" w:rsidR="00046DD5" w:rsidRPr="00FD7CBF" w:rsidRDefault="00046DD5" w:rsidP="008247DA">
            <w:pPr>
              <w:pStyle w:val="BodyText"/>
              <w:rPr>
                <w:rFonts w:ascii="Times New Roman" w:hAnsi="Times New Roman" w:cs="Times New Roman"/>
                <w:lang w:val="it-IT"/>
              </w:rPr>
            </w:pPr>
          </w:p>
          <w:tbl>
            <w:tblPr>
              <w:tblW w:w="0" w:type="auto"/>
              <w:tblInd w:w="1131"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4143"/>
              <w:gridCol w:w="3753"/>
            </w:tblGrid>
            <w:tr w:rsidR="00046DD5" w:rsidRPr="00FD7CBF" w14:paraId="1573CF9C" w14:textId="77777777" w:rsidTr="008247DA">
              <w:trPr>
                <w:trHeight w:val="314"/>
              </w:trPr>
              <w:tc>
                <w:tcPr>
                  <w:tcW w:w="4143" w:type="dxa"/>
                </w:tcPr>
                <w:p w14:paraId="08F32948" w14:textId="77777777" w:rsidR="00046DD5" w:rsidRPr="00FD7CBF" w:rsidRDefault="00046DD5" w:rsidP="00046DD5">
                  <w:pPr>
                    <w:pStyle w:val="BodyText"/>
                    <w:framePr w:hSpace="180" w:wrap="around" w:vAnchor="text" w:hAnchor="margin" w:x="-162" w:y="-200"/>
                    <w:rPr>
                      <w:rFonts w:ascii="Times New Roman" w:hAnsi="Times New Roman" w:cs="Times New Roman"/>
                    </w:rPr>
                  </w:pPr>
                  <w:proofErr w:type="spellStart"/>
                  <w:r w:rsidRPr="00FD7CBF">
                    <w:rPr>
                      <w:rFonts w:ascii="Times New Roman" w:hAnsi="Times New Roman" w:cs="Times New Roman"/>
                      <w:color w:val="231F20"/>
                    </w:rPr>
                    <w:t>Problemi</w:t>
                  </w:r>
                  <w:proofErr w:type="spellEnd"/>
                </w:p>
              </w:tc>
              <w:tc>
                <w:tcPr>
                  <w:tcW w:w="3753" w:type="dxa"/>
                </w:tcPr>
                <w:p w14:paraId="738376DC" w14:textId="77777777" w:rsidR="00046DD5" w:rsidRPr="00FD7CBF" w:rsidRDefault="00046DD5" w:rsidP="00046DD5">
                  <w:pPr>
                    <w:pStyle w:val="BodyText"/>
                    <w:framePr w:hSpace="180" w:wrap="around" w:vAnchor="text" w:hAnchor="margin" w:x="-162" w:y="-200"/>
                    <w:rPr>
                      <w:rFonts w:ascii="Times New Roman" w:hAnsi="Times New Roman" w:cs="Times New Roman"/>
                    </w:rPr>
                  </w:pPr>
                  <w:proofErr w:type="spellStart"/>
                  <w:r w:rsidRPr="00FD7CBF">
                    <w:rPr>
                      <w:rFonts w:ascii="Times New Roman" w:hAnsi="Times New Roman" w:cs="Times New Roman"/>
                      <w:color w:val="231F20"/>
                    </w:rPr>
                    <w:t>Zgjidhja</w:t>
                  </w:r>
                  <w:proofErr w:type="spellEnd"/>
                </w:p>
              </w:tc>
            </w:tr>
            <w:tr w:rsidR="00046DD5" w:rsidRPr="000D6464" w14:paraId="1E2A2896" w14:textId="77777777" w:rsidTr="008247DA">
              <w:trPr>
                <w:trHeight w:val="314"/>
              </w:trPr>
              <w:tc>
                <w:tcPr>
                  <w:tcW w:w="4143" w:type="dxa"/>
                </w:tcPr>
                <w:p w14:paraId="16F0468D" w14:textId="77777777" w:rsidR="00046DD5" w:rsidRPr="00FD7CBF" w:rsidRDefault="00046DD5" w:rsidP="00046DD5">
                  <w:pPr>
                    <w:pStyle w:val="BodyText"/>
                    <w:framePr w:hSpace="180" w:wrap="around" w:vAnchor="text" w:hAnchor="margin" w:x="-162" w:y="-200"/>
                    <w:rPr>
                      <w:rFonts w:ascii="Times New Roman" w:hAnsi="Times New Roman" w:cs="Times New Roman"/>
                      <w:lang w:val="it-IT"/>
                    </w:rPr>
                  </w:pPr>
                  <w:r w:rsidRPr="00FD7CBF">
                    <w:rPr>
                      <w:rFonts w:ascii="Times New Roman" w:hAnsi="Times New Roman" w:cs="Times New Roman"/>
                      <w:color w:val="231F20"/>
                      <w:spacing w:val="-3"/>
                      <w:w w:val="90"/>
                      <w:lang w:val="it-IT"/>
                    </w:rPr>
                    <w:t>Gruaja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spacing w:val="-3"/>
                      <w:w w:val="90"/>
                      <w:lang w:val="it-IT"/>
                    </w:rPr>
                    <w:t>plakë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spacing w:val="-3"/>
                      <w:w w:val="90"/>
                      <w:lang w:val="it-IT"/>
                    </w:rPr>
                    <w:t>tmerrohet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spacing w:val="-2"/>
                      <w:w w:val="90"/>
                      <w:lang w:val="it-IT"/>
                    </w:rPr>
                    <w:t>nga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spacing w:val="-2"/>
                      <w:w w:val="90"/>
                      <w:lang w:val="it-IT"/>
                    </w:rPr>
                    <w:t>angullima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spacing w:val="-2"/>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spacing w:val="-2"/>
                      <w:w w:val="90"/>
                      <w:lang w:val="it-IT"/>
                    </w:rPr>
                    <w:t>ujqve.</w:t>
                  </w:r>
                </w:p>
              </w:tc>
              <w:tc>
                <w:tcPr>
                  <w:tcW w:w="3753" w:type="dxa"/>
                </w:tcPr>
                <w:p w14:paraId="1ACF4F84" w14:textId="77777777" w:rsidR="00046DD5" w:rsidRPr="00FD7CBF" w:rsidRDefault="00046DD5" w:rsidP="00046DD5">
                  <w:pPr>
                    <w:pStyle w:val="BodyText"/>
                    <w:framePr w:hSpace="180" w:wrap="around" w:vAnchor="text" w:hAnchor="margin" w:x="-162" w:y="-200"/>
                    <w:rPr>
                      <w:rFonts w:ascii="Times New Roman" w:hAnsi="Times New Roman" w:cs="Times New Roman"/>
                      <w:lang w:val="it-IT"/>
                    </w:rPr>
                  </w:pPr>
                </w:p>
              </w:tc>
            </w:tr>
            <w:tr w:rsidR="00046DD5" w:rsidRPr="00FD7CBF" w14:paraId="4CAFA3EF" w14:textId="77777777" w:rsidTr="008247DA">
              <w:trPr>
                <w:trHeight w:val="314"/>
              </w:trPr>
              <w:tc>
                <w:tcPr>
                  <w:tcW w:w="4143" w:type="dxa"/>
                </w:tcPr>
                <w:p w14:paraId="5263CDB8" w14:textId="77777777" w:rsidR="00046DD5" w:rsidRPr="00FD7CBF" w:rsidRDefault="00046DD5" w:rsidP="00046DD5">
                  <w:pPr>
                    <w:pStyle w:val="BodyText"/>
                    <w:framePr w:hSpace="180" w:wrap="around" w:vAnchor="text" w:hAnchor="margin" w:x="-162" w:y="-200"/>
                    <w:rPr>
                      <w:rFonts w:ascii="Times New Roman" w:hAnsi="Times New Roman" w:cs="Times New Roman"/>
                    </w:rPr>
                  </w:pPr>
                  <w:r w:rsidRPr="00FD7CBF">
                    <w:rPr>
                      <w:rFonts w:ascii="Times New Roman" w:hAnsi="Times New Roman" w:cs="Times New Roman"/>
                      <w:color w:val="231F20"/>
                      <w:w w:val="90"/>
                    </w:rPr>
                    <w:t>Slita</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lëviz</w:t>
                  </w:r>
                  <w:proofErr w:type="spellEnd"/>
                  <w:r w:rsidRPr="00FD7CBF">
                    <w:rPr>
                      <w:rFonts w:ascii="Times New Roman" w:hAnsi="Times New Roman" w:cs="Times New Roman"/>
                      <w:color w:val="231F20"/>
                      <w:spacing w:val="-6"/>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vështirësi</w:t>
                  </w:r>
                  <w:proofErr w:type="spellEnd"/>
                  <w:r w:rsidRPr="00FD7CBF">
                    <w:rPr>
                      <w:rFonts w:ascii="Times New Roman" w:hAnsi="Times New Roman" w:cs="Times New Roman"/>
                      <w:color w:val="231F20"/>
                      <w:w w:val="90"/>
                    </w:rPr>
                    <w:t>.</w:t>
                  </w:r>
                </w:p>
              </w:tc>
              <w:tc>
                <w:tcPr>
                  <w:tcW w:w="3753" w:type="dxa"/>
                </w:tcPr>
                <w:p w14:paraId="59D7F3C5" w14:textId="77777777" w:rsidR="00046DD5" w:rsidRPr="00FD7CBF" w:rsidRDefault="00046DD5" w:rsidP="00046DD5">
                  <w:pPr>
                    <w:pStyle w:val="BodyText"/>
                    <w:framePr w:hSpace="180" w:wrap="around" w:vAnchor="text" w:hAnchor="margin" w:x="-162" w:y="-200"/>
                    <w:rPr>
                      <w:rFonts w:ascii="Times New Roman" w:hAnsi="Times New Roman" w:cs="Times New Roman"/>
                    </w:rPr>
                  </w:pPr>
                </w:p>
              </w:tc>
            </w:tr>
            <w:tr w:rsidR="00046DD5" w:rsidRPr="00FD7CBF" w14:paraId="2A7E64F1" w14:textId="77777777" w:rsidTr="008247DA">
              <w:trPr>
                <w:trHeight w:val="314"/>
              </w:trPr>
              <w:tc>
                <w:tcPr>
                  <w:tcW w:w="4143" w:type="dxa"/>
                </w:tcPr>
                <w:p w14:paraId="0930D9B9" w14:textId="77777777" w:rsidR="00046DD5" w:rsidRPr="00FD7CBF" w:rsidRDefault="00046DD5" w:rsidP="00046DD5">
                  <w:pPr>
                    <w:pStyle w:val="BodyText"/>
                    <w:framePr w:hSpace="180" w:wrap="around" w:vAnchor="text" w:hAnchor="margin" w:x="-162" w:y="-200"/>
                    <w:rPr>
                      <w:rFonts w:ascii="Times New Roman" w:hAnsi="Times New Roman" w:cs="Times New Roman"/>
                    </w:rPr>
                  </w:pPr>
                </w:p>
              </w:tc>
              <w:tc>
                <w:tcPr>
                  <w:tcW w:w="3753" w:type="dxa"/>
                </w:tcPr>
                <w:p w14:paraId="321D5624" w14:textId="77777777" w:rsidR="00046DD5" w:rsidRPr="00FD7CBF" w:rsidRDefault="00046DD5" w:rsidP="00046DD5">
                  <w:pPr>
                    <w:pStyle w:val="BodyText"/>
                    <w:framePr w:hSpace="180" w:wrap="around" w:vAnchor="text" w:hAnchor="margin" w:x="-162" w:y="-200"/>
                    <w:rPr>
                      <w:rFonts w:ascii="Times New Roman" w:hAnsi="Times New Roman" w:cs="Times New Roman"/>
                    </w:rPr>
                  </w:pPr>
                  <w:proofErr w:type="spellStart"/>
                  <w:r w:rsidRPr="00FD7CBF">
                    <w:rPr>
                      <w:rFonts w:ascii="Times New Roman" w:hAnsi="Times New Roman" w:cs="Times New Roman"/>
                      <w:color w:val="231F20"/>
                      <w:w w:val="90"/>
                    </w:rPr>
                    <w:t>Unë</w:t>
                  </w:r>
                  <w:proofErr w:type="spellEnd"/>
                  <w:r w:rsidRPr="00FD7CBF">
                    <w:rPr>
                      <w:rFonts w:ascii="Times New Roman" w:hAnsi="Times New Roman" w:cs="Times New Roman"/>
                      <w:color w:val="231F20"/>
                      <w:w w:val="90"/>
                    </w:rPr>
                    <w:t xml:space="preserve"> do</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hidhem</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më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hanë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ujqit</w:t>
                  </w:r>
                  <w:proofErr w:type="spellEnd"/>
                  <w:r w:rsidRPr="00FD7CBF">
                    <w:rPr>
                      <w:rFonts w:ascii="Times New Roman" w:hAnsi="Times New Roman" w:cs="Times New Roman"/>
                      <w:color w:val="231F20"/>
                      <w:w w:val="90"/>
                    </w:rPr>
                    <w:t>.</w:t>
                  </w:r>
                </w:p>
              </w:tc>
            </w:tr>
            <w:tr w:rsidR="00046DD5" w:rsidRPr="00FD7CBF" w14:paraId="568A034E" w14:textId="77777777" w:rsidTr="008247DA">
              <w:trPr>
                <w:trHeight w:val="314"/>
              </w:trPr>
              <w:tc>
                <w:tcPr>
                  <w:tcW w:w="4143" w:type="dxa"/>
                </w:tcPr>
                <w:p w14:paraId="4DF33E6D" w14:textId="77777777" w:rsidR="00046DD5" w:rsidRPr="00FD7CBF" w:rsidRDefault="00046DD5" w:rsidP="00046DD5">
                  <w:pPr>
                    <w:pStyle w:val="BodyText"/>
                    <w:framePr w:hSpace="180" w:wrap="around" w:vAnchor="text" w:hAnchor="margin" w:x="-162" w:y="-200"/>
                    <w:rPr>
                      <w:rFonts w:ascii="Times New Roman" w:hAnsi="Times New Roman" w:cs="Times New Roman"/>
                    </w:rPr>
                  </w:pPr>
                  <w:r w:rsidRPr="00FD7CBF">
                    <w:rPr>
                      <w:rFonts w:ascii="Times New Roman" w:hAnsi="Times New Roman" w:cs="Times New Roman"/>
                      <w:color w:val="231F20"/>
                      <w:w w:val="90"/>
                    </w:rPr>
                    <w:t>I</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vetëm</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mes</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ujqve</w:t>
                  </w:r>
                  <w:proofErr w:type="spellEnd"/>
                  <w:r w:rsidRPr="00FD7CBF">
                    <w:rPr>
                      <w:rFonts w:ascii="Times New Roman" w:hAnsi="Times New Roman" w:cs="Times New Roman"/>
                      <w:color w:val="231F20"/>
                      <w:w w:val="90"/>
                    </w:rPr>
                    <w:t>.</w:t>
                  </w:r>
                </w:p>
              </w:tc>
              <w:tc>
                <w:tcPr>
                  <w:tcW w:w="3753" w:type="dxa"/>
                </w:tcPr>
                <w:p w14:paraId="07AEC361" w14:textId="77777777" w:rsidR="00046DD5" w:rsidRPr="00FD7CBF" w:rsidRDefault="00046DD5" w:rsidP="00046DD5">
                  <w:pPr>
                    <w:pStyle w:val="BodyText"/>
                    <w:framePr w:hSpace="180" w:wrap="around" w:vAnchor="text" w:hAnchor="margin" w:x="-162" w:y="-200"/>
                    <w:rPr>
                      <w:rFonts w:ascii="Times New Roman" w:hAnsi="Times New Roman" w:cs="Times New Roman"/>
                    </w:rPr>
                  </w:pPr>
                </w:p>
              </w:tc>
            </w:tr>
          </w:tbl>
          <w:p w14:paraId="07ADA17A"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anchor distT="0" distB="0" distL="0" distR="0" simplePos="0" relativeHeight="251793408" behindDoc="1" locked="0" layoutInCell="1" allowOverlap="1" wp14:anchorId="0DA7F113" wp14:editId="7ED825AA">
                      <wp:simplePos x="0" y="0"/>
                      <wp:positionH relativeFrom="page">
                        <wp:posOffset>1127760</wp:posOffset>
                      </wp:positionH>
                      <wp:positionV relativeFrom="paragraph">
                        <wp:posOffset>250825</wp:posOffset>
                      </wp:positionV>
                      <wp:extent cx="1414780" cy="245745"/>
                      <wp:effectExtent l="13335" t="7620" r="10160" b="13335"/>
                      <wp:wrapTopAndBottom/>
                      <wp:docPr id="61347625" name="Text Box 8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2721288"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A7F113" id="Text Box 850" o:spid="_x0000_s1073" type="#_x0000_t202" style="position:absolute;margin-left:88.8pt;margin-top:19.75pt;width:111.4pt;height:19.35pt;z-index:-251523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" filled="f" strokecolor="#ed7252" strokeweight="1pt">
                      <v:textbox inset="0,0,0,0">
                        <w:txbxContent>
                          <w:p w14:paraId="52721288"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2B188C81" w14:textId="77777777" w:rsidR="00046DD5" w:rsidRPr="00FD7CBF" w:rsidRDefault="00046DD5" w:rsidP="008247DA">
            <w:pPr>
              <w:pStyle w:val="BodyText"/>
              <w:rPr>
                <w:rFonts w:ascii="Times New Roman" w:hAnsi="Times New Roman" w:cs="Times New Roman"/>
                <w:color w:val="231F20"/>
                <w:w w:val="90"/>
              </w:rPr>
            </w:pPr>
          </w:p>
          <w:p w14:paraId="67D2F9C4"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14"/>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spacing w:val="14"/>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4"/>
                <w:w w:val="90"/>
              </w:rPr>
              <w:t xml:space="preserve"> </w:t>
            </w:r>
            <w:proofErr w:type="spellStart"/>
            <w:r w:rsidRPr="00FD7CBF">
              <w:rPr>
                <w:rFonts w:ascii="Times New Roman" w:hAnsi="Times New Roman" w:cs="Times New Roman"/>
                <w:color w:val="231F20"/>
                <w:w w:val="90"/>
              </w:rPr>
              <w:t>analizën</w:t>
            </w:r>
            <w:proofErr w:type="spellEnd"/>
            <w:r w:rsidRPr="00FD7CBF">
              <w:rPr>
                <w:rFonts w:ascii="Times New Roman" w:hAnsi="Times New Roman" w:cs="Times New Roman"/>
                <w:color w:val="231F20"/>
                <w:spacing w:val="1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4"/>
                <w:w w:val="90"/>
              </w:rPr>
              <w:t xml:space="preserve"> </w:t>
            </w:r>
            <w:proofErr w:type="spellStart"/>
            <w:r w:rsidRPr="00FD7CBF">
              <w:rPr>
                <w:rFonts w:ascii="Times New Roman" w:hAnsi="Times New Roman" w:cs="Times New Roman"/>
                <w:color w:val="231F20"/>
                <w:w w:val="90"/>
              </w:rPr>
              <w:t>përmbajtjes</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4"/>
                <w:w w:val="90"/>
              </w:rPr>
              <w:t xml:space="preserve"> </w:t>
            </w:r>
            <w:proofErr w:type="spellStart"/>
            <w:r w:rsidRPr="00FD7CBF">
              <w:rPr>
                <w:rFonts w:ascii="Times New Roman" w:hAnsi="Times New Roman" w:cs="Times New Roman"/>
                <w:color w:val="231F20"/>
                <w:w w:val="90"/>
              </w:rPr>
              <w:t>përshkrimin</w:t>
            </w:r>
            <w:proofErr w:type="spellEnd"/>
            <w:r w:rsidRPr="00FD7CBF">
              <w:rPr>
                <w:rFonts w:ascii="Times New Roman" w:hAnsi="Times New Roman" w:cs="Times New Roman"/>
                <w:color w:val="231F20"/>
                <w:spacing w:val="1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5"/>
                <w:w w:val="90"/>
              </w:rPr>
              <w:t xml:space="preserve"> </w:t>
            </w:r>
            <w:proofErr w:type="spellStart"/>
            <w:r w:rsidRPr="00FD7CBF">
              <w:rPr>
                <w:rFonts w:ascii="Times New Roman" w:hAnsi="Times New Roman" w:cs="Times New Roman"/>
                <w:color w:val="231F20"/>
                <w:w w:val="90"/>
              </w:rPr>
              <w:t>personazheve</w:t>
            </w:r>
            <w:proofErr w:type="spellEnd"/>
            <w:r w:rsidRPr="00FD7CBF">
              <w:rPr>
                <w:rFonts w:ascii="Times New Roman" w:hAnsi="Times New Roman" w:cs="Times New Roman"/>
                <w:color w:val="231F20"/>
                <w:spacing w:val="14"/>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4"/>
                <w:w w:val="90"/>
              </w:rPr>
              <w:t xml:space="preserve"> </w:t>
            </w:r>
            <w:proofErr w:type="spellStart"/>
            <w:r w:rsidRPr="00FD7CBF">
              <w:rPr>
                <w:rFonts w:ascii="Times New Roman" w:hAnsi="Times New Roman" w:cs="Times New Roman"/>
                <w:color w:val="231F20"/>
                <w:w w:val="90"/>
              </w:rPr>
              <w:t>gjetjen</w:t>
            </w:r>
            <w:proofErr w:type="spellEnd"/>
            <w:r w:rsidRPr="00FD7CBF">
              <w:rPr>
                <w:rFonts w:ascii="Times New Roman" w:hAnsi="Times New Roman" w:cs="Times New Roman"/>
                <w:color w:val="231F20"/>
                <w:spacing w:val="1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4"/>
                <w:w w:val="90"/>
              </w:rPr>
              <w:t xml:space="preserve"> </w:t>
            </w:r>
            <w:proofErr w:type="spellStart"/>
            <w:r w:rsidRPr="00FD7CBF">
              <w:rPr>
                <w:rFonts w:ascii="Times New Roman" w:hAnsi="Times New Roman" w:cs="Times New Roman"/>
                <w:color w:val="231F20"/>
                <w:w w:val="90"/>
              </w:rPr>
              <w:t>zgjidhjeve</w:t>
            </w:r>
            <w:proofErr w:type="spellEnd"/>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rPr>
              <w:t>për</w:t>
            </w:r>
            <w:proofErr w:type="spellEnd"/>
            <w:r w:rsidRPr="00FD7CBF">
              <w:rPr>
                <w:rFonts w:ascii="Times New Roman" w:hAnsi="Times New Roman" w:cs="Times New Roman"/>
                <w:color w:val="231F20"/>
                <w:spacing w:val="-7"/>
              </w:rPr>
              <w:t xml:space="preserve"> </w:t>
            </w:r>
            <w:proofErr w:type="spellStart"/>
            <w:r w:rsidRPr="00FD7CBF">
              <w:rPr>
                <w:rFonts w:ascii="Times New Roman" w:hAnsi="Times New Roman" w:cs="Times New Roman"/>
                <w:color w:val="231F20"/>
              </w:rPr>
              <w:t>problemet</w:t>
            </w:r>
            <w:proofErr w:type="spellEnd"/>
            <w:r w:rsidRPr="00FD7CBF">
              <w:rPr>
                <w:rFonts w:ascii="Times New Roman" w:hAnsi="Times New Roman" w:cs="Times New Roman"/>
                <w:color w:val="231F20"/>
              </w:rPr>
              <w:t>.</w:t>
            </w:r>
          </w:p>
          <w:p w14:paraId="23C4CA4B" w14:textId="77777777" w:rsidR="00046DD5"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4F915CE9" w14:textId="77777777" w:rsidR="00046DD5" w:rsidRPr="00FD7CBF" w:rsidRDefault="00046DD5" w:rsidP="008247DA">
            <w:pPr>
              <w:pStyle w:val="BodyText"/>
              <w:rPr>
                <w:rFonts w:ascii="Times New Roman" w:hAnsi="Times New Roman" w:cs="Times New Roman"/>
              </w:rPr>
            </w:pPr>
          </w:p>
          <w:p w14:paraId="16A6434B" w14:textId="77777777" w:rsidR="00046DD5" w:rsidRDefault="00046DD5" w:rsidP="008247DA">
            <w:pPr>
              <w:pStyle w:val="BodyText"/>
              <w:rPr>
                <w:rFonts w:ascii="Times New Roman" w:hAnsi="Times New Roman" w:cs="Times New Roman"/>
                <w:color w:val="231F20"/>
                <w:u w:val="single" w:color="231F20"/>
              </w:rPr>
            </w:pPr>
            <w:proofErr w:type="spellStart"/>
            <w:r w:rsidRPr="00FD7CBF">
              <w:rPr>
                <w:rFonts w:ascii="Times New Roman" w:hAnsi="Times New Roman" w:cs="Times New Roman"/>
                <w:color w:val="231F20"/>
                <w:w w:val="95"/>
                <w:u w:val="single" w:color="231F20"/>
              </w:rPr>
              <w:t>Ushtrimet</w:t>
            </w:r>
            <w:proofErr w:type="spellEnd"/>
            <w:r w:rsidRPr="00FD7CBF">
              <w:rPr>
                <w:rFonts w:ascii="Times New Roman" w:hAnsi="Times New Roman" w:cs="Times New Roman"/>
                <w:color w:val="231F20"/>
                <w:spacing w:val="-11"/>
                <w:w w:val="95"/>
                <w:u w:val="single" w:color="231F20"/>
              </w:rPr>
              <w:t xml:space="preserve"> </w:t>
            </w:r>
            <w:r w:rsidRPr="00FD7CBF">
              <w:rPr>
                <w:rFonts w:ascii="Times New Roman" w:hAnsi="Times New Roman" w:cs="Times New Roman"/>
                <w:color w:val="231F20"/>
                <w:w w:val="95"/>
                <w:u w:val="single" w:color="231F20"/>
              </w:rPr>
              <w:t>1,</w:t>
            </w:r>
            <w:r w:rsidRPr="00FD7CBF">
              <w:rPr>
                <w:rFonts w:ascii="Times New Roman" w:hAnsi="Times New Roman" w:cs="Times New Roman"/>
                <w:color w:val="231F20"/>
                <w:spacing w:val="-11"/>
                <w:w w:val="95"/>
                <w:u w:val="single" w:color="231F20"/>
              </w:rPr>
              <w:t xml:space="preserve"> </w:t>
            </w:r>
            <w:r w:rsidRPr="00FD7CBF">
              <w:rPr>
                <w:rFonts w:ascii="Times New Roman" w:hAnsi="Times New Roman" w:cs="Times New Roman"/>
                <w:color w:val="231F20"/>
                <w:w w:val="95"/>
                <w:u w:val="single" w:color="231F20"/>
              </w:rPr>
              <w:t>2,</w:t>
            </w:r>
            <w:r w:rsidRPr="00FD7CBF">
              <w:rPr>
                <w:rFonts w:ascii="Times New Roman" w:hAnsi="Times New Roman" w:cs="Times New Roman"/>
                <w:color w:val="231F20"/>
                <w:spacing w:val="-10"/>
                <w:w w:val="95"/>
                <w:u w:val="single" w:color="231F20"/>
              </w:rPr>
              <w:t xml:space="preserve"> </w:t>
            </w:r>
            <w:r w:rsidRPr="00FD7CBF">
              <w:rPr>
                <w:rFonts w:ascii="Times New Roman" w:hAnsi="Times New Roman" w:cs="Times New Roman"/>
                <w:color w:val="231F20"/>
                <w:w w:val="95"/>
                <w:u w:val="single" w:color="231F20"/>
              </w:rPr>
              <w:t>3</w:t>
            </w:r>
            <w:r w:rsidRPr="00FD7CBF">
              <w:rPr>
                <w:rFonts w:ascii="Times New Roman" w:hAnsi="Times New Roman" w:cs="Times New Roman"/>
                <w:color w:val="231F20"/>
                <w:spacing w:val="-11"/>
                <w:w w:val="95"/>
                <w:u w:val="single" w:color="231F20"/>
              </w:rPr>
              <w:t xml:space="preserve"> </w:t>
            </w:r>
            <w:proofErr w:type="spellStart"/>
            <w:r w:rsidRPr="00FD7CBF">
              <w:rPr>
                <w:rFonts w:ascii="Times New Roman" w:hAnsi="Times New Roman" w:cs="Times New Roman"/>
                <w:color w:val="231F20"/>
                <w:w w:val="95"/>
                <w:u w:val="single" w:color="231F20"/>
              </w:rPr>
              <w:t>dhe</w:t>
            </w:r>
            <w:proofErr w:type="spellEnd"/>
            <w:r w:rsidRPr="00FD7CBF">
              <w:rPr>
                <w:rFonts w:ascii="Times New Roman" w:hAnsi="Times New Roman" w:cs="Times New Roman"/>
                <w:color w:val="231F20"/>
                <w:spacing w:val="-10"/>
                <w:w w:val="95"/>
                <w:u w:val="single" w:color="231F20"/>
              </w:rPr>
              <w:t xml:space="preserve"> </w:t>
            </w:r>
            <w:r w:rsidRPr="00FD7CBF">
              <w:rPr>
                <w:rFonts w:ascii="Times New Roman" w:hAnsi="Times New Roman" w:cs="Times New Roman"/>
                <w:color w:val="231F20"/>
                <w:w w:val="95"/>
                <w:u w:val="single" w:color="231F20"/>
              </w:rPr>
              <w:t>4.</w:t>
            </w:r>
            <w:r w:rsidRPr="00FD7CBF">
              <w:rPr>
                <w:rFonts w:ascii="Times New Roman" w:hAnsi="Times New Roman" w:cs="Times New Roman"/>
                <w:color w:val="231F20"/>
                <w:u w:val="single" w:color="231F20"/>
              </w:rPr>
              <w:tab/>
            </w:r>
          </w:p>
          <w:p w14:paraId="03705643" w14:textId="77777777" w:rsidR="00046DD5" w:rsidRPr="00FD7CBF" w:rsidRDefault="00046DD5" w:rsidP="008247DA">
            <w:pPr>
              <w:pStyle w:val="BodyText"/>
              <w:rPr>
                <w:rFonts w:ascii="Times New Roman" w:hAnsi="Times New Roman" w:cs="Times New Roman"/>
                <w:b/>
                <w:bCs/>
                <w:lang w:val="it-IT"/>
              </w:rPr>
            </w:pPr>
          </w:p>
        </w:tc>
      </w:tr>
    </w:tbl>
    <w:p w14:paraId="1F53B0EB" w14:textId="77777777" w:rsidR="00046DD5" w:rsidRPr="00FD7CBF" w:rsidRDefault="00046DD5" w:rsidP="00046DD5">
      <w:pPr>
        <w:tabs>
          <w:tab w:val="left" w:pos="1656"/>
        </w:tabs>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4D5D8151" w14:textId="77777777" w:rsidTr="008247DA">
        <w:trPr>
          <w:trHeight w:val="206"/>
        </w:trPr>
        <w:tc>
          <w:tcPr>
            <w:tcW w:w="10105" w:type="dxa"/>
            <w:tcBorders>
              <w:top w:val="single" w:sz="8" w:space="0" w:color="000000"/>
              <w:bottom w:val="nil"/>
            </w:tcBorders>
            <w:shd w:val="clear" w:color="auto" w:fill="000000"/>
            <w:hideMark/>
          </w:tcPr>
          <w:p w14:paraId="68B6F18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110</w:t>
            </w:r>
          </w:p>
        </w:tc>
      </w:tr>
      <w:tr w:rsidR="00046DD5" w:rsidRPr="000D6464" w14:paraId="27A931AA" w14:textId="77777777" w:rsidTr="008247DA">
        <w:trPr>
          <w:trHeight w:val="379"/>
        </w:trPr>
        <w:tc>
          <w:tcPr>
            <w:tcW w:w="10105" w:type="dxa"/>
            <w:tcBorders>
              <w:top w:val="single" w:sz="8" w:space="0" w:color="000000"/>
              <w:bottom w:val="single" w:sz="8" w:space="0" w:color="000000"/>
            </w:tcBorders>
            <w:hideMark/>
          </w:tcPr>
          <w:p w14:paraId="1736EB20"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30E6F747"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3871AA70" w14:textId="77777777" w:rsidTr="008247DA">
        <w:trPr>
          <w:trHeight w:val="2390"/>
        </w:trPr>
        <w:tc>
          <w:tcPr>
            <w:tcW w:w="10105" w:type="dxa"/>
            <w:tcBorders>
              <w:top w:val="nil"/>
            </w:tcBorders>
          </w:tcPr>
          <w:p w14:paraId="20E31C8E"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lang w:val="it-IT"/>
              </w:rPr>
              <w:t>Tema:</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Tregime</w:t>
            </w:r>
          </w:p>
          <w:p w14:paraId="43CB263D" w14:textId="77777777" w:rsidR="00046DD5" w:rsidRPr="00FD7CBF" w:rsidRDefault="00046DD5" w:rsidP="008247DA">
            <w:pPr>
              <w:pStyle w:val="BodyText"/>
              <w:rPr>
                <w:rFonts w:ascii="Times New Roman" w:hAnsi="Times New Roman" w:cs="Times New Roman"/>
                <w:lang w:val="it-IT"/>
              </w:rPr>
            </w:pPr>
          </w:p>
          <w:p w14:paraId="6386C3E8"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44167BA4" w14:textId="77777777" w:rsidR="00046DD5" w:rsidRPr="00FD7CBF" w:rsidRDefault="00046DD5" w:rsidP="008247DA">
            <w:pPr>
              <w:pStyle w:val="BodyText"/>
              <w:rPr>
                <w:rFonts w:ascii="Times New Roman" w:hAnsi="Times New Roman" w:cs="Times New Roman"/>
                <w:lang w:val="it-IT"/>
              </w:rPr>
            </w:pPr>
          </w:p>
          <w:p w14:paraId="2D920CAF"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Gjykon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mbi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bazën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argumenteve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idetë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informacionin</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tekstit.</w:t>
            </w:r>
          </w:p>
          <w:p w14:paraId="56FD61B3" w14:textId="77777777" w:rsidR="00046DD5" w:rsidRPr="00FD7CBF" w:rsidRDefault="00046DD5" w:rsidP="008247DA">
            <w:pPr>
              <w:pStyle w:val="BodyText"/>
              <w:rPr>
                <w:rFonts w:ascii="Times New Roman" w:hAnsi="Times New Roman" w:cs="Times New Roman"/>
                <w:lang w:val="it-IT"/>
              </w:rPr>
            </w:pPr>
          </w:p>
          <w:p w14:paraId="5199FED8"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6"/>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 I.1,</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2,</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5,</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II.1,</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5,</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7;</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III.1, 2,</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4.</w:t>
            </w:r>
          </w:p>
          <w:p w14:paraId="1BD2971D" w14:textId="77777777" w:rsidR="00046DD5" w:rsidRPr="00FD7CBF" w:rsidRDefault="00046DD5" w:rsidP="008247DA">
            <w:pPr>
              <w:pStyle w:val="BodyText"/>
              <w:rPr>
                <w:rFonts w:ascii="Times New Roman" w:hAnsi="Times New Roman" w:cs="Times New Roman"/>
                <w:lang w:val="it-IT"/>
              </w:rPr>
            </w:pPr>
          </w:p>
          <w:p w14:paraId="78FBE390"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 rezultatet e fushës së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kurrikulës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1.1,</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7;</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2.4,</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5,6;</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3.1,</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3.</w:t>
            </w:r>
          </w:p>
          <w:p w14:paraId="7255F5B5" w14:textId="77777777" w:rsidR="00046DD5" w:rsidRPr="00FD7CBF" w:rsidRDefault="00046DD5" w:rsidP="008247DA">
            <w:pPr>
              <w:pStyle w:val="BodyText"/>
              <w:rPr>
                <w:rFonts w:ascii="Times New Roman" w:hAnsi="Times New Roman" w:cs="Times New Roman"/>
                <w:lang w:val="it-IT"/>
              </w:rPr>
            </w:pPr>
          </w:p>
          <w:p w14:paraId="66C01E42" w14:textId="77777777" w:rsidR="00046DD5" w:rsidRPr="00FD7CBF" w:rsidRDefault="00046DD5" w:rsidP="008247DA">
            <w:pPr>
              <w:pStyle w:val="BodyText"/>
              <w:rPr>
                <w:rFonts w:ascii="Times New Roman" w:hAnsi="Times New Roman" w:cs="Times New Roman"/>
                <w:color w:val="231F20"/>
                <w:spacing w:val="-1"/>
                <w:w w:val="90"/>
                <w:lang w:val="it-IT"/>
              </w:rPr>
            </w:pPr>
            <w:r w:rsidRPr="00FD7CBF">
              <w:rPr>
                <w:rFonts w:ascii="Times New Roman" w:hAnsi="Times New Roman" w:cs="Times New Roman"/>
                <w:b/>
                <w:spacing w:val="-2"/>
                <w:w w:val="90"/>
                <w:lang w:val="it-IT"/>
              </w:rPr>
              <w:t>Njësia</w:t>
            </w:r>
            <w:r w:rsidRPr="00FD7CBF">
              <w:rPr>
                <w:rFonts w:ascii="Times New Roman" w:hAnsi="Times New Roman" w:cs="Times New Roman"/>
                <w:b/>
                <w:spacing w:val="-3"/>
                <w:w w:val="90"/>
                <w:lang w:val="it-IT"/>
              </w:rPr>
              <w:t xml:space="preserve"> </w:t>
            </w:r>
            <w:r w:rsidRPr="00FD7CBF">
              <w:rPr>
                <w:rFonts w:ascii="Times New Roman" w:hAnsi="Times New Roman" w:cs="Times New Roman"/>
                <w:b/>
                <w:spacing w:val="-2"/>
                <w:w w:val="90"/>
                <w:lang w:val="it-IT"/>
              </w:rPr>
              <w:t xml:space="preserve">mësimore: </w:t>
            </w:r>
            <w:r w:rsidRPr="00FD7CBF">
              <w:rPr>
                <w:rFonts w:ascii="Times New Roman" w:hAnsi="Times New Roman" w:cs="Times New Roman"/>
                <w:color w:val="231F20"/>
                <w:spacing w:val="-1"/>
                <w:w w:val="90"/>
                <w:lang w:val="it-IT"/>
              </w:rPr>
              <w:t>Ka</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gjithmonë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një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rrugëdalje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(ora</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II)</w:t>
            </w:r>
          </w:p>
          <w:p w14:paraId="7355AD67" w14:textId="77777777" w:rsidR="00046DD5" w:rsidRPr="00FD7CBF" w:rsidRDefault="00046DD5" w:rsidP="008247DA">
            <w:pPr>
              <w:pStyle w:val="BodyText"/>
              <w:rPr>
                <w:rFonts w:ascii="Times New Roman" w:hAnsi="Times New Roman" w:cs="Times New Roman"/>
                <w:lang w:val="it-IT"/>
              </w:rPr>
            </w:pPr>
          </w:p>
          <w:p w14:paraId="38EA4A0B"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0F276B21" w14:textId="77777777" w:rsidR="00046DD5" w:rsidRPr="00FD7CBF" w:rsidRDefault="00046DD5" w:rsidP="008247DA">
            <w:pPr>
              <w:pStyle w:val="BodyText"/>
              <w:rPr>
                <w:rFonts w:ascii="Times New Roman" w:hAnsi="Times New Roman" w:cs="Times New Roman"/>
                <w:lang w:val="it-IT"/>
              </w:rPr>
            </w:pPr>
          </w:p>
          <w:p w14:paraId="76459060"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Parashikon vazhdimin e ngjarjes;</w:t>
            </w:r>
          </w:p>
          <w:p w14:paraId="65C0A656"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Formulon pyetje për pjesën e lexuar;</w:t>
            </w:r>
          </w:p>
          <w:p w14:paraId="2ABA2E00"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Shpjegon me fjalë të veta porosinë dhe moralin e tregimit.</w:t>
            </w:r>
          </w:p>
          <w:p w14:paraId="43837A09"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25ED826A" w14:textId="77777777" w:rsidR="00046DD5" w:rsidRPr="00FD7CBF" w:rsidRDefault="00046DD5" w:rsidP="008247DA">
            <w:pPr>
              <w:pStyle w:val="BodyText"/>
              <w:rPr>
                <w:rFonts w:ascii="Times New Roman" w:hAnsi="Times New Roman" w:cs="Times New Roman"/>
              </w:rPr>
            </w:pPr>
          </w:p>
          <w:p w14:paraId="23B0D980"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7"/>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fletë</w:t>
            </w:r>
            <w:proofErr w:type="spellEnd"/>
            <w:r w:rsidRPr="00FD7CBF">
              <w:rPr>
                <w:rFonts w:ascii="Times New Roman" w:hAnsi="Times New Roman" w:cs="Times New Roman"/>
                <w:color w:val="231F20"/>
                <w:spacing w:val="9"/>
                <w:w w:val="90"/>
              </w:rPr>
              <w:t xml:space="preserve"> </w:t>
            </w:r>
            <w:r w:rsidRPr="00FD7CBF">
              <w:rPr>
                <w:rFonts w:ascii="Times New Roman" w:hAnsi="Times New Roman" w:cs="Times New Roman"/>
                <w:color w:val="231F20"/>
                <w:w w:val="90"/>
              </w:rPr>
              <w:t>A4.</w:t>
            </w:r>
          </w:p>
          <w:p w14:paraId="5294D7CB"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33276DD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Shoqëria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mjedisi</w:t>
            </w:r>
            <w:proofErr w:type="spellEnd"/>
            <w:r w:rsidRPr="00FD7CBF">
              <w:rPr>
                <w:rFonts w:ascii="Times New Roman" w:hAnsi="Times New Roman" w:cs="Times New Roman"/>
                <w:color w:val="231F20"/>
                <w:w w:val="90"/>
              </w:rPr>
              <w:t>.</w:t>
            </w:r>
          </w:p>
          <w:p w14:paraId="0AADF547" w14:textId="77777777" w:rsidR="00046DD5" w:rsidRPr="00FD7CBF" w:rsidRDefault="00046DD5" w:rsidP="008247DA">
            <w:pPr>
              <w:pStyle w:val="BodyText"/>
              <w:rPr>
                <w:rFonts w:ascii="Times New Roman" w:hAnsi="Times New Roman" w:cs="Times New Roman"/>
              </w:rPr>
            </w:pPr>
          </w:p>
          <w:p w14:paraId="4EA7574B"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04CCC26C" w14:textId="77777777" w:rsidR="00046DD5" w:rsidRPr="00FD7CBF" w:rsidRDefault="00046DD5" w:rsidP="008247DA">
            <w:pPr>
              <w:pStyle w:val="BodyText"/>
              <w:rPr>
                <w:rFonts w:ascii="Times New Roman" w:hAnsi="Times New Roman" w:cs="Times New Roman"/>
              </w:rPr>
            </w:pPr>
          </w:p>
          <w:p w14:paraId="3E4B6B7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6E66CA4F"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spacing w:val="-1"/>
              </w:rPr>
              <w:t>Diskutim</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spacing w:val="-1"/>
              </w:rPr>
              <w:t>i</w:t>
            </w:r>
            <w:proofErr w:type="spellEnd"/>
            <w:r w:rsidRPr="00FD7CBF">
              <w:rPr>
                <w:rFonts w:ascii="Times New Roman" w:hAnsi="Times New Roman" w:cs="Times New Roman"/>
                <w:i/>
                <w:color w:val="231F20"/>
                <w:spacing w:val="-11"/>
              </w:rPr>
              <w:t xml:space="preserve"> </w:t>
            </w:r>
            <w:proofErr w:type="spellStart"/>
            <w:r w:rsidRPr="00FD7CBF">
              <w:rPr>
                <w:rFonts w:ascii="Times New Roman" w:hAnsi="Times New Roman" w:cs="Times New Roman"/>
                <w:i/>
                <w:color w:val="231F20"/>
                <w:spacing w:val="-1"/>
              </w:rPr>
              <w:t>përbashkët</w:t>
            </w:r>
            <w:proofErr w:type="spellEnd"/>
          </w:p>
          <w:p w14:paraId="786C323B"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Diskutohet</w:t>
            </w:r>
            <w:proofErr w:type="spellEnd"/>
            <w:r w:rsidRPr="00FD7CBF">
              <w:rPr>
                <w:rFonts w:ascii="Times New Roman" w:hAnsi="Times New Roman" w:cs="Times New Roman"/>
                <w:color w:val="231F20"/>
                <w:w w:val="90"/>
              </w:rPr>
              <w:t xml:space="preserve"> me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kërkesa</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ushtrimit</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8.</w:t>
            </w:r>
          </w:p>
          <w:p w14:paraId="69CFF33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8"/>
                <w:lang w:val="it-IT"/>
              </w:rPr>
              <w:t>A</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8"/>
                <w:lang w:val="it-IT"/>
              </w:rPr>
              <w:t>mendoni</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se</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Malina</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mund</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të</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çajë</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përmes</w:t>
            </w:r>
            <w:r w:rsidRPr="00FD7CBF">
              <w:rPr>
                <w:rFonts w:ascii="Times New Roman" w:hAnsi="Times New Roman" w:cs="Times New Roman"/>
                <w:i/>
                <w:color w:val="231F20"/>
                <w:spacing w:val="-17"/>
                <w:lang w:val="it-IT"/>
              </w:rPr>
              <w:t xml:space="preserve"> </w:t>
            </w:r>
            <w:r w:rsidRPr="00FD7CBF">
              <w:rPr>
                <w:rFonts w:ascii="Times New Roman" w:hAnsi="Times New Roman" w:cs="Times New Roman"/>
                <w:i/>
                <w:color w:val="231F20"/>
                <w:spacing w:val="-7"/>
                <w:lang w:val="it-IT"/>
              </w:rPr>
              <w:t>acarit</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për</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të</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kërkuar</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ndihmë?</w:t>
            </w:r>
          </w:p>
          <w:p w14:paraId="69B3B4CA"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i/>
                <w:color w:val="231F20"/>
                <w:spacing w:val="-8"/>
              </w:rPr>
              <w:t>A</w:t>
            </w:r>
            <w:r w:rsidRPr="00FD7CBF">
              <w:rPr>
                <w:rFonts w:ascii="Times New Roman" w:hAnsi="Times New Roman" w:cs="Times New Roman"/>
                <w:i/>
                <w:color w:val="231F20"/>
                <w:spacing w:val="-18"/>
              </w:rPr>
              <w:t xml:space="preserve"> </w:t>
            </w:r>
            <w:r w:rsidRPr="00FD7CBF">
              <w:rPr>
                <w:rFonts w:ascii="Times New Roman" w:hAnsi="Times New Roman" w:cs="Times New Roman"/>
                <w:i/>
                <w:color w:val="231F20"/>
                <w:spacing w:val="-8"/>
              </w:rPr>
              <w:t>do</w:t>
            </w:r>
            <w:r w:rsidRPr="00FD7CBF">
              <w:rPr>
                <w:rFonts w:ascii="Times New Roman" w:hAnsi="Times New Roman" w:cs="Times New Roman"/>
                <w:i/>
                <w:color w:val="231F20"/>
                <w:spacing w:val="-17"/>
              </w:rPr>
              <w:t xml:space="preserve"> </w:t>
            </w:r>
            <w:r w:rsidRPr="00FD7CBF">
              <w:rPr>
                <w:rFonts w:ascii="Times New Roman" w:hAnsi="Times New Roman" w:cs="Times New Roman"/>
                <w:i/>
                <w:color w:val="231F20"/>
                <w:spacing w:val="-8"/>
              </w:rPr>
              <w:t>ta</w:t>
            </w:r>
            <w:r w:rsidRPr="00FD7CBF">
              <w:rPr>
                <w:rFonts w:ascii="Times New Roman" w:hAnsi="Times New Roman" w:cs="Times New Roman"/>
                <w:i/>
                <w:color w:val="231F20"/>
                <w:spacing w:val="-17"/>
              </w:rPr>
              <w:t xml:space="preserve"> </w:t>
            </w:r>
            <w:proofErr w:type="spellStart"/>
            <w:r w:rsidRPr="00FD7CBF">
              <w:rPr>
                <w:rFonts w:ascii="Times New Roman" w:hAnsi="Times New Roman" w:cs="Times New Roman"/>
                <w:i/>
                <w:color w:val="231F20"/>
                <w:spacing w:val="-8"/>
              </w:rPr>
              <w:t>ndihmojnë</w:t>
            </w:r>
            <w:proofErr w:type="spellEnd"/>
            <w:r w:rsidRPr="00FD7CBF">
              <w:rPr>
                <w:rFonts w:ascii="Times New Roman" w:hAnsi="Times New Roman" w:cs="Times New Roman"/>
                <w:i/>
                <w:color w:val="231F20"/>
                <w:spacing w:val="-17"/>
              </w:rPr>
              <w:t xml:space="preserve"> </w:t>
            </w:r>
            <w:proofErr w:type="spellStart"/>
            <w:r w:rsidRPr="00FD7CBF">
              <w:rPr>
                <w:rFonts w:ascii="Times New Roman" w:hAnsi="Times New Roman" w:cs="Times New Roman"/>
                <w:i/>
                <w:color w:val="231F20"/>
                <w:spacing w:val="-8"/>
              </w:rPr>
              <w:t>fshatarët</w:t>
            </w:r>
            <w:proofErr w:type="spellEnd"/>
            <w:r w:rsidRPr="00FD7CBF">
              <w:rPr>
                <w:rFonts w:ascii="Times New Roman" w:hAnsi="Times New Roman" w:cs="Times New Roman"/>
                <w:i/>
                <w:color w:val="231F20"/>
                <w:spacing w:val="-17"/>
              </w:rPr>
              <w:t xml:space="preserve"> </w:t>
            </w:r>
            <w:proofErr w:type="spellStart"/>
            <w:r w:rsidRPr="00FD7CBF">
              <w:rPr>
                <w:rFonts w:ascii="Times New Roman" w:hAnsi="Times New Roman" w:cs="Times New Roman"/>
                <w:i/>
                <w:color w:val="231F20"/>
                <w:spacing w:val="-7"/>
              </w:rPr>
              <w:t>burrin</w:t>
            </w:r>
            <w:proofErr w:type="spellEnd"/>
            <w:r w:rsidRPr="00FD7CBF">
              <w:rPr>
                <w:rFonts w:ascii="Times New Roman" w:hAnsi="Times New Roman" w:cs="Times New Roman"/>
                <w:i/>
                <w:color w:val="231F20"/>
                <w:spacing w:val="-7"/>
              </w:rPr>
              <w:t>?</w:t>
            </w:r>
          </w:p>
          <w:p w14:paraId="2E2BA1B8" w14:textId="77777777" w:rsidR="00046DD5" w:rsidRPr="00FD7CBF" w:rsidRDefault="00046DD5" w:rsidP="008247DA">
            <w:pPr>
              <w:pStyle w:val="BodyText"/>
              <w:rPr>
                <w:rFonts w:ascii="Times New Roman" w:hAnsi="Times New Roman" w:cs="Times New Roman"/>
                <w:i/>
              </w:rPr>
            </w:pPr>
          </w:p>
          <w:p w14:paraId="5AE7DEBE" w14:textId="77777777" w:rsidR="00046DD5" w:rsidRPr="00FD7CBF" w:rsidRDefault="00046DD5" w:rsidP="008247DA">
            <w:pPr>
              <w:pStyle w:val="BodyText"/>
              <w:rPr>
                <w:rFonts w:ascii="Times New Roman" w:hAnsi="Times New Roman" w:cs="Times New Roman"/>
                <w:i/>
                <w:color w:val="231F20"/>
              </w:rPr>
            </w:pPr>
            <w:proofErr w:type="spellStart"/>
            <w:r w:rsidRPr="00FD7CBF">
              <w:rPr>
                <w:rFonts w:ascii="Times New Roman" w:hAnsi="Times New Roman" w:cs="Times New Roman"/>
                <w:b/>
                <w:w w:val="90"/>
              </w:rPr>
              <w:t>Ndërtimi</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i</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njohurive</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color w:val="231F20"/>
                <w:w w:val="90"/>
              </w:rPr>
              <w:t>Përpunimi</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përmbajtjes</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i/>
                <w:color w:val="231F20"/>
              </w:rPr>
              <w:t>Pyetja</w:t>
            </w:r>
            <w:proofErr w:type="spellEnd"/>
            <w:r w:rsidRPr="00FD7CBF">
              <w:rPr>
                <w:rFonts w:ascii="Times New Roman" w:hAnsi="Times New Roman" w:cs="Times New Roman"/>
                <w:i/>
                <w:color w:val="231F20"/>
                <w:spacing w:val="-11"/>
              </w:rPr>
              <w:t xml:space="preserve"> </w:t>
            </w:r>
            <w:proofErr w:type="spellStart"/>
            <w:r w:rsidRPr="00FD7CBF">
              <w:rPr>
                <w:rFonts w:ascii="Times New Roman" w:hAnsi="Times New Roman" w:cs="Times New Roman"/>
                <w:i/>
                <w:color w:val="231F20"/>
              </w:rPr>
              <w:t>sjell</w:t>
            </w:r>
            <w:proofErr w:type="spellEnd"/>
            <w:r w:rsidRPr="00FD7CBF">
              <w:rPr>
                <w:rFonts w:ascii="Times New Roman" w:hAnsi="Times New Roman" w:cs="Times New Roman"/>
                <w:i/>
                <w:color w:val="231F20"/>
                <w:spacing w:val="-11"/>
              </w:rPr>
              <w:t xml:space="preserve"> </w:t>
            </w:r>
            <w:proofErr w:type="spellStart"/>
            <w:r w:rsidRPr="00FD7CBF">
              <w:rPr>
                <w:rFonts w:ascii="Times New Roman" w:hAnsi="Times New Roman" w:cs="Times New Roman"/>
                <w:i/>
                <w:color w:val="231F20"/>
              </w:rPr>
              <w:t>pyetjen</w:t>
            </w:r>
            <w:proofErr w:type="spellEnd"/>
          </w:p>
          <w:p w14:paraId="0C590322" w14:textId="77777777" w:rsidR="00046DD5" w:rsidRPr="00FD7CBF" w:rsidRDefault="00046DD5" w:rsidP="008247DA">
            <w:pPr>
              <w:pStyle w:val="BodyText"/>
              <w:rPr>
                <w:rFonts w:ascii="Times New Roman" w:hAnsi="Times New Roman" w:cs="Times New Roman"/>
                <w:i/>
              </w:rPr>
            </w:pPr>
          </w:p>
          <w:p w14:paraId="4DD9D63D"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Teksti</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ndahet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w w:val="90"/>
              </w:rPr>
              <w:t xml:space="preserve"> tri </w:t>
            </w:r>
            <w:proofErr w:type="spellStart"/>
            <w:r w:rsidRPr="00FD7CBF">
              <w:rPr>
                <w:rFonts w:ascii="Times New Roman" w:hAnsi="Times New Roman" w:cs="Times New Roman"/>
                <w:color w:val="231F20"/>
                <w:w w:val="90"/>
              </w:rPr>
              <w:t>pjesë</w:t>
            </w:r>
            <w:proofErr w:type="spellEnd"/>
            <w:r w:rsidRPr="00FD7CBF">
              <w:rPr>
                <w:rFonts w:ascii="Times New Roman" w:hAnsi="Times New Roman" w:cs="Times New Roman"/>
                <w:color w:val="231F20"/>
                <w:w w:val="90"/>
              </w:rPr>
              <w:t xml:space="preserve">. Nxënësve u </w:t>
            </w:r>
            <w:proofErr w:type="spellStart"/>
            <w:r w:rsidRPr="00FD7CBF">
              <w:rPr>
                <w:rFonts w:ascii="Times New Roman" w:hAnsi="Times New Roman" w:cs="Times New Roman"/>
                <w:color w:val="231F20"/>
                <w:w w:val="90"/>
              </w:rPr>
              <w:t>kërkohet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lexojnë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pjesën</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parë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t’i</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mbyllin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librat</w:t>
            </w:r>
            <w:proofErr w:type="spellEnd"/>
            <w:r w:rsidRPr="00FD7CBF">
              <w:rPr>
                <w:rFonts w:ascii="Times New Roman" w:hAnsi="Times New Roman" w:cs="Times New Roman"/>
                <w:color w:val="231F20"/>
                <w:w w:val="90"/>
              </w:rPr>
              <w:t>. Di-</w:t>
            </w:r>
            <w:r w:rsidRPr="00FD7CBF">
              <w:rPr>
                <w:rFonts w:ascii="Times New Roman" w:hAnsi="Times New Roman" w:cs="Times New Roman"/>
                <w:color w:val="231F20"/>
                <w:spacing w:val="-48"/>
                <w:w w:val="90"/>
              </w:rPr>
              <w:t xml:space="preserve"> </w:t>
            </w:r>
            <w:proofErr w:type="spellStart"/>
            <w:r w:rsidRPr="00FD7CBF">
              <w:rPr>
                <w:rFonts w:ascii="Times New Roman" w:hAnsi="Times New Roman" w:cs="Times New Roman"/>
                <w:color w:val="231F20"/>
              </w:rPr>
              <w:t>skutohet</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për</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pyetjet</w:t>
            </w:r>
            <w:proofErr w:type="spellEnd"/>
            <w:r w:rsidRPr="00FD7CBF">
              <w:rPr>
                <w:rFonts w:ascii="Times New Roman" w:hAnsi="Times New Roman" w:cs="Times New Roman"/>
                <w:color w:val="231F20"/>
              </w:rPr>
              <w:t>:</w:t>
            </w:r>
          </w:p>
          <w:p w14:paraId="38FCC66A"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5"/>
              </w:rPr>
              <w:t>A</w:t>
            </w:r>
            <w:r w:rsidRPr="00FD7CBF">
              <w:rPr>
                <w:rFonts w:ascii="Times New Roman" w:hAnsi="Times New Roman" w:cs="Times New Roman"/>
                <w:color w:val="231F20"/>
                <w:spacing w:val="5"/>
                <w:w w:val="95"/>
              </w:rPr>
              <w:t xml:space="preserve"> </w:t>
            </w:r>
            <w:proofErr w:type="spellStart"/>
            <w:r w:rsidRPr="00FD7CBF">
              <w:rPr>
                <w:rFonts w:ascii="Times New Roman" w:hAnsi="Times New Roman" w:cs="Times New Roman"/>
                <w:color w:val="231F20"/>
                <w:w w:val="95"/>
              </w:rPr>
              <w:t>mund</w:t>
            </w:r>
            <w:proofErr w:type="spellEnd"/>
            <w:r w:rsidRPr="00FD7CBF">
              <w:rPr>
                <w:rFonts w:ascii="Times New Roman" w:hAnsi="Times New Roman" w:cs="Times New Roman"/>
                <w:color w:val="231F20"/>
                <w:spacing w:val="5"/>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ndodhë</w:t>
            </w:r>
            <w:proofErr w:type="spellEnd"/>
            <w:r w:rsidRPr="00FD7CBF">
              <w:rPr>
                <w:rFonts w:ascii="Times New Roman" w:hAnsi="Times New Roman" w:cs="Times New Roman"/>
                <w:color w:val="231F20"/>
                <w:spacing w:val="5"/>
                <w:w w:val="95"/>
              </w:rPr>
              <w:t xml:space="preserve"> </w:t>
            </w:r>
            <w:proofErr w:type="spellStart"/>
            <w:r w:rsidRPr="00FD7CBF">
              <w:rPr>
                <w:rFonts w:ascii="Times New Roman" w:hAnsi="Times New Roman" w:cs="Times New Roman"/>
                <w:color w:val="231F20"/>
                <w:w w:val="95"/>
              </w:rPr>
              <w:t>kjo</w:t>
            </w:r>
            <w:proofErr w:type="spellEnd"/>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pjesë</w:t>
            </w:r>
            <w:proofErr w:type="spellEnd"/>
            <w:r w:rsidRPr="00FD7CBF">
              <w:rPr>
                <w:rFonts w:ascii="Times New Roman" w:hAnsi="Times New Roman" w:cs="Times New Roman"/>
                <w:color w:val="231F20"/>
                <w:spacing w:val="5"/>
                <w:w w:val="95"/>
              </w:rPr>
              <w:t xml:space="preserve"> </w:t>
            </w:r>
            <w:r w:rsidRPr="00FD7CBF">
              <w:rPr>
                <w:rFonts w:ascii="Times New Roman" w:hAnsi="Times New Roman" w:cs="Times New Roman"/>
                <w:color w:val="231F20"/>
                <w:w w:val="95"/>
              </w:rPr>
              <w:t>e</w:t>
            </w:r>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tregimit</w:t>
            </w:r>
            <w:proofErr w:type="spellEnd"/>
            <w:r w:rsidRPr="00FD7CBF">
              <w:rPr>
                <w:rFonts w:ascii="Times New Roman" w:hAnsi="Times New Roman" w:cs="Times New Roman"/>
                <w:color w:val="231F20"/>
                <w:spacing w:val="5"/>
                <w:w w:val="95"/>
              </w:rPr>
              <w:t xml:space="preserve"> </w:t>
            </w:r>
            <w:proofErr w:type="spellStart"/>
            <w:r w:rsidRPr="00FD7CBF">
              <w:rPr>
                <w:rFonts w:ascii="Times New Roman" w:hAnsi="Times New Roman" w:cs="Times New Roman"/>
                <w:color w:val="231F20"/>
                <w:w w:val="95"/>
              </w:rPr>
              <w:t>në</w:t>
            </w:r>
            <w:proofErr w:type="spellEnd"/>
            <w:r w:rsidRPr="00FD7CBF">
              <w:rPr>
                <w:rFonts w:ascii="Times New Roman" w:hAnsi="Times New Roman" w:cs="Times New Roman"/>
                <w:color w:val="231F20"/>
                <w:spacing w:val="-49"/>
                <w:w w:val="95"/>
              </w:rPr>
              <w:t xml:space="preserve"> </w:t>
            </w:r>
            <w:proofErr w:type="spellStart"/>
            <w:r w:rsidRPr="00FD7CBF">
              <w:rPr>
                <w:rFonts w:ascii="Times New Roman" w:hAnsi="Times New Roman" w:cs="Times New Roman"/>
                <w:color w:val="231F20"/>
              </w:rPr>
              <w:t>vendin</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tonë</w:t>
            </w:r>
            <w:proofErr w:type="spellEnd"/>
            <w:r w:rsidRPr="00FD7CBF">
              <w:rPr>
                <w:rFonts w:ascii="Times New Roman" w:hAnsi="Times New Roman" w:cs="Times New Roman"/>
                <w:color w:val="231F20"/>
              </w:rPr>
              <w:t>?</w:t>
            </w:r>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Pse</w:t>
            </w:r>
            <w:proofErr w:type="spellEnd"/>
            <w:r w:rsidRPr="00FD7CBF">
              <w:rPr>
                <w:rFonts w:ascii="Times New Roman" w:hAnsi="Times New Roman" w:cs="Times New Roman"/>
                <w:color w:val="231F20"/>
              </w:rPr>
              <w:t>?</w:t>
            </w:r>
          </w:p>
          <w:p w14:paraId="5454ABB2"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Çfarë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pyetjesh</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keni</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burrin</w:t>
            </w:r>
            <w:proofErr w:type="spellEnd"/>
            <w:r w:rsidRPr="00FD7CBF">
              <w:rPr>
                <w:rFonts w:ascii="Times New Roman" w:hAnsi="Times New Roman" w:cs="Times New Roman"/>
                <w:color w:val="231F20"/>
                <w:w w:val="90"/>
              </w:rPr>
              <w:t>?</w:t>
            </w:r>
          </w:p>
          <w:p w14:paraId="4F4BA7AD"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vazhdim</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lexojnë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pjesën</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dytë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w w:val="95"/>
              </w:rPr>
              <w:t>i</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përgatisin</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pyetjet</w:t>
            </w:r>
            <w:proofErr w:type="spellEnd"/>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për</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mësuesin</w:t>
            </w:r>
            <w:proofErr w:type="spellEnd"/>
            <w:r w:rsidRPr="00FD7CBF">
              <w:rPr>
                <w:rFonts w:ascii="Times New Roman" w:hAnsi="Times New Roman" w:cs="Times New Roman"/>
                <w:color w:val="231F20"/>
                <w:w w:val="95"/>
              </w:rPr>
              <w:t>.</w:t>
            </w:r>
          </w:p>
          <w:p w14:paraId="246C73C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5"/>
              </w:rPr>
              <w:t>Pjesa</w:t>
            </w:r>
            <w:proofErr w:type="spellEnd"/>
            <w:r w:rsidRPr="00FD7CBF">
              <w:rPr>
                <w:rFonts w:ascii="Times New Roman" w:hAnsi="Times New Roman" w:cs="Times New Roman"/>
                <w:color w:val="231F20"/>
                <w:spacing w:val="-11"/>
                <w:w w:val="95"/>
              </w:rPr>
              <w:t xml:space="preserve"> </w:t>
            </w:r>
            <w:r w:rsidRPr="00FD7CBF">
              <w:rPr>
                <w:rFonts w:ascii="Times New Roman" w:hAnsi="Times New Roman" w:cs="Times New Roman"/>
                <w:color w:val="231F20"/>
                <w:w w:val="95"/>
              </w:rPr>
              <w:t>e</w:t>
            </w:r>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tretë</w:t>
            </w:r>
            <w:proofErr w:type="spellEnd"/>
            <w:r w:rsidRPr="00FD7CBF">
              <w:rPr>
                <w:rFonts w:ascii="Times New Roman" w:hAnsi="Times New Roman" w:cs="Times New Roman"/>
                <w:color w:val="231F20"/>
                <w:w w:val="95"/>
              </w:rPr>
              <w:t>:</w:t>
            </w:r>
          </w:p>
          <w:p w14:paraId="6FA2BAFC"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lastRenderedPageBreak/>
              <w:t>Çfarë</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ka</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pazakontë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këtë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pjesë</w:t>
            </w:r>
            <w:proofErr w:type="spellEnd"/>
            <w:r w:rsidRPr="00FD7CBF">
              <w:rPr>
                <w:rFonts w:ascii="Times New Roman" w:hAnsi="Times New Roman" w:cs="Times New Roman"/>
                <w:color w:val="231F20"/>
                <w:w w:val="90"/>
              </w:rPr>
              <w:t>?</w:t>
            </w:r>
          </w:p>
          <w:p w14:paraId="50EC5500"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A</w:t>
            </w:r>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 xml:space="preserve">do ta </w:t>
            </w:r>
            <w:proofErr w:type="spellStart"/>
            <w:r w:rsidRPr="00FD7CBF">
              <w:rPr>
                <w:rFonts w:ascii="Times New Roman" w:hAnsi="Times New Roman" w:cs="Times New Roman"/>
                <w:color w:val="231F20"/>
                <w:w w:val="90"/>
              </w:rPr>
              <w:t>gjejnë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rrugëdaljen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ata</w:t>
            </w:r>
            <w:proofErr w:type="spellEnd"/>
            <w:r w:rsidRPr="00FD7CBF">
              <w:rPr>
                <w:rFonts w:ascii="Times New Roman" w:hAnsi="Times New Roman" w:cs="Times New Roman"/>
                <w:color w:val="231F20"/>
                <w:w w:val="90"/>
              </w:rPr>
              <w:t>?</w:t>
            </w:r>
          </w:p>
          <w:p w14:paraId="1585B9CB" w14:textId="77777777" w:rsidR="00046DD5" w:rsidRPr="000D6464"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Burri</w:t>
            </w:r>
            <w:r w:rsidRPr="00FD7CBF">
              <w:rPr>
                <w:rFonts w:ascii="Times New Roman" w:hAnsi="Times New Roman" w:cs="Times New Roman"/>
                <w:color w:val="231F20"/>
                <w:spacing w:val="32"/>
                <w:w w:val="95"/>
                <w:lang w:val="it-IT"/>
              </w:rPr>
              <w:t xml:space="preserve"> </w:t>
            </w:r>
            <w:r w:rsidRPr="00FD7CBF">
              <w:rPr>
                <w:rFonts w:ascii="Times New Roman" w:hAnsi="Times New Roman" w:cs="Times New Roman"/>
                <w:color w:val="231F20"/>
                <w:w w:val="95"/>
                <w:lang w:val="it-IT"/>
              </w:rPr>
              <w:t>ju</w:t>
            </w:r>
            <w:r w:rsidRPr="00FD7CBF">
              <w:rPr>
                <w:rFonts w:ascii="Times New Roman" w:hAnsi="Times New Roman" w:cs="Times New Roman"/>
                <w:color w:val="231F20"/>
                <w:spacing w:val="33"/>
                <w:w w:val="95"/>
                <w:lang w:val="it-IT"/>
              </w:rPr>
              <w:t xml:space="preserve"> </w:t>
            </w:r>
            <w:r w:rsidRPr="00FD7CBF">
              <w:rPr>
                <w:rFonts w:ascii="Times New Roman" w:hAnsi="Times New Roman" w:cs="Times New Roman"/>
                <w:color w:val="231F20"/>
                <w:w w:val="95"/>
                <w:lang w:val="it-IT"/>
              </w:rPr>
              <w:t>drejton</w:t>
            </w:r>
            <w:r w:rsidRPr="00FD7CBF">
              <w:rPr>
                <w:rFonts w:ascii="Times New Roman" w:hAnsi="Times New Roman" w:cs="Times New Roman"/>
                <w:color w:val="231F20"/>
                <w:spacing w:val="33"/>
                <w:w w:val="95"/>
                <w:lang w:val="it-IT"/>
              </w:rPr>
              <w:t xml:space="preserve"> </w:t>
            </w:r>
            <w:r w:rsidRPr="00FD7CBF">
              <w:rPr>
                <w:rFonts w:ascii="Times New Roman" w:hAnsi="Times New Roman" w:cs="Times New Roman"/>
                <w:color w:val="231F20"/>
                <w:w w:val="95"/>
                <w:lang w:val="it-IT"/>
              </w:rPr>
              <w:t>drejt</w:t>
            </w:r>
            <w:r w:rsidRPr="00FD7CBF">
              <w:rPr>
                <w:rFonts w:ascii="Times New Roman" w:hAnsi="Times New Roman" w:cs="Times New Roman"/>
                <w:color w:val="231F20"/>
                <w:spacing w:val="33"/>
                <w:w w:val="95"/>
                <w:lang w:val="it-IT"/>
              </w:rPr>
              <w:t xml:space="preserve"> </w:t>
            </w:r>
            <w:r w:rsidRPr="00FD7CBF">
              <w:rPr>
                <w:rFonts w:ascii="Times New Roman" w:hAnsi="Times New Roman" w:cs="Times New Roman"/>
                <w:color w:val="231F20"/>
                <w:w w:val="95"/>
                <w:lang w:val="it-IT"/>
              </w:rPr>
              <w:t>një</w:t>
            </w:r>
            <w:r w:rsidRPr="00FD7CBF">
              <w:rPr>
                <w:rFonts w:ascii="Times New Roman" w:hAnsi="Times New Roman" w:cs="Times New Roman"/>
                <w:color w:val="231F20"/>
                <w:spacing w:val="33"/>
                <w:w w:val="95"/>
                <w:lang w:val="it-IT"/>
              </w:rPr>
              <w:t xml:space="preserve"> </w:t>
            </w:r>
            <w:r w:rsidRPr="00FD7CBF">
              <w:rPr>
                <w:rFonts w:ascii="Times New Roman" w:hAnsi="Times New Roman" w:cs="Times New Roman"/>
                <w:color w:val="231F20"/>
                <w:w w:val="95"/>
                <w:lang w:val="it-IT"/>
              </w:rPr>
              <w:t>shembulli</w:t>
            </w:r>
            <w:r w:rsidRPr="00FD7CBF">
              <w:rPr>
                <w:rFonts w:ascii="Times New Roman" w:hAnsi="Times New Roman" w:cs="Times New Roman"/>
                <w:color w:val="231F20"/>
                <w:spacing w:val="33"/>
                <w:w w:val="95"/>
                <w:lang w:val="it-IT"/>
              </w:rPr>
              <w:t xml:space="preserve"> </w:t>
            </w:r>
            <w:r w:rsidRPr="00FD7CBF">
              <w:rPr>
                <w:rFonts w:ascii="Times New Roman" w:hAnsi="Times New Roman" w:cs="Times New Roman"/>
                <w:color w:val="231F20"/>
                <w:w w:val="95"/>
                <w:lang w:val="it-IT"/>
              </w:rPr>
              <w:t>se</w:t>
            </w:r>
            <w:r w:rsidRPr="00FD7CBF">
              <w:rPr>
                <w:rFonts w:ascii="Times New Roman" w:hAnsi="Times New Roman" w:cs="Times New Roman"/>
                <w:color w:val="231F20"/>
                <w:spacing w:val="33"/>
                <w:w w:val="95"/>
                <w:lang w:val="it-IT"/>
              </w:rPr>
              <w:t xml:space="preserve"> </w:t>
            </w:r>
            <w:r w:rsidRPr="00FD7CBF">
              <w:rPr>
                <w:rFonts w:ascii="Times New Roman" w:hAnsi="Times New Roman" w:cs="Times New Roman"/>
                <w:color w:val="231F20"/>
                <w:w w:val="95"/>
                <w:lang w:val="it-IT"/>
              </w:rPr>
              <w:t>si</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w w:val="95"/>
                <w:lang w:val="it-IT"/>
              </w:rPr>
              <w:t>duhet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silleni.</w:t>
            </w:r>
            <w:r w:rsidRPr="00FD7CBF">
              <w:rPr>
                <w:rFonts w:ascii="Times New Roman" w:hAnsi="Times New Roman" w:cs="Times New Roman"/>
                <w:color w:val="231F20"/>
                <w:spacing w:val="-8"/>
                <w:w w:val="95"/>
                <w:lang w:val="it-IT"/>
              </w:rPr>
              <w:t xml:space="preserve"> </w:t>
            </w:r>
            <w:r w:rsidRPr="000D6464">
              <w:rPr>
                <w:rFonts w:ascii="Times New Roman" w:hAnsi="Times New Roman" w:cs="Times New Roman"/>
                <w:color w:val="231F20"/>
                <w:w w:val="95"/>
                <w:lang w:val="it-IT"/>
              </w:rPr>
              <w:t>Cili</w:t>
            </w:r>
            <w:r w:rsidRPr="000D6464">
              <w:rPr>
                <w:rFonts w:ascii="Times New Roman" w:hAnsi="Times New Roman" w:cs="Times New Roman"/>
                <w:color w:val="231F20"/>
                <w:spacing w:val="-7"/>
                <w:w w:val="95"/>
                <w:lang w:val="it-IT"/>
              </w:rPr>
              <w:t xml:space="preserve"> </w:t>
            </w:r>
            <w:r w:rsidRPr="000D6464">
              <w:rPr>
                <w:rFonts w:ascii="Times New Roman" w:hAnsi="Times New Roman" w:cs="Times New Roman"/>
                <w:color w:val="231F20"/>
                <w:w w:val="95"/>
                <w:lang w:val="it-IT"/>
              </w:rPr>
              <w:t>është</w:t>
            </w:r>
            <w:r w:rsidRPr="000D6464">
              <w:rPr>
                <w:rFonts w:ascii="Times New Roman" w:hAnsi="Times New Roman" w:cs="Times New Roman"/>
                <w:color w:val="231F20"/>
                <w:spacing w:val="-8"/>
                <w:w w:val="95"/>
                <w:lang w:val="it-IT"/>
              </w:rPr>
              <w:t xml:space="preserve"> </w:t>
            </w:r>
            <w:r w:rsidRPr="000D6464">
              <w:rPr>
                <w:rFonts w:ascii="Times New Roman" w:hAnsi="Times New Roman" w:cs="Times New Roman"/>
                <w:color w:val="231F20"/>
                <w:w w:val="95"/>
                <w:lang w:val="it-IT"/>
              </w:rPr>
              <w:t>ai?</w:t>
            </w:r>
          </w:p>
          <w:p w14:paraId="46355D96" w14:textId="77777777" w:rsidR="00046DD5" w:rsidRPr="00FD7CBF" w:rsidRDefault="00046DD5" w:rsidP="008247DA">
            <w:pPr>
              <w:pStyle w:val="BodyText"/>
              <w:spacing w:line="360" w:lineRule="auto"/>
              <w:rPr>
                <w:rFonts w:ascii="Times New Roman" w:hAnsi="Times New Roman" w:cs="Times New Roman"/>
                <w:color w:val="231F20"/>
                <w:w w:val="90"/>
                <w:lang w:val="it-IT"/>
              </w:rPr>
            </w:pPr>
            <w:r w:rsidRPr="00FD7CBF">
              <w:rPr>
                <w:rFonts w:ascii="Times New Roman" w:hAnsi="Times New Roman" w:cs="Times New Roman"/>
                <w:color w:val="231F20"/>
                <w:w w:val="90"/>
                <w:lang w:val="it-IT"/>
              </w:rPr>
              <w:t>Çfarë mësimi morët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 tregimi?</w:t>
            </w:r>
          </w:p>
          <w:p w14:paraId="08543038" w14:textId="77777777" w:rsidR="00046DD5" w:rsidRPr="00FD7CBF" w:rsidRDefault="00046DD5" w:rsidP="008247DA">
            <w:pPr>
              <w:pStyle w:val="BodyText"/>
              <w:spacing w:line="360" w:lineRule="auto"/>
              <w:rPr>
                <w:rFonts w:ascii="Times New Roman" w:hAnsi="Times New Roman" w:cs="Times New Roman"/>
                <w:lang w:val="it-IT"/>
              </w:rPr>
            </w:pPr>
          </w:p>
          <w:p w14:paraId="20CA76F6"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12429210" w14:textId="77777777" w:rsidR="00046DD5" w:rsidRPr="00FD7CBF" w:rsidRDefault="00046DD5" w:rsidP="008247DA">
            <w:pPr>
              <w:pStyle w:val="BodyText"/>
              <w:rPr>
                <w:rFonts w:ascii="Times New Roman" w:hAnsi="Times New Roman" w:cs="Times New Roman"/>
                <w:lang w:val="it-IT"/>
              </w:rPr>
            </w:pPr>
          </w:p>
          <w:p w14:paraId="1EEA295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18417515"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Mendo/thuaja</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grupit</w:t>
            </w:r>
          </w:p>
          <w:p w14:paraId="2235651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Plotësohet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ushtrimi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9.</w:t>
            </w:r>
          </w:p>
          <w:p w14:paraId="75751C7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Nxënësve u kërkohet të shkruajnë porosinë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dhe moralin e tregimit. Ndihmohen me nga një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shembull.</w:t>
            </w:r>
          </w:p>
          <w:p w14:paraId="28D2090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2"/>
                <w:w w:val="95"/>
                <w:lang w:val="it-IT"/>
              </w:rPr>
              <w:t>Porosia:</w:t>
            </w:r>
          </w:p>
          <w:p w14:paraId="1CB023F0"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794432" behindDoc="0" locked="0" layoutInCell="1" allowOverlap="1" wp14:anchorId="4529DAB3" wp14:editId="71B7ED40">
                      <wp:simplePos x="0" y="0"/>
                      <wp:positionH relativeFrom="page">
                        <wp:posOffset>190500</wp:posOffset>
                      </wp:positionH>
                      <wp:positionV relativeFrom="page">
                        <wp:posOffset>10526395</wp:posOffset>
                      </wp:positionV>
                      <wp:extent cx="0" cy="0"/>
                      <wp:effectExtent l="200025" t="10795" r="200025" b="8255"/>
                      <wp:wrapNone/>
                      <wp:docPr id="284911668" name="Straight Connector 8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ED0250" id="Straight Connector 834" o:spid="_x0000_s1026" style="position:absolute;z-index:251794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95456" behindDoc="0" locked="0" layoutInCell="1" allowOverlap="1" wp14:anchorId="3815A37E" wp14:editId="312DDA56">
                      <wp:simplePos x="0" y="0"/>
                      <wp:positionH relativeFrom="page">
                        <wp:posOffset>266700</wp:posOffset>
                      </wp:positionH>
                      <wp:positionV relativeFrom="page">
                        <wp:posOffset>10602595</wp:posOffset>
                      </wp:positionV>
                      <wp:extent cx="0" cy="190500"/>
                      <wp:effectExtent l="9525" t="10795" r="9525" b="8255"/>
                      <wp:wrapNone/>
                      <wp:docPr id="562380321" name="Straight Connector 8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1E9A0C" id="Straight Connector 833" o:spid="_x0000_s1026" style="position:absolute;z-index:251795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r w:rsidRPr="00FD7CBF">
              <w:rPr>
                <w:rFonts w:ascii="Times New Roman" w:hAnsi="Times New Roman" w:cs="Times New Roman"/>
                <w:i/>
                <w:color w:val="231F20"/>
                <w:lang w:val="it-IT"/>
              </w:rPr>
              <w:t>Gjithmonë</w:t>
            </w:r>
            <w:r w:rsidRPr="00FD7CBF">
              <w:rPr>
                <w:rFonts w:ascii="Times New Roman" w:hAnsi="Times New Roman" w:cs="Times New Roman"/>
                <w:i/>
                <w:color w:val="231F20"/>
                <w:spacing w:val="28"/>
                <w:lang w:val="it-IT"/>
              </w:rPr>
              <w:t xml:space="preserve"> </w:t>
            </w:r>
            <w:r w:rsidRPr="00FD7CBF">
              <w:rPr>
                <w:rFonts w:ascii="Times New Roman" w:hAnsi="Times New Roman" w:cs="Times New Roman"/>
                <w:i/>
                <w:color w:val="231F20"/>
                <w:lang w:val="it-IT"/>
              </w:rPr>
              <w:t>mësojmë</w:t>
            </w:r>
            <w:r w:rsidRPr="00FD7CBF">
              <w:rPr>
                <w:rFonts w:ascii="Times New Roman" w:hAnsi="Times New Roman" w:cs="Times New Roman"/>
                <w:i/>
                <w:color w:val="231F20"/>
                <w:spacing w:val="30"/>
                <w:lang w:val="it-IT"/>
              </w:rPr>
              <w:t xml:space="preserve"> </w:t>
            </w:r>
            <w:r w:rsidRPr="00FD7CBF">
              <w:rPr>
                <w:rFonts w:ascii="Times New Roman" w:hAnsi="Times New Roman" w:cs="Times New Roman"/>
                <w:i/>
                <w:color w:val="231F20"/>
                <w:lang w:val="it-IT"/>
              </w:rPr>
              <w:t>duke</w:t>
            </w:r>
            <w:r w:rsidRPr="00FD7CBF">
              <w:rPr>
                <w:rFonts w:ascii="Times New Roman" w:hAnsi="Times New Roman" w:cs="Times New Roman"/>
                <w:i/>
                <w:color w:val="231F20"/>
                <w:spacing w:val="30"/>
                <w:lang w:val="it-IT"/>
              </w:rPr>
              <w:t xml:space="preserve"> </w:t>
            </w:r>
            <w:r w:rsidRPr="00FD7CBF">
              <w:rPr>
                <w:rFonts w:ascii="Times New Roman" w:hAnsi="Times New Roman" w:cs="Times New Roman"/>
                <w:i/>
                <w:color w:val="231F20"/>
                <w:lang w:val="it-IT"/>
              </w:rPr>
              <w:t>kaluar</w:t>
            </w:r>
            <w:r w:rsidRPr="00FD7CBF">
              <w:rPr>
                <w:rFonts w:ascii="Times New Roman" w:hAnsi="Times New Roman" w:cs="Times New Roman"/>
                <w:i/>
                <w:color w:val="231F20"/>
                <w:spacing w:val="29"/>
                <w:lang w:val="it-IT"/>
              </w:rPr>
              <w:t xml:space="preserve"> </w:t>
            </w:r>
            <w:r w:rsidRPr="00FD7CBF">
              <w:rPr>
                <w:rFonts w:ascii="Times New Roman" w:hAnsi="Times New Roman" w:cs="Times New Roman"/>
                <w:i/>
                <w:color w:val="231F20"/>
                <w:lang w:val="it-IT"/>
              </w:rPr>
              <w:t>përmes</w:t>
            </w:r>
            <w:r w:rsidRPr="00FD7CBF">
              <w:rPr>
                <w:rFonts w:ascii="Times New Roman" w:hAnsi="Times New Roman" w:cs="Times New Roman"/>
                <w:i/>
                <w:color w:val="231F20"/>
                <w:spacing w:val="29"/>
                <w:lang w:val="it-IT"/>
              </w:rPr>
              <w:t xml:space="preserve"> </w:t>
            </w:r>
            <w:r w:rsidRPr="00FD7CBF">
              <w:rPr>
                <w:rFonts w:ascii="Times New Roman" w:hAnsi="Times New Roman" w:cs="Times New Roman"/>
                <w:i/>
                <w:color w:val="231F20"/>
                <w:lang w:val="it-IT"/>
              </w:rPr>
              <w:t>gjërave</w:t>
            </w:r>
            <w:r w:rsidRPr="00FD7CBF">
              <w:rPr>
                <w:rFonts w:ascii="Times New Roman" w:hAnsi="Times New Roman" w:cs="Times New Roman"/>
                <w:i/>
                <w:color w:val="231F20"/>
                <w:spacing w:val="30"/>
                <w:lang w:val="it-IT"/>
              </w:rPr>
              <w:t xml:space="preserve"> </w:t>
            </w:r>
            <w:r w:rsidRPr="00FD7CBF">
              <w:rPr>
                <w:rFonts w:ascii="Times New Roman" w:hAnsi="Times New Roman" w:cs="Times New Roman"/>
                <w:i/>
                <w:color w:val="231F20"/>
                <w:lang w:val="it-IT"/>
              </w:rPr>
              <w:t>të</w:t>
            </w:r>
            <w:r w:rsidRPr="00FD7CBF">
              <w:rPr>
                <w:rFonts w:ascii="Times New Roman" w:hAnsi="Times New Roman" w:cs="Times New Roman"/>
                <w:i/>
                <w:color w:val="231F20"/>
                <w:spacing w:val="29"/>
                <w:lang w:val="it-IT"/>
              </w:rPr>
              <w:t xml:space="preserve"> </w:t>
            </w:r>
            <w:r w:rsidRPr="00FD7CBF">
              <w:rPr>
                <w:rFonts w:ascii="Times New Roman" w:hAnsi="Times New Roman" w:cs="Times New Roman"/>
                <w:i/>
                <w:color w:val="231F20"/>
                <w:lang w:val="it-IT"/>
              </w:rPr>
              <w:t>vështira</w:t>
            </w:r>
            <w:r w:rsidRPr="00FD7CBF">
              <w:rPr>
                <w:rFonts w:ascii="Times New Roman" w:hAnsi="Times New Roman" w:cs="Times New Roman"/>
                <w:i/>
                <w:color w:val="231F20"/>
                <w:spacing w:val="29"/>
                <w:lang w:val="it-IT"/>
              </w:rPr>
              <w:t xml:space="preserve"> </w:t>
            </w:r>
            <w:r w:rsidRPr="00FD7CBF">
              <w:rPr>
                <w:rFonts w:ascii="Times New Roman" w:hAnsi="Times New Roman" w:cs="Times New Roman"/>
                <w:i/>
                <w:color w:val="231F20"/>
                <w:lang w:val="it-IT"/>
              </w:rPr>
              <w:t>sesa</w:t>
            </w:r>
            <w:r w:rsidRPr="00FD7CBF">
              <w:rPr>
                <w:rFonts w:ascii="Times New Roman" w:hAnsi="Times New Roman" w:cs="Times New Roman"/>
                <w:i/>
                <w:color w:val="231F20"/>
                <w:spacing w:val="30"/>
                <w:lang w:val="it-IT"/>
              </w:rPr>
              <w:t xml:space="preserve"> </w:t>
            </w:r>
            <w:r w:rsidRPr="00FD7CBF">
              <w:rPr>
                <w:rFonts w:ascii="Times New Roman" w:hAnsi="Times New Roman" w:cs="Times New Roman"/>
                <w:i/>
                <w:color w:val="231F20"/>
                <w:lang w:val="it-IT"/>
              </w:rPr>
              <w:t>atyre</w:t>
            </w:r>
            <w:r w:rsidRPr="00FD7CBF">
              <w:rPr>
                <w:rFonts w:ascii="Times New Roman" w:hAnsi="Times New Roman" w:cs="Times New Roman"/>
                <w:i/>
                <w:color w:val="231F20"/>
                <w:spacing w:val="30"/>
                <w:lang w:val="it-IT"/>
              </w:rPr>
              <w:t xml:space="preserve"> </w:t>
            </w:r>
            <w:r w:rsidRPr="00FD7CBF">
              <w:rPr>
                <w:rFonts w:ascii="Times New Roman" w:hAnsi="Times New Roman" w:cs="Times New Roman"/>
                <w:i/>
                <w:color w:val="231F20"/>
                <w:lang w:val="it-IT"/>
              </w:rPr>
              <w:t>kur</w:t>
            </w:r>
            <w:r w:rsidRPr="00FD7CBF">
              <w:rPr>
                <w:rFonts w:ascii="Times New Roman" w:hAnsi="Times New Roman" w:cs="Times New Roman"/>
                <w:i/>
                <w:color w:val="231F20"/>
                <w:spacing w:val="-68"/>
                <w:lang w:val="it-IT"/>
              </w:rPr>
              <w:t xml:space="preserve"> </w:t>
            </w:r>
            <w:r w:rsidRPr="00FD7CBF">
              <w:rPr>
                <w:rFonts w:ascii="Times New Roman" w:hAnsi="Times New Roman" w:cs="Times New Roman"/>
                <w:i/>
                <w:color w:val="231F20"/>
                <w:lang w:val="it-IT"/>
              </w:rPr>
              <w:t>puna</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shkon</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vaj.</w:t>
            </w:r>
          </w:p>
          <w:p w14:paraId="2C5F66F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lang w:val="it-IT"/>
              </w:rPr>
              <w:t>Morali:</w:t>
            </w:r>
          </w:p>
          <w:p w14:paraId="62FE9F3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Kujdesi</w:t>
            </w:r>
            <w:r w:rsidRPr="00FD7CBF">
              <w:rPr>
                <w:rFonts w:ascii="Times New Roman" w:hAnsi="Times New Roman" w:cs="Times New Roman"/>
                <w:i/>
                <w:color w:val="231F20"/>
                <w:spacing w:val="-4"/>
                <w:lang w:val="it-IT"/>
              </w:rPr>
              <w:t xml:space="preserve"> </w:t>
            </w:r>
            <w:r w:rsidRPr="00FD7CBF">
              <w:rPr>
                <w:rFonts w:ascii="Times New Roman" w:hAnsi="Times New Roman" w:cs="Times New Roman"/>
                <w:i/>
                <w:color w:val="231F20"/>
                <w:lang w:val="it-IT"/>
              </w:rPr>
              <w:t>për</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mirëqenien</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dhe</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jetën</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të</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tjerëve.</w:t>
            </w:r>
          </w:p>
          <w:p w14:paraId="5D301B96" w14:textId="77777777" w:rsidR="00046DD5" w:rsidRPr="00FD7CBF" w:rsidRDefault="00046DD5" w:rsidP="008247DA">
            <w:pPr>
              <w:pStyle w:val="BodyText"/>
              <w:rPr>
                <w:rFonts w:ascii="Times New Roman" w:hAnsi="Times New Roman" w:cs="Times New Roman"/>
                <w:i/>
                <w:lang w:val="it-IT"/>
              </w:rPr>
            </w:pPr>
          </w:p>
          <w:p w14:paraId="199F3252"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0" distR="0" simplePos="0" relativeHeight="251796480" behindDoc="1" locked="0" layoutInCell="1" allowOverlap="1" wp14:anchorId="471DEC9C" wp14:editId="620AEE91">
                      <wp:simplePos x="0" y="0"/>
                      <wp:positionH relativeFrom="page">
                        <wp:posOffset>1127760</wp:posOffset>
                      </wp:positionH>
                      <wp:positionV relativeFrom="paragraph">
                        <wp:posOffset>142875</wp:posOffset>
                      </wp:positionV>
                      <wp:extent cx="1414780" cy="245745"/>
                      <wp:effectExtent l="13335" t="9525" r="10160" b="11430"/>
                      <wp:wrapTopAndBottom/>
                      <wp:docPr id="1240321420" name="Text Box 8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662EC72"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1DEC9C" id="Text Box 831" o:spid="_x0000_s1074" type="#_x0000_t202" style="position:absolute;margin-left:88.8pt;margin-top:11.25pt;width:111.4pt;height:19.35pt;z-index:-2515200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Q/uGwIAABQ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" filled="f" strokecolor="#ed7252" strokeweight="1pt">
                      <v:textbox inset="0,0,0,0">
                        <w:txbxContent>
                          <w:p w14:paraId="4662EC72"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0B5A2BB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hartimin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shkrimit,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analizën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formulimin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pyetjeve,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shpjegimin</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porosisë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dhe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moralit</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tregimit.</w:t>
            </w:r>
          </w:p>
          <w:p w14:paraId="1D4AC5BF"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5890FCD0" w14:textId="77777777" w:rsidR="00046DD5" w:rsidRPr="00FD7CBF" w:rsidRDefault="00046DD5" w:rsidP="008247DA">
            <w:pPr>
              <w:pStyle w:val="BodyText"/>
              <w:rPr>
                <w:rFonts w:ascii="Times New Roman" w:hAnsi="Times New Roman" w:cs="Times New Roman"/>
                <w:lang w:val="it-IT"/>
              </w:rPr>
            </w:pPr>
          </w:p>
          <w:p w14:paraId="4D3F9BE4"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5"/>
                <w:u w:val="single" w:color="231F20"/>
                <w:lang w:val="it-IT"/>
              </w:rPr>
              <w:t>Ushtrimi</w:t>
            </w:r>
            <w:r w:rsidRPr="00FD7CBF">
              <w:rPr>
                <w:rFonts w:ascii="Times New Roman" w:hAnsi="Times New Roman" w:cs="Times New Roman"/>
                <w:color w:val="231F20"/>
                <w:spacing w:val="-11"/>
                <w:w w:val="95"/>
                <w:u w:val="single" w:color="231F20"/>
                <w:lang w:val="it-IT"/>
              </w:rPr>
              <w:t xml:space="preserve"> </w:t>
            </w:r>
            <w:r w:rsidRPr="00FD7CBF">
              <w:rPr>
                <w:rFonts w:ascii="Times New Roman" w:hAnsi="Times New Roman" w:cs="Times New Roman"/>
                <w:color w:val="231F20"/>
                <w:w w:val="95"/>
                <w:u w:val="single" w:color="231F20"/>
                <w:lang w:val="it-IT"/>
              </w:rPr>
              <w:t>7.</w:t>
            </w:r>
            <w:r w:rsidRPr="00FD7CBF">
              <w:rPr>
                <w:rFonts w:ascii="Times New Roman" w:hAnsi="Times New Roman" w:cs="Times New Roman"/>
                <w:color w:val="231F20"/>
                <w:u w:val="single" w:color="231F20"/>
                <w:lang w:val="it-IT"/>
              </w:rPr>
              <w:tab/>
            </w:r>
          </w:p>
          <w:p w14:paraId="1C4C5BFD" w14:textId="77777777" w:rsidR="00046DD5" w:rsidRPr="00FD7CBF" w:rsidRDefault="00046DD5" w:rsidP="008247DA">
            <w:pPr>
              <w:pStyle w:val="BodyText"/>
              <w:spacing w:before="1"/>
              <w:rPr>
                <w:rFonts w:ascii="Times New Roman" w:hAnsi="Times New Roman" w:cs="Times New Roman"/>
                <w:b/>
                <w:bCs/>
                <w:lang w:val="it-IT"/>
              </w:rPr>
            </w:pPr>
          </w:p>
        </w:tc>
      </w:tr>
    </w:tbl>
    <w:p w14:paraId="7BA466FF"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22EBCC57" w14:textId="77777777" w:rsidTr="008247DA">
        <w:trPr>
          <w:trHeight w:val="206"/>
        </w:trPr>
        <w:tc>
          <w:tcPr>
            <w:tcW w:w="10105" w:type="dxa"/>
            <w:tcBorders>
              <w:top w:val="single" w:sz="8" w:space="0" w:color="000000"/>
              <w:bottom w:val="nil"/>
            </w:tcBorders>
            <w:shd w:val="clear" w:color="auto" w:fill="000000"/>
            <w:hideMark/>
          </w:tcPr>
          <w:p w14:paraId="6D103C7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111</w:t>
            </w:r>
          </w:p>
        </w:tc>
      </w:tr>
      <w:tr w:rsidR="00046DD5" w:rsidRPr="000D6464" w14:paraId="6FE383FD" w14:textId="77777777" w:rsidTr="008247DA">
        <w:trPr>
          <w:trHeight w:val="379"/>
        </w:trPr>
        <w:tc>
          <w:tcPr>
            <w:tcW w:w="10105" w:type="dxa"/>
            <w:tcBorders>
              <w:top w:val="single" w:sz="8" w:space="0" w:color="000000"/>
              <w:bottom w:val="single" w:sz="8" w:space="0" w:color="000000"/>
            </w:tcBorders>
            <w:hideMark/>
          </w:tcPr>
          <w:p w14:paraId="4B0AE0E0"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7B61BED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6C18AB79" w14:textId="77777777" w:rsidTr="008247DA">
        <w:trPr>
          <w:trHeight w:val="2390"/>
        </w:trPr>
        <w:tc>
          <w:tcPr>
            <w:tcW w:w="10105" w:type="dxa"/>
            <w:tcBorders>
              <w:top w:val="nil"/>
            </w:tcBorders>
          </w:tcPr>
          <w:p w14:paraId="064B762D"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Tregime,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romane,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poezi,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proza,</w:t>
            </w:r>
            <w:r w:rsidRPr="00FD7CBF">
              <w:rPr>
                <w:rFonts w:ascii="Times New Roman" w:hAnsi="Times New Roman" w:cs="Times New Roman"/>
                <w:color w:val="231F20"/>
                <w:spacing w:val="40"/>
                <w:w w:val="90"/>
                <w:lang w:val="it-IT"/>
              </w:rPr>
              <w:t xml:space="preserve"> </w:t>
            </w:r>
            <w:r w:rsidRPr="00FD7CBF">
              <w:rPr>
                <w:rFonts w:ascii="Times New Roman" w:hAnsi="Times New Roman" w:cs="Times New Roman"/>
                <w:color w:val="231F20"/>
                <w:w w:val="90"/>
                <w:lang w:val="it-IT"/>
              </w:rPr>
              <w:t>tekste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popullarizuese</w:t>
            </w:r>
          </w:p>
          <w:p w14:paraId="18015A2B" w14:textId="77777777" w:rsidR="00046DD5" w:rsidRPr="00FD7CBF" w:rsidRDefault="00046DD5" w:rsidP="008247DA">
            <w:pPr>
              <w:pStyle w:val="BodyText"/>
              <w:rPr>
                <w:rFonts w:ascii="Times New Roman" w:hAnsi="Times New Roman" w:cs="Times New Roman"/>
                <w:lang w:val="it-IT"/>
              </w:rPr>
            </w:pPr>
          </w:p>
          <w:p w14:paraId="06ECD17B"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462D1574" w14:textId="77777777" w:rsidR="00046DD5" w:rsidRPr="00FD7CBF" w:rsidRDefault="00046DD5" w:rsidP="008247DA">
            <w:pPr>
              <w:pStyle w:val="BodyText"/>
              <w:rPr>
                <w:rFonts w:ascii="Times New Roman" w:hAnsi="Times New Roman" w:cs="Times New Roman"/>
                <w:lang w:val="it-IT"/>
              </w:rPr>
            </w:pPr>
          </w:p>
          <w:p w14:paraId="4A9CDEB4" w14:textId="77777777" w:rsidR="00046DD5" w:rsidRPr="00FD7CBF" w:rsidRDefault="00046DD5" w:rsidP="008247DA">
            <w:pPr>
              <w:pStyle w:val="BodyText"/>
              <w:rPr>
                <w:rFonts w:ascii="Times New Roman" w:hAnsi="Times New Roman" w:cs="Times New Roman"/>
                <w:color w:val="231F20"/>
              </w:rPr>
            </w:pPr>
            <w:proofErr w:type="spellStart"/>
            <w:r w:rsidRPr="00FD7CBF">
              <w:rPr>
                <w:rFonts w:ascii="Times New Roman" w:hAnsi="Times New Roman" w:cs="Times New Roman"/>
                <w:color w:val="231F20"/>
                <w:w w:val="90"/>
              </w:rPr>
              <w:t>Identifikon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detajet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kryesore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tekstit</w:t>
            </w:r>
            <w:proofErr w:type="spellEnd"/>
            <w:r w:rsidRPr="00FD7CBF">
              <w:rPr>
                <w:rFonts w:ascii="Times New Roman" w:hAnsi="Times New Roman" w:cs="Times New Roman"/>
                <w:color w:val="231F20"/>
              </w:rPr>
              <w:t>.</w:t>
            </w:r>
          </w:p>
          <w:p w14:paraId="7F1877E1" w14:textId="77777777" w:rsidR="00046DD5" w:rsidRPr="00FD7CBF" w:rsidRDefault="00046DD5" w:rsidP="008247DA">
            <w:pPr>
              <w:pStyle w:val="BodyText"/>
              <w:rPr>
                <w:rFonts w:ascii="Times New Roman" w:hAnsi="Times New Roman" w:cs="Times New Roman"/>
              </w:rPr>
            </w:pPr>
          </w:p>
          <w:p w14:paraId="68BBE06E" w14:textId="77777777" w:rsidR="00046DD5" w:rsidRPr="00FD7CBF" w:rsidRDefault="00046DD5" w:rsidP="008247DA">
            <w:pPr>
              <w:pStyle w:val="BodyText"/>
              <w:rPr>
                <w:rFonts w:ascii="Times New Roman" w:hAnsi="Times New Roman" w:cs="Times New Roman"/>
                <w:color w:val="231F20"/>
              </w:rPr>
            </w:pPr>
            <w:proofErr w:type="spellStart"/>
            <w:r w:rsidRPr="00FD7CBF">
              <w:rPr>
                <w:rFonts w:ascii="Times New Roman" w:hAnsi="Times New Roman" w:cs="Times New Roman"/>
                <w:b/>
                <w:w w:val="90"/>
              </w:rPr>
              <w:t>Kontributi</w:t>
            </w:r>
            <w:proofErr w:type="spellEnd"/>
            <w:r w:rsidRPr="00FD7CBF">
              <w:rPr>
                <w:rFonts w:ascii="Times New Roman" w:hAnsi="Times New Roman" w:cs="Times New Roman"/>
                <w:b/>
                <w:spacing w:val="6"/>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7"/>
                <w:w w:val="90"/>
              </w:rPr>
              <w:t xml:space="preserve"> </w:t>
            </w:r>
            <w:proofErr w:type="spellStart"/>
            <w:r w:rsidRPr="00FD7CBF">
              <w:rPr>
                <w:rFonts w:ascii="Times New Roman" w:hAnsi="Times New Roman" w:cs="Times New Roman"/>
                <w:b/>
                <w:w w:val="90"/>
              </w:rPr>
              <w:t>rezultatet</w:t>
            </w:r>
            <w:proofErr w:type="spellEnd"/>
            <w:r w:rsidRPr="00FD7CBF">
              <w:rPr>
                <w:rFonts w:ascii="Times New Roman" w:hAnsi="Times New Roman" w:cs="Times New Roman"/>
                <w:b/>
                <w:spacing w:val="7"/>
                <w:w w:val="90"/>
              </w:rPr>
              <w:t xml:space="preserve"> </w:t>
            </w:r>
            <w:proofErr w:type="spellStart"/>
            <w:r w:rsidRPr="00FD7CBF">
              <w:rPr>
                <w:rFonts w:ascii="Times New Roman" w:hAnsi="Times New Roman" w:cs="Times New Roman"/>
                <w:b/>
                <w:w w:val="90"/>
              </w:rPr>
              <w:t>për</w:t>
            </w:r>
            <w:proofErr w:type="spellEnd"/>
            <w:r w:rsidRPr="00FD7CBF">
              <w:rPr>
                <w:rFonts w:ascii="Times New Roman" w:hAnsi="Times New Roman" w:cs="Times New Roman"/>
                <w:b/>
                <w:spacing w:val="7"/>
                <w:w w:val="90"/>
              </w:rPr>
              <w:t xml:space="preserve"> </w:t>
            </w:r>
            <w:proofErr w:type="spellStart"/>
            <w:r w:rsidRPr="00FD7CBF">
              <w:rPr>
                <w:rFonts w:ascii="Times New Roman" w:hAnsi="Times New Roman" w:cs="Times New Roman"/>
                <w:b/>
                <w:w w:val="90"/>
              </w:rPr>
              <w:t>kompetencat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kryesore</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të</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shkallës</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I.1,</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2,</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4,</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6;</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II.1,</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3,</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4,</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5,</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7;</w:t>
            </w:r>
            <w:r w:rsidRPr="00FD7CBF">
              <w:rPr>
                <w:rFonts w:ascii="Times New Roman" w:hAnsi="Times New Roman" w:cs="Times New Roman"/>
                <w:color w:val="231F20"/>
                <w:spacing w:val="-47"/>
                <w:w w:val="90"/>
              </w:rPr>
              <w:t xml:space="preserve"> </w:t>
            </w:r>
            <w:r w:rsidRPr="00FD7CBF">
              <w:rPr>
                <w:rFonts w:ascii="Times New Roman" w:hAnsi="Times New Roman" w:cs="Times New Roman"/>
                <w:color w:val="231F20"/>
              </w:rPr>
              <w:t>III.4.</w:t>
            </w:r>
          </w:p>
          <w:p w14:paraId="0A9DD92B" w14:textId="77777777" w:rsidR="00046DD5" w:rsidRPr="00FD7CBF" w:rsidRDefault="00046DD5" w:rsidP="008247DA">
            <w:pPr>
              <w:pStyle w:val="BodyText"/>
              <w:rPr>
                <w:rFonts w:ascii="Times New Roman" w:hAnsi="Times New Roman" w:cs="Times New Roman"/>
              </w:rPr>
            </w:pPr>
          </w:p>
          <w:p w14:paraId="64A10E1A"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 rezultatet e fushës së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kurrikulës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1.1,</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2,</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3,7;</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2.2,</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3.1,</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4.</w:t>
            </w:r>
          </w:p>
          <w:p w14:paraId="11A6E03A" w14:textId="77777777" w:rsidR="00046DD5" w:rsidRPr="00FD7CBF" w:rsidRDefault="00046DD5" w:rsidP="008247DA">
            <w:pPr>
              <w:pStyle w:val="BodyText"/>
              <w:rPr>
                <w:rFonts w:ascii="Times New Roman" w:hAnsi="Times New Roman" w:cs="Times New Roman"/>
                <w:lang w:val="it-IT"/>
              </w:rPr>
            </w:pPr>
          </w:p>
          <w:p w14:paraId="49F4D04F"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 xml:space="preserve">Njësia mësimore: </w:t>
            </w:r>
            <w:r w:rsidRPr="00FD7CBF">
              <w:rPr>
                <w:rFonts w:ascii="Times New Roman" w:hAnsi="Times New Roman" w:cs="Times New Roman"/>
                <w:color w:val="231F20"/>
                <w:w w:val="90"/>
                <w:lang w:val="it-IT"/>
              </w:rPr>
              <w:t>Breshka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shkaba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p>
          <w:p w14:paraId="4FE84C3A" w14:textId="77777777" w:rsidR="00046DD5" w:rsidRPr="00FD7CBF" w:rsidRDefault="00046DD5" w:rsidP="008247DA">
            <w:pPr>
              <w:pStyle w:val="BodyText"/>
              <w:rPr>
                <w:rFonts w:ascii="Times New Roman" w:hAnsi="Times New Roman" w:cs="Times New Roman"/>
                <w:lang w:val="it-IT"/>
              </w:rPr>
            </w:pPr>
          </w:p>
          <w:p w14:paraId="1DC12BA2"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16B3A22C" w14:textId="77777777" w:rsidR="00046DD5" w:rsidRPr="00FD7CBF" w:rsidRDefault="00046DD5" w:rsidP="008247DA">
            <w:pPr>
              <w:pStyle w:val="BodyText"/>
              <w:rPr>
                <w:rFonts w:ascii="Times New Roman" w:hAnsi="Times New Roman" w:cs="Times New Roman"/>
                <w:lang w:val="it-IT"/>
              </w:rPr>
            </w:pPr>
          </w:p>
          <w:p w14:paraId="04612DEE"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përmbajtjen e fabulës;</w:t>
            </w:r>
          </w:p>
          <w:p w14:paraId="1F2BC2ED"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Shpjegon me fjalë të veta moralin e fabulës;</w:t>
            </w:r>
          </w:p>
          <w:p w14:paraId="6CE1D22A"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Përfundon fjalitë me të dhënat nga teksti.</w:t>
            </w:r>
          </w:p>
          <w:p w14:paraId="2E488DD2" w14:textId="77777777" w:rsidR="00046DD5" w:rsidRPr="00FD7CBF" w:rsidRDefault="00046DD5" w:rsidP="008247DA">
            <w:pPr>
              <w:pStyle w:val="BodyText"/>
              <w:spacing w:line="360" w:lineRule="auto"/>
              <w:rPr>
                <w:rFonts w:ascii="Times New Roman" w:hAnsi="Times New Roman" w:cs="Times New Roman"/>
                <w:lang w:val="it-IT"/>
              </w:rPr>
            </w:pPr>
          </w:p>
          <w:p w14:paraId="30756ECE"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2428B38C" w14:textId="77777777" w:rsidR="00046DD5" w:rsidRPr="00FD7CBF" w:rsidRDefault="00046DD5" w:rsidP="008247DA">
            <w:pPr>
              <w:pStyle w:val="BodyText"/>
              <w:rPr>
                <w:rFonts w:ascii="Times New Roman" w:hAnsi="Times New Roman" w:cs="Times New Roman"/>
              </w:rPr>
            </w:pPr>
          </w:p>
          <w:p w14:paraId="487CCC1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ilustrim.</w:t>
            </w:r>
          </w:p>
          <w:p w14:paraId="76AF4E9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3E672A2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 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p>
          <w:p w14:paraId="16C93400" w14:textId="77777777" w:rsidR="00046DD5" w:rsidRPr="00FD7CBF" w:rsidRDefault="00046DD5" w:rsidP="008247DA">
            <w:pPr>
              <w:pStyle w:val="BodyText"/>
              <w:rPr>
                <w:rFonts w:ascii="Times New Roman" w:hAnsi="Times New Roman" w:cs="Times New Roman"/>
                <w:lang w:val="it-IT"/>
              </w:rPr>
            </w:pPr>
          </w:p>
          <w:p w14:paraId="3FDC93F4"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0C24DB13" w14:textId="77777777" w:rsidR="00046DD5" w:rsidRPr="00FD7CBF" w:rsidRDefault="00046DD5" w:rsidP="008247DA">
            <w:pPr>
              <w:pStyle w:val="BodyText"/>
              <w:rPr>
                <w:rFonts w:ascii="Times New Roman" w:hAnsi="Times New Roman" w:cs="Times New Roman"/>
                <w:lang w:val="it-IT"/>
              </w:rPr>
            </w:pPr>
          </w:p>
          <w:p w14:paraId="7CF51CC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625EC773" w14:textId="77777777" w:rsidR="00046DD5" w:rsidRPr="000D6464" w:rsidRDefault="00046DD5" w:rsidP="008247DA">
            <w:pPr>
              <w:pStyle w:val="BodyText"/>
              <w:spacing w:line="360" w:lineRule="auto"/>
              <w:rPr>
                <w:rFonts w:ascii="Times New Roman" w:hAnsi="Times New Roman" w:cs="Times New Roman"/>
                <w:i/>
                <w:lang w:val="it-IT"/>
              </w:rPr>
            </w:pPr>
            <w:r w:rsidRPr="000D6464">
              <w:rPr>
                <w:rFonts w:ascii="Times New Roman" w:hAnsi="Times New Roman" w:cs="Times New Roman"/>
                <w:i/>
                <w:color w:val="231F20"/>
                <w:lang w:val="it-IT"/>
              </w:rPr>
              <w:t>Parashikim</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me</w:t>
            </w:r>
            <w:r w:rsidRPr="000D6464">
              <w:rPr>
                <w:rFonts w:ascii="Times New Roman" w:hAnsi="Times New Roman" w:cs="Times New Roman"/>
                <w:i/>
                <w:color w:val="231F20"/>
                <w:spacing w:val="-9"/>
                <w:lang w:val="it-IT"/>
              </w:rPr>
              <w:t xml:space="preserve"> </w:t>
            </w:r>
            <w:r w:rsidRPr="000D6464">
              <w:rPr>
                <w:rFonts w:ascii="Times New Roman" w:hAnsi="Times New Roman" w:cs="Times New Roman"/>
                <w:i/>
                <w:color w:val="231F20"/>
                <w:lang w:val="it-IT"/>
              </w:rPr>
              <w:t>terma</w:t>
            </w:r>
            <w:r w:rsidRPr="000D6464">
              <w:rPr>
                <w:rFonts w:ascii="Times New Roman" w:hAnsi="Times New Roman" w:cs="Times New Roman"/>
                <w:i/>
                <w:color w:val="231F20"/>
                <w:spacing w:val="-10"/>
                <w:lang w:val="it-IT"/>
              </w:rPr>
              <w:t xml:space="preserve"> </w:t>
            </w:r>
            <w:r w:rsidRPr="000D6464">
              <w:rPr>
                <w:rFonts w:ascii="Times New Roman" w:hAnsi="Times New Roman" w:cs="Times New Roman"/>
                <w:i/>
                <w:color w:val="231F20"/>
                <w:lang w:val="it-IT"/>
              </w:rPr>
              <w:t>paraprakë</w:t>
            </w:r>
          </w:p>
          <w:p w14:paraId="69168508"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Diskutohet</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me</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nxënësit</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për</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ilustrimin</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e</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fabulës</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me</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anë</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të</w:t>
            </w:r>
            <w:r w:rsidRPr="000D6464">
              <w:rPr>
                <w:rFonts w:ascii="Times New Roman" w:hAnsi="Times New Roman" w:cs="Times New Roman"/>
                <w:color w:val="231F20"/>
                <w:spacing w:val="-2"/>
                <w:w w:val="90"/>
                <w:lang w:val="it-IT"/>
              </w:rPr>
              <w:t xml:space="preserve"> </w:t>
            </w:r>
            <w:r w:rsidRPr="000D6464">
              <w:rPr>
                <w:rFonts w:ascii="Times New Roman" w:hAnsi="Times New Roman" w:cs="Times New Roman"/>
                <w:color w:val="231F20"/>
                <w:w w:val="90"/>
                <w:lang w:val="it-IT"/>
              </w:rPr>
              <w:t>pyetjeve.</w:t>
            </w:r>
          </w:p>
          <w:p w14:paraId="1FFA6038" w14:textId="77777777" w:rsidR="00046DD5" w:rsidRPr="000D6464" w:rsidRDefault="00046DD5" w:rsidP="008247DA">
            <w:pPr>
              <w:pStyle w:val="BodyText"/>
              <w:spacing w:line="360" w:lineRule="auto"/>
              <w:rPr>
                <w:rFonts w:ascii="Times New Roman" w:hAnsi="Times New Roman" w:cs="Times New Roman"/>
                <w:i/>
                <w:lang w:val="it-IT"/>
              </w:rPr>
            </w:pPr>
            <w:r w:rsidRPr="000D6464">
              <w:rPr>
                <w:rFonts w:ascii="Times New Roman" w:hAnsi="Times New Roman" w:cs="Times New Roman"/>
                <w:i/>
                <w:color w:val="231F20"/>
                <w:spacing w:val="-8"/>
                <w:lang w:val="it-IT"/>
              </w:rPr>
              <w:t>Çfarë</w:t>
            </w:r>
            <w:r w:rsidRPr="000D6464">
              <w:rPr>
                <w:rFonts w:ascii="Times New Roman" w:hAnsi="Times New Roman" w:cs="Times New Roman"/>
                <w:i/>
                <w:color w:val="231F20"/>
                <w:spacing w:val="-18"/>
                <w:lang w:val="it-IT"/>
              </w:rPr>
              <w:t xml:space="preserve"> </w:t>
            </w:r>
            <w:r w:rsidRPr="000D6464">
              <w:rPr>
                <w:rFonts w:ascii="Times New Roman" w:hAnsi="Times New Roman" w:cs="Times New Roman"/>
                <w:i/>
                <w:color w:val="231F20"/>
                <w:spacing w:val="-8"/>
                <w:lang w:val="it-IT"/>
              </w:rPr>
              <w:t>ka</w:t>
            </w:r>
            <w:r w:rsidRPr="000D6464">
              <w:rPr>
                <w:rFonts w:ascii="Times New Roman" w:hAnsi="Times New Roman" w:cs="Times New Roman"/>
                <w:i/>
                <w:color w:val="231F20"/>
                <w:spacing w:val="-17"/>
                <w:lang w:val="it-IT"/>
              </w:rPr>
              <w:t xml:space="preserve"> </w:t>
            </w:r>
            <w:r w:rsidRPr="000D6464">
              <w:rPr>
                <w:rFonts w:ascii="Times New Roman" w:hAnsi="Times New Roman" w:cs="Times New Roman"/>
                <w:i/>
                <w:color w:val="231F20"/>
                <w:spacing w:val="-8"/>
                <w:lang w:val="it-IT"/>
              </w:rPr>
              <w:t>të</w:t>
            </w:r>
            <w:r w:rsidRPr="000D6464">
              <w:rPr>
                <w:rFonts w:ascii="Times New Roman" w:hAnsi="Times New Roman" w:cs="Times New Roman"/>
                <w:i/>
                <w:color w:val="231F20"/>
                <w:spacing w:val="-17"/>
                <w:lang w:val="it-IT"/>
              </w:rPr>
              <w:t xml:space="preserve"> </w:t>
            </w:r>
            <w:r w:rsidRPr="000D6464">
              <w:rPr>
                <w:rFonts w:ascii="Times New Roman" w:hAnsi="Times New Roman" w:cs="Times New Roman"/>
                <w:i/>
                <w:color w:val="231F20"/>
                <w:spacing w:val="-8"/>
                <w:lang w:val="it-IT"/>
              </w:rPr>
              <w:t>veçantë</w:t>
            </w:r>
            <w:r w:rsidRPr="000D6464">
              <w:rPr>
                <w:rFonts w:ascii="Times New Roman" w:hAnsi="Times New Roman" w:cs="Times New Roman"/>
                <w:i/>
                <w:color w:val="231F20"/>
                <w:spacing w:val="-17"/>
                <w:lang w:val="it-IT"/>
              </w:rPr>
              <w:t xml:space="preserve"> </w:t>
            </w:r>
            <w:r w:rsidRPr="000D6464">
              <w:rPr>
                <w:rFonts w:ascii="Times New Roman" w:hAnsi="Times New Roman" w:cs="Times New Roman"/>
                <w:i/>
                <w:color w:val="231F20"/>
                <w:spacing w:val="-7"/>
                <w:lang w:val="it-IT"/>
              </w:rPr>
              <w:t>në</w:t>
            </w:r>
            <w:r w:rsidRPr="000D6464">
              <w:rPr>
                <w:rFonts w:ascii="Times New Roman" w:hAnsi="Times New Roman" w:cs="Times New Roman"/>
                <w:i/>
                <w:color w:val="231F20"/>
                <w:spacing w:val="-18"/>
                <w:lang w:val="it-IT"/>
              </w:rPr>
              <w:t xml:space="preserve"> </w:t>
            </w:r>
            <w:r w:rsidRPr="000D6464">
              <w:rPr>
                <w:rFonts w:ascii="Times New Roman" w:hAnsi="Times New Roman" w:cs="Times New Roman"/>
                <w:i/>
                <w:color w:val="231F20"/>
                <w:spacing w:val="-7"/>
                <w:lang w:val="it-IT"/>
              </w:rPr>
              <w:t>ilustrim?</w:t>
            </w:r>
          </w:p>
          <w:p w14:paraId="634A15CA" w14:textId="77777777" w:rsidR="00046DD5" w:rsidRPr="000D6464" w:rsidRDefault="00046DD5" w:rsidP="008247DA">
            <w:pPr>
              <w:pStyle w:val="BodyText"/>
              <w:spacing w:line="360" w:lineRule="auto"/>
              <w:rPr>
                <w:rFonts w:ascii="Times New Roman" w:hAnsi="Times New Roman" w:cs="Times New Roman"/>
                <w:i/>
                <w:lang w:val="it-IT"/>
              </w:rPr>
            </w:pPr>
            <w:r w:rsidRPr="000D6464">
              <w:rPr>
                <w:rFonts w:ascii="Times New Roman" w:hAnsi="Times New Roman" w:cs="Times New Roman"/>
                <w:i/>
                <w:color w:val="231F20"/>
                <w:spacing w:val="-8"/>
                <w:lang w:val="it-IT"/>
              </w:rPr>
              <w:t>Përse</w:t>
            </w:r>
            <w:r w:rsidRPr="000D6464">
              <w:rPr>
                <w:rFonts w:ascii="Times New Roman" w:hAnsi="Times New Roman" w:cs="Times New Roman"/>
                <w:i/>
                <w:color w:val="231F20"/>
                <w:spacing w:val="-18"/>
                <w:lang w:val="it-IT"/>
              </w:rPr>
              <w:t xml:space="preserve"> </w:t>
            </w:r>
            <w:r w:rsidRPr="000D6464">
              <w:rPr>
                <w:rFonts w:ascii="Times New Roman" w:hAnsi="Times New Roman" w:cs="Times New Roman"/>
                <w:i/>
                <w:color w:val="231F20"/>
                <w:spacing w:val="-8"/>
                <w:lang w:val="it-IT"/>
              </w:rPr>
              <w:t>personazhet</w:t>
            </w:r>
            <w:r w:rsidRPr="000D6464">
              <w:rPr>
                <w:rFonts w:ascii="Times New Roman" w:hAnsi="Times New Roman" w:cs="Times New Roman"/>
                <w:i/>
                <w:color w:val="231F20"/>
                <w:spacing w:val="-18"/>
                <w:lang w:val="it-IT"/>
              </w:rPr>
              <w:t xml:space="preserve"> </w:t>
            </w:r>
            <w:r w:rsidRPr="000D6464">
              <w:rPr>
                <w:rFonts w:ascii="Times New Roman" w:hAnsi="Times New Roman" w:cs="Times New Roman"/>
                <w:i/>
                <w:color w:val="231F20"/>
                <w:spacing w:val="-8"/>
                <w:lang w:val="it-IT"/>
              </w:rPr>
              <w:t>mund</w:t>
            </w:r>
            <w:r w:rsidRPr="000D6464">
              <w:rPr>
                <w:rFonts w:ascii="Times New Roman" w:hAnsi="Times New Roman" w:cs="Times New Roman"/>
                <w:i/>
                <w:color w:val="231F20"/>
                <w:spacing w:val="-17"/>
                <w:lang w:val="it-IT"/>
              </w:rPr>
              <w:t xml:space="preserve"> </w:t>
            </w:r>
            <w:r w:rsidRPr="000D6464">
              <w:rPr>
                <w:rFonts w:ascii="Times New Roman" w:hAnsi="Times New Roman" w:cs="Times New Roman"/>
                <w:i/>
                <w:color w:val="231F20"/>
                <w:spacing w:val="-8"/>
                <w:lang w:val="it-IT"/>
              </w:rPr>
              <w:t>t’ju</w:t>
            </w:r>
            <w:r w:rsidRPr="000D6464">
              <w:rPr>
                <w:rFonts w:ascii="Times New Roman" w:hAnsi="Times New Roman" w:cs="Times New Roman"/>
                <w:i/>
                <w:color w:val="231F20"/>
                <w:spacing w:val="-18"/>
                <w:lang w:val="it-IT"/>
              </w:rPr>
              <w:t xml:space="preserve"> </w:t>
            </w:r>
            <w:r w:rsidRPr="000D6464">
              <w:rPr>
                <w:rFonts w:ascii="Times New Roman" w:hAnsi="Times New Roman" w:cs="Times New Roman"/>
                <w:i/>
                <w:color w:val="231F20"/>
                <w:spacing w:val="-8"/>
                <w:lang w:val="it-IT"/>
              </w:rPr>
              <w:t>duken</w:t>
            </w:r>
            <w:r w:rsidRPr="000D6464">
              <w:rPr>
                <w:rFonts w:ascii="Times New Roman" w:hAnsi="Times New Roman" w:cs="Times New Roman"/>
                <w:i/>
                <w:color w:val="231F20"/>
                <w:spacing w:val="-17"/>
                <w:lang w:val="it-IT"/>
              </w:rPr>
              <w:t xml:space="preserve"> </w:t>
            </w:r>
            <w:r w:rsidRPr="000D6464">
              <w:rPr>
                <w:rFonts w:ascii="Times New Roman" w:hAnsi="Times New Roman" w:cs="Times New Roman"/>
                <w:i/>
                <w:color w:val="231F20"/>
                <w:spacing w:val="-8"/>
                <w:lang w:val="it-IT"/>
              </w:rPr>
              <w:t>interesante?</w:t>
            </w:r>
          </w:p>
          <w:p w14:paraId="2C32D13B" w14:textId="77777777" w:rsidR="00046DD5" w:rsidRPr="000D6464" w:rsidRDefault="00046DD5" w:rsidP="008247DA">
            <w:pPr>
              <w:pStyle w:val="BodyText"/>
              <w:spacing w:line="360" w:lineRule="auto"/>
              <w:rPr>
                <w:rFonts w:ascii="Times New Roman" w:hAnsi="Times New Roman" w:cs="Times New Roman"/>
                <w:i/>
                <w:lang w:val="it-IT"/>
              </w:rPr>
            </w:pPr>
            <w:r w:rsidRPr="000D6464">
              <w:rPr>
                <w:rFonts w:ascii="Times New Roman" w:hAnsi="Times New Roman" w:cs="Times New Roman"/>
                <w:i/>
                <w:color w:val="231F20"/>
                <w:spacing w:val="-8"/>
                <w:lang w:val="it-IT"/>
              </w:rPr>
              <w:t>Çka</w:t>
            </w:r>
            <w:r w:rsidRPr="000D6464">
              <w:rPr>
                <w:rFonts w:ascii="Times New Roman" w:hAnsi="Times New Roman" w:cs="Times New Roman"/>
                <w:i/>
                <w:color w:val="231F20"/>
                <w:spacing w:val="-18"/>
                <w:lang w:val="it-IT"/>
              </w:rPr>
              <w:t xml:space="preserve"> </w:t>
            </w:r>
            <w:r w:rsidRPr="000D6464">
              <w:rPr>
                <w:rFonts w:ascii="Times New Roman" w:hAnsi="Times New Roman" w:cs="Times New Roman"/>
                <w:i/>
                <w:color w:val="231F20"/>
                <w:spacing w:val="-8"/>
                <w:lang w:val="it-IT"/>
              </w:rPr>
              <w:t>mund</w:t>
            </w:r>
            <w:r w:rsidRPr="000D6464">
              <w:rPr>
                <w:rFonts w:ascii="Times New Roman" w:hAnsi="Times New Roman" w:cs="Times New Roman"/>
                <w:i/>
                <w:color w:val="231F20"/>
                <w:spacing w:val="-18"/>
                <w:lang w:val="it-IT"/>
              </w:rPr>
              <w:t xml:space="preserve"> </w:t>
            </w:r>
            <w:r w:rsidRPr="000D6464">
              <w:rPr>
                <w:rFonts w:ascii="Times New Roman" w:hAnsi="Times New Roman" w:cs="Times New Roman"/>
                <w:i/>
                <w:color w:val="231F20"/>
                <w:spacing w:val="-8"/>
                <w:lang w:val="it-IT"/>
              </w:rPr>
              <w:t>të</w:t>
            </w:r>
            <w:r w:rsidRPr="000D6464">
              <w:rPr>
                <w:rFonts w:ascii="Times New Roman" w:hAnsi="Times New Roman" w:cs="Times New Roman"/>
                <w:i/>
                <w:color w:val="231F20"/>
                <w:spacing w:val="-18"/>
                <w:lang w:val="it-IT"/>
              </w:rPr>
              <w:t xml:space="preserve"> </w:t>
            </w:r>
            <w:r w:rsidRPr="000D6464">
              <w:rPr>
                <w:rFonts w:ascii="Times New Roman" w:hAnsi="Times New Roman" w:cs="Times New Roman"/>
                <w:i/>
                <w:color w:val="231F20"/>
                <w:spacing w:val="-8"/>
                <w:lang w:val="it-IT"/>
              </w:rPr>
              <w:t>fshihet</w:t>
            </w:r>
            <w:r w:rsidRPr="000D6464">
              <w:rPr>
                <w:rFonts w:ascii="Times New Roman" w:hAnsi="Times New Roman" w:cs="Times New Roman"/>
                <w:i/>
                <w:color w:val="231F20"/>
                <w:spacing w:val="-18"/>
                <w:lang w:val="it-IT"/>
              </w:rPr>
              <w:t xml:space="preserve"> </w:t>
            </w:r>
            <w:r w:rsidRPr="000D6464">
              <w:rPr>
                <w:rFonts w:ascii="Times New Roman" w:hAnsi="Times New Roman" w:cs="Times New Roman"/>
                <w:i/>
                <w:color w:val="231F20"/>
                <w:spacing w:val="-7"/>
                <w:lang w:val="it-IT"/>
              </w:rPr>
              <w:t>pas</w:t>
            </w:r>
            <w:r w:rsidRPr="000D6464">
              <w:rPr>
                <w:rFonts w:ascii="Times New Roman" w:hAnsi="Times New Roman" w:cs="Times New Roman"/>
                <w:i/>
                <w:color w:val="231F20"/>
                <w:spacing w:val="-17"/>
                <w:lang w:val="it-IT"/>
              </w:rPr>
              <w:t xml:space="preserve"> </w:t>
            </w:r>
            <w:r w:rsidRPr="000D6464">
              <w:rPr>
                <w:rFonts w:ascii="Times New Roman" w:hAnsi="Times New Roman" w:cs="Times New Roman"/>
                <w:i/>
                <w:color w:val="231F20"/>
                <w:spacing w:val="-7"/>
                <w:lang w:val="it-IT"/>
              </w:rPr>
              <w:t>këtij</w:t>
            </w:r>
            <w:r w:rsidRPr="000D6464">
              <w:rPr>
                <w:rFonts w:ascii="Times New Roman" w:hAnsi="Times New Roman" w:cs="Times New Roman"/>
                <w:i/>
                <w:color w:val="231F20"/>
                <w:spacing w:val="-18"/>
                <w:lang w:val="it-IT"/>
              </w:rPr>
              <w:t xml:space="preserve"> </w:t>
            </w:r>
            <w:r w:rsidRPr="000D6464">
              <w:rPr>
                <w:rFonts w:ascii="Times New Roman" w:hAnsi="Times New Roman" w:cs="Times New Roman"/>
                <w:i/>
                <w:color w:val="231F20"/>
                <w:spacing w:val="-7"/>
                <w:lang w:val="it-IT"/>
              </w:rPr>
              <w:t>ilustrimi?</w:t>
            </w:r>
          </w:p>
          <w:p w14:paraId="34919F06" w14:textId="77777777" w:rsidR="00046DD5" w:rsidRPr="000D6464" w:rsidRDefault="00046DD5" w:rsidP="008247DA">
            <w:pPr>
              <w:pStyle w:val="BodyText"/>
              <w:spacing w:line="360" w:lineRule="auto"/>
              <w:rPr>
                <w:rFonts w:ascii="Times New Roman" w:hAnsi="Times New Roman" w:cs="Times New Roman"/>
                <w:i/>
                <w:lang w:val="it-IT"/>
              </w:rPr>
            </w:pPr>
            <w:r w:rsidRPr="000D6464">
              <w:rPr>
                <w:rFonts w:ascii="Times New Roman" w:hAnsi="Times New Roman" w:cs="Times New Roman"/>
                <w:i/>
                <w:color w:val="231F20"/>
                <w:spacing w:val="-8"/>
                <w:lang w:val="it-IT"/>
              </w:rPr>
              <w:t>Çfarë</w:t>
            </w:r>
            <w:r w:rsidRPr="000D6464">
              <w:rPr>
                <w:rFonts w:ascii="Times New Roman" w:hAnsi="Times New Roman" w:cs="Times New Roman"/>
                <w:i/>
                <w:color w:val="231F20"/>
                <w:spacing w:val="-18"/>
                <w:lang w:val="it-IT"/>
              </w:rPr>
              <w:t xml:space="preserve"> </w:t>
            </w:r>
            <w:r w:rsidRPr="000D6464">
              <w:rPr>
                <w:rFonts w:ascii="Times New Roman" w:hAnsi="Times New Roman" w:cs="Times New Roman"/>
                <w:i/>
                <w:color w:val="231F20"/>
                <w:spacing w:val="-8"/>
                <w:lang w:val="it-IT"/>
              </w:rPr>
              <w:t>ndjenjash</w:t>
            </w:r>
            <w:r w:rsidRPr="000D6464">
              <w:rPr>
                <w:rFonts w:ascii="Times New Roman" w:hAnsi="Times New Roman" w:cs="Times New Roman"/>
                <w:i/>
                <w:color w:val="231F20"/>
                <w:spacing w:val="-17"/>
                <w:lang w:val="it-IT"/>
              </w:rPr>
              <w:t xml:space="preserve"> </w:t>
            </w:r>
            <w:r w:rsidRPr="000D6464">
              <w:rPr>
                <w:rFonts w:ascii="Times New Roman" w:hAnsi="Times New Roman" w:cs="Times New Roman"/>
                <w:i/>
                <w:color w:val="231F20"/>
                <w:spacing w:val="-8"/>
                <w:lang w:val="it-IT"/>
              </w:rPr>
              <w:t>ju</w:t>
            </w:r>
            <w:r w:rsidRPr="000D6464">
              <w:rPr>
                <w:rFonts w:ascii="Times New Roman" w:hAnsi="Times New Roman" w:cs="Times New Roman"/>
                <w:i/>
                <w:color w:val="231F20"/>
                <w:spacing w:val="-18"/>
                <w:lang w:val="it-IT"/>
              </w:rPr>
              <w:t xml:space="preserve"> </w:t>
            </w:r>
            <w:r w:rsidRPr="000D6464">
              <w:rPr>
                <w:rFonts w:ascii="Times New Roman" w:hAnsi="Times New Roman" w:cs="Times New Roman"/>
                <w:i/>
                <w:color w:val="231F20"/>
                <w:spacing w:val="-8"/>
                <w:lang w:val="it-IT"/>
              </w:rPr>
              <w:t>shoqërojnë</w:t>
            </w:r>
            <w:r w:rsidRPr="000D6464">
              <w:rPr>
                <w:rFonts w:ascii="Times New Roman" w:hAnsi="Times New Roman" w:cs="Times New Roman"/>
                <w:i/>
                <w:color w:val="231F20"/>
                <w:spacing w:val="-17"/>
                <w:lang w:val="it-IT"/>
              </w:rPr>
              <w:t xml:space="preserve"> </w:t>
            </w:r>
            <w:r w:rsidRPr="000D6464">
              <w:rPr>
                <w:rFonts w:ascii="Times New Roman" w:hAnsi="Times New Roman" w:cs="Times New Roman"/>
                <w:i/>
                <w:color w:val="231F20"/>
                <w:spacing w:val="-7"/>
                <w:lang w:val="it-IT"/>
              </w:rPr>
              <w:t>kur</w:t>
            </w:r>
            <w:r w:rsidRPr="000D6464">
              <w:rPr>
                <w:rFonts w:ascii="Times New Roman" w:hAnsi="Times New Roman" w:cs="Times New Roman"/>
                <w:i/>
                <w:color w:val="231F20"/>
                <w:spacing w:val="-17"/>
                <w:lang w:val="it-IT"/>
              </w:rPr>
              <w:t xml:space="preserve"> </w:t>
            </w:r>
            <w:r w:rsidRPr="000D6464">
              <w:rPr>
                <w:rFonts w:ascii="Times New Roman" w:hAnsi="Times New Roman" w:cs="Times New Roman"/>
                <w:i/>
                <w:color w:val="231F20"/>
                <w:spacing w:val="-7"/>
                <w:lang w:val="it-IT"/>
              </w:rPr>
              <w:t>e</w:t>
            </w:r>
            <w:r w:rsidRPr="000D6464">
              <w:rPr>
                <w:rFonts w:ascii="Times New Roman" w:hAnsi="Times New Roman" w:cs="Times New Roman"/>
                <w:i/>
                <w:color w:val="231F20"/>
                <w:spacing w:val="-18"/>
                <w:lang w:val="it-IT"/>
              </w:rPr>
              <w:t xml:space="preserve"> </w:t>
            </w:r>
            <w:r w:rsidRPr="000D6464">
              <w:rPr>
                <w:rFonts w:ascii="Times New Roman" w:hAnsi="Times New Roman" w:cs="Times New Roman"/>
                <w:i/>
                <w:color w:val="231F20"/>
                <w:spacing w:val="-7"/>
                <w:lang w:val="it-IT"/>
              </w:rPr>
              <w:t>shikoni</w:t>
            </w:r>
            <w:r w:rsidRPr="000D6464">
              <w:rPr>
                <w:rFonts w:ascii="Times New Roman" w:hAnsi="Times New Roman" w:cs="Times New Roman"/>
                <w:i/>
                <w:color w:val="231F20"/>
                <w:spacing w:val="-17"/>
                <w:lang w:val="it-IT"/>
              </w:rPr>
              <w:t xml:space="preserve"> </w:t>
            </w:r>
            <w:r w:rsidRPr="000D6464">
              <w:rPr>
                <w:rFonts w:ascii="Times New Roman" w:hAnsi="Times New Roman" w:cs="Times New Roman"/>
                <w:i/>
                <w:color w:val="231F20"/>
                <w:spacing w:val="-7"/>
                <w:lang w:val="it-IT"/>
              </w:rPr>
              <w:t>atë?</w:t>
            </w:r>
          </w:p>
          <w:p w14:paraId="518E73C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7"/>
                <w:lang w:val="it-IT"/>
              </w:rPr>
              <w:t>Cila</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mund</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të</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jetë</w:t>
            </w:r>
            <w:r w:rsidRPr="00FD7CBF">
              <w:rPr>
                <w:rFonts w:ascii="Times New Roman" w:hAnsi="Times New Roman" w:cs="Times New Roman"/>
                <w:i/>
                <w:color w:val="231F20"/>
                <w:spacing w:val="-17"/>
                <w:lang w:val="it-IT"/>
              </w:rPr>
              <w:t xml:space="preserve"> </w:t>
            </w:r>
            <w:r w:rsidRPr="00FD7CBF">
              <w:rPr>
                <w:rFonts w:ascii="Times New Roman" w:hAnsi="Times New Roman" w:cs="Times New Roman"/>
                <w:i/>
                <w:color w:val="231F20"/>
                <w:spacing w:val="-7"/>
                <w:lang w:val="it-IT"/>
              </w:rPr>
              <w:t>porosia</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që</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7"/>
                <w:lang w:val="it-IT"/>
              </w:rPr>
              <w:t>bart</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spacing w:val="-6"/>
                <w:lang w:val="it-IT"/>
              </w:rPr>
              <w:t>te</w:t>
            </w:r>
            <w:r w:rsidRPr="00FD7CBF">
              <w:rPr>
                <w:rFonts w:ascii="Times New Roman" w:hAnsi="Times New Roman" w:cs="Times New Roman"/>
                <w:i/>
                <w:color w:val="231F20"/>
                <w:spacing w:val="-17"/>
                <w:lang w:val="it-IT"/>
              </w:rPr>
              <w:t xml:space="preserve"> </w:t>
            </w:r>
            <w:r w:rsidRPr="00FD7CBF">
              <w:rPr>
                <w:rFonts w:ascii="Times New Roman" w:hAnsi="Times New Roman" w:cs="Times New Roman"/>
                <w:i/>
                <w:color w:val="231F20"/>
                <w:spacing w:val="-6"/>
                <w:lang w:val="it-IT"/>
              </w:rPr>
              <w:t>ne?</w:t>
            </w:r>
          </w:p>
          <w:p w14:paraId="60FDA2BD"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797504" behindDoc="0" locked="0" layoutInCell="1" allowOverlap="1" wp14:anchorId="586F1EF8" wp14:editId="3A03F852">
                      <wp:simplePos x="0" y="0"/>
                      <wp:positionH relativeFrom="page">
                        <wp:posOffset>190500</wp:posOffset>
                      </wp:positionH>
                      <wp:positionV relativeFrom="page">
                        <wp:posOffset>10526395</wp:posOffset>
                      </wp:positionV>
                      <wp:extent cx="0" cy="0"/>
                      <wp:effectExtent l="200025" t="10795" r="200025" b="8255"/>
                      <wp:wrapNone/>
                      <wp:docPr id="1594148819" name="Straight Connector 8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1DCE08" id="Straight Connector 815" o:spid="_x0000_s1026" style="position:absolute;z-index:251797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798528" behindDoc="0" locked="0" layoutInCell="1" allowOverlap="1" wp14:anchorId="455A2EAA" wp14:editId="2FBD1789">
                      <wp:simplePos x="0" y="0"/>
                      <wp:positionH relativeFrom="page">
                        <wp:posOffset>266700</wp:posOffset>
                      </wp:positionH>
                      <wp:positionV relativeFrom="page">
                        <wp:posOffset>10602595</wp:posOffset>
                      </wp:positionV>
                      <wp:extent cx="0" cy="190500"/>
                      <wp:effectExtent l="9525" t="10795" r="9525" b="8255"/>
                      <wp:wrapNone/>
                      <wp:docPr id="1169606590" name="Straight Connector 8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82D9C6" id="Straight Connector 814" o:spid="_x0000_s1026" style="position:absolute;z-index:251798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7D5924FE"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DLTA</w:t>
            </w:r>
          </w:p>
          <w:p w14:paraId="5FED1989" w14:textId="77777777" w:rsidR="00046DD5" w:rsidRPr="00FD7CBF" w:rsidRDefault="00046DD5" w:rsidP="008247DA">
            <w:pPr>
              <w:pStyle w:val="BodyText"/>
              <w:spacing w:line="360" w:lineRule="auto"/>
              <w:rPr>
                <w:rFonts w:ascii="Times New Roman" w:hAnsi="Times New Roman" w:cs="Times New Roman"/>
                <w:i/>
                <w:lang w:val="it-IT"/>
              </w:rPr>
            </w:pPr>
          </w:p>
          <w:p w14:paraId="25F980F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0"/>
                <w:lang w:val="it-IT"/>
              </w:rPr>
              <w:t>Nxënësit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udhëzohen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spacing w:val="-1"/>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lexojnë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fabulën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strofë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pas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strofe. Pas çdo ndalesë përgjigjen me shkrim 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pyetjet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dhëna</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librin</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lastRenderedPageBreak/>
              <w:t>bazë.</w:t>
            </w:r>
          </w:p>
          <w:p w14:paraId="6FD4BE7F" w14:textId="77777777" w:rsidR="00046DD5" w:rsidRPr="000D6464"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Përcaktohet ideja kryesore për secilën strofë.</w:t>
            </w:r>
            <w:r w:rsidRPr="00FD7CBF">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w w:val="95"/>
                <w:lang w:val="it-IT"/>
              </w:rPr>
              <w:t>Në</w:t>
            </w:r>
            <w:r w:rsidRPr="000D6464">
              <w:rPr>
                <w:rFonts w:ascii="Times New Roman" w:hAnsi="Times New Roman" w:cs="Times New Roman"/>
                <w:color w:val="231F20"/>
                <w:spacing w:val="-7"/>
                <w:w w:val="95"/>
                <w:lang w:val="it-IT"/>
              </w:rPr>
              <w:t xml:space="preserve"> </w:t>
            </w:r>
            <w:r w:rsidRPr="000D6464">
              <w:rPr>
                <w:rFonts w:ascii="Times New Roman" w:hAnsi="Times New Roman" w:cs="Times New Roman"/>
                <w:color w:val="231F20"/>
                <w:w w:val="95"/>
                <w:lang w:val="it-IT"/>
              </w:rPr>
              <w:t>fabul</w:t>
            </w:r>
            <w:r w:rsidRPr="000D6464">
              <w:rPr>
                <w:rFonts w:ascii="Times New Roman" w:hAnsi="Times New Roman" w:cs="Times New Roman"/>
                <w:color w:val="231F20"/>
                <w:spacing w:val="-6"/>
                <w:w w:val="95"/>
                <w:lang w:val="it-IT"/>
              </w:rPr>
              <w:t xml:space="preserve"> </w:t>
            </w:r>
            <w:r w:rsidRPr="000D6464">
              <w:rPr>
                <w:rFonts w:ascii="Times New Roman" w:hAnsi="Times New Roman" w:cs="Times New Roman"/>
                <w:color w:val="231F20"/>
                <w:w w:val="95"/>
                <w:lang w:val="it-IT"/>
              </w:rPr>
              <w:t>janë</w:t>
            </w:r>
            <w:r w:rsidRPr="000D6464">
              <w:rPr>
                <w:rFonts w:ascii="Times New Roman" w:hAnsi="Times New Roman" w:cs="Times New Roman"/>
                <w:color w:val="231F20"/>
                <w:spacing w:val="-7"/>
                <w:w w:val="95"/>
                <w:lang w:val="it-IT"/>
              </w:rPr>
              <w:t xml:space="preserve"> </w:t>
            </w:r>
            <w:r w:rsidRPr="000D6464">
              <w:rPr>
                <w:rFonts w:ascii="Times New Roman" w:hAnsi="Times New Roman" w:cs="Times New Roman"/>
                <w:color w:val="231F20"/>
                <w:w w:val="95"/>
                <w:lang w:val="it-IT"/>
              </w:rPr>
              <w:t>dy</w:t>
            </w:r>
            <w:r w:rsidRPr="000D6464">
              <w:rPr>
                <w:rFonts w:ascii="Times New Roman" w:hAnsi="Times New Roman" w:cs="Times New Roman"/>
                <w:color w:val="231F20"/>
                <w:spacing w:val="-6"/>
                <w:w w:val="95"/>
                <w:lang w:val="it-IT"/>
              </w:rPr>
              <w:t xml:space="preserve"> </w:t>
            </w:r>
            <w:r w:rsidRPr="000D6464">
              <w:rPr>
                <w:rFonts w:ascii="Times New Roman" w:hAnsi="Times New Roman" w:cs="Times New Roman"/>
                <w:color w:val="231F20"/>
                <w:w w:val="95"/>
                <w:lang w:val="it-IT"/>
              </w:rPr>
              <w:t>morale:</w:t>
            </w:r>
          </w:p>
          <w:p w14:paraId="4F9CEE45" w14:textId="77777777" w:rsidR="00046DD5" w:rsidRPr="000D6464" w:rsidRDefault="00046DD5" w:rsidP="008247DA">
            <w:pPr>
              <w:pStyle w:val="BodyText"/>
              <w:spacing w:line="360" w:lineRule="auto"/>
              <w:rPr>
                <w:rFonts w:ascii="Times New Roman" w:hAnsi="Times New Roman" w:cs="Times New Roman"/>
                <w:i/>
                <w:lang w:val="it-IT"/>
              </w:rPr>
            </w:pPr>
            <w:r w:rsidRPr="000D6464">
              <w:rPr>
                <w:rFonts w:ascii="Times New Roman" w:hAnsi="Times New Roman" w:cs="Times New Roman"/>
                <w:i/>
                <w:color w:val="231F20"/>
                <w:lang w:val="it-IT"/>
              </w:rPr>
              <w:t>Kënaqu</w:t>
            </w:r>
            <w:r w:rsidRPr="000D6464">
              <w:rPr>
                <w:rFonts w:ascii="Times New Roman" w:hAnsi="Times New Roman" w:cs="Times New Roman"/>
                <w:i/>
                <w:color w:val="231F20"/>
                <w:spacing w:val="-3"/>
                <w:lang w:val="it-IT"/>
              </w:rPr>
              <w:t xml:space="preserve"> </w:t>
            </w:r>
            <w:r w:rsidRPr="000D6464">
              <w:rPr>
                <w:rFonts w:ascii="Times New Roman" w:hAnsi="Times New Roman" w:cs="Times New Roman"/>
                <w:i/>
                <w:color w:val="231F20"/>
                <w:lang w:val="it-IT"/>
              </w:rPr>
              <w:t>me</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atë</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që</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je.</w:t>
            </w:r>
          </w:p>
          <w:p w14:paraId="526DA8B4" w14:textId="77777777" w:rsidR="00046DD5" w:rsidRPr="000D6464" w:rsidRDefault="00046DD5" w:rsidP="008247DA">
            <w:pPr>
              <w:pStyle w:val="BodyText"/>
              <w:spacing w:line="360" w:lineRule="auto"/>
              <w:rPr>
                <w:rFonts w:ascii="Times New Roman" w:hAnsi="Times New Roman" w:cs="Times New Roman"/>
                <w:i/>
                <w:lang w:val="it-IT"/>
              </w:rPr>
            </w:pPr>
            <w:r w:rsidRPr="000D6464">
              <w:rPr>
                <w:rFonts w:ascii="Times New Roman" w:hAnsi="Times New Roman" w:cs="Times New Roman"/>
                <w:i/>
                <w:color w:val="231F20"/>
                <w:lang w:val="it-IT"/>
              </w:rPr>
              <w:t>Sa</w:t>
            </w:r>
            <w:r w:rsidRPr="000D6464">
              <w:rPr>
                <w:rFonts w:ascii="Times New Roman" w:hAnsi="Times New Roman" w:cs="Times New Roman"/>
                <w:i/>
                <w:color w:val="231F20"/>
                <w:spacing w:val="54"/>
                <w:lang w:val="it-IT"/>
              </w:rPr>
              <w:t xml:space="preserve"> </w:t>
            </w:r>
            <w:r w:rsidRPr="000D6464">
              <w:rPr>
                <w:rFonts w:ascii="Times New Roman" w:hAnsi="Times New Roman" w:cs="Times New Roman"/>
                <w:i/>
                <w:color w:val="231F20"/>
                <w:lang w:val="it-IT"/>
              </w:rPr>
              <w:t>më</w:t>
            </w:r>
            <w:r w:rsidRPr="000D6464">
              <w:rPr>
                <w:rFonts w:ascii="Times New Roman" w:hAnsi="Times New Roman" w:cs="Times New Roman"/>
                <w:i/>
                <w:color w:val="231F20"/>
                <w:spacing w:val="55"/>
                <w:lang w:val="it-IT"/>
              </w:rPr>
              <w:t xml:space="preserve"> </w:t>
            </w:r>
            <w:r w:rsidRPr="000D6464">
              <w:rPr>
                <w:rFonts w:ascii="Times New Roman" w:hAnsi="Times New Roman" w:cs="Times New Roman"/>
                <w:i/>
                <w:color w:val="231F20"/>
                <w:lang w:val="it-IT"/>
              </w:rPr>
              <w:t>lart</w:t>
            </w:r>
            <w:r w:rsidRPr="000D6464">
              <w:rPr>
                <w:rFonts w:ascii="Times New Roman" w:hAnsi="Times New Roman" w:cs="Times New Roman"/>
                <w:i/>
                <w:color w:val="231F20"/>
                <w:spacing w:val="54"/>
                <w:lang w:val="it-IT"/>
              </w:rPr>
              <w:t xml:space="preserve"> </w:t>
            </w:r>
            <w:r w:rsidRPr="000D6464">
              <w:rPr>
                <w:rFonts w:ascii="Times New Roman" w:hAnsi="Times New Roman" w:cs="Times New Roman"/>
                <w:i/>
                <w:color w:val="231F20"/>
                <w:lang w:val="it-IT"/>
              </w:rPr>
              <w:t>të</w:t>
            </w:r>
            <w:r w:rsidRPr="000D6464">
              <w:rPr>
                <w:rFonts w:ascii="Times New Roman" w:hAnsi="Times New Roman" w:cs="Times New Roman"/>
                <w:i/>
                <w:color w:val="231F20"/>
                <w:spacing w:val="55"/>
                <w:lang w:val="it-IT"/>
              </w:rPr>
              <w:t xml:space="preserve"> </w:t>
            </w:r>
            <w:r w:rsidRPr="000D6464">
              <w:rPr>
                <w:rFonts w:ascii="Times New Roman" w:hAnsi="Times New Roman" w:cs="Times New Roman"/>
                <w:i/>
                <w:color w:val="231F20"/>
                <w:lang w:val="it-IT"/>
              </w:rPr>
              <w:t>fluturosh,</w:t>
            </w:r>
            <w:r w:rsidRPr="000D6464">
              <w:rPr>
                <w:rFonts w:ascii="Times New Roman" w:hAnsi="Times New Roman" w:cs="Times New Roman"/>
                <w:i/>
                <w:color w:val="231F20"/>
                <w:spacing w:val="54"/>
                <w:lang w:val="it-IT"/>
              </w:rPr>
              <w:t xml:space="preserve"> </w:t>
            </w:r>
            <w:r w:rsidRPr="000D6464">
              <w:rPr>
                <w:rFonts w:ascii="Times New Roman" w:hAnsi="Times New Roman" w:cs="Times New Roman"/>
                <w:i/>
                <w:color w:val="231F20"/>
                <w:lang w:val="it-IT"/>
              </w:rPr>
              <w:t>aq</w:t>
            </w:r>
            <w:r w:rsidRPr="000D6464">
              <w:rPr>
                <w:rFonts w:ascii="Times New Roman" w:hAnsi="Times New Roman" w:cs="Times New Roman"/>
                <w:i/>
                <w:color w:val="231F20"/>
                <w:spacing w:val="55"/>
                <w:lang w:val="it-IT"/>
              </w:rPr>
              <w:t xml:space="preserve"> </w:t>
            </w:r>
            <w:r w:rsidRPr="000D6464">
              <w:rPr>
                <w:rFonts w:ascii="Times New Roman" w:hAnsi="Times New Roman" w:cs="Times New Roman"/>
                <w:i/>
                <w:color w:val="231F20"/>
                <w:lang w:val="it-IT"/>
              </w:rPr>
              <w:t>më</w:t>
            </w:r>
            <w:r w:rsidRPr="000D6464">
              <w:rPr>
                <w:rFonts w:ascii="Times New Roman" w:hAnsi="Times New Roman" w:cs="Times New Roman"/>
                <w:i/>
                <w:color w:val="231F20"/>
                <w:spacing w:val="-68"/>
                <w:lang w:val="it-IT"/>
              </w:rPr>
              <w:t xml:space="preserve"> </w:t>
            </w:r>
            <w:r w:rsidRPr="000D6464">
              <w:rPr>
                <w:rFonts w:ascii="Times New Roman" w:hAnsi="Times New Roman" w:cs="Times New Roman"/>
                <w:i/>
                <w:color w:val="231F20"/>
                <w:lang w:val="it-IT"/>
              </w:rPr>
              <w:t>fort</w:t>
            </w:r>
            <w:r w:rsidRPr="000D6464">
              <w:rPr>
                <w:rFonts w:ascii="Times New Roman" w:hAnsi="Times New Roman" w:cs="Times New Roman"/>
                <w:i/>
                <w:color w:val="231F20"/>
                <w:spacing w:val="-2"/>
                <w:lang w:val="it-IT"/>
              </w:rPr>
              <w:t xml:space="preserve"> </w:t>
            </w:r>
            <w:r w:rsidRPr="000D6464">
              <w:rPr>
                <w:rFonts w:ascii="Times New Roman" w:hAnsi="Times New Roman" w:cs="Times New Roman"/>
                <w:i/>
                <w:color w:val="231F20"/>
                <w:lang w:val="it-IT"/>
              </w:rPr>
              <w:t>mund të</w:t>
            </w:r>
            <w:r w:rsidRPr="000D6464">
              <w:rPr>
                <w:rFonts w:ascii="Times New Roman" w:hAnsi="Times New Roman" w:cs="Times New Roman"/>
                <w:i/>
                <w:color w:val="231F20"/>
                <w:spacing w:val="-2"/>
                <w:lang w:val="it-IT"/>
              </w:rPr>
              <w:t xml:space="preserve"> </w:t>
            </w:r>
            <w:r w:rsidRPr="000D6464">
              <w:rPr>
                <w:rFonts w:ascii="Times New Roman" w:hAnsi="Times New Roman" w:cs="Times New Roman"/>
                <w:i/>
                <w:color w:val="231F20"/>
                <w:lang w:val="it-IT"/>
              </w:rPr>
              <w:t>biesh.</w:t>
            </w:r>
          </w:p>
          <w:p w14:paraId="53EDE0D9" w14:textId="77777777" w:rsidR="00046DD5" w:rsidRPr="000D6464" w:rsidRDefault="00046DD5" w:rsidP="008247DA">
            <w:pPr>
              <w:pStyle w:val="BodyText"/>
              <w:rPr>
                <w:rFonts w:ascii="Times New Roman" w:hAnsi="Times New Roman" w:cs="Times New Roman"/>
                <w:i/>
                <w:lang w:val="it-IT"/>
              </w:rPr>
            </w:pPr>
          </w:p>
          <w:p w14:paraId="67D7CE67" w14:textId="77777777" w:rsidR="00046DD5" w:rsidRPr="000D6464" w:rsidRDefault="00046DD5" w:rsidP="008247DA">
            <w:pPr>
              <w:pStyle w:val="BodyText"/>
              <w:rPr>
                <w:rFonts w:ascii="Times New Roman" w:hAnsi="Times New Roman" w:cs="Times New Roman"/>
                <w:lang w:val="it-IT"/>
              </w:rPr>
            </w:pPr>
            <w:r w:rsidRPr="000D6464">
              <w:rPr>
                <w:rFonts w:ascii="Times New Roman" w:hAnsi="Times New Roman" w:cs="Times New Roman"/>
                <w:color w:val="231F20"/>
                <w:w w:val="95"/>
                <w:lang w:val="it-IT"/>
              </w:rPr>
              <w:t>U kërkohet të përmbledhin me fjalë të veta</w:t>
            </w:r>
            <w:r w:rsidRPr="000D6464">
              <w:rPr>
                <w:rFonts w:ascii="Times New Roman" w:hAnsi="Times New Roman" w:cs="Times New Roman"/>
                <w:color w:val="231F20"/>
                <w:spacing w:val="1"/>
                <w:w w:val="95"/>
                <w:lang w:val="it-IT"/>
              </w:rPr>
              <w:t xml:space="preserve"> </w:t>
            </w:r>
            <w:r w:rsidRPr="000D6464">
              <w:rPr>
                <w:rFonts w:ascii="Times New Roman" w:hAnsi="Times New Roman" w:cs="Times New Roman"/>
                <w:color w:val="231F20"/>
                <w:lang w:val="it-IT"/>
              </w:rPr>
              <w:t>domethënien</w:t>
            </w:r>
            <w:r w:rsidRPr="000D6464">
              <w:rPr>
                <w:rFonts w:ascii="Times New Roman" w:hAnsi="Times New Roman" w:cs="Times New Roman"/>
                <w:color w:val="231F20"/>
                <w:spacing w:val="-10"/>
                <w:lang w:val="it-IT"/>
              </w:rPr>
              <w:t xml:space="preserve"> </w:t>
            </w:r>
            <w:r w:rsidRPr="000D6464">
              <w:rPr>
                <w:rFonts w:ascii="Times New Roman" w:hAnsi="Times New Roman" w:cs="Times New Roman"/>
                <w:color w:val="231F20"/>
                <w:lang w:val="it-IT"/>
              </w:rPr>
              <w:t>e</w:t>
            </w:r>
            <w:r w:rsidRPr="000D6464">
              <w:rPr>
                <w:rFonts w:ascii="Times New Roman" w:hAnsi="Times New Roman" w:cs="Times New Roman"/>
                <w:color w:val="231F20"/>
                <w:spacing w:val="-9"/>
                <w:lang w:val="it-IT"/>
              </w:rPr>
              <w:t xml:space="preserve"> </w:t>
            </w:r>
            <w:r w:rsidRPr="000D6464">
              <w:rPr>
                <w:rFonts w:ascii="Times New Roman" w:hAnsi="Times New Roman" w:cs="Times New Roman"/>
                <w:color w:val="231F20"/>
                <w:lang w:val="it-IT"/>
              </w:rPr>
              <w:t>tyre.</w:t>
            </w:r>
          </w:p>
          <w:p w14:paraId="5D1642FF" w14:textId="77777777" w:rsidR="00046DD5" w:rsidRPr="000D6464" w:rsidRDefault="00046DD5" w:rsidP="008247DA">
            <w:pPr>
              <w:pStyle w:val="BodyText"/>
              <w:rPr>
                <w:rFonts w:ascii="Times New Roman" w:hAnsi="Times New Roman" w:cs="Times New Roman"/>
                <w:lang w:val="it-IT"/>
              </w:rPr>
            </w:pPr>
          </w:p>
          <w:p w14:paraId="3A151AF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i/>
                <w:color w:val="231F20"/>
                <w:spacing w:val="-1"/>
                <w:lang w:val="it-IT"/>
              </w:rPr>
              <w:t>Parashikim</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i</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orientuar</w:t>
            </w:r>
          </w:p>
          <w:p w14:paraId="56B81F8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udhëzohen të shkruajnë përfundimet 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fjalive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dhëna.</w:t>
            </w:r>
          </w:p>
          <w:p w14:paraId="709ED89B"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Ja</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shembull</w:t>
            </w:r>
            <w:proofErr w:type="spellEnd"/>
            <w:r w:rsidRPr="00FD7CBF">
              <w:rPr>
                <w:rFonts w:ascii="Times New Roman" w:hAnsi="Times New Roman" w:cs="Times New Roman"/>
                <w:color w:val="231F20"/>
                <w:w w:val="90"/>
              </w:rPr>
              <w:t>:</w:t>
            </w:r>
          </w:p>
          <w:p w14:paraId="18E8AC98"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rPr>
              <w:t>Breshka</w:t>
            </w:r>
            <w:proofErr w:type="spellEnd"/>
            <w:r w:rsidRPr="00FD7CBF">
              <w:rPr>
                <w:rFonts w:ascii="Times New Roman" w:hAnsi="Times New Roman" w:cs="Times New Roman"/>
                <w:i/>
                <w:color w:val="231F20"/>
                <w:spacing w:val="9"/>
              </w:rPr>
              <w:t xml:space="preserve"> </w:t>
            </w:r>
            <w:proofErr w:type="spellStart"/>
            <w:r w:rsidRPr="00FD7CBF">
              <w:rPr>
                <w:rFonts w:ascii="Times New Roman" w:hAnsi="Times New Roman" w:cs="Times New Roman"/>
                <w:i/>
                <w:color w:val="231F20"/>
              </w:rPr>
              <w:t>nuk</w:t>
            </w:r>
            <w:proofErr w:type="spellEnd"/>
            <w:r w:rsidRPr="00FD7CBF">
              <w:rPr>
                <w:rFonts w:ascii="Times New Roman" w:hAnsi="Times New Roman" w:cs="Times New Roman"/>
                <w:i/>
                <w:color w:val="231F20"/>
                <w:spacing w:val="10"/>
              </w:rPr>
              <w:t xml:space="preserve"> </w:t>
            </w:r>
            <w:proofErr w:type="spellStart"/>
            <w:r w:rsidRPr="00FD7CBF">
              <w:rPr>
                <w:rFonts w:ascii="Times New Roman" w:hAnsi="Times New Roman" w:cs="Times New Roman"/>
                <w:i/>
                <w:color w:val="231F20"/>
              </w:rPr>
              <w:t>ishte</w:t>
            </w:r>
            <w:proofErr w:type="spellEnd"/>
            <w:r w:rsidRPr="00FD7CBF">
              <w:rPr>
                <w:rFonts w:ascii="Times New Roman" w:hAnsi="Times New Roman" w:cs="Times New Roman"/>
                <w:i/>
                <w:color w:val="231F20"/>
                <w:spacing w:val="10"/>
              </w:rPr>
              <w:t xml:space="preserve"> </w:t>
            </w:r>
            <w:r w:rsidRPr="00FD7CBF">
              <w:rPr>
                <w:rFonts w:ascii="Times New Roman" w:hAnsi="Times New Roman" w:cs="Times New Roman"/>
                <w:i/>
                <w:color w:val="231F20"/>
              </w:rPr>
              <w:t>e</w:t>
            </w:r>
            <w:r w:rsidRPr="00FD7CBF">
              <w:rPr>
                <w:rFonts w:ascii="Times New Roman" w:hAnsi="Times New Roman" w:cs="Times New Roman"/>
                <w:i/>
                <w:color w:val="231F20"/>
                <w:spacing w:val="10"/>
              </w:rPr>
              <w:t xml:space="preserve"> </w:t>
            </w:r>
            <w:proofErr w:type="spellStart"/>
            <w:r w:rsidRPr="00FD7CBF">
              <w:rPr>
                <w:rFonts w:ascii="Times New Roman" w:hAnsi="Times New Roman" w:cs="Times New Roman"/>
                <w:i/>
                <w:color w:val="231F20"/>
              </w:rPr>
              <w:t>kënaqur</w:t>
            </w:r>
            <w:proofErr w:type="spellEnd"/>
            <w:r w:rsidRPr="00FD7CBF">
              <w:rPr>
                <w:rFonts w:ascii="Times New Roman" w:hAnsi="Times New Roman" w:cs="Times New Roman"/>
                <w:i/>
                <w:color w:val="231F20"/>
                <w:spacing w:val="9"/>
              </w:rPr>
              <w:t xml:space="preserve"> </w:t>
            </w:r>
            <w:r w:rsidRPr="00FD7CBF">
              <w:rPr>
                <w:rFonts w:ascii="Times New Roman" w:hAnsi="Times New Roman" w:cs="Times New Roman"/>
                <w:i/>
                <w:color w:val="231F20"/>
              </w:rPr>
              <w:t>me</w:t>
            </w:r>
            <w:r w:rsidRPr="00FD7CBF">
              <w:rPr>
                <w:rFonts w:ascii="Times New Roman" w:hAnsi="Times New Roman" w:cs="Times New Roman"/>
                <w:i/>
                <w:color w:val="231F20"/>
                <w:spacing w:val="-68"/>
              </w:rPr>
              <w:t xml:space="preserve"> </w:t>
            </w:r>
            <w:proofErr w:type="spellStart"/>
            <w:r w:rsidRPr="00FD7CBF">
              <w:rPr>
                <w:rFonts w:ascii="Times New Roman" w:hAnsi="Times New Roman" w:cs="Times New Roman"/>
                <w:i/>
                <w:color w:val="231F20"/>
              </w:rPr>
              <w:t>jetën</w:t>
            </w:r>
            <w:proofErr w:type="spellEnd"/>
            <w:r w:rsidRPr="00FD7CBF">
              <w:rPr>
                <w:rFonts w:ascii="Times New Roman" w:hAnsi="Times New Roman" w:cs="Times New Roman"/>
                <w:i/>
                <w:color w:val="231F20"/>
                <w:spacing w:val="-9"/>
              </w:rPr>
              <w:t xml:space="preserve"> </w:t>
            </w:r>
            <w:r w:rsidRPr="00FD7CBF">
              <w:rPr>
                <w:rFonts w:ascii="Times New Roman" w:hAnsi="Times New Roman" w:cs="Times New Roman"/>
                <w:i/>
                <w:color w:val="231F20"/>
              </w:rPr>
              <w:t>e</w:t>
            </w:r>
            <w:r w:rsidRPr="00FD7CBF">
              <w:rPr>
                <w:rFonts w:ascii="Times New Roman" w:hAnsi="Times New Roman" w:cs="Times New Roman"/>
                <w:i/>
                <w:color w:val="231F20"/>
                <w:spacing w:val="-8"/>
              </w:rPr>
              <w:t xml:space="preserve"> </w:t>
            </w:r>
            <w:proofErr w:type="spellStart"/>
            <w:r w:rsidRPr="00FD7CBF">
              <w:rPr>
                <w:rFonts w:ascii="Times New Roman" w:hAnsi="Times New Roman" w:cs="Times New Roman"/>
                <w:i/>
                <w:color w:val="231F20"/>
              </w:rPr>
              <w:t>saj</w:t>
            </w:r>
            <w:proofErr w:type="spellEnd"/>
            <w:r w:rsidRPr="00FD7CBF">
              <w:rPr>
                <w:rFonts w:ascii="Times New Roman" w:hAnsi="Times New Roman" w:cs="Times New Roman"/>
                <w:i/>
                <w:color w:val="231F20"/>
                <w:spacing w:val="-9"/>
              </w:rPr>
              <w:t xml:space="preserve"> </w:t>
            </w:r>
            <w:proofErr w:type="spellStart"/>
            <w:r w:rsidRPr="00FD7CBF">
              <w:rPr>
                <w:rFonts w:ascii="Times New Roman" w:hAnsi="Times New Roman" w:cs="Times New Roman"/>
                <w:i/>
                <w:color w:val="231F20"/>
              </w:rPr>
              <w:t>sepse</w:t>
            </w:r>
            <w:proofErr w:type="spellEnd"/>
            <w:r w:rsidRPr="00FD7CBF">
              <w:rPr>
                <w:rFonts w:ascii="Times New Roman" w:hAnsi="Times New Roman" w:cs="Times New Roman"/>
                <w:i/>
                <w:color w:val="231F20"/>
                <w:spacing w:val="-8"/>
              </w:rPr>
              <w:t xml:space="preserve"> </w:t>
            </w:r>
            <w:r w:rsidRPr="00FD7CBF">
              <w:rPr>
                <w:rFonts w:ascii="Times New Roman" w:hAnsi="Times New Roman" w:cs="Times New Roman"/>
                <w:i/>
                <w:color w:val="231F20"/>
              </w:rPr>
              <w:t>_______________________</w:t>
            </w:r>
          </w:p>
          <w:p w14:paraId="3132077B" w14:textId="77777777" w:rsidR="00046DD5" w:rsidRPr="000D6464" w:rsidRDefault="00046DD5" w:rsidP="008247DA">
            <w:pPr>
              <w:pStyle w:val="BodyText"/>
              <w:rPr>
                <w:rFonts w:ascii="Times New Roman" w:hAnsi="Times New Roman" w:cs="Times New Roman"/>
                <w:i/>
                <w:lang w:val="it-IT"/>
              </w:rPr>
            </w:pPr>
            <w:r w:rsidRPr="000D6464">
              <w:rPr>
                <w:rFonts w:ascii="Times New Roman" w:hAnsi="Times New Roman" w:cs="Times New Roman"/>
                <w:i/>
                <w:color w:val="231F20"/>
                <w:lang w:val="it-IT"/>
              </w:rPr>
              <w:t>________________________________________</w:t>
            </w:r>
          </w:p>
          <w:p w14:paraId="6755BF5D" w14:textId="77777777" w:rsidR="00046DD5" w:rsidRPr="000D6464" w:rsidRDefault="00046DD5" w:rsidP="008247DA">
            <w:pPr>
              <w:pStyle w:val="BodyText"/>
              <w:rPr>
                <w:rFonts w:ascii="Times New Roman" w:hAnsi="Times New Roman" w:cs="Times New Roman"/>
                <w:i/>
                <w:lang w:val="it-IT"/>
              </w:rPr>
            </w:pPr>
            <w:r w:rsidRPr="000D6464">
              <w:rPr>
                <w:rFonts w:ascii="Times New Roman" w:hAnsi="Times New Roman" w:cs="Times New Roman"/>
                <w:i/>
                <w:color w:val="231F20"/>
                <w:lang w:val="it-IT"/>
              </w:rPr>
              <w:t>________________________________________</w:t>
            </w:r>
          </w:p>
          <w:p w14:paraId="5F9B5023" w14:textId="77777777" w:rsidR="00046DD5" w:rsidRPr="000D6464" w:rsidRDefault="00046DD5" w:rsidP="008247DA">
            <w:pPr>
              <w:pStyle w:val="BodyText"/>
              <w:rPr>
                <w:rFonts w:ascii="Times New Roman" w:hAnsi="Times New Roman" w:cs="Times New Roman"/>
                <w:i/>
                <w:lang w:val="it-IT"/>
              </w:rPr>
            </w:pPr>
            <w:r w:rsidRPr="000D6464">
              <w:rPr>
                <w:rFonts w:ascii="Times New Roman" w:hAnsi="Times New Roman" w:cs="Times New Roman"/>
                <w:i/>
                <w:color w:val="231F20"/>
                <w:lang w:val="it-IT"/>
              </w:rPr>
              <w:t>Ajo</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mendonte</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nëse</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do</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të</w:t>
            </w:r>
            <w:r w:rsidRPr="000D6464">
              <w:rPr>
                <w:rFonts w:ascii="Times New Roman" w:hAnsi="Times New Roman" w:cs="Times New Roman"/>
                <w:i/>
                <w:color w:val="231F20"/>
                <w:spacing w:val="-2"/>
                <w:lang w:val="it-IT"/>
              </w:rPr>
              <w:t xml:space="preserve"> </w:t>
            </w:r>
            <w:r w:rsidRPr="000D6464">
              <w:rPr>
                <w:rFonts w:ascii="Times New Roman" w:hAnsi="Times New Roman" w:cs="Times New Roman"/>
                <w:i/>
                <w:color w:val="231F20"/>
                <w:lang w:val="it-IT"/>
              </w:rPr>
              <w:t>fluturonte</w:t>
            </w:r>
            <w:r w:rsidRPr="000D6464">
              <w:rPr>
                <w:rFonts w:ascii="Times New Roman" w:hAnsi="Times New Roman" w:cs="Times New Roman"/>
                <w:i/>
                <w:color w:val="231F20"/>
                <w:spacing w:val="-2"/>
                <w:lang w:val="it-IT"/>
              </w:rPr>
              <w:t xml:space="preserve"> </w:t>
            </w:r>
            <w:r w:rsidRPr="000D6464">
              <w:rPr>
                <w:rFonts w:ascii="Times New Roman" w:hAnsi="Times New Roman" w:cs="Times New Roman"/>
                <w:i/>
                <w:color w:val="231F20"/>
                <w:lang w:val="it-IT"/>
              </w:rPr>
              <w:t>do</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të</w:t>
            </w:r>
            <w:r w:rsidRPr="000D6464">
              <w:rPr>
                <w:rFonts w:ascii="Times New Roman" w:hAnsi="Times New Roman" w:cs="Times New Roman"/>
                <w:i/>
                <w:color w:val="231F20"/>
                <w:spacing w:val="-2"/>
                <w:lang w:val="it-IT"/>
              </w:rPr>
              <w:t xml:space="preserve"> </w:t>
            </w:r>
            <w:r w:rsidRPr="000D6464">
              <w:rPr>
                <w:rFonts w:ascii="Times New Roman" w:hAnsi="Times New Roman" w:cs="Times New Roman"/>
                <w:i/>
                <w:color w:val="231F20"/>
                <w:lang w:val="it-IT"/>
              </w:rPr>
              <w:t>mund</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___________________________</w:t>
            </w:r>
          </w:p>
          <w:p w14:paraId="645E4A7F" w14:textId="77777777" w:rsidR="00046DD5" w:rsidRPr="000D6464" w:rsidRDefault="00046DD5" w:rsidP="008247DA">
            <w:pPr>
              <w:pStyle w:val="BodyText"/>
              <w:rPr>
                <w:rFonts w:ascii="Times New Roman" w:hAnsi="Times New Roman" w:cs="Times New Roman"/>
                <w:i/>
                <w:lang w:val="it-IT"/>
              </w:rPr>
            </w:pPr>
            <w:r w:rsidRPr="000D6464">
              <w:rPr>
                <w:rFonts w:ascii="Times New Roman" w:hAnsi="Times New Roman" w:cs="Times New Roman"/>
                <w:i/>
                <w:color w:val="231F20"/>
                <w:lang w:val="it-IT"/>
              </w:rPr>
              <w:t>_____________________________________________________________________________________</w:t>
            </w:r>
          </w:p>
          <w:p w14:paraId="105CC6AD"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i/>
                <w:color w:val="231F20"/>
                <w:lang w:val="it-IT"/>
              </w:rPr>
              <w:t>Shkaba</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nuk</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donte</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ta</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mësonte</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të</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fluturonte</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sepse</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__________________________</w:t>
            </w:r>
          </w:p>
          <w:p w14:paraId="523E9AD6"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i/>
                <w:color w:val="231F20"/>
                <w:lang w:val="it-IT"/>
              </w:rPr>
              <w:t>_____________________________________________________________________________________</w:t>
            </w:r>
          </w:p>
          <w:p w14:paraId="46C6E23A" w14:textId="77777777" w:rsidR="00046DD5" w:rsidRPr="00FD7CBF" w:rsidRDefault="00046DD5" w:rsidP="008247DA">
            <w:pPr>
              <w:pStyle w:val="BodyText"/>
              <w:rPr>
                <w:rFonts w:ascii="Times New Roman" w:hAnsi="Times New Roman" w:cs="Times New Roman"/>
                <w:i/>
                <w:lang w:val="it-IT"/>
              </w:rPr>
            </w:pPr>
          </w:p>
          <w:p w14:paraId="56E1A6C8"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0" distR="0" simplePos="0" relativeHeight="251799552" behindDoc="1" locked="0" layoutInCell="1" allowOverlap="1" wp14:anchorId="043CAC34" wp14:editId="26A6FAAB">
                      <wp:simplePos x="0" y="0"/>
                      <wp:positionH relativeFrom="page">
                        <wp:posOffset>1127760</wp:posOffset>
                      </wp:positionH>
                      <wp:positionV relativeFrom="paragraph">
                        <wp:posOffset>252730</wp:posOffset>
                      </wp:positionV>
                      <wp:extent cx="1414780" cy="245745"/>
                      <wp:effectExtent l="13335" t="6350" r="10160" b="14605"/>
                      <wp:wrapTopAndBottom/>
                      <wp:docPr id="2016867682" name="Text Box 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6D068DA"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3CAC34" id="Text Box 812" o:spid="_x0000_s1075" type="#_x0000_t202" style="position:absolute;margin-left:88.8pt;margin-top:19.9pt;width:111.4pt;height:19.35pt;z-index:-2515169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" filled="f" strokecolor="#ed7252" strokeweight="1pt">
                      <v:textbox inset="0,0,0,0">
                        <w:txbxContent>
                          <w:p w14:paraId="46D068DA"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29C82D16" w14:textId="77777777" w:rsidR="00046DD5" w:rsidRPr="00FD7CBF" w:rsidRDefault="00046DD5" w:rsidP="008247DA">
            <w:pPr>
              <w:pStyle w:val="BodyText"/>
              <w:rPr>
                <w:rFonts w:ascii="Times New Roman" w:hAnsi="Times New Roman" w:cs="Times New Roman"/>
                <w:color w:val="231F20"/>
                <w:w w:val="90"/>
                <w:lang w:val="it-IT"/>
              </w:rPr>
            </w:pPr>
          </w:p>
          <w:p w14:paraId="7F766414" w14:textId="77777777" w:rsidR="00046DD5" w:rsidRPr="00FD7CBF" w:rsidRDefault="00046DD5" w:rsidP="008247DA">
            <w:pPr>
              <w:pStyle w:val="BodyText"/>
              <w:spacing w:line="360" w:lineRule="auto"/>
              <w:rPr>
                <w:rFonts w:ascii="Times New Roman" w:hAnsi="Times New Roman" w:cs="Times New Roman"/>
                <w:color w:val="231F20"/>
                <w:lang w:val="it-IT"/>
              </w:rPr>
            </w:pPr>
            <w:r w:rsidRPr="00FD7CBF">
              <w:rPr>
                <w:rFonts w:ascii="Times New Roman" w:hAnsi="Times New Roman" w:cs="Times New Roman"/>
                <w:color w:val="231F20"/>
                <w:w w:val="90"/>
                <w:lang w:val="it-IT"/>
              </w:rPr>
              <w:t>Nxënësit vlerësohen për analizën e përmbajtjes, shpjegimin/përmbledhjen e moralit të fabulës dhe për-</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fundimin</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mendimeve.</w:t>
            </w:r>
          </w:p>
          <w:p w14:paraId="7BEA5137" w14:textId="77777777" w:rsidR="00046DD5" w:rsidRPr="00FD7CBF" w:rsidRDefault="00046DD5" w:rsidP="008247DA">
            <w:pPr>
              <w:pStyle w:val="BodyText"/>
              <w:spacing w:line="360" w:lineRule="auto"/>
              <w:rPr>
                <w:rFonts w:ascii="Times New Roman" w:hAnsi="Times New Roman" w:cs="Times New Roman"/>
                <w:lang w:val="it-IT"/>
              </w:rPr>
            </w:pPr>
          </w:p>
          <w:p w14:paraId="673AB838"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52BA2551" w14:textId="77777777" w:rsidR="00046DD5" w:rsidRPr="00FD7CBF" w:rsidRDefault="00046DD5" w:rsidP="008247DA">
            <w:pPr>
              <w:pStyle w:val="BodyText"/>
              <w:rPr>
                <w:rFonts w:ascii="Times New Roman" w:hAnsi="Times New Roman" w:cs="Times New Roman"/>
                <w:lang w:val="it-IT"/>
              </w:rPr>
            </w:pPr>
          </w:p>
          <w:p w14:paraId="4A36809F" w14:textId="77777777" w:rsidR="00046DD5" w:rsidRDefault="00046DD5" w:rsidP="008247DA">
            <w:pPr>
              <w:pStyle w:val="BodyText"/>
              <w:spacing w:before="1"/>
              <w:rPr>
                <w:rFonts w:ascii="Times New Roman" w:hAnsi="Times New Roman" w:cs="Times New Roman"/>
                <w:color w:val="231F20"/>
                <w:u w:val="single" w:color="231F20"/>
                <w:lang w:val="it-IT"/>
              </w:rPr>
            </w:pPr>
            <w:r w:rsidRPr="00FD7CBF">
              <w:rPr>
                <w:rFonts w:ascii="Times New Roman" w:hAnsi="Times New Roman" w:cs="Times New Roman"/>
                <w:color w:val="231F20"/>
                <w:w w:val="95"/>
                <w:u w:val="single" w:color="231F20"/>
                <w:lang w:val="it-IT"/>
              </w:rPr>
              <w:t>Ushtrimet</w:t>
            </w:r>
            <w:r w:rsidRPr="00FD7CBF">
              <w:rPr>
                <w:rFonts w:ascii="Times New Roman" w:hAnsi="Times New Roman" w:cs="Times New Roman"/>
                <w:color w:val="231F20"/>
                <w:spacing w:val="-10"/>
                <w:w w:val="95"/>
                <w:u w:val="single" w:color="231F20"/>
                <w:lang w:val="it-IT"/>
              </w:rPr>
              <w:t xml:space="preserve"> </w:t>
            </w:r>
            <w:r w:rsidRPr="00FD7CBF">
              <w:rPr>
                <w:rFonts w:ascii="Times New Roman" w:hAnsi="Times New Roman" w:cs="Times New Roman"/>
                <w:color w:val="231F20"/>
                <w:w w:val="95"/>
                <w:u w:val="single" w:color="231F20"/>
                <w:lang w:val="it-IT"/>
              </w:rPr>
              <w:t>1,</w:t>
            </w:r>
            <w:r w:rsidRPr="00FD7CBF">
              <w:rPr>
                <w:rFonts w:ascii="Times New Roman" w:hAnsi="Times New Roman" w:cs="Times New Roman"/>
                <w:color w:val="231F20"/>
                <w:spacing w:val="-10"/>
                <w:w w:val="95"/>
                <w:u w:val="single" w:color="231F20"/>
                <w:lang w:val="it-IT"/>
              </w:rPr>
              <w:t xml:space="preserve"> </w:t>
            </w:r>
            <w:r w:rsidRPr="00FD7CBF">
              <w:rPr>
                <w:rFonts w:ascii="Times New Roman" w:hAnsi="Times New Roman" w:cs="Times New Roman"/>
                <w:color w:val="231F20"/>
                <w:w w:val="95"/>
                <w:u w:val="single" w:color="231F20"/>
                <w:lang w:val="it-IT"/>
              </w:rPr>
              <w:t>2,</w:t>
            </w:r>
            <w:r w:rsidRPr="00FD7CBF">
              <w:rPr>
                <w:rFonts w:ascii="Times New Roman" w:hAnsi="Times New Roman" w:cs="Times New Roman"/>
                <w:color w:val="231F20"/>
                <w:spacing w:val="-10"/>
                <w:w w:val="95"/>
                <w:u w:val="single" w:color="231F20"/>
                <w:lang w:val="it-IT"/>
              </w:rPr>
              <w:t xml:space="preserve"> </w:t>
            </w:r>
            <w:r w:rsidRPr="00FD7CBF">
              <w:rPr>
                <w:rFonts w:ascii="Times New Roman" w:hAnsi="Times New Roman" w:cs="Times New Roman"/>
                <w:color w:val="231F20"/>
                <w:w w:val="95"/>
                <w:u w:val="single" w:color="231F20"/>
                <w:lang w:val="it-IT"/>
              </w:rPr>
              <w:t>3.</w:t>
            </w:r>
            <w:r w:rsidRPr="00FD7CBF">
              <w:rPr>
                <w:rFonts w:ascii="Times New Roman" w:hAnsi="Times New Roman" w:cs="Times New Roman"/>
                <w:color w:val="231F20"/>
                <w:u w:val="single" w:color="231F20"/>
                <w:lang w:val="it-IT"/>
              </w:rPr>
              <w:tab/>
            </w:r>
          </w:p>
          <w:p w14:paraId="27F138B1" w14:textId="77777777" w:rsidR="00046DD5" w:rsidRPr="00FD7CBF" w:rsidRDefault="00046DD5" w:rsidP="008247DA">
            <w:pPr>
              <w:pStyle w:val="BodyText"/>
              <w:spacing w:before="1"/>
              <w:rPr>
                <w:rFonts w:ascii="Times New Roman" w:hAnsi="Times New Roman" w:cs="Times New Roman"/>
                <w:b/>
                <w:bCs/>
                <w:lang w:val="it-IT"/>
              </w:rPr>
            </w:pPr>
          </w:p>
        </w:tc>
      </w:tr>
    </w:tbl>
    <w:p w14:paraId="0977449C"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0AD2E1E9" w14:textId="77777777" w:rsidTr="008247DA">
        <w:trPr>
          <w:trHeight w:val="206"/>
        </w:trPr>
        <w:tc>
          <w:tcPr>
            <w:tcW w:w="10105" w:type="dxa"/>
            <w:tcBorders>
              <w:top w:val="single" w:sz="8" w:space="0" w:color="000000"/>
              <w:bottom w:val="nil"/>
            </w:tcBorders>
            <w:shd w:val="clear" w:color="auto" w:fill="000000"/>
            <w:hideMark/>
          </w:tcPr>
          <w:p w14:paraId="3F8FCDB1"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112</w:t>
            </w:r>
          </w:p>
        </w:tc>
      </w:tr>
      <w:tr w:rsidR="00046DD5" w:rsidRPr="000D6464" w14:paraId="707C4106" w14:textId="77777777" w:rsidTr="008247DA">
        <w:trPr>
          <w:trHeight w:val="379"/>
        </w:trPr>
        <w:tc>
          <w:tcPr>
            <w:tcW w:w="10105" w:type="dxa"/>
            <w:tcBorders>
              <w:top w:val="single" w:sz="8" w:space="0" w:color="000000"/>
              <w:bottom w:val="single" w:sz="8" w:space="0" w:color="000000"/>
            </w:tcBorders>
            <w:hideMark/>
          </w:tcPr>
          <w:p w14:paraId="57315C9E"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1BBB035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04BC9184" w14:textId="77777777" w:rsidTr="008247DA">
        <w:trPr>
          <w:trHeight w:val="2390"/>
        </w:trPr>
        <w:tc>
          <w:tcPr>
            <w:tcW w:w="10105" w:type="dxa"/>
            <w:tcBorders>
              <w:top w:val="nil"/>
            </w:tcBorders>
          </w:tcPr>
          <w:p w14:paraId="69D77F42"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Tregime,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romane,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poezi,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proza,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tekste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popullarizuese.</w:t>
            </w:r>
          </w:p>
          <w:p w14:paraId="0B39FF64" w14:textId="77777777" w:rsidR="00046DD5" w:rsidRPr="00FD7CBF" w:rsidRDefault="00046DD5" w:rsidP="008247DA">
            <w:pPr>
              <w:pStyle w:val="BodyText"/>
              <w:rPr>
                <w:rFonts w:ascii="Times New Roman" w:hAnsi="Times New Roman" w:cs="Times New Roman"/>
                <w:lang w:val="it-IT"/>
              </w:rPr>
            </w:pPr>
          </w:p>
          <w:p w14:paraId="4B074ED5"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268215C" w14:textId="77777777" w:rsidR="00046DD5" w:rsidRPr="00FD7CBF" w:rsidRDefault="00046DD5" w:rsidP="008247DA">
            <w:pPr>
              <w:pStyle w:val="BodyText"/>
              <w:rPr>
                <w:rFonts w:ascii="Times New Roman" w:hAnsi="Times New Roman" w:cs="Times New Roman"/>
                <w:lang w:val="it-IT"/>
              </w:rPr>
            </w:pPr>
          </w:p>
          <w:p w14:paraId="1FD4BA6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Krahason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personazhe,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ngjarje,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ide,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informaci-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one, mjedise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tregim,</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përrallë,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 një fabul etj., duke konkretizuar me shem-</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buj</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nga</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teksti.</w:t>
            </w:r>
          </w:p>
          <w:p w14:paraId="3F002EE1"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I.1, 2, 5,</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6; II.1, 5,</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 xml:space="preserve">7; III.1,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4.</w:t>
            </w:r>
          </w:p>
          <w:p w14:paraId="05133453" w14:textId="77777777" w:rsidR="00046DD5" w:rsidRPr="00FD7CBF" w:rsidRDefault="00046DD5" w:rsidP="008247DA">
            <w:pPr>
              <w:pStyle w:val="BodyText"/>
              <w:rPr>
                <w:rFonts w:ascii="Times New Roman" w:hAnsi="Times New Roman" w:cs="Times New Roman"/>
                <w:lang w:val="it-IT"/>
              </w:rPr>
            </w:pPr>
          </w:p>
          <w:p w14:paraId="4CCB0BA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 rezultatet e fushës së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kurrikulës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1.1,</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7;</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2.4,</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5,6;</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3.1,</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3.</w:t>
            </w:r>
          </w:p>
          <w:p w14:paraId="248BB62E" w14:textId="77777777" w:rsidR="00046DD5" w:rsidRPr="00FD7CBF" w:rsidRDefault="00046DD5" w:rsidP="008247DA">
            <w:pPr>
              <w:pStyle w:val="BodyText"/>
              <w:rPr>
                <w:rFonts w:ascii="Times New Roman" w:hAnsi="Times New Roman" w:cs="Times New Roman"/>
                <w:lang w:val="it-IT"/>
              </w:rPr>
            </w:pPr>
          </w:p>
          <w:p w14:paraId="1ED8BD6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Breshka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shkaba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w:t>
            </w:r>
          </w:p>
          <w:p w14:paraId="7BE614B1" w14:textId="77777777" w:rsidR="00046DD5" w:rsidRPr="00FD7CBF" w:rsidRDefault="00046DD5" w:rsidP="008247DA">
            <w:pPr>
              <w:pStyle w:val="BodyText"/>
              <w:rPr>
                <w:rFonts w:ascii="Times New Roman" w:hAnsi="Times New Roman" w:cs="Times New Roman"/>
                <w:lang w:val="it-IT"/>
              </w:rPr>
            </w:pPr>
          </w:p>
          <w:p w14:paraId="44B4BE11"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64EC5E14" w14:textId="77777777" w:rsidR="00046DD5" w:rsidRPr="00FD7CBF" w:rsidRDefault="00046DD5" w:rsidP="008247DA">
            <w:pPr>
              <w:pStyle w:val="BodyText"/>
              <w:spacing w:before="9" w:line="360" w:lineRule="auto"/>
              <w:ind w:left="1080" w:right="-72"/>
              <w:jc w:val="both"/>
              <w:rPr>
                <w:rFonts w:ascii="Times New Roman" w:hAnsi="Times New Roman" w:cs="Times New Roman"/>
                <w:lang w:val="it-IT"/>
              </w:rPr>
            </w:pPr>
          </w:p>
          <w:p w14:paraId="5AE1FF2E"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Interpreton tekstin me role;</w:t>
            </w:r>
          </w:p>
          <w:p w14:paraId="2B07605A"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r w:rsidRPr="000D6464">
              <w:rPr>
                <w:rFonts w:ascii="Times New Roman" w:hAnsi="Times New Roman" w:cs="Times New Roman"/>
              </w:rPr>
              <w:t xml:space="preserve">Kthen </w:t>
            </w:r>
            <w:proofErr w:type="spellStart"/>
            <w:r w:rsidRPr="000D6464">
              <w:rPr>
                <w:rFonts w:ascii="Times New Roman" w:hAnsi="Times New Roman" w:cs="Times New Roman"/>
              </w:rPr>
              <w:t>në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prozë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tekstin</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poetik</w:t>
            </w:r>
            <w:proofErr w:type="spellEnd"/>
            <w:r w:rsidRPr="000D6464">
              <w:rPr>
                <w:rFonts w:ascii="Times New Roman" w:hAnsi="Times New Roman" w:cs="Times New Roman"/>
              </w:rPr>
              <w:t>;</w:t>
            </w:r>
          </w:p>
          <w:p w14:paraId="550831F6"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Krahason personazhet e fabulës.</w:t>
            </w:r>
          </w:p>
          <w:p w14:paraId="36719F55" w14:textId="77777777" w:rsidR="00046DD5" w:rsidRPr="00FD7CBF" w:rsidRDefault="00046DD5" w:rsidP="008247DA">
            <w:pPr>
              <w:pStyle w:val="BodyText"/>
              <w:spacing w:line="360" w:lineRule="auto"/>
              <w:rPr>
                <w:rFonts w:ascii="Times New Roman" w:hAnsi="Times New Roman" w:cs="Times New Roman"/>
              </w:rPr>
            </w:pPr>
          </w:p>
          <w:p w14:paraId="3FFA481C"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7FAD37E7" w14:textId="77777777" w:rsidR="00046DD5" w:rsidRPr="00FD7CBF" w:rsidRDefault="00046DD5" w:rsidP="008247DA">
            <w:pPr>
              <w:pStyle w:val="BodyText"/>
              <w:rPr>
                <w:rFonts w:ascii="Times New Roman" w:hAnsi="Times New Roman" w:cs="Times New Roman"/>
              </w:rPr>
            </w:pPr>
          </w:p>
          <w:p w14:paraId="3346A20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pune.</w:t>
            </w:r>
          </w:p>
          <w:p w14:paraId="37C31CB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5330A1F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 dhe mjedisi, Shkathtësi 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jetë.</w:t>
            </w:r>
          </w:p>
          <w:p w14:paraId="0BC18D1F" w14:textId="77777777" w:rsidR="00046DD5" w:rsidRPr="00FD7CBF" w:rsidRDefault="00046DD5" w:rsidP="008247DA">
            <w:pPr>
              <w:pStyle w:val="BodyText"/>
              <w:rPr>
                <w:rFonts w:ascii="Times New Roman" w:hAnsi="Times New Roman" w:cs="Times New Roman"/>
                <w:lang w:val="it-IT"/>
              </w:rPr>
            </w:pPr>
          </w:p>
          <w:p w14:paraId="1B4F8753"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5507434F" w14:textId="77777777" w:rsidR="00046DD5" w:rsidRPr="00FD7CBF" w:rsidRDefault="00046DD5" w:rsidP="008247DA">
            <w:pPr>
              <w:pStyle w:val="BodyText"/>
              <w:rPr>
                <w:rFonts w:ascii="Times New Roman" w:hAnsi="Times New Roman" w:cs="Times New Roman"/>
                <w:lang w:val="it-IT"/>
              </w:rPr>
            </w:pPr>
          </w:p>
          <w:p w14:paraId="12AE047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38EE301C"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3"/>
                <w:lang w:val="it-IT"/>
              </w:rPr>
              <w:t>Interpretim</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spacing w:val="-2"/>
                <w:lang w:val="it-IT"/>
              </w:rPr>
              <w:t>artistik</w:t>
            </w:r>
          </w:p>
          <w:p w14:paraId="24B864B6" w14:textId="77777777" w:rsidR="00046DD5" w:rsidRPr="00FD7CBF" w:rsidRDefault="00046DD5" w:rsidP="008247DA">
            <w:pPr>
              <w:pStyle w:val="BodyText"/>
              <w:spacing w:line="360" w:lineRule="auto"/>
              <w:rPr>
                <w:rFonts w:ascii="Times New Roman" w:hAnsi="Times New Roman" w:cs="Times New Roman"/>
                <w:lang w:val="it-IT"/>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ndahen</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dyshe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Lexohet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fabula</w:t>
            </w:r>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role.</w:t>
            </w:r>
            <w:r w:rsidRPr="00FD7CBF">
              <w:rPr>
                <w:rFonts w:ascii="Times New Roman" w:hAnsi="Times New Roman" w:cs="Times New Roman"/>
                <w:color w:val="231F20"/>
                <w:spacing w:val="-47"/>
                <w:w w:val="90"/>
              </w:rPr>
              <w:t xml:space="preserve"> </w:t>
            </w:r>
            <w:r w:rsidRPr="00FD7CBF">
              <w:rPr>
                <w:rFonts w:ascii="Times New Roman" w:hAnsi="Times New Roman" w:cs="Times New Roman"/>
                <w:color w:val="231F20"/>
                <w:lang w:val="it-IT"/>
              </w:rPr>
              <w:t>Ushtrimi</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5</w:t>
            </w:r>
          </w:p>
          <w:p w14:paraId="50FC58FB" w14:textId="77777777" w:rsidR="00046DD5" w:rsidRPr="000D6464"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Diskutohet porosia e fabulës. Idetë shkruhen. Zgjidhet njëra dhe plotësohet kërkesa.</w:t>
            </w:r>
            <w:r w:rsidRPr="00FD7CBF">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lang w:val="it-IT"/>
              </w:rPr>
              <w:t>Ndihmohen</w:t>
            </w:r>
            <w:r w:rsidRPr="000D6464">
              <w:rPr>
                <w:rFonts w:ascii="Times New Roman" w:hAnsi="Times New Roman" w:cs="Times New Roman"/>
                <w:color w:val="231F20"/>
                <w:spacing w:val="-9"/>
                <w:lang w:val="it-IT"/>
              </w:rPr>
              <w:t xml:space="preserve"> </w:t>
            </w:r>
            <w:r w:rsidRPr="000D6464">
              <w:rPr>
                <w:rFonts w:ascii="Times New Roman" w:hAnsi="Times New Roman" w:cs="Times New Roman"/>
                <w:color w:val="231F20"/>
                <w:lang w:val="it-IT"/>
              </w:rPr>
              <w:t>me</w:t>
            </w:r>
            <w:r w:rsidRPr="000D6464">
              <w:rPr>
                <w:rFonts w:ascii="Times New Roman" w:hAnsi="Times New Roman" w:cs="Times New Roman"/>
                <w:color w:val="231F20"/>
                <w:spacing w:val="-8"/>
                <w:lang w:val="it-IT"/>
              </w:rPr>
              <w:t xml:space="preserve"> </w:t>
            </w:r>
            <w:r w:rsidRPr="000D6464">
              <w:rPr>
                <w:rFonts w:ascii="Times New Roman" w:hAnsi="Times New Roman" w:cs="Times New Roman"/>
                <w:color w:val="231F20"/>
                <w:lang w:val="it-IT"/>
              </w:rPr>
              <w:t>shembull:</w:t>
            </w:r>
          </w:p>
          <w:p w14:paraId="7BEE7E3B" w14:textId="77777777" w:rsidR="00046DD5" w:rsidRPr="000D6464" w:rsidRDefault="00046DD5" w:rsidP="008247DA">
            <w:pPr>
              <w:pStyle w:val="BodyText"/>
              <w:spacing w:line="360" w:lineRule="auto"/>
              <w:rPr>
                <w:rFonts w:ascii="Times New Roman" w:hAnsi="Times New Roman" w:cs="Times New Roman"/>
                <w:i/>
                <w:lang w:val="it-IT"/>
              </w:rPr>
            </w:pPr>
            <w:r w:rsidRPr="000D6464">
              <w:rPr>
                <w:rFonts w:ascii="Times New Roman" w:hAnsi="Times New Roman" w:cs="Times New Roman"/>
                <w:i/>
                <w:color w:val="231F20"/>
                <w:spacing w:val="-1"/>
                <w:lang w:val="it-IT"/>
              </w:rPr>
              <w:t>Asgjë</w:t>
            </w:r>
            <w:r w:rsidRPr="000D6464">
              <w:rPr>
                <w:rFonts w:ascii="Times New Roman" w:hAnsi="Times New Roman" w:cs="Times New Roman"/>
                <w:i/>
                <w:color w:val="231F20"/>
                <w:lang w:val="it-IT"/>
              </w:rPr>
              <w:t xml:space="preserve"> </w:t>
            </w:r>
            <w:r w:rsidRPr="000D6464">
              <w:rPr>
                <w:rFonts w:ascii="Times New Roman" w:hAnsi="Times New Roman" w:cs="Times New Roman"/>
                <w:i/>
                <w:color w:val="231F20"/>
                <w:spacing w:val="-1"/>
                <w:lang w:val="it-IT"/>
              </w:rPr>
              <w:t>nuk</w:t>
            </w:r>
            <w:r w:rsidRPr="000D6464">
              <w:rPr>
                <w:rFonts w:ascii="Times New Roman" w:hAnsi="Times New Roman" w:cs="Times New Roman"/>
                <w:i/>
                <w:color w:val="231F20"/>
                <w:lang w:val="it-IT"/>
              </w:rPr>
              <w:t xml:space="preserve"> </w:t>
            </w:r>
            <w:r w:rsidRPr="000D6464">
              <w:rPr>
                <w:rFonts w:ascii="Times New Roman" w:hAnsi="Times New Roman" w:cs="Times New Roman"/>
                <w:i/>
                <w:color w:val="231F20"/>
                <w:spacing w:val="-1"/>
                <w:lang w:val="it-IT"/>
              </w:rPr>
              <w:t>mund</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spacing w:val="-1"/>
                <w:lang w:val="it-IT"/>
              </w:rPr>
              <w:t>të jetë e</w:t>
            </w:r>
            <w:r w:rsidRPr="000D6464">
              <w:rPr>
                <w:rFonts w:ascii="Times New Roman" w:hAnsi="Times New Roman" w:cs="Times New Roman"/>
                <w:i/>
                <w:color w:val="231F20"/>
                <w:lang w:val="it-IT"/>
              </w:rPr>
              <w:t xml:space="preserve"> </w:t>
            </w:r>
            <w:r w:rsidRPr="000D6464">
              <w:rPr>
                <w:rFonts w:ascii="Times New Roman" w:hAnsi="Times New Roman" w:cs="Times New Roman"/>
                <w:i/>
                <w:color w:val="231F20"/>
                <w:spacing w:val="-1"/>
                <w:lang w:val="it-IT"/>
              </w:rPr>
              <w:t xml:space="preserve">sigurt </w:t>
            </w:r>
            <w:r w:rsidRPr="000D6464">
              <w:rPr>
                <w:rFonts w:ascii="Times New Roman" w:hAnsi="Times New Roman" w:cs="Times New Roman"/>
                <w:i/>
                <w:color w:val="231F20"/>
                <w:lang w:val="it-IT"/>
              </w:rPr>
              <w:t>apo e lehtë,</w:t>
            </w:r>
            <w:r w:rsidRPr="000D6464">
              <w:rPr>
                <w:rFonts w:ascii="Times New Roman" w:hAnsi="Times New Roman" w:cs="Times New Roman"/>
                <w:i/>
                <w:color w:val="231F20"/>
                <w:spacing w:val="-21"/>
                <w:lang w:val="it-IT"/>
              </w:rPr>
              <w:t xml:space="preserve"> </w:t>
            </w:r>
            <w:r w:rsidRPr="000D6464">
              <w:rPr>
                <w:rFonts w:ascii="Times New Roman" w:hAnsi="Times New Roman" w:cs="Times New Roman"/>
                <w:i/>
                <w:color w:val="231F20"/>
                <w:lang w:val="it-IT"/>
              </w:rPr>
              <w:t>përtej</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të</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natyrshmes.</w:t>
            </w:r>
          </w:p>
          <w:p w14:paraId="076D909A" w14:textId="77777777" w:rsidR="00046DD5" w:rsidRPr="000D6464" w:rsidRDefault="00046DD5" w:rsidP="008247DA">
            <w:pPr>
              <w:pStyle w:val="BodyText"/>
              <w:spacing w:line="360" w:lineRule="auto"/>
              <w:rPr>
                <w:rFonts w:ascii="Times New Roman" w:hAnsi="Times New Roman" w:cs="Times New Roman"/>
                <w:i/>
                <w:lang w:val="it-IT"/>
              </w:rPr>
            </w:pPr>
            <w:r w:rsidRPr="000D6464">
              <w:rPr>
                <w:rFonts w:ascii="Times New Roman" w:hAnsi="Times New Roman" w:cs="Times New Roman"/>
                <w:i/>
                <w:color w:val="231F20"/>
                <w:lang w:val="it-IT"/>
              </w:rPr>
              <w:t>Ai</w:t>
            </w:r>
            <w:r w:rsidRPr="000D6464">
              <w:rPr>
                <w:rFonts w:ascii="Times New Roman" w:hAnsi="Times New Roman" w:cs="Times New Roman"/>
                <w:i/>
                <w:color w:val="231F20"/>
                <w:spacing w:val="-2"/>
                <w:lang w:val="it-IT"/>
              </w:rPr>
              <w:t xml:space="preserve"> </w:t>
            </w:r>
            <w:r w:rsidRPr="000D6464">
              <w:rPr>
                <w:rFonts w:ascii="Times New Roman" w:hAnsi="Times New Roman" w:cs="Times New Roman"/>
                <w:i/>
                <w:color w:val="231F20"/>
                <w:lang w:val="it-IT"/>
              </w:rPr>
              <w:t>që</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përçmon</w:t>
            </w:r>
            <w:r w:rsidRPr="000D6464">
              <w:rPr>
                <w:rFonts w:ascii="Times New Roman" w:hAnsi="Times New Roman" w:cs="Times New Roman"/>
                <w:i/>
                <w:color w:val="231F20"/>
                <w:spacing w:val="-2"/>
                <w:lang w:val="it-IT"/>
              </w:rPr>
              <w:t xml:space="preserve"> </w:t>
            </w:r>
            <w:r w:rsidRPr="000D6464">
              <w:rPr>
                <w:rFonts w:ascii="Times New Roman" w:hAnsi="Times New Roman" w:cs="Times New Roman"/>
                <w:i/>
                <w:color w:val="231F20"/>
                <w:lang w:val="it-IT"/>
              </w:rPr>
              <w:t>këshillën</w:t>
            </w:r>
            <w:r w:rsidRPr="000D6464">
              <w:rPr>
                <w:rFonts w:ascii="Times New Roman" w:hAnsi="Times New Roman" w:cs="Times New Roman"/>
                <w:i/>
                <w:color w:val="231F20"/>
                <w:spacing w:val="-2"/>
                <w:lang w:val="it-IT"/>
              </w:rPr>
              <w:t xml:space="preserve"> </w:t>
            </w:r>
            <w:r w:rsidRPr="000D6464">
              <w:rPr>
                <w:rFonts w:ascii="Times New Roman" w:hAnsi="Times New Roman" w:cs="Times New Roman"/>
                <w:i/>
                <w:color w:val="231F20"/>
                <w:lang w:val="it-IT"/>
              </w:rPr>
              <w:t>e</w:t>
            </w:r>
            <w:r w:rsidRPr="000D6464">
              <w:rPr>
                <w:rFonts w:ascii="Times New Roman" w:hAnsi="Times New Roman" w:cs="Times New Roman"/>
                <w:i/>
                <w:color w:val="231F20"/>
                <w:spacing w:val="-2"/>
                <w:lang w:val="it-IT"/>
              </w:rPr>
              <w:t xml:space="preserve"> </w:t>
            </w:r>
            <w:r w:rsidRPr="000D6464">
              <w:rPr>
                <w:rFonts w:ascii="Times New Roman" w:hAnsi="Times New Roman" w:cs="Times New Roman"/>
                <w:i/>
                <w:color w:val="231F20"/>
                <w:lang w:val="it-IT"/>
              </w:rPr>
              <w:t>të</w:t>
            </w:r>
            <w:r w:rsidRPr="000D6464">
              <w:rPr>
                <w:rFonts w:ascii="Times New Roman" w:hAnsi="Times New Roman" w:cs="Times New Roman"/>
                <w:i/>
                <w:color w:val="231F20"/>
                <w:spacing w:val="-2"/>
                <w:lang w:val="it-IT"/>
              </w:rPr>
              <w:t xml:space="preserve"> </w:t>
            </w:r>
            <w:r w:rsidRPr="000D6464">
              <w:rPr>
                <w:rFonts w:ascii="Times New Roman" w:hAnsi="Times New Roman" w:cs="Times New Roman"/>
                <w:i/>
                <w:color w:val="231F20"/>
                <w:lang w:val="it-IT"/>
              </w:rPr>
              <w:t>mençurit</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do</w:t>
            </w:r>
            <w:r w:rsidRPr="000D6464">
              <w:rPr>
                <w:rFonts w:ascii="Times New Roman" w:hAnsi="Times New Roman" w:cs="Times New Roman"/>
                <w:i/>
                <w:color w:val="231F20"/>
                <w:spacing w:val="-2"/>
                <w:lang w:val="it-IT"/>
              </w:rPr>
              <w:t xml:space="preserve"> </w:t>
            </w:r>
            <w:r w:rsidRPr="000D6464">
              <w:rPr>
                <w:rFonts w:ascii="Times New Roman" w:hAnsi="Times New Roman" w:cs="Times New Roman"/>
                <w:i/>
                <w:color w:val="231F20"/>
                <w:lang w:val="it-IT"/>
              </w:rPr>
              <w:t>të</w:t>
            </w:r>
            <w:r w:rsidRPr="000D6464">
              <w:rPr>
                <w:rFonts w:ascii="Times New Roman" w:hAnsi="Times New Roman" w:cs="Times New Roman"/>
                <w:i/>
                <w:color w:val="231F20"/>
                <w:spacing w:val="-2"/>
                <w:lang w:val="it-IT"/>
              </w:rPr>
              <w:t xml:space="preserve"> </w:t>
            </w:r>
            <w:r w:rsidRPr="000D6464">
              <w:rPr>
                <w:rFonts w:ascii="Times New Roman" w:hAnsi="Times New Roman" w:cs="Times New Roman"/>
                <w:i/>
                <w:color w:val="231F20"/>
                <w:lang w:val="it-IT"/>
              </w:rPr>
              <w:t>nxjerrë</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një</w:t>
            </w:r>
            <w:r w:rsidRPr="000D6464">
              <w:rPr>
                <w:rFonts w:ascii="Times New Roman" w:hAnsi="Times New Roman" w:cs="Times New Roman"/>
                <w:i/>
                <w:color w:val="231F20"/>
                <w:spacing w:val="-1"/>
                <w:lang w:val="it-IT"/>
              </w:rPr>
              <w:t xml:space="preserve"> </w:t>
            </w:r>
            <w:r w:rsidRPr="000D6464">
              <w:rPr>
                <w:rFonts w:ascii="Times New Roman" w:hAnsi="Times New Roman" w:cs="Times New Roman"/>
                <w:i/>
                <w:color w:val="231F20"/>
                <w:lang w:val="it-IT"/>
              </w:rPr>
              <w:t>mësim.</w:t>
            </w:r>
          </w:p>
          <w:p w14:paraId="11511E78" w14:textId="77777777" w:rsidR="00046DD5" w:rsidRPr="000D6464" w:rsidRDefault="00046DD5" w:rsidP="008247DA">
            <w:pPr>
              <w:pStyle w:val="BodyText"/>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800576" behindDoc="0" locked="0" layoutInCell="1" allowOverlap="1" wp14:anchorId="6EEB394D" wp14:editId="51022E3E">
                      <wp:simplePos x="0" y="0"/>
                      <wp:positionH relativeFrom="page">
                        <wp:posOffset>190500</wp:posOffset>
                      </wp:positionH>
                      <wp:positionV relativeFrom="page">
                        <wp:posOffset>10526395</wp:posOffset>
                      </wp:positionV>
                      <wp:extent cx="0" cy="0"/>
                      <wp:effectExtent l="200025" t="10795" r="200025" b="8255"/>
                      <wp:wrapNone/>
                      <wp:docPr id="1258741408" name="Straight Connector 7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F81BC7" id="Straight Connector 795" o:spid="_x0000_s1026" style="position:absolute;z-index:251800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01600" behindDoc="0" locked="0" layoutInCell="1" allowOverlap="1" wp14:anchorId="5BB4D052" wp14:editId="42A8C4C9">
                      <wp:simplePos x="0" y="0"/>
                      <wp:positionH relativeFrom="page">
                        <wp:posOffset>266700</wp:posOffset>
                      </wp:positionH>
                      <wp:positionV relativeFrom="page">
                        <wp:posOffset>10602595</wp:posOffset>
                      </wp:positionV>
                      <wp:extent cx="0" cy="190500"/>
                      <wp:effectExtent l="9525" t="10795" r="9525" b="8255"/>
                      <wp:wrapNone/>
                      <wp:docPr id="912519518" name="Straight Connector 7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01E0F9" id="Straight Connector 794" o:spid="_x0000_s1026" style="position:absolute;z-index:251801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700A8FBF"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p>
          <w:p w14:paraId="60398E64" w14:textId="77777777" w:rsidR="00046DD5" w:rsidRPr="00FD7CBF" w:rsidRDefault="00046DD5" w:rsidP="008247DA">
            <w:pPr>
              <w:pStyle w:val="BodyText"/>
              <w:rPr>
                <w:rFonts w:ascii="Times New Roman" w:hAnsi="Times New Roman" w:cs="Times New Roman"/>
                <w:lang w:val="it-IT"/>
              </w:rPr>
            </w:pPr>
          </w:p>
          <w:p w14:paraId="1B1883D9"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Mendo/Puno</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në</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dyshe/Thuaja</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grupit</w:t>
            </w:r>
          </w:p>
          <w:p w14:paraId="1686D66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 u kërkohet të kthejnë fabulën e shkru-</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ar nga vargjet në prozë duke mos ndryshuar rr-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jedhën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 xml:space="preserve">e ngjarjes dhe </w:t>
            </w:r>
            <w:r w:rsidRPr="00FD7CBF">
              <w:rPr>
                <w:rFonts w:ascii="Times New Roman" w:hAnsi="Times New Roman" w:cs="Times New Roman"/>
                <w:color w:val="231F20"/>
                <w:w w:val="90"/>
                <w:lang w:val="it-IT"/>
              </w:rPr>
              <w:lastRenderedPageBreak/>
              <w:t>elementet e veçanta.</w:t>
            </w:r>
          </w:p>
          <w:p w14:paraId="4DDCEF1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Ndihmohen me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shembull:</w:t>
            </w:r>
          </w:p>
          <w:p w14:paraId="2FCCF084"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Breshkës</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kishte</w:t>
            </w:r>
            <w:r w:rsidRPr="00FD7CBF">
              <w:rPr>
                <w:rFonts w:ascii="Times New Roman" w:hAnsi="Times New Roman" w:cs="Times New Roman"/>
                <w:i/>
                <w:color w:val="231F20"/>
                <w:spacing w:val="70"/>
                <w:lang w:val="it-IT"/>
              </w:rPr>
              <w:t xml:space="preserve"> </w:t>
            </w:r>
            <w:r w:rsidRPr="00FD7CBF">
              <w:rPr>
                <w:rFonts w:ascii="Times New Roman" w:hAnsi="Times New Roman" w:cs="Times New Roman"/>
                <w:i/>
                <w:color w:val="231F20"/>
                <w:lang w:val="it-IT"/>
              </w:rPr>
              <w:t>ardhur</w:t>
            </w:r>
            <w:r w:rsidRPr="00FD7CBF">
              <w:rPr>
                <w:rFonts w:ascii="Times New Roman" w:hAnsi="Times New Roman" w:cs="Times New Roman"/>
                <w:i/>
                <w:color w:val="231F20"/>
                <w:spacing w:val="71"/>
                <w:lang w:val="it-IT"/>
              </w:rPr>
              <w:t xml:space="preserve"> </w:t>
            </w:r>
            <w:r w:rsidRPr="00FD7CBF">
              <w:rPr>
                <w:rFonts w:ascii="Times New Roman" w:hAnsi="Times New Roman" w:cs="Times New Roman"/>
                <w:i/>
                <w:color w:val="231F20"/>
                <w:lang w:val="it-IT"/>
              </w:rPr>
              <w:t>në</w:t>
            </w:r>
            <w:r w:rsidRPr="00FD7CBF">
              <w:rPr>
                <w:rFonts w:ascii="Times New Roman" w:hAnsi="Times New Roman" w:cs="Times New Roman"/>
                <w:i/>
                <w:color w:val="231F20"/>
                <w:spacing w:val="71"/>
                <w:lang w:val="it-IT"/>
              </w:rPr>
              <w:t xml:space="preserve"> </w:t>
            </w:r>
            <w:r w:rsidRPr="00FD7CBF">
              <w:rPr>
                <w:rFonts w:ascii="Times New Roman" w:hAnsi="Times New Roman" w:cs="Times New Roman"/>
                <w:i/>
                <w:color w:val="231F20"/>
                <w:lang w:val="it-IT"/>
              </w:rPr>
              <w:t>majë</w:t>
            </w:r>
            <w:r w:rsidRPr="00FD7CBF">
              <w:rPr>
                <w:rFonts w:ascii="Times New Roman" w:hAnsi="Times New Roman" w:cs="Times New Roman"/>
                <w:i/>
                <w:color w:val="231F20"/>
                <w:spacing w:val="-68"/>
                <w:lang w:val="it-IT"/>
              </w:rPr>
              <w:t xml:space="preserve"> </w:t>
            </w:r>
            <w:r w:rsidRPr="00FD7CBF">
              <w:rPr>
                <w:rFonts w:ascii="Times New Roman" w:hAnsi="Times New Roman" w:cs="Times New Roman"/>
                <w:i/>
                <w:color w:val="231F20"/>
                <w:lang w:val="it-IT"/>
              </w:rPr>
              <w:t>të hundës jeta e ngadalshme dhe</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zvarritja e përhershme në tokë me</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hapin</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kërmillit.</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kishte</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zili</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zogjtë</w:t>
            </w:r>
            <w:r w:rsidRPr="00FD7CBF">
              <w:rPr>
                <w:rFonts w:ascii="Times New Roman" w:hAnsi="Times New Roman" w:cs="Times New Roman"/>
                <w:i/>
                <w:color w:val="231F20"/>
                <w:spacing w:val="-69"/>
                <w:lang w:val="it-IT"/>
              </w:rPr>
              <w:t xml:space="preserve"> </w:t>
            </w:r>
            <w:r w:rsidRPr="00FD7CBF">
              <w:rPr>
                <w:rFonts w:ascii="Times New Roman" w:hAnsi="Times New Roman" w:cs="Times New Roman"/>
                <w:i/>
                <w:color w:val="231F20"/>
                <w:lang w:val="it-IT"/>
              </w:rPr>
              <w:t>që ngriheshin lart mbi re dhe flu-</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turonin</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nga</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kishin</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dëshirë.</w:t>
            </w:r>
          </w:p>
          <w:p w14:paraId="6433C367" w14:textId="77777777" w:rsidR="00046DD5" w:rsidRPr="00FD7CBF" w:rsidRDefault="00046DD5" w:rsidP="008247DA">
            <w:pPr>
              <w:pStyle w:val="BodyText"/>
              <w:rPr>
                <w:rFonts w:ascii="Times New Roman" w:hAnsi="Times New Roman" w:cs="Times New Roman"/>
                <w:i/>
                <w:lang w:val="it-IT"/>
              </w:rPr>
            </w:pPr>
          </w:p>
          <w:p w14:paraId="30DC4340"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0D0CB942" w14:textId="77777777" w:rsidR="00046DD5" w:rsidRPr="00FD7CBF" w:rsidRDefault="00046DD5" w:rsidP="008247DA">
            <w:pPr>
              <w:pStyle w:val="BodyText"/>
              <w:rPr>
                <w:rFonts w:ascii="Times New Roman" w:hAnsi="Times New Roman" w:cs="Times New Roman"/>
                <w:lang w:val="it-IT"/>
              </w:rPr>
            </w:pPr>
          </w:p>
          <w:p w14:paraId="3C2BC5A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7649BB94"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Diagrami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Venit</w:t>
            </w:r>
          </w:p>
          <w:p w14:paraId="05AE13E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Përmes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diagramit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krahasohen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përbashkëtat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spacing w:val="-12"/>
                <w:lang w:val="it-IT"/>
              </w:rPr>
              <w:t>dhe</w:t>
            </w:r>
            <w:r w:rsidRPr="00FD7CBF">
              <w:rPr>
                <w:rFonts w:ascii="Times New Roman" w:hAnsi="Times New Roman" w:cs="Times New Roman"/>
                <w:color w:val="231F20"/>
                <w:spacing w:val="-6"/>
                <w:lang w:val="it-IT"/>
              </w:rPr>
              <w:t xml:space="preserve"> </w:t>
            </w:r>
            <w:r w:rsidRPr="00FD7CBF">
              <w:rPr>
                <w:rFonts w:ascii="Times New Roman" w:hAnsi="Times New Roman" w:cs="Times New Roman"/>
                <w:color w:val="231F20"/>
                <w:spacing w:val="-12"/>
                <w:lang w:val="it-IT"/>
              </w:rPr>
              <w:t>dallimet</w:t>
            </w:r>
            <w:r w:rsidRPr="00FD7CBF">
              <w:rPr>
                <w:rFonts w:ascii="Times New Roman" w:hAnsi="Times New Roman" w:cs="Times New Roman"/>
                <w:color w:val="231F20"/>
                <w:spacing w:val="-6"/>
                <w:lang w:val="it-IT"/>
              </w:rPr>
              <w:t xml:space="preserve"> </w:t>
            </w:r>
            <w:r w:rsidRPr="00FD7CBF">
              <w:rPr>
                <w:rFonts w:ascii="Times New Roman" w:hAnsi="Times New Roman" w:cs="Times New Roman"/>
                <w:color w:val="231F20"/>
                <w:spacing w:val="-12"/>
                <w:lang w:val="it-IT"/>
              </w:rPr>
              <w:t>e</w:t>
            </w:r>
            <w:r w:rsidRPr="00FD7CBF">
              <w:rPr>
                <w:rFonts w:ascii="Times New Roman" w:hAnsi="Times New Roman" w:cs="Times New Roman"/>
                <w:color w:val="231F20"/>
                <w:spacing w:val="-6"/>
                <w:lang w:val="it-IT"/>
              </w:rPr>
              <w:t xml:space="preserve"> </w:t>
            </w:r>
            <w:r w:rsidRPr="00FD7CBF">
              <w:rPr>
                <w:rFonts w:ascii="Times New Roman" w:hAnsi="Times New Roman" w:cs="Times New Roman"/>
                <w:color w:val="231F20"/>
                <w:spacing w:val="-12"/>
                <w:lang w:val="it-IT"/>
              </w:rPr>
              <w:t>personazheve.</w:t>
            </w:r>
          </w:p>
          <w:p w14:paraId="023E579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g">
                  <w:drawing>
                    <wp:anchor distT="0" distB="0" distL="0" distR="0" simplePos="0" relativeHeight="251802624" behindDoc="1" locked="0" layoutInCell="1" allowOverlap="1" wp14:anchorId="5F923B8B" wp14:editId="08032C40">
                      <wp:simplePos x="0" y="0"/>
                      <wp:positionH relativeFrom="page">
                        <wp:posOffset>4180840</wp:posOffset>
                      </wp:positionH>
                      <wp:positionV relativeFrom="paragraph">
                        <wp:posOffset>258445</wp:posOffset>
                      </wp:positionV>
                      <wp:extent cx="2691765" cy="952500"/>
                      <wp:effectExtent l="8890" t="15875" r="13970" b="12700"/>
                      <wp:wrapTopAndBottom/>
                      <wp:docPr id="1875960535" name="Group 7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91765" cy="952500"/>
                                <a:chOff x="6584" y="407"/>
                                <a:chExt cx="4239" cy="1500"/>
                              </a:xfrm>
                            </wpg:grpSpPr>
                            <wps:wsp>
                              <wps:cNvPr id="353998654" name="Freeform 2686"/>
                              <wps:cNvSpPr>
                                <a:spLocks/>
                              </wps:cNvSpPr>
                              <wps:spPr bwMode="auto">
                                <a:xfrm>
                                  <a:off x="6593" y="416"/>
                                  <a:ext cx="2566" cy="1480"/>
                                </a:xfrm>
                                <a:custGeom>
                                  <a:avLst/>
                                  <a:gdLst>
                                    <a:gd name="T0" fmla="+- 0 7972 6594"/>
                                    <a:gd name="T1" fmla="*/ T0 w 2566"/>
                                    <a:gd name="T2" fmla="+- 0 1895 417"/>
                                    <a:gd name="T3" fmla="*/ 1895 h 1480"/>
                                    <a:gd name="T4" fmla="+- 0 8158 6594"/>
                                    <a:gd name="T5" fmla="*/ T4 w 2566"/>
                                    <a:gd name="T6" fmla="+- 0 1879 417"/>
                                    <a:gd name="T7" fmla="*/ 1879 h 1480"/>
                                    <a:gd name="T8" fmla="+- 0 8334 6594"/>
                                    <a:gd name="T9" fmla="*/ T8 w 2566"/>
                                    <a:gd name="T10" fmla="+- 0 1849 417"/>
                                    <a:gd name="T11" fmla="*/ 1849 h 1480"/>
                                    <a:gd name="T12" fmla="+- 0 8498 6594"/>
                                    <a:gd name="T13" fmla="*/ T12 w 2566"/>
                                    <a:gd name="T14" fmla="+- 0 1804 417"/>
                                    <a:gd name="T15" fmla="*/ 1804 h 1480"/>
                                    <a:gd name="T16" fmla="+- 0 8648 6594"/>
                                    <a:gd name="T17" fmla="*/ T16 w 2566"/>
                                    <a:gd name="T18" fmla="+- 0 1748 417"/>
                                    <a:gd name="T19" fmla="*/ 1748 h 1480"/>
                                    <a:gd name="T20" fmla="+- 0 8783 6594"/>
                                    <a:gd name="T21" fmla="*/ T20 w 2566"/>
                                    <a:gd name="T22" fmla="+- 0 1680 417"/>
                                    <a:gd name="T23" fmla="*/ 1680 h 1480"/>
                                    <a:gd name="T24" fmla="+- 0 8901 6594"/>
                                    <a:gd name="T25" fmla="*/ T24 w 2566"/>
                                    <a:gd name="T26" fmla="+- 0 1602 417"/>
                                    <a:gd name="T27" fmla="*/ 1602 h 1480"/>
                                    <a:gd name="T28" fmla="+- 0 8999 6594"/>
                                    <a:gd name="T29" fmla="*/ T28 w 2566"/>
                                    <a:gd name="T30" fmla="+- 0 1515 417"/>
                                    <a:gd name="T31" fmla="*/ 1515 h 1480"/>
                                    <a:gd name="T32" fmla="+- 0 9105 6594"/>
                                    <a:gd name="T33" fmla="*/ T32 w 2566"/>
                                    <a:gd name="T34" fmla="+- 0 1371 417"/>
                                    <a:gd name="T35" fmla="*/ 1371 h 1480"/>
                                    <a:gd name="T36" fmla="+- 0 9159 6594"/>
                                    <a:gd name="T37" fmla="*/ T36 w 2566"/>
                                    <a:gd name="T38" fmla="+- 0 1157 417"/>
                                    <a:gd name="T39" fmla="*/ 1157 h 1480"/>
                                    <a:gd name="T40" fmla="+- 0 9128 6594"/>
                                    <a:gd name="T41" fmla="*/ T40 w 2566"/>
                                    <a:gd name="T42" fmla="+- 0 995 417"/>
                                    <a:gd name="T43" fmla="*/ 995 h 1480"/>
                                    <a:gd name="T44" fmla="+- 0 8999 6594"/>
                                    <a:gd name="T45" fmla="*/ T44 w 2566"/>
                                    <a:gd name="T46" fmla="+- 0 798 417"/>
                                    <a:gd name="T47" fmla="*/ 798 h 1480"/>
                                    <a:gd name="T48" fmla="+- 0 8901 6594"/>
                                    <a:gd name="T49" fmla="*/ T48 w 2566"/>
                                    <a:gd name="T50" fmla="+- 0 712 417"/>
                                    <a:gd name="T51" fmla="*/ 712 h 1480"/>
                                    <a:gd name="T52" fmla="+- 0 8783 6594"/>
                                    <a:gd name="T53" fmla="*/ T52 w 2566"/>
                                    <a:gd name="T54" fmla="+- 0 634 417"/>
                                    <a:gd name="T55" fmla="*/ 634 h 1480"/>
                                    <a:gd name="T56" fmla="+- 0 8648 6594"/>
                                    <a:gd name="T57" fmla="*/ T56 w 2566"/>
                                    <a:gd name="T58" fmla="+- 0 566 417"/>
                                    <a:gd name="T59" fmla="*/ 566 h 1480"/>
                                    <a:gd name="T60" fmla="+- 0 8498 6594"/>
                                    <a:gd name="T61" fmla="*/ T60 w 2566"/>
                                    <a:gd name="T62" fmla="+- 0 509 417"/>
                                    <a:gd name="T63" fmla="*/ 509 h 1480"/>
                                    <a:gd name="T64" fmla="+- 0 8334 6594"/>
                                    <a:gd name="T65" fmla="*/ T64 w 2566"/>
                                    <a:gd name="T66" fmla="+- 0 465 417"/>
                                    <a:gd name="T67" fmla="*/ 465 h 1480"/>
                                    <a:gd name="T68" fmla="+- 0 8158 6594"/>
                                    <a:gd name="T69" fmla="*/ T68 w 2566"/>
                                    <a:gd name="T70" fmla="+- 0 435 417"/>
                                    <a:gd name="T71" fmla="*/ 435 h 1480"/>
                                    <a:gd name="T72" fmla="+- 0 7972 6594"/>
                                    <a:gd name="T73" fmla="*/ T72 w 2566"/>
                                    <a:gd name="T74" fmla="+- 0 419 417"/>
                                    <a:gd name="T75" fmla="*/ 419 h 1480"/>
                                    <a:gd name="T76" fmla="+- 0 7781 6594"/>
                                    <a:gd name="T77" fmla="*/ T76 w 2566"/>
                                    <a:gd name="T78" fmla="+- 0 419 417"/>
                                    <a:gd name="T79" fmla="*/ 419 h 1480"/>
                                    <a:gd name="T80" fmla="+- 0 7595 6594"/>
                                    <a:gd name="T81" fmla="*/ T80 w 2566"/>
                                    <a:gd name="T82" fmla="+- 0 435 417"/>
                                    <a:gd name="T83" fmla="*/ 435 h 1480"/>
                                    <a:gd name="T84" fmla="+- 0 7419 6594"/>
                                    <a:gd name="T85" fmla="*/ T84 w 2566"/>
                                    <a:gd name="T86" fmla="+- 0 465 417"/>
                                    <a:gd name="T87" fmla="*/ 465 h 1480"/>
                                    <a:gd name="T88" fmla="+- 0 7255 6594"/>
                                    <a:gd name="T89" fmla="*/ T88 w 2566"/>
                                    <a:gd name="T90" fmla="+- 0 509 417"/>
                                    <a:gd name="T91" fmla="*/ 509 h 1480"/>
                                    <a:gd name="T92" fmla="+- 0 7105 6594"/>
                                    <a:gd name="T93" fmla="*/ T92 w 2566"/>
                                    <a:gd name="T94" fmla="+- 0 566 417"/>
                                    <a:gd name="T95" fmla="*/ 566 h 1480"/>
                                    <a:gd name="T96" fmla="+- 0 6969 6594"/>
                                    <a:gd name="T97" fmla="*/ T96 w 2566"/>
                                    <a:gd name="T98" fmla="+- 0 634 417"/>
                                    <a:gd name="T99" fmla="*/ 634 h 1480"/>
                                    <a:gd name="T100" fmla="+- 0 6852 6594"/>
                                    <a:gd name="T101" fmla="*/ T100 w 2566"/>
                                    <a:gd name="T102" fmla="+- 0 712 417"/>
                                    <a:gd name="T103" fmla="*/ 712 h 1480"/>
                                    <a:gd name="T104" fmla="+- 0 6754 6594"/>
                                    <a:gd name="T105" fmla="*/ T104 w 2566"/>
                                    <a:gd name="T106" fmla="+- 0 798 417"/>
                                    <a:gd name="T107" fmla="*/ 798 h 1480"/>
                                    <a:gd name="T108" fmla="+- 0 6648 6594"/>
                                    <a:gd name="T109" fmla="*/ T108 w 2566"/>
                                    <a:gd name="T110" fmla="+- 0 943 417"/>
                                    <a:gd name="T111" fmla="*/ 943 h 1480"/>
                                    <a:gd name="T112" fmla="+- 0 6594 6594"/>
                                    <a:gd name="T113" fmla="*/ T112 w 2566"/>
                                    <a:gd name="T114" fmla="+- 0 1157 417"/>
                                    <a:gd name="T115" fmla="*/ 1157 h 1480"/>
                                    <a:gd name="T116" fmla="+- 0 6625 6594"/>
                                    <a:gd name="T117" fmla="*/ T116 w 2566"/>
                                    <a:gd name="T118" fmla="+- 0 1319 417"/>
                                    <a:gd name="T119" fmla="*/ 1319 h 1480"/>
                                    <a:gd name="T120" fmla="+- 0 6754 6594"/>
                                    <a:gd name="T121" fmla="*/ T120 w 2566"/>
                                    <a:gd name="T122" fmla="+- 0 1515 417"/>
                                    <a:gd name="T123" fmla="*/ 1515 h 1480"/>
                                    <a:gd name="T124" fmla="+- 0 6852 6594"/>
                                    <a:gd name="T125" fmla="*/ T124 w 2566"/>
                                    <a:gd name="T126" fmla="+- 0 1602 417"/>
                                    <a:gd name="T127" fmla="*/ 1602 h 1480"/>
                                    <a:gd name="T128" fmla="+- 0 6969 6594"/>
                                    <a:gd name="T129" fmla="*/ T128 w 2566"/>
                                    <a:gd name="T130" fmla="+- 0 1680 417"/>
                                    <a:gd name="T131" fmla="*/ 1680 h 1480"/>
                                    <a:gd name="T132" fmla="+- 0 7105 6594"/>
                                    <a:gd name="T133" fmla="*/ T132 w 2566"/>
                                    <a:gd name="T134" fmla="+- 0 1748 417"/>
                                    <a:gd name="T135" fmla="*/ 1748 h 1480"/>
                                    <a:gd name="T136" fmla="+- 0 7255 6594"/>
                                    <a:gd name="T137" fmla="*/ T136 w 2566"/>
                                    <a:gd name="T138" fmla="+- 0 1804 417"/>
                                    <a:gd name="T139" fmla="*/ 1804 h 1480"/>
                                    <a:gd name="T140" fmla="+- 0 7419 6594"/>
                                    <a:gd name="T141" fmla="*/ T140 w 2566"/>
                                    <a:gd name="T142" fmla="+- 0 1849 417"/>
                                    <a:gd name="T143" fmla="*/ 1849 h 1480"/>
                                    <a:gd name="T144" fmla="+- 0 7595 6594"/>
                                    <a:gd name="T145" fmla="*/ T144 w 2566"/>
                                    <a:gd name="T146" fmla="+- 0 1879 417"/>
                                    <a:gd name="T147" fmla="*/ 1879 h 1480"/>
                                    <a:gd name="T148" fmla="+- 0 7781 6594"/>
                                    <a:gd name="T149" fmla="*/ T148 w 2566"/>
                                    <a:gd name="T150" fmla="+- 0 1895 417"/>
                                    <a:gd name="T151" fmla="*/ 1895 h 14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2566" h="1480">
                                      <a:moveTo>
                                        <a:pt x="1282" y="1480"/>
                                      </a:moveTo>
                                      <a:lnTo>
                                        <a:pt x="1378" y="1478"/>
                                      </a:lnTo>
                                      <a:lnTo>
                                        <a:pt x="1472" y="1472"/>
                                      </a:lnTo>
                                      <a:lnTo>
                                        <a:pt x="1564" y="1462"/>
                                      </a:lnTo>
                                      <a:lnTo>
                                        <a:pt x="1653" y="1449"/>
                                      </a:lnTo>
                                      <a:lnTo>
                                        <a:pt x="1740" y="1432"/>
                                      </a:lnTo>
                                      <a:lnTo>
                                        <a:pt x="1823" y="1411"/>
                                      </a:lnTo>
                                      <a:lnTo>
                                        <a:pt x="1904" y="1387"/>
                                      </a:lnTo>
                                      <a:lnTo>
                                        <a:pt x="1981" y="1361"/>
                                      </a:lnTo>
                                      <a:lnTo>
                                        <a:pt x="2054" y="1331"/>
                                      </a:lnTo>
                                      <a:lnTo>
                                        <a:pt x="2124" y="1298"/>
                                      </a:lnTo>
                                      <a:lnTo>
                                        <a:pt x="2189" y="1263"/>
                                      </a:lnTo>
                                      <a:lnTo>
                                        <a:pt x="2251" y="1225"/>
                                      </a:lnTo>
                                      <a:lnTo>
                                        <a:pt x="2307" y="1185"/>
                                      </a:lnTo>
                                      <a:lnTo>
                                        <a:pt x="2359" y="1143"/>
                                      </a:lnTo>
                                      <a:lnTo>
                                        <a:pt x="2405" y="1098"/>
                                      </a:lnTo>
                                      <a:lnTo>
                                        <a:pt x="2446" y="1052"/>
                                      </a:lnTo>
                                      <a:lnTo>
                                        <a:pt x="2511" y="954"/>
                                      </a:lnTo>
                                      <a:lnTo>
                                        <a:pt x="2551" y="849"/>
                                      </a:lnTo>
                                      <a:lnTo>
                                        <a:pt x="2565" y="740"/>
                                      </a:lnTo>
                                      <a:lnTo>
                                        <a:pt x="2562" y="685"/>
                                      </a:lnTo>
                                      <a:lnTo>
                                        <a:pt x="2534" y="578"/>
                                      </a:lnTo>
                                      <a:lnTo>
                                        <a:pt x="2481" y="476"/>
                                      </a:lnTo>
                                      <a:lnTo>
                                        <a:pt x="2405" y="381"/>
                                      </a:lnTo>
                                      <a:lnTo>
                                        <a:pt x="2359" y="337"/>
                                      </a:lnTo>
                                      <a:lnTo>
                                        <a:pt x="2307" y="295"/>
                                      </a:lnTo>
                                      <a:lnTo>
                                        <a:pt x="2251" y="254"/>
                                      </a:lnTo>
                                      <a:lnTo>
                                        <a:pt x="2189" y="217"/>
                                      </a:lnTo>
                                      <a:lnTo>
                                        <a:pt x="2124" y="181"/>
                                      </a:lnTo>
                                      <a:lnTo>
                                        <a:pt x="2054" y="149"/>
                                      </a:lnTo>
                                      <a:lnTo>
                                        <a:pt x="1981" y="119"/>
                                      </a:lnTo>
                                      <a:lnTo>
                                        <a:pt x="1904" y="92"/>
                                      </a:lnTo>
                                      <a:lnTo>
                                        <a:pt x="1823" y="69"/>
                                      </a:lnTo>
                                      <a:lnTo>
                                        <a:pt x="1740" y="48"/>
                                      </a:lnTo>
                                      <a:lnTo>
                                        <a:pt x="1653" y="31"/>
                                      </a:lnTo>
                                      <a:lnTo>
                                        <a:pt x="1564" y="18"/>
                                      </a:lnTo>
                                      <a:lnTo>
                                        <a:pt x="1472" y="8"/>
                                      </a:lnTo>
                                      <a:lnTo>
                                        <a:pt x="1378" y="2"/>
                                      </a:lnTo>
                                      <a:lnTo>
                                        <a:pt x="1282" y="0"/>
                                      </a:lnTo>
                                      <a:lnTo>
                                        <a:pt x="1187" y="2"/>
                                      </a:lnTo>
                                      <a:lnTo>
                                        <a:pt x="1093" y="8"/>
                                      </a:lnTo>
                                      <a:lnTo>
                                        <a:pt x="1001" y="18"/>
                                      </a:lnTo>
                                      <a:lnTo>
                                        <a:pt x="912" y="31"/>
                                      </a:lnTo>
                                      <a:lnTo>
                                        <a:pt x="825" y="48"/>
                                      </a:lnTo>
                                      <a:lnTo>
                                        <a:pt x="742" y="69"/>
                                      </a:lnTo>
                                      <a:lnTo>
                                        <a:pt x="661" y="92"/>
                                      </a:lnTo>
                                      <a:lnTo>
                                        <a:pt x="584" y="119"/>
                                      </a:lnTo>
                                      <a:lnTo>
                                        <a:pt x="511" y="149"/>
                                      </a:lnTo>
                                      <a:lnTo>
                                        <a:pt x="441" y="181"/>
                                      </a:lnTo>
                                      <a:lnTo>
                                        <a:pt x="375" y="217"/>
                                      </a:lnTo>
                                      <a:lnTo>
                                        <a:pt x="314" y="254"/>
                                      </a:lnTo>
                                      <a:lnTo>
                                        <a:pt x="258" y="295"/>
                                      </a:lnTo>
                                      <a:lnTo>
                                        <a:pt x="206" y="337"/>
                                      </a:lnTo>
                                      <a:lnTo>
                                        <a:pt x="160" y="381"/>
                                      </a:lnTo>
                                      <a:lnTo>
                                        <a:pt x="119" y="428"/>
                                      </a:lnTo>
                                      <a:lnTo>
                                        <a:pt x="54" y="526"/>
                                      </a:lnTo>
                                      <a:lnTo>
                                        <a:pt x="14" y="631"/>
                                      </a:lnTo>
                                      <a:lnTo>
                                        <a:pt x="0" y="740"/>
                                      </a:lnTo>
                                      <a:lnTo>
                                        <a:pt x="3" y="795"/>
                                      </a:lnTo>
                                      <a:lnTo>
                                        <a:pt x="31" y="902"/>
                                      </a:lnTo>
                                      <a:lnTo>
                                        <a:pt x="84" y="1004"/>
                                      </a:lnTo>
                                      <a:lnTo>
                                        <a:pt x="160" y="1098"/>
                                      </a:lnTo>
                                      <a:lnTo>
                                        <a:pt x="206" y="1143"/>
                                      </a:lnTo>
                                      <a:lnTo>
                                        <a:pt x="258" y="1185"/>
                                      </a:lnTo>
                                      <a:lnTo>
                                        <a:pt x="314" y="1225"/>
                                      </a:lnTo>
                                      <a:lnTo>
                                        <a:pt x="375" y="1263"/>
                                      </a:lnTo>
                                      <a:lnTo>
                                        <a:pt x="441" y="1298"/>
                                      </a:lnTo>
                                      <a:lnTo>
                                        <a:pt x="511" y="1331"/>
                                      </a:lnTo>
                                      <a:lnTo>
                                        <a:pt x="584" y="1361"/>
                                      </a:lnTo>
                                      <a:lnTo>
                                        <a:pt x="661" y="1387"/>
                                      </a:lnTo>
                                      <a:lnTo>
                                        <a:pt x="742" y="1411"/>
                                      </a:lnTo>
                                      <a:lnTo>
                                        <a:pt x="825" y="1432"/>
                                      </a:lnTo>
                                      <a:lnTo>
                                        <a:pt x="912" y="1449"/>
                                      </a:lnTo>
                                      <a:lnTo>
                                        <a:pt x="1001" y="1462"/>
                                      </a:lnTo>
                                      <a:lnTo>
                                        <a:pt x="1093" y="1472"/>
                                      </a:lnTo>
                                      <a:lnTo>
                                        <a:pt x="1187" y="1478"/>
                                      </a:lnTo>
                                      <a:lnTo>
                                        <a:pt x="1282" y="1480"/>
                                      </a:lnTo>
                                      <a:close/>
                                    </a:path>
                                  </a:pathLst>
                                </a:custGeom>
                                <a:noFill/>
                                <a:ln w="1270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3947339" name="Freeform 2687"/>
                              <wps:cNvSpPr>
                                <a:spLocks/>
                              </wps:cNvSpPr>
                              <wps:spPr bwMode="auto">
                                <a:xfrm>
                                  <a:off x="8246" y="416"/>
                                  <a:ext cx="2566" cy="1480"/>
                                </a:xfrm>
                                <a:custGeom>
                                  <a:avLst/>
                                  <a:gdLst>
                                    <a:gd name="T0" fmla="+- 0 9625 8247"/>
                                    <a:gd name="T1" fmla="*/ T0 w 2566"/>
                                    <a:gd name="T2" fmla="+- 0 1895 417"/>
                                    <a:gd name="T3" fmla="*/ 1895 h 1480"/>
                                    <a:gd name="T4" fmla="+- 0 9810 8247"/>
                                    <a:gd name="T5" fmla="*/ T4 w 2566"/>
                                    <a:gd name="T6" fmla="+- 0 1879 417"/>
                                    <a:gd name="T7" fmla="*/ 1879 h 1480"/>
                                    <a:gd name="T8" fmla="+- 0 9986 8247"/>
                                    <a:gd name="T9" fmla="*/ T8 w 2566"/>
                                    <a:gd name="T10" fmla="+- 0 1849 417"/>
                                    <a:gd name="T11" fmla="*/ 1849 h 1480"/>
                                    <a:gd name="T12" fmla="+- 0 10151 8247"/>
                                    <a:gd name="T13" fmla="*/ T12 w 2566"/>
                                    <a:gd name="T14" fmla="+- 0 1804 417"/>
                                    <a:gd name="T15" fmla="*/ 1804 h 1480"/>
                                    <a:gd name="T16" fmla="+- 0 10301 8247"/>
                                    <a:gd name="T17" fmla="*/ T16 w 2566"/>
                                    <a:gd name="T18" fmla="+- 0 1748 417"/>
                                    <a:gd name="T19" fmla="*/ 1748 h 1480"/>
                                    <a:gd name="T20" fmla="+- 0 10436 8247"/>
                                    <a:gd name="T21" fmla="*/ T20 w 2566"/>
                                    <a:gd name="T22" fmla="+- 0 1680 417"/>
                                    <a:gd name="T23" fmla="*/ 1680 h 1480"/>
                                    <a:gd name="T24" fmla="+- 0 10554 8247"/>
                                    <a:gd name="T25" fmla="*/ T24 w 2566"/>
                                    <a:gd name="T26" fmla="+- 0 1602 417"/>
                                    <a:gd name="T27" fmla="*/ 1602 h 1480"/>
                                    <a:gd name="T28" fmla="+- 0 10652 8247"/>
                                    <a:gd name="T29" fmla="*/ T28 w 2566"/>
                                    <a:gd name="T30" fmla="+- 0 1515 417"/>
                                    <a:gd name="T31" fmla="*/ 1515 h 1480"/>
                                    <a:gd name="T32" fmla="+- 0 10758 8247"/>
                                    <a:gd name="T33" fmla="*/ T32 w 2566"/>
                                    <a:gd name="T34" fmla="+- 0 1371 417"/>
                                    <a:gd name="T35" fmla="*/ 1371 h 1480"/>
                                    <a:gd name="T36" fmla="+- 0 10812 8247"/>
                                    <a:gd name="T37" fmla="*/ T36 w 2566"/>
                                    <a:gd name="T38" fmla="+- 0 1157 417"/>
                                    <a:gd name="T39" fmla="*/ 1157 h 1480"/>
                                    <a:gd name="T40" fmla="+- 0 10781 8247"/>
                                    <a:gd name="T41" fmla="*/ T40 w 2566"/>
                                    <a:gd name="T42" fmla="+- 0 995 417"/>
                                    <a:gd name="T43" fmla="*/ 995 h 1480"/>
                                    <a:gd name="T44" fmla="+- 0 10652 8247"/>
                                    <a:gd name="T45" fmla="*/ T44 w 2566"/>
                                    <a:gd name="T46" fmla="+- 0 798 417"/>
                                    <a:gd name="T47" fmla="*/ 798 h 1480"/>
                                    <a:gd name="T48" fmla="+- 0 10554 8247"/>
                                    <a:gd name="T49" fmla="*/ T48 w 2566"/>
                                    <a:gd name="T50" fmla="+- 0 712 417"/>
                                    <a:gd name="T51" fmla="*/ 712 h 1480"/>
                                    <a:gd name="T52" fmla="+- 0 10436 8247"/>
                                    <a:gd name="T53" fmla="*/ T52 w 2566"/>
                                    <a:gd name="T54" fmla="+- 0 634 417"/>
                                    <a:gd name="T55" fmla="*/ 634 h 1480"/>
                                    <a:gd name="T56" fmla="+- 0 10301 8247"/>
                                    <a:gd name="T57" fmla="*/ T56 w 2566"/>
                                    <a:gd name="T58" fmla="+- 0 566 417"/>
                                    <a:gd name="T59" fmla="*/ 566 h 1480"/>
                                    <a:gd name="T60" fmla="+- 0 10151 8247"/>
                                    <a:gd name="T61" fmla="*/ T60 w 2566"/>
                                    <a:gd name="T62" fmla="+- 0 509 417"/>
                                    <a:gd name="T63" fmla="*/ 509 h 1480"/>
                                    <a:gd name="T64" fmla="+- 0 9986 8247"/>
                                    <a:gd name="T65" fmla="*/ T64 w 2566"/>
                                    <a:gd name="T66" fmla="+- 0 465 417"/>
                                    <a:gd name="T67" fmla="*/ 465 h 1480"/>
                                    <a:gd name="T68" fmla="+- 0 9810 8247"/>
                                    <a:gd name="T69" fmla="*/ T68 w 2566"/>
                                    <a:gd name="T70" fmla="+- 0 435 417"/>
                                    <a:gd name="T71" fmla="*/ 435 h 1480"/>
                                    <a:gd name="T72" fmla="+- 0 9625 8247"/>
                                    <a:gd name="T73" fmla="*/ T72 w 2566"/>
                                    <a:gd name="T74" fmla="+- 0 419 417"/>
                                    <a:gd name="T75" fmla="*/ 419 h 1480"/>
                                    <a:gd name="T76" fmla="+- 0 9434 8247"/>
                                    <a:gd name="T77" fmla="*/ T76 w 2566"/>
                                    <a:gd name="T78" fmla="+- 0 419 417"/>
                                    <a:gd name="T79" fmla="*/ 419 h 1480"/>
                                    <a:gd name="T80" fmla="+- 0 9248 8247"/>
                                    <a:gd name="T81" fmla="*/ T80 w 2566"/>
                                    <a:gd name="T82" fmla="+- 0 435 417"/>
                                    <a:gd name="T83" fmla="*/ 435 h 1480"/>
                                    <a:gd name="T84" fmla="+- 0 9072 8247"/>
                                    <a:gd name="T85" fmla="*/ T84 w 2566"/>
                                    <a:gd name="T86" fmla="+- 0 465 417"/>
                                    <a:gd name="T87" fmla="*/ 465 h 1480"/>
                                    <a:gd name="T88" fmla="+- 0 8908 8247"/>
                                    <a:gd name="T89" fmla="*/ T88 w 2566"/>
                                    <a:gd name="T90" fmla="+- 0 509 417"/>
                                    <a:gd name="T91" fmla="*/ 509 h 1480"/>
                                    <a:gd name="T92" fmla="+- 0 8757 8247"/>
                                    <a:gd name="T93" fmla="*/ T92 w 2566"/>
                                    <a:gd name="T94" fmla="+- 0 566 417"/>
                                    <a:gd name="T95" fmla="*/ 566 h 1480"/>
                                    <a:gd name="T96" fmla="+- 0 8622 8247"/>
                                    <a:gd name="T97" fmla="*/ T96 w 2566"/>
                                    <a:gd name="T98" fmla="+- 0 634 417"/>
                                    <a:gd name="T99" fmla="*/ 634 h 1480"/>
                                    <a:gd name="T100" fmla="+- 0 8505 8247"/>
                                    <a:gd name="T101" fmla="*/ T100 w 2566"/>
                                    <a:gd name="T102" fmla="+- 0 712 417"/>
                                    <a:gd name="T103" fmla="*/ 712 h 1480"/>
                                    <a:gd name="T104" fmla="+- 0 8407 8247"/>
                                    <a:gd name="T105" fmla="*/ T104 w 2566"/>
                                    <a:gd name="T106" fmla="+- 0 798 417"/>
                                    <a:gd name="T107" fmla="*/ 798 h 1480"/>
                                    <a:gd name="T108" fmla="+- 0 8301 8247"/>
                                    <a:gd name="T109" fmla="*/ T108 w 2566"/>
                                    <a:gd name="T110" fmla="+- 0 943 417"/>
                                    <a:gd name="T111" fmla="*/ 943 h 1480"/>
                                    <a:gd name="T112" fmla="+- 0 8247 8247"/>
                                    <a:gd name="T113" fmla="*/ T112 w 2566"/>
                                    <a:gd name="T114" fmla="+- 0 1157 417"/>
                                    <a:gd name="T115" fmla="*/ 1157 h 1480"/>
                                    <a:gd name="T116" fmla="+- 0 8277 8247"/>
                                    <a:gd name="T117" fmla="*/ T116 w 2566"/>
                                    <a:gd name="T118" fmla="+- 0 1319 417"/>
                                    <a:gd name="T119" fmla="*/ 1319 h 1480"/>
                                    <a:gd name="T120" fmla="+- 0 8407 8247"/>
                                    <a:gd name="T121" fmla="*/ T120 w 2566"/>
                                    <a:gd name="T122" fmla="+- 0 1515 417"/>
                                    <a:gd name="T123" fmla="*/ 1515 h 1480"/>
                                    <a:gd name="T124" fmla="+- 0 8505 8247"/>
                                    <a:gd name="T125" fmla="*/ T124 w 2566"/>
                                    <a:gd name="T126" fmla="+- 0 1602 417"/>
                                    <a:gd name="T127" fmla="*/ 1602 h 1480"/>
                                    <a:gd name="T128" fmla="+- 0 8622 8247"/>
                                    <a:gd name="T129" fmla="*/ T128 w 2566"/>
                                    <a:gd name="T130" fmla="+- 0 1680 417"/>
                                    <a:gd name="T131" fmla="*/ 1680 h 1480"/>
                                    <a:gd name="T132" fmla="+- 0 8757 8247"/>
                                    <a:gd name="T133" fmla="*/ T132 w 2566"/>
                                    <a:gd name="T134" fmla="+- 0 1748 417"/>
                                    <a:gd name="T135" fmla="*/ 1748 h 1480"/>
                                    <a:gd name="T136" fmla="+- 0 8908 8247"/>
                                    <a:gd name="T137" fmla="*/ T136 w 2566"/>
                                    <a:gd name="T138" fmla="+- 0 1804 417"/>
                                    <a:gd name="T139" fmla="*/ 1804 h 1480"/>
                                    <a:gd name="T140" fmla="+- 0 9072 8247"/>
                                    <a:gd name="T141" fmla="*/ T140 w 2566"/>
                                    <a:gd name="T142" fmla="+- 0 1849 417"/>
                                    <a:gd name="T143" fmla="*/ 1849 h 1480"/>
                                    <a:gd name="T144" fmla="+- 0 9248 8247"/>
                                    <a:gd name="T145" fmla="*/ T144 w 2566"/>
                                    <a:gd name="T146" fmla="+- 0 1879 417"/>
                                    <a:gd name="T147" fmla="*/ 1879 h 1480"/>
                                    <a:gd name="T148" fmla="+- 0 9434 8247"/>
                                    <a:gd name="T149" fmla="*/ T148 w 2566"/>
                                    <a:gd name="T150" fmla="+- 0 1895 417"/>
                                    <a:gd name="T151" fmla="*/ 1895 h 14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2566" h="1480">
                                      <a:moveTo>
                                        <a:pt x="1282" y="1480"/>
                                      </a:moveTo>
                                      <a:lnTo>
                                        <a:pt x="1378" y="1478"/>
                                      </a:lnTo>
                                      <a:lnTo>
                                        <a:pt x="1472" y="1472"/>
                                      </a:lnTo>
                                      <a:lnTo>
                                        <a:pt x="1563" y="1462"/>
                                      </a:lnTo>
                                      <a:lnTo>
                                        <a:pt x="1653" y="1449"/>
                                      </a:lnTo>
                                      <a:lnTo>
                                        <a:pt x="1739" y="1432"/>
                                      </a:lnTo>
                                      <a:lnTo>
                                        <a:pt x="1823" y="1411"/>
                                      </a:lnTo>
                                      <a:lnTo>
                                        <a:pt x="1904" y="1387"/>
                                      </a:lnTo>
                                      <a:lnTo>
                                        <a:pt x="1981" y="1361"/>
                                      </a:lnTo>
                                      <a:lnTo>
                                        <a:pt x="2054" y="1331"/>
                                      </a:lnTo>
                                      <a:lnTo>
                                        <a:pt x="2124" y="1298"/>
                                      </a:lnTo>
                                      <a:lnTo>
                                        <a:pt x="2189" y="1263"/>
                                      </a:lnTo>
                                      <a:lnTo>
                                        <a:pt x="2250" y="1225"/>
                                      </a:lnTo>
                                      <a:lnTo>
                                        <a:pt x="2307" y="1185"/>
                                      </a:lnTo>
                                      <a:lnTo>
                                        <a:pt x="2358" y="1143"/>
                                      </a:lnTo>
                                      <a:lnTo>
                                        <a:pt x="2405" y="1098"/>
                                      </a:lnTo>
                                      <a:lnTo>
                                        <a:pt x="2446" y="1052"/>
                                      </a:lnTo>
                                      <a:lnTo>
                                        <a:pt x="2511" y="954"/>
                                      </a:lnTo>
                                      <a:lnTo>
                                        <a:pt x="2551" y="849"/>
                                      </a:lnTo>
                                      <a:lnTo>
                                        <a:pt x="2565" y="740"/>
                                      </a:lnTo>
                                      <a:lnTo>
                                        <a:pt x="2561" y="685"/>
                                      </a:lnTo>
                                      <a:lnTo>
                                        <a:pt x="2534" y="578"/>
                                      </a:lnTo>
                                      <a:lnTo>
                                        <a:pt x="2481" y="476"/>
                                      </a:lnTo>
                                      <a:lnTo>
                                        <a:pt x="2405" y="381"/>
                                      </a:lnTo>
                                      <a:lnTo>
                                        <a:pt x="2358" y="337"/>
                                      </a:lnTo>
                                      <a:lnTo>
                                        <a:pt x="2307" y="295"/>
                                      </a:lnTo>
                                      <a:lnTo>
                                        <a:pt x="2250" y="254"/>
                                      </a:lnTo>
                                      <a:lnTo>
                                        <a:pt x="2189" y="217"/>
                                      </a:lnTo>
                                      <a:lnTo>
                                        <a:pt x="2124" y="181"/>
                                      </a:lnTo>
                                      <a:lnTo>
                                        <a:pt x="2054" y="149"/>
                                      </a:lnTo>
                                      <a:lnTo>
                                        <a:pt x="1981" y="119"/>
                                      </a:lnTo>
                                      <a:lnTo>
                                        <a:pt x="1904" y="92"/>
                                      </a:lnTo>
                                      <a:lnTo>
                                        <a:pt x="1823" y="69"/>
                                      </a:lnTo>
                                      <a:lnTo>
                                        <a:pt x="1739" y="48"/>
                                      </a:lnTo>
                                      <a:lnTo>
                                        <a:pt x="1653" y="31"/>
                                      </a:lnTo>
                                      <a:lnTo>
                                        <a:pt x="1563" y="18"/>
                                      </a:lnTo>
                                      <a:lnTo>
                                        <a:pt x="1472" y="8"/>
                                      </a:lnTo>
                                      <a:lnTo>
                                        <a:pt x="1378" y="2"/>
                                      </a:lnTo>
                                      <a:lnTo>
                                        <a:pt x="1282" y="0"/>
                                      </a:lnTo>
                                      <a:lnTo>
                                        <a:pt x="1187" y="2"/>
                                      </a:lnTo>
                                      <a:lnTo>
                                        <a:pt x="1093" y="8"/>
                                      </a:lnTo>
                                      <a:lnTo>
                                        <a:pt x="1001" y="18"/>
                                      </a:lnTo>
                                      <a:lnTo>
                                        <a:pt x="912" y="31"/>
                                      </a:lnTo>
                                      <a:lnTo>
                                        <a:pt x="825" y="48"/>
                                      </a:lnTo>
                                      <a:lnTo>
                                        <a:pt x="741" y="69"/>
                                      </a:lnTo>
                                      <a:lnTo>
                                        <a:pt x="661" y="92"/>
                                      </a:lnTo>
                                      <a:lnTo>
                                        <a:pt x="584" y="119"/>
                                      </a:lnTo>
                                      <a:lnTo>
                                        <a:pt x="510" y="149"/>
                                      </a:lnTo>
                                      <a:lnTo>
                                        <a:pt x="441" y="181"/>
                                      </a:lnTo>
                                      <a:lnTo>
                                        <a:pt x="375" y="217"/>
                                      </a:lnTo>
                                      <a:lnTo>
                                        <a:pt x="314" y="254"/>
                                      </a:lnTo>
                                      <a:lnTo>
                                        <a:pt x="258" y="295"/>
                                      </a:lnTo>
                                      <a:lnTo>
                                        <a:pt x="206" y="337"/>
                                      </a:lnTo>
                                      <a:lnTo>
                                        <a:pt x="160" y="381"/>
                                      </a:lnTo>
                                      <a:lnTo>
                                        <a:pt x="119" y="428"/>
                                      </a:lnTo>
                                      <a:lnTo>
                                        <a:pt x="54" y="526"/>
                                      </a:lnTo>
                                      <a:lnTo>
                                        <a:pt x="13" y="631"/>
                                      </a:lnTo>
                                      <a:lnTo>
                                        <a:pt x="0" y="740"/>
                                      </a:lnTo>
                                      <a:lnTo>
                                        <a:pt x="3" y="795"/>
                                      </a:lnTo>
                                      <a:lnTo>
                                        <a:pt x="30" y="902"/>
                                      </a:lnTo>
                                      <a:lnTo>
                                        <a:pt x="83" y="1004"/>
                                      </a:lnTo>
                                      <a:lnTo>
                                        <a:pt x="160" y="1098"/>
                                      </a:lnTo>
                                      <a:lnTo>
                                        <a:pt x="206" y="1143"/>
                                      </a:lnTo>
                                      <a:lnTo>
                                        <a:pt x="258" y="1185"/>
                                      </a:lnTo>
                                      <a:lnTo>
                                        <a:pt x="314" y="1225"/>
                                      </a:lnTo>
                                      <a:lnTo>
                                        <a:pt x="375" y="1263"/>
                                      </a:lnTo>
                                      <a:lnTo>
                                        <a:pt x="441" y="1298"/>
                                      </a:lnTo>
                                      <a:lnTo>
                                        <a:pt x="510" y="1331"/>
                                      </a:lnTo>
                                      <a:lnTo>
                                        <a:pt x="584" y="1361"/>
                                      </a:lnTo>
                                      <a:lnTo>
                                        <a:pt x="661" y="1387"/>
                                      </a:lnTo>
                                      <a:lnTo>
                                        <a:pt x="741" y="1411"/>
                                      </a:lnTo>
                                      <a:lnTo>
                                        <a:pt x="825" y="1432"/>
                                      </a:lnTo>
                                      <a:lnTo>
                                        <a:pt x="912" y="1449"/>
                                      </a:lnTo>
                                      <a:lnTo>
                                        <a:pt x="1001" y="1462"/>
                                      </a:lnTo>
                                      <a:lnTo>
                                        <a:pt x="1093" y="1472"/>
                                      </a:lnTo>
                                      <a:lnTo>
                                        <a:pt x="1187" y="1478"/>
                                      </a:lnTo>
                                      <a:lnTo>
                                        <a:pt x="1282" y="1480"/>
                                      </a:lnTo>
                                      <a:close/>
                                    </a:path>
                                  </a:pathLst>
                                </a:custGeom>
                                <a:noFill/>
                                <a:ln w="1270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87BCD2" id="Group 792" o:spid="_x0000_s1026" style="position:absolute;margin-left:329.2pt;margin-top:20.35pt;width:211.95pt;height:75pt;z-index:-251513856;mso-wrap-distance-left:0;mso-wrap-distance-right:0;mso-position-horizontal-relative:page" coordorigin="6584,407" coordsize="4239,1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">
                      <v:shape id="Freeform 2686" o:spid="_x0000_s1027" style="position:absolute;left:6593;top:416;width:2566;height:1480;visibility:visible;mso-wrap-style:square;v-text-anchor:top" coordsize="2566,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" path="m1282,1480r96,-2l1472,1472r92,-10l1653,1449r87,-17l1823,1411r81,-24l1981,1361r73,-30l2124,1298r65,-35l2251,1225r56,-40l2359,1143r46,-45l2446,1052r65,-98l2551,849r14,-109l2562,685,2534,578,2481,476r-76,-95l2359,337r-52,-42l2251,254r-62,-37l2124,181r-70,-32l1981,119,1904,92,1823,69,1740,48,1653,31,1564,18,1472,8,1378,2,1282,r-95,2l1093,8r-92,10l912,31,825,48,742,69,661,92r-77,27l511,149r-70,32l375,217r-61,37l258,295r-52,42l160,381r-41,47l54,526,14,631,,740r3,55l31,902r53,102l160,1098r46,45l258,1185r56,40l375,1263r66,35l511,1331r73,30l661,1387r81,24l825,1432r87,17l1001,1462r92,10l1187,1478r95,2xe" filled="f" strokecolor="#231f20" strokeweight="1pt">
                        <v:path arrowok="t" o:connecttype="custom" o:connectlocs="1378,1895;1564,1879;1740,1849;1904,1804;2054,1748;2189,1680;2307,1602;2405,1515;2511,1371;2565,1157;2534,995;2405,798;2307,712;2189,634;2054,566;1904,509;1740,465;1564,435;1378,419;1187,419;1001,435;825,465;661,509;511,566;375,634;258,712;160,798;54,943;0,1157;31,1319;160,1515;258,1602;375,1680;511,1748;661,1804;825,1849;1001,1879;1187,1895" o:connectangles="0,0,0,0,0,0,0,0,0,0,0,0,0,0,0,0,0,0,0,0,0,0,0,0,0,0,0,0,0,0,0,0,0,0,0,0,0,0"/>
                      </v:shape>
                      <v:shape id="Freeform 2687" o:spid="_x0000_s1028" style="position:absolute;left:8246;top:416;width:2566;height:1480;visibility:visible;mso-wrap-style:square;v-text-anchor:top" coordsize="2566,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" path="m1282,1480r96,-2l1472,1472r91,-10l1653,1449r86,-17l1823,1411r81,-24l1981,1361r73,-30l2124,1298r65,-35l2250,1225r57,-40l2358,1143r47,-45l2446,1052r65,-98l2551,849r14,-109l2561,685,2534,578,2481,476r-76,-95l2358,337r-51,-42l2250,254r-61,-37l2124,181r-70,-32l1981,119,1904,92,1823,69,1739,48,1653,31,1563,18,1472,8,1378,2,1282,r-95,2l1093,8r-92,10l912,31,825,48,741,69,661,92r-77,27l510,149r-69,32l375,217r-61,37l258,295r-52,42l160,381r-41,47l54,526,13,631,,740r3,55l30,902r53,102l160,1098r46,45l258,1185r56,40l375,1263r66,35l510,1331r74,30l661,1387r80,24l825,1432r87,17l1001,1462r92,10l1187,1478r95,2xe" filled="f" strokecolor="#231f20" strokeweight="1pt">
                        <v:path arrowok="t" o:connecttype="custom" o:connectlocs="1378,1895;1563,1879;1739,1849;1904,1804;2054,1748;2189,1680;2307,1602;2405,1515;2511,1371;2565,1157;2534,995;2405,798;2307,712;2189,634;2054,566;1904,509;1739,465;1563,435;1378,419;1187,419;1001,435;825,465;661,509;510,566;375,634;258,712;160,798;54,943;0,1157;30,1319;160,1515;258,1602;375,1680;510,1748;661,1804;825,1849;1001,1879;1187,1895" o:connectangles="0,0,0,0,0,0,0,0,0,0,0,0,0,0,0,0,0,0,0,0,0,0,0,0,0,0,0,0,0,0,0,0,0,0,0,0,0,0"/>
                      </v:shape>
                      <w10:wrap type="topAndBottom" anchorx="page"/>
                    </v:group>
                  </w:pict>
                </mc:Fallback>
              </mc:AlternateContent>
            </w:r>
            <w:r w:rsidRPr="00FD7CBF">
              <w:rPr>
                <w:rFonts w:ascii="Times New Roman" w:hAnsi="Times New Roman" w:cs="Times New Roman"/>
                <w:noProof/>
              </w:rPr>
              <mc:AlternateContent>
                <mc:Choice Requires="wps">
                  <w:drawing>
                    <wp:anchor distT="0" distB="0" distL="0" distR="0" simplePos="0" relativeHeight="251803648" behindDoc="1" locked="0" layoutInCell="1" allowOverlap="1" wp14:anchorId="7CC5442D" wp14:editId="36D563A4">
                      <wp:simplePos x="0" y="0"/>
                      <wp:positionH relativeFrom="page">
                        <wp:posOffset>1127760</wp:posOffset>
                      </wp:positionH>
                      <wp:positionV relativeFrom="paragraph">
                        <wp:posOffset>1503045</wp:posOffset>
                      </wp:positionV>
                      <wp:extent cx="1414780" cy="245745"/>
                      <wp:effectExtent l="13335" t="12700" r="10160" b="8255"/>
                      <wp:wrapTopAndBottom/>
                      <wp:docPr id="2027526505" name="Text Box 7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D7C8463"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C5442D" id="Text Box 791" o:spid="_x0000_s1076" type="#_x0000_t202" style="position:absolute;margin-left:88.8pt;margin-top:118.35pt;width:111.4pt;height:19.35pt;z-index:-2515128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" filled="f" strokecolor="#ed7252" strokeweight="1pt">
                      <v:textbox inset="0,0,0,0">
                        <w:txbxContent>
                          <w:p w14:paraId="4D7C8463"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color w:val="231F20"/>
                <w:lang w:val="it-IT"/>
              </w:rPr>
              <w:t>Breshka</w:t>
            </w:r>
            <w:r w:rsidRPr="00FD7CBF">
              <w:rPr>
                <w:rFonts w:ascii="Times New Roman" w:hAnsi="Times New Roman" w:cs="Times New Roman"/>
                <w:color w:val="231F20"/>
                <w:lang w:val="it-IT"/>
              </w:rPr>
              <w:tab/>
              <w:t>Shqiponja</w:t>
            </w:r>
          </w:p>
          <w:p w14:paraId="2CB21691" w14:textId="77777777" w:rsidR="00046DD5" w:rsidRPr="00FD7CBF" w:rsidRDefault="00046DD5" w:rsidP="008247DA">
            <w:pPr>
              <w:pStyle w:val="BodyText"/>
              <w:rPr>
                <w:rFonts w:ascii="Times New Roman" w:hAnsi="Times New Roman" w:cs="Times New Roman"/>
                <w:lang w:val="it-IT"/>
              </w:rPr>
            </w:pPr>
          </w:p>
          <w:p w14:paraId="471877B1" w14:textId="77777777" w:rsidR="00046DD5" w:rsidRPr="00FD7CBF" w:rsidRDefault="00046DD5" w:rsidP="008247DA">
            <w:pPr>
              <w:pStyle w:val="BodyText"/>
              <w:spacing w:line="360" w:lineRule="auto"/>
              <w:rPr>
                <w:rFonts w:ascii="Times New Roman" w:hAnsi="Times New Roman" w:cs="Times New Roman"/>
                <w:color w:val="231F20"/>
                <w:w w:val="90"/>
                <w:lang w:val="it-IT"/>
              </w:rPr>
            </w:pPr>
          </w:p>
          <w:p w14:paraId="10B4A8E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pjesëmarrjen</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aktive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veprimtari,</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interpretimin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role,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gjetjen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porosisë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së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fabulës,</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kthimin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vargjeve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poetike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prozë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krahasimin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personazheve.</w:t>
            </w:r>
          </w:p>
          <w:p w14:paraId="7DC16DF3"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00A40C07" w14:textId="77777777" w:rsidR="00046DD5" w:rsidRPr="00FD7CBF" w:rsidRDefault="00046DD5" w:rsidP="008247DA">
            <w:pPr>
              <w:pStyle w:val="BodyText"/>
              <w:rPr>
                <w:rFonts w:ascii="Times New Roman" w:hAnsi="Times New Roman" w:cs="Times New Roman"/>
                <w:lang w:val="it-IT"/>
              </w:rPr>
            </w:pPr>
          </w:p>
          <w:p w14:paraId="306E08B0"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5"/>
                <w:u w:val="single" w:color="231F20"/>
                <w:lang w:val="it-IT"/>
              </w:rPr>
              <w:t>Ushtrimi</w:t>
            </w:r>
            <w:r w:rsidRPr="00FD7CBF">
              <w:rPr>
                <w:rFonts w:ascii="Times New Roman" w:hAnsi="Times New Roman" w:cs="Times New Roman"/>
                <w:color w:val="231F20"/>
                <w:spacing w:val="-11"/>
                <w:w w:val="95"/>
                <w:u w:val="single" w:color="231F20"/>
                <w:lang w:val="it-IT"/>
              </w:rPr>
              <w:t xml:space="preserve"> </w:t>
            </w:r>
            <w:r w:rsidRPr="00FD7CBF">
              <w:rPr>
                <w:rFonts w:ascii="Times New Roman" w:hAnsi="Times New Roman" w:cs="Times New Roman"/>
                <w:color w:val="231F20"/>
                <w:w w:val="95"/>
                <w:u w:val="single" w:color="231F20"/>
                <w:lang w:val="it-IT"/>
              </w:rPr>
              <w:t>6.</w:t>
            </w:r>
            <w:r w:rsidRPr="00FD7CBF">
              <w:rPr>
                <w:rFonts w:ascii="Times New Roman" w:hAnsi="Times New Roman" w:cs="Times New Roman"/>
                <w:color w:val="231F20"/>
                <w:u w:val="single" w:color="231F20"/>
                <w:lang w:val="it-IT"/>
              </w:rPr>
              <w:tab/>
            </w:r>
          </w:p>
          <w:p w14:paraId="08501EDC" w14:textId="77777777" w:rsidR="00046DD5" w:rsidRPr="00FD7CBF" w:rsidRDefault="00046DD5" w:rsidP="008247DA">
            <w:pPr>
              <w:pStyle w:val="BodyText"/>
              <w:spacing w:before="1"/>
              <w:rPr>
                <w:rFonts w:ascii="Times New Roman" w:hAnsi="Times New Roman" w:cs="Times New Roman"/>
                <w:b/>
                <w:bCs/>
                <w:lang w:val="it-IT"/>
              </w:rPr>
            </w:pPr>
          </w:p>
        </w:tc>
      </w:tr>
    </w:tbl>
    <w:p w14:paraId="51271788"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23783AF0" w14:textId="77777777" w:rsidTr="008247DA">
        <w:trPr>
          <w:trHeight w:val="206"/>
        </w:trPr>
        <w:tc>
          <w:tcPr>
            <w:tcW w:w="10105" w:type="dxa"/>
            <w:tcBorders>
              <w:top w:val="single" w:sz="8" w:space="0" w:color="000000"/>
              <w:bottom w:val="nil"/>
            </w:tcBorders>
            <w:shd w:val="clear" w:color="auto" w:fill="000000"/>
            <w:hideMark/>
          </w:tcPr>
          <w:p w14:paraId="63BEA2C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113</w:t>
            </w:r>
          </w:p>
        </w:tc>
      </w:tr>
      <w:tr w:rsidR="00046DD5" w:rsidRPr="000D6464" w14:paraId="24A3638B" w14:textId="77777777" w:rsidTr="008247DA">
        <w:trPr>
          <w:trHeight w:val="379"/>
        </w:trPr>
        <w:tc>
          <w:tcPr>
            <w:tcW w:w="10105" w:type="dxa"/>
            <w:tcBorders>
              <w:top w:val="single" w:sz="8" w:space="0" w:color="000000"/>
              <w:bottom w:val="single" w:sz="8" w:space="0" w:color="000000"/>
            </w:tcBorders>
            <w:hideMark/>
          </w:tcPr>
          <w:p w14:paraId="5679BFF6"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17C611BE"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D6464" w14:paraId="58AAC3E6" w14:textId="77777777" w:rsidTr="008247DA">
        <w:trPr>
          <w:trHeight w:val="2390"/>
        </w:trPr>
        <w:tc>
          <w:tcPr>
            <w:tcW w:w="10105" w:type="dxa"/>
            <w:tcBorders>
              <w:top w:val="nil"/>
            </w:tcBorders>
          </w:tcPr>
          <w:p w14:paraId="2B2E83D8"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5"/>
                <w:lang w:val="it-IT"/>
              </w:rPr>
              <w:t>Tema:</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Kundrinori</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drejtë</w:t>
            </w:r>
          </w:p>
          <w:p w14:paraId="3284BFB9" w14:textId="77777777" w:rsidR="00046DD5" w:rsidRPr="00FD7CBF" w:rsidRDefault="00046DD5" w:rsidP="008247DA">
            <w:pPr>
              <w:pStyle w:val="BodyText"/>
              <w:rPr>
                <w:rFonts w:ascii="Times New Roman" w:hAnsi="Times New Roman" w:cs="Times New Roman"/>
                <w:lang w:val="it-IT"/>
              </w:rPr>
            </w:pPr>
          </w:p>
          <w:p w14:paraId="29BBF646"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2AE39BA5" w14:textId="77777777" w:rsidR="00046DD5" w:rsidRPr="00FD7CBF" w:rsidRDefault="00046DD5" w:rsidP="008247DA">
            <w:pPr>
              <w:pStyle w:val="BodyText"/>
              <w:rPr>
                <w:rFonts w:ascii="Times New Roman" w:hAnsi="Times New Roman" w:cs="Times New Roman"/>
                <w:lang w:val="it-IT"/>
              </w:rPr>
            </w:pPr>
          </w:p>
          <w:p w14:paraId="78D6D5F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Dallon kundrinorin si një grup plotësues që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nuk</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zhvendoset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nuk</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hiqet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fjalia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cilin</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2"/>
                <w:w w:val="90"/>
                <w:lang w:val="it-IT"/>
              </w:rPr>
              <w:t xml:space="preserve"> </w:t>
            </w:r>
            <w:r w:rsidRPr="00FD7CBF">
              <w:rPr>
                <w:rFonts w:ascii="Times New Roman" w:hAnsi="Times New Roman" w:cs="Times New Roman"/>
                <w:color w:val="231F20"/>
                <w:w w:val="90"/>
                <w:lang w:val="it-IT"/>
              </w:rPr>
              <w:t>gjen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duke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iu</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përgjigjur</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pyetjeve: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çfarë?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kë?</w:t>
            </w:r>
          </w:p>
          <w:p w14:paraId="64DB5A71"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I.2, 3;</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II. 2, 4, 5, 7;</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 xml:space="preserve">III.1, 2, </w:t>
            </w:r>
            <w:r w:rsidRPr="00FD7CBF">
              <w:rPr>
                <w:rFonts w:ascii="Times New Roman" w:hAnsi="Times New Roman" w:cs="Times New Roman"/>
                <w:color w:val="231F20"/>
                <w:w w:val="95"/>
                <w:lang w:val="it-IT"/>
              </w:rPr>
              <w:t>3,</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4.</w:t>
            </w:r>
          </w:p>
          <w:p w14:paraId="4E2988AD" w14:textId="77777777" w:rsidR="00046DD5" w:rsidRPr="00FD7CBF" w:rsidRDefault="00046DD5" w:rsidP="008247DA">
            <w:pPr>
              <w:pStyle w:val="BodyText"/>
              <w:rPr>
                <w:rFonts w:ascii="Times New Roman" w:hAnsi="Times New Roman" w:cs="Times New Roman"/>
                <w:lang w:val="it-IT"/>
              </w:rPr>
            </w:pPr>
          </w:p>
          <w:p w14:paraId="2A6D36B5"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 rezultatet e fushës së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kurrikulës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1.1,</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8,</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10;</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2.2,</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7;</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3.1,</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2,</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7.</w:t>
            </w:r>
          </w:p>
          <w:p w14:paraId="3AD879C6" w14:textId="77777777" w:rsidR="00046DD5" w:rsidRPr="00FD7CBF" w:rsidRDefault="00046DD5" w:rsidP="008247DA">
            <w:pPr>
              <w:pStyle w:val="BodyText"/>
              <w:rPr>
                <w:rFonts w:ascii="Times New Roman" w:hAnsi="Times New Roman" w:cs="Times New Roman"/>
                <w:lang w:val="it-IT"/>
              </w:rPr>
            </w:pPr>
          </w:p>
          <w:p w14:paraId="1DC4675D"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Kundrinorët</w:t>
            </w:r>
          </w:p>
          <w:p w14:paraId="12BE2ABD" w14:textId="77777777" w:rsidR="00046DD5" w:rsidRPr="00FD7CBF" w:rsidRDefault="00046DD5" w:rsidP="008247DA">
            <w:pPr>
              <w:pStyle w:val="BodyText"/>
              <w:rPr>
                <w:rFonts w:ascii="Times New Roman" w:hAnsi="Times New Roman" w:cs="Times New Roman"/>
                <w:lang w:val="it-IT"/>
              </w:rPr>
            </w:pPr>
          </w:p>
          <w:p w14:paraId="247A40DF"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011764EF" w14:textId="77777777" w:rsidR="00046DD5" w:rsidRPr="00FD7CBF" w:rsidRDefault="00046DD5" w:rsidP="008247DA">
            <w:pPr>
              <w:pStyle w:val="BodyText"/>
              <w:rPr>
                <w:rFonts w:ascii="Times New Roman" w:hAnsi="Times New Roman" w:cs="Times New Roman"/>
                <w:lang w:val="it-IT"/>
              </w:rPr>
            </w:pPr>
          </w:p>
          <w:p w14:paraId="7987E7F5"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Përcakton fjalët kryesore në fjali;</w:t>
            </w:r>
          </w:p>
          <w:p w14:paraId="6DDA989D"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kundrinorin e drejtë si grup plotësues i domosdoshëm në fjali;</w:t>
            </w:r>
          </w:p>
          <w:p w14:paraId="761DB917"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Veçon kundrinorin e drejtë duke përdorur pyetjet: kë? dhe çfarë?</w:t>
            </w:r>
          </w:p>
          <w:p w14:paraId="6D52A382"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1657B1AF" w14:textId="77777777" w:rsidR="00046DD5" w:rsidRPr="00FD7CBF" w:rsidRDefault="00046DD5" w:rsidP="008247DA">
            <w:pPr>
              <w:pStyle w:val="BodyText"/>
              <w:rPr>
                <w:rFonts w:ascii="Times New Roman" w:hAnsi="Times New Roman" w:cs="Times New Roman"/>
              </w:rPr>
            </w:pPr>
          </w:p>
          <w:p w14:paraId="3D48390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teksti,</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mjete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shkrimi.</w:t>
            </w:r>
          </w:p>
          <w:p w14:paraId="16BF983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4F3EEF9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Gjuhët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komunikimi.</w:t>
            </w:r>
          </w:p>
          <w:p w14:paraId="3C7B2304" w14:textId="77777777" w:rsidR="00046DD5" w:rsidRPr="00FD7CBF" w:rsidRDefault="00046DD5" w:rsidP="008247DA">
            <w:pPr>
              <w:pStyle w:val="BodyText"/>
              <w:rPr>
                <w:rFonts w:ascii="Times New Roman" w:hAnsi="Times New Roman" w:cs="Times New Roman"/>
                <w:lang w:val="it-IT"/>
              </w:rPr>
            </w:pPr>
          </w:p>
          <w:p w14:paraId="5AFB2725"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70199659" w14:textId="77777777" w:rsidR="00046DD5" w:rsidRPr="00FD7CBF" w:rsidRDefault="00046DD5" w:rsidP="008247DA">
            <w:pPr>
              <w:pStyle w:val="BodyText"/>
              <w:rPr>
                <w:rFonts w:ascii="Times New Roman" w:hAnsi="Times New Roman" w:cs="Times New Roman"/>
                <w:lang w:val="it-IT"/>
              </w:rPr>
            </w:pPr>
          </w:p>
          <w:p w14:paraId="20A9C15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2B6B7EA0"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Diskutim</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i</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përbashkët</w:t>
            </w:r>
          </w:p>
          <w:p w14:paraId="55E58D4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Shkruhet fjalia:</w:t>
            </w:r>
          </w:p>
          <w:p w14:paraId="626AA042"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Në</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klasë</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nxënësit</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po</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presin</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me</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padurim</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mësuesen.</w:t>
            </w:r>
          </w:p>
          <w:p w14:paraId="2F92E34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kërkohet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nënvizojnë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kaltër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kryefjalën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kuqe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kallëzuesin.</w:t>
            </w:r>
          </w:p>
          <w:p w14:paraId="3126432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Diskutohet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fjalët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mund</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heqin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zhvendosin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prishur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kuptimin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fjalisë: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klasë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me</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padurim.</w:t>
            </w:r>
          </w:p>
          <w:p w14:paraId="23EB34F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Fjalia që mbetet është:</w:t>
            </w:r>
          </w:p>
          <w:p w14:paraId="115CB77D"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Nxënësit</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po</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presin</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mësuesen.</w:t>
            </w:r>
          </w:p>
          <w:p w14:paraId="2CF7E74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Pyeten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nxënësit:</w:t>
            </w:r>
          </w:p>
          <w:p w14:paraId="3D6FDFA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mund</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heqim</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apo</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zhvendosim</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fjalën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i/>
                <w:color w:val="231F20"/>
                <w:w w:val="90"/>
                <w:lang w:val="it-IT"/>
              </w:rPr>
              <w:t>mësuesen</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Pse?</w:t>
            </w:r>
          </w:p>
          <w:p w14:paraId="07E44CEF"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804672" behindDoc="0" locked="0" layoutInCell="1" allowOverlap="1" wp14:anchorId="335C56A2" wp14:editId="78744656">
                      <wp:simplePos x="0" y="0"/>
                      <wp:positionH relativeFrom="page">
                        <wp:posOffset>190500</wp:posOffset>
                      </wp:positionH>
                      <wp:positionV relativeFrom="page">
                        <wp:posOffset>10526395</wp:posOffset>
                      </wp:positionV>
                      <wp:extent cx="0" cy="0"/>
                      <wp:effectExtent l="200025" t="10795" r="200025" b="8255"/>
                      <wp:wrapNone/>
                      <wp:docPr id="1690772558" name="Straight Connector 7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AEADDA" id="Straight Connector 774" o:spid="_x0000_s1026" style="position:absolute;z-index:251804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05696" behindDoc="0" locked="0" layoutInCell="1" allowOverlap="1" wp14:anchorId="1FBB4801" wp14:editId="6EC62474">
                      <wp:simplePos x="0" y="0"/>
                      <wp:positionH relativeFrom="page">
                        <wp:posOffset>266700</wp:posOffset>
                      </wp:positionH>
                      <wp:positionV relativeFrom="page">
                        <wp:posOffset>10602595</wp:posOffset>
                      </wp:positionV>
                      <wp:extent cx="0" cy="190500"/>
                      <wp:effectExtent l="9525" t="10795" r="9525" b="8255"/>
                      <wp:wrapNone/>
                      <wp:docPr id="897074611" name="Straight Connector 7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759770" id="Straight Connector 773" o:spid="_x0000_s1026" style="position:absolute;z-index:251805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5C682DEF"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Leksion</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përparuar</w:t>
            </w:r>
          </w:p>
          <w:p w14:paraId="23B7241C" w14:textId="77777777" w:rsidR="00046DD5" w:rsidRPr="00FD7CBF" w:rsidRDefault="00046DD5" w:rsidP="008247DA">
            <w:pPr>
              <w:pStyle w:val="BodyText"/>
              <w:rPr>
                <w:rFonts w:ascii="Times New Roman" w:hAnsi="Times New Roman" w:cs="Times New Roman"/>
                <w:i/>
                <w:lang w:val="it-IT"/>
              </w:rPr>
            </w:pPr>
          </w:p>
          <w:p w14:paraId="43F10A6E"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lastRenderedPageBreak/>
              <w:t>Diskutohet</w:t>
            </w:r>
            <w:proofErr w:type="spellEnd"/>
            <w:r w:rsidRPr="00FD7CBF">
              <w:rPr>
                <w:rFonts w:ascii="Times New Roman" w:hAnsi="Times New Roman" w:cs="Times New Roman"/>
                <w:color w:val="231F20"/>
                <w:w w:val="90"/>
              </w:rPr>
              <w:t xml:space="preserve"> me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fjalinë</w:t>
            </w:r>
            <w:proofErr w:type="spellEnd"/>
            <w:r w:rsidRPr="00FD7CBF">
              <w:rPr>
                <w:rFonts w:ascii="Times New Roman" w:hAnsi="Times New Roman" w:cs="Times New Roman"/>
                <w:color w:val="231F20"/>
                <w:w w:val="90"/>
              </w:rPr>
              <w:t>:</w:t>
            </w:r>
          </w:p>
          <w:p w14:paraId="112A0A03"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rPr>
              <w:t>Qeni</w:t>
            </w:r>
            <w:proofErr w:type="spellEnd"/>
            <w:r w:rsidRPr="00FD7CBF">
              <w:rPr>
                <w:rFonts w:ascii="Times New Roman" w:hAnsi="Times New Roman" w:cs="Times New Roman"/>
                <w:i/>
                <w:color w:val="231F20"/>
                <w:spacing w:val="-3"/>
              </w:rPr>
              <w:t xml:space="preserve"> </w:t>
            </w:r>
            <w:r w:rsidRPr="00FD7CBF">
              <w:rPr>
                <w:rFonts w:ascii="Times New Roman" w:hAnsi="Times New Roman" w:cs="Times New Roman"/>
                <w:i/>
                <w:color w:val="231F20"/>
              </w:rPr>
              <w:t>e</w:t>
            </w:r>
            <w:r w:rsidRPr="00FD7CBF">
              <w:rPr>
                <w:rFonts w:ascii="Times New Roman" w:hAnsi="Times New Roman" w:cs="Times New Roman"/>
                <w:i/>
                <w:color w:val="231F20"/>
                <w:spacing w:val="-3"/>
              </w:rPr>
              <w:t xml:space="preserve"> </w:t>
            </w:r>
            <w:proofErr w:type="spellStart"/>
            <w:r w:rsidRPr="00FD7CBF">
              <w:rPr>
                <w:rFonts w:ascii="Times New Roman" w:hAnsi="Times New Roman" w:cs="Times New Roman"/>
                <w:i/>
                <w:color w:val="231F20"/>
              </w:rPr>
              <w:t>kapi</w:t>
            </w:r>
            <w:proofErr w:type="spellEnd"/>
            <w:r w:rsidRPr="00FD7CBF">
              <w:rPr>
                <w:rFonts w:ascii="Times New Roman" w:hAnsi="Times New Roman" w:cs="Times New Roman"/>
                <w:i/>
                <w:color w:val="231F20"/>
                <w:spacing w:val="-3"/>
              </w:rPr>
              <w:t xml:space="preserve"> </w:t>
            </w:r>
            <w:proofErr w:type="spellStart"/>
            <w:r w:rsidRPr="00FD7CBF">
              <w:rPr>
                <w:rFonts w:ascii="Times New Roman" w:hAnsi="Times New Roman" w:cs="Times New Roman"/>
                <w:i/>
                <w:color w:val="231F20"/>
              </w:rPr>
              <w:t>topin</w:t>
            </w:r>
            <w:proofErr w:type="spellEnd"/>
            <w:r w:rsidRPr="00FD7CBF">
              <w:rPr>
                <w:rFonts w:ascii="Times New Roman" w:hAnsi="Times New Roman" w:cs="Times New Roman"/>
                <w:i/>
                <w:color w:val="231F20"/>
              </w:rPr>
              <w:t>.</w:t>
            </w:r>
          </w:p>
          <w:p w14:paraId="14CEC5B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spacing w:val="-1"/>
                <w:w w:val="90"/>
              </w:rPr>
              <w:t>Veçohet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spacing w:val="-1"/>
                <w:w w:val="90"/>
              </w:rPr>
              <w:t>kryefjala</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kallëzuesi</w:t>
            </w:r>
            <w:proofErr w:type="spellEnd"/>
            <w:r w:rsidRPr="00FD7CBF">
              <w:rPr>
                <w:rFonts w:ascii="Times New Roman" w:hAnsi="Times New Roman" w:cs="Times New Roman"/>
                <w:color w:val="231F20"/>
                <w:w w:val="90"/>
              </w:rPr>
              <w:t>.</w:t>
            </w:r>
          </w:p>
          <w:p w14:paraId="5B83F943"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 xml:space="preserve">U </w:t>
            </w:r>
            <w:proofErr w:type="spellStart"/>
            <w:r w:rsidRPr="00FD7CBF">
              <w:rPr>
                <w:rFonts w:ascii="Times New Roman" w:hAnsi="Times New Roman" w:cs="Times New Roman"/>
                <w:color w:val="231F20"/>
                <w:w w:val="90"/>
              </w:rPr>
              <w:t>kërkohet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w w:val="90"/>
              </w:rPr>
              <w:t xml:space="preserve"> ta </w:t>
            </w:r>
            <w:proofErr w:type="spellStart"/>
            <w:r w:rsidRPr="00FD7CBF">
              <w:rPr>
                <w:rFonts w:ascii="Times New Roman" w:hAnsi="Times New Roman" w:cs="Times New Roman"/>
                <w:color w:val="231F20"/>
                <w:w w:val="90"/>
              </w:rPr>
              <w:t>heqin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nga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fjalia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fjalën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topi</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më</w:t>
            </w:r>
            <w:proofErr w:type="spellEnd"/>
            <w:r w:rsidRPr="00FD7CBF">
              <w:rPr>
                <w:rFonts w:ascii="Times New Roman" w:hAnsi="Times New Roman" w:cs="Times New Roman"/>
                <w:color w:val="231F20"/>
                <w:spacing w:val="-47"/>
                <w:w w:val="90"/>
              </w:rPr>
              <w:t xml:space="preserve"> </w:t>
            </w:r>
            <w:r w:rsidRPr="00FD7CBF">
              <w:rPr>
                <w:rFonts w:ascii="Times New Roman" w:hAnsi="Times New Roman" w:cs="Times New Roman"/>
                <w:color w:val="231F20"/>
                <w:w w:val="95"/>
              </w:rPr>
              <w:t>pas</w:t>
            </w:r>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mundohen</w:t>
            </w:r>
            <w:proofErr w:type="spellEnd"/>
            <w:r w:rsidRPr="00FD7CBF">
              <w:rPr>
                <w:rFonts w:ascii="Times New Roman" w:hAnsi="Times New Roman" w:cs="Times New Roman"/>
                <w:color w:val="231F20"/>
                <w:spacing w:val="-9"/>
                <w:w w:val="95"/>
              </w:rPr>
              <w:t xml:space="preserve"> </w:t>
            </w:r>
            <w:r w:rsidRPr="00FD7CBF">
              <w:rPr>
                <w:rFonts w:ascii="Times New Roman" w:hAnsi="Times New Roman" w:cs="Times New Roman"/>
                <w:color w:val="231F20"/>
                <w:w w:val="95"/>
              </w:rPr>
              <w:t>ta</w:t>
            </w:r>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zhvendosin</w:t>
            </w:r>
            <w:proofErr w:type="spellEnd"/>
            <w:r w:rsidRPr="00FD7CBF">
              <w:rPr>
                <w:rFonts w:ascii="Times New Roman" w:hAnsi="Times New Roman" w:cs="Times New Roman"/>
                <w:color w:val="231F20"/>
                <w:w w:val="95"/>
              </w:rPr>
              <w:t>.</w:t>
            </w:r>
          </w:p>
          <w:p w14:paraId="70FE5BE0"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Qeni</w:t>
            </w:r>
            <w:r w:rsidRPr="00FD7CBF">
              <w:rPr>
                <w:rFonts w:ascii="Times New Roman" w:hAnsi="Times New Roman" w:cs="Times New Roman"/>
                <w:i/>
                <w:color w:val="231F20"/>
                <w:spacing w:val="17"/>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lang w:val="it-IT"/>
              </w:rPr>
              <w:t>kapi.</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Topin e kapi qeni.</w:t>
            </w:r>
            <w:r w:rsidRPr="00FD7CBF">
              <w:rPr>
                <w:rFonts w:ascii="Times New Roman" w:hAnsi="Times New Roman" w:cs="Times New Roman"/>
                <w:i/>
                <w:color w:val="231F20"/>
                <w:spacing w:val="-68"/>
                <w:lang w:val="it-IT"/>
              </w:rPr>
              <w:t xml:space="preserve"> </w:t>
            </w:r>
            <w:r w:rsidRPr="00FD7CBF">
              <w:rPr>
                <w:rFonts w:ascii="Times New Roman" w:hAnsi="Times New Roman" w:cs="Times New Roman"/>
                <w:i/>
                <w:color w:val="231F20"/>
                <w:lang w:val="it-IT"/>
              </w:rPr>
              <w:t>Qeni</w:t>
            </w:r>
            <w:r w:rsidRPr="00FD7CBF">
              <w:rPr>
                <w:rFonts w:ascii="Times New Roman" w:hAnsi="Times New Roman" w:cs="Times New Roman"/>
                <w:i/>
                <w:color w:val="231F20"/>
                <w:spacing w:val="-5"/>
                <w:lang w:val="it-IT"/>
              </w:rPr>
              <w:t xml:space="preserve"> </w:t>
            </w:r>
            <w:r w:rsidRPr="00FD7CBF">
              <w:rPr>
                <w:rFonts w:ascii="Times New Roman" w:hAnsi="Times New Roman" w:cs="Times New Roman"/>
                <w:i/>
                <w:color w:val="231F20"/>
                <w:lang w:val="it-IT"/>
              </w:rPr>
              <w:t>topin</w:t>
            </w:r>
            <w:r w:rsidRPr="00FD7CBF">
              <w:rPr>
                <w:rFonts w:ascii="Times New Roman" w:hAnsi="Times New Roman" w:cs="Times New Roman"/>
                <w:i/>
                <w:color w:val="231F20"/>
                <w:spacing w:val="-5"/>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4"/>
                <w:lang w:val="it-IT"/>
              </w:rPr>
              <w:t xml:space="preserve"> </w:t>
            </w:r>
            <w:r w:rsidRPr="00FD7CBF">
              <w:rPr>
                <w:rFonts w:ascii="Times New Roman" w:hAnsi="Times New Roman" w:cs="Times New Roman"/>
                <w:i/>
                <w:color w:val="231F20"/>
                <w:lang w:val="it-IT"/>
              </w:rPr>
              <w:t>kapi.</w:t>
            </w:r>
          </w:p>
          <w:p w14:paraId="691786B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Plotësohen</w:t>
            </w:r>
            <w:r w:rsidRPr="00FD7CBF">
              <w:rPr>
                <w:rFonts w:ascii="Times New Roman" w:hAnsi="Times New Roman" w:cs="Times New Roman"/>
                <w:color w:val="231F20"/>
                <w:spacing w:val="18"/>
                <w:w w:val="95"/>
                <w:lang w:val="it-IT"/>
              </w:rPr>
              <w:t xml:space="preserve"> </w:t>
            </w:r>
            <w:r w:rsidRPr="00FD7CBF">
              <w:rPr>
                <w:rFonts w:ascii="Times New Roman" w:hAnsi="Times New Roman" w:cs="Times New Roman"/>
                <w:color w:val="231F20"/>
                <w:spacing w:val="-1"/>
                <w:w w:val="95"/>
                <w:lang w:val="it-IT"/>
              </w:rPr>
              <w:t>dhe</w:t>
            </w:r>
            <w:r w:rsidRPr="00FD7CBF">
              <w:rPr>
                <w:rFonts w:ascii="Times New Roman" w:hAnsi="Times New Roman" w:cs="Times New Roman"/>
                <w:color w:val="231F20"/>
                <w:spacing w:val="18"/>
                <w:w w:val="95"/>
                <w:lang w:val="it-IT"/>
              </w:rPr>
              <w:t xml:space="preserve"> </w:t>
            </w:r>
            <w:r w:rsidRPr="00FD7CBF">
              <w:rPr>
                <w:rFonts w:ascii="Times New Roman" w:hAnsi="Times New Roman" w:cs="Times New Roman"/>
                <w:color w:val="231F20"/>
                <w:spacing w:val="-1"/>
                <w:w w:val="95"/>
                <w:lang w:val="it-IT"/>
              </w:rPr>
              <w:t>diskutohen</w:t>
            </w:r>
            <w:r w:rsidRPr="00FD7CBF">
              <w:rPr>
                <w:rFonts w:ascii="Times New Roman" w:hAnsi="Times New Roman" w:cs="Times New Roman"/>
                <w:color w:val="231F20"/>
                <w:spacing w:val="19"/>
                <w:w w:val="95"/>
                <w:lang w:val="it-IT"/>
              </w:rPr>
              <w:t xml:space="preserve"> </w:t>
            </w:r>
            <w:r w:rsidRPr="00FD7CBF">
              <w:rPr>
                <w:rFonts w:ascii="Times New Roman" w:hAnsi="Times New Roman" w:cs="Times New Roman"/>
                <w:color w:val="231F20"/>
                <w:w w:val="95"/>
                <w:lang w:val="it-IT"/>
              </w:rPr>
              <w:t>kërkesat</w:t>
            </w:r>
            <w:r w:rsidRPr="00FD7CBF">
              <w:rPr>
                <w:rFonts w:ascii="Times New Roman" w:hAnsi="Times New Roman" w:cs="Times New Roman"/>
                <w:color w:val="231F20"/>
                <w:spacing w:val="1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19"/>
                <w:w w:val="95"/>
                <w:lang w:val="it-IT"/>
              </w:rPr>
              <w:t xml:space="preserve"> </w:t>
            </w:r>
            <w:r w:rsidRPr="00FD7CBF">
              <w:rPr>
                <w:rFonts w:ascii="Times New Roman" w:hAnsi="Times New Roman" w:cs="Times New Roman"/>
                <w:color w:val="231F20"/>
                <w:w w:val="95"/>
                <w:lang w:val="it-IT"/>
              </w:rPr>
              <w:t>ushtri-</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meve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libër.</w:t>
            </w:r>
          </w:p>
          <w:p w14:paraId="46986C34" w14:textId="77777777" w:rsidR="00046DD5" w:rsidRPr="00FD7CBF" w:rsidRDefault="00046DD5" w:rsidP="008247DA">
            <w:pPr>
              <w:pStyle w:val="BodyText"/>
              <w:rPr>
                <w:rFonts w:ascii="Times New Roman" w:hAnsi="Times New Roman" w:cs="Times New Roman"/>
                <w:lang w:val="it-IT"/>
              </w:rPr>
            </w:pPr>
          </w:p>
          <w:p w14:paraId="607BF08A"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0DC7BC52" w14:textId="77777777" w:rsidR="00046DD5" w:rsidRPr="00FD7CBF" w:rsidRDefault="00046DD5" w:rsidP="008247DA">
            <w:pPr>
              <w:pStyle w:val="BodyText"/>
              <w:spacing w:line="360" w:lineRule="auto"/>
              <w:rPr>
                <w:rFonts w:ascii="Times New Roman" w:hAnsi="Times New Roman" w:cs="Times New Roman"/>
                <w:lang w:val="it-IT"/>
              </w:rPr>
            </w:pPr>
          </w:p>
          <w:p w14:paraId="429055A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3631D20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Mendo/Puno</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në</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dyshe/Thuaja</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grupit</w:t>
            </w:r>
          </w:p>
          <w:p w14:paraId="3053873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Ushtrimi</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1.</w:t>
            </w:r>
          </w:p>
          <w:p w14:paraId="0F777B6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 xml:space="preserve">Nxënësve u kërkohet të punojnë në </w:t>
            </w:r>
            <w:r w:rsidRPr="00FD7CBF">
              <w:rPr>
                <w:rFonts w:ascii="Times New Roman" w:hAnsi="Times New Roman" w:cs="Times New Roman"/>
                <w:color w:val="231F20"/>
                <w:w w:val="95"/>
                <w:lang w:val="it-IT"/>
              </w:rPr>
              <w:t>dyshe për</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të veçuar nga fjalët e nënvizuara në tekst vetëm</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kundrinorët</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drejtë.</w:t>
            </w:r>
          </w:p>
          <w:p w14:paraId="75C54B1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Ndihmohen me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shembull:</w:t>
            </w:r>
          </w:p>
          <w:p w14:paraId="2CDED88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 xml:space="preserve">Po e shikonte </w:t>
            </w:r>
            <w:r w:rsidRPr="00FD7CBF">
              <w:rPr>
                <w:rFonts w:ascii="Times New Roman" w:hAnsi="Times New Roman" w:cs="Times New Roman"/>
                <w:color w:val="231F20"/>
                <w:w w:val="90"/>
                <w:u w:val="single" w:color="231F20"/>
                <w:lang w:val="it-IT"/>
              </w:rPr>
              <w:t>vetveten</w:t>
            </w:r>
            <w:r w:rsidRPr="00FD7CBF">
              <w:rPr>
                <w:rFonts w:ascii="Times New Roman" w:hAnsi="Times New Roman" w:cs="Times New Roman"/>
                <w:color w:val="231F20"/>
                <w:w w:val="90"/>
                <w:lang w:val="it-IT"/>
              </w:rPr>
              <w:t xml:space="preserve"> në përroin </w:t>
            </w:r>
            <w:r w:rsidRPr="00FD7CBF">
              <w:rPr>
                <w:rFonts w:ascii="Times New Roman" w:hAnsi="Times New Roman" w:cs="Times New Roman"/>
                <w:color w:val="231F20"/>
                <w:w w:val="90"/>
                <w:u w:val="single" w:color="231F20"/>
                <w:lang w:val="it-IT"/>
              </w:rPr>
              <w:t>me ujë.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Çfarë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po</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shikonte?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i/>
                <w:color w:val="231F20"/>
                <w:w w:val="95"/>
                <w:lang w:val="it-IT"/>
              </w:rPr>
              <w:t>Vetveten</w:t>
            </w:r>
            <w:r w:rsidRPr="00FD7CBF">
              <w:rPr>
                <w:rFonts w:ascii="Times New Roman" w:hAnsi="Times New Roman" w:cs="Times New Roman"/>
                <w:i/>
                <w:color w:val="231F20"/>
                <w:w w:val="95"/>
                <w:lang w:val="it-IT"/>
              </w:rPr>
              <w:tab/>
            </w:r>
            <w:r w:rsidRPr="00FD7CBF">
              <w:rPr>
                <w:rFonts w:ascii="Times New Roman" w:hAnsi="Times New Roman" w:cs="Times New Roman"/>
                <w:color w:val="231F20"/>
                <w:w w:val="90"/>
                <w:lang w:val="it-IT"/>
              </w:rPr>
              <w:t>Kundrinor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drejtë.</w:t>
            </w:r>
          </w:p>
          <w:p w14:paraId="7C254971"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806720" behindDoc="1" locked="0" layoutInCell="1" allowOverlap="1" wp14:anchorId="42716B07" wp14:editId="1423D32C">
                      <wp:simplePos x="0" y="0"/>
                      <wp:positionH relativeFrom="page">
                        <wp:posOffset>1127760</wp:posOffset>
                      </wp:positionH>
                      <wp:positionV relativeFrom="paragraph">
                        <wp:posOffset>220980</wp:posOffset>
                      </wp:positionV>
                      <wp:extent cx="1414780" cy="245745"/>
                      <wp:effectExtent l="13335" t="14605" r="10160" b="6350"/>
                      <wp:wrapTopAndBottom/>
                      <wp:docPr id="627858057" name="Text Box 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F243640"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716B07" id="Text Box 770" o:spid="_x0000_s1077" type="#_x0000_t202" style="position:absolute;margin-left:88.8pt;margin-top:17.4pt;width:111.4pt;height:19.35pt;z-index:-2515097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" filled="f" strokecolor="#ed7252" strokeweight="1pt">
                      <v:textbox inset="0,0,0,0">
                        <w:txbxContent>
                          <w:p w14:paraId="4F243640"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3D7F802B" w14:textId="77777777" w:rsidR="00046DD5" w:rsidRPr="00FD7CBF" w:rsidRDefault="00046DD5" w:rsidP="008247DA">
            <w:pPr>
              <w:pStyle w:val="BodyText"/>
              <w:rPr>
                <w:rFonts w:ascii="Times New Roman" w:hAnsi="Times New Roman" w:cs="Times New Roman"/>
                <w:color w:val="231F20"/>
                <w:spacing w:val="-1"/>
                <w:w w:val="90"/>
                <w:lang w:val="it-IT"/>
              </w:rPr>
            </w:pPr>
          </w:p>
          <w:p w14:paraId="5F64BEDF" w14:textId="77777777" w:rsidR="00046DD5" w:rsidRDefault="00046DD5" w:rsidP="008247DA">
            <w:pPr>
              <w:pStyle w:val="BodyText"/>
              <w:spacing w:line="360" w:lineRule="auto"/>
              <w:rPr>
                <w:rFonts w:ascii="Times New Roman" w:hAnsi="Times New Roman" w:cs="Times New Roman"/>
                <w:color w:val="231F20"/>
                <w:lang w:val="it-IT"/>
              </w:rPr>
            </w:pPr>
            <w:r w:rsidRPr="00FD7CBF">
              <w:rPr>
                <w:rFonts w:ascii="Times New Roman" w:hAnsi="Times New Roman" w:cs="Times New Roman"/>
                <w:color w:val="231F20"/>
                <w:spacing w:val="-1"/>
                <w:w w:val="90"/>
                <w:lang w:val="it-IT"/>
              </w:rPr>
              <w:t>Nxënësit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vlerësohen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saktësinë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dallimit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kundrinorëve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fjali,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gjetjen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ndihmën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pyetjeve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veçimin</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nga</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gjymtyrët</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tjera</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plotësuese.</w:t>
            </w:r>
          </w:p>
          <w:p w14:paraId="36FB5544" w14:textId="77777777" w:rsidR="00046DD5" w:rsidRPr="00FD7CBF" w:rsidRDefault="00046DD5" w:rsidP="008247DA">
            <w:pPr>
              <w:pStyle w:val="BodyText"/>
              <w:spacing w:line="360" w:lineRule="auto"/>
              <w:rPr>
                <w:rFonts w:ascii="Times New Roman" w:hAnsi="Times New Roman" w:cs="Times New Roman"/>
                <w:lang w:val="it-IT"/>
              </w:rPr>
            </w:pPr>
          </w:p>
          <w:p w14:paraId="6302ECE4"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Detyrë:</w:t>
            </w:r>
          </w:p>
          <w:p w14:paraId="0246C2D8" w14:textId="77777777" w:rsidR="00046DD5" w:rsidRDefault="00046DD5" w:rsidP="008247DA">
            <w:pPr>
              <w:pStyle w:val="BodyText"/>
              <w:rPr>
                <w:rFonts w:ascii="Times New Roman" w:hAnsi="Times New Roman" w:cs="Times New Roman"/>
                <w:color w:val="231F20"/>
                <w:w w:val="90"/>
                <w:u w:val="single" w:color="231F20"/>
                <w:lang w:val="it-IT"/>
              </w:rPr>
            </w:pP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shkruajnë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pesë fjali</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me kundrinorë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të drejtë.</w:t>
            </w:r>
          </w:p>
          <w:p w14:paraId="6FAD8E0A" w14:textId="77777777" w:rsidR="00046DD5" w:rsidRPr="00FD7CBF" w:rsidRDefault="00046DD5" w:rsidP="008247DA">
            <w:pPr>
              <w:pStyle w:val="BodyText"/>
              <w:rPr>
                <w:rFonts w:ascii="Times New Roman" w:hAnsi="Times New Roman" w:cs="Times New Roman"/>
                <w:lang w:val="it-IT"/>
              </w:rPr>
            </w:pPr>
          </w:p>
          <w:p w14:paraId="702F10F7" w14:textId="77777777" w:rsidR="00046DD5" w:rsidRPr="00FD7CBF" w:rsidRDefault="00046DD5" w:rsidP="008247DA">
            <w:pPr>
              <w:pStyle w:val="BodyText"/>
              <w:spacing w:before="1"/>
              <w:rPr>
                <w:rFonts w:ascii="Times New Roman" w:hAnsi="Times New Roman" w:cs="Times New Roman"/>
                <w:b/>
                <w:bCs/>
                <w:lang w:val="it-IT"/>
              </w:rPr>
            </w:pPr>
          </w:p>
        </w:tc>
      </w:tr>
    </w:tbl>
    <w:p w14:paraId="2A2A2540" w14:textId="77777777" w:rsidR="00046DD5" w:rsidRPr="00FD7CBF" w:rsidRDefault="00046DD5" w:rsidP="00046DD5">
      <w:pPr>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D6464" w14:paraId="158E75C5" w14:textId="77777777" w:rsidTr="008247DA">
        <w:trPr>
          <w:trHeight w:val="206"/>
        </w:trPr>
        <w:tc>
          <w:tcPr>
            <w:tcW w:w="10105" w:type="dxa"/>
            <w:tcBorders>
              <w:top w:val="single" w:sz="8" w:space="0" w:color="000000"/>
              <w:bottom w:val="nil"/>
            </w:tcBorders>
            <w:shd w:val="clear" w:color="auto" w:fill="000000"/>
            <w:hideMark/>
          </w:tcPr>
          <w:p w14:paraId="2DE3C1C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114</w:t>
            </w:r>
          </w:p>
        </w:tc>
      </w:tr>
      <w:tr w:rsidR="00046DD5" w:rsidRPr="000D6464" w14:paraId="14EC8C71" w14:textId="77777777" w:rsidTr="008247DA">
        <w:trPr>
          <w:trHeight w:val="379"/>
        </w:trPr>
        <w:tc>
          <w:tcPr>
            <w:tcW w:w="10105" w:type="dxa"/>
            <w:tcBorders>
              <w:top w:val="single" w:sz="8" w:space="0" w:color="000000"/>
              <w:bottom w:val="single" w:sz="8" w:space="0" w:color="000000"/>
            </w:tcBorders>
            <w:hideMark/>
          </w:tcPr>
          <w:p w14:paraId="1548C50F"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23BC96A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6B4FD3F4" w14:textId="77777777" w:rsidTr="008247DA">
        <w:trPr>
          <w:trHeight w:val="2390"/>
        </w:trPr>
        <w:tc>
          <w:tcPr>
            <w:tcW w:w="10105" w:type="dxa"/>
            <w:tcBorders>
              <w:top w:val="nil"/>
            </w:tcBorders>
          </w:tcPr>
          <w:p w14:paraId="51D4839F"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5"/>
                <w:lang w:val="it-IT"/>
              </w:rPr>
              <w:t>Tema:</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Kundrinori</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drejtë</w:t>
            </w:r>
          </w:p>
          <w:p w14:paraId="60CA49EB" w14:textId="77777777" w:rsidR="00046DD5" w:rsidRPr="00FD7CBF" w:rsidRDefault="00046DD5" w:rsidP="008247DA">
            <w:pPr>
              <w:pStyle w:val="BodyText"/>
              <w:rPr>
                <w:rFonts w:ascii="Times New Roman" w:hAnsi="Times New Roman" w:cs="Times New Roman"/>
                <w:lang w:val="it-IT"/>
              </w:rPr>
            </w:pPr>
          </w:p>
          <w:p w14:paraId="4B82B06F"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6FB77A06" w14:textId="77777777" w:rsidR="00046DD5" w:rsidRPr="00FD7CBF" w:rsidRDefault="00046DD5" w:rsidP="008247DA">
            <w:pPr>
              <w:pStyle w:val="BodyText"/>
              <w:spacing w:line="360" w:lineRule="auto"/>
              <w:rPr>
                <w:rFonts w:ascii="Times New Roman" w:hAnsi="Times New Roman" w:cs="Times New Roman"/>
                <w:lang w:val="it-IT"/>
              </w:rPr>
            </w:pPr>
          </w:p>
          <w:p w14:paraId="6CD1210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Dallon kundrinorin si një grup plotësues që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nuk</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zhvendoset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nuk</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hiqet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fjalia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cilin</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1"/>
                <w:w w:val="90"/>
                <w:lang w:val="it-IT"/>
              </w:rPr>
              <w:t xml:space="preserve"> </w:t>
            </w:r>
            <w:r w:rsidRPr="00FD7CBF">
              <w:rPr>
                <w:rFonts w:ascii="Times New Roman" w:hAnsi="Times New Roman" w:cs="Times New Roman"/>
                <w:color w:val="231F20"/>
                <w:w w:val="90"/>
                <w:lang w:val="it-IT"/>
              </w:rPr>
              <w:t>gjen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duke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iu</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përgjigjur</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pyetjeve: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çfarë?,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kë?.</w:t>
            </w:r>
          </w:p>
          <w:p w14:paraId="2DEC01B3"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I.2, 3;</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II. 2, 4, 5, 7;</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 xml:space="preserve">III.1, 2, </w:t>
            </w:r>
            <w:r w:rsidRPr="00FD7CBF">
              <w:rPr>
                <w:rFonts w:ascii="Times New Roman" w:hAnsi="Times New Roman" w:cs="Times New Roman"/>
                <w:color w:val="231F20"/>
                <w:w w:val="95"/>
                <w:lang w:val="it-IT"/>
              </w:rPr>
              <w:t>3,</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4.</w:t>
            </w:r>
          </w:p>
          <w:p w14:paraId="5209FDE1" w14:textId="77777777" w:rsidR="00046DD5" w:rsidRPr="00FD7CBF" w:rsidRDefault="00046DD5" w:rsidP="008247DA">
            <w:pPr>
              <w:pStyle w:val="BodyText"/>
              <w:rPr>
                <w:rFonts w:ascii="Times New Roman" w:hAnsi="Times New Roman" w:cs="Times New Roman"/>
                <w:lang w:val="it-IT"/>
              </w:rPr>
            </w:pPr>
          </w:p>
          <w:p w14:paraId="645D7003"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 rezultatet e fushës së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kurrikulës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1.1,</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8,</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10;</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2.2,</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7;</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3.1,</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2,</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7.</w:t>
            </w:r>
          </w:p>
          <w:p w14:paraId="6F9F03AB" w14:textId="77777777" w:rsidR="00046DD5" w:rsidRPr="00FD7CBF" w:rsidRDefault="00046DD5" w:rsidP="008247DA">
            <w:pPr>
              <w:pStyle w:val="BodyText"/>
              <w:rPr>
                <w:rFonts w:ascii="Times New Roman" w:hAnsi="Times New Roman" w:cs="Times New Roman"/>
                <w:lang w:val="it-IT"/>
              </w:rPr>
            </w:pPr>
          </w:p>
          <w:p w14:paraId="425CBC7E"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Ushtrime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kundrinorët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drejtë</w:t>
            </w:r>
          </w:p>
          <w:p w14:paraId="7AB813E6" w14:textId="77777777" w:rsidR="00046DD5" w:rsidRPr="00FD7CBF" w:rsidRDefault="00046DD5" w:rsidP="008247DA">
            <w:pPr>
              <w:pStyle w:val="BodyText"/>
              <w:rPr>
                <w:rFonts w:ascii="Times New Roman" w:hAnsi="Times New Roman" w:cs="Times New Roman"/>
                <w:lang w:val="it-IT"/>
              </w:rPr>
            </w:pPr>
          </w:p>
          <w:p w14:paraId="02E04E80"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7230465C" w14:textId="77777777" w:rsidR="00046DD5" w:rsidRPr="00FD7CBF" w:rsidRDefault="00046DD5" w:rsidP="008247DA">
            <w:pPr>
              <w:pStyle w:val="BodyText"/>
              <w:spacing w:line="360" w:lineRule="auto"/>
              <w:rPr>
                <w:rFonts w:ascii="Times New Roman" w:hAnsi="Times New Roman" w:cs="Times New Roman"/>
                <w:lang w:val="it-IT"/>
              </w:rPr>
            </w:pPr>
          </w:p>
          <w:p w14:paraId="41082AAA"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Harton fjali me kundrinorë të drejtë me ndihmën e pyetjeve;</w:t>
            </w:r>
          </w:p>
          <w:p w14:paraId="7159943F" w14:textId="77777777" w:rsidR="00046DD5" w:rsidRPr="000D6464"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D6464">
              <w:rPr>
                <w:rFonts w:ascii="Times New Roman" w:hAnsi="Times New Roman" w:cs="Times New Roman"/>
              </w:rPr>
              <w:t>Plotëson</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fjalitë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sipas</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kuptimit</w:t>
            </w:r>
            <w:proofErr w:type="spellEnd"/>
            <w:r w:rsidRPr="000D6464">
              <w:rPr>
                <w:rFonts w:ascii="Times New Roman" w:hAnsi="Times New Roman" w:cs="Times New Roman"/>
              </w:rPr>
              <w:t xml:space="preserve"> me </w:t>
            </w:r>
            <w:proofErr w:type="spellStart"/>
            <w:r w:rsidRPr="000D6464">
              <w:rPr>
                <w:rFonts w:ascii="Times New Roman" w:hAnsi="Times New Roman" w:cs="Times New Roman"/>
              </w:rPr>
              <w:t>kundrinorë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të</w:t>
            </w:r>
            <w:proofErr w:type="spellEnd"/>
            <w:r w:rsidRPr="000D6464">
              <w:rPr>
                <w:rFonts w:ascii="Times New Roman" w:hAnsi="Times New Roman" w:cs="Times New Roman"/>
              </w:rPr>
              <w:t xml:space="preserve"> </w:t>
            </w:r>
            <w:proofErr w:type="spellStart"/>
            <w:r w:rsidRPr="000D6464">
              <w:rPr>
                <w:rFonts w:ascii="Times New Roman" w:hAnsi="Times New Roman" w:cs="Times New Roman"/>
              </w:rPr>
              <w:t>drejtë</w:t>
            </w:r>
            <w:proofErr w:type="spellEnd"/>
            <w:r w:rsidRPr="000D6464">
              <w:rPr>
                <w:rFonts w:ascii="Times New Roman" w:hAnsi="Times New Roman" w:cs="Times New Roman"/>
              </w:rPr>
              <w:t>;</w:t>
            </w:r>
          </w:p>
          <w:p w14:paraId="14992296"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funksionet gramatikore të fjalëve në fjali.</w:t>
            </w:r>
          </w:p>
          <w:p w14:paraId="51D084F8" w14:textId="77777777" w:rsidR="00046DD5" w:rsidRPr="00FD7CBF" w:rsidRDefault="00046DD5" w:rsidP="008247DA">
            <w:pPr>
              <w:pStyle w:val="BodyText"/>
              <w:spacing w:line="360" w:lineRule="auto"/>
              <w:rPr>
                <w:rFonts w:ascii="Times New Roman" w:hAnsi="Times New Roman" w:cs="Times New Roman"/>
              </w:rPr>
            </w:pPr>
          </w:p>
          <w:p w14:paraId="478A0BF0"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15F8DAF8" w14:textId="77777777" w:rsidR="00046DD5" w:rsidRPr="00FD7CBF" w:rsidRDefault="00046DD5" w:rsidP="008247DA">
            <w:pPr>
              <w:pStyle w:val="BodyText"/>
              <w:rPr>
                <w:rFonts w:ascii="Times New Roman" w:hAnsi="Times New Roman" w:cs="Times New Roman"/>
              </w:rPr>
            </w:pPr>
          </w:p>
          <w:p w14:paraId="06F51B5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pune.</w:t>
            </w:r>
          </w:p>
          <w:p w14:paraId="0426716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51D98157" w14:textId="77777777" w:rsidR="00046DD5" w:rsidRPr="00FD7CBF" w:rsidRDefault="00046DD5" w:rsidP="008247DA">
            <w:pPr>
              <w:pStyle w:val="BodyText"/>
              <w:spacing w:line="360" w:lineRule="auto"/>
              <w:rPr>
                <w:rFonts w:ascii="Times New Roman" w:hAnsi="Times New Roman" w:cs="Times New Roman"/>
                <w:color w:val="231F20"/>
                <w:w w:val="90"/>
                <w:lang w:val="it-IT"/>
              </w:rPr>
            </w:pPr>
            <w:r w:rsidRPr="00FD7CBF">
              <w:rPr>
                <w:rFonts w:ascii="Times New Roman" w:hAnsi="Times New Roman" w:cs="Times New Roman"/>
                <w:color w:val="231F20"/>
                <w:w w:val="90"/>
                <w:lang w:val="it-IT"/>
              </w:rPr>
              <w:t>Gjuhët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komunikimi.</w:t>
            </w:r>
          </w:p>
          <w:p w14:paraId="2043C94A" w14:textId="77777777" w:rsidR="00046DD5" w:rsidRPr="00FD7CBF" w:rsidRDefault="00046DD5" w:rsidP="008247DA">
            <w:pPr>
              <w:pStyle w:val="BodyText"/>
              <w:spacing w:line="360" w:lineRule="auto"/>
              <w:rPr>
                <w:rFonts w:ascii="Times New Roman" w:hAnsi="Times New Roman" w:cs="Times New Roman"/>
                <w:lang w:val="it-IT"/>
              </w:rPr>
            </w:pPr>
          </w:p>
          <w:p w14:paraId="638DD7D3"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539D9F7B" w14:textId="77777777" w:rsidR="00046DD5" w:rsidRPr="00FD7CBF" w:rsidRDefault="00046DD5" w:rsidP="008247DA">
            <w:pPr>
              <w:pStyle w:val="BodyText"/>
              <w:rPr>
                <w:rFonts w:ascii="Times New Roman" w:hAnsi="Times New Roman" w:cs="Times New Roman"/>
                <w:lang w:val="it-IT"/>
              </w:rPr>
            </w:pPr>
          </w:p>
          <w:p w14:paraId="60FC05C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3F758F4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Shkrim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drejtuar</w:t>
            </w:r>
          </w:p>
          <w:p w14:paraId="1C07AD82" w14:textId="77777777" w:rsidR="00046DD5" w:rsidRPr="000D6464"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Kërkohet nga nxënësit që me ndihmën e pyetjeve, nga kutiza, të hartojnë fjali me kundrinorë të drejë.</w:t>
            </w:r>
            <w:r w:rsidRPr="00FD7CBF">
              <w:rPr>
                <w:rFonts w:ascii="Times New Roman" w:hAnsi="Times New Roman" w:cs="Times New Roman"/>
                <w:color w:val="231F20"/>
                <w:spacing w:val="-47"/>
                <w:w w:val="90"/>
                <w:lang w:val="it-IT"/>
              </w:rPr>
              <w:t xml:space="preserve"> </w:t>
            </w:r>
            <w:r w:rsidRPr="000D6464">
              <w:rPr>
                <w:rFonts w:ascii="Times New Roman" w:hAnsi="Times New Roman" w:cs="Times New Roman"/>
                <w:color w:val="231F20"/>
                <w:lang w:val="it-IT"/>
              </w:rPr>
              <w:t>Ndihmohen</w:t>
            </w:r>
            <w:r w:rsidRPr="000D6464">
              <w:rPr>
                <w:rFonts w:ascii="Times New Roman" w:hAnsi="Times New Roman" w:cs="Times New Roman"/>
                <w:color w:val="231F20"/>
                <w:spacing w:val="-8"/>
                <w:lang w:val="it-IT"/>
              </w:rPr>
              <w:t xml:space="preserve"> </w:t>
            </w:r>
            <w:r w:rsidRPr="000D6464">
              <w:rPr>
                <w:rFonts w:ascii="Times New Roman" w:hAnsi="Times New Roman" w:cs="Times New Roman"/>
                <w:color w:val="231F20"/>
                <w:lang w:val="it-IT"/>
              </w:rPr>
              <w:t>me</w:t>
            </w:r>
            <w:r w:rsidRPr="000D6464">
              <w:rPr>
                <w:rFonts w:ascii="Times New Roman" w:hAnsi="Times New Roman" w:cs="Times New Roman"/>
                <w:color w:val="231F20"/>
                <w:spacing w:val="-9"/>
                <w:lang w:val="it-IT"/>
              </w:rPr>
              <w:t xml:space="preserve"> </w:t>
            </w:r>
            <w:r w:rsidRPr="000D6464">
              <w:rPr>
                <w:rFonts w:ascii="Times New Roman" w:hAnsi="Times New Roman" w:cs="Times New Roman"/>
                <w:color w:val="231F20"/>
                <w:lang w:val="it-IT"/>
              </w:rPr>
              <w:t>një</w:t>
            </w:r>
            <w:r w:rsidRPr="000D6464">
              <w:rPr>
                <w:rFonts w:ascii="Times New Roman" w:hAnsi="Times New Roman" w:cs="Times New Roman"/>
                <w:color w:val="231F20"/>
                <w:spacing w:val="-8"/>
                <w:lang w:val="it-IT"/>
              </w:rPr>
              <w:t xml:space="preserve"> </w:t>
            </w:r>
            <w:r w:rsidRPr="000D6464">
              <w:rPr>
                <w:rFonts w:ascii="Times New Roman" w:hAnsi="Times New Roman" w:cs="Times New Roman"/>
                <w:color w:val="231F20"/>
                <w:lang w:val="it-IT"/>
              </w:rPr>
              <w:t>shembull:</w:t>
            </w:r>
          </w:p>
          <w:p w14:paraId="6D98059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color w:val="231F20"/>
                <w:w w:val="90"/>
                <w:lang w:val="it-IT"/>
              </w:rPr>
              <w:t>Rrezet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hënës</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ndriçuan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majën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malit.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5"/>
                <w:lang w:val="it-IT"/>
              </w:rPr>
              <w:t>Çfarë</w:t>
            </w:r>
            <w:r w:rsidRPr="00FD7CBF">
              <w:rPr>
                <w:rFonts w:ascii="Times New Roman" w:hAnsi="Times New Roman" w:cs="Times New Roman"/>
                <w:color w:val="231F20"/>
                <w:spacing w:val="-2"/>
                <w:w w:val="95"/>
                <w:lang w:val="it-IT"/>
              </w:rPr>
              <w:t xml:space="preserve"> </w:t>
            </w:r>
            <w:r w:rsidRPr="00FD7CBF">
              <w:rPr>
                <w:rFonts w:ascii="Times New Roman" w:hAnsi="Times New Roman" w:cs="Times New Roman"/>
                <w:color w:val="231F20"/>
                <w:w w:val="95"/>
                <w:lang w:val="it-IT"/>
              </w:rPr>
              <w:t>ndriçuan?</w:t>
            </w:r>
            <w:r w:rsidRPr="00FD7CBF">
              <w:rPr>
                <w:rFonts w:ascii="Times New Roman" w:hAnsi="Times New Roman" w:cs="Times New Roman"/>
                <w:color w:val="231F20"/>
                <w:spacing w:val="-2"/>
                <w:w w:val="95"/>
                <w:lang w:val="it-IT"/>
              </w:rPr>
              <w:t xml:space="preserve"> </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i/>
                <w:color w:val="231F20"/>
                <w:w w:val="95"/>
                <w:lang w:val="it-IT"/>
              </w:rPr>
              <w:t>Majën</w:t>
            </w:r>
            <w:r w:rsidRPr="00FD7CBF">
              <w:rPr>
                <w:rFonts w:ascii="Times New Roman" w:hAnsi="Times New Roman" w:cs="Times New Roman"/>
                <w:i/>
                <w:color w:val="231F20"/>
                <w:spacing w:val="5"/>
                <w:w w:val="95"/>
                <w:lang w:val="it-IT"/>
              </w:rPr>
              <w:t xml:space="preserve"> </w:t>
            </w:r>
            <w:r w:rsidRPr="00FD7CBF">
              <w:rPr>
                <w:rFonts w:ascii="Times New Roman" w:hAnsi="Times New Roman" w:cs="Times New Roman"/>
                <w:i/>
                <w:color w:val="231F20"/>
                <w:w w:val="95"/>
                <w:lang w:val="it-IT"/>
              </w:rPr>
              <w:t>e</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malit.</w:t>
            </w:r>
          </w:p>
          <w:p w14:paraId="7C1BD9AE" w14:textId="77777777" w:rsidR="00046DD5" w:rsidRPr="00FD7CBF" w:rsidRDefault="00046DD5" w:rsidP="008247DA">
            <w:pPr>
              <w:pStyle w:val="BodyText"/>
              <w:rPr>
                <w:rFonts w:ascii="Times New Roman" w:hAnsi="Times New Roman" w:cs="Times New Roman"/>
                <w:color w:val="231F20"/>
                <w:lang w:val="it-IT"/>
              </w:rPr>
            </w:pPr>
          </w:p>
          <w:p w14:paraId="537AE86A"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noProof/>
              </w:rPr>
              <mc:AlternateContent>
                <mc:Choice Requires="wps">
                  <w:drawing>
                    <wp:anchor distT="0" distB="0" distL="114300" distR="114300" simplePos="0" relativeHeight="251807744" behindDoc="1" locked="0" layoutInCell="1" allowOverlap="1" wp14:anchorId="3D68FA7A" wp14:editId="7F5DFCB3">
                      <wp:simplePos x="0" y="0"/>
                      <wp:positionH relativeFrom="page">
                        <wp:posOffset>1097280</wp:posOffset>
                      </wp:positionH>
                      <wp:positionV relativeFrom="paragraph">
                        <wp:posOffset>14817</wp:posOffset>
                      </wp:positionV>
                      <wp:extent cx="479425" cy="954405"/>
                      <wp:effectExtent l="0" t="0" r="15875" b="17145"/>
                      <wp:wrapNone/>
                      <wp:docPr id="2084434968" name="Text Box 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425" cy="954405"/>
                              </a:xfrm>
                              <a:prstGeom prst="rect">
                                <a:avLst/>
                              </a:prstGeom>
                              <a:noFill/>
                              <a:ln w="12700">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1A2A781" w14:textId="77777777" w:rsidR="00046DD5" w:rsidRPr="001E3E8A" w:rsidRDefault="00046DD5" w:rsidP="00046DD5">
                                  <w:pPr>
                                    <w:pStyle w:val="BodyText"/>
                                    <w:spacing w:before="1" w:line="213" w:lineRule="auto"/>
                                    <w:ind w:left="96" w:right="58"/>
                                    <w:rPr>
                                      <w:sz w:val="20"/>
                                      <w:szCs w:val="20"/>
                                    </w:rPr>
                                  </w:pPr>
                                  <w:r w:rsidRPr="001E3E8A">
                                    <w:rPr>
                                      <w:color w:val="231F20"/>
                                      <w:spacing w:val="-1"/>
                                      <w:w w:val="90"/>
                                      <w:sz w:val="20"/>
                                      <w:szCs w:val="20"/>
                                    </w:rPr>
                                    <w:t>Çfarë?</w:t>
                                  </w:r>
                                  <w:r w:rsidRPr="001E3E8A">
                                    <w:rPr>
                                      <w:color w:val="231F20"/>
                                      <w:spacing w:val="-47"/>
                                      <w:w w:val="90"/>
                                      <w:sz w:val="20"/>
                                      <w:szCs w:val="20"/>
                                    </w:rPr>
                                    <w:t xml:space="preserve"> </w:t>
                                  </w:r>
                                  <w:r w:rsidRPr="001E3E8A">
                                    <w:rPr>
                                      <w:color w:val="231F20"/>
                                      <w:sz w:val="20"/>
                                      <w:szCs w:val="20"/>
                                    </w:rPr>
                                    <w:t>Kë?</w:t>
                                  </w:r>
                                </w:p>
                                <w:p w14:paraId="080103D1" w14:textId="77777777" w:rsidR="00046DD5" w:rsidRPr="001E3E8A" w:rsidRDefault="00046DD5" w:rsidP="00046DD5">
                                  <w:pPr>
                                    <w:pStyle w:val="BodyText"/>
                                    <w:spacing w:line="213" w:lineRule="auto"/>
                                    <w:ind w:left="96" w:right="76"/>
                                    <w:jc w:val="both"/>
                                    <w:rPr>
                                      <w:sz w:val="20"/>
                                      <w:szCs w:val="20"/>
                                    </w:rPr>
                                  </w:pPr>
                                  <w:r w:rsidRPr="001E3E8A">
                                    <w:rPr>
                                      <w:color w:val="231F20"/>
                                      <w:w w:val="95"/>
                                      <w:sz w:val="20"/>
                                      <w:szCs w:val="20"/>
                                    </w:rPr>
                                    <w:t>Cilin?</w:t>
                                  </w:r>
                                  <w:r w:rsidRPr="001E3E8A">
                                    <w:rPr>
                                      <w:color w:val="231F20"/>
                                      <w:spacing w:val="-50"/>
                                      <w:w w:val="95"/>
                                      <w:sz w:val="20"/>
                                      <w:szCs w:val="20"/>
                                    </w:rPr>
                                    <w:t xml:space="preserve"> </w:t>
                                  </w:r>
                                  <w:r w:rsidRPr="001E3E8A">
                                    <w:rPr>
                                      <w:color w:val="231F20"/>
                                      <w:w w:val="90"/>
                                      <w:sz w:val="20"/>
                                      <w:szCs w:val="20"/>
                                    </w:rPr>
                                    <w:t>Cilën?</w:t>
                                  </w:r>
                                  <w:r w:rsidRPr="001E3E8A">
                                    <w:rPr>
                                      <w:color w:val="231F20"/>
                                      <w:spacing w:val="-48"/>
                                      <w:w w:val="90"/>
                                      <w:sz w:val="20"/>
                                      <w:szCs w:val="20"/>
                                    </w:rPr>
                                    <w:t xml:space="preserve"> </w:t>
                                  </w:r>
                                  <w:r w:rsidRPr="001E3E8A">
                                    <w:rPr>
                                      <w:color w:val="231F20"/>
                                      <w:w w:val="95"/>
                                      <w:sz w:val="20"/>
                                      <w:szCs w:val="20"/>
                                    </w:rPr>
                                    <w:t>Cilët?</w:t>
                                  </w:r>
                                  <w:r w:rsidRPr="001E3E8A">
                                    <w:rPr>
                                      <w:color w:val="231F20"/>
                                      <w:spacing w:val="-50"/>
                                      <w:w w:val="95"/>
                                      <w:sz w:val="20"/>
                                      <w:szCs w:val="20"/>
                                    </w:rPr>
                                    <w:t xml:space="preserve"> </w:t>
                                  </w:r>
                                  <w:r w:rsidRPr="001E3E8A">
                                    <w:rPr>
                                      <w:color w:val="231F20"/>
                                      <w:w w:val="95"/>
                                      <w:sz w:val="20"/>
                                      <w:szCs w:val="20"/>
                                    </w:rPr>
                                    <w:t>Cilat?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68FA7A" id="Text Box 756" o:spid="_x0000_s1078" type="#_x0000_t202" style="position:absolute;margin-left:86.4pt;margin-top:1.15pt;width:37.75pt;height:75.15pt;z-index:-251508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" filled="f" strokecolor="#231f20" strokeweight="1pt">
                      <v:textbox inset="0,0,0,0">
                        <w:txbxContent>
                          <w:p w14:paraId="71A2A781" w14:textId="77777777" w:rsidR="00046DD5" w:rsidRPr="001E3E8A" w:rsidRDefault="00046DD5" w:rsidP="00046DD5">
                            <w:pPr>
                              <w:pStyle w:val="BodyText"/>
                              <w:spacing w:before="1" w:line="213" w:lineRule="auto"/>
                              <w:ind w:left="96" w:right="58"/>
                              <w:rPr>
                                <w:sz w:val="20"/>
                                <w:szCs w:val="20"/>
                              </w:rPr>
                            </w:pPr>
                            <w:r w:rsidRPr="001E3E8A">
                              <w:rPr>
                                <w:color w:val="231F20"/>
                                <w:spacing w:val="-1"/>
                                <w:w w:val="90"/>
                                <w:sz w:val="20"/>
                                <w:szCs w:val="20"/>
                              </w:rPr>
                              <w:t>Çfarë?</w:t>
                            </w:r>
                            <w:r w:rsidRPr="001E3E8A">
                              <w:rPr>
                                <w:color w:val="231F20"/>
                                <w:spacing w:val="-47"/>
                                <w:w w:val="90"/>
                                <w:sz w:val="20"/>
                                <w:szCs w:val="20"/>
                              </w:rPr>
                              <w:t xml:space="preserve"> </w:t>
                            </w:r>
                            <w:r w:rsidRPr="001E3E8A">
                              <w:rPr>
                                <w:color w:val="231F20"/>
                                <w:sz w:val="20"/>
                                <w:szCs w:val="20"/>
                              </w:rPr>
                              <w:t>Kë?</w:t>
                            </w:r>
                          </w:p>
                          <w:p w14:paraId="080103D1" w14:textId="77777777" w:rsidR="00046DD5" w:rsidRPr="001E3E8A" w:rsidRDefault="00046DD5" w:rsidP="00046DD5">
                            <w:pPr>
                              <w:pStyle w:val="BodyText"/>
                              <w:spacing w:line="213" w:lineRule="auto"/>
                              <w:ind w:left="96" w:right="76"/>
                              <w:jc w:val="both"/>
                              <w:rPr>
                                <w:sz w:val="20"/>
                                <w:szCs w:val="20"/>
                              </w:rPr>
                            </w:pPr>
                            <w:r w:rsidRPr="001E3E8A">
                              <w:rPr>
                                <w:color w:val="231F20"/>
                                <w:w w:val="95"/>
                                <w:sz w:val="20"/>
                                <w:szCs w:val="20"/>
                              </w:rPr>
                              <w:t>Cilin?</w:t>
                            </w:r>
                            <w:r w:rsidRPr="001E3E8A">
                              <w:rPr>
                                <w:color w:val="231F20"/>
                                <w:spacing w:val="-50"/>
                                <w:w w:val="95"/>
                                <w:sz w:val="20"/>
                                <w:szCs w:val="20"/>
                              </w:rPr>
                              <w:t xml:space="preserve"> </w:t>
                            </w:r>
                            <w:r w:rsidRPr="001E3E8A">
                              <w:rPr>
                                <w:color w:val="231F20"/>
                                <w:w w:val="90"/>
                                <w:sz w:val="20"/>
                                <w:szCs w:val="20"/>
                              </w:rPr>
                              <w:t>Cilën?</w:t>
                            </w:r>
                            <w:r w:rsidRPr="001E3E8A">
                              <w:rPr>
                                <w:color w:val="231F20"/>
                                <w:spacing w:val="-48"/>
                                <w:w w:val="90"/>
                                <w:sz w:val="20"/>
                                <w:szCs w:val="20"/>
                              </w:rPr>
                              <w:t xml:space="preserve"> </w:t>
                            </w:r>
                            <w:r w:rsidRPr="001E3E8A">
                              <w:rPr>
                                <w:color w:val="231F20"/>
                                <w:w w:val="95"/>
                                <w:sz w:val="20"/>
                                <w:szCs w:val="20"/>
                              </w:rPr>
                              <w:t>Cilët?</w:t>
                            </w:r>
                            <w:r w:rsidRPr="001E3E8A">
                              <w:rPr>
                                <w:color w:val="231F20"/>
                                <w:spacing w:val="-50"/>
                                <w:w w:val="95"/>
                                <w:sz w:val="20"/>
                                <w:szCs w:val="20"/>
                              </w:rPr>
                              <w:t xml:space="preserve"> </w:t>
                            </w:r>
                            <w:r w:rsidRPr="001E3E8A">
                              <w:rPr>
                                <w:color w:val="231F20"/>
                                <w:w w:val="95"/>
                                <w:sz w:val="20"/>
                                <w:szCs w:val="20"/>
                              </w:rPr>
                              <w:t>Cilat?</w:t>
                            </w:r>
                          </w:p>
                        </w:txbxContent>
                      </v:textbox>
                      <w10:wrap anchorx="page"/>
                    </v:shape>
                  </w:pict>
                </mc:Fallback>
              </mc:AlternateContent>
            </w:r>
            <w:r w:rsidRPr="00FD7CBF">
              <w:rPr>
                <w:rFonts w:ascii="Times New Roman" w:hAnsi="Times New Roman" w:cs="Times New Roman"/>
                <w:color w:val="231F20"/>
                <w:lang w:val="it-IT"/>
              </w:rPr>
              <w:t>1.</w:t>
            </w:r>
          </w:p>
          <w:p w14:paraId="2D32FC42"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lang w:val="it-IT"/>
              </w:rPr>
              <w:t>2.</w:t>
            </w:r>
          </w:p>
          <w:p w14:paraId="180429F9"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lang w:val="it-IT"/>
              </w:rPr>
              <w:t>3.</w:t>
            </w:r>
          </w:p>
          <w:p w14:paraId="72CAFF8F"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lang w:val="it-IT"/>
              </w:rPr>
              <w:t>4.</w:t>
            </w:r>
          </w:p>
          <w:p w14:paraId="70BB0370"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lang w:val="it-IT"/>
              </w:rPr>
              <w:t>5.</w:t>
            </w:r>
          </w:p>
          <w:p w14:paraId="517FCE81" w14:textId="77777777" w:rsidR="00046DD5" w:rsidRPr="00FD7CBF" w:rsidRDefault="00046DD5" w:rsidP="008247DA">
            <w:pPr>
              <w:pStyle w:val="BodyText"/>
              <w:spacing w:before="1"/>
              <w:rPr>
                <w:rFonts w:ascii="Times New Roman" w:hAnsi="Times New Roman" w:cs="Times New Roman"/>
                <w:b/>
                <w:bCs/>
                <w:lang w:val="it-IT"/>
              </w:rPr>
            </w:pPr>
          </w:p>
          <w:p w14:paraId="2F221D94"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lastRenderedPageBreak/>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Analizo/Plotëso</w:t>
            </w:r>
          </w:p>
          <w:p w14:paraId="4AD59420" w14:textId="77777777" w:rsidR="00046DD5" w:rsidRPr="00FD7CBF" w:rsidRDefault="00046DD5" w:rsidP="008247DA">
            <w:pPr>
              <w:pStyle w:val="BodyText"/>
              <w:rPr>
                <w:rFonts w:ascii="Times New Roman" w:hAnsi="Times New Roman" w:cs="Times New Roman"/>
                <w:i/>
                <w:lang w:val="it-IT"/>
              </w:rPr>
            </w:pPr>
          </w:p>
          <w:p w14:paraId="7EA075E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w w:val="95"/>
                <w:lang w:val="it-IT"/>
              </w:rPr>
              <w:t>Ushtrimet</w:t>
            </w:r>
            <w:r w:rsidRPr="00FD7CBF">
              <w:rPr>
                <w:rFonts w:ascii="Times New Roman" w:hAnsi="Times New Roman" w:cs="Times New Roman"/>
                <w:spacing w:val="-10"/>
                <w:w w:val="95"/>
                <w:lang w:val="it-IT"/>
              </w:rPr>
              <w:t xml:space="preserve"> </w:t>
            </w:r>
            <w:r w:rsidRPr="00FD7CBF">
              <w:rPr>
                <w:rFonts w:ascii="Times New Roman" w:hAnsi="Times New Roman" w:cs="Times New Roman"/>
                <w:w w:val="95"/>
                <w:lang w:val="it-IT"/>
              </w:rPr>
              <w:t>2,</w:t>
            </w:r>
            <w:r w:rsidRPr="00FD7CBF">
              <w:rPr>
                <w:rFonts w:ascii="Times New Roman" w:hAnsi="Times New Roman" w:cs="Times New Roman"/>
                <w:spacing w:val="-9"/>
                <w:w w:val="95"/>
                <w:lang w:val="it-IT"/>
              </w:rPr>
              <w:t xml:space="preserve"> </w:t>
            </w:r>
            <w:r w:rsidRPr="00FD7CBF">
              <w:rPr>
                <w:rFonts w:ascii="Times New Roman" w:hAnsi="Times New Roman" w:cs="Times New Roman"/>
                <w:w w:val="95"/>
                <w:lang w:val="it-IT"/>
              </w:rPr>
              <w:t>3,</w:t>
            </w:r>
            <w:r w:rsidRPr="00FD7CBF">
              <w:rPr>
                <w:rFonts w:ascii="Times New Roman" w:hAnsi="Times New Roman" w:cs="Times New Roman"/>
                <w:spacing w:val="-9"/>
                <w:w w:val="95"/>
                <w:lang w:val="it-IT"/>
              </w:rPr>
              <w:t xml:space="preserve"> </w:t>
            </w:r>
            <w:r w:rsidRPr="00FD7CBF">
              <w:rPr>
                <w:rFonts w:ascii="Times New Roman" w:hAnsi="Times New Roman" w:cs="Times New Roman"/>
                <w:w w:val="95"/>
                <w:lang w:val="it-IT"/>
              </w:rPr>
              <w:t>4,</w:t>
            </w:r>
            <w:r w:rsidRPr="00FD7CBF">
              <w:rPr>
                <w:rFonts w:ascii="Times New Roman" w:hAnsi="Times New Roman" w:cs="Times New Roman"/>
                <w:spacing w:val="-9"/>
                <w:w w:val="95"/>
                <w:lang w:val="it-IT"/>
              </w:rPr>
              <w:t xml:space="preserve"> </w:t>
            </w:r>
            <w:r w:rsidRPr="00FD7CBF">
              <w:rPr>
                <w:rFonts w:ascii="Times New Roman" w:hAnsi="Times New Roman" w:cs="Times New Roman"/>
                <w:w w:val="95"/>
                <w:lang w:val="it-IT"/>
              </w:rPr>
              <w:t>5.</w:t>
            </w:r>
          </w:p>
          <w:p w14:paraId="6CD7F66F"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w w:val="90"/>
                <w:lang w:val="it-IT"/>
              </w:rPr>
              <w:t>Nxënësve u kërkohet të plotësojnë ushtrimet.</w:t>
            </w:r>
            <w:r w:rsidRPr="00FD7CBF">
              <w:rPr>
                <w:rFonts w:ascii="Times New Roman" w:hAnsi="Times New Roman" w:cs="Times New Roman"/>
                <w:spacing w:val="-47"/>
                <w:w w:val="90"/>
                <w:lang w:val="it-IT"/>
              </w:rPr>
              <w:t xml:space="preserve"> </w:t>
            </w:r>
            <w:proofErr w:type="spellStart"/>
            <w:r w:rsidRPr="00FD7CBF">
              <w:rPr>
                <w:rFonts w:ascii="Times New Roman" w:hAnsi="Times New Roman" w:cs="Times New Roman"/>
                <w:w w:val="95"/>
              </w:rPr>
              <w:t>Ndihmohen</w:t>
            </w:r>
            <w:proofErr w:type="spellEnd"/>
            <w:r w:rsidRPr="00FD7CBF">
              <w:rPr>
                <w:rFonts w:ascii="Times New Roman" w:hAnsi="Times New Roman" w:cs="Times New Roman"/>
                <w:spacing w:val="-10"/>
                <w:w w:val="95"/>
              </w:rPr>
              <w:t xml:space="preserve"> </w:t>
            </w:r>
            <w:r w:rsidRPr="00FD7CBF">
              <w:rPr>
                <w:rFonts w:ascii="Times New Roman" w:hAnsi="Times New Roman" w:cs="Times New Roman"/>
                <w:w w:val="95"/>
              </w:rPr>
              <w:t>me</w:t>
            </w:r>
            <w:r w:rsidRPr="00FD7CBF">
              <w:rPr>
                <w:rFonts w:ascii="Times New Roman" w:hAnsi="Times New Roman" w:cs="Times New Roman"/>
                <w:spacing w:val="-10"/>
                <w:w w:val="95"/>
              </w:rPr>
              <w:t xml:space="preserve"> </w:t>
            </w:r>
            <w:proofErr w:type="spellStart"/>
            <w:r w:rsidRPr="00FD7CBF">
              <w:rPr>
                <w:rFonts w:ascii="Times New Roman" w:hAnsi="Times New Roman" w:cs="Times New Roman"/>
                <w:w w:val="95"/>
              </w:rPr>
              <w:t>nga</w:t>
            </w:r>
            <w:proofErr w:type="spellEnd"/>
            <w:r w:rsidRPr="00FD7CBF">
              <w:rPr>
                <w:rFonts w:ascii="Times New Roman" w:hAnsi="Times New Roman" w:cs="Times New Roman"/>
                <w:spacing w:val="-9"/>
                <w:w w:val="95"/>
              </w:rPr>
              <w:t xml:space="preserve"> </w:t>
            </w:r>
            <w:proofErr w:type="spellStart"/>
            <w:r w:rsidRPr="00FD7CBF">
              <w:rPr>
                <w:rFonts w:ascii="Times New Roman" w:hAnsi="Times New Roman" w:cs="Times New Roman"/>
                <w:w w:val="95"/>
              </w:rPr>
              <w:t>një</w:t>
            </w:r>
            <w:proofErr w:type="spellEnd"/>
            <w:r w:rsidRPr="00FD7CBF">
              <w:rPr>
                <w:rFonts w:ascii="Times New Roman" w:hAnsi="Times New Roman" w:cs="Times New Roman"/>
                <w:spacing w:val="-10"/>
                <w:w w:val="95"/>
              </w:rPr>
              <w:t xml:space="preserve"> </w:t>
            </w:r>
            <w:proofErr w:type="spellStart"/>
            <w:r w:rsidRPr="00FD7CBF">
              <w:rPr>
                <w:rFonts w:ascii="Times New Roman" w:hAnsi="Times New Roman" w:cs="Times New Roman"/>
                <w:w w:val="95"/>
              </w:rPr>
              <w:t>shembull</w:t>
            </w:r>
            <w:proofErr w:type="spellEnd"/>
            <w:r w:rsidRPr="00FD7CBF">
              <w:rPr>
                <w:rFonts w:ascii="Times New Roman" w:hAnsi="Times New Roman" w:cs="Times New Roman"/>
                <w:w w:val="95"/>
              </w:rPr>
              <w:t>.</w:t>
            </w:r>
          </w:p>
          <w:p w14:paraId="3415E029"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w w:val="90"/>
                <w:lang w:val="it-IT"/>
              </w:rPr>
              <w:t>Po</w:t>
            </w:r>
            <w:r w:rsidRPr="000D6464">
              <w:rPr>
                <w:rFonts w:ascii="Times New Roman" w:hAnsi="Times New Roman" w:cs="Times New Roman"/>
                <w:spacing w:val="-4"/>
                <w:w w:val="90"/>
                <w:lang w:val="it-IT"/>
              </w:rPr>
              <w:t xml:space="preserve"> </w:t>
            </w:r>
            <w:r w:rsidRPr="000D6464">
              <w:rPr>
                <w:rFonts w:ascii="Times New Roman" w:hAnsi="Times New Roman" w:cs="Times New Roman"/>
                <w:w w:val="90"/>
                <w:lang w:val="it-IT"/>
              </w:rPr>
              <w:t>shikonte</w:t>
            </w:r>
            <w:r w:rsidRPr="000D6464">
              <w:rPr>
                <w:rFonts w:ascii="Times New Roman" w:hAnsi="Times New Roman" w:cs="Times New Roman"/>
                <w:spacing w:val="-4"/>
                <w:w w:val="90"/>
                <w:lang w:val="it-IT"/>
              </w:rPr>
              <w:t xml:space="preserve"> </w:t>
            </w:r>
            <w:r w:rsidRPr="000D6464">
              <w:rPr>
                <w:rFonts w:ascii="Times New Roman" w:hAnsi="Times New Roman" w:cs="Times New Roman"/>
                <w:w w:val="90"/>
                <w:lang w:val="it-IT"/>
              </w:rPr>
              <w:t>vetveten.</w:t>
            </w:r>
          </w:p>
          <w:p w14:paraId="464544A9" w14:textId="77777777" w:rsidR="00046DD5" w:rsidRPr="000D6464" w:rsidRDefault="00046DD5" w:rsidP="008247DA">
            <w:pPr>
              <w:pStyle w:val="BodyText"/>
              <w:spacing w:line="360" w:lineRule="auto"/>
              <w:rPr>
                <w:rFonts w:ascii="Times New Roman" w:hAnsi="Times New Roman" w:cs="Times New Roman"/>
                <w:i/>
                <w:lang w:val="it-IT"/>
              </w:rPr>
            </w:pPr>
            <w:r w:rsidRPr="000D6464">
              <w:rPr>
                <w:rFonts w:ascii="Times New Roman" w:hAnsi="Times New Roman" w:cs="Times New Roman"/>
                <w:w w:val="95"/>
                <w:lang w:val="it-IT"/>
              </w:rPr>
              <w:t>Kë</w:t>
            </w:r>
            <w:r w:rsidRPr="000D6464">
              <w:rPr>
                <w:rFonts w:ascii="Times New Roman" w:hAnsi="Times New Roman" w:cs="Times New Roman"/>
                <w:spacing w:val="-7"/>
                <w:w w:val="95"/>
                <w:lang w:val="it-IT"/>
              </w:rPr>
              <w:t xml:space="preserve"> </w:t>
            </w:r>
            <w:r w:rsidRPr="000D6464">
              <w:rPr>
                <w:rFonts w:ascii="Times New Roman" w:hAnsi="Times New Roman" w:cs="Times New Roman"/>
                <w:w w:val="95"/>
                <w:lang w:val="it-IT"/>
              </w:rPr>
              <w:t>po</w:t>
            </w:r>
            <w:r w:rsidRPr="000D6464">
              <w:rPr>
                <w:rFonts w:ascii="Times New Roman" w:hAnsi="Times New Roman" w:cs="Times New Roman"/>
                <w:spacing w:val="-6"/>
                <w:w w:val="95"/>
                <w:lang w:val="it-IT"/>
              </w:rPr>
              <w:t xml:space="preserve"> </w:t>
            </w:r>
            <w:r w:rsidRPr="000D6464">
              <w:rPr>
                <w:rFonts w:ascii="Times New Roman" w:hAnsi="Times New Roman" w:cs="Times New Roman"/>
                <w:w w:val="95"/>
                <w:lang w:val="it-IT"/>
              </w:rPr>
              <w:t>shikonte?</w:t>
            </w:r>
            <w:r w:rsidRPr="000D6464">
              <w:rPr>
                <w:rFonts w:ascii="Times New Roman" w:hAnsi="Times New Roman" w:cs="Times New Roman"/>
                <w:spacing w:val="-7"/>
                <w:w w:val="95"/>
                <w:lang w:val="it-IT"/>
              </w:rPr>
              <w:t xml:space="preserve"> </w:t>
            </w:r>
            <w:r w:rsidRPr="000D6464">
              <w:rPr>
                <w:rFonts w:ascii="Times New Roman" w:hAnsi="Times New Roman" w:cs="Times New Roman"/>
                <w:w w:val="95"/>
                <w:lang w:val="it-IT"/>
              </w:rPr>
              <w:t>–</w:t>
            </w:r>
            <w:r w:rsidRPr="000D6464">
              <w:rPr>
                <w:rFonts w:ascii="Times New Roman" w:hAnsi="Times New Roman" w:cs="Times New Roman"/>
                <w:spacing w:val="-5"/>
                <w:w w:val="95"/>
                <w:lang w:val="it-IT"/>
              </w:rPr>
              <w:t xml:space="preserve"> </w:t>
            </w:r>
            <w:r w:rsidRPr="000D6464">
              <w:rPr>
                <w:rFonts w:ascii="Times New Roman" w:hAnsi="Times New Roman" w:cs="Times New Roman"/>
                <w:i/>
                <w:w w:val="95"/>
                <w:lang w:val="it-IT"/>
              </w:rPr>
              <w:t>vetveten.</w:t>
            </w:r>
          </w:p>
          <w:p w14:paraId="6A67D0F9"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w w:val="90"/>
                <w:lang w:val="it-IT"/>
              </w:rPr>
              <w:t>Qeni kapi</w:t>
            </w:r>
            <w:r w:rsidRPr="00FD7CBF">
              <w:rPr>
                <w:rFonts w:ascii="Times New Roman" w:hAnsi="Times New Roman" w:cs="Times New Roman"/>
                <w:spacing w:val="-6"/>
                <w:lang w:val="it-IT"/>
              </w:rPr>
              <w:t xml:space="preserve"> </w:t>
            </w:r>
            <w:r w:rsidRPr="00FD7CBF">
              <w:rPr>
                <w:rFonts w:ascii="Times New Roman" w:hAnsi="Times New Roman" w:cs="Times New Roman"/>
                <w:w w:val="90"/>
                <w:u w:val="single" w:color="221E1F"/>
                <w:lang w:val="it-IT"/>
              </w:rPr>
              <w:t xml:space="preserve"> </w:t>
            </w:r>
            <w:r w:rsidRPr="00FD7CBF">
              <w:rPr>
                <w:rFonts w:ascii="Times New Roman" w:hAnsi="Times New Roman" w:cs="Times New Roman"/>
                <w:u w:val="single" w:color="221E1F"/>
                <w:lang w:val="it-IT"/>
              </w:rPr>
              <w:tab/>
            </w:r>
            <w:r w:rsidRPr="00FD7CBF">
              <w:rPr>
                <w:rFonts w:ascii="Times New Roman" w:hAnsi="Times New Roman" w:cs="Times New Roman"/>
                <w:lang w:val="it-IT"/>
              </w:rPr>
              <w:t xml:space="preserve"> </w:t>
            </w:r>
            <w:r w:rsidRPr="00FD7CBF">
              <w:rPr>
                <w:rFonts w:ascii="Times New Roman" w:hAnsi="Times New Roman" w:cs="Times New Roman"/>
                <w:w w:val="95"/>
                <w:lang w:val="it-IT"/>
              </w:rPr>
              <w:t>Çfarë</w:t>
            </w:r>
            <w:r w:rsidRPr="00FD7CBF">
              <w:rPr>
                <w:rFonts w:ascii="Times New Roman" w:hAnsi="Times New Roman" w:cs="Times New Roman"/>
                <w:spacing w:val="-2"/>
                <w:w w:val="95"/>
                <w:lang w:val="it-IT"/>
              </w:rPr>
              <w:t xml:space="preserve"> </w:t>
            </w:r>
            <w:r w:rsidRPr="00FD7CBF">
              <w:rPr>
                <w:rFonts w:ascii="Times New Roman" w:hAnsi="Times New Roman" w:cs="Times New Roman"/>
                <w:w w:val="95"/>
                <w:lang w:val="it-IT"/>
              </w:rPr>
              <w:t>kapi?</w:t>
            </w:r>
            <w:r w:rsidRPr="00FD7CBF">
              <w:rPr>
                <w:rFonts w:ascii="Times New Roman" w:hAnsi="Times New Roman" w:cs="Times New Roman"/>
                <w:spacing w:val="-2"/>
                <w:w w:val="95"/>
                <w:lang w:val="it-IT"/>
              </w:rPr>
              <w:t xml:space="preserve"> </w:t>
            </w:r>
            <w:r w:rsidRPr="00FD7CBF">
              <w:rPr>
                <w:rFonts w:ascii="Times New Roman" w:hAnsi="Times New Roman" w:cs="Times New Roman"/>
                <w:w w:val="95"/>
                <w:lang w:val="it-IT"/>
              </w:rPr>
              <w:t>–</w:t>
            </w:r>
            <w:r w:rsidRPr="00FD7CBF">
              <w:rPr>
                <w:rFonts w:ascii="Times New Roman" w:hAnsi="Times New Roman" w:cs="Times New Roman"/>
                <w:spacing w:val="-2"/>
                <w:w w:val="95"/>
                <w:lang w:val="it-IT"/>
              </w:rPr>
              <w:t xml:space="preserve"> </w:t>
            </w:r>
            <w:r w:rsidRPr="00FD7CBF">
              <w:rPr>
                <w:rFonts w:ascii="Times New Roman" w:hAnsi="Times New Roman" w:cs="Times New Roman"/>
                <w:i/>
                <w:w w:val="95"/>
                <w:lang w:val="it-IT"/>
              </w:rPr>
              <w:t>Copën</w:t>
            </w:r>
            <w:r w:rsidRPr="00FD7CBF">
              <w:rPr>
                <w:rFonts w:ascii="Times New Roman" w:hAnsi="Times New Roman" w:cs="Times New Roman"/>
                <w:i/>
                <w:spacing w:val="5"/>
                <w:w w:val="95"/>
                <w:lang w:val="it-IT"/>
              </w:rPr>
              <w:t xml:space="preserve"> </w:t>
            </w:r>
            <w:r w:rsidRPr="00FD7CBF">
              <w:rPr>
                <w:rFonts w:ascii="Times New Roman" w:hAnsi="Times New Roman" w:cs="Times New Roman"/>
                <w:i/>
                <w:w w:val="95"/>
                <w:lang w:val="it-IT"/>
              </w:rPr>
              <w:t>e</w:t>
            </w:r>
            <w:r w:rsidRPr="00FD7CBF">
              <w:rPr>
                <w:rFonts w:ascii="Times New Roman" w:hAnsi="Times New Roman" w:cs="Times New Roman"/>
                <w:i/>
                <w:spacing w:val="5"/>
                <w:w w:val="95"/>
                <w:lang w:val="it-IT"/>
              </w:rPr>
              <w:t xml:space="preserve"> </w:t>
            </w:r>
            <w:r w:rsidRPr="00FD7CBF">
              <w:rPr>
                <w:rFonts w:ascii="Times New Roman" w:hAnsi="Times New Roman" w:cs="Times New Roman"/>
                <w:i/>
                <w:w w:val="95"/>
                <w:lang w:val="it-IT"/>
              </w:rPr>
              <w:t>mishit.</w:t>
            </w:r>
          </w:p>
          <w:p w14:paraId="2BC8C88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w w:val="90"/>
                <w:lang w:val="it-IT"/>
              </w:rPr>
              <w:t>Unë</w:t>
            </w:r>
            <w:r w:rsidRPr="00FD7CBF">
              <w:rPr>
                <w:rFonts w:ascii="Times New Roman" w:hAnsi="Times New Roman" w:cs="Times New Roman"/>
                <w:spacing w:val="-1"/>
                <w:w w:val="90"/>
                <w:lang w:val="it-IT"/>
              </w:rPr>
              <w:t xml:space="preserve"> </w:t>
            </w:r>
            <w:r w:rsidRPr="00FD7CBF">
              <w:rPr>
                <w:rFonts w:ascii="Times New Roman" w:hAnsi="Times New Roman" w:cs="Times New Roman"/>
                <w:w w:val="90"/>
                <w:lang w:val="it-IT"/>
              </w:rPr>
              <w:t>mësova kundrinorin e</w:t>
            </w:r>
            <w:r w:rsidRPr="00FD7CBF">
              <w:rPr>
                <w:rFonts w:ascii="Times New Roman" w:hAnsi="Times New Roman" w:cs="Times New Roman"/>
                <w:spacing w:val="-1"/>
                <w:w w:val="90"/>
                <w:lang w:val="it-IT"/>
              </w:rPr>
              <w:t xml:space="preserve"> </w:t>
            </w:r>
            <w:r w:rsidRPr="00FD7CBF">
              <w:rPr>
                <w:rFonts w:ascii="Times New Roman" w:hAnsi="Times New Roman" w:cs="Times New Roman"/>
                <w:w w:val="90"/>
                <w:lang w:val="it-IT"/>
              </w:rPr>
              <w:t>drejtë.</w:t>
            </w:r>
          </w:p>
          <w:p w14:paraId="50C1EEB5"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w w:val="95"/>
              </w:rPr>
              <w:t>Cilin</w:t>
            </w:r>
            <w:proofErr w:type="spellEnd"/>
            <w:r w:rsidRPr="00FD7CBF">
              <w:rPr>
                <w:rFonts w:ascii="Times New Roman" w:hAnsi="Times New Roman" w:cs="Times New Roman"/>
                <w:spacing w:val="1"/>
                <w:w w:val="95"/>
              </w:rPr>
              <w:t xml:space="preserve"> </w:t>
            </w:r>
            <w:proofErr w:type="spellStart"/>
            <w:r w:rsidRPr="00FD7CBF">
              <w:rPr>
                <w:rFonts w:ascii="Times New Roman" w:hAnsi="Times New Roman" w:cs="Times New Roman"/>
                <w:w w:val="95"/>
              </w:rPr>
              <w:t>mësova</w:t>
            </w:r>
            <w:proofErr w:type="spellEnd"/>
            <w:r w:rsidRPr="00FD7CBF">
              <w:rPr>
                <w:rFonts w:ascii="Times New Roman" w:hAnsi="Times New Roman" w:cs="Times New Roman"/>
                <w:w w:val="95"/>
              </w:rPr>
              <w:t>?</w:t>
            </w:r>
            <w:r w:rsidRPr="00FD7CBF">
              <w:rPr>
                <w:rFonts w:ascii="Times New Roman" w:hAnsi="Times New Roman" w:cs="Times New Roman"/>
                <w:spacing w:val="2"/>
                <w:w w:val="95"/>
              </w:rPr>
              <w:t xml:space="preserve"> </w:t>
            </w:r>
            <w:r w:rsidRPr="00FD7CBF">
              <w:rPr>
                <w:rFonts w:ascii="Times New Roman" w:hAnsi="Times New Roman" w:cs="Times New Roman"/>
                <w:w w:val="95"/>
              </w:rPr>
              <w:t>–</w:t>
            </w:r>
            <w:r w:rsidRPr="00FD7CBF">
              <w:rPr>
                <w:rFonts w:ascii="Times New Roman" w:hAnsi="Times New Roman" w:cs="Times New Roman"/>
                <w:spacing w:val="2"/>
                <w:w w:val="95"/>
              </w:rPr>
              <w:t xml:space="preserve"> </w:t>
            </w:r>
            <w:proofErr w:type="spellStart"/>
            <w:r w:rsidRPr="00FD7CBF">
              <w:rPr>
                <w:rFonts w:ascii="Times New Roman" w:hAnsi="Times New Roman" w:cs="Times New Roman"/>
                <w:i/>
                <w:w w:val="95"/>
              </w:rPr>
              <w:t>Kundrinorin</w:t>
            </w:r>
            <w:proofErr w:type="spellEnd"/>
            <w:r w:rsidRPr="00FD7CBF">
              <w:rPr>
                <w:rFonts w:ascii="Times New Roman" w:hAnsi="Times New Roman" w:cs="Times New Roman"/>
                <w:i/>
                <w:spacing w:val="10"/>
                <w:w w:val="95"/>
              </w:rPr>
              <w:t xml:space="preserve"> </w:t>
            </w:r>
            <w:r w:rsidRPr="00FD7CBF">
              <w:rPr>
                <w:rFonts w:ascii="Times New Roman" w:hAnsi="Times New Roman" w:cs="Times New Roman"/>
                <w:i/>
                <w:w w:val="95"/>
              </w:rPr>
              <w:t>e</w:t>
            </w:r>
            <w:r w:rsidRPr="00FD7CBF">
              <w:rPr>
                <w:rFonts w:ascii="Times New Roman" w:hAnsi="Times New Roman" w:cs="Times New Roman"/>
                <w:i/>
                <w:spacing w:val="10"/>
                <w:w w:val="95"/>
              </w:rPr>
              <w:t xml:space="preserve"> </w:t>
            </w:r>
            <w:proofErr w:type="spellStart"/>
            <w:r w:rsidRPr="00FD7CBF">
              <w:rPr>
                <w:rFonts w:ascii="Times New Roman" w:hAnsi="Times New Roman" w:cs="Times New Roman"/>
                <w:i/>
                <w:w w:val="95"/>
              </w:rPr>
              <w:t>drejtë</w:t>
            </w:r>
            <w:proofErr w:type="spellEnd"/>
            <w:r w:rsidRPr="00FD7CBF">
              <w:rPr>
                <w:rFonts w:ascii="Times New Roman" w:hAnsi="Times New Roman" w:cs="Times New Roman"/>
                <w:i/>
                <w:w w:val="95"/>
              </w:rPr>
              <w:t>?</w:t>
            </w:r>
          </w:p>
          <w:p w14:paraId="3AEF85C6"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i/>
              </w:rPr>
              <w:t>Drita</w:t>
            </w:r>
            <w:r w:rsidRPr="00FD7CBF">
              <w:rPr>
                <w:rFonts w:ascii="Times New Roman" w:hAnsi="Times New Roman" w:cs="Times New Roman"/>
                <w:i/>
                <w:spacing w:val="-2"/>
              </w:rPr>
              <w:t xml:space="preserve"> </w:t>
            </w:r>
            <w:r w:rsidRPr="00FD7CBF">
              <w:rPr>
                <w:rFonts w:ascii="Times New Roman" w:hAnsi="Times New Roman" w:cs="Times New Roman"/>
                <w:i/>
              </w:rPr>
              <w:t>me</w:t>
            </w:r>
            <w:r w:rsidRPr="00FD7CBF">
              <w:rPr>
                <w:rFonts w:ascii="Times New Roman" w:hAnsi="Times New Roman" w:cs="Times New Roman"/>
                <w:i/>
                <w:spacing w:val="-2"/>
              </w:rPr>
              <w:t xml:space="preserve"> </w:t>
            </w:r>
            <w:proofErr w:type="spellStart"/>
            <w:r w:rsidRPr="00FD7CBF">
              <w:rPr>
                <w:rFonts w:ascii="Times New Roman" w:hAnsi="Times New Roman" w:cs="Times New Roman"/>
                <w:i/>
              </w:rPr>
              <w:t>Leartin</w:t>
            </w:r>
            <w:proofErr w:type="spellEnd"/>
            <w:r w:rsidRPr="00FD7CBF">
              <w:rPr>
                <w:rFonts w:ascii="Times New Roman" w:hAnsi="Times New Roman" w:cs="Times New Roman"/>
                <w:i/>
                <w:spacing w:val="-3"/>
              </w:rPr>
              <w:t xml:space="preserve"> </w:t>
            </w:r>
            <w:proofErr w:type="spellStart"/>
            <w:r w:rsidRPr="00FD7CBF">
              <w:rPr>
                <w:rFonts w:ascii="Times New Roman" w:hAnsi="Times New Roman" w:cs="Times New Roman"/>
                <w:i/>
              </w:rPr>
              <w:t>nisën</w:t>
            </w:r>
            <w:proofErr w:type="spellEnd"/>
            <w:r w:rsidRPr="00FD7CBF">
              <w:rPr>
                <w:rFonts w:ascii="Times New Roman" w:hAnsi="Times New Roman" w:cs="Times New Roman"/>
                <w:i/>
                <w:spacing w:val="67"/>
              </w:rPr>
              <w:t xml:space="preserve"> </w:t>
            </w:r>
            <w:proofErr w:type="spellStart"/>
            <w:r w:rsidRPr="00FD7CBF">
              <w:rPr>
                <w:rFonts w:ascii="Times New Roman" w:hAnsi="Times New Roman" w:cs="Times New Roman"/>
                <w:i/>
              </w:rPr>
              <w:t>takimin</w:t>
            </w:r>
            <w:proofErr w:type="spellEnd"/>
            <w:r w:rsidRPr="00FD7CBF">
              <w:rPr>
                <w:rFonts w:ascii="Times New Roman" w:hAnsi="Times New Roman" w:cs="Times New Roman"/>
                <w:i/>
              </w:rPr>
              <w:t>.</w:t>
            </w:r>
          </w:p>
          <w:p w14:paraId="11EBC59D"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i/>
                <w:w w:val="95"/>
              </w:rPr>
              <w:t>Drita</w:t>
            </w:r>
            <w:r w:rsidRPr="00FD7CBF">
              <w:rPr>
                <w:rFonts w:ascii="Times New Roman" w:hAnsi="Times New Roman" w:cs="Times New Roman"/>
                <w:i/>
                <w:spacing w:val="11"/>
                <w:w w:val="95"/>
              </w:rPr>
              <w:t xml:space="preserve"> </w:t>
            </w:r>
            <w:r w:rsidRPr="00FD7CBF">
              <w:rPr>
                <w:rFonts w:ascii="Times New Roman" w:hAnsi="Times New Roman" w:cs="Times New Roman"/>
                <w:i/>
                <w:w w:val="95"/>
              </w:rPr>
              <w:t>me</w:t>
            </w:r>
            <w:r w:rsidRPr="00FD7CBF">
              <w:rPr>
                <w:rFonts w:ascii="Times New Roman" w:hAnsi="Times New Roman" w:cs="Times New Roman"/>
                <w:i/>
                <w:spacing w:val="11"/>
                <w:w w:val="95"/>
              </w:rPr>
              <w:t xml:space="preserve"> </w:t>
            </w:r>
            <w:proofErr w:type="spellStart"/>
            <w:r w:rsidRPr="00FD7CBF">
              <w:rPr>
                <w:rFonts w:ascii="Times New Roman" w:hAnsi="Times New Roman" w:cs="Times New Roman"/>
                <w:i/>
                <w:w w:val="95"/>
              </w:rPr>
              <w:t>Leartin</w:t>
            </w:r>
            <w:proofErr w:type="spellEnd"/>
            <w:r w:rsidRPr="00FD7CBF">
              <w:rPr>
                <w:rFonts w:ascii="Times New Roman" w:hAnsi="Times New Roman" w:cs="Times New Roman"/>
                <w:i/>
                <w:spacing w:val="-13"/>
                <w:w w:val="95"/>
              </w:rPr>
              <w:t xml:space="preserve"> </w:t>
            </w:r>
            <w:r w:rsidRPr="00FD7CBF">
              <w:rPr>
                <w:rFonts w:ascii="Times New Roman" w:hAnsi="Times New Roman" w:cs="Times New Roman"/>
                <w:w w:val="95"/>
              </w:rPr>
              <w:t>–</w:t>
            </w:r>
            <w:r w:rsidRPr="00FD7CBF">
              <w:rPr>
                <w:rFonts w:ascii="Times New Roman" w:hAnsi="Times New Roman" w:cs="Times New Roman"/>
                <w:spacing w:val="2"/>
                <w:w w:val="95"/>
              </w:rPr>
              <w:t xml:space="preserve"> </w:t>
            </w:r>
            <w:proofErr w:type="spellStart"/>
            <w:r w:rsidRPr="00FD7CBF">
              <w:rPr>
                <w:rFonts w:ascii="Times New Roman" w:hAnsi="Times New Roman" w:cs="Times New Roman"/>
                <w:w w:val="95"/>
              </w:rPr>
              <w:t>kryefjalë</w:t>
            </w:r>
            <w:proofErr w:type="spellEnd"/>
          </w:p>
          <w:p w14:paraId="1D08D2DB"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i/>
                <w:w w:val="90"/>
              </w:rPr>
              <w:t>nisën</w:t>
            </w:r>
            <w:proofErr w:type="spellEnd"/>
            <w:r w:rsidRPr="00FD7CBF">
              <w:rPr>
                <w:rFonts w:ascii="Times New Roman" w:hAnsi="Times New Roman" w:cs="Times New Roman"/>
                <w:i/>
                <w:spacing w:val="-6"/>
                <w:w w:val="90"/>
              </w:rPr>
              <w:t xml:space="preserve"> </w:t>
            </w:r>
            <w:r w:rsidRPr="00FD7CBF">
              <w:rPr>
                <w:rFonts w:ascii="Times New Roman" w:hAnsi="Times New Roman" w:cs="Times New Roman"/>
                <w:w w:val="90"/>
              </w:rPr>
              <w:t>–</w:t>
            </w:r>
            <w:r w:rsidRPr="00FD7CBF">
              <w:rPr>
                <w:rFonts w:ascii="Times New Roman" w:hAnsi="Times New Roman" w:cs="Times New Roman"/>
                <w:spacing w:val="9"/>
                <w:w w:val="90"/>
              </w:rPr>
              <w:t xml:space="preserve"> </w:t>
            </w:r>
            <w:proofErr w:type="spellStart"/>
            <w:r w:rsidRPr="00FD7CBF">
              <w:rPr>
                <w:rFonts w:ascii="Times New Roman" w:hAnsi="Times New Roman" w:cs="Times New Roman"/>
                <w:w w:val="90"/>
              </w:rPr>
              <w:t>kallëzues</w:t>
            </w:r>
            <w:proofErr w:type="spellEnd"/>
          </w:p>
          <w:p w14:paraId="768DE596" w14:textId="77777777" w:rsidR="00046DD5" w:rsidRPr="00FD7CBF" w:rsidRDefault="00046DD5" w:rsidP="008247DA">
            <w:pPr>
              <w:pStyle w:val="BodyText"/>
              <w:spacing w:line="360" w:lineRule="auto"/>
              <w:rPr>
                <w:rFonts w:ascii="Times New Roman" w:hAnsi="Times New Roman" w:cs="Times New Roman"/>
                <w:w w:val="95"/>
              </w:rPr>
            </w:pPr>
            <w:proofErr w:type="spellStart"/>
            <w:r w:rsidRPr="00FD7CBF">
              <w:rPr>
                <w:rFonts w:ascii="Times New Roman" w:hAnsi="Times New Roman" w:cs="Times New Roman"/>
                <w:i/>
                <w:w w:val="95"/>
              </w:rPr>
              <w:t>takimin</w:t>
            </w:r>
            <w:proofErr w:type="spellEnd"/>
            <w:r w:rsidRPr="00FD7CBF">
              <w:rPr>
                <w:rFonts w:ascii="Times New Roman" w:hAnsi="Times New Roman" w:cs="Times New Roman"/>
                <w:i/>
                <w:w w:val="95"/>
              </w:rPr>
              <w:t xml:space="preserve"> </w:t>
            </w:r>
            <w:r w:rsidRPr="00FD7CBF">
              <w:rPr>
                <w:rFonts w:ascii="Times New Roman" w:hAnsi="Times New Roman" w:cs="Times New Roman"/>
                <w:w w:val="95"/>
              </w:rPr>
              <w:t>–</w:t>
            </w:r>
            <w:r w:rsidRPr="00FD7CBF">
              <w:rPr>
                <w:rFonts w:ascii="Times New Roman" w:hAnsi="Times New Roman" w:cs="Times New Roman"/>
                <w:spacing w:val="-6"/>
                <w:w w:val="95"/>
              </w:rPr>
              <w:t xml:space="preserve"> </w:t>
            </w:r>
            <w:proofErr w:type="spellStart"/>
            <w:r w:rsidRPr="00FD7CBF">
              <w:rPr>
                <w:rFonts w:ascii="Times New Roman" w:hAnsi="Times New Roman" w:cs="Times New Roman"/>
                <w:w w:val="95"/>
              </w:rPr>
              <w:t>kundrinor</w:t>
            </w:r>
            <w:proofErr w:type="spellEnd"/>
            <w:r w:rsidRPr="00FD7CBF">
              <w:rPr>
                <w:rFonts w:ascii="Times New Roman" w:hAnsi="Times New Roman" w:cs="Times New Roman"/>
                <w:spacing w:val="-6"/>
                <w:w w:val="95"/>
              </w:rPr>
              <w:t xml:space="preserve"> </w:t>
            </w:r>
            <w:proofErr w:type="spellStart"/>
            <w:r w:rsidRPr="00FD7CBF">
              <w:rPr>
                <w:rFonts w:ascii="Times New Roman" w:hAnsi="Times New Roman" w:cs="Times New Roman"/>
                <w:w w:val="95"/>
              </w:rPr>
              <w:t>i</w:t>
            </w:r>
            <w:proofErr w:type="spellEnd"/>
            <w:r w:rsidRPr="00FD7CBF">
              <w:rPr>
                <w:rFonts w:ascii="Times New Roman" w:hAnsi="Times New Roman" w:cs="Times New Roman"/>
                <w:spacing w:val="-6"/>
                <w:w w:val="95"/>
              </w:rPr>
              <w:t xml:space="preserve"> </w:t>
            </w:r>
            <w:proofErr w:type="spellStart"/>
            <w:r w:rsidRPr="00FD7CBF">
              <w:rPr>
                <w:rFonts w:ascii="Times New Roman" w:hAnsi="Times New Roman" w:cs="Times New Roman"/>
                <w:w w:val="95"/>
              </w:rPr>
              <w:t>drejtë</w:t>
            </w:r>
            <w:proofErr w:type="spellEnd"/>
            <w:r w:rsidRPr="00FD7CBF">
              <w:rPr>
                <w:rFonts w:ascii="Times New Roman" w:hAnsi="Times New Roman" w:cs="Times New Roman"/>
                <w:w w:val="95"/>
              </w:rPr>
              <w:t>.</w:t>
            </w:r>
          </w:p>
          <w:p w14:paraId="3CAD9704" w14:textId="77777777" w:rsidR="00046DD5" w:rsidRPr="00FD7CBF" w:rsidRDefault="00046DD5" w:rsidP="008247DA">
            <w:pPr>
              <w:pStyle w:val="BodyText"/>
              <w:rPr>
                <w:rFonts w:ascii="Times New Roman" w:hAnsi="Times New Roman" w:cs="Times New Roman"/>
              </w:rPr>
            </w:pPr>
          </w:p>
          <w:p w14:paraId="6A87411A"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61D97BAD" w14:textId="77777777" w:rsidR="00046DD5" w:rsidRPr="00FD7CBF" w:rsidRDefault="00046DD5" w:rsidP="008247DA">
            <w:pPr>
              <w:pStyle w:val="BodyText"/>
              <w:rPr>
                <w:rFonts w:ascii="Times New Roman" w:hAnsi="Times New Roman" w:cs="Times New Roman"/>
                <w:lang w:val="it-IT"/>
              </w:rPr>
            </w:pPr>
          </w:p>
          <w:p w14:paraId="6F6A980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67563760"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Shënime</w:t>
            </w:r>
            <w:r w:rsidRPr="00FD7CBF">
              <w:rPr>
                <w:rFonts w:ascii="Times New Roman" w:hAnsi="Times New Roman" w:cs="Times New Roman"/>
                <w:i/>
                <w:color w:val="231F20"/>
                <w:spacing w:val="-14"/>
                <w:lang w:val="it-IT"/>
              </w:rPr>
              <w:t xml:space="preserve"> </w:t>
            </w:r>
            <w:r w:rsidRPr="00FD7CBF">
              <w:rPr>
                <w:rFonts w:ascii="Times New Roman" w:hAnsi="Times New Roman" w:cs="Times New Roman"/>
                <w:i/>
                <w:color w:val="231F20"/>
                <w:lang w:val="it-IT"/>
              </w:rPr>
              <w:t>mbi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shënime</w:t>
            </w:r>
          </w:p>
          <w:p w14:paraId="719755F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shpërndahen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pune.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Plotësohen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fjalitë</w:t>
            </w:r>
            <w:r w:rsidRPr="00FD7CBF">
              <w:rPr>
                <w:rFonts w:ascii="Times New Roman" w:hAnsi="Times New Roman" w:cs="Times New Roman"/>
                <w:color w:val="231F20"/>
                <w:spacing w:val="-14"/>
                <w:lang w:val="it-IT"/>
              </w:rPr>
              <w:t xml:space="preserve"> </w:t>
            </w:r>
            <w:r w:rsidRPr="00FD7CBF">
              <w:rPr>
                <w:rFonts w:ascii="Times New Roman" w:hAnsi="Times New Roman" w:cs="Times New Roman"/>
                <w:color w:val="231F20"/>
                <w:lang w:val="it-IT"/>
              </w:rPr>
              <w:t>me</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kundrinorë</w:t>
            </w:r>
            <w:r w:rsidRPr="00FD7CBF">
              <w:rPr>
                <w:rFonts w:ascii="Times New Roman" w:hAnsi="Times New Roman" w:cs="Times New Roman"/>
                <w:color w:val="231F20"/>
                <w:spacing w:val="-14"/>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drejtë.</w:t>
            </w:r>
          </w:p>
          <w:p w14:paraId="55CA84E7" w14:textId="77777777" w:rsidR="00046DD5" w:rsidRPr="00FD7CBF" w:rsidRDefault="00046DD5" w:rsidP="008247DA">
            <w:pPr>
              <w:pStyle w:val="BodyText"/>
              <w:spacing w:line="360" w:lineRule="auto"/>
              <w:rPr>
                <w:rFonts w:ascii="Times New Roman" w:hAnsi="Times New Roman" w:cs="Times New Roman"/>
                <w:color w:val="231F20"/>
              </w:rPr>
            </w:pPr>
            <w:r w:rsidRPr="00FD7CBF">
              <w:rPr>
                <w:rFonts w:ascii="Times New Roman" w:hAnsi="Times New Roman" w:cs="Times New Roman"/>
                <w:color w:val="231F20"/>
                <w:w w:val="90"/>
              </w:rPr>
              <w:t xml:space="preserve">Mami </w:t>
            </w:r>
            <w:proofErr w:type="spellStart"/>
            <w:r w:rsidRPr="00FD7CBF">
              <w:rPr>
                <w:rFonts w:ascii="Times New Roman" w:hAnsi="Times New Roman" w:cs="Times New Roman"/>
                <w:color w:val="231F20"/>
                <w:w w:val="90"/>
              </w:rPr>
              <w:t>fut</w:t>
            </w:r>
            <w:proofErr w:type="spellEnd"/>
            <w:r w:rsidRPr="00FD7CBF">
              <w:rPr>
                <w:rFonts w:ascii="Times New Roman" w:hAnsi="Times New Roman" w:cs="Times New Roman"/>
                <w:color w:val="231F20"/>
                <w:w w:val="90"/>
                <w:u w:val="single" w:color="221E1F"/>
              </w:rPr>
              <w:tab/>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makinën</w:t>
            </w:r>
            <w:proofErr w:type="spellEnd"/>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rPr>
              <w:t>larëse</w:t>
            </w:r>
            <w:proofErr w:type="spellEnd"/>
            <w:r w:rsidRPr="00FD7CBF">
              <w:rPr>
                <w:rFonts w:ascii="Times New Roman" w:hAnsi="Times New Roman" w:cs="Times New Roman"/>
                <w:color w:val="231F20"/>
              </w:rPr>
              <w:t>.</w:t>
            </w:r>
          </w:p>
          <w:p w14:paraId="55598289"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color w:val="231F20"/>
                <w:w w:val="95"/>
              </w:rPr>
              <w:t>Kë</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fut</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në</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makinë</w:t>
            </w:r>
            <w:proofErr w:type="spellEnd"/>
            <w:r w:rsidRPr="00FD7CBF">
              <w:rPr>
                <w:rFonts w:ascii="Times New Roman" w:hAnsi="Times New Roman" w:cs="Times New Roman"/>
                <w:color w:val="231F20"/>
                <w:w w:val="95"/>
              </w:rPr>
              <w:t>?</w:t>
            </w:r>
            <w:r w:rsidRPr="00FD7CBF">
              <w:rPr>
                <w:rFonts w:ascii="Times New Roman" w:hAnsi="Times New Roman" w:cs="Times New Roman"/>
                <w:color w:val="231F20"/>
                <w:spacing w:val="-7"/>
                <w:w w:val="95"/>
              </w:rPr>
              <w:t xml:space="preserve"> </w:t>
            </w:r>
            <w:r w:rsidRPr="00FD7CBF">
              <w:rPr>
                <w:rFonts w:ascii="Times New Roman" w:hAnsi="Times New Roman" w:cs="Times New Roman"/>
                <w:color w:val="231F20"/>
                <w:w w:val="95"/>
              </w:rPr>
              <w:t>-</w:t>
            </w:r>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i/>
                <w:color w:val="231F20"/>
                <w:w w:val="95"/>
              </w:rPr>
              <w:t>rrobat</w:t>
            </w:r>
            <w:proofErr w:type="spellEnd"/>
          </w:p>
          <w:p w14:paraId="65F19BD5"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Mami</w:t>
            </w:r>
            <w:r w:rsidRPr="00FD7CBF">
              <w:rPr>
                <w:rFonts w:ascii="Times New Roman" w:hAnsi="Times New Roman" w:cs="Times New Roman"/>
                <w:color w:val="231F20"/>
                <w:spacing w:val="13"/>
                <w:w w:val="90"/>
              </w:rPr>
              <w:t xml:space="preserve"> </w:t>
            </w:r>
            <w:proofErr w:type="spellStart"/>
            <w:r w:rsidRPr="00FD7CBF">
              <w:rPr>
                <w:rFonts w:ascii="Times New Roman" w:hAnsi="Times New Roman" w:cs="Times New Roman"/>
                <w:color w:val="231F20"/>
                <w:w w:val="90"/>
              </w:rPr>
              <w:t>fut</w:t>
            </w:r>
            <w:proofErr w:type="spellEnd"/>
            <w:r w:rsidRPr="00FD7CBF">
              <w:rPr>
                <w:rFonts w:ascii="Times New Roman" w:hAnsi="Times New Roman" w:cs="Times New Roman"/>
                <w:color w:val="231F20"/>
                <w:spacing w:val="13"/>
                <w:w w:val="90"/>
              </w:rPr>
              <w:t xml:space="preserve"> </w:t>
            </w:r>
            <w:proofErr w:type="spellStart"/>
            <w:r w:rsidRPr="00FD7CBF">
              <w:rPr>
                <w:rFonts w:ascii="Times New Roman" w:hAnsi="Times New Roman" w:cs="Times New Roman"/>
                <w:i/>
                <w:color w:val="231F20"/>
                <w:w w:val="90"/>
              </w:rPr>
              <w:t>rrobat</w:t>
            </w:r>
            <w:proofErr w:type="spellEnd"/>
            <w:r w:rsidRPr="00FD7CBF">
              <w:rPr>
                <w:rFonts w:ascii="Times New Roman" w:hAnsi="Times New Roman" w:cs="Times New Roman"/>
                <w:i/>
                <w:color w:val="231F20"/>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13"/>
                <w:w w:val="90"/>
              </w:rPr>
              <w:t xml:space="preserve"> </w:t>
            </w:r>
            <w:proofErr w:type="spellStart"/>
            <w:r w:rsidRPr="00FD7CBF">
              <w:rPr>
                <w:rFonts w:ascii="Times New Roman" w:hAnsi="Times New Roman" w:cs="Times New Roman"/>
                <w:color w:val="231F20"/>
                <w:w w:val="90"/>
              </w:rPr>
              <w:t>makinën</w:t>
            </w:r>
            <w:proofErr w:type="spellEnd"/>
            <w:r w:rsidRPr="00FD7CBF">
              <w:rPr>
                <w:rFonts w:ascii="Times New Roman" w:hAnsi="Times New Roman" w:cs="Times New Roman"/>
                <w:color w:val="231F20"/>
                <w:spacing w:val="13"/>
                <w:w w:val="90"/>
              </w:rPr>
              <w:t xml:space="preserve"> </w:t>
            </w:r>
            <w:proofErr w:type="spellStart"/>
            <w:r w:rsidRPr="00FD7CBF">
              <w:rPr>
                <w:rFonts w:ascii="Times New Roman" w:hAnsi="Times New Roman" w:cs="Times New Roman"/>
                <w:color w:val="231F20"/>
                <w:w w:val="90"/>
              </w:rPr>
              <w:t>larëse</w:t>
            </w:r>
            <w:proofErr w:type="spellEnd"/>
            <w:r w:rsidRPr="00FD7CBF">
              <w:rPr>
                <w:rFonts w:ascii="Times New Roman" w:hAnsi="Times New Roman" w:cs="Times New Roman"/>
                <w:color w:val="231F20"/>
                <w:w w:val="90"/>
              </w:rPr>
              <w:t>.</w:t>
            </w:r>
          </w:p>
          <w:p w14:paraId="00F420F6" w14:textId="77777777" w:rsidR="00046DD5" w:rsidRPr="000D6464" w:rsidRDefault="00046DD5" w:rsidP="008247DA">
            <w:pPr>
              <w:pStyle w:val="BodyText"/>
              <w:spacing w:before="1"/>
              <w:rPr>
                <w:rFonts w:ascii="Times New Roman" w:hAnsi="Times New Roman" w:cs="Times New Roman"/>
                <w:b/>
                <w:bCs/>
              </w:rPr>
            </w:pPr>
          </w:p>
          <w:p w14:paraId="30A12408"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kuzhinë</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gjyshja</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po</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përgatit</w:t>
            </w:r>
            <w:proofErr w:type="spellEnd"/>
            <w:r w:rsidRPr="00FD7CBF">
              <w:rPr>
                <w:rFonts w:ascii="Times New Roman" w:hAnsi="Times New Roman" w:cs="Times New Roman"/>
                <w:color w:val="231F20"/>
                <w:w w:val="90"/>
                <w:u w:val="single" w:color="221E1F"/>
              </w:rPr>
              <w:tab/>
            </w:r>
            <w:r w:rsidRPr="00FD7CBF">
              <w:rPr>
                <w:rFonts w:ascii="Times New Roman" w:hAnsi="Times New Roman" w:cs="Times New Roman"/>
                <w:color w:val="231F20"/>
              </w:rPr>
              <w:t>.</w:t>
            </w:r>
          </w:p>
          <w:p w14:paraId="30F01642"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Pak</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më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vonë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unë</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do</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shtroj</w:t>
            </w:r>
            <w:proofErr w:type="spellEnd"/>
            <w:r w:rsidRPr="00FD7CBF">
              <w:rPr>
                <w:rFonts w:ascii="Times New Roman" w:hAnsi="Times New Roman" w:cs="Times New Roman"/>
                <w:color w:val="231F20"/>
                <w:w w:val="90"/>
                <w:u w:val="single" w:color="221E1F"/>
              </w:rPr>
              <w:tab/>
            </w:r>
            <w:r w:rsidRPr="00FD7CBF">
              <w:rPr>
                <w:rFonts w:ascii="Times New Roman" w:hAnsi="Times New Roman" w:cs="Times New Roman"/>
                <w:color w:val="231F20"/>
              </w:rPr>
              <w:t>.</w:t>
            </w:r>
          </w:p>
          <w:p w14:paraId="0592AEAB"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0"/>
                <w:lang w:val="it-IT"/>
              </w:rPr>
              <w:t>Gjyshja</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vë</w:t>
            </w:r>
            <w:r w:rsidRPr="000D6464">
              <w:rPr>
                <w:rFonts w:ascii="Times New Roman" w:hAnsi="Times New Roman" w:cs="Times New Roman"/>
                <w:color w:val="231F20"/>
                <w:w w:val="90"/>
                <w:u w:val="single" w:color="221E1F"/>
                <w:lang w:val="it-IT"/>
              </w:rPr>
              <w:tab/>
            </w:r>
            <w:r w:rsidRPr="000D6464">
              <w:rPr>
                <w:rFonts w:ascii="Times New Roman" w:hAnsi="Times New Roman" w:cs="Times New Roman"/>
                <w:color w:val="231F20"/>
                <w:w w:val="90"/>
                <w:lang w:val="it-IT"/>
              </w:rPr>
              <w:t>mbi</w:t>
            </w:r>
            <w:r w:rsidRPr="000D6464">
              <w:rPr>
                <w:rFonts w:ascii="Times New Roman" w:hAnsi="Times New Roman" w:cs="Times New Roman"/>
                <w:color w:val="231F20"/>
                <w:spacing w:val="-3"/>
                <w:w w:val="90"/>
                <w:lang w:val="it-IT"/>
              </w:rPr>
              <w:t xml:space="preserve"> </w:t>
            </w:r>
            <w:r w:rsidRPr="000D6464">
              <w:rPr>
                <w:rFonts w:ascii="Times New Roman" w:hAnsi="Times New Roman" w:cs="Times New Roman"/>
                <w:color w:val="231F20"/>
                <w:w w:val="90"/>
                <w:lang w:val="it-IT"/>
              </w:rPr>
              <w:t>tavolinë.</w:t>
            </w:r>
          </w:p>
          <w:p w14:paraId="6743994B" w14:textId="77777777" w:rsidR="00046DD5" w:rsidRPr="000D6464" w:rsidRDefault="00046DD5" w:rsidP="008247DA">
            <w:pPr>
              <w:pStyle w:val="BodyText"/>
              <w:spacing w:line="360" w:lineRule="auto"/>
              <w:rPr>
                <w:rFonts w:ascii="Times New Roman" w:hAnsi="Times New Roman" w:cs="Times New Roman"/>
                <w:lang w:val="it-IT"/>
              </w:rPr>
            </w:pPr>
            <w:r w:rsidRPr="000D6464">
              <w:rPr>
                <w:rFonts w:ascii="Times New Roman" w:hAnsi="Times New Roman" w:cs="Times New Roman"/>
                <w:color w:val="231F20"/>
                <w:w w:val="95"/>
                <w:lang w:val="it-IT"/>
              </w:rPr>
              <w:t>Motra</w:t>
            </w:r>
            <w:r w:rsidRPr="000D6464">
              <w:rPr>
                <w:rFonts w:ascii="Times New Roman" w:hAnsi="Times New Roman" w:cs="Times New Roman"/>
                <w:color w:val="231F20"/>
                <w:spacing w:val="-10"/>
                <w:w w:val="95"/>
                <w:lang w:val="it-IT"/>
              </w:rPr>
              <w:t xml:space="preserve"> </w:t>
            </w:r>
            <w:r w:rsidRPr="000D6464">
              <w:rPr>
                <w:rFonts w:ascii="Times New Roman" w:hAnsi="Times New Roman" w:cs="Times New Roman"/>
                <w:color w:val="231F20"/>
                <w:w w:val="95"/>
                <w:lang w:val="it-IT"/>
              </w:rPr>
              <w:t>nxjerr</w:t>
            </w:r>
            <w:r w:rsidRPr="000D6464">
              <w:rPr>
                <w:rFonts w:ascii="Times New Roman" w:hAnsi="Times New Roman" w:cs="Times New Roman"/>
                <w:color w:val="231F20"/>
                <w:w w:val="95"/>
                <w:lang w:val="it-IT"/>
              </w:rPr>
              <w:tab/>
            </w:r>
            <w:r w:rsidRPr="000D6464">
              <w:rPr>
                <w:rFonts w:ascii="Times New Roman" w:hAnsi="Times New Roman" w:cs="Times New Roman"/>
                <w:color w:val="231F20"/>
                <w:w w:val="90"/>
                <w:lang w:val="it-IT"/>
              </w:rPr>
              <w:t>nga</w:t>
            </w:r>
            <w:r w:rsidRPr="000D6464">
              <w:rPr>
                <w:rFonts w:ascii="Times New Roman" w:hAnsi="Times New Roman" w:cs="Times New Roman"/>
                <w:color w:val="231F20"/>
                <w:spacing w:val="-1"/>
                <w:w w:val="90"/>
                <w:lang w:val="it-IT"/>
              </w:rPr>
              <w:t xml:space="preserve"> </w:t>
            </w:r>
            <w:r w:rsidRPr="000D6464">
              <w:rPr>
                <w:rFonts w:ascii="Times New Roman" w:hAnsi="Times New Roman" w:cs="Times New Roman"/>
                <w:color w:val="231F20"/>
                <w:w w:val="90"/>
                <w:lang w:val="it-IT"/>
              </w:rPr>
              <w:t>frigoriferi.</w:t>
            </w:r>
          </w:p>
          <w:p w14:paraId="275CB929" w14:textId="77777777" w:rsidR="00046DD5" w:rsidRPr="00847CA6" w:rsidRDefault="00046DD5" w:rsidP="008247DA">
            <w:pPr>
              <w:pStyle w:val="BodyText"/>
              <w:spacing w:line="360" w:lineRule="auto"/>
              <w:rPr>
                <w:rFonts w:ascii="Times New Roman" w:hAnsi="Times New Roman" w:cs="Times New Roman"/>
                <w:color w:val="231F20"/>
              </w:rPr>
            </w:pP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vegjlit</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ndjekin</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televizor</w:t>
            </w:r>
            <w:proofErr w:type="spellEnd"/>
            <w:r w:rsidRPr="00FD7CBF">
              <w:rPr>
                <w:rFonts w:ascii="Times New Roman" w:hAnsi="Times New Roman" w:cs="Times New Roman"/>
                <w:color w:val="231F20"/>
                <w:w w:val="90"/>
              </w:rPr>
              <w:tab/>
            </w:r>
            <w:r w:rsidRPr="00FD7CBF">
              <w:rPr>
                <w:rFonts w:ascii="Times New Roman" w:hAnsi="Times New Roman" w:cs="Times New Roman"/>
                <w:color w:val="231F20"/>
              </w:rPr>
              <w:t>.</w:t>
            </w:r>
          </w:p>
          <w:p w14:paraId="2B383310"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anchor distT="0" distB="0" distL="0" distR="0" simplePos="0" relativeHeight="251808768" behindDoc="1" locked="0" layoutInCell="1" allowOverlap="1" wp14:anchorId="53B44BD3" wp14:editId="46CDAD9A">
                      <wp:simplePos x="0" y="0"/>
                      <wp:positionH relativeFrom="page">
                        <wp:posOffset>1127760</wp:posOffset>
                      </wp:positionH>
                      <wp:positionV relativeFrom="paragraph">
                        <wp:posOffset>159385</wp:posOffset>
                      </wp:positionV>
                      <wp:extent cx="1414780" cy="245745"/>
                      <wp:effectExtent l="13335" t="12700" r="10160" b="8255"/>
                      <wp:wrapTopAndBottom/>
                      <wp:docPr id="1349271068" name="Text Box 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71CB5A0"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B44BD3" id="Text Box 747" o:spid="_x0000_s1079" type="#_x0000_t202" style="position:absolute;margin-left:88.8pt;margin-top:12.55pt;width:111.4pt;height:19.35pt;z-index:-2515077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" filled="f" strokecolor="#ed7252" strokeweight="1pt">
                      <v:textbox inset="0,0,0,0">
                        <w:txbxContent>
                          <w:p w14:paraId="471CB5A0"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260BA622" w14:textId="77777777" w:rsidR="00046DD5" w:rsidRPr="00FD7CBF" w:rsidRDefault="00046DD5" w:rsidP="008247DA">
            <w:pPr>
              <w:pStyle w:val="BodyText"/>
              <w:spacing w:line="360" w:lineRule="auto"/>
              <w:rPr>
                <w:rFonts w:ascii="Times New Roman" w:hAnsi="Times New Roman" w:cs="Times New Roman"/>
                <w:color w:val="231F20"/>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hartimin</w:t>
            </w:r>
            <w:proofErr w:type="spellEnd"/>
            <w:r w:rsidRPr="00FD7CBF">
              <w:rPr>
                <w:rFonts w:ascii="Times New Roman" w:hAnsi="Times New Roman" w:cs="Times New Roman"/>
                <w:color w:val="231F20"/>
                <w:spacing w:val="-6"/>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fjalive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përcaktimin</w:t>
            </w:r>
            <w:proofErr w:type="spellEnd"/>
            <w:r w:rsidRPr="00FD7CBF">
              <w:rPr>
                <w:rFonts w:ascii="Times New Roman" w:hAnsi="Times New Roman" w:cs="Times New Roman"/>
                <w:color w:val="231F20"/>
                <w:spacing w:val="-6"/>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funksioneve</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gramatikore</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fjalëve</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fjali</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rPr>
              <w:t>plotësimin</w:t>
            </w:r>
            <w:proofErr w:type="spellEnd"/>
            <w:r w:rsidRPr="00FD7CBF">
              <w:rPr>
                <w:rFonts w:ascii="Times New Roman" w:hAnsi="Times New Roman" w:cs="Times New Roman"/>
                <w:color w:val="231F20"/>
                <w:spacing w:val="-10"/>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fjalive</w:t>
            </w:r>
            <w:proofErr w:type="spellEnd"/>
            <w:r w:rsidRPr="00FD7CBF">
              <w:rPr>
                <w:rFonts w:ascii="Times New Roman" w:hAnsi="Times New Roman" w:cs="Times New Roman"/>
                <w:color w:val="231F20"/>
                <w:spacing w:val="-9"/>
              </w:rPr>
              <w:t xml:space="preserve"> </w:t>
            </w:r>
            <w:r w:rsidRPr="00FD7CBF">
              <w:rPr>
                <w:rFonts w:ascii="Times New Roman" w:hAnsi="Times New Roman" w:cs="Times New Roman"/>
                <w:color w:val="231F20"/>
              </w:rPr>
              <w:t>me</w:t>
            </w:r>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kundrinorë</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të</w:t>
            </w:r>
            <w:proofErr w:type="spellEnd"/>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drejtë</w:t>
            </w:r>
            <w:proofErr w:type="spellEnd"/>
            <w:r w:rsidRPr="00FD7CBF">
              <w:rPr>
                <w:rFonts w:ascii="Times New Roman" w:hAnsi="Times New Roman" w:cs="Times New Roman"/>
                <w:color w:val="231F20"/>
              </w:rPr>
              <w:t>.</w:t>
            </w:r>
          </w:p>
          <w:p w14:paraId="27F13E78"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6CF64C72" w14:textId="77777777" w:rsidR="00046DD5" w:rsidRPr="00FD7CBF" w:rsidRDefault="00046DD5" w:rsidP="008247DA">
            <w:pPr>
              <w:pStyle w:val="BodyText"/>
              <w:rPr>
                <w:rFonts w:ascii="Times New Roman" w:hAnsi="Times New Roman" w:cs="Times New Roman"/>
              </w:rPr>
            </w:pPr>
          </w:p>
          <w:p w14:paraId="3FDF9CDD"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5"/>
                <w:u w:val="single" w:color="231F20"/>
              </w:rPr>
              <w:t>Ushtrimi</w:t>
            </w:r>
            <w:proofErr w:type="spellEnd"/>
            <w:r w:rsidRPr="00FD7CBF">
              <w:rPr>
                <w:rFonts w:ascii="Times New Roman" w:hAnsi="Times New Roman" w:cs="Times New Roman"/>
                <w:color w:val="231F20"/>
                <w:spacing w:val="-11"/>
                <w:w w:val="95"/>
                <w:u w:val="single" w:color="231F20"/>
              </w:rPr>
              <w:t xml:space="preserve"> </w:t>
            </w:r>
            <w:r w:rsidRPr="00FD7CBF">
              <w:rPr>
                <w:rFonts w:ascii="Times New Roman" w:hAnsi="Times New Roman" w:cs="Times New Roman"/>
                <w:color w:val="231F20"/>
                <w:w w:val="95"/>
                <w:u w:val="single" w:color="231F20"/>
              </w:rPr>
              <w:t>6.</w:t>
            </w:r>
            <w:r w:rsidRPr="00FD7CBF">
              <w:rPr>
                <w:rFonts w:ascii="Times New Roman" w:hAnsi="Times New Roman" w:cs="Times New Roman"/>
                <w:color w:val="231F20"/>
                <w:u w:val="single" w:color="231F20"/>
              </w:rPr>
              <w:tab/>
            </w:r>
          </w:p>
          <w:p w14:paraId="0091900C" w14:textId="77777777" w:rsidR="00046DD5" w:rsidRPr="00FD7CBF" w:rsidRDefault="00046DD5" w:rsidP="008247DA">
            <w:pPr>
              <w:pStyle w:val="BodyText"/>
              <w:spacing w:before="1"/>
              <w:rPr>
                <w:rFonts w:ascii="Times New Roman" w:hAnsi="Times New Roman" w:cs="Times New Roman"/>
                <w:b/>
                <w:bCs/>
                <w:lang w:val="it-IT"/>
              </w:rPr>
            </w:pPr>
          </w:p>
        </w:tc>
      </w:tr>
    </w:tbl>
    <w:p w14:paraId="70832F4D"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55A041F6" w14:textId="77777777" w:rsidTr="008247DA">
        <w:trPr>
          <w:trHeight w:val="206"/>
        </w:trPr>
        <w:tc>
          <w:tcPr>
            <w:tcW w:w="10105" w:type="dxa"/>
            <w:tcBorders>
              <w:top w:val="single" w:sz="8" w:space="0" w:color="000000"/>
              <w:bottom w:val="nil"/>
            </w:tcBorders>
            <w:shd w:val="clear" w:color="auto" w:fill="000000"/>
            <w:hideMark/>
          </w:tcPr>
          <w:p w14:paraId="73BA857F"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115</w:t>
            </w:r>
          </w:p>
        </w:tc>
      </w:tr>
      <w:tr w:rsidR="00046DD5" w:rsidRPr="00046DD5" w14:paraId="68149CED" w14:textId="77777777" w:rsidTr="008247DA">
        <w:trPr>
          <w:trHeight w:val="379"/>
        </w:trPr>
        <w:tc>
          <w:tcPr>
            <w:tcW w:w="10105" w:type="dxa"/>
            <w:tcBorders>
              <w:top w:val="single" w:sz="8" w:space="0" w:color="000000"/>
              <w:bottom w:val="single" w:sz="8" w:space="0" w:color="000000"/>
            </w:tcBorders>
            <w:hideMark/>
          </w:tcPr>
          <w:p w14:paraId="000F58B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67CABF2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70FDF8A4" w14:textId="77777777" w:rsidTr="008247DA">
        <w:trPr>
          <w:trHeight w:val="2390"/>
        </w:trPr>
        <w:tc>
          <w:tcPr>
            <w:tcW w:w="10105" w:type="dxa"/>
            <w:tcBorders>
              <w:top w:val="nil"/>
            </w:tcBorders>
          </w:tcPr>
          <w:p w14:paraId="79D5226F"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Tregime, romane, poezi, proza, tekste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spacing w:val="-1"/>
                <w:w w:val="90"/>
                <w:lang w:val="it-IT"/>
              </w:rPr>
              <w:t>popullarizuese,</w:t>
            </w:r>
            <w:r w:rsidRPr="00FD7CBF">
              <w:rPr>
                <w:rFonts w:ascii="Times New Roman" w:hAnsi="Times New Roman" w:cs="Times New Roman"/>
                <w:color w:val="231F20"/>
                <w:spacing w:val="39"/>
                <w:w w:val="90"/>
                <w:lang w:val="it-IT"/>
              </w:rPr>
              <w:t xml:space="preserve"> </w:t>
            </w:r>
            <w:r w:rsidRPr="00FD7CBF">
              <w:rPr>
                <w:rFonts w:ascii="Times New Roman" w:hAnsi="Times New Roman" w:cs="Times New Roman"/>
                <w:color w:val="231F20"/>
                <w:spacing w:val="-1"/>
                <w:w w:val="90"/>
                <w:lang w:val="it-IT"/>
              </w:rPr>
              <w:t>tekste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spacing w:val="-1"/>
                <w:w w:val="90"/>
                <w:lang w:val="it-IT"/>
              </w:rPr>
              <w:t>dramatike,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përrallëza.</w:t>
            </w:r>
          </w:p>
          <w:p w14:paraId="00970393" w14:textId="77777777" w:rsidR="00046DD5" w:rsidRPr="00FD7CBF" w:rsidRDefault="00046DD5" w:rsidP="008247DA">
            <w:pPr>
              <w:pStyle w:val="BodyText"/>
              <w:rPr>
                <w:rFonts w:ascii="Times New Roman" w:hAnsi="Times New Roman" w:cs="Times New Roman"/>
                <w:lang w:val="it-IT"/>
              </w:rPr>
            </w:pPr>
          </w:p>
          <w:p w14:paraId="3C70CCA2"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4E673F77" w14:textId="77777777" w:rsidR="00046DD5" w:rsidRPr="00FD7CBF" w:rsidRDefault="00046DD5" w:rsidP="008247DA">
            <w:pPr>
              <w:pStyle w:val="BodyText"/>
              <w:rPr>
                <w:rFonts w:ascii="Times New Roman" w:hAnsi="Times New Roman" w:cs="Times New Roman"/>
                <w:lang w:val="it-IT"/>
              </w:rPr>
            </w:pPr>
          </w:p>
          <w:p w14:paraId="69FA8AA6"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color w:val="231F20"/>
                <w:w w:val="90"/>
                <w:lang w:val="it-IT"/>
              </w:rPr>
              <w:t>Zhvillon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shkallët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duhura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lexim-kuptimit.</w:t>
            </w:r>
          </w:p>
          <w:p w14:paraId="4BA5FB04" w14:textId="77777777" w:rsidR="00046DD5" w:rsidRPr="00FD7CBF" w:rsidRDefault="00046DD5" w:rsidP="008247DA">
            <w:pPr>
              <w:pStyle w:val="BodyText"/>
              <w:rPr>
                <w:rFonts w:ascii="Times New Roman" w:hAnsi="Times New Roman" w:cs="Times New Roman"/>
                <w:lang w:val="it-IT"/>
              </w:rPr>
            </w:pPr>
          </w:p>
          <w:p w14:paraId="399B93D5"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I.1,</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2,</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II.1,</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5,</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 xml:space="preserve">7; </w:t>
            </w:r>
            <w:r w:rsidRPr="00FD7CBF">
              <w:rPr>
                <w:rFonts w:ascii="Times New Roman" w:hAnsi="Times New Roman" w:cs="Times New Roman"/>
                <w:color w:val="231F20"/>
                <w:w w:val="95"/>
                <w:lang w:val="it-IT"/>
              </w:rPr>
              <w:t>III.1,</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4.</w:t>
            </w:r>
          </w:p>
          <w:p w14:paraId="208321E1" w14:textId="77777777" w:rsidR="00046DD5" w:rsidRPr="00FD7CBF" w:rsidRDefault="00046DD5" w:rsidP="008247DA">
            <w:pPr>
              <w:pStyle w:val="BodyText"/>
              <w:rPr>
                <w:rFonts w:ascii="Times New Roman" w:hAnsi="Times New Roman" w:cs="Times New Roman"/>
                <w:lang w:val="it-IT"/>
              </w:rPr>
            </w:pPr>
          </w:p>
          <w:p w14:paraId="61B783D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 rezultatet e fushës së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1.1,</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3,</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7,</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10;</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2.1,</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5,</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6;</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3.1,</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3.</w:t>
            </w:r>
          </w:p>
          <w:p w14:paraId="584A87EE" w14:textId="77777777" w:rsidR="00046DD5" w:rsidRPr="00FD7CBF" w:rsidRDefault="00046DD5" w:rsidP="008247DA">
            <w:pPr>
              <w:pStyle w:val="BodyText"/>
              <w:rPr>
                <w:rFonts w:ascii="Times New Roman" w:hAnsi="Times New Roman" w:cs="Times New Roman"/>
                <w:lang w:val="it-IT"/>
              </w:rPr>
            </w:pPr>
          </w:p>
          <w:p w14:paraId="3E4D9CB6"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2"/>
                <w:w w:val="90"/>
                <w:lang w:val="it-IT"/>
              </w:rPr>
              <w:t xml:space="preserve"> </w:t>
            </w:r>
            <w:r w:rsidRPr="00FD7CBF">
              <w:rPr>
                <w:rFonts w:ascii="Times New Roman" w:hAnsi="Times New Roman" w:cs="Times New Roman"/>
                <w:color w:val="231F20"/>
                <w:w w:val="90"/>
                <w:lang w:val="it-IT"/>
              </w:rPr>
              <w:t>Dreri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 pasqyrë</w:t>
            </w:r>
          </w:p>
          <w:p w14:paraId="4281D77F" w14:textId="77777777" w:rsidR="00046DD5" w:rsidRPr="00FD7CBF" w:rsidRDefault="00046DD5" w:rsidP="008247DA">
            <w:pPr>
              <w:pStyle w:val="BodyText"/>
              <w:rPr>
                <w:rFonts w:ascii="Times New Roman" w:hAnsi="Times New Roman" w:cs="Times New Roman"/>
                <w:lang w:val="it-IT"/>
              </w:rPr>
            </w:pPr>
          </w:p>
          <w:p w14:paraId="0A34F3C3"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2C784467" w14:textId="77777777" w:rsidR="00046DD5" w:rsidRPr="00FD7CBF" w:rsidRDefault="00046DD5" w:rsidP="008247DA">
            <w:pPr>
              <w:pStyle w:val="BodyText"/>
              <w:rPr>
                <w:rFonts w:ascii="Times New Roman" w:hAnsi="Times New Roman" w:cs="Times New Roman"/>
                <w:lang w:val="it-IT"/>
              </w:rPr>
            </w:pPr>
          </w:p>
          <w:p w14:paraId="1CE4DE9D"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përmbajtjen e tregimit;</w:t>
            </w:r>
          </w:p>
          <w:p w14:paraId="133CF38C"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Përmbledh pjesët e tekstit me një fjali;</w:t>
            </w:r>
          </w:p>
          <w:p w14:paraId="2457F26A" w14:textId="77777777" w:rsidR="00046DD5" w:rsidRPr="00046DD5" w:rsidRDefault="00046DD5" w:rsidP="008247DA">
            <w:pPr>
              <w:pStyle w:val="BodyText"/>
              <w:numPr>
                <w:ilvl w:val="0"/>
                <w:numId w:val="6"/>
              </w:numPr>
              <w:spacing w:before="9" w:line="360" w:lineRule="auto"/>
              <w:ind w:right="-72"/>
              <w:jc w:val="both"/>
              <w:rPr>
                <w:rFonts w:ascii="Times New Roman" w:hAnsi="Times New Roman" w:cs="Times New Roman"/>
              </w:rPr>
            </w:pPr>
            <w:r w:rsidRPr="00046DD5">
              <w:rPr>
                <w:rFonts w:ascii="Times New Roman" w:hAnsi="Times New Roman" w:cs="Times New Roman"/>
              </w:rPr>
              <w:t xml:space="preserve">Harton </w:t>
            </w:r>
            <w:proofErr w:type="spellStart"/>
            <w:r w:rsidRPr="00046DD5">
              <w:rPr>
                <w:rFonts w:ascii="Times New Roman" w:hAnsi="Times New Roman" w:cs="Times New Roman"/>
              </w:rPr>
              <w:t>një</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këshillë</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për</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personazhin</w:t>
            </w:r>
            <w:proofErr w:type="spellEnd"/>
            <w:r w:rsidRPr="00046DD5">
              <w:rPr>
                <w:rFonts w:ascii="Times New Roman" w:hAnsi="Times New Roman" w:cs="Times New Roman"/>
              </w:rPr>
              <w:t>.</w:t>
            </w:r>
          </w:p>
          <w:p w14:paraId="5CFB9AF5" w14:textId="77777777" w:rsidR="00046DD5" w:rsidRPr="00FD7CBF" w:rsidRDefault="00046DD5" w:rsidP="008247DA">
            <w:pPr>
              <w:pStyle w:val="BodyText"/>
              <w:spacing w:line="360" w:lineRule="auto"/>
              <w:rPr>
                <w:rFonts w:ascii="Times New Roman" w:hAnsi="Times New Roman" w:cs="Times New Roman"/>
              </w:rPr>
            </w:pPr>
          </w:p>
          <w:p w14:paraId="3B7489A9"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00D1FE60" w14:textId="77777777" w:rsidR="00046DD5" w:rsidRPr="00FD7CBF" w:rsidRDefault="00046DD5" w:rsidP="008247DA">
            <w:pPr>
              <w:pStyle w:val="BodyText"/>
              <w:rPr>
                <w:rFonts w:ascii="Times New Roman" w:hAnsi="Times New Roman" w:cs="Times New Roman"/>
              </w:rPr>
            </w:pPr>
          </w:p>
          <w:p w14:paraId="1318648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pune.</w:t>
            </w:r>
          </w:p>
          <w:p w14:paraId="29D50C4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6D44A31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 dhe mjedisi, Shkathtësi 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jetë.</w:t>
            </w:r>
          </w:p>
          <w:p w14:paraId="7D32BB9B" w14:textId="77777777" w:rsidR="00046DD5" w:rsidRPr="00FD7CBF" w:rsidRDefault="00046DD5" w:rsidP="008247DA">
            <w:pPr>
              <w:pStyle w:val="BodyText"/>
              <w:rPr>
                <w:rFonts w:ascii="Times New Roman" w:hAnsi="Times New Roman" w:cs="Times New Roman"/>
                <w:lang w:val="it-IT"/>
              </w:rPr>
            </w:pPr>
          </w:p>
          <w:p w14:paraId="1E541BBA"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1BB87023" w14:textId="77777777" w:rsidR="00046DD5" w:rsidRPr="00FD7CBF" w:rsidRDefault="00046DD5" w:rsidP="008247DA">
            <w:pPr>
              <w:pStyle w:val="BodyText"/>
              <w:rPr>
                <w:rFonts w:ascii="Times New Roman" w:hAnsi="Times New Roman" w:cs="Times New Roman"/>
                <w:lang w:val="it-IT"/>
              </w:rPr>
            </w:pPr>
          </w:p>
          <w:p w14:paraId="0DB29FB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18A627BE"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Ditarët</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të</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nxënit</w:t>
            </w:r>
          </w:p>
          <w:p w14:paraId="394F6BF5"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Diskutohet</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me</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nxënësit</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pyetja:</w:t>
            </w:r>
          </w:p>
          <w:p w14:paraId="36ED57DE"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Kur</w:t>
            </w:r>
            <w:r w:rsidRPr="00046DD5">
              <w:rPr>
                <w:rFonts w:ascii="Times New Roman" w:hAnsi="Times New Roman" w:cs="Times New Roman"/>
                <w:i/>
                <w:color w:val="231F20"/>
                <w:spacing w:val="-16"/>
                <w:lang w:val="it-IT"/>
              </w:rPr>
              <w:t xml:space="preserve"> </w:t>
            </w:r>
            <w:r w:rsidRPr="00046DD5">
              <w:rPr>
                <w:rFonts w:ascii="Times New Roman" w:hAnsi="Times New Roman" w:cs="Times New Roman"/>
                <w:i/>
                <w:color w:val="231F20"/>
                <w:lang w:val="it-IT"/>
              </w:rPr>
              <w:t>e</w:t>
            </w:r>
            <w:r w:rsidRPr="00046DD5">
              <w:rPr>
                <w:rFonts w:ascii="Times New Roman" w:hAnsi="Times New Roman" w:cs="Times New Roman"/>
                <w:i/>
                <w:color w:val="231F20"/>
                <w:spacing w:val="-15"/>
                <w:lang w:val="it-IT"/>
              </w:rPr>
              <w:t xml:space="preserve"> </w:t>
            </w:r>
            <w:r w:rsidRPr="00046DD5">
              <w:rPr>
                <w:rFonts w:ascii="Times New Roman" w:hAnsi="Times New Roman" w:cs="Times New Roman"/>
                <w:i/>
                <w:color w:val="231F20"/>
                <w:lang w:val="it-IT"/>
              </w:rPr>
              <w:t>shikoni</w:t>
            </w:r>
            <w:r w:rsidRPr="00046DD5">
              <w:rPr>
                <w:rFonts w:ascii="Times New Roman" w:hAnsi="Times New Roman" w:cs="Times New Roman"/>
                <w:i/>
                <w:color w:val="231F20"/>
                <w:spacing w:val="-15"/>
                <w:lang w:val="it-IT"/>
              </w:rPr>
              <w:t xml:space="preserve"> </w:t>
            </w:r>
            <w:r w:rsidRPr="00046DD5">
              <w:rPr>
                <w:rFonts w:ascii="Times New Roman" w:hAnsi="Times New Roman" w:cs="Times New Roman"/>
                <w:i/>
                <w:color w:val="231F20"/>
                <w:lang w:val="it-IT"/>
              </w:rPr>
              <w:t>veten</w:t>
            </w:r>
            <w:r w:rsidRPr="00046DD5">
              <w:rPr>
                <w:rFonts w:ascii="Times New Roman" w:hAnsi="Times New Roman" w:cs="Times New Roman"/>
                <w:i/>
                <w:color w:val="231F20"/>
                <w:spacing w:val="-15"/>
                <w:lang w:val="it-IT"/>
              </w:rPr>
              <w:t xml:space="preserve"> </w:t>
            </w:r>
            <w:r w:rsidRPr="00046DD5">
              <w:rPr>
                <w:rFonts w:ascii="Times New Roman" w:hAnsi="Times New Roman" w:cs="Times New Roman"/>
                <w:i/>
                <w:color w:val="231F20"/>
                <w:lang w:val="it-IT"/>
              </w:rPr>
              <w:t>në</w:t>
            </w:r>
            <w:r w:rsidRPr="00046DD5">
              <w:rPr>
                <w:rFonts w:ascii="Times New Roman" w:hAnsi="Times New Roman" w:cs="Times New Roman"/>
                <w:i/>
                <w:color w:val="231F20"/>
                <w:spacing w:val="-16"/>
                <w:lang w:val="it-IT"/>
              </w:rPr>
              <w:t xml:space="preserve"> </w:t>
            </w:r>
            <w:r w:rsidRPr="00046DD5">
              <w:rPr>
                <w:rFonts w:ascii="Times New Roman" w:hAnsi="Times New Roman" w:cs="Times New Roman"/>
                <w:i/>
                <w:color w:val="231F20"/>
                <w:lang w:val="it-IT"/>
              </w:rPr>
              <w:t>pasqyrë,</w:t>
            </w:r>
            <w:r w:rsidRPr="00046DD5">
              <w:rPr>
                <w:rFonts w:ascii="Times New Roman" w:hAnsi="Times New Roman" w:cs="Times New Roman"/>
                <w:i/>
                <w:color w:val="231F20"/>
                <w:spacing w:val="-15"/>
                <w:lang w:val="it-IT"/>
              </w:rPr>
              <w:t xml:space="preserve"> </w:t>
            </w:r>
            <w:r w:rsidRPr="00046DD5">
              <w:rPr>
                <w:rFonts w:ascii="Times New Roman" w:hAnsi="Times New Roman" w:cs="Times New Roman"/>
                <w:i/>
                <w:color w:val="231F20"/>
                <w:lang w:val="it-IT"/>
              </w:rPr>
              <w:t>cilat</w:t>
            </w:r>
            <w:r w:rsidRPr="00046DD5">
              <w:rPr>
                <w:rFonts w:ascii="Times New Roman" w:hAnsi="Times New Roman" w:cs="Times New Roman"/>
                <w:i/>
                <w:color w:val="231F20"/>
                <w:spacing w:val="-15"/>
                <w:lang w:val="it-IT"/>
              </w:rPr>
              <w:t xml:space="preserve"> </w:t>
            </w:r>
            <w:r w:rsidRPr="00046DD5">
              <w:rPr>
                <w:rFonts w:ascii="Times New Roman" w:hAnsi="Times New Roman" w:cs="Times New Roman"/>
                <w:i/>
                <w:color w:val="231F20"/>
                <w:lang w:val="it-IT"/>
              </w:rPr>
              <w:t>janë</w:t>
            </w:r>
            <w:r w:rsidRPr="00046DD5">
              <w:rPr>
                <w:rFonts w:ascii="Times New Roman" w:hAnsi="Times New Roman" w:cs="Times New Roman"/>
                <w:i/>
                <w:color w:val="231F20"/>
                <w:spacing w:val="-15"/>
                <w:lang w:val="it-IT"/>
              </w:rPr>
              <w:t xml:space="preserve"> </w:t>
            </w:r>
            <w:r w:rsidRPr="00046DD5">
              <w:rPr>
                <w:rFonts w:ascii="Times New Roman" w:hAnsi="Times New Roman" w:cs="Times New Roman"/>
                <w:i/>
                <w:color w:val="231F20"/>
                <w:lang w:val="it-IT"/>
              </w:rPr>
              <w:t>gjërat</w:t>
            </w:r>
            <w:r w:rsidRPr="00046DD5">
              <w:rPr>
                <w:rFonts w:ascii="Times New Roman" w:hAnsi="Times New Roman" w:cs="Times New Roman"/>
                <w:i/>
                <w:color w:val="231F20"/>
                <w:spacing w:val="-15"/>
                <w:lang w:val="it-IT"/>
              </w:rPr>
              <w:t xml:space="preserve"> </w:t>
            </w:r>
            <w:r w:rsidRPr="00046DD5">
              <w:rPr>
                <w:rFonts w:ascii="Times New Roman" w:hAnsi="Times New Roman" w:cs="Times New Roman"/>
                <w:i/>
                <w:color w:val="231F20"/>
                <w:lang w:val="it-IT"/>
              </w:rPr>
              <w:t>që</w:t>
            </w:r>
            <w:r w:rsidRPr="00046DD5">
              <w:rPr>
                <w:rFonts w:ascii="Times New Roman" w:hAnsi="Times New Roman" w:cs="Times New Roman"/>
                <w:i/>
                <w:color w:val="231F20"/>
                <w:spacing w:val="-16"/>
                <w:lang w:val="it-IT"/>
              </w:rPr>
              <w:t xml:space="preserve"> </w:t>
            </w:r>
            <w:r w:rsidRPr="00046DD5">
              <w:rPr>
                <w:rFonts w:ascii="Times New Roman" w:hAnsi="Times New Roman" w:cs="Times New Roman"/>
                <w:i/>
                <w:color w:val="231F20"/>
                <w:lang w:val="it-IT"/>
              </w:rPr>
              <w:t>ju</w:t>
            </w:r>
            <w:r w:rsidRPr="00046DD5">
              <w:rPr>
                <w:rFonts w:ascii="Times New Roman" w:hAnsi="Times New Roman" w:cs="Times New Roman"/>
                <w:i/>
                <w:color w:val="231F20"/>
                <w:spacing w:val="-15"/>
                <w:lang w:val="it-IT"/>
              </w:rPr>
              <w:t xml:space="preserve"> </w:t>
            </w:r>
            <w:r w:rsidRPr="00046DD5">
              <w:rPr>
                <w:rFonts w:ascii="Times New Roman" w:hAnsi="Times New Roman" w:cs="Times New Roman"/>
                <w:i/>
                <w:color w:val="231F20"/>
                <w:lang w:val="it-IT"/>
              </w:rPr>
              <w:t>pëlqejnë</w:t>
            </w:r>
            <w:r w:rsidRPr="00046DD5">
              <w:rPr>
                <w:rFonts w:ascii="Times New Roman" w:hAnsi="Times New Roman" w:cs="Times New Roman"/>
                <w:i/>
                <w:color w:val="231F20"/>
                <w:spacing w:val="-15"/>
                <w:lang w:val="it-IT"/>
              </w:rPr>
              <w:t xml:space="preserve"> </w:t>
            </w:r>
            <w:r w:rsidRPr="00046DD5">
              <w:rPr>
                <w:rFonts w:ascii="Times New Roman" w:hAnsi="Times New Roman" w:cs="Times New Roman"/>
                <w:i/>
                <w:color w:val="231F20"/>
                <w:lang w:val="it-IT"/>
              </w:rPr>
              <w:t>më</w:t>
            </w:r>
            <w:r w:rsidRPr="00046DD5">
              <w:rPr>
                <w:rFonts w:ascii="Times New Roman" w:hAnsi="Times New Roman" w:cs="Times New Roman"/>
                <w:i/>
                <w:color w:val="231F20"/>
                <w:spacing w:val="-15"/>
                <w:lang w:val="it-IT"/>
              </w:rPr>
              <w:t xml:space="preserve"> </w:t>
            </w:r>
            <w:r w:rsidRPr="00046DD5">
              <w:rPr>
                <w:rFonts w:ascii="Times New Roman" w:hAnsi="Times New Roman" w:cs="Times New Roman"/>
                <w:i/>
                <w:color w:val="231F20"/>
                <w:lang w:val="it-IT"/>
              </w:rPr>
              <w:t>së</w:t>
            </w:r>
            <w:r w:rsidRPr="00046DD5">
              <w:rPr>
                <w:rFonts w:ascii="Times New Roman" w:hAnsi="Times New Roman" w:cs="Times New Roman"/>
                <w:i/>
                <w:color w:val="231F20"/>
                <w:spacing w:val="-16"/>
                <w:lang w:val="it-IT"/>
              </w:rPr>
              <w:t xml:space="preserve"> </w:t>
            </w:r>
            <w:r w:rsidRPr="00046DD5">
              <w:rPr>
                <w:rFonts w:ascii="Times New Roman" w:hAnsi="Times New Roman" w:cs="Times New Roman"/>
                <w:i/>
                <w:color w:val="231F20"/>
                <w:lang w:val="it-IT"/>
              </w:rPr>
              <w:t>shum-</w:t>
            </w:r>
            <w:r w:rsidRPr="00046DD5">
              <w:rPr>
                <w:rFonts w:ascii="Times New Roman" w:hAnsi="Times New Roman" w:cs="Times New Roman"/>
                <w:i/>
                <w:color w:val="231F20"/>
                <w:spacing w:val="-67"/>
                <w:lang w:val="it-IT"/>
              </w:rPr>
              <w:t xml:space="preserve"> </w:t>
            </w:r>
            <w:r w:rsidRPr="00046DD5">
              <w:rPr>
                <w:rFonts w:ascii="Times New Roman" w:hAnsi="Times New Roman" w:cs="Times New Roman"/>
                <w:i/>
                <w:color w:val="231F20"/>
                <w:lang w:val="it-IT"/>
              </w:rPr>
              <w:t>ti</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lang w:val="it-IT"/>
              </w:rPr>
              <w:t>e</w:t>
            </w:r>
            <w:r w:rsidRPr="00046DD5">
              <w:rPr>
                <w:rFonts w:ascii="Times New Roman" w:hAnsi="Times New Roman" w:cs="Times New Roman"/>
                <w:i/>
                <w:color w:val="231F20"/>
                <w:spacing w:val="-1"/>
                <w:lang w:val="it-IT"/>
              </w:rPr>
              <w:t xml:space="preserve"> </w:t>
            </w:r>
            <w:r w:rsidRPr="00046DD5">
              <w:rPr>
                <w:rFonts w:ascii="Times New Roman" w:hAnsi="Times New Roman" w:cs="Times New Roman"/>
                <w:i/>
                <w:color w:val="231F20"/>
                <w:lang w:val="it-IT"/>
              </w:rPr>
              <w:t>cilat</w:t>
            </w:r>
            <w:r w:rsidRPr="00046DD5">
              <w:rPr>
                <w:rFonts w:ascii="Times New Roman" w:hAnsi="Times New Roman" w:cs="Times New Roman"/>
                <w:i/>
                <w:color w:val="231F20"/>
                <w:spacing w:val="-1"/>
                <w:lang w:val="it-IT"/>
              </w:rPr>
              <w:t xml:space="preserve"> </w:t>
            </w:r>
            <w:r w:rsidRPr="00046DD5">
              <w:rPr>
                <w:rFonts w:ascii="Times New Roman" w:hAnsi="Times New Roman" w:cs="Times New Roman"/>
                <w:i/>
                <w:color w:val="231F20"/>
                <w:lang w:val="it-IT"/>
              </w:rPr>
              <w:t>do të</w:t>
            </w:r>
            <w:r w:rsidRPr="00046DD5">
              <w:rPr>
                <w:rFonts w:ascii="Times New Roman" w:hAnsi="Times New Roman" w:cs="Times New Roman"/>
                <w:i/>
                <w:color w:val="231F20"/>
                <w:spacing w:val="-1"/>
                <w:lang w:val="it-IT"/>
              </w:rPr>
              <w:t xml:space="preserve"> </w:t>
            </w:r>
            <w:r w:rsidRPr="00046DD5">
              <w:rPr>
                <w:rFonts w:ascii="Times New Roman" w:hAnsi="Times New Roman" w:cs="Times New Roman"/>
                <w:i/>
                <w:color w:val="231F20"/>
                <w:lang w:val="it-IT"/>
              </w:rPr>
              <w:t>donit t’i</w:t>
            </w:r>
            <w:r w:rsidRPr="00046DD5">
              <w:rPr>
                <w:rFonts w:ascii="Times New Roman" w:hAnsi="Times New Roman" w:cs="Times New Roman"/>
                <w:i/>
                <w:color w:val="231F20"/>
                <w:spacing w:val="-1"/>
                <w:lang w:val="it-IT"/>
              </w:rPr>
              <w:t xml:space="preserve"> </w:t>
            </w:r>
            <w:r w:rsidRPr="00046DD5">
              <w:rPr>
                <w:rFonts w:ascii="Times New Roman" w:hAnsi="Times New Roman" w:cs="Times New Roman"/>
                <w:i/>
                <w:color w:val="231F20"/>
                <w:lang w:val="it-IT"/>
              </w:rPr>
              <w:t>ndryshonit?</w:t>
            </w:r>
            <w:r w:rsidRPr="00046DD5">
              <w:rPr>
                <w:rFonts w:ascii="Times New Roman" w:hAnsi="Times New Roman" w:cs="Times New Roman"/>
                <w:i/>
                <w:color w:val="231F20"/>
                <w:spacing w:val="-1"/>
                <w:lang w:val="it-IT"/>
              </w:rPr>
              <w:t xml:space="preserve"> </w:t>
            </w:r>
            <w:r w:rsidRPr="00046DD5">
              <w:rPr>
                <w:rFonts w:ascii="Times New Roman" w:hAnsi="Times New Roman" w:cs="Times New Roman"/>
                <w:i/>
                <w:color w:val="231F20"/>
                <w:lang w:val="it-IT"/>
              </w:rPr>
              <w:t>Pse?</w:t>
            </w:r>
          </w:p>
          <w:p w14:paraId="4A50AC86" w14:textId="77777777" w:rsidR="00046DD5" w:rsidRPr="00FD7CBF" w:rsidRDefault="00046DD5" w:rsidP="008247DA">
            <w:pPr>
              <w:pStyle w:val="BodyText"/>
              <w:spacing w:line="360" w:lineRule="auto"/>
              <w:rPr>
                <w:rFonts w:ascii="Times New Roman" w:hAnsi="Times New Roman" w:cs="Times New Roman"/>
                <w:color w:val="231F20"/>
                <w:w w:val="90"/>
                <w:lang w:val="it-IT"/>
              </w:rPr>
            </w:pPr>
            <w:r w:rsidRPr="00FD7CBF">
              <w:rPr>
                <w:rFonts w:ascii="Times New Roman" w:hAnsi="Times New Roman" w:cs="Times New Roman"/>
                <w:color w:val="231F20"/>
                <w:w w:val="90"/>
                <w:lang w:val="it-IT"/>
              </w:rPr>
              <w:t>Plotësohet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diagrami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duke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dhënë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argumente.</w:t>
            </w:r>
          </w:p>
          <w:p w14:paraId="13F77875" w14:textId="77777777" w:rsidR="00046DD5" w:rsidRPr="00FD7CBF" w:rsidRDefault="00046DD5" w:rsidP="008247DA">
            <w:pPr>
              <w:pStyle w:val="BodyText"/>
              <w:spacing w:line="360" w:lineRule="auto"/>
              <w:rPr>
                <w:rFonts w:ascii="Times New Roman" w:hAnsi="Times New Roman" w:cs="Times New Roman"/>
                <w:lang w:val="it-IT"/>
              </w:rPr>
            </w:pPr>
          </w:p>
          <w:tbl>
            <w:tblPr>
              <w:tblW w:w="0" w:type="auto"/>
              <w:tblInd w:w="1789"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3046"/>
              <w:gridCol w:w="3046"/>
            </w:tblGrid>
            <w:tr w:rsidR="00046DD5" w:rsidRPr="00046DD5" w14:paraId="724B7DE9" w14:textId="77777777" w:rsidTr="008247DA">
              <w:trPr>
                <w:trHeight w:val="314"/>
              </w:trPr>
              <w:tc>
                <w:tcPr>
                  <w:tcW w:w="3046" w:type="dxa"/>
                </w:tcPr>
                <w:p w14:paraId="17D4E9F0" w14:textId="77777777" w:rsidR="00046DD5" w:rsidRPr="00046DD5" w:rsidRDefault="00046DD5" w:rsidP="00046DD5">
                  <w:pPr>
                    <w:pStyle w:val="BodyText"/>
                    <w:framePr w:hSpace="180" w:wrap="around" w:vAnchor="text" w:hAnchor="margin" w:x="-162" w:y="-200"/>
                    <w:rPr>
                      <w:rFonts w:ascii="Times New Roman" w:hAnsi="Times New Roman" w:cs="Times New Roman"/>
                      <w:lang w:val="it-IT"/>
                    </w:rPr>
                  </w:pPr>
                  <w:r w:rsidRPr="00046DD5">
                    <w:rPr>
                      <w:rFonts w:ascii="Times New Roman" w:hAnsi="Times New Roman" w:cs="Times New Roman"/>
                      <w:color w:val="231F20"/>
                      <w:w w:val="90"/>
                      <w:lang w:val="it-IT"/>
                    </w:rPr>
                    <w:t>Pëlqej</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te vetja</w:t>
                  </w:r>
                </w:p>
              </w:tc>
              <w:tc>
                <w:tcPr>
                  <w:tcW w:w="3046" w:type="dxa"/>
                </w:tcPr>
                <w:p w14:paraId="5E1F4FF6" w14:textId="77777777" w:rsidR="00046DD5" w:rsidRPr="00046DD5" w:rsidRDefault="00046DD5" w:rsidP="00046DD5">
                  <w:pPr>
                    <w:pStyle w:val="BodyText"/>
                    <w:framePr w:hSpace="180" w:wrap="around" w:vAnchor="text" w:hAnchor="margin" w:x="-162" w:y="-200"/>
                    <w:rPr>
                      <w:rFonts w:ascii="Times New Roman" w:hAnsi="Times New Roman" w:cs="Times New Roman"/>
                      <w:lang w:val="it-IT"/>
                    </w:rPr>
                  </w:pPr>
                  <w:r w:rsidRPr="00046DD5">
                    <w:rPr>
                      <w:rFonts w:ascii="Times New Roman" w:hAnsi="Times New Roman" w:cs="Times New Roman"/>
                      <w:color w:val="231F20"/>
                      <w:w w:val="90"/>
                      <w:lang w:val="it-IT"/>
                    </w:rPr>
                    <w:t>Nuk</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pëlqej</w:t>
                  </w:r>
                </w:p>
              </w:tc>
            </w:tr>
            <w:tr w:rsidR="00046DD5" w:rsidRPr="00046DD5" w14:paraId="65B7FBD5" w14:textId="77777777" w:rsidTr="008247DA">
              <w:trPr>
                <w:trHeight w:val="818"/>
              </w:trPr>
              <w:tc>
                <w:tcPr>
                  <w:tcW w:w="3046" w:type="dxa"/>
                </w:tcPr>
                <w:p w14:paraId="552A42E9" w14:textId="77777777" w:rsidR="00046DD5" w:rsidRPr="00046DD5" w:rsidRDefault="00046DD5" w:rsidP="00046DD5">
                  <w:pPr>
                    <w:pStyle w:val="BodyText"/>
                    <w:framePr w:hSpace="180" w:wrap="around" w:vAnchor="text" w:hAnchor="margin" w:x="-162" w:y="-200"/>
                    <w:rPr>
                      <w:rFonts w:ascii="Times New Roman" w:hAnsi="Times New Roman" w:cs="Times New Roman"/>
                      <w:lang w:val="it-IT"/>
                    </w:rPr>
                  </w:pPr>
                  <w:r w:rsidRPr="00046DD5">
                    <w:rPr>
                      <w:rFonts w:ascii="Times New Roman" w:hAnsi="Times New Roman" w:cs="Times New Roman"/>
                      <w:color w:val="231F20"/>
                      <w:w w:val="106"/>
                      <w:lang w:val="it-IT"/>
                    </w:rPr>
                    <w:t>-</w:t>
                  </w:r>
                </w:p>
              </w:tc>
              <w:tc>
                <w:tcPr>
                  <w:tcW w:w="3046" w:type="dxa"/>
                </w:tcPr>
                <w:p w14:paraId="5155DACE" w14:textId="77777777" w:rsidR="00046DD5" w:rsidRPr="00046DD5" w:rsidRDefault="00046DD5" w:rsidP="00046DD5">
                  <w:pPr>
                    <w:pStyle w:val="BodyText"/>
                    <w:framePr w:hSpace="180" w:wrap="around" w:vAnchor="text" w:hAnchor="margin" w:x="-162" w:y="-200"/>
                    <w:rPr>
                      <w:rFonts w:ascii="Times New Roman" w:hAnsi="Times New Roman" w:cs="Times New Roman"/>
                      <w:lang w:val="it-IT"/>
                    </w:rPr>
                  </w:pPr>
                </w:p>
              </w:tc>
            </w:tr>
          </w:tbl>
          <w:p w14:paraId="5E4502E7" w14:textId="77777777" w:rsidR="00046DD5" w:rsidRPr="00046DD5" w:rsidRDefault="00046DD5" w:rsidP="008247DA">
            <w:pPr>
              <w:pStyle w:val="BodyText"/>
              <w:rPr>
                <w:rFonts w:ascii="Times New Roman" w:hAnsi="Times New Roman" w:cs="Times New Roman"/>
                <w:lang w:val="it-IT"/>
              </w:rPr>
            </w:pPr>
          </w:p>
          <w:p w14:paraId="188D40AC"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noProof/>
              </w:rPr>
              <mc:AlternateContent>
                <mc:Choice Requires="wps">
                  <w:drawing>
                    <wp:anchor distT="0" distB="0" distL="114300" distR="114300" simplePos="0" relativeHeight="251809792" behindDoc="0" locked="0" layoutInCell="1" allowOverlap="1" wp14:anchorId="5B89BF84" wp14:editId="4E850B3C">
                      <wp:simplePos x="0" y="0"/>
                      <wp:positionH relativeFrom="page">
                        <wp:posOffset>190500</wp:posOffset>
                      </wp:positionH>
                      <wp:positionV relativeFrom="page">
                        <wp:posOffset>10526395</wp:posOffset>
                      </wp:positionV>
                      <wp:extent cx="0" cy="0"/>
                      <wp:effectExtent l="200025" t="10795" r="200025" b="8255"/>
                      <wp:wrapNone/>
                      <wp:docPr id="133365274" name="Straight Connector 7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43B7CE" id="Straight Connector 731" o:spid="_x0000_s1026" style="position:absolute;z-index:251809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10816" behindDoc="0" locked="0" layoutInCell="1" allowOverlap="1" wp14:anchorId="610CE64B" wp14:editId="46EBC1DC">
                      <wp:simplePos x="0" y="0"/>
                      <wp:positionH relativeFrom="page">
                        <wp:posOffset>266700</wp:posOffset>
                      </wp:positionH>
                      <wp:positionV relativeFrom="page">
                        <wp:posOffset>10602595</wp:posOffset>
                      </wp:positionV>
                      <wp:extent cx="0" cy="190500"/>
                      <wp:effectExtent l="9525" t="10795" r="9525" b="8255"/>
                      <wp:wrapNone/>
                      <wp:docPr id="721801047" name="Straight Connector 7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C3E66A" id="Straight Connector 730" o:spid="_x0000_s1026" style="position:absolute;z-index:251810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DRTA</w:t>
            </w:r>
          </w:p>
          <w:p w14:paraId="7DF6B769" w14:textId="77777777" w:rsidR="00046DD5" w:rsidRPr="00FD7CBF" w:rsidRDefault="00046DD5" w:rsidP="008247DA">
            <w:pPr>
              <w:pStyle w:val="BodyText"/>
              <w:rPr>
                <w:rFonts w:ascii="Times New Roman" w:hAnsi="Times New Roman" w:cs="Times New Roman"/>
                <w:i/>
                <w:lang w:val="it-IT"/>
              </w:rPr>
            </w:pPr>
          </w:p>
          <w:p w14:paraId="7CE7286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Udhëzohen nxënësit të lexojnë tekstin në dy</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pjesë.</w:t>
            </w:r>
          </w:p>
          <w:p w14:paraId="4B071CBD"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Diskutohet përmbajtja</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e tekstit.</w:t>
            </w:r>
          </w:p>
          <w:p w14:paraId="6AE6669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Çfarë bëri personazhi i tregimit që ju ta</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pëlqeni</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ose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jo</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atë?</w:t>
            </w:r>
          </w:p>
          <w:p w14:paraId="23FA5FD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Cila</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janë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pikat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më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forta/të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dobëta</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dre-</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rit?</w:t>
            </w:r>
          </w:p>
          <w:p w14:paraId="573C4CF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Mecilatfjalëpërshkruhet:dreri</w:t>
            </w:r>
            <w:r w:rsidRPr="00FD7CBF">
              <w:rPr>
                <w:rFonts w:ascii="Times New Roman" w:hAnsi="Times New Roman" w:cs="Times New Roman"/>
                <w:color w:val="231F20"/>
                <w:w w:val="90"/>
                <w:u w:val="single" w:color="221E1F"/>
                <w:lang w:val="it-IT"/>
              </w:rPr>
              <w:tab/>
            </w:r>
            <w:r w:rsidRPr="00FD7CBF">
              <w:rPr>
                <w:rFonts w:ascii="Times New Roman" w:hAnsi="Times New Roman" w:cs="Times New Roman"/>
                <w:color w:val="231F20"/>
                <w:w w:val="90"/>
                <w:u w:val="single" w:color="221E1F"/>
                <w:lang w:val="it-IT"/>
              </w:rPr>
              <w:tab/>
            </w:r>
            <w:r w:rsidRPr="00FD7CBF">
              <w:rPr>
                <w:rFonts w:ascii="Times New Roman" w:hAnsi="Times New Roman" w:cs="Times New Roman"/>
                <w:color w:val="231F20"/>
                <w:spacing w:val="-2"/>
                <w:lang w:val="it-IT"/>
              </w:rPr>
              <w:t>,</w:t>
            </w:r>
            <w:r w:rsidRPr="00FD7CBF">
              <w:rPr>
                <w:rFonts w:ascii="Times New Roman" w:hAnsi="Times New Roman" w:cs="Times New Roman"/>
                <w:color w:val="231F20"/>
                <w:spacing w:val="-53"/>
                <w:lang w:val="it-IT"/>
              </w:rPr>
              <w:t xml:space="preserve"> </w:t>
            </w:r>
            <w:r w:rsidRPr="00FD7CBF">
              <w:rPr>
                <w:rFonts w:ascii="Times New Roman" w:hAnsi="Times New Roman" w:cs="Times New Roman"/>
                <w:color w:val="231F20"/>
                <w:lang w:val="it-IT"/>
              </w:rPr>
              <w:t>uji</w:t>
            </w:r>
            <w:r w:rsidRPr="00FD7CBF">
              <w:rPr>
                <w:rFonts w:ascii="Times New Roman" w:hAnsi="Times New Roman" w:cs="Times New Roman"/>
                <w:color w:val="231F20"/>
                <w:u w:val="single" w:color="221E1F"/>
                <w:lang w:val="it-IT"/>
              </w:rPr>
              <w:tab/>
            </w:r>
            <w:r w:rsidRPr="00FD7CBF">
              <w:rPr>
                <w:rFonts w:ascii="Times New Roman" w:hAnsi="Times New Roman" w:cs="Times New Roman"/>
                <w:color w:val="231F20"/>
                <w:lang w:val="it-IT"/>
              </w:rPr>
              <w:t xml:space="preserve">,  </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brirët</w:t>
            </w:r>
            <w:r w:rsidRPr="00FD7CBF">
              <w:rPr>
                <w:rFonts w:ascii="Times New Roman" w:hAnsi="Times New Roman" w:cs="Times New Roman"/>
                <w:color w:val="231F20"/>
                <w:u w:val="single" w:color="221E1F"/>
                <w:lang w:val="it-IT"/>
              </w:rPr>
              <w:tab/>
            </w:r>
            <w:r w:rsidRPr="00FD7CBF">
              <w:rPr>
                <w:rFonts w:ascii="Times New Roman" w:hAnsi="Times New Roman" w:cs="Times New Roman"/>
                <w:color w:val="231F20"/>
                <w:lang w:val="it-IT"/>
              </w:rPr>
              <w:t>,</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lang w:val="it-IT"/>
              </w:rPr>
              <w:t>këm-</w:t>
            </w:r>
            <w:r w:rsidRPr="00FD7CBF">
              <w:rPr>
                <w:rFonts w:ascii="Times New Roman" w:hAnsi="Times New Roman" w:cs="Times New Roman"/>
                <w:color w:val="231F20"/>
                <w:spacing w:val="-52"/>
                <w:lang w:val="it-IT"/>
              </w:rPr>
              <w:t xml:space="preserve"> </w:t>
            </w:r>
            <w:r w:rsidRPr="00FD7CBF">
              <w:rPr>
                <w:rFonts w:ascii="Times New Roman" w:hAnsi="Times New Roman" w:cs="Times New Roman"/>
                <w:color w:val="231F20"/>
                <w:lang w:val="it-IT"/>
              </w:rPr>
              <w:t>bët</w:t>
            </w:r>
            <w:r w:rsidRPr="00FD7CBF">
              <w:rPr>
                <w:rFonts w:ascii="Times New Roman" w:hAnsi="Times New Roman" w:cs="Times New Roman"/>
                <w:color w:val="231F20"/>
                <w:u w:val="single" w:color="221E1F"/>
                <w:lang w:val="it-IT"/>
              </w:rPr>
              <w:tab/>
            </w:r>
            <w:r w:rsidRPr="00FD7CBF">
              <w:rPr>
                <w:rFonts w:ascii="Times New Roman" w:hAnsi="Times New Roman" w:cs="Times New Roman"/>
                <w:color w:val="231F20"/>
                <w:u w:val="single" w:color="221E1F"/>
                <w:lang w:val="it-IT"/>
              </w:rPr>
              <w:tab/>
            </w:r>
            <w:r w:rsidRPr="00FD7CBF">
              <w:rPr>
                <w:rFonts w:ascii="Times New Roman" w:hAnsi="Times New Roman" w:cs="Times New Roman"/>
                <w:color w:val="231F20"/>
                <w:lang w:val="it-IT"/>
              </w:rPr>
              <w:t>.</w:t>
            </w:r>
          </w:p>
          <w:p w14:paraId="3F619BF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5"/>
                <w:w w:val="90"/>
                <w:lang w:val="it-IT"/>
              </w:rPr>
              <w:t>Si</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5"/>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5"/>
                <w:w w:val="90"/>
                <w:lang w:val="it-IT"/>
              </w:rPr>
              <w:t>kuptoi</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5"/>
                <w:w w:val="90"/>
                <w:lang w:val="it-IT"/>
              </w:rPr>
              <w:t>dreri</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4"/>
                <w:w w:val="90"/>
                <w:lang w:val="it-IT"/>
              </w:rPr>
              <w:t>që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4"/>
                <w:w w:val="90"/>
                <w:lang w:val="it-IT"/>
              </w:rPr>
              <w:t>po</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4"/>
                <w:w w:val="90"/>
                <w:lang w:val="it-IT"/>
              </w:rPr>
              <w:t>afroheshin</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4"/>
                <w:w w:val="90"/>
                <w:lang w:val="it-IT"/>
              </w:rPr>
              <w:t>langojtë?</w:t>
            </w:r>
          </w:p>
          <w:p w14:paraId="1EA90C5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color w:val="231F20"/>
                <w:w w:val="90"/>
                <w:lang w:val="it-IT"/>
              </w:rPr>
              <w:t>Gjeni</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sinonimet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fjalët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i/>
                <w:color w:val="231F20"/>
                <w:w w:val="90"/>
                <w:lang w:val="it-IT"/>
              </w:rPr>
              <w:t>i</w:t>
            </w:r>
            <w:r w:rsidRPr="00FD7CBF">
              <w:rPr>
                <w:rFonts w:ascii="Times New Roman" w:hAnsi="Times New Roman" w:cs="Times New Roman"/>
                <w:i/>
                <w:color w:val="231F20"/>
                <w:spacing w:val="11"/>
                <w:w w:val="90"/>
                <w:lang w:val="it-IT"/>
              </w:rPr>
              <w:t xml:space="preserve"> </w:t>
            </w:r>
            <w:r w:rsidRPr="00FD7CBF">
              <w:rPr>
                <w:rFonts w:ascii="Times New Roman" w:hAnsi="Times New Roman" w:cs="Times New Roman"/>
                <w:i/>
                <w:color w:val="231F20"/>
                <w:w w:val="90"/>
                <w:lang w:val="it-IT"/>
              </w:rPr>
              <w:t>gëzuar,</w:t>
            </w:r>
            <w:r w:rsidRPr="00FD7CBF">
              <w:rPr>
                <w:rFonts w:ascii="Times New Roman" w:hAnsi="Times New Roman" w:cs="Times New Roman"/>
                <w:i/>
                <w:color w:val="231F20"/>
                <w:spacing w:val="10"/>
                <w:w w:val="90"/>
                <w:lang w:val="it-IT"/>
              </w:rPr>
              <w:t xml:space="preserve"> </w:t>
            </w:r>
            <w:r w:rsidRPr="00FD7CBF">
              <w:rPr>
                <w:rFonts w:ascii="Times New Roman" w:hAnsi="Times New Roman" w:cs="Times New Roman"/>
                <w:i/>
                <w:color w:val="231F20"/>
                <w:w w:val="90"/>
                <w:lang w:val="it-IT"/>
              </w:rPr>
              <w:t>i</w:t>
            </w:r>
            <w:r w:rsidRPr="00FD7CBF">
              <w:rPr>
                <w:rFonts w:ascii="Times New Roman" w:hAnsi="Times New Roman" w:cs="Times New Roman"/>
                <w:i/>
                <w:color w:val="231F20"/>
                <w:spacing w:val="-47"/>
                <w:w w:val="90"/>
                <w:lang w:val="it-IT"/>
              </w:rPr>
              <w:t xml:space="preserve"> </w:t>
            </w:r>
            <w:r w:rsidRPr="00FD7CBF">
              <w:rPr>
                <w:rFonts w:ascii="Times New Roman" w:hAnsi="Times New Roman" w:cs="Times New Roman"/>
                <w:i/>
                <w:color w:val="231F20"/>
                <w:lang w:val="it-IT"/>
              </w:rPr>
              <w:t>dëshpëruar.</w:t>
            </w:r>
          </w:p>
          <w:p w14:paraId="564BA65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Cili është morali i tregimit?</w:t>
            </w:r>
          </w:p>
          <w:p w14:paraId="2F387886" w14:textId="77777777" w:rsidR="00046DD5" w:rsidRPr="00046DD5"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Përmblidhni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pjesët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fjali.</w:t>
            </w:r>
            <w:r w:rsidRPr="00FD7CBF">
              <w:rPr>
                <w:rFonts w:ascii="Times New Roman" w:hAnsi="Times New Roman" w:cs="Times New Roman"/>
                <w:color w:val="231F20"/>
                <w:spacing w:val="-46"/>
                <w:w w:val="90"/>
                <w:lang w:val="it-IT"/>
              </w:rPr>
              <w:t xml:space="preserve"> </w:t>
            </w:r>
            <w:r w:rsidRPr="00046DD5">
              <w:rPr>
                <w:rFonts w:ascii="Times New Roman" w:hAnsi="Times New Roman" w:cs="Times New Roman"/>
                <w:color w:val="231F20"/>
                <w:spacing w:val="-1"/>
                <w:w w:val="95"/>
                <w:lang w:val="it-IT"/>
              </w:rPr>
              <w:t>Plotësohen</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spacing w:val="-1"/>
                <w:w w:val="95"/>
                <w:lang w:val="it-IT"/>
              </w:rPr>
              <w:t>ushtrimet</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w w:val="95"/>
                <w:lang w:val="it-IT"/>
              </w:rPr>
              <w:t>6</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w w:val="95"/>
                <w:lang w:val="it-IT"/>
              </w:rPr>
              <w:t>dhe</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w w:val="95"/>
                <w:lang w:val="it-IT"/>
              </w:rPr>
              <w:t>7.</w:t>
            </w:r>
          </w:p>
          <w:p w14:paraId="24747344" w14:textId="77777777" w:rsidR="00046DD5" w:rsidRPr="00046DD5" w:rsidRDefault="00046DD5" w:rsidP="008247DA">
            <w:pPr>
              <w:pStyle w:val="BodyText"/>
              <w:rPr>
                <w:rFonts w:ascii="Times New Roman" w:hAnsi="Times New Roman" w:cs="Times New Roman"/>
                <w:lang w:val="it-IT"/>
              </w:rPr>
            </w:pPr>
          </w:p>
          <w:p w14:paraId="2276AF3A"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b/>
                <w:lang w:val="it-IT"/>
              </w:rPr>
              <w:t>Përforcimi:</w:t>
            </w:r>
            <w:r w:rsidRPr="00046DD5">
              <w:rPr>
                <w:rFonts w:ascii="Times New Roman" w:hAnsi="Times New Roman" w:cs="Times New Roman"/>
                <w:color w:val="231F20"/>
                <w:spacing w:val="1"/>
                <w:lang w:val="it-IT"/>
              </w:rPr>
              <w:t xml:space="preserve"> </w:t>
            </w:r>
            <w:r w:rsidRPr="00046DD5">
              <w:rPr>
                <w:rFonts w:ascii="Times New Roman" w:hAnsi="Times New Roman" w:cs="Times New Roman"/>
                <w:color w:val="231F20"/>
                <w:w w:val="90"/>
                <w:lang w:val="it-IT"/>
              </w:rPr>
              <w:t>Konsolidimi</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i</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nxënit</w:t>
            </w:r>
          </w:p>
          <w:p w14:paraId="3E2D0E66"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w w:val="95"/>
                <w:lang w:val="it-IT"/>
              </w:rPr>
              <w:t>Sistemi</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ndërveprues</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i</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shënimeve</w:t>
            </w:r>
          </w:p>
          <w:p w14:paraId="618E4016"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Nëse</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do</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rikrijoni</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një</w:t>
            </w:r>
            <w:r w:rsidRPr="00046DD5">
              <w:rPr>
                <w:rFonts w:ascii="Times New Roman" w:hAnsi="Times New Roman" w:cs="Times New Roman"/>
                <w:color w:val="231F20"/>
                <w:spacing w:val="-9"/>
                <w:w w:val="90"/>
                <w:lang w:val="it-IT"/>
              </w:rPr>
              <w:t xml:space="preserve"> </w:t>
            </w:r>
            <w:r w:rsidRPr="00046DD5">
              <w:rPr>
                <w:rFonts w:ascii="Times New Roman" w:hAnsi="Times New Roman" w:cs="Times New Roman"/>
                <w:color w:val="231F20"/>
                <w:w w:val="90"/>
                <w:lang w:val="it-IT"/>
              </w:rPr>
              <w:t>pjesë</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ngjarjes,</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cila</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do</w:t>
            </w:r>
            <w:r w:rsidRPr="00046DD5">
              <w:rPr>
                <w:rFonts w:ascii="Times New Roman" w:hAnsi="Times New Roman" w:cs="Times New Roman"/>
                <w:color w:val="231F20"/>
                <w:spacing w:val="-46"/>
                <w:w w:val="90"/>
                <w:lang w:val="it-IT"/>
              </w:rPr>
              <w:t xml:space="preserve"> </w:t>
            </w:r>
            <w:r w:rsidRPr="00046DD5">
              <w:rPr>
                <w:rFonts w:ascii="Times New Roman" w:hAnsi="Times New Roman" w:cs="Times New Roman"/>
                <w:color w:val="231F20"/>
                <w:lang w:val="it-IT"/>
              </w:rPr>
              <w:t>të</w:t>
            </w:r>
            <w:r w:rsidRPr="00046DD5">
              <w:rPr>
                <w:rFonts w:ascii="Times New Roman" w:hAnsi="Times New Roman" w:cs="Times New Roman"/>
                <w:color w:val="231F20"/>
                <w:spacing w:val="-11"/>
                <w:lang w:val="it-IT"/>
              </w:rPr>
              <w:t xml:space="preserve"> </w:t>
            </w:r>
            <w:r w:rsidRPr="00046DD5">
              <w:rPr>
                <w:rFonts w:ascii="Times New Roman" w:hAnsi="Times New Roman" w:cs="Times New Roman"/>
                <w:color w:val="231F20"/>
                <w:lang w:val="it-IT"/>
              </w:rPr>
              <w:t>ishte</w:t>
            </w:r>
            <w:r w:rsidRPr="00046DD5">
              <w:rPr>
                <w:rFonts w:ascii="Times New Roman" w:hAnsi="Times New Roman" w:cs="Times New Roman"/>
                <w:color w:val="231F20"/>
                <w:spacing w:val="-10"/>
                <w:lang w:val="it-IT"/>
              </w:rPr>
              <w:t xml:space="preserve"> </w:t>
            </w:r>
            <w:r w:rsidRPr="00046DD5">
              <w:rPr>
                <w:rFonts w:ascii="Times New Roman" w:hAnsi="Times New Roman" w:cs="Times New Roman"/>
                <w:color w:val="231F20"/>
                <w:lang w:val="it-IT"/>
              </w:rPr>
              <w:t>ajo?</w:t>
            </w:r>
            <w:r w:rsidRPr="00046DD5">
              <w:rPr>
                <w:rFonts w:ascii="Times New Roman" w:hAnsi="Times New Roman" w:cs="Times New Roman"/>
                <w:color w:val="231F20"/>
                <w:spacing w:val="-11"/>
                <w:lang w:val="it-IT"/>
              </w:rPr>
              <w:t xml:space="preserve"> </w:t>
            </w:r>
            <w:r w:rsidRPr="00046DD5">
              <w:rPr>
                <w:rFonts w:ascii="Times New Roman" w:hAnsi="Times New Roman" w:cs="Times New Roman"/>
                <w:color w:val="231F20"/>
                <w:lang w:val="it-IT"/>
              </w:rPr>
              <w:t>Pse?</w:t>
            </w:r>
          </w:p>
          <w:p w14:paraId="293D6E73"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Nxënësve</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u</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kërkohet</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identifikojnë</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pjesë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nga</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ngjarja</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dhe</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ta</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rikrijojnë.</w:t>
            </w:r>
            <w:r w:rsidRPr="00046DD5">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lang w:val="it-IT"/>
              </w:rPr>
              <w:t>Ushtrimet</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8</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dhe</w:t>
            </w:r>
            <w:r w:rsidRPr="00046DD5">
              <w:rPr>
                <w:rFonts w:ascii="Times New Roman" w:hAnsi="Times New Roman" w:cs="Times New Roman"/>
                <w:color w:val="231F20"/>
                <w:spacing w:val="-7"/>
                <w:lang w:val="it-IT"/>
              </w:rPr>
              <w:t xml:space="preserve"> </w:t>
            </w:r>
            <w:r w:rsidRPr="00046DD5">
              <w:rPr>
                <w:rFonts w:ascii="Times New Roman" w:hAnsi="Times New Roman" w:cs="Times New Roman"/>
                <w:color w:val="231F20"/>
                <w:lang w:val="it-IT"/>
              </w:rPr>
              <w:t>9.</w:t>
            </w:r>
          </w:p>
          <w:p w14:paraId="34C2FF2E"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U</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ndihmohet</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me</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një</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shembull:</w:t>
            </w:r>
          </w:p>
          <w:p w14:paraId="37C4538A"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Ju</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lang w:val="it-IT"/>
              </w:rPr>
              <w:t>duhet</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lang w:val="it-IT"/>
              </w:rPr>
              <w:t>të</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lang w:val="it-IT"/>
              </w:rPr>
              <w:t>jeni</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lang w:val="it-IT"/>
              </w:rPr>
              <w:t>mirënjohës</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lang w:val="it-IT"/>
              </w:rPr>
              <w:t>për</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lang w:val="it-IT"/>
              </w:rPr>
              <w:t>ato</w:t>
            </w:r>
            <w:r w:rsidRPr="00046DD5">
              <w:rPr>
                <w:rFonts w:ascii="Times New Roman" w:hAnsi="Times New Roman" w:cs="Times New Roman"/>
                <w:i/>
                <w:color w:val="231F20"/>
                <w:spacing w:val="-10"/>
                <w:lang w:val="it-IT"/>
              </w:rPr>
              <w:t xml:space="preserve"> </w:t>
            </w:r>
            <w:r w:rsidRPr="00046DD5">
              <w:rPr>
                <w:rFonts w:ascii="Times New Roman" w:hAnsi="Times New Roman" w:cs="Times New Roman"/>
                <w:i/>
                <w:color w:val="231F20"/>
                <w:lang w:val="it-IT"/>
              </w:rPr>
              <w:t>që</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lang w:val="it-IT"/>
              </w:rPr>
              <w:t>keni</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lang w:val="it-IT"/>
              </w:rPr>
              <w:t>sepse</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lang w:val="it-IT"/>
              </w:rPr>
              <w:t>mund</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lang w:val="it-IT"/>
              </w:rPr>
              <w:t>t’ju</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lang w:val="it-IT"/>
              </w:rPr>
              <w:t>shërbejnë</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lang w:val="it-IT"/>
              </w:rPr>
              <w:t>më</w:t>
            </w:r>
            <w:r w:rsidRPr="00046DD5">
              <w:rPr>
                <w:rFonts w:ascii="Times New Roman" w:hAnsi="Times New Roman" w:cs="Times New Roman"/>
                <w:i/>
                <w:color w:val="231F20"/>
                <w:spacing w:val="-10"/>
                <w:lang w:val="it-IT"/>
              </w:rPr>
              <w:t xml:space="preserve"> </w:t>
            </w:r>
            <w:r w:rsidRPr="00046DD5">
              <w:rPr>
                <w:rFonts w:ascii="Times New Roman" w:hAnsi="Times New Roman" w:cs="Times New Roman"/>
                <w:i/>
                <w:color w:val="231F20"/>
                <w:lang w:val="it-IT"/>
              </w:rPr>
              <w:t>mirë</w:t>
            </w:r>
            <w:r w:rsidRPr="00046DD5">
              <w:rPr>
                <w:rFonts w:ascii="Times New Roman" w:hAnsi="Times New Roman" w:cs="Times New Roman"/>
                <w:i/>
                <w:color w:val="231F20"/>
                <w:spacing w:val="-68"/>
                <w:lang w:val="it-IT"/>
              </w:rPr>
              <w:t xml:space="preserve"> </w:t>
            </w:r>
            <w:r w:rsidRPr="00046DD5">
              <w:rPr>
                <w:rFonts w:ascii="Times New Roman" w:hAnsi="Times New Roman" w:cs="Times New Roman"/>
                <w:i/>
                <w:color w:val="231F20"/>
                <w:lang w:val="it-IT"/>
              </w:rPr>
              <w:t>sesa</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lang w:val="it-IT"/>
              </w:rPr>
              <w:t>ato për</w:t>
            </w:r>
            <w:r w:rsidRPr="00046DD5">
              <w:rPr>
                <w:rFonts w:ascii="Times New Roman" w:hAnsi="Times New Roman" w:cs="Times New Roman"/>
                <w:i/>
                <w:color w:val="231F20"/>
                <w:spacing w:val="-1"/>
                <w:lang w:val="it-IT"/>
              </w:rPr>
              <w:t xml:space="preserve"> </w:t>
            </w:r>
            <w:r w:rsidRPr="00046DD5">
              <w:rPr>
                <w:rFonts w:ascii="Times New Roman" w:hAnsi="Times New Roman" w:cs="Times New Roman"/>
                <w:i/>
                <w:color w:val="231F20"/>
                <w:lang w:val="it-IT"/>
              </w:rPr>
              <w:t>të</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lang w:val="it-IT"/>
              </w:rPr>
              <w:t>cilat</w:t>
            </w:r>
            <w:r w:rsidRPr="00046DD5">
              <w:rPr>
                <w:rFonts w:ascii="Times New Roman" w:hAnsi="Times New Roman" w:cs="Times New Roman"/>
                <w:i/>
                <w:color w:val="231F20"/>
                <w:spacing w:val="-1"/>
                <w:lang w:val="it-IT"/>
              </w:rPr>
              <w:t xml:space="preserve"> </w:t>
            </w:r>
            <w:r w:rsidRPr="00046DD5">
              <w:rPr>
                <w:rFonts w:ascii="Times New Roman" w:hAnsi="Times New Roman" w:cs="Times New Roman"/>
                <w:i/>
                <w:color w:val="231F20"/>
                <w:lang w:val="it-IT"/>
              </w:rPr>
              <w:t>jeni</w:t>
            </w:r>
            <w:r w:rsidRPr="00046DD5">
              <w:rPr>
                <w:rFonts w:ascii="Times New Roman" w:hAnsi="Times New Roman" w:cs="Times New Roman"/>
                <w:i/>
                <w:color w:val="231F20"/>
                <w:spacing w:val="-1"/>
                <w:lang w:val="it-IT"/>
              </w:rPr>
              <w:t xml:space="preserve"> </w:t>
            </w:r>
            <w:r w:rsidRPr="00046DD5">
              <w:rPr>
                <w:rFonts w:ascii="Times New Roman" w:hAnsi="Times New Roman" w:cs="Times New Roman"/>
                <w:i/>
                <w:color w:val="231F20"/>
                <w:lang w:val="it-IT"/>
              </w:rPr>
              <w:t>krenarë.</w:t>
            </w:r>
          </w:p>
          <w:p w14:paraId="01C5A815" w14:textId="77777777" w:rsidR="00046DD5" w:rsidRPr="00046DD5" w:rsidRDefault="00046DD5" w:rsidP="008247DA">
            <w:pPr>
              <w:pStyle w:val="BodyText"/>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0" distR="0" simplePos="0" relativeHeight="251811840" behindDoc="1" locked="0" layoutInCell="1" allowOverlap="1" wp14:anchorId="5D78DD00" wp14:editId="00C33F2B">
                      <wp:simplePos x="0" y="0"/>
                      <wp:positionH relativeFrom="page">
                        <wp:posOffset>1127760</wp:posOffset>
                      </wp:positionH>
                      <wp:positionV relativeFrom="paragraph">
                        <wp:posOffset>180340</wp:posOffset>
                      </wp:positionV>
                      <wp:extent cx="1414780" cy="245745"/>
                      <wp:effectExtent l="13335" t="12065" r="10160" b="8890"/>
                      <wp:wrapTopAndBottom/>
                      <wp:docPr id="367668219" name="Text Box 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182943C"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78DD00" id="Text Box 728" o:spid="_x0000_s1080" type="#_x0000_t202" style="position:absolute;margin-left:88.8pt;margin-top:14.2pt;width:111.4pt;height:19.35pt;z-index:-251504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" filled="f" strokecolor="#ed7252" strokeweight="1pt">
                      <v:textbox inset="0,0,0,0">
                        <w:txbxContent>
                          <w:p w14:paraId="0182943C"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16CDE408" w14:textId="77777777" w:rsidR="00046DD5" w:rsidRPr="00046DD5" w:rsidRDefault="00046DD5" w:rsidP="008247DA">
            <w:pPr>
              <w:pStyle w:val="BodyText"/>
              <w:spacing w:line="360" w:lineRule="auto"/>
              <w:rPr>
                <w:rFonts w:ascii="Times New Roman" w:hAnsi="Times New Roman" w:cs="Times New Roman"/>
                <w:color w:val="231F20"/>
                <w:lang w:val="it-IT"/>
              </w:rPr>
            </w:pPr>
            <w:r w:rsidRPr="00046DD5">
              <w:rPr>
                <w:rFonts w:ascii="Times New Roman" w:hAnsi="Times New Roman" w:cs="Times New Roman"/>
                <w:color w:val="231F20"/>
                <w:w w:val="90"/>
                <w:lang w:val="it-IT"/>
              </w:rPr>
              <w:t>Nxënësit</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vlërësohen</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për</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analizën</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8"/>
                <w:w w:val="90"/>
                <w:lang w:val="it-IT"/>
              </w:rPr>
              <w:t xml:space="preserve"> </w:t>
            </w:r>
            <w:r w:rsidRPr="00046DD5">
              <w:rPr>
                <w:rFonts w:ascii="Times New Roman" w:hAnsi="Times New Roman" w:cs="Times New Roman"/>
                <w:color w:val="231F20"/>
                <w:w w:val="90"/>
                <w:lang w:val="it-IT"/>
              </w:rPr>
              <w:t>përmbajtjes,</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rikrijimin</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ngjarjes,</w:t>
            </w:r>
            <w:r w:rsidRPr="00046DD5">
              <w:rPr>
                <w:rFonts w:ascii="Times New Roman" w:hAnsi="Times New Roman" w:cs="Times New Roman"/>
                <w:color w:val="231F20"/>
                <w:spacing w:val="8"/>
                <w:w w:val="90"/>
                <w:lang w:val="it-IT"/>
              </w:rPr>
              <w:t xml:space="preserve"> </w:t>
            </w:r>
            <w:r w:rsidRPr="00046DD5">
              <w:rPr>
                <w:rFonts w:ascii="Times New Roman" w:hAnsi="Times New Roman" w:cs="Times New Roman"/>
                <w:color w:val="231F20"/>
                <w:w w:val="90"/>
                <w:lang w:val="it-IT"/>
              </w:rPr>
              <w:t>hartimin</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këshillës</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dhe</w:t>
            </w:r>
            <w:r w:rsidRPr="00046DD5">
              <w:rPr>
                <w:rFonts w:ascii="Times New Roman" w:hAnsi="Times New Roman" w:cs="Times New Roman"/>
                <w:color w:val="231F20"/>
                <w:spacing w:val="8"/>
                <w:w w:val="90"/>
                <w:lang w:val="it-IT"/>
              </w:rPr>
              <w:t xml:space="preserve"> </w:t>
            </w:r>
            <w:r w:rsidRPr="00046DD5">
              <w:rPr>
                <w:rFonts w:ascii="Times New Roman" w:hAnsi="Times New Roman" w:cs="Times New Roman"/>
                <w:color w:val="231F20"/>
                <w:w w:val="90"/>
                <w:lang w:val="it-IT"/>
              </w:rPr>
              <w:t>gjetjen</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lang w:val="it-IT"/>
              </w:rPr>
              <w:t>moralit</w:t>
            </w:r>
            <w:r w:rsidRPr="00046DD5">
              <w:rPr>
                <w:rFonts w:ascii="Times New Roman" w:hAnsi="Times New Roman" w:cs="Times New Roman"/>
                <w:color w:val="231F20"/>
                <w:spacing w:val="-9"/>
                <w:lang w:val="it-IT"/>
              </w:rPr>
              <w:t xml:space="preserve"> </w:t>
            </w:r>
            <w:r w:rsidRPr="00046DD5">
              <w:rPr>
                <w:rFonts w:ascii="Times New Roman" w:hAnsi="Times New Roman" w:cs="Times New Roman"/>
                <w:color w:val="231F20"/>
                <w:lang w:val="it-IT"/>
              </w:rPr>
              <w:t>dhe</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porosisë</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së</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tekstit.</w:t>
            </w:r>
          </w:p>
          <w:p w14:paraId="73B1B570" w14:textId="77777777" w:rsidR="00046DD5" w:rsidRPr="00046DD5" w:rsidRDefault="00046DD5" w:rsidP="008247DA">
            <w:pPr>
              <w:pStyle w:val="BodyText"/>
              <w:rPr>
                <w:rFonts w:ascii="Times New Roman" w:hAnsi="Times New Roman" w:cs="Times New Roman"/>
                <w:lang w:val="it-IT"/>
              </w:rPr>
            </w:pPr>
          </w:p>
          <w:p w14:paraId="038A72D1"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71636968"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5"/>
                <w:u w:val="single" w:color="231F20"/>
              </w:rPr>
              <w:t>Ushtrimi</w:t>
            </w:r>
            <w:proofErr w:type="spellEnd"/>
            <w:r w:rsidRPr="00FD7CBF">
              <w:rPr>
                <w:rFonts w:ascii="Times New Roman" w:hAnsi="Times New Roman" w:cs="Times New Roman"/>
                <w:color w:val="231F20"/>
                <w:spacing w:val="-11"/>
                <w:w w:val="95"/>
                <w:u w:val="single" w:color="231F20"/>
              </w:rPr>
              <w:t xml:space="preserve"> </w:t>
            </w:r>
            <w:r w:rsidRPr="00FD7CBF">
              <w:rPr>
                <w:rFonts w:ascii="Times New Roman" w:hAnsi="Times New Roman" w:cs="Times New Roman"/>
                <w:color w:val="231F20"/>
                <w:w w:val="95"/>
                <w:u w:val="single" w:color="231F20"/>
              </w:rPr>
              <w:t>10.</w:t>
            </w:r>
            <w:r w:rsidRPr="00FD7CBF">
              <w:rPr>
                <w:rFonts w:ascii="Times New Roman" w:hAnsi="Times New Roman" w:cs="Times New Roman"/>
                <w:color w:val="231F20"/>
                <w:u w:val="single" w:color="231F20"/>
              </w:rPr>
              <w:tab/>
            </w:r>
          </w:p>
          <w:p w14:paraId="0DCF9E70" w14:textId="77777777" w:rsidR="00046DD5" w:rsidRPr="00FD7CBF" w:rsidRDefault="00046DD5" w:rsidP="008247DA">
            <w:pPr>
              <w:pStyle w:val="BodyText"/>
              <w:spacing w:before="1"/>
              <w:rPr>
                <w:rFonts w:ascii="Times New Roman" w:hAnsi="Times New Roman" w:cs="Times New Roman"/>
                <w:b/>
                <w:bCs/>
                <w:lang w:val="it-IT"/>
              </w:rPr>
            </w:pPr>
          </w:p>
        </w:tc>
      </w:tr>
    </w:tbl>
    <w:p w14:paraId="5A389021"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21E532FE" w14:textId="77777777" w:rsidTr="008247DA">
        <w:trPr>
          <w:trHeight w:val="206"/>
        </w:trPr>
        <w:tc>
          <w:tcPr>
            <w:tcW w:w="10105" w:type="dxa"/>
            <w:tcBorders>
              <w:top w:val="single" w:sz="8" w:space="0" w:color="000000"/>
              <w:bottom w:val="nil"/>
            </w:tcBorders>
            <w:shd w:val="clear" w:color="auto" w:fill="000000"/>
            <w:hideMark/>
          </w:tcPr>
          <w:p w14:paraId="46FE3933"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116</w:t>
            </w:r>
          </w:p>
        </w:tc>
      </w:tr>
      <w:tr w:rsidR="00046DD5" w:rsidRPr="00046DD5" w14:paraId="3DC51B6C" w14:textId="77777777" w:rsidTr="008247DA">
        <w:trPr>
          <w:trHeight w:val="379"/>
        </w:trPr>
        <w:tc>
          <w:tcPr>
            <w:tcW w:w="10105" w:type="dxa"/>
            <w:tcBorders>
              <w:top w:val="single" w:sz="8" w:space="0" w:color="000000"/>
              <w:bottom w:val="single" w:sz="8" w:space="0" w:color="000000"/>
            </w:tcBorders>
            <w:hideMark/>
          </w:tcPr>
          <w:p w14:paraId="70E20F77"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2B78363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70DCB102" w14:textId="77777777" w:rsidTr="008247DA">
        <w:trPr>
          <w:trHeight w:val="2390"/>
        </w:trPr>
        <w:tc>
          <w:tcPr>
            <w:tcW w:w="10105" w:type="dxa"/>
            <w:tcBorders>
              <w:top w:val="nil"/>
            </w:tcBorders>
          </w:tcPr>
          <w:p w14:paraId="4DB9DB98"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Kundrinori i zhdrejtë me parafjalë dhe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pa</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parafjalë</w:t>
            </w:r>
          </w:p>
          <w:p w14:paraId="6E2A3C7E" w14:textId="77777777" w:rsidR="00046DD5" w:rsidRPr="00FD7CBF" w:rsidRDefault="00046DD5" w:rsidP="008247DA">
            <w:pPr>
              <w:pStyle w:val="BodyText"/>
              <w:rPr>
                <w:rFonts w:ascii="Times New Roman" w:hAnsi="Times New Roman" w:cs="Times New Roman"/>
                <w:lang w:val="it-IT"/>
              </w:rPr>
            </w:pPr>
          </w:p>
          <w:p w14:paraId="655FABA7" w14:textId="77777777" w:rsidR="00046DD5" w:rsidRPr="00FD7CBF" w:rsidRDefault="00046DD5" w:rsidP="008247DA">
            <w:pPr>
              <w:pStyle w:val="BodyText"/>
              <w:spacing w:line="360" w:lineRule="auto"/>
              <w:rPr>
                <w:rFonts w:ascii="Times New Roman" w:hAnsi="Times New Roman" w:cs="Times New Roman"/>
                <w:color w:val="231F20"/>
                <w:w w:val="90"/>
                <w:lang w:val="it-IT"/>
              </w:rPr>
            </w:pPr>
            <w:r w:rsidRPr="00FD7CBF">
              <w:rPr>
                <w:rFonts w:ascii="Times New Roman" w:hAnsi="Times New Roman" w:cs="Times New Roman"/>
                <w:b/>
                <w:w w:val="95"/>
                <w:lang w:val="it-IT"/>
              </w:rPr>
              <w:t>Rezultatet e të nxënit të temës:</w:t>
            </w:r>
            <w:r w:rsidRPr="00FD7CBF">
              <w:rPr>
                <w:rFonts w:ascii="Times New Roman" w:hAnsi="Times New Roman" w:cs="Times New Roman"/>
                <w:color w:val="231F20"/>
                <w:w w:val="95"/>
                <w:lang w:val="it-IT"/>
              </w:rPr>
              <w:t xml:space="preserve"> Dallon kun-</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1"/>
                <w:w w:val="90"/>
                <w:lang w:val="it-IT"/>
              </w:rPr>
              <w:t>drinorin</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spacing w:val="-1"/>
                <w:w w:val="90"/>
                <w:lang w:val="it-IT"/>
              </w:rPr>
              <w:t>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spacing w:val="-1"/>
                <w:w w:val="90"/>
                <w:lang w:val="it-IT"/>
              </w:rPr>
              <w:t>zhdrejtë</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spacing w:val="-1"/>
                <w:w w:val="90"/>
                <w:lang w:val="it-IT"/>
              </w:rPr>
              <w:t>me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parafjalë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pa</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parafjalë,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përgjigjet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pyetjeve: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prej</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kujt?.</w:t>
            </w:r>
          </w:p>
          <w:p w14:paraId="22490581" w14:textId="77777777" w:rsidR="00046DD5" w:rsidRPr="00FD7CBF" w:rsidRDefault="00046DD5" w:rsidP="008247DA">
            <w:pPr>
              <w:pStyle w:val="BodyText"/>
              <w:rPr>
                <w:rFonts w:ascii="Times New Roman" w:hAnsi="Times New Roman" w:cs="Times New Roman"/>
                <w:lang w:val="it-IT"/>
              </w:rPr>
            </w:pPr>
          </w:p>
          <w:p w14:paraId="6664E58D"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I.2, 3; II.2,</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4, 5, 7;</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 xml:space="preserve">III.1, 2, </w:t>
            </w:r>
            <w:r w:rsidRPr="00FD7CBF">
              <w:rPr>
                <w:rFonts w:ascii="Times New Roman" w:hAnsi="Times New Roman" w:cs="Times New Roman"/>
                <w:color w:val="231F20"/>
                <w:w w:val="95"/>
                <w:lang w:val="it-IT"/>
              </w:rPr>
              <w:t>3,</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4.</w:t>
            </w:r>
          </w:p>
          <w:p w14:paraId="47C73B32" w14:textId="77777777" w:rsidR="00046DD5" w:rsidRPr="00FD7CBF" w:rsidRDefault="00046DD5" w:rsidP="008247DA">
            <w:pPr>
              <w:pStyle w:val="BodyText"/>
              <w:rPr>
                <w:rFonts w:ascii="Times New Roman" w:hAnsi="Times New Roman" w:cs="Times New Roman"/>
                <w:lang w:val="it-IT"/>
              </w:rPr>
            </w:pPr>
          </w:p>
          <w:p w14:paraId="4136D95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 rezultatet e fushës së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1.1,</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8,</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10;</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7;</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3.</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1,</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4,</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7.</w:t>
            </w:r>
          </w:p>
          <w:p w14:paraId="703D8359" w14:textId="77777777" w:rsidR="00046DD5" w:rsidRPr="00FD7CBF" w:rsidRDefault="00046DD5" w:rsidP="008247DA">
            <w:pPr>
              <w:pStyle w:val="BodyText"/>
              <w:rPr>
                <w:rFonts w:ascii="Times New Roman" w:hAnsi="Times New Roman" w:cs="Times New Roman"/>
                <w:lang w:val="it-IT"/>
              </w:rPr>
            </w:pPr>
          </w:p>
          <w:p w14:paraId="02E4E0E0"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3"/>
                <w:w w:val="90"/>
                <w:lang w:val="it-IT"/>
              </w:rPr>
              <w:t xml:space="preserve"> </w:t>
            </w:r>
            <w:r w:rsidRPr="00FD7CBF">
              <w:rPr>
                <w:rFonts w:ascii="Times New Roman" w:hAnsi="Times New Roman" w:cs="Times New Roman"/>
                <w:color w:val="231F20"/>
                <w:w w:val="90"/>
                <w:lang w:val="it-IT"/>
              </w:rPr>
              <w:t>Kundrinori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zhdrejtë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pa parafjalë</w:t>
            </w:r>
          </w:p>
          <w:p w14:paraId="2193A873" w14:textId="77777777" w:rsidR="00046DD5" w:rsidRPr="00FD7CBF" w:rsidRDefault="00046DD5" w:rsidP="008247DA">
            <w:pPr>
              <w:pStyle w:val="BodyText"/>
              <w:rPr>
                <w:rFonts w:ascii="Times New Roman" w:hAnsi="Times New Roman" w:cs="Times New Roman"/>
                <w:lang w:val="it-IT"/>
              </w:rPr>
            </w:pPr>
          </w:p>
          <w:p w14:paraId="38B20AAA"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214FDFCB" w14:textId="77777777" w:rsidR="00046DD5" w:rsidRPr="00FD7CBF" w:rsidRDefault="00046DD5" w:rsidP="008247DA">
            <w:pPr>
              <w:pStyle w:val="BodyText"/>
              <w:rPr>
                <w:rFonts w:ascii="Times New Roman" w:hAnsi="Times New Roman" w:cs="Times New Roman"/>
                <w:lang w:val="it-IT"/>
              </w:rPr>
            </w:pPr>
          </w:p>
          <w:p w14:paraId="104945E4"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Plotëson fjalitë me kundrinorë të zh. pa parafjalë;</w:t>
            </w:r>
          </w:p>
          <w:p w14:paraId="660AF8D1"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Përcakton funksionin gramatikor të fjalëve në fjali;</w:t>
            </w:r>
          </w:p>
          <w:p w14:paraId="4DF86495"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Formon fjali me kundrinorë të zh. pa parafjalë.</w:t>
            </w:r>
          </w:p>
          <w:p w14:paraId="4D378F3B" w14:textId="77777777" w:rsidR="00046DD5" w:rsidRPr="00FD7CBF" w:rsidRDefault="00046DD5" w:rsidP="008247DA">
            <w:pPr>
              <w:pStyle w:val="BodyText"/>
              <w:spacing w:line="360" w:lineRule="auto"/>
              <w:rPr>
                <w:rFonts w:ascii="Times New Roman" w:hAnsi="Times New Roman" w:cs="Times New Roman"/>
              </w:rPr>
            </w:pPr>
          </w:p>
          <w:p w14:paraId="677EA1DF"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0014E73F" w14:textId="77777777" w:rsidR="00046DD5" w:rsidRPr="00FD7CBF" w:rsidRDefault="00046DD5" w:rsidP="008247DA">
            <w:pPr>
              <w:pStyle w:val="BodyText"/>
              <w:rPr>
                <w:rFonts w:ascii="Times New Roman" w:hAnsi="Times New Roman" w:cs="Times New Roman"/>
              </w:rPr>
            </w:pPr>
          </w:p>
          <w:p w14:paraId="3CF7F95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pune.</w:t>
            </w:r>
          </w:p>
          <w:p w14:paraId="10251A7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7A75B7A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Gjuhët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komunikimi.</w:t>
            </w:r>
          </w:p>
          <w:p w14:paraId="11143D45"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g">
                  <w:drawing>
                    <wp:anchor distT="0" distB="0" distL="114300" distR="114300" simplePos="0" relativeHeight="251812864" behindDoc="0" locked="0" layoutInCell="1" allowOverlap="1" wp14:anchorId="5D5AF2E4" wp14:editId="0524FD5C">
                      <wp:simplePos x="0" y="0"/>
                      <wp:positionH relativeFrom="page">
                        <wp:posOffset>4488815</wp:posOffset>
                      </wp:positionH>
                      <wp:positionV relativeFrom="paragraph">
                        <wp:posOffset>109855</wp:posOffset>
                      </wp:positionV>
                      <wp:extent cx="1354455" cy="1598930"/>
                      <wp:effectExtent l="13970" t="11430" r="12700" b="8890"/>
                      <wp:wrapNone/>
                      <wp:docPr id="1759976951" name="Group 7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4455" cy="1598930"/>
                                <a:chOff x="7837" y="114"/>
                                <a:chExt cx="2133" cy="2518"/>
                              </a:xfrm>
                            </wpg:grpSpPr>
                            <wps:wsp>
                              <wps:cNvPr id="1768402120" name="Freeform 1063"/>
                              <wps:cNvSpPr>
                                <a:spLocks/>
                              </wps:cNvSpPr>
                              <wps:spPr bwMode="auto">
                                <a:xfrm>
                                  <a:off x="7846" y="123"/>
                                  <a:ext cx="2113" cy="2498"/>
                                </a:xfrm>
                                <a:custGeom>
                                  <a:avLst/>
                                  <a:gdLst>
                                    <a:gd name="T0" fmla="+- 0 8973 7847"/>
                                    <a:gd name="T1" fmla="*/ T0 w 2113"/>
                                    <a:gd name="T2" fmla="+- 0 2618 124"/>
                                    <a:gd name="T3" fmla="*/ 2618 h 2498"/>
                                    <a:gd name="T4" fmla="+- 0 9108 7847"/>
                                    <a:gd name="T5" fmla="*/ T4 w 2113"/>
                                    <a:gd name="T6" fmla="+- 0 2598 124"/>
                                    <a:gd name="T7" fmla="*/ 2598 h 2498"/>
                                    <a:gd name="T8" fmla="+- 0 9237 7847"/>
                                    <a:gd name="T9" fmla="*/ T8 w 2113"/>
                                    <a:gd name="T10" fmla="+- 0 2557 124"/>
                                    <a:gd name="T11" fmla="*/ 2557 h 2498"/>
                                    <a:gd name="T12" fmla="+- 0 9359 7847"/>
                                    <a:gd name="T13" fmla="*/ T12 w 2113"/>
                                    <a:gd name="T14" fmla="+- 0 2499 124"/>
                                    <a:gd name="T15" fmla="*/ 2499 h 2498"/>
                                    <a:gd name="T16" fmla="+- 0 9474 7847"/>
                                    <a:gd name="T17" fmla="*/ T16 w 2113"/>
                                    <a:gd name="T18" fmla="+- 0 2424 124"/>
                                    <a:gd name="T19" fmla="*/ 2424 h 2498"/>
                                    <a:gd name="T20" fmla="+- 0 9578 7847"/>
                                    <a:gd name="T21" fmla="*/ T20 w 2113"/>
                                    <a:gd name="T22" fmla="+- 0 2333 124"/>
                                    <a:gd name="T23" fmla="*/ 2333 h 2498"/>
                                    <a:gd name="T24" fmla="+- 0 9673 7847"/>
                                    <a:gd name="T25" fmla="*/ T24 w 2113"/>
                                    <a:gd name="T26" fmla="+- 0 2228 124"/>
                                    <a:gd name="T27" fmla="*/ 2228 h 2498"/>
                                    <a:gd name="T28" fmla="+- 0 9756 7847"/>
                                    <a:gd name="T29" fmla="*/ T28 w 2113"/>
                                    <a:gd name="T30" fmla="+- 0 2110 124"/>
                                    <a:gd name="T31" fmla="*/ 2110 h 2498"/>
                                    <a:gd name="T32" fmla="+- 0 9826 7847"/>
                                    <a:gd name="T33" fmla="*/ T32 w 2113"/>
                                    <a:gd name="T34" fmla="+- 0 1980 124"/>
                                    <a:gd name="T35" fmla="*/ 1980 h 2498"/>
                                    <a:gd name="T36" fmla="+- 0 9883 7847"/>
                                    <a:gd name="T37" fmla="*/ T36 w 2113"/>
                                    <a:gd name="T38" fmla="+- 0 1840 124"/>
                                    <a:gd name="T39" fmla="*/ 1840 h 2498"/>
                                    <a:gd name="T40" fmla="+- 0 9925 7847"/>
                                    <a:gd name="T41" fmla="*/ T40 w 2113"/>
                                    <a:gd name="T42" fmla="+- 0 1692 124"/>
                                    <a:gd name="T43" fmla="*/ 1692 h 2498"/>
                                    <a:gd name="T44" fmla="+- 0 9951 7847"/>
                                    <a:gd name="T45" fmla="*/ T44 w 2113"/>
                                    <a:gd name="T46" fmla="+- 0 1535 124"/>
                                    <a:gd name="T47" fmla="*/ 1535 h 2498"/>
                                    <a:gd name="T48" fmla="+- 0 9960 7847"/>
                                    <a:gd name="T49" fmla="*/ T48 w 2113"/>
                                    <a:gd name="T50" fmla="+- 0 1372 124"/>
                                    <a:gd name="T51" fmla="*/ 1372 h 2498"/>
                                    <a:gd name="T52" fmla="+- 0 9951 7847"/>
                                    <a:gd name="T53" fmla="*/ T52 w 2113"/>
                                    <a:gd name="T54" fmla="+- 0 1210 124"/>
                                    <a:gd name="T55" fmla="*/ 1210 h 2498"/>
                                    <a:gd name="T56" fmla="+- 0 9925 7847"/>
                                    <a:gd name="T57" fmla="*/ T56 w 2113"/>
                                    <a:gd name="T58" fmla="+- 0 1053 124"/>
                                    <a:gd name="T59" fmla="*/ 1053 h 2498"/>
                                    <a:gd name="T60" fmla="+- 0 9883 7847"/>
                                    <a:gd name="T61" fmla="*/ T60 w 2113"/>
                                    <a:gd name="T62" fmla="+- 0 904 124"/>
                                    <a:gd name="T63" fmla="*/ 904 h 2498"/>
                                    <a:gd name="T64" fmla="+- 0 9826 7847"/>
                                    <a:gd name="T65" fmla="*/ T64 w 2113"/>
                                    <a:gd name="T66" fmla="+- 0 764 124"/>
                                    <a:gd name="T67" fmla="*/ 764 h 2498"/>
                                    <a:gd name="T68" fmla="+- 0 9756 7847"/>
                                    <a:gd name="T69" fmla="*/ T68 w 2113"/>
                                    <a:gd name="T70" fmla="+- 0 635 124"/>
                                    <a:gd name="T71" fmla="*/ 635 h 2498"/>
                                    <a:gd name="T72" fmla="+- 0 9673 7847"/>
                                    <a:gd name="T73" fmla="*/ T72 w 2113"/>
                                    <a:gd name="T74" fmla="+- 0 517 124"/>
                                    <a:gd name="T75" fmla="*/ 517 h 2498"/>
                                    <a:gd name="T76" fmla="+- 0 9578 7847"/>
                                    <a:gd name="T77" fmla="*/ T76 w 2113"/>
                                    <a:gd name="T78" fmla="+- 0 412 124"/>
                                    <a:gd name="T79" fmla="*/ 412 h 2498"/>
                                    <a:gd name="T80" fmla="+- 0 9474 7847"/>
                                    <a:gd name="T81" fmla="*/ T80 w 2113"/>
                                    <a:gd name="T82" fmla="+- 0 321 124"/>
                                    <a:gd name="T83" fmla="*/ 321 h 2498"/>
                                    <a:gd name="T84" fmla="+- 0 9359 7847"/>
                                    <a:gd name="T85" fmla="*/ T84 w 2113"/>
                                    <a:gd name="T86" fmla="+- 0 246 124"/>
                                    <a:gd name="T87" fmla="*/ 246 h 2498"/>
                                    <a:gd name="T88" fmla="+- 0 9237 7847"/>
                                    <a:gd name="T89" fmla="*/ T88 w 2113"/>
                                    <a:gd name="T90" fmla="+- 0 187 124"/>
                                    <a:gd name="T91" fmla="*/ 187 h 2498"/>
                                    <a:gd name="T92" fmla="+- 0 9108 7847"/>
                                    <a:gd name="T93" fmla="*/ T92 w 2113"/>
                                    <a:gd name="T94" fmla="+- 0 147 124"/>
                                    <a:gd name="T95" fmla="*/ 147 h 2498"/>
                                    <a:gd name="T96" fmla="+- 0 8973 7847"/>
                                    <a:gd name="T97" fmla="*/ T96 w 2113"/>
                                    <a:gd name="T98" fmla="+- 0 126 124"/>
                                    <a:gd name="T99" fmla="*/ 126 h 2498"/>
                                    <a:gd name="T100" fmla="+- 0 8834 7847"/>
                                    <a:gd name="T101" fmla="*/ T100 w 2113"/>
                                    <a:gd name="T102" fmla="+- 0 126 124"/>
                                    <a:gd name="T103" fmla="*/ 126 h 2498"/>
                                    <a:gd name="T104" fmla="+- 0 8699 7847"/>
                                    <a:gd name="T105" fmla="*/ T104 w 2113"/>
                                    <a:gd name="T106" fmla="+- 0 147 124"/>
                                    <a:gd name="T107" fmla="*/ 147 h 2498"/>
                                    <a:gd name="T108" fmla="+- 0 8569 7847"/>
                                    <a:gd name="T109" fmla="*/ T108 w 2113"/>
                                    <a:gd name="T110" fmla="+- 0 187 124"/>
                                    <a:gd name="T111" fmla="*/ 187 h 2498"/>
                                    <a:gd name="T112" fmla="+- 0 8447 7847"/>
                                    <a:gd name="T113" fmla="*/ T112 w 2113"/>
                                    <a:gd name="T114" fmla="+- 0 246 124"/>
                                    <a:gd name="T115" fmla="*/ 246 h 2498"/>
                                    <a:gd name="T116" fmla="+- 0 8333 7847"/>
                                    <a:gd name="T117" fmla="*/ T116 w 2113"/>
                                    <a:gd name="T118" fmla="+- 0 321 124"/>
                                    <a:gd name="T119" fmla="*/ 321 h 2498"/>
                                    <a:gd name="T120" fmla="+- 0 8228 7847"/>
                                    <a:gd name="T121" fmla="*/ T120 w 2113"/>
                                    <a:gd name="T122" fmla="+- 0 412 124"/>
                                    <a:gd name="T123" fmla="*/ 412 h 2498"/>
                                    <a:gd name="T124" fmla="+- 0 8134 7847"/>
                                    <a:gd name="T125" fmla="*/ T124 w 2113"/>
                                    <a:gd name="T126" fmla="+- 0 517 124"/>
                                    <a:gd name="T127" fmla="*/ 517 h 2498"/>
                                    <a:gd name="T128" fmla="+- 0 8051 7847"/>
                                    <a:gd name="T129" fmla="*/ T128 w 2113"/>
                                    <a:gd name="T130" fmla="+- 0 635 124"/>
                                    <a:gd name="T131" fmla="*/ 635 h 2498"/>
                                    <a:gd name="T132" fmla="+- 0 7980 7847"/>
                                    <a:gd name="T133" fmla="*/ T132 w 2113"/>
                                    <a:gd name="T134" fmla="+- 0 764 124"/>
                                    <a:gd name="T135" fmla="*/ 764 h 2498"/>
                                    <a:gd name="T136" fmla="+- 0 7923 7847"/>
                                    <a:gd name="T137" fmla="*/ T136 w 2113"/>
                                    <a:gd name="T138" fmla="+- 0 904 124"/>
                                    <a:gd name="T139" fmla="*/ 904 h 2498"/>
                                    <a:gd name="T140" fmla="+- 0 7882 7847"/>
                                    <a:gd name="T141" fmla="*/ T140 w 2113"/>
                                    <a:gd name="T142" fmla="+- 0 1053 124"/>
                                    <a:gd name="T143" fmla="*/ 1053 h 2498"/>
                                    <a:gd name="T144" fmla="+- 0 7856 7847"/>
                                    <a:gd name="T145" fmla="*/ T144 w 2113"/>
                                    <a:gd name="T146" fmla="+- 0 1210 124"/>
                                    <a:gd name="T147" fmla="*/ 1210 h 2498"/>
                                    <a:gd name="T148" fmla="+- 0 7847 7847"/>
                                    <a:gd name="T149" fmla="*/ T148 w 2113"/>
                                    <a:gd name="T150" fmla="+- 0 1372 124"/>
                                    <a:gd name="T151" fmla="*/ 1372 h 2498"/>
                                    <a:gd name="T152" fmla="+- 0 7856 7847"/>
                                    <a:gd name="T153" fmla="*/ T152 w 2113"/>
                                    <a:gd name="T154" fmla="+- 0 1535 124"/>
                                    <a:gd name="T155" fmla="*/ 1535 h 2498"/>
                                    <a:gd name="T156" fmla="+- 0 7882 7847"/>
                                    <a:gd name="T157" fmla="*/ T156 w 2113"/>
                                    <a:gd name="T158" fmla="+- 0 1692 124"/>
                                    <a:gd name="T159" fmla="*/ 1692 h 2498"/>
                                    <a:gd name="T160" fmla="+- 0 7923 7847"/>
                                    <a:gd name="T161" fmla="*/ T160 w 2113"/>
                                    <a:gd name="T162" fmla="+- 0 1840 124"/>
                                    <a:gd name="T163" fmla="*/ 1840 h 2498"/>
                                    <a:gd name="T164" fmla="+- 0 7980 7847"/>
                                    <a:gd name="T165" fmla="*/ T164 w 2113"/>
                                    <a:gd name="T166" fmla="+- 0 1980 124"/>
                                    <a:gd name="T167" fmla="*/ 1980 h 2498"/>
                                    <a:gd name="T168" fmla="+- 0 8051 7847"/>
                                    <a:gd name="T169" fmla="*/ T168 w 2113"/>
                                    <a:gd name="T170" fmla="+- 0 2110 124"/>
                                    <a:gd name="T171" fmla="*/ 2110 h 2498"/>
                                    <a:gd name="T172" fmla="+- 0 8134 7847"/>
                                    <a:gd name="T173" fmla="*/ T172 w 2113"/>
                                    <a:gd name="T174" fmla="+- 0 2228 124"/>
                                    <a:gd name="T175" fmla="*/ 2228 h 2498"/>
                                    <a:gd name="T176" fmla="+- 0 8228 7847"/>
                                    <a:gd name="T177" fmla="*/ T176 w 2113"/>
                                    <a:gd name="T178" fmla="+- 0 2333 124"/>
                                    <a:gd name="T179" fmla="*/ 2333 h 2498"/>
                                    <a:gd name="T180" fmla="+- 0 8333 7847"/>
                                    <a:gd name="T181" fmla="*/ T180 w 2113"/>
                                    <a:gd name="T182" fmla="+- 0 2424 124"/>
                                    <a:gd name="T183" fmla="*/ 2424 h 2498"/>
                                    <a:gd name="T184" fmla="+- 0 8447 7847"/>
                                    <a:gd name="T185" fmla="*/ T184 w 2113"/>
                                    <a:gd name="T186" fmla="+- 0 2499 124"/>
                                    <a:gd name="T187" fmla="*/ 2499 h 2498"/>
                                    <a:gd name="T188" fmla="+- 0 8569 7847"/>
                                    <a:gd name="T189" fmla="*/ T188 w 2113"/>
                                    <a:gd name="T190" fmla="+- 0 2557 124"/>
                                    <a:gd name="T191" fmla="*/ 2557 h 2498"/>
                                    <a:gd name="T192" fmla="+- 0 8699 7847"/>
                                    <a:gd name="T193" fmla="*/ T192 w 2113"/>
                                    <a:gd name="T194" fmla="+- 0 2598 124"/>
                                    <a:gd name="T195" fmla="*/ 2598 h 2498"/>
                                    <a:gd name="T196" fmla="+- 0 8834 7847"/>
                                    <a:gd name="T197" fmla="*/ T196 w 2113"/>
                                    <a:gd name="T198" fmla="+- 0 2618 124"/>
                                    <a:gd name="T199" fmla="*/ 2618 h 24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2113" h="2498">
                                      <a:moveTo>
                                        <a:pt x="1056" y="2497"/>
                                      </a:moveTo>
                                      <a:lnTo>
                                        <a:pt x="1126" y="2494"/>
                                      </a:lnTo>
                                      <a:lnTo>
                                        <a:pt x="1194" y="2486"/>
                                      </a:lnTo>
                                      <a:lnTo>
                                        <a:pt x="1261" y="2474"/>
                                      </a:lnTo>
                                      <a:lnTo>
                                        <a:pt x="1326" y="2456"/>
                                      </a:lnTo>
                                      <a:lnTo>
                                        <a:pt x="1390" y="2433"/>
                                      </a:lnTo>
                                      <a:lnTo>
                                        <a:pt x="1452" y="2406"/>
                                      </a:lnTo>
                                      <a:lnTo>
                                        <a:pt x="1512" y="2375"/>
                                      </a:lnTo>
                                      <a:lnTo>
                                        <a:pt x="1571" y="2339"/>
                                      </a:lnTo>
                                      <a:lnTo>
                                        <a:pt x="1627" y="2300"/>
                                      </a:lnTo>
                                      <a:lnTo>
                                        <a:pt x="1680" y="2256"/>
                                      </a:lnTo>
                                      <a:lnTo>
                                        <a:pt x="1731" y="2209"/>
                                      </a:lnTo>
                                      <a:lnTo>
                                        <a:pt x="1780" y="2158"/>
                                      </a:lnTo>
                                      <a:lnTo>
                                        <a:pt x="1826" y="2104"/>
                                      </a:lnTo>
                                      <a:lnTo>
                                        <a:pt x="1869" y="2046"/>
                                      </a:lnTo>
                                      <a:lnTo>
                                        <a:pt x="1909" y="1986"/>
                                      </a:lnTo>
                                      <a:lnTo>
                                        <a:pt x="1946" y="1922"/>
                                      </a:lnTo>
                                      <a:lnTo>
                                        <a:pt x="1979" y="1856"/>
                                      </a:lnTo>
                                      <a:lnTo>
                                        <a:pt x="2009" y="1788"/>
                                      </a:lnTo>
                                      <a:lnTo>
                                        <a:pt x="2036" y="1716"/>
                                      </a:lnTo>
                                      <a:lnTo>
                                        <a:pt x="2059" y="1643"/>
                                      </a:lnTo>
                                      <a:lnTo>
                                        <a:pt x="2078" y="1568"/>
                                      </a:lnTo>
                                      <a:lnTo>
                                        <a:pt x="2093" y="1490"/>
                                      </a:lnTo>
                                      <a:lnTo>
                                        <a:pt x="2104" y="1411"/>
                                      </a:lnTo>
                                      <a:lnTo>
                                        <a:pt x="2110" y="1330"/>
                                      </a:lnTo>
                                      <a:lnTo>
                                        <a:pt x="2113" y="1248"/>
                                      </a:lnTo>
                                      <a:lnTo>
                                        <a:pt x="2110" y="1166"/>
                                      </a:lnTo>
                                      <a:lnTo>
                                        <a:pt x="2104" y="1086"/>
                                      </a:lnTo>
                                      <a:lnTo>
                                        <a:pt x="2093" y="1006"/>
                                      </a:lnTo>
                                      <a:lnTo>
                                        <a:pt x="2078" y="929"/>
                                      </a:lnTo>
                                      <a:lnTo>
                                        <a:pt x="2059" y="854"/>
                                      </a:lnTo>
                                      <a:lnTo>
                                        <a:pt x="2036" y="780"/>
                                      </a:lnTo>
                                      <a:lnTo>
                                        <a:pt x="2009" y="709"/>
                                      </a:lnTo>
                                      <a:lnTo>
                                        <a:pt x="1979" y="640"/>
                                      </a:lnTo>
                                      <a:lnTo>
                                        <a:pt x="1946" y="574"/>
                                      </a:lnTo>
                                      <a:lnTo>
                                        <a:pt x="1909" y="511"/>
                                      </a:lnTo>
                                      <a:lnTo>
                                        <a:pt x="1869" y="450"/>
                                      </a:lnTo>
                                      <a:lnTo>
                                        <a:pt x="1826" y="393"/>
                                      </a:lnTo>
                                      <a:lnTo>
                                        <a:pt x="1780" y="339"/>
                                      </a:lnTo>
                                      <a:lnTo>
                                        <a:pt x="1731" y="288"/>
                                      </a:lnTo>
                                      <a:lnTo>
                                        <a:pt x="1680" y="241"/>
                                      </a:lnTo>
                                      <a:lnTo>
                                        <a:pt x="1627" y="197"/>
                                      </a:lnTo>
                                      <a:lnTo>
                                        <a:pt x="1571" y="157"/>
                                      </a:lnTo>
                                      <a:lnTo>
                                        <a:pt x="1512" y="122"/>
                                      </a:lnTo>
                                      <a:lnTo>
                                        <a:pt x="1452" y="90"/>
                                      </a:lnTo>
                                      <a:lnTo>
                                        <a:pt x="1390" y="63"/>
                                      </a:lnTo>
                                      <a:lnTo>
                                        <a:pt x="1326" y="41"/>
                                      </a:lnTo>
                                      <a:lnTo>
                                        <a:pt x="1261" y="23"/>
                                      </a:lnTo>
                                      <a:lnTo>
                                        <a:pt x="1194" y="10"/>
                                      </a:lnTo>
                                      <a:lnTo>
                                        <a:pt x="1126" y="2"/>
                                      </a:lnTo>
                                      <a:lnTo>
                                        <a:pt x="1056" y="0"/>
                                      </a:lnTo>
                                      <a:lnTo>
                                        <a:pt x="987" y="2"/>
                                      </a:lnTo>
                                      <a:lnTo>
                                        <a:pt x="919" y="10"/>
                                      </a:lnTo>
                                      <a:lnTo>
                                        <a:pt x="852" y="23"/>
                                      </a:lnTo>
                                      <a:lnTo>
                                        <a:pt x="786" y="41"/>
                                      </a:lnTo>
                                      <a:lnTo>
                                        <a:pt x="722" y="63"/>
                                      </a:lnTo>
                                      <a:lnTo>
                                        <a:pt x="660" y="90"/>
                                      </a:lnTo>
                                      <a:lnTo>
                                        <a:pt x="600" y="122"/>
                                      </a:lnTo>
                                      <a:lnTo>
                                        <a:pt x="542" y="157"/>
                                      </a:lnTo>
                                      <a:lnTo>
                                        <a:pt x="486" y="197"/>
                                      </a:lnTo>
                                      <a:lnTo>
                                        <a:pt x="432" y="241"/>
                                      </a:lnTo>
                                      <a:lnTo>
                                        <a:pt x="381" y="288"/>
                                      </a:lnTo>
                                      <a:lnTo>
                                        <a:pt x="332" y="339"/>
                                      </a:lnTo>
                                      <a:lnTo>
                                        <a:pt x="287" y="393"/>
                                      </a:lnTo>
                                      <a:lnTo>
                                        <a:pt x="244" y="450"/>
                                      </a:lnTo>
                                      <a:lnTo>
                                        <a:pt x="204" y="511"/>
                                      </a:lnTo>
                                      <a:lnTo>
                                        <a:pt x="167" y="574"/>
                                      </a:lnTo>
                                      <a:lnTo>
                                        <a:pt x="133" y="640"/>
                                      </a:lnTo>
                                      <a:lnTo>
                                        <a:pt x="103" y="709"/>
                                      </a:lnTo>
                                      <a:lnTo>
                                        <a:pt x="76" y="780"/>
                                      </a:lnTo>
                                      <a:lnTo>
                                        <a:pt x="54" y="854"/>
                                      </a:lnTo>
                                      <a:lnTo>
                                        <a:pt x="35" y="929"/>
                                      </a:lnTo>
                                      <a:lnTo>
                                        <a:pt x="20" y="1006"/>
                                      </a:lnTo>
                                      <a:lnTo>
                                        <a:pt x="9" y="1086"/>
                                      </a:lnTo>
                                      <a:lnTo>
                                        <a:pt x="2" y="1166"/>
                                      </a:lnTo>
                                      <a:lnTo>
                                        <a:pt x="0" y="1248"/>
                                      </a:lnTo>
                                      <a:lnTo>
                                        <a:pt x="2" y="1330"/>
                                      </a:lnTo>
                                      <a:lnTo>
                                        <a:pt x="9" y="1411"/>
                                      </a:lnTo>
                                      <a:lnTo>
                                        <a:pt x="20" y="1490"/>
                                      </a:lnTo>
                                      <a:lnTo>
                                        <a:pt x="35" y="1568"/>
                                      </a:lnTo>
                                      <a:lnTo>
                                        <a:pt x="54" y="1643"/>
                                      </a:lnTo>
                                      <a:lnTo>
                                        <a:pt x="76" y="1716"/>
                                      </a:lnTo>
                                      <a:lnTo>
                                        <a:pt x="103" y="1788"/>
                                      </a:lnTo>
                                      <a:lnTo>
                                        <a:pt x="133" y="1856"/>
                                      </a:lnTo>
                                      <a:lnTo>
                                        <a:pt x="167" y="1922"/>
                                      </a:lnTo>
                                      <a:lnTo>
                                        <a:pt x="204" y="1986"/>
                                      </a:lnTo>
                                      <a:lnTo>
                                        <a:pt x="244" y="2046"/>
                                      </a:lnTo>
                                      <a:lnTo>
                                        <a:pt x="287" y="2104"/>
                                      </a:lnTo>
                                      <a:lnTo>
                                        <a:pt x="332" y="2158"/>
                                      </a:lnTo>
                                      <a:lnTo>
                                        <a:pt x="381" y="2209"/>
                                      </a:lnTo>
                                      <a:lnTo>
                                        <a:pt x="432" y="2256"/>
                                      </a:lnTo>
                                      <a:lnTo>
                                        <a:pt x="486" y="2300"/>
                                      </a:lnTo>
                                      <a:lnTo>
                                        <a:pt x="542" y="2339"/>
                                      </a:lnTo>
                                      <a:lnTo>
                                        <a:pt x="600" y="2375"/>
                                      </a:lnTo>
                                      <a:lnTo>
                                        <a:pt x="660" y="2406"/>
                                      </a:lnTo>
                                      <a:lnTo>
                                        <a:pt x="722" y="2433"/>
                                      </a:lnTo>
                                      <a:lnTo>
                                        <a:pt x="786" y="2456"/>
                                      </a:lnTo>
                                      <a:lnTo>
                                        <a:pt x="852" y="2474"/>
                                      </a:lnTo>
                                      <a:lnTo>
                                        <a:pt x="919" y="2486"/>
                                      </a:lnTo>
                                      <a:lnTo>
                                        <a:pt x="987" y="2494"/>
                                      </a:lnTo>
                                      <a:lnTo>
                                        <a:pt x="1056" y="2497"/>
                                      </a:lnTo>
                                      <a:close/>
                                    </a:path>
                                  </a:pathLst>
                                </a:custGeom>
                                <a:noFill/>
                                <a:ln w="1270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923875" name="Text Box 1064"/>
                              <wps:cNvSpPr txBox="1">
                                <a:spLocks noChangeArrowheads="1"/>
                              </wps:cNvSpPr>
                              <wps:spPr bwMode="auto">
                                <a:xfrm>
                                  <a:off x="7836" y="113"/>
                                  <a:ext cx="2133" cy="25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42A48A" w14:textId="77777777" w:rsidR="00046DD5" w:rsidRDefault="00046DD5" w:rsidP="00046DD5">
                                    <w:pPr>
                                      <w:spacing w:before="6"/>
                                      <w:rPr>
                                        <w:rFonts w:ascii="Lucida Handwriting"/>
                                        <w:i/>
                                        <w:sz w:val="39"/>
                                      </w:rPr>
                                    </w:pPr>
                                  </w:p>
                                  <w:p w14:paraId="36AEFF9D" w14:textId="77777777" w:rsidR="00046DD5" w:rsidRDefault="00046DD5" w:rsidP="00046DD5">
                                    <w:pPr>
                                      <w:spacing w:before="1" w:line="213" w:lineRule="auto"/>
                                      <w:ind w:left="576" w:right="359" w:hanging="256"/>
                                      <w:jc w:val="right"/>
                                      <w:rPr>
                                        <w:sz w:val="24"/>
                                      </w:rPr>
                                    </w:pPr>
                                    <w:r>
                                      <w:rPr>
                                        <w:color w:val="231F20"/>
                                        <w:spacing w:val="-2"/>
                                        <w:w w:val="90"/>
                                        <w:sz w:val="24"/>
                                      </w:rPr>
                                      <w:t xml:space="preserve">shkollës </w:t>
                                    </w:r>
                                    <w:r>
                                      <w:rPr>
                                        <w:color w:val="231F20"/>
                                        <w:spacing w:val="-1"/>
                                        <w:w w:val="90"/>
                                        <w:sz w:val="24"/>
                                      </w:rPr>
                                      <w:t>shqipe</w:t>
                                    </w:r>
                                    <w:r>
                                      <w:rPr>
                                        <w:color w:val="231F20"/>
                                        <w:spacing w:val="-51"/>
                                        <w:w w:val="90"/>
                                        <w:sz w:val="24"/>
                                      </w:rPr>
                                      <w:t xml:space="preserve"> </w:t>
                                    </w:r>
                                    <w:r>
                                      <w:rPr>
                                        <w:color w:val="231F20"/>
                                        <w:w w:val="90"/>
                                        <w:sz w:val="24"/>
                                      </w:rPr>
                                      <w:t>shoqes</w:t>
                                    </w:r>
                                    <w:r>
                                      <w:rPr>
                                        <w:color w:val="231F20"/>
                                        <w:spacing w:val="1"/>
                                        <w:w w:val="90"/>
                                        <w:sz w:val="24"/>
                                      </w:rPr>
                                      <w:t xml:space="preserve"> </w:t>
                                    </w:r>
                                    <w:r>
                                      <w:rPr>
                                        <w:color w:val="231F20"/>
                                        <w:w w:val="90"/>
                                        <w:sz w:val="24"/>
                                      </w:rPr>
                                      <w:t>sime</w:t>
                                    </w:r>
                                  </w:p>
                                  <w:p w14:paraId="7290F213" w14:textId="77777777" w:rsidR="00046DD5" w:rsidRDefault="00046DD5" w:rsidP="00046DD5">
                                    <w:pPr>
                                      <w:spacing w:line="213" w:lineRule="auto"/>
                                      <w:ind w:left="412" w:right="447" w:hanging="4"/>
                                      <w:jc w:val="right"/>
                                      <w:rPr>
                                        <w:sz w:val="24"/>
                                      </w:rPr>
                                    </w:pPr>
                                    <w:r>
                                      <w:rPr>
                                        <w:color w:val="231F20"/>
                                        <w:spacing w:val="-2"/>
                                        <w:w w:val="90"/>
                                        <w:sz w:val="24"/>
                                      </w:rPr>
                                      <w:t>qyteteve tona</w:t>
                                    </w:r>
                                    <w:r>
                                      <w:rPr>
                                        <w:color w:val="231F20"/>
                                        <w:spacing w:val="-51"/>
                                        <w:w w:val="90"/>
                                        <w:sz w:val="24"/>
                                      </w:rPr>
                                      <w:t xml:space="preserve"> </w:t>
                                    </w:r>
                                    <w:r>
                                      <w:rPr>
                                        <w:color w:val="231F20"/>
                                        <w:spacing w:val="-2"/>
                                        <w:w w:val="90"/>
                                        <w:sz w:val="24"/>
                                      </w:rPr>
                                      <w:t>shtëpisë</w:t>
                                    </w:r>
                                    <w:r>
                                      <w:rPr>
                                        <w:color w:val="231F20"/>
                                        <w:spacing w:val="-6"/>
                                        <w:w w:val="90"/>
                                        <w:sz w:val="24"/>
                                      </w:rPr>
                                      <w:t xml:space="preserve"> </w:t>
                                    </w:r>
                                    <w:r>
                                      <w:rPr>
                                        <w:color w:val="231F20"/>
                                        <w:spacing w:val="-1"/>
                                        <w:w w:val="90"/>
                                        <w:sz w:val="24"/>
                                      </w:rPr>
                                      <w:t>sime</w:t>
                                    </w:r>
                                  </w:p>
                                  <w:p w14:paraId="3DA3C8BA" w14:textId="77777777" w:rsidR="00046DD5" w:rsidRDefault="00046DD5" w:rsidP="00046DD5">
                                    <w:pPr>
                                      <w:spacing w:line="296" w:lineRule="exact"/>
                                      <w:ind w:left="751"/>
                                      <w:rPr>
                                        <w:sz w:val="24"/>
                                      </w:rPr>
                                    </w:pPr>
                                    <w:r>
                                      <w:rPr>
                                        <w:color w:val="231F20"/>
                                        <w:sz w:val="24"/>
                                      </w:rPr>
                                      <w:t>fëmijëve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5AF2E4" id="Group 715" o:spid="_x0000_s1081" style="position:absolute;margin-left:353.45pt;margin-top:8.65pt;width:106.65pt;height:125.9pt;z-index:251812864;mso-position-horizontal-relative:page;mso-position-vertical-relative:text" coordorigin="7837,114" coordsize="2133,2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">
                      <v:shape id="Freeform 1063" o:spid="_x0000_s1082" style="position:absolute;left:7846;top:123;width:2113;height:2498;visibility:visible;mso-wrap-style:square;v-text-anchor:top" coordsize="2113,2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" path="m1056,2497r70,-3l1194,2486r67,-12l1326,2456r64,-23l1452,2406r60,-31l1571,2339r56,-39l1680,2256r51,-47l1780,2158r46,-54l1869,2046r40,-60l1946,1922r33,-66l2009,1788r27,-72l2059,1643r19,-75l2093,1490r11,-79l2110,1330r3,-82l2110,1166r-6,-80l2093,1006r-15,-77l2059,854r-23,-74l2009,709r-30,-69l1946,574r-37,-63l1869,450r-43,-57l1780,339r-49,-51l1680,241r-53,-44l1571,157r-59,-35l1452,90,1390,63,1326,41,1261,23,1194,10,1126,2,1056,,987,2r-68,8l852,23,786,41,722,63,660,90r-60,32l542,157r-56,40l432,241r-51,47l332,339r-45,54l244,450r-40,61l167,574r-34,66l103,709,76,780,54,854,35,929r-15,77l9,1086r-7,80l,1248r2,82l9,1411r11,79l35,1568r19,75l76,1716r27,72l133,1856r34,66l204,1986r40,60l287,2104r45,54l381,2209r51,47l486,2300r56,39l600,2375r60,31l722,2433r64,23l852,2474r67,12l987,2494r69,3xe" filled="f" strokecolor="#231f20" strokeweight="1pt">
                        <v:path arrowok="t" o:connecttype="custom" o:connectlocs="1126,2618;1261,2598;1390,2557;1512,2499;1627,2424;1731,2333;1826,2228;1909,2110;1979,1980;2036,1840;2078,1692;2104,1535;2113,1372;2104,1210;2078,1053;2036,904;1979,764;1909,635;1826,517;1731,412;1627,321;1512,246;1390,187;1261,147;1126,126;987,126;852,147;722,187;600,246;486,321;381,412;287,517;204,635;133,764;76,904;35,1053;9,1210;0,1372;9,1535;35,1692;76,1840;133,1980;204,2110;287,2228;381,2333;486,2424;600,2499;722,2557;852,2598;987,2618" o:connectangles="0,0,0,0,0,0,0,0,0,0,0,0,0,0,0,0,0,0,0,0,0,0,0,0,0,0,0,0,0,0,0,0,0,0,0,0,0,0,0,0,0,0,0,0,0,0,0,0,0,0"/>
                      </v:shape>
                      <v:shape id="_x0000_s1083" type="#_x0000_t202" style="position:absolute;left:7836;top:113;width:2133;height:2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" filled="f" stroked="f">
                        <v:textbox inset="0,0,0,0">
                          <w:txbxContent>
                            <w:p w14:paraId="2B42A48A" w14:textId="77777777" w:rsidR="00046DD5" w:rsidRDefault="00046DD5" w:rsidP="00046DD5">
                              <w:pPr>
                                <w:spacing w:before="6"/>
                                <w:rPr>
                                  <w:rFonts w:ascii="Lucida Handwriting"/>
                                  <w:i/>
                                  <w:sz w:val="39"/>
                                </w:rPr>
                              </w:pPr>
                            </w:p>
                            <w:p w14:paraId="36AEFF9D" w14:textId="77777777" w:rsidR="00046DD5" w:rsidRDefault="00046DD5" w:rsidP="00046DD5">
                              <w:pPr>
                                <w:spacing w:before="1" w:line="213" w:lineRule="auto"/>
                                <w:ind w:left="576" w:right="359" w:hanging="256"/>
                                <w:jc w:val="right"/>
                                <w:rPr>
                                  <w:sz w:val="24"/>
                                </w:rPr>
                              </w:pPr>
                              <w:r>
                                <w:rPr>
                                  <w:color w:val="231F20"/>
                                  <w:spacing w:val="-2"/>
                                  <w:w w:val="90"/>
                                  <w:sz w:val="24"/>
                                </w:rPr>
                                <w:t xml:space="preserve">shkollës </w:t>
                              </w:r>
                              <w:r>
                                <w:rPr>
                                  <w:color w:val="231F20"/>
                                  <w:spacing w:val="-1"/>
                                  <w:w w:val="90"/>
                                  <w:sz w:val="24"/>
                                </w:rPr>
                                <w:t>shqipe</w:t>
                              </w:r>
                              <w:r>
                                <w:rPr>
                                  <w:color w:val="231F20"/>
                                  <w:spacing w:val="-51"/>
                                  <w:w w:val="90"/>
                                  <w:sz w:val="24"/>
                                </w:rPr>
                                <w:t xml:space="preserve"> </w:t>
                              </w:r>
                              <w:r>
                                <w:rPr>
                                  <w:color w:val="231F20"/>
                                  <w:w w:val="90"/>
                                  <w:sz w:val="24"/>
                                </w:rPr>
                                <w:t>shoqes</w:t>
                              </w:r>
                              <w:r>
                                <w:rPr>
                                  <w:color w:val="231F20"/>
                                  <w:spacing w:val="1"/>
                                  <w:w w:val="90"/>
                                  <w:sz w:val="24"/>
                                </w:rPr>
                                <w:t xml:space="preserve"> </w:t>
                              </w:r>
                              <w:r>
                                <w:rPr>
                                  <w:color w:val="231F20"/>
                                  <w:w w:val="90"/>
                                  <w:sz w:val="24"/>
                                </w:rPr>
                                <w:t>sime</w:t>
                              </w:r>
                            </w:p>
                            <w:p w14:paraId="7290F213" w14:textId="77777777" w:rsidR="00046DD5" w:rsidRDefault="00046DD5" w:rsidP="00046DD5">
                              <w:pPr>
                                <w:spacing w:line="213" w:lineRule="auto"/>
                                <w:ind w:left="412" w:right="447" w:hanging="4"/>
                                <w:jc w:val="right"/>
                                <w:rPr>
                                  <w:sz w:val="24"/>
                                </w:rPr>
                              </w:pPr>
                              <w:r>
                                <w:rPr>
                                  <w:color w:val="231F20"/>
                                  <w:spacing w:val="-2"/>
                                  <w:w w:val="90"/>
                                  <w:sz w:val="24"/>
                                </w:rPr>
                                <w:t>qyteteve tona</w:t>
                              </w:r>
                              <w:r>
                                <w:rPr>
                                  <w:color w:val="231F20"/>
                                  <w:spacing w:val="-51"/>
                                  <w:w w:val="90"/>
                                  <w:sz w:val="24"/>
                                </w:rPr>
                                <w:t xml:space="preserve"> </w:t>
                              </w:r>
                              <w:r>
                                <w:rPr>
                                  <w:color w:val="231F20"/>
                                  <w:spacing w:val="-2"/>
                                  <w:w w:val="90"/>
                                  <w:sz w:val="24"/>
                                </w:rPr>
                                <w:t>shtëpisë</w:t>
                              </w:r>
                              <w:r>
                                <w:rPr>
                                  <w:color w:val="231F20"/>
                                  <w:spacing w:val="-6"/>
                                  <w:w w:val="90"/>
                                  <w:sz w:val="24"/>
                                </w:rPr>
                                <w:t xml:space="preserve"> </w:t>
                              </w:r>
                              <w:r>
                                <w:rPr>
                                  <w:color w:val="231F20"/>
                                  <w:spacing w:val="-1"/>
                                  <w:w w:val="90"/>
                                  <w:sz w:val="24"/>
                                </w:rPr>
                                <w:t>sime</w:t>
                              </w:r>
                            </w:p>
                            <w:p w14:paraId="3DA3C8BA" w14:textId="77777777" w:rsidR="00046DD5" w:rsidRDefault="00046DD5" w:rsidP="00046DD5">
                              <w:pPr>
                                <w:spacing w:line="296" w:lineRule="exact"/>
                                <w:ind w:left="751"/>
                                <w:rPr>
                                  <w:sz w:val="24"/>
                                </w:rPr>
                              </w:pPr>
                              <w:r>
                                <w:rPr>
                                  <w:color w:val="231F20"/>
                                  <w:sz w:val="24"/>
                                </w:rPr>
                                <w:t>fëmijëve</w:t>
                              </w:r>
                            </w:p>
                          </w:txbxContent>
                        </v:textbox>
                      </v:shape>
                      <w10:wrap anchorx="page"/>
                    </v:group>
                  </w:pict>
                </mc:Fallback>
              </mc:AlternateContent>
            </w:r>
          </w:p>
          <w:p w14:paraId="507F363D"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3B50A883" w14:textId="77777777" w:rsidR="00046DD5" w:rsidRPr="00FD7CBF" w:rsidRDefault="00046DD5" w:rsidP="008247DA">
            <w:pPr>
              <w:pStyle w:val="BodyText"/>
              <w:rPr>
                <w:rFonts w:ascii="Times New Roman" w:hAnsi="Times New Roman" w:cs="Times New Roman"/>
                <w:lang w:val="it-IT"/>
              </w:rPr>
            </w:pPr>
          </w:p>
          <w:p w14:paraId="205D881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3F3A1C9D"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Ditarët</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të</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nxënit</w:t>
            </w:r>
          </w:p>
          <w:p w14:paraId="3368997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kërkohet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plotësojnë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fjalitë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fjalët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rrethi.</w:t>
            </w:r>
          </w:p>
          <w:p w14:paraId="4ED42952"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Nënat</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u</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japin</w:t>
            </w:r>
            <w:r w:rsidRPr="00046DD5">
              <w:rPr>
                <w:rFonts w:ascii="Times New Roman" w:hAnsi="Times New Roman" w:cs="Times New Roman"/>
                <w:color w:val="231F20"/>
                <w:w w:val="90"/>
                <w:u w:val="single" w:color="221E1F"/>
                <w:lang w:val="it-IT"/>
              </w:rPr>
              <w:tab/>
            </w:r>
            <w:r w:rsidRPr="00046DD5">
              <w:rPr>
                <w:rFonts w:ascii="Times New Roman" w:hAnsi="Times New Roman" w:cs="Times New Roman"/>
                <w:color w:val="231F20"/>
                <w:lang w:val="it-IT"/>
              </w:rPr>
              <w:t>ujë.</w:t>
            </w:r>
          </w:p>
          <w:p w14:paraId="3C420661"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Mësuesit</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i</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ndihmuan</w:t>
            </w:r>
            <w:r w:rsidRPr="00046DD5">
              <w:rPr>
                <w:rFonts w:ascii="Times New Roman" w:hAnsi="Times New Roman" w:cs="Times New Roman"/>
                <w:color w:val="231F20"/>
                <w:spacing w:val="-6"/>
                <w:lang w:val="it-IT"/>
              </w:rPr>
              <w:t xml:space="preserve"> </w:t>
            </w:r>
            <w:r w:rsidRPr="00046DD5">
              <w:rPr>
                <w:rFonts w:ascii="Times New Roman" w:hAnsi="Times New Roman" w:cs="Times New Roman"/>
                <w:color w:val="231F20"/>
                <w:w w:val="90"/>
                <w:u w:val="single" w:color="221E1F"/>
                <w:lang w:val="it-IT"/>
              </w:rPr>
              <w:t xml:space="preserve"> </w:t>
            </w:r>
            <w:r w:rsidRPr="00046DD5">
              <w:rPr>
                <w:rFonts w:ascii="Times New Roman" w:hAnsi="Times New Roman" w:cs="Times New Roman"/>
                <w:color w:val="231F20"/>
                <w:u w:val="single" w:color="221E1F"/>
                <w:lang w:val="it-IT"/>
              </w:rPr>
              <w:tab/>
            </w:r>
          </w:p>
          <w:p w14:paraId="4BFB9E0A"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Ndërtimet</w:t>
            </w:r>
            <w:proofErr w:type="spellEnd"/>
            <w:r w:rsidRPr="00FD7CBF">
              <w:rPr>
                <w:rFonts w:ascii="Times New Roman" w:hAnsi="Times New Roman" w:cs="Times New Roman"/>
                <w:color w:val="231F20"/>
                <w:w w:val="90"/>
              </w:rPr>
              <w:t xml:space="preserve"> pa </w:t>
            </w:r>
            <w:proofErr w:type="spellStart"/>
            <w:r w:rsidRPr="00FD7CBF">
              <w:rPr>
                <w:rFonts w:ascii="Times New Roman" w:hAnsi="Times New Roman" w:cs="Times New Roman"/>
                <w:color w:val="231F20"/>
                <w:w w:val="90"/>
              </w:rPr>
              <w:t>leje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ua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prishën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pamjen</w:t>
            </w:r>
            <w:proofErr w:type="spellEnd"/>
            <w:r w:rsidRPr="00FD7CBF">
              <w:rPr>
                <w:rFonts w:ascii="Times New Roman" w:hAnsi="Times New Roman" w:cs="Times New Roman"/>
                <w:color w:val="231F20"/>
                <w:spacing w:val="-6"/>
              </w:rPr>
              <w:t xml:space="preserve"> </w:t>
            </w:r>
            <w:r w:rsidRPr="00FD7CBF">
              <w:rPr>
                <w:rFonts w:ascii="Times New Roman" w:hAnsi="Times New Roman" w:cs="Times New Roman"/>
                <w:color w:val="231F20"/>
                <w:w w:val="90"/>
                <w:u w:val="single" w:color="221E1F"/>
              </w:rPr>
              <w:t xml:space="preserve"> </w:t>
            </w:r>
            <w:r w:rsidRPr="00FD7CBF">
              <w:rPr>
                <w:rFonts w:ascii="Times New Roman" w:hAnsi="Times New Roman" w:cs="Times New Roman"/>
                <w:color w:val="231F20"/>
                <w:u w:val="single" w:color="221E1F"/>
              </w:rPr>
              <w:tab/>
            </w:r>
          </w:p>
          <w:p w14:paraId="0EEAC791"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Unë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shkruaj</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rregullisht</w:t>
            </w:r>
            <w:proofErr w:type="spellEnd"/>
            <w:r w:rsidRPr="00FD7CBF">
              <w:rPr>
                <w:rFonts w:ascii="Times New Roman" w:hAnsi="Times New Roman" w:cs="Times New Roman"/>
                <w:color w:val="231F20"/>
                <w:spacing w:val="-6"/>
              </w:rPr>
              <w:t xml:space="preserve"> </w:t>
            </w:r>
            <w:r w:rsidRPr="00FD7CBF">
              <w:rPr>
                <w:rFonts w:ascii="Times New Roman" w:hAnsi="Times New Roman" w:cs="Times New Roman"/>
                <w:color w:val="231F20"/>
                <w:w w:val="90"/>
                <w:u w:val="single" w:color="221E1F"/>
              </w:rPr>
              <w:t xml:space="preserve"> </w:t>
            </w:r>
            <w:r w:rsidRPr="00FD7CBF">
              <w:rPr>
                <w:rFonts w:ascii="Times New Roman" w:hAnsi="Times New Roman" w:cs="Times New Roman"/>
                <w:color w:val="231F20"/>
                <w:u w:val="single" w:color="221E1F"/>
              </w:rPr>
              <w:tab/>
            </w:r>
          </w:p>
          <w:p w14:paraId="5FF6C8A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Ndihmohen</w:t>
            </w:r>
            <w:proofErr w:type="spellEnd"/>
            <w:r w:rsidRPr="00FD7CBF">
              <w:rPr>
                <w:rFonts w:ascii="Times New Roman" w:hAnsi="Times New Roman" w:cs="Times New Roman"/>
                <w:color w:val="231F20"/>
                <w:w w:val="90"/>
              </w:rPr>
              <w:t xml:space="preserve"> me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shembull</w:t>
            </w:r>
            <w:proofErr w:type="spellEnd"/>
            <w:r w:rsidRPr="00FD7CBF">
              <w:rPr>
                <w:rFonts w:ascii="Times New Roman" w:hAnsi="Times New Roman" w:cs="Times New Roman"/>
                <w:color w:val="231F20"/>
                <w:w w:val="90"/>
              </w:rPr>
              <w:t>:</w:t>
            </w:r>
          </w:p>
          <w:p w14:paraId="197CE412"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rPr>
              <w:t>Nënat</w:t>
            </w:r>
            <w:proofErr w:type="spellEnd"/>
            <w:r w:rsidRPr="00FD7CBF">
              <w:rPr>
                <w:rFonts w:ascii="Times New Roman" w:hAnsi="Times New Roman" w:cs="Times New Roman"/>
                <w:i/>
                <w:color w:val="231F20"/>
                <w:spacing w:val="-3"/>
              </w:rPr>
              <w:t xml:space="preserve"> </w:t>
            </w:r>
            <w:r w:rsidRPr="00FD7CBF">
              <w:rPr>
                <w:rFonts w:ascii="Times New Roman" w:hAnsi="Times New Roman" w:cs="Times New Roman"/>
                <w:i/>
                <w:color w:val="231F20"/>
              </w:rPr>
              <w:t>u</w:t>
            </w:r>
            <w:r w:rsidRPr="00FD7CBF">
              <w:rPr>
                <w:rFonts w:ascii="Times New Roman" w:hAnsi="Times New Roman" w:cs="Times New Roman"/>
                <w:i/>
                <w:color w:val="231F20"/>
                <w:spacing w:val="-2"/>
              </w:rPr>
              <w:t xml:space="preserve"> </w:t>
            </w:r>
            <w:proofErr w:type="spellStart"/>
            <w:r w:rsidRPr="00FD7CBF">
              <w:rPr>
                <w:rFonts w:ascii="Times New Roman" w:hAnsi="Times New Roman" w:cs="Times New Roman"/>
                <w:i/>
                <w:color w:val="231F20"/>
              </w:rPr>
              <w:t>japin</w:t>
            </w:r>
            <w:proofErr w:type="spellEnd"/>
            <w:r w:rsidRPr="00FD7CBF">
              <w:rPr>
                <w:rFonts w:ascii="Times New Roman" w:hAnsi="Times New Roman" w:cs="Times New Roman"/>
                <w:i/>
                <w:color w:val="231F20"/>
                <w:spacing w:val="-3"/>
              </w:rPr>
              <w:t xml:space="preserve"> </w:t>
            </w:r>
            <w:proofErr w:type="spellStart"/>
            <w:r w:rsidRPr="00FD7CBF">
              <w:rPr>
                <w:rFonts w:ascii="Times New Roman" w:hAnsi="Times New Roman" w:cs="Times New Roman"/>
                <w:i/>
                <w:color w:val="231F20"/>
              </w:rPr>
              <w:t>ujë</w:t>
            </w:r>
            <w:proofErr w:type="spellEnd"/>
            <w:r w:rsidRPr="00FD7CBF">
              <w:rPr>
                <w:rFonts w:ascii="Times New Roman" w:hAnsi="Times New Roman" w:cs="Times New Roman"/>
                <w:i/>
                <w:color w:val="231F20"/>
                <w:spacing w:val="-2"/>
              </w:rPr>
              <w:t xml:space="preserve"> </w:t>
            </w:r>
            <w:proofErr w:type="spellStart"/>
            <w:r w:rsidRPr="00FD7CBF">
              <w:rPr>
                <w:rFonts w:ascii="Times New Roman" w:hAnsi="Times New Roman" w:cs="Times New Roman"/>
                <w:i/>
                <w:color w:val="231F20"/>
              </w:rPr>
              <w:t>fëmijëve</w:t>
            </w:r>
            <w:proofErr w:type="spellEnd"/>
            <w:r w:rsidRPr="00FD7CBF">
              <w:rPr>
                <w:rFonts w:ascii="Times New Roman" w:hAnsi="Times New Roman" w:cs="Times New Roman"/>
                <w:i/>
                <w:color w:val="231F20"/>
              </w:rPr>
              <w:t>.</w:t>
            </w:r>
          </w:p>
          <w:p w14:paraId="674656DC"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noProof/>
              </w:rPr>
              <mc:AlternateContent>
                <mc:Choice Requires="wps">
                  <w:drawing>
                    <wp:anchor distT="0" distB="0" distL="114300" distR="114300" simplePos="0" relativeHeight="251813888" behindDoc="0" locked="0" layoutInCell="1" allowOverlap="1" wp14:anchorId="771859E8" wp14:editId="7C3E0EEA">
                      <wp:simplePos x="0" y="0"/>
                      <wp:positionH relativeFrom="page">
                        <wp:posOffset>190500</wp:posOffset>
                      </wp:positionH>
                      <wp:positionV relativeFrom="page">
                        <wp:posOffset>10526395</wp:posOffset>
                      </wp:positionV>
                      <wp:extent cx="0" cy="0"/>
                      <wp:effectExtent l="200025" t="10795" r="200025" b="8255"/>
                      <wp:wrapNone/>
                      <wp:docPr id="1482905804" name="Straight Connector 7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64A62E" id="Straight Connector 711" o:spid="_x0000_s1026" style="position:absolute;z-index:251813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14912" behindDoc="0" locked="0" layoutInCell="1" allowOverlap="1" wp14:anchorId="73CF2E1A" wp14:editId="6E288877">
                      <wp:simplePos x="0" y="0"/>
                      <wp:positionH relativeFrom="page">
                        <wp:posOffset>266700</wp:posOffset>
                      </wp:positionH>
                      <wp:positionV relativeFrom="page">
                        <wp:posOffset>10602595</wp:posOffset>
                      </wp:positionV>
                      <wp:extent cx="0" cy="190500"/>
                      <wp:effectExtent l="9525" t="10795" r="9525" b="8255"/>
                      <wp:wrapNone/>
                      <wp:docPr id="1191690854" name="Straight Connector 7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100617" id="Straight Connector 710" o:spid="_x0000_s1026" style="position:absolute;z-index:251814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Leksion</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përparuar</w:t>
            </w:r>
          </w:p>
          <w:p w14:paraId="107F2B56" w14:textId="77777777" w:rsidR="00046DD5" w:rsidRPr="00FD7CBF" w:rsidRDefault="00046DD5" w:rsidP="008247DA">
            <w:pPr>
              <w:pStyle w:val="BodyText"/>
              <w:rPr>
                <w:rFonts w:ascii="Times New Roman" w:hAnsi="Times New Roman" w:cs="Times New Roman"/>
                <w:i/>
                <w:lang w:val="it-IT"/>
              </w:rPr>
            </w:pPr>
          </w:p>
          <w:p w14:paraId="79AE4DE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Diskutohet</w:t>
            </w:r>
            <w:r w:rsidRPr="00FD7CBF">
              <w:rPr>
                <w:rFonts w:ascii="Times New Roman" w:hAnsi="Times New Roman" w:cs="Times New Roman"/>
                <w:color w:val="231F20"/>
                <w:spacing w:val="28"/>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28"/>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28"/>
                <w:w w:val="90"/>
                <w:lang w:val="it-IT"/>
              </w:rPr>
              <w:t xml:space="preserve"> </w:t>
            </w:r>
            <w:r w:rsidRPr="00FD7CBF">
              <w:rPr>
                <w:rFonts w:ascii="Times New Roman" w:hAnsi="Times New Roman" w:cs="Times New Roman"/>
                <w:color w:val="231F20"/>
                <w:w w:val="90"/>
                <w:lang w:val="it-IT"/>
              </w:rPr>
              <w:t>funksioni</w:t>
            </w:r>
            <w:r w:rsidRPr="00FD7CBF">
              <w:rPr>
                <w:rFonts w:ascii="Times New Roman" w:hAnsi="Times New Roman" w:cs="Times New Roman"/>
                <w:color w:val="231F20"/>
                <w:spacing w:val="28"/>
                <w:w w:val="90"/>
                <w:lang w:val="it-IT"/>
              </w:rPr>
              <w:t xml:space="preserve"> </w:t>
            </w:r>
            <w:r w:rsidRPr="00FD7CBF">
              <w:rPr>
                <w:rFonts w:ascii="Times New Roman" w:hAnsi="Times New Roman" w:cs="Times New Roman"/>
                <w:color w:val="231F20"/>
                <w:w w:val="90"/>
                <w:lang w:val="it-IT"/>
              </w:rPr>
              <w:t>gramatikor</w:t>
            </w:r>
            <w:r w:rsidRPr="00FD7CBF">
              <w:rPr>
                <w:rFonts w:ascii="Times New Roman" w:hAnsi="Times New Roman" w:cs="Times New Roman"/>
                <w:color w:val="231F20"/>
                <w:spacing w:val="28"/>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fjalëve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fjali.</w:t>
            </w:r>
          </w:p>
          <w:p w14:paraId="2EF01BB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lastRenderedPageBreak/>
              <w:t>Mësuesit</w:t>
            </w:r>
            <w:r w:rsidRPr="00FD7CBF">
              <w:rPr>
                <w:rFonts w:ascii="Times New Roman" w:hAnsi="Times New Roman" w:cs="Times New Roman"/>
                <w:i/>
                <w:color w:val="231F20"/>
                <w:lang w:val="it-IT"/>
              </w:rPr>
              <w:tab/>
              <w:t>i</w:t>
            </w:r>
            <w:r w:rsidRPr="00FD7CBF">
              <w:rPr>
                <w:rFonts w:ascii="Times New Roman" w:hAnsi="Times New Roman" w:cs="Times New Roman"/>
                <w:i/>
                <w:color w:val="231F20"/>
                <w:lang w:val="it-IT"/>
              </w:rPr>
              <w:tab/>
              <w:t>ndihmuan</w:t>
            </w:r>
            <w:r w:rsidRPr="00FD7CBF">
              <w:rPr>
                <w:rFonts w:ascii="Times New Roman" w:hAnsi="Times New Roman" w:cs="Times New Roman"/>
                <w:i/>
                <w:color w:val="231F20"/>
                <w:lang w:val="it-IT"/>
              </w:rPr>
              <w:tab/>
              <w:t>shkollës</w:t>
            </w:r>
            <w:r w:rsidRPr="00FD7CBF">
              <w:rPr>
                <w:rFonts w:ascii="Times New Roman" w:hAnsi="Times New Roman" w:cs="Times New Roman"/>
                <w:i/>
                <w:color w:val="231F20"/>
                <w:spacing w:val="-68"/>
                <w:lang w:val="it-IT"/>
              </w:rPr>
              <w:t xml:space="preserve"> </w:t>
            </w:r>
            <w:r w:rsidRPr="00FD7CBF">
              <w:rPr>
                <w:rFonts w:ascii="Times New Roman" w:hAnsi="Times New Roman" w:cs="Times New Roman"/>
                <w:i/>
                <w:color w:val="231F20"/>
                <w:lang w:val="it-IT"/>
              </w:rPr>
              <w:t>shqipe.</w:t>
            </w:r>
          </w:p>
          <w:p w14:paraId="4C652D1A" w14:textId="77777777" w:rsidR="00046DD5" w:rsidRPr="00046DD5" w:rsidRDefault="00046DD5" w:rsidP="008247DA">
            <w:pPr>
              <w:pStyle w:val="BodyText"/>
              <w:spacing w:line="360" w:lineRule="auto"/>
              <w:rPr>
                <w:rFonts w:ascii="Times New Roman" w:hAnsi="Times New Roman" w:cs="Times New Roman"/>
                <w:color w:val="231F20"/>
                <w:lang w:val="it-IT"/>
              </w:rPr>
            </w:pPr>
            <w:r w:rsidRPr="00046DD5">
              <w:rPr>
                <w:rFonts w:ascii="Times New Roman" w:hAnsi="Times New Roman" w:cs="Times New Roman"/>
                <w:color w:val="231F20"/>
                <w:w w:val="90"/>
                <w:lang w:val="it-IT"/>
              </w:rPr>
              <w:t>Kush?</w:t>
            </w:r>
            <w:r w:rsidRPr="00046DD5">
              <w:rPr>
                <w:rFonts w:ascii="Times New Roman" w:hAnsi="Times New Roman" w:cs="Times New Roman"/>
                <w:color w:val="231F20"/>
                <w:spacing w:val="23"/>
                <w:w w:val="90"/>
                <w:lang w:val="it-IT"/>
              </w:rPr>
              <w:t xml:space="preserve"> </w:t>
            </w:r>
            <w:r w:rsidRPr="00046DD5">
              <w:rPr>
                <w:rFonts w:ascii="Times New Roman" w:hAnsi="Times New Roman" w:cs="Times New Roman"/>
                <w:i/>
                <w:color w:val="231F20"/>
                <w:w w:val="90"/>
                <w:lang w:val="it-IT"/>
              </w:rPr>
              <w:t>Mësuesit</w:t>
            </w:r>
            <w:r w:rsidRPr="00046DD5">
              <w:rPr>
                <w:rFonts w:ascii="Times New Roman" w:hAnsi="Times New Roman" w:cs="Times New Roman"/>
                <w:i/>
                <w:color w:val="231F20"/>
                <w:spacing w:val="-5"/>
                <w:w w:val="90"/>
                <w:lang w:val="it-IT"/>
              </w:rPr>
              <w:t xml:space="preserve"> </w:t>
            </w:r>
            <w:r w:rsidRPr="00046DD5">
              <w:rPr>
                <w:rFonts w:ascii="Times New Roman" w:hAnsi="Times New Roman" w:cs="Times New Roman"/>
                <w:color w:val="231F20"/>
                <w:w w:val="90"/>
                <w:lang w:val="it-IT"/>
              </w:rPr>
              <w:t>–</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kryefjalë.</w:t>
            </w:r>
          </w:p>
          <w:p w14:paraId="6080198E" w14:textId="77777777" w:rsidR="00046DD5" w:rsidRPr="00046DD5" w:rsidRDefault="00046DD5" w:rsidP="008247DA">
            <w:pPr>
              <w:pStyle w:val="BodyText"/>
              <w:spacing w:line="360" w:lineRule="auto"/>
              <w:rPr>
                <w:rFonts w:ascii="Times New Roman" w:hAnsi="Times New Roman" w:cs="Times New Roman"/>
                <w:color w:val="231F20"/>
                <w:lang w:val="it-IT"/>
              </w:rPr>
            </w:pPr>
            <w:r w:rsidRPr="00046DD5">
              <w:rPr>
                <w:rFonts w:ascii="Times New Roman" w:hAnsi="Times New Roman" w:cs="Times New Roman"/>
                <w:color w:val="231F20"/>
                <w:w w:val="95"/>
                <w:lang w:val="it-IT"/>
              </w:rPr>
              <w:t>Ç’bën</w:t>
            </w:r>
            <w:r w:rsidRPr="00046DD5">
              <w:rPr>
                <w:rFonts w:ascii="Times New Roman" w:hAnsi="Times New Roman" w:cs="Times New Roman"/>
                <w:color w:val="231F20"/>
                <w:spacing w:val="-4"/>
                <w:w w:val="95"/>
                <w:lang w:val="it-IT"/>
              </w:rPr>
              <w:t xml:space="preserve"> </w:t>
            </w:r>
            <w:r w:rsidRPr="00046DD5">
              <w:rPr>
                <w:rFonts w:ascii="Times New Roman" w:hAnsi="Times New Roman" w:cs="Times New Roman"/>
                <w:color w:val="231F20"/>
                <w:w w:val="95"/>
                <w:lang w:val="it-IT"/>
              </w:rPr>
              <w:t>mësuesit?</w:t>
            </w:r>
            <w:r w:rsidRPr="00046DD5">
              <w:rPr>
                <w:rFonts w:ascii="Times New Roman" w:hAnsi="Times New Roman" w:cs="Times New Roman"/>
                <w:color w:val="231F20"/>
                <w:spacing w:val="-4"/>
                <w:w w:val="95"/>
                <w:lang w:val="it-IT"/>
              </w:rPr>
              <w:t xml:space="preserve"> </w:t>
            </w:r>
            <w:r w:rsidRPr="00046DD5">
              <w:rPr>
                <w:rFonts w:ascii="Times New Roman" w:hAnsi="Times New Roman" w:cs="Times New Roman"/>
                <w:color w:val="231F20"/>
                <w:w w:val="95"/>
                <w:lang w:val="it-IT"/>
              </w:rPr>
              <w:t>-</w:t>
            </w:r>
            <w:r w:rsidRPr="00046DD5">
              <w:rPr>
                <w:rFonts w:ascii="Times New Roman" w:hAnsi="Times New Roman" w:cs="Times New Roman"/>
                <w:color w:val="231F20"/>
                <w:spacing w:val="-4"/>
                <w:w w:val="95"/>
                <w:lang w:val="it-IT"/>
              </w:rPr>
              <w:t xml:space="preserve"> </w:t>
            </w:r>
            <w:r w:rsidRPr="00046DD5">
              <w:rPr>
                <w:rFonts w:ascii="Times New Roman" w:hAnsi="Times New Roman" w:cs="Times New Roman"/>
                <w:i/>
                <w:color w:val="231F20"/>
                <w:w w:val="95"/>
                <w:lang w:val="it-IT"/>
              </w:rPr>
              <w:t>ndihmuan</w:t>
            </w:r>
            <w:r w:rsidRPr="00046DD5">
              <w:rPr>
                <w:rFonts w:ascii="Times New Roman" w:hAnsi="Times New Roman" w:cs="Times New Roman"/>
                <w:i/>
                <w:color w:val="231F20"/>
                <w:spacing w:val="30"/>
                <w:w w:val="95"/>
                <w:lang w:val="it-IT"/>
              </w:rPr>
              <w:t xml:space="preserve"> </w:t>
            </w:r>
            <w:r w:rsidRPr="00046DD5">
              <w:rPr>
                <w:rFonts w:ascii="Times New Roman" w:hAnsi="Times New Roman" w:cs="Times New Roman"/>
                <w:color w:val="231F20"/>
                <w:w w:val="95"/>
                <w:lang w:val="it-IT"/>
              </w:rPr>
              <w:t>–</w:t>
            </w:r>
            <w:r w:rsidRPr="00046DD5">
              <w:rPr>
                <w:rFonts w:ascii="Times New Roman" w:hAnsi="Times New Roman" w:cs="Times New Roman"/>
                <w:color w:val="231F20"/>
                <w:spacing w:val="-49"/>
                <w:w w:val="95"/>
                <w:lang w:val="it-IT"/>
              </w:rPr>
              <w:t xml:space="preserve"> </w:t>
            </w:r>
            <w:r w:rsidRPr="00046DD5">
              <w:rPr>
                <w:rFonts w:ascii="Times New Roman" w:hAnsi="Times New Roman" w:cs="Times New Roman"/>
                <w:color w:val="231F20"/>
                <w:lang w:val="it-IT"/>
              </w:rPr>
              <w:t>kallëzues.</w:t>
            </w:r>
          </w:p>
          <w:p w14:paraId="2D6157FF" w14:textId="77777777" w:rsidR="00046DD5" w:rsidRPr="00046DD5" w:rsidRDefault="00046DD5" w:rsidP="008247DA">
            <w:pPr>
              <w:pStyle w:val="BodyText"/>
              <w:spacing w:line="360" w:lineRule="auto"/>
              <w:rPr>
                <w:rFonts w:ascii="Times New Roman" w:hAnsi="Times New Roman" w:cs="Times New Roman"/>
                <w:color w:val="231F20"/>
                <w:lang w:val="it-IT"/>
              </w:rPr>
            </w:pPr>
            <w:r w:rsidRPr="00046DD5">
              <w:rPr>
                <w:rFonts w:ascii="Times New Roman" w:hAnsi="Times New Roman" w:cs="Times New Roman"/>
                <w:i/>
                <w:color w:val="231F20"/>
                <w:w w:val="90"/>
                <w:lang w:val="it-IT"/>
              </w:rPr>
              <w:t>i</w:t>
            </w:r>
            <w:r w:rsidRPr="00046DD5">
              <w:rPr>
                <w:rFonts w:ascii="Times New Roman" w:hAnsi="Times New Roman" w:cs="Times New Roman"/>
                <w:i/>
                <w:color w:val="231F20"/>
                <w:spacing w:val="-12"/>
                <w:w w:val="90"/>
                <w:lang w:val="it-IT"/>
              </w:rPr>
              <w:t xml:space="preserve"> </w:t>
            </w:r>
            <w:r w:rsidRPr="00046DD5">
              <w:rPr>
                <w:rFonts w:ascii="Times New Roman" w:hAnsi="Times New Roman" w:cs="Times New Roman"/>
                <w:color w:val="231F20"/>
                <w:w w:val="90"/>
                <w:lang w:val="it-IT"/>
              </w:rPr>
              <w:t>–</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trajtë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shkurtër.</w:t>
            </w:r>
          </w:p>
          <w:p w14:paraId="0A798B56" w14:textId="77777777" w:rsidR="00046DD5" w:rsidRPr="00046DD5" w:rsidRDefault="00046DD5" w:rsidP="008247DA">
            <w:pPr>
              <w:pStyle w:val="BodyText"/>
              <w:spacing w:line="360" w:lineRule="auto"/>
              <w:rPr>
                <w:rFonts w:ascii="Times New Roman" w:hAnsi="Times New Roman" w:cs="Times New Roman"/>
                <w:color w:val="231F20"/>
                <w:lang w:val="it-IT"/>
              </w:rPr>
            </w:pPr>
            <w:r w:rsidRPr="00046DD5">
              <w:rPr>
                <w:rFonts w:ascii="Times New Roman" w:hAnsi="Times New Roman" w:cs="Times New Roman"/>
                <w:color w:val="231F20"/>
                <w:spacing w:val="-1"/>
                <w:w w:val="90"/>
                <w:lang w:val="it-IT"/>
              </w:rPr>
              <w:t>Cila</w:t>
            </w:r>
            <w:r w:rsidRPr="00046DD5">
              <w:rPr>
                <w:rFonts w:ascii="Times New Roman" w:hAnsi="Times New Roman" w:cs="Times New Roman"/>
                <w:color w:val="231F20"/>
                <w:spacing w:val="-19"/>
                <w:w w:val="90"/>
                <w:lang w:val="it-IT"/>
              </w:rPr>
              <w:t xml:space="preserve"> </w:t>
            </w:r>
            <w:r w:rsidRPr="00046DD5">
              <w:rPr>
                <w:rFonts w:ascii="Times New Roman" w:hAnsi="Times New Roman" w:cs="Times New Roman"/>
                <w:color w:val="231F20"/>
                <w:spacing w:val="-1"/>
                <w:w w:val="90"/>
                <w:lang w:val="it-IT"/>
              </w:rPr>
              <w:t>pyetje</w:t>
            </w:r>
            <w:r w:rsidRPr="00046DD5">
              <w:rPr>
                <w:rFonts w:ascii="Times New Roman" w:hAnsi="Times New Roman" w:cs="Times New Roman"/>
                <w:color w:val="231F20"/>
                <w:spacing w:val="-19"/>
                <w:w w:val="90"/>
                <w:lang w:val="it-IT"/>
              </w:rPr>
              <w:t xml:space="preserve"> </w:t>
            </w:r>
            <w:r w:rsidRPr="00046DD5">
              <w:rPr>
                <w:rFonts w:ascii="Times New Roman" w:hAnsi="Times New Roman" w:cs="Times New Roman"/>
                <w:color w:val="231F20"/>
                <w:w w:val="90"/>
                <w:lang w:val="it-IT"/>
              </w:rPr>
              <w:t>duhet</w:t>
            </w:r>
            <w:r w:rsidRPr="00046DD5">
              <w:rPr>
                <w:rFonts w:ascii="Times New Roman" w:hAnsi="Times New Roman" w:cs="Times New Roman"/>
                <w:color w:val="231F20"/>
                <w:spacing w:val="-19"/>
                <w:w w:val="90"/>
                <w:lang w:val="it-IT"/>
              </w:rPr>
              <w:t xml:space="preserve"> </w:t>
            </w:r>
            <w:r w:rsidRPr="00046DD5">
              <w:rPr>
                <w:rFonts w:ascii="Times New Roman" w:hAnsi="Times New Roman" w:cs="Times New Roman"/>
                <w:color w:val="231F20"/>
                <w:w w:val="90"/>
                <w:lang w:val="it-IT"/>
              </w:rPr>
              <w:t>bërë</w:t>
            </w:r>
            <w:r w:rsidRPr="00046DD5">
              <w:rPr>
                <w:rFonts w:ascii="Times New Roman" w:hAnsi="Times New Roman" w:cs="Times New Roman"/>
                <w:color w:val="231F20"/>
                <w:spacing w:val="-19"/>
                <w:w w:val="90"/>
                <w:lang w:val="it-IT"/>
              </w:rPr>
              <w:t xml:space="preserve"> </w:t>
            </w:r>
            <w:r w:rsidRPr="00046DD5">
              <w:rPr>
                <w:rFonts w:ascii="Times New Roman" w:hAnsi="Times New Roman" w:cs="Times New Roman"/>
                <w:color w:val="231F20"/>
                <w:w w:val="90"/>
                <w:lang w:val="it-IT"/>
              </w:rPr>
              <w:t>për</w:t>
            </w:r>
            <w:r w:rsidRPr="00046DD5">
              <w:rPr>
                <w:rFonts w:ascii="Times New Roman" w:hAnsi="Times New Roman" w:cs="Times New Roman"/>
                <w:color w:val="231F20"/>
                <w:spacing w:val="-19"/>
                <w:w w:val="90"/>
                <w:lang w:val="it-IT"/>
              </w:rPr>
              <w:t xml:space="preserve"> </w:t>
            </w:r>
            <w:r w:rsidRPr="00046DD5">
              <w:rPr>
                <w:rFonts w:ascii="Times New Roman" w:hAnsi="Times New Roman" w:cs="Times New Roman"/>
                <w:color w:val="231F20"/>
                <w:w w:val="90"/>
                <w:lang w:val="it-IT"/>
              </w:rPr>
              <w:t>ta</w:t>
            </w:r>
            <w:r w:rsidRPr="00046DD5">
              <w:rPr>
                <w:rFonts w:ascii="Times New Roman" w:hAnsi="Times New Roman" w:cs="Times New Roman"/>
                <w:color w:val="231F20"/>
                <w:spacing w:val="-19"/>
                <w:w w:val="90"/>
                <w:lang w:val="it-IT"/>
              </w:rPr>
              <w:t xml:space="preserve"> </w:t>
            </w:r>
            <w:r w:rsidRPr="00046DD5">
              <w:rPr>
                <w:rFonts w:ascii="Times New Roman" w:hAnsi="Times New Roman" w:cs="Times New Roman"/>
                <w:color w:val="231F20"/>
                <w:w w:val="90"/>
                <w:lang w:val="it-IT"/>
              </w:rPr>
              <w:t>përcaktuar</w:t>
            </w:r>
            <w:r w:rsidRPr="00046DD5">
              <w:rPr>
                <w:rFonts w:ascii="Times New Roman" w:hAnsi="Times New Roman" w:cs="Times New Roman"/>
                <w:color w:val="231F20"/>
                <w:spacing w:val="-19"/>
                <w:w w:val="90"/>
                <w:lang w:val="it-IT"/>
              </w:rPr>
              <w:t xml:space="preserve"> </w:t>
            </w:r>
            <w:r w:rsidRPr="00046DD5">
              <w:rPr>
                <w:rFonts w:ascii="Times New Roman" w:hAnsi="Times New Roman" w:cs="Times New Roman"/>
                <w:color w:val="231F20"/>
                <w:w w:val="90"/>
                <w:lang w:val="it-IT"/>
              </w:rPr>
              <w:t>funk-</w:t>
            </w:r>
            <w:r w:rsidRPr="00046DD5">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spacing w:val="-1"/>
                <w:lang w:val="it-IT"/>
              </w:rPr>
              <w:t>sionin</w:t>
            </w:r>
            <w:r w:rsidRPr="00046DD5">
              <w:rPr>
                <w:rFonts w:ascii="Times New Roman" w:hAnsi="Times New Roman" w:cs="Times New Roman"/>
                <w:color w:val="231F20"/>
                <w:spacing w:val="-13"/>
                <w:lang w:val="it-IT"/>
              </w:rPr>
              <w:t xml:space="preserve"> </w:t>
            </w:r>
            <w:r w:rsidRPr="00046DD5">
              <w:rPr>
                <w:rFonts w:ascii="Times New Roman" w:hAnsi="Times New Roman" w:cs="Times New Roman"/>
                <w:color w:val="231F20"/>
                <w:spacing w:val="-1"/>
                <w:lang w:val="it-IT"/>
              </w:rPr>
              <w:t>në</w:t>
            </w:r>
            <w:r w:rsidRPr="00046DD5">
              <w:rPr>
                <w:rFonts w:ascii="Times New Roman" w:hAnsi="Times New Roman" w:cs="Times New Roman"/>
                <w:color w:val="231F20"/>
                <w:spacing w:val="-13"/>
                <w:lang w:val="it-IT"/>
              </w:rPr>
              <w:t xml:space="preserve"> </w:t>
            </w:r>
            <w:r w:rsidRPr="00046DD5">
              <w:rPr>
                <w:rFonts w:ascii="Times New Roman" w:hAnsi="Times New Roman" w:cs="Times New Roman"/>
                <w:color w:val="231F20"/>
                <w:spacing w:val="-1"/>
                <w:lang w:val="it-IT"/>
              </w:rPr>
              <w:t>fjali</w:t>
            </w:r>
            <w:r w:rsidRPr="00046DD5">
              <w:rPr>
                <w:rFonts w:ascii="Times New Roman" w:hAnsi="Times New Roman" w:cs="Times New Roman"/>
                <w:color w:val="231F20"/>
                <w:spacing w:val="-12"/>
                <w:lang w:val="it-IT"/>
              </w:rPr>
              <w:t xml:space="preserve"> </w:t>
            </w:r>
            <w:r w:rsidRPr="00046DD5">
              <w:rPr>
                <w:rFonts w:ascii="Times New Roman" w:hAnsi="Times New Roman" w:cs="Times New Roman"/>
                <w:color w:val="231F20"/>
                <w:spacing w:val="-1"/>
                <w:lang w:val="it-IT"/>
              </w:rPr>
              <w:t>të</w:t>
            </w:r>
            <w:r w:rsidRPr="00046DD5">
              <w:rPr>
                <w:rFonts w:ascii="Times New Roman" w:hAnsi="Times New Roman" w:cs="Times New Roman"/>
                <w:color w:val="231F20"/>
                <w:spacing w:val="-12"/>
                <w:lang w:val="it-IT"/>
              </w:rPr>
              <w:t xml:space="preserve"> </w:t>
            </w:r>
            <w:r w:rsidRPr="00046DD5">
              <w:rPr>
                <w:rFonts w:ascii="Times New Roman" w:hAnsi="Times New Roman" w:cs="Times New Roman"/>
                <w:i/>
                <w:color w:val="231F20"/>
                <w:spacing w:val="-1"/>
                <w:lang w:val="it-IT"/>
              </w:rPr>
              <w:t>shkollës</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lang w:val="it-IT"/>
              </w:rPr>
              <w:t>shqipe</w:t>
            </w:r>
            <w:r w:rsidRPr="00046DD5">
              <w:rPr>
                <w:rFonts w:ascii="Times New Roman" w:hAnsi="Times New Roman" w:cs="Times New Roman"/>
                <w:color w:val="231F20"/>
                <w:lang w:val="it-IT"/>
              </w:rPr>
              <w:t>?</w:t>
            </w:r>
          </w:p>
          <w:p w14:paraId="73E31078" w14:textId="77777777" w:rsidR="00046DD5" w:rsidRPr="00046DD5" w:rsidRDefault="00046DD5" w:rsidP="008247DA">
            <w:pPr>
              <w:pStyle w:val="BodyText"/>
              <w:spacing w:line="360" w:lineRule="auto"/>
              <w:rPr>
                <w:rFonts w:ascii="Times New Roman" w:hAnsi="Times New Roman" w:cs="Times New Roman"/>
                <w:i/>
                <w:color w:val="231F20"/>
                <w:lang w:val="it-IT"/>
              </w:rPr>
            </w:pPr>
            <w:r w:rsidRPr="00046DD5">
              <w:rPr>
                <w:rFonts w:ascii="Times New Roman" w:hAnsi="Times New Roman" w:cs="Times New Roman"/>
                <w:color w:val="231F20"/>
                <w:spacing w:val="-1"/>
                <w:w w:val="95"/>
                <w:lang w:val="it-IT"/>
              </w:rPr>
              <w:t>Përcaktohet</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spacing w:val="-1"/>
                <w:w w:val="95"/>
                <w:lang w:val="it-IT"/>
              </w:rPr>
              <w:t>rasa</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spacing w:val="-1"/>
                <w:w w:val="95"/>
                <w:lang w:val="it-IT"/>
              </w:rPr>
              <w:t>e</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spacing w:val="-1"/>
                <w:w w:val="95"/>
                <w:lang w:val="it-IT"/>
              </w:rPr>
              <w:t>grupit</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w w:val="95"/>
                <w:lang w:val="it-IT"/>
              </w:rPr>
              <w:t>emëror</w:t>
            </w:r>
            <w:r w:rsidRPr="00046DD5">
              <w:rPr>
                <w:rFonts w:ascii="Times New Roman" w:hAnsi="Times New Roman" w:cs="Times New Roman"/>
                <w:color w:val="231F20"/>
                <w:spacing w:val="-9"/>
                <w:w w:val="95"/>
                <w:lang w:val="it-IT"/>
              </w:rPr>
              <w:t xml:space="preserve"> </w:t>
            </w:r>
            <w:r w:rsidRPr="00046DD5">
              <w:rPr>
                <w:rFonts w:ascii="Times New Roman" w:hAnsi="Times New Roman" w:cs="Times New Roman"/>
                <w:i/>
                <w:color w:val="231F20"/>
                <w:w w:val="95"/>
                <w:lang w:val="it-IT"/>
              </w:rPr>
              <w:t>shkollës</w:t>
            </w:r>
            <w:r w:rsidRPr="00046DD5">
              <w:rPr>
                <w:rFonts w:ascii="Times New Roman" w:hAnsi="Times New Roman" w:cs="Times New Roman"/>
                <w:i/>
                <w:color w:val="231F20"/>
                <w:spacing w:val="-65"/>
                <w:w w:val="95"/>
                <w:lang w:val="it-IT"/>
              </w:rPr>
              <w:t xml:space="preserve"> </w:t>
            </w:r>
            <w:r w:rsidRPr="00046DD5">
              <w:rPr>
                <w:rFonts w:ascii="Times New Roman" w:hAnsi="Times New Roman" w:cs="Times New Roman"/>
                <w:i/>
                <w:color w:val="231F20"/>
                <w:lang w:val="it-IT"/>
              </w:rPr>
              <w:t>shqipe.</w:t>
            </w:r>
          </w:p>
          <w:p w14:paraId="68FBCE91"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Diskutohet</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për</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shembujt</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në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libër.</w:t>
            </w:r>
          </w:p>
          <w:p w14:paraId="1F307E00" w14:textId="77777777" w:rsidR="00046DD5" w:rsidRPr="00046DD5" w:rsidRDefault="00046DD5" w:rsidP="008247DA">
            <w:pPr>
              <w:pStyle w:val="BodyText"/>
              <w:rPr>
                <w:rFonts w:ascii="Times New Roman" w:hAnsi="Times New Roman" w:cs="Times New Roman"/>
                <w:lang w:val="it-IT"/>
              </w:rPr>
            </w:pPr>
          </w:p>
          <w:p w14:paraId="225E7A01"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p>
          <w:p w14:paraId="1D7B2E17" w14:textId="77777777" w:rsidR="00046DD5" w:rsidRPr="00FD7CBF" w:rsidRDefault="00046DD5" w:rsidP="008247DA">
            <w:pPr>
              <w:pStyle w:val="BodyText"/>
              <w:rPr>
                <w:rFonts w:ascii="Times New Roman" w:hAnsi="Times New Roman" w:cs="Times New Roman"/>
                <w:lang w:val="it-IT"/>
              </w:rPr>
            </w:pPr>
          </w:p>
          <w:p w14:paraId="19A3E4E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Sistemi</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ndërveprues</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i</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shënimeve</w:t>
            </w:r>
          </w:p>
          <w:p w14:paraId="3F911C6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Nxënësve</w:t>
            </w:r>
            <w:r w:rsidRPr="00FD7CBF">
              <w:rPr>
                <w:rFonts w:ascii="Times New Roman" w:hAnsi="Times New Roman" w:cs="Times New Roman"/>
                <w:color w:val="231F20"/>
                <w:spacing w:val="15"/>
                <w:w w:val="95"/>
                <w:lang w:val="it-IT"/>
              </w:rPr>
              <w:t xml:space="preserve"> </w:t>
            </w:r>
            <w:r w:rsidRPr="00FD7CBF">
              <w:rPr>
                <w:rFonts w:ascii="Times New Roman" w:hAnsi="Times New Roman" w:cs="Times New Roman"/>
                <w:color w:val="231F20"/>
                <w:w w:val="95"/>
                <w:lang w:val="it-IT"/>
              </w:rPr>
              <w:t>u</w:t>
            </w:r>
            <w:r w:rsidRPr="00FD7CBF">
              <w:rPr>
                <w:rFonts w:ascii="Times New Roman" w:hAnsi="Times New Roman" w:cs="Times New Roman"/>
                <w:color w:val="231F20"/>
                <w:spacing w:val="15"/>
                <w:w w:val="95"/>
                <w:lang w:val="it-IT"/>
              </w:rPr>
              <w:t xml:space="preserve"> </w:t>
            </w:r>
            <w:r w:rsidRPr="00FD7CBF">
              <w:rPr>
                <w:rFonts w:ascii="Times New Roman" w:hAnsi="Times New Roman" w:cs="Times New Roman"/>
                <w:color w:val="231F20"/>
                <w:w w:val="95"/>
                <w:lang w:val="it-IT"/>
              </w:rPr>
              <w:t>kërkohet</w:t>
            </w:r>
            <w:r w:rsidRPr="00FD7CBF">
              <w:rPr>
                <w:rFonts w:ascii="Times New Roman" w:hAnsi="Times New Roman" w:cs="Times New Roman"/>
                <w:color w:val="231F20"/>
                <w:spacing w:val="16"/>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15"/>
                <w:w w:val="95"/>
                <w:lang w:val="it-IT"/>
              </w:rPr>
              <w:t xml:space="preserve"> </w:t>
            </w:r>
            <w:r w:rsidRPr="00FD7CBF">
              <w:rPr>
                <w:rFonts w:ascii="Times New Roman" w:hAnsi="Times New Roman" w:cs="Times New Roman"/>
                <w:color w:val="231F20"/>
                <w:w w:val="95"/>
                <w:lang w:val="it-IT"/>
              </w:rPr>
              <w:t>krijojnë</w:t>
            </w:r>
            <w:r w:rsidRPr="00FD7CBF">
              <w:rPr>
                <w:rFonts w:ascii="Times New Roman" w:hAnsi="Times New Roman" w:cs="Times New Roman"/>
                <w:color w:val="231F20"/>
                <w:spacing w:val="15"/>
                <w:w w:val="95"/>
                <w:lang w:val="it-IT"/>
              </w:rPr>
              <w:t xml:space="preserve"> </w:t>
            </w:r>
            <w:r w:rsidRPr="00FD7CBF">
              <w:rPr>
                <w:rFonts w:ascii="Times New Roman" w:hAnsi="Times New Roman" w:cs="Times New Roman"/>
                <w:color w:val="231F20"/>
                <w:w w:val="95"/>
                <w:lang w:val="it-IT"/>
              </w:rPr>
              <w:t>pesë</w:t>
            </w:r>
            <w:r w:rsidRPr="00FD7CBF">
              <w:rPr>
                <w:rFonts w:ascii="Times New Roman" w:hAnsi="Times New Roman" w:cs="Times New Roman"/>
                <w:color w:val="231F20"/>
                <w:spacing w:val="16"/>
                <w:w w:val="95"/>
                <w:lang w:val="it-IT"/>
              </w:rPr>
              <w:t xml:space="preserve"> </w:t>
            </w:r>
            <w:r w:rsidRPr="00FD7CBF">
              <w:rPr>
                <w:rFonts w:ascii="Times New Roman" w:hAnsi="Times New Roman" w:cs="Times New Roman"/>
                <w:color w:val="231F20"/>
                <w:w w:val="95"/>
                <w:lang w:val="it-IT"/>
              </w:rPr>
              <w:t>fjali</w:t>
            </w:r>
            <w:r w:rsidRPr="00FD7CBF">
              <w:rPr>
                <w:rFonts w:ascii="Times New Roman" w:hAnsi="Times New Roman" w:cs="Times New Roman"/>
                <w:color w:val="231F20"/>
                <w:spacing w:val="15"/>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w w:val="90"/>
                <w:lang w:val="it-IT"/>
              </w:rPr>
              <w:t>kundrinorë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zhdrejtë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parafjalë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fjalët:</w:t>
            </w:r>
          </w:p>
          <w:p w14:paraId="3CFB74E2"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lang w:val="it-IT"/>
              </w:rPr>
              <w:t>derës</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w w:val="86"/>
                <w:u w:val="single" w:color="221E1F"/>
                <w:lang w:val="it-IT"/>
              </w:rPr>
              <w:t xml:space="preserve"> </w:t>
            </w:r>
            <w:r w:rsidRPr="00046DD5">
              <w:rPr>
                <w:rFonts w:ascii="Times New Roman" w:hAnsi="Times New Roman" w:cs="Times New Roman"/>
                <w:color w:val="231F20"/>
                <w:u w:val="single" w:color="221E1F"/>
                <w:lang w:val="it-IT"/>
              </w:rPr>
              <w:tab/>
            </w:r>
          </w:p>
          <w:p w14:paraId="15BFD74C"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5"/>
                <w:lang w:val="it-IT"/>
              </w:rPr>
              <w:t>ziles</w:t>
            </w:r>
            <w:r w:rsidRPr="00046DD5">
              <w:rPr>
                <w:rFonts w:ascii="Times New Roman" w:hAnsi="Times New Roman" w:cs="Times New Roman"/>
                <w:color w:val="231F20"/>
                <w:lang w:val="it-IT"/>
              </w:rPr>
              <w:t xml:space="preserve"> </w:t>
            </w:r>
            <w:r w:rsidRPr="00046DD5">
              <w:rPr>
                <w:rFonts w:ascii="Times New Roman" w:hAnsi="Times New Roman" w:cs="Times New Roman"/>
                <w:color w:val="231F20"/>
                <w:spacing w:val="-15"/>
                <w:lang w:val="it-IT"/>
              </w:rPr>
              <w:t xml:space="preserve"> </w:t>
            </w:r>
            <w:r w:rsidRPr="00046DD5">
              <w:rPr>
                <w:rFonts w:ascii="Times New Roman" w:hAnsi="Times New Roman" w:cs="Times New Roman"/>
                <w:color w:val="231F20"/>
                <w:w w:val="86"/>
                <w:u w:val="single" w:color="221E1F"/>
                <w:lang w:val="it-IT"/>
              </w:rPr>
              <w:t xml:space="preserve"> </w:t>
            </w:r>
            <w:r w:rsidRPr="00046DD5">
              <w:rPr>
                <w:rFonts w:ascii="Times New Roman" w:hAnsi="Times New Roman" w:cs="Times New Roman"/>
                <w:color w:val="231F20"/>
                <w:u w:val="single" w:color="221E1F"/>
                <w:lang w:val="it-IT"/>
              </w:rPr>
              <w:tab/>
            </w:r>
          </w:p>
          <w:p w14:paraId="7BB3463D"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më</w:t>
            </w:r>
            <w:r w:rsidRPr="00046DD5">
              <w:rPr>
                <w:rFonts w:ascii="Times New Roman" w:hAnsi="Times New Roman" w:cs="Times New Roman"/>
                <w:color w:val="231F20"/>
                <w:spacing w:val="5"/>
                <w:w w:val="90"/>
                <w:lang w:val="it-IT"/>
              </w:rPr>
              <w:t xml:space="preserve"> </w:t>
            </w: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6"/>
                <w:w w:val="90"/>
                <w:lang w:val="it-IT"/>
              </w:rPr>
              <w:t xml:space="preserve"> </w:t>
            </w:r>
            <w:r w:rsidRPr="00046DD5">
              <w:rPr>
                <w:rFonts w:ascii="Times New Roman" w:hAnsi="Times New Roman" w:cs="Times New Roman"/>
                <w:color w:val="231F20"/>
                <w:w w:val="90"/>
                <w:lang w:val="it-IT"/>
              </w:rPr>
              <w:t>mirëve</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w w:val="86"/>
                <w:u w:val="single" w:color="221E1F"/>
                <w:lang w:val="it-IT"/>
              </w:rPr>
              <w:t xml:space="preserve"> </w:t>
            </w:r>
            <w:r w:rsidRPr="00046DD5">
              <w:rPr>
                <w:rFonts w:ascii="Times New Roman" w:hAnsi="Times New Roman" w:cs="Times New Roman"/>
                <w:color w:val="231F20"/>
                <w:u w:val="single" w:color="221E1F"/>
                <w:lang w:val="it-IT"/>
              </w:rPr>
              <w:tab/>
            </w:r>
          </w:p>
          <w:p w14:paraId="279A84E1"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rPr>
              <w:t>bankës</w:t>
            </w:r>
            <w:proofErr w:type="spellEnd"/>
            <w:r w:rsidRPr="00FD7CBF">
              <w:rPr>
                <w:rFonts w:ascii="Times New Roman" w:hAnsi="Times New Roman" w:cs="Times New Roman"/>
                <w:color w:val="231F20"/>
                <w:spacing w:val="-8"/>
              </w:rPr>
              <w:t xml:space="preserve"> </w:t>
            </w:r>
            <w:r w:rsidRPr="00FD7CBF">
              <w:rPr>
                <w:rFonts w:ascii="Times New Roman" w:hAnsi="Times New Roman" w:cs="Times New Roman"/>
                <w:color w:val="231F20"/>
                <w:w w:val="86"/>
                <w:u w:val="single" w:color="221E1F"/>
              </w:rPr>
              <w:t xml:space="preserve"> </w:t>
            </w:r>
            <w:r w:rsidRPr="00FD7CBF">
              <w:rPr>
                <w:rFonts w:ascii="Times New Roman" w:hAnsi="Times New Roman" w:cs="Times New Roman"/>
                <w:color w:val="231F20"/>
                <w:u w:val="single" w:color="221E1F"/>
              </w:rPr>
              <w:tab/>
            </w:r>
          </w:p>
          <w:p w14:paraId="6DE862CF"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rPr>
              <w:t>zogut</w:t>
            </w:r>
            <w:proofErr w:type="spellEnd"/>
            <w:r w:rsidRPr="00FD7CBF">
              <w:rPr>
                <w:rFonts w:ascii="Times New Roman" w:hAnsi="Times New Roman" w:cs="Times New Roman"/>
                <w:color w:val="231F20"/>
                <w:spacing w:val="-8"/>
              </w:rPr>
              <w:t xml:space="preserve"> </w:t>
            </w:r>
            <w:r w:rsidRPr="00FD7CBF">
              <w:rPr>
                <w:rFonts w:ascii="Times New Roman" w:hAnsi="Times New Roman" w:cs="Times New Roman"/>
                <w:color w:val="231F20"/>
                <w:w w:val="86"/>
                <w:u w:val="single" w:color="221E1F"/>
              </w:rPr>
              <w:t xml:space="preserve"> </w:t>
            </w:r>
            <w:r w:rsidRPr="00FD7CBF">
              <w:rPr>
                <w:rFonts w:ascii="Times New Roman" w:hAnsi="Times New Roman" w:cs="Times New Roman"/>
                <w:color w:val="231F20"/>
                <w:u w:val="single" w:color="221E1F"/>
              </w:rPr>
              <w:tab/>
            </w:r>
          </w:p>
          <w:p w14:paraId="07238C73"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noProof/>
              </w:rPr>
              <mc:AlternateContent>
                <mc:Choice Requires="wps">
                  <w:drawing>
                    <wp:anchor distT="0" distB="0" distL="0" distR="0" simplePos="0" relativeHeight="251815936" behindDoc="1" locked="0" layoutInCell="1" allowOverlap="1" wp14:anchorId="24082229" wp14:editId="67134C25">
                      <wp:simplePos x="0" y="0"/>
                      <wp:positionH relativeFrom="page">
                        <wp:posOffset>644929</wp:posOffset>
                      </wp:positionH>
                      <wp:positionV relativeFrom="paragraph">
                        <wp:posOffset>217286</wp:posOffset>
                      </wp:positionV>
                      <wp:extent cx="1414780" cy="245745"/>
                      <wp:effectExtent l="13335" t="15240" r="10160" b="15240"/>
                      <wp:wrapTopAndBottom/>
                      <wp:docPr id="2029825575" name="Text Box 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93F719E"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082229" id="Text Box 708" o:spid="_x0000_s1084" type="#_x0000_t202" style="position:absolute;margin-left:50.8pt;margin-top:17.1pt;width:111.4pt;height:19.35pt;z-index:-251500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ssuHAIAABQ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" filled="f" strokecolor="#ed7252" strokeweight="1pt">
                      <v:textbox inset="0,0,0,0">
                        <w:txbxContent>
                          <w:p w14:paraId="093F719E"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color w:val="231F20"/>
                <w:w w:val="90"/>
              </w:rPr>
              <w:t>Ja</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shembull</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i/>
                <w:color w:val="231F20"/>
              </w:rPr>
              <w:t>Dikush</w:t>
            </w:r>
            <w:proofErr w:type="spellEnd"/>
            <w:r w:rsidRPr="00FD7CBF">
              <w:rPr>
                <w:rFonts w:ascii="Times New Roman" w:hAnsi="Times New Roman" w:cs="Times New Roman"/>
                <w:i/>
                <w:color w:val="231F20"/>
                <w:spacing w:val="-1"/>
              </w:rPr>
              <w:t xml:space="preserve"> </w:t>
            </w:r>
            <w:proofErr w:type="spellStart"/>
            <w:r w:rsidRPr="00FD7CBF">
              <w:rPr>
                <w:rFonts w:ascii="Times New Roman" w:hAnsi="Times New Roman" w:cs="Times New Roman"/>
                <w:i/>
                <w:color w:val="231F20"/>
              </w:rPr>
              <w:t>i</w:t>
            </w:r>
            <w:proofErr w:type="spellEnd"/>
            <w:r w:rsidRPr="00FD7CBF">
              <w:rPr>
                <w:rFonts w:ascii="Times New Roman" w:hAnsi="Times New Roman" w:cs="Times New Roman"/>
                <w:i/>
                <w:color w:val="231F20"/>
                <w:spacing w:val="-1"/>
              </w:rPr>
              <w:t xml:space="preserve"> </w:t>
            </w:r>
            <w:proofErr w:type="spellStart"/>
            <w:r w:rsidRPr="00FD7CBF">
              <w:rPr>
                <w:rFonts w:ascii="Times New Roman" w:hAnsi="Times New Roman" w:cs="Times New Roman"/>
                <w:i/>
                <w:color w:val="231F20"/>
              </w:rPr>
              <w:t>ra</w:t>
            </w:r>
            <w:proofErr w:type="spellEnd"/>
            <w:r w:rsidRPr="00FD7CBF">
              <w:rPr>
                <w:rFonts w:ascii="Times New Roman" w:hAnsi="Times New Roman" w:cs="Times New Roman"/>
                <w:i/>
                <w:color w:val="231F20"/>
                <w:spacing w:val="-2"/>
              </w:rPr>
              <w:t xml:space="preserve"> </w:t>
            </w:r>
            <w:r w:rsidRPr="00FD7CBF">
              <w:rPr>
                <w:rFonts w:ascii="Times New Roman" w:hAnsi="Times New Roman" w:cs="Times New Roman"/>
                <w:i/>
                <w:color w:val="231F20"/>
              </w:rPr>
              <w:t>fort</w:t>
            </w:r>
            <w:r w:rsidRPr="00FD7CBF">
              <w:rPr>
                <w:rFonts w:ascii="Times New Roman" w:hAnsi="Times New Roman" w:cs="Times New Roman"/>
                <w:i/>
                <w:color w:val="231F20"/>
                <w:spacing w:val="-1"/>
              </w:rPr>
              <w:t xml:space="preserve"> </w:t>
            </w:r>
            <w:proofErr w:type="spellStart"/>
            <w:r w:rsidRPr="00FD7CBF">
              <w:rPr>
                <w:rFonts w:ascii="Times New Roman" w:hAnsi="Times New Roman" w:cs="Times New Roman"/>
                <w:i/>
                <w:color w:val="231F20"/>
              </w:rPr>
              <w:t>derës</w:t>
            </w:r>
            <w:proofErr w:type="spellEnd"/>
            <w:r w:rsidRPr="00FD7CBF">
              <w:rPr>
                <w:rFonts w:ascii="Times New Roman" w:hAnsi="Times New Roman" w:cs="Times New Roman"/>
                <w:i/>
                <w:color w:val="231F20"/>
              </w:rPr>
              <w:t>.</w:t>
            </w:r>
          </w:p>
          <w:p w14:paraId="79CFC4F5" w14:textId="77777777" w:rsidR="00046DD5" w:rsidRDefault="00046DD5" w:rsidP="008247DA">
            <w:pPr>
              <w:pStyle w:val="BodyText"/>
              <w:rPr>
                <w:rFonts w:ascii="Times New Roman" w:hAnsi="Times New Roman" w:cs="Times New Roman"/>
                <w:color w:val="231F20"/>
                <w:w w:val="90"/>
              </w:rPr>
            </w:pPr>
          </w:p>
          <w:p w14:paraId="32C3D926" w14:textId="77777777" w:rsidR="00046DD5" w:rsidRDefault="00046DD5" w:rsidP="008247DA">
            <w:pPr>
              <w:pStyle w:val="BodyText"/>
              <w:spacing w:line="360" w:lineRule="auto"/>
              <w:rPr>
                <w:rFonts w:ascii="Times New Roman" w:hAnsi="Times New Roman" w:cs="Times New Roman"/>
                <w:color w:val="231F20"/>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plotësimin</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fjalive</w:t>
            </w:r>
            <w:proofErr w:type="spellEnd"/>
            <w:r w:rsidRPr="00FD7CBF">
              <w:rPr>
                <w:rFonts w:ascii="Times New Roman" w:hAnsi="Times New Roman" w:cs="Times New Roman"/>
                <w:color w:val="231F20"/>
                <w:w w:val="90"/>
              </w:rPr>
              <w:t xml:space="preserve"> me </w:t>
            </w:r>
            <w:proofErr w:type="spellStart"/>
            <w:r w:rsidRPr="00FD7CBF">
              <w:rPr>
                <w:rFonts w:ascii="Times New Roman" w:hAnsi="Times New Roman" w:cs="Times New Roman"/>
                <w:color w:val="231F20"/>
                <w:w w:val="90"/>
              </w:rPr>
              <w:t>kundrinorë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dallimin</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funksionit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gramatikor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fjalëve</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në</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fjali</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dhe</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krijimin</w:t>
            </w:r>
            <w:proofErr w:type="spellEnd"/>
            <w:r w:rsidRPr="00FD7CBF">
              <w:rPr>
                <w:rFonts w:ascii="Times New Roman" w:hAnsi="Times New Roman" w:cs="Times New Roman"/>
                <w:color w:val="231F20"/>
                <w:spacing w:val="-8"/>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7"/>
              </w:rPr>
              <w:t xml:space="preserve"> </w:t>
            </w:r>
            <w:proofErr w:type="spellStart"/>
            <w:r w:rsidRPr="00FD7CBF">
              <w:rPr>
                <w:rFonts w:ascii="Times New Roman" w:hAnsi="Times New Roman" w:cs="Times New Roman"/>
                <w:color w:val="231F20"/>
              </w:rPr>
              <w:t>fjalive</w:t>
            </w:r>
            <w:proofErr w:type="spellEnd"/>
            <w:r w:rsidRPr="00FD7CBF">
              <w:rPr>
                <w:rFonts w:ascii="Times New Roman" w:hAnsi="Times New Roman" w:cs="Times New Roman"/>
                <w:color w:val="231F20"/>
              </w:rPr>
              <w:t>.</w:t>
            </w:r>
          </w:p>
          <w:p w14:paraId="1E6E613F" w14:textId="77777777" w:rsidR="00046DD5" w:rsidRPr="00FD7CBF" w:rsidRDefault="00046DD5" w:rsidP="008247DA">
            <w:pPr>
              <w:pStyle w:val="BodyText"/>
              <w:rPr>
                <w:rFonts w:ascii="Times New Roman" w:hAnsi="Times New Roman" w:cs="Times New Roman"/>
              </w:rPr>
            </w:pPr>
          </w:p>
          <w:p w14:paraId="0B956A95"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7E268E8C"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5"/>
                <w:u w:val="single" w:color="231F20"/>
              </w:rPr>
              <w:t>Ushtrimi</w:t>
            </w:r>
            <w:proofErr w:type="spellEnd"/>
            <w:r w:rsidRPr="00FD7CBF">
              <w:rPr>
                <w:rFonts w:ascii="Times New Roman" w:hAnsi="Times New Roman" w:cs="Times New Roman"/>
                <w:color w:val="231F20"/>
                <w:spacing w:val="-11"/>
                <w:w w:val="95"/>
                <w:u w:val="single" w:color="231F20"/>
              </w:rPr>
              <w:t xml:space="preserve"> </w:t>
            </w:r>
            <w:r w:rsidRPr="00FD7CBF">
              <w:rPr>
                <w:rFonts w:ascii="Times New Roman" w:hAnsi="Times New Roman" w:cs="Times New Roman"/>
                <w:color w:val="231F20"/>
                <w:w w:val="95"/>
                <w:u w:val="single" w:color="231F20"/>
              </w:rPr>
              <w:t>1.</w:t>
            </w:r>
            <w:r w:rsidRPr="00FD7CBF">
              <w:rPr>
                <w:rFonts w:ascii="Times New Roman" w:hAnsi="Times New Roman" w:cs="Times New Roman"/>
                <w:color w:val="231F20"/>
                <w:u w:val="single" w:color="231F20"/>
              </w:rPr>
              <w:tab/>
            </w:r>
          </w:p>
          <w:p w14:paraId="28378872" w14:textId="77777777" w:rsidR="00046DD5" w:rsidRPr="00FD7CBF" w:rsidRDefault="00046DD5" w:rsidP="008247DA">
            <w:pPr>
              <w:pStyle w:val="BodyText"/>
              <w:rPr>
                <w:rFonts w:ascii="Times New Roman" w:hAnsi="Times New Roman" w:cs="Times New Roman"/>
              </w:rPr>
            </w:pPr>
          </w:p>
          <w:p w14:paraId="757A535B" w14:textId="77777777" w:rsidR="00046DD5" w:rsidRPr="00FD7CBF" w:rsidRDefault="00046DD5" w:rsidP="008247DA">
            <w:pPr>
              <w:pStyle w:val="BodyText"/>
              <w:spacing w:before="1"/>
              <w:rPr>
                <w:rFonts w:ascii="Times New Roman" w:hAnsi="Times New Roman" w:cs="Times New Roman"/>
                <w:b/>
                <w:bCs/>
                <w:lang w:val="it-IT"/>
              </w:rPr>
            </w:pPr>
          </w:p>
        </w:tc>
      </w:tr>
    </w:tbl>
    <w:p w14:paraId="5D7F89BE"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66D4A63A" w14:textId="77777777" w:rsidTr="008247DA">
        <w:trPr>
          <w:trHeight w:val="206"/>
        </w:trPr>
        <w:tc>
          <w:tcPr>
            <w:tcW w:w="10105" w:type="dxa"/>
            <w:tcBorders>
              <w:top w:val="single" w:sz="8" w:space="0" w:color="000000"/>
              <w:bottom w:val="nil"/>
            </w:tcBorders>
            <w:shd w:val="clear" w:color="auto" w:fill="000000"/>
            <w:hideMark/>
          </w:tcPr>
          <w:p w14:paraId="00D42D2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117</w:t>
            </w:r>
          </w:p>
        </w:tc>
      </w:tr>
      <w:tr w:rsidR="00046DD5" w:rsidRPr="00046DD5" w14:paraId="215C6E22" w14:textId="77777777" w:rsidTr="008247DA">
        <w:trPr>
          <w:trHeight w:val="379"/>
        </w:trPr>
        <w:tc>
          <w:tcPr>
            <w:tcW w:w="10105" w:type="dxa"/>
            <w:tcBorders>
              <w:top w:val="single" w:sz="8" w:space="0" w:color="000000"/>
              <w:bottom w:val="single" w:sz="8" w:space="0" w:color="000000"/>
            </w:tcBorders>
            <w:hideMark/>
          </w:tcPr>
          <w:p w14:paraId="06F9EB5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3CC65FF7"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71A9363E" w14:textId="77777777" w:rsidTr="008247DA">
        <w:trPr>
          <w:trHeight w:val="2390"/>
        </w:trPr>
        <w:tc>
          <w:tcPr>
            <w:tcW w:w="10105" w:type="dxa"/>
            <w:tcBorders>
              <w:top w:val="nil"/>
            </w:tcBorders>
          </w:tcPr>
          <w:p w14:paraId="71F9DB4D" w14:textId="77777777" w:rsidR="00046DD5" w:rsidRPr="00FD7CBF" w:rsidRDefault="00046DD5" w:rsidP="008247DA">
            <w:pPr>
              <w:pStyle w:val="BodyText"/>
              <w:spacing w:before="1"/>
              <w:rPr>
                <w:rFonts w:ascii="Times New Roman" w:hAnsi="Times New Roman" w:cs="Times New Roman"/>
                <w:b/>
                <w:bCs/>
                <w:lang w:val="it-IT"/>
              </w:rPr>
            </w:pPr>
          </w:p>
          <w:p w14:paraId="195F07B8"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Kundrinori i zhdrejtë me parafjalë dhe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pa</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parafjalë</w:t>
            </w:r>
          </w:p>
          <w:p w14:paraId="6DB7E34D" w14:textId="77777777" w:rsidR="00046DD5" w:rsidRPr="00FD7CBF" w:rsidRDefault="00046DD5" w:rsidP="008247DA">
            <w:pPr>
              <w:pStyle w:val="BodyText"/>
              <w:rPr>
                <w:rFonts w:ascii="Times New Roman" w:hAnsi="Times New Roman" w:cs="Times New Roman"/>
                <w:lang w:val="it-IT"/>
              </w:rPr>
            </w:pPr>
          </w:p>
          <w:p w14:paraId="4297E96C" w14:textId="77777777" w:rsidR="00046DD5" w:rsidRPr="00FD7CBF" w:rsidRDefault="00046DD5" w:rsidP="008247DA">
            <w:pPr>
              <w:pStyle w:val="BodyText"/>
              <w:spacing w:line="360" w:lineRule="auto"/>
              <w:rPr>
                <w:rFonts w:ascii="Times New Roman" w:hAnsi="Times New Roman" w:cs="Times New Roman"/>
                <w:color w:val="231F20"/>
                <w:w w:val="90"/>
                <w:lang w:val="it-IT"/>
              </w:rPr>
            </w:pPr>
            <w:r w:rsidRPr="00FD7CBF">
              <w:rPr>
                <w:rFonts w:ascii="Times New Roman" w:hAnsi="Times New Roman" w:cs="Times New Roman"/>
                <w:b/>
                <w:w w:val="95"/>
                <w:lang w:val="it-IT"/>
              </w:rPr>
              <w:t>Rezultatet e të nxënit të temës:</w:t>
            </w:r>
            <w:r w:rsidRPr="00FD7CBF">
              <w:rPr>
                <w:rFonts w:ascii="Times New Roman" w:hAnsi="Times New Roman" w:cs="Times New Roman"/>
                <w:color w:val="231F20"/>
                <w:w w:val="95"/>
                <w:lang w:val="it-IT"/>
              </w:rPr>
              <w:t xml:space="preserve"> Dallon kun-</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1"/>
                <w:w w:val="90"/>
                <w:lang w:val="it-IT"/>
              </w:rPr>
              <w:t>drinorin</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spacing w:val="-1"/>
                <w:w w:val="90"/>
                <w:lang w:val="it-IT"/>
              </w:rPr>
              <w:t>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spacing w:val="-1"/>
                <w:w w:val="90"/>
                <w:lang w:val="it-IT"/>
              </w:rPr>
              <w:t>zhdrejtë</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spacing w:val="-1"/>
                <w:w w:val="90"/>
                <w:lang w:val="it-IT"/>
              </w:rPr>
              <w:t>me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parafjalë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pa</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parafjalë,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përgjigjet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pyetjeve: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prej</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kujt?.</w:t>
            </w:r>
          </w:p>
          <w:p w14:paraId="58E2B62A" w14:textId="77777777" w:rsidR="00046DD5" w:rsidRPr="00FD7CBF" w:rsidRDefault="00046DD5" w:rsidP="008247DA">
            <w:pPr>
              <w:pStyle w:val="BodyText"/>
              <w:rPr>
                <w:rFonts w:ascii="Times New Roman" w:hAnsi="Times New Roman" w:cs="Times New Roman"/>
                <w:lang w:val="it-IT"/>
              </w:rPr>
            </w:pPr>
          </w:p>
          <w:p w14:paraId="0C73529C"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I.2, 3; II.2,</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4, 5, 7;</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 xml:space="preserve">III.1, 2, </w:t>
            </w:r>
            <w:r w:rsidRPr="00FD7CBF">
              <w:rPr>
                <w:rFonts w:ascii="Times New Roman" w:hAnsi="Times New Roman" w:cs="Times New Roman"/>
                <w:color w:val="231F20"/>
                <w:w w:val="95"/>
                <w:lang w:val="it-IT"/>
              </w:rPr>
              <w:t>3,</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4.</w:t>
            </w:r>
          </w:p>
          <w:p w14:paraId="3F34ECFC" w14:textId="77777777" w:rsidR="00046DD5" w:rsidRPr="00FD7CBF" w:rsidRDefault="00046DD5" w:rsidP="008247DA">
            <w:pPr>
              <w:pStyle w:val="BodyText"/>
              <w:rPr>
                <w:rFonts w:ascii="Times New Roman" w:hAnsi="Times New Roman" w:cs="Times New Roman"/>
                <w:lang w:val="it-IT"/>
              </w:rPr>
            </w:pPr>
          </w:p>
          <w:p w14:paraId="6C744FDE"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 rezultatet e fushës së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1.1,</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8,</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10;</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7;</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3.</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1,</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4,</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7.</w:t>
            </w:r>
          </w:p>
          <w:p w14:paraId="4528ED10" w14:textId="77777777" w:rsidR="00046DD5" w:rsidRPr="00FD7CBF" w:rsidRDefault="00046DD5" w:rsidP="008247DA">
            <w:pPr>
              <w:pStyle w:val="BodyText"/>
              <w:rPr>
                <w:rFonts w:ascii="Times New Roman" w:hAnsi="Times New Roman" w:cs="Times New Roman"/>
                <w:lang w:val="it-IT"/>
              </w:rPr>
            </w:pPr>
          </w:p>
          <w:p w14:paraId="4E1B4A91"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 xml:space="preserve">Njësia mësimore: </w:t>
            </w:r>
            <w:r w:rsidRPr="00FD7CBF">
              <w:rPr>
                <w:rFonts w:ascii="Times New Roman" w:hAnsi="Times New Roman" w:cs="Times New Roman"/>
                <w:color w:val="231F20"/>
                <w:w w:val="90"/>
                <w:lang w:val="it-IT"/>
              </w:rPr>
              <w:t>Ushtrime për kundrinorët 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zhdrejtë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pa</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parafjalë</w:t>
            </w:r>
          </w:p>
          <w:p w14:paraId="080868A8" w14:textId="77777777" w:rsidR="00046DD5" w:rsidRPr="00FD7CBF" w:rsidRDefault="00046DD5" w:rsidP="008247DA">
            <w:pPr>
              <w:pStyle w:val="BodyText"/>
              <w:rPr>
                <w:rFonts w:ascii="Times New Roman" w:hAnsi="Times New Roman" w:cs="Times New Roman"/>
                <w:lang w:val="it-IT"/>
              </w:rPr>
            </w:pPr>
          </w:p>
          <w:p w14:paraId="45A3AF8D"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339288BE" w14:textId="77777777" w:rsidR="00046DD5" w:rsidRPr="00FD7CBF" w:rsidRDefault="00046DD5" w:rsidP="008247DA">
            <w:pPr>
              <w:pStyle w:val="BodyText"/>
              <w:rPr>
                <w:rFonts w:ascii="Times New Roman" w:hAnsi="Times New Roman" w:cs="Times New Roman"/>
                <w:lang w:val="it-IT"/>
              </w:rPr>
            </w:pPr>
          </w:p>
          <w:p w14:paraId="1794B6AB"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Harton fjali me kundrinorë të zhdrejtë pa parafjalë me ndihmën e pyetjeve;</w:t>
            </w:r>
          </w:p>
          <w:p w14:paraId="3F308933"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Plotëson fjalitë sipas kuptimit me kundrinorë të zhdrejtë pa parafjalë;</w:t>
            </w:r>
          </w:p>
          <w:p w14:paraId="440C4384"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Dallon funksionin gramatikor të fjalëve në fjali.</w:t>
            </w:r>
          </w:p>
          <w:p w14:paraId="2586FE90"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46E0AB76" w14:textId="77777777" w:rsidR="00046DD5" w:rsidRPr="00FD7CBF" w:rsidRDefault="00046DD5" w:rsidP="008247DA">
            <w:pPr>
              <w:pStyle w:val="BodyText"/>
              <w:rPr>
                <w:rFonts w:ascii="Times New Roman" w:hAnsi="Times New Roman" w:cs="Times New Roman"/>
              </w:rPr>
            </w:pPr>
          </w:p>
          <w:p w14:paraId="341E9CD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pune.</w:t>
            </w:r>
          </w:p>
          <w:p w14:paraId="1573CF2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16DFE0D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Gjuhët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komunikimi.</w:t>
            </w:r>
          </w:p>
          <w:p w14:paraId="25C17CBC" w14:textId="77777777" w:rsidR="00046DD5" w:rsidRPr="00FD7CBF" w:rsidRDefault="00046DD5" w:rsidP="008247DA">
            <w:pPr>
              <w:pStyle w:val="BodyText"/>
              <w:rPr>
                <w:rFonts w:ascii="Times New Roman" w:hAnsi="Times New Roman" w:cs="Times New Roman"/>
                <w:lang w:val="it-IT"/>
              </w:rPr>
            </w:pPr>
          </w:p>
          <w:p w14:paraId="0ADB0FF7"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11003E24" w14:textId="77777777" w:rsidR="00046DD5" w:rsidRPr="00FD7CBF" w:rsidRDefault="00046DD5" w:rsidP="008247DA">
            <w:pPr>
              <w:pStyle w:val="BodyText"/>
              <w:rPr>
                <w:rFonts w:ascii="Times New Roman" w:hAnsi="Times New Roman" w:cs="Times New Roman"/>
                <w:lang w:val="it-IT"/>
              </w:rPr>
            </w:pPr>
          </w:p>
          <w:p w14:paraId="515CA28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69D3D86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Shkrim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orientuar</w:t>
            </w:r>
          </w:p>
          <w:p w14:paraId="7F21CC91" w14:textId="77777777" w:rsidR="00046DD5" w:rsidRPr="00046DD5"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kërkohet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pyetjet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kutiza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hartojnë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fjali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kundrinorë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zhdrejtë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parafjalë.</w:t>
            </w:r>
            <w:r w:rsidRPr="00FD7CBF">
              <w:rPr>
                <w:rFonts w:ascii="Times New Roman" w:hAnsi="Times New Roman" w:cs="Times New Roman"/>
                <w:color w:val="231F20"/>
                <w:spacing w:val="-46"/>
                <w:w w:val="90"/>
                <w:lang w:val="it-IT"/>
              </w:rPr>
              <w:t xml:space="preserve"> </w:t>
            </w:r>
            <w:r w:rsidRPr="00046DD5">
              <w:rPr>
                <w:rFonts w:ascii="Times New Roman" w:hAnsi="Times New Roman" w:cs="Times New Roman"/>
                <w:color w:val="231F20"/>
                <w:lang w:val="it-IT"/>
              </w:rPr>
              <w:t>Jepet</w:t>
            </w:r>
            <w:r w:rsidRPr="00046DD5">
              <w:rPr>
                <w:rFonts w:ascii="Times New Roman" w:hAnsi="Times New Roman" w:cs="Times New Roman"/>
                <w:color w:val="231F20"/>
                <w:spacing w:val="-9"/>
                <w:lang w:val="it-IT"/>
              </w:rPr>
              <w:t xml:space="preserve"> </w:t>
            </w:r>
            <w:r w:rsidRPr="00046DD5">
              <w:rPr>
                <w:rFonts w:ascii="Times New Roman" w:hAnsi="Times New Roman" w:cs="Times New Roman"/>
                <w:color w:val="231F20"/>
                <w:lang w:val="it-IT"/>
              </w:rPr>
              <w:t>një</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shembull</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për</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ilustrim:</w:t>
            </w:r>
          </w:p>
          <w:p w14:paraId="4EB1DF1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Nora</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dhuroi</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lule</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nënës.</w:t>
            </w:r>
          </w:p>
          <w:tbl>
            <w:tblPr>
              <w:tblpPr w:leftFromText="180" w:rightFromText="180" w:vertAnchor="text" w:horzAnchor="page" w:tblpX="4081" w:tblpY="-252"/>
              <w:tblOverlap w:val="never"/>
              <w:tblW w:w="5346"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2143"/>
              <w:gridCol w:w="924"/>
              <w:gridCol w:w="1020"/>
              <w:gridCol w:w="1259"/>
            </w:tblGrid>
            <w:tr w:rsidR="00046DD5" w:rsidRPr="00046DD5" w14:paraId="224CB663" w14:textId="77777777" w:rsidTr="008247DA">
              <w:trPr>
                <w:trHeight w:val="348"/>
              </w:trPr>
              <w:tc>
                <w:tcPr>
                  <w:tcW w:w="2143" w:type="dxa"/>
                </w:tcPr>
                <w:p w14:paraId="18C97943" w14:textId="77777777" w:rsidR="00046DD5" w:rsidRPr="00046DD5" w:rsidRDefault="00046DD5" w:rsidP="008247DA">
                  <w:pPr>
                    <w:pStyle w:val="TableParagraph"/>
                    <w:spacing w:line="296" w:lineRule="exact"/>
                    <w:ind w:left="80"/>
                    <w:rPr>
                      <w:rFonts w:ascii="Times New Roman" w:hAnsi="Times New Roman" w:cs="Times New Roman"/>
                      <w:lang w:val="it-IT"/>
                    </w:rPr>
                  </w:pPr>
                  <w:r w:rsidRPr="00046DD5">
                    <w:rPr>
                      <w:rFonts w:ascii="Times New Roman" w:hAnsi="Times New Roman" w:cs="Times New Roman"/>
                      <w:color w:val="231F20"/>
                      <w:lang w:val="it-IT"/>
                    </w:rPr>
                    <w:t>Fjalia</w:t>
                  </w:r>
                </w:p>
              </w:tc>
              <w:tc>
                <w:tcPr>
                  <w:tcW w:w="924" w:type="dxa"/>
                </w:tcPr>
                <w:p w14:paraId="043DC062" w14:textId="77777777" w:rsidR="00046DD5" w:rsidRPr="00046DD5" w:rsidRDefault="00046DD5" w:rsidP="008247DA">
                  <w:pPr>
                    <w:pStyle w:val="TableParagraph"/>
                    <w:spacing w:line="296" w:lineRule="exact"/>
                    <w:ind w:left="80"/>
                    <w:rPr>
                      <w:rFonts w:ascii="Times New Roman" w:hAnsi="Times New Roman" w:cs="Times New Roman"/>
                      <w:lang w:val="it-IT"/>
                    </w:rPr>
                  </w:pPr>
                  <w:r w:rsidRPr="00046DD5">
                    <w:rPr>
                      <w:rFonts w:ascii="Times New Roman" w:hAnsi="Times New Roman" w:cs="Times New Roman"/>
                      <w:color w:val="231F20"/>
                      <w:w w:val="90"/>
                      <w:lang w:val="it-IT"/>
                    </w:rPr>
                    <w:t>kryefjala</w:t>
                  </w:r>
                </w:p>
              </w:tc>
              <w:tc>
                <w:tcPr>
                  <w:tcW w:w="1020" w:type="dxa"/>
                </w:tcPr>
                <w:p w14:paraId="500A1630" w14:textId="77777777" w:rsidR="00046DD5" w:rsidRPr="00046DD5" w:rsidRDefault="00046DD5" w:rsidP="008247DA">
                  <w:pPr>
                    <w:pStyle w:val="TableParagraph"/>
                    <w:spacing w:line="296" w:lineRule="exact"/>
                    <w:ind w:left="80"/>
                    <w:rPr>
                      <w:rFonts w:ascii="Times New Roman" w:hAnsi="Times New Roman" w:cs="Times New Roman"/>
                      <w:lang w:val="it-IT"/>
                    </w:rPr>
                  </w:pPr>
                  <w:r w:rsidRPr="00046DD5">
                    <w:rPr>
                      <w:rFonts w:ascii="Times New Roman" w:hAnsi="Times New Roman" w:cs="Times New Roman"/>
                      <w:color w:val="231F20"/>
                      <w:w w:val="90"/>
                      <w:lang w:val="it-IT"/>
                    </w:rPr>
                    <w:t>kallëzuesi</w:t>
                  </w:r>
                </w:p>
              </w:tc>
              <w:tc>
                <w:tcPr>
                  <w:tcW w:w="1259" w:type="dxa"/>
                </w:tcPr>
                <w:p w14:paraId="2E021E2F" w14:textId="77777777" w:rsidR="00046DD5" w:rsidRPr="00046DD5" w:rsidRDefault="00046DD5" w:rsidP="008247DA">
                  <w:pPr>
                    <w:pStyle w:val="TableParagraph"/>
                    <w:spacing w:before="12"/>
                    <w:ind w:left="80"/>
                    <w:rPr>
                      <w:rFonts w:ascii="Times New Roman" w:hAnsi="Times New Roman" w:cs="Times New Roman"/>
                      <w:lang w:val="it-IT"/>
                    </w:rPr>
                  </w:pPr>
                  <w:r w:rsidRPr="00046DD5">
                    <w:rPr>
                      <w:rFonts w:ascii="Times New Roman" w:hAnsi="Times New Roman" w:cs="Times New Roman"/>
                      <w:color w:val="231F20"/>
                      <w:spacing w:val="-4"/>
                      <w:w w:val="85"/>
                      <w:lang w:val="it-IT"/>
                    </w:rPr>
                    <w:t>k.</w:t>
                  </w:r>
                  <w:r w:rsidRPr="00046DD5">
                    <w:rPr>
                      <w:rFonts w:ascii="Times New Roman" w:hAnsi="Times New Roman" w:cs="Times New Roman"/>
                      <w:color w:val="231F20"/>
                      <w:spacing w:val="-17"/>
                      <w:w w:val="85"/>
                      <w:lang w:val="it-IT"/>
                    </w:rPr>
                    <w:t xml:space="preserve"> </w:t>
                  </w:r>
                  <w:r w:rsidRPr="00046DD5">
                    <w:rPr>
                      <w:rFonts w:ascii="Times New Roman" w:hAnsi="Times New Roman" w:cs="Times New Roman"/>
                      <w:color w:val="231F20"/>
                      <w:spacing w:val="-4"/>
                      <w:w w:val="85"/>
                      <w:lang w:val="it-IT"/>
                    </w:rPr>
                    <w:t>zh.</w:t>
                  </w:r>
                  <w:r w:rsidRPr="00046DD5">
                    <w:rPr>
                      <w:rFonts w:ascii="Times New Roman" w:hAnsi="Times New Roman" w:cs="Times New Roman"/>
                      <w:color w:val="231F20"/>
                      <w:spacing w:val="-16"/>
                      <w:w w:val="85"/>
                      <w:lang w:val="it-IT"/>
                    </w:rPr>
                    <w:t xml:space="preserve"> </w:t>
                  </w:r>
                  <w:r w:rsidRPr="00046DD5">
                    <w:rPr>
                      <w:rFonts w:ascii="Times New Roman" w:hAnsi="Times New Roman" w:cs="Times New Roman"/>
                      <w:color w:val="231F20"/>
                      <w:spacing w:val="-4"/>
                      <w:w w:val="85"/>
                      <w:lang w:val="it-IT"/>
                    </w:rPr>
                    <w:t>pa</w:t>
                  </w:r>
                  <w:r w:rsidRPr="00046DD5">
                    <w:rPr>
                      <w:rFonts w:ascii="Times New Roman" w:hAnsi="Times New Roman" w:cs="Times New Roman"/>
                      <w:color w:val="231F20"/>
                      <w:spacing w:val="-16"/>
                      <w:w w:val="85"/>
                      <w:lang w:val="it-IT"/>
                    </w:rPr>
                    <w:t xml:space="preserve"> </w:t>
                  </w:r>
                  <w:r w:rsidRPr="00046DD5">
                    <w:rPr>
                      <w:rFonts w:ascii="Times New Roman" w:hAnsi="Times New Roman" w:cs="Times New Roman"/>
                      <w:color w:val="231F20"/>
                      <w:spacing w:val="-4"/>
                      <w:w w:val="85"/>
                      <w:lang w:val="it-IT"/>
                    </w:rPr>
                    <w:t>parafjalë</w:t>
                  </w:r>
                </w:p>
              </w:tc>
            </w:tr>
            <w:tr w:rsidR="00046DD5" w:rsidRPr="00046DD5" w14:paraId="4956752A" w14:textId="77777777" w:rsidTr="008247DA">
              <w:trPr>
                <w:trHeight w:val="348"/>
              </w:trPr>
              <w:tc>
                <w:tcPr>
                  <w:tcW w:w="2143" w:type="dxa"/>
                </w:tcPr>
                <w:p w14:paraId="73FDA81D" w14:textId="77777777" w:rsidR="00046DD5" w:rsidRPr="00046DD5" w:rsidRDefault="00046DD5" w:rsidP="008247DA">
                  <w:pPr>
                    <w:pStyle w:val="TableParagraph"/>
                    <w:spacing w:before="30"/>
                    <w:ind w:left="80"/>
                    <w:rPr>
                      <w:rFonts w:ascii="Times New Roman" w:hAnsi="Times New Roman" w:cs="Times New Roman"/>
                      <w:i/>
                      <w:lang w:val="it-IT"/>
                    </w:rPr>
                  </w:pPr>
                  <w:r w:rsidRPr="00046DD5">
                    <w:rPr>
                      <w:rFonts w:ascii="Times New Roman" w:hAnsi="Times New Roman" w:cs="Times New Roman"/>
                      <w:i/>
                      <w:color w:val="231F20"/>
                      <w:lang w:val="it-IT"/>
                    </w:rPr>
                    <w:t>Nëna</w:t>
                  </w:r>
                  <w:r w:rsidRPr="00046DD5">
                    <w:rPr>
                      <w:rFonts w:ascii="Times New Roman" w:hAnsi="Times New Roman" w:cs="Times New Roman"/>
                      <w:i/>
                      <w:color w:val="231F20"/>
                      <w:spacing w:val="-4"/>
                      <w:lang w:val="it-IT"/>
                    </w:rPr>
                    <w:t xml:space="preserve"> </w:t>
                  </w:r>
                  <w:r w:rsidRPr="00046DD5">
                    <w:rPr>
                      <w:rFonts w:ascii="Times New Roman" w:hAnsi="Times New Roman" w:cs="Times New Roman"/>
                      <w:i/>
                      <w:color w:val="231F20"/>
                      <w:lang w:val="it-IT"/>
                    </w:rPr>
                    <w:t>i</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flet</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vajzës.</w:t>
                  </w:r>
                </w:p>
              </w:tc>
              <w:tc>
                <w:tcPr>
                  <w:tcW w:w="924" w:type="dxa"/>
                </w:tcPr>
                <w:p w14:paraId="65274A8F" w14:textId="77777777" w:rsidR="00046DD5" w:rsidRPr="00046DD5" w:rsidRDefault="00046DD5" w:rsidP="008247DA">
                  <w:pPr>
                    <w:pStyle w:val="TableParagraph"/>
                    <w:spacing w:before="30"/>
                    <w:ind w:left="80"/>
                    <w:rPr>
                      <w:rFonts w:ascii="Times New Roman" w:hAnsi="Times New Roman" w:cs="Times New Roman"/>
                      <w:i/>
                      <w:lang w:val="it-IT"/>
                    </w:rPr>
                  </w:pPr>
                  <w:r w:rsidRPr="00046DD5">
                    <w:rPr>
                      <w:rFonts w:ascii="Times New Roman" w:hAnsi="Times New Roman" w:cs="Times New Roman"/>
                      <w:i/>
                      <w:color w:val="231F20"/>
                      <w:lang w:val="it-IT"/>
                    </w:rPr>
                    <w:t>nëna</w:t>
                  </w:r>
                </w:p>
              </w:tc>
              <w:tc>
                <w:tcPr>
                  <w:tcW w:w="1020" w:type="dxa"/>
                </w:tcPr>
                <w:p w14:paraId="2F642AB0" w14:textId="77777777" w:rsidR="00046DD5" w:rsidRPr="00046DD5" w:rsidRDefault="00046DD5" w:rsidP="008247DA">
                  <w:pPr>
                    <w:pStyle w:val="TableParagraph"/>
                    <w:spacing w:before="30"/>
                    <w:ind w:left="80"/>
                    <w:rPr>
                      <w:rFonts w:ascii="Times New Roman" w:hAnsi="Times New Roman" w:cs="Times New Roman"/>
                      <w:i/>
                      <w:lang w:val="it-IT"/>
                    </w:rPr>
                  </w:pPr>
                  <w:r w:rsidRPr="00046DD5">
                    <w:rPr>
                      <w:rFonts w:ascii="Times New Roman" w:hAnsi="Times New Roman" w:cs="Times New Roman"/>
                      <w:i/>
                      <w:color w:val="231F20"/>
                      <w:lang w:val="it-IT"/>
                    </w:rPr>
                    <w:t>flet</w:t>
                  </w:r>
                </w:p>
              </w:tc>
              <w:tc>
                <w:tcPr>
                  <w:tcW w:w="1259" w:type="dxa"/>
                </w:tcPr>
                <w:p w14:paraId="30C67A81" w14:textId="77777777" w:rsidR="00046DD5" w:rsidRPr="00046DD5" w:rsidRDefault="00046DD5" w:rsidP="008247DA">
                  <w:pPr>
                    <w:pStyle w:val="TableParagraph"/>
                    <w:spacing w:before="30"/>
                    <w:ind w:left="80"/>
                    <w:rPr>
                      <w:rFonts w:ascii="Times New Roman" w:hAnsi="Times New Roman" w:cs="Times New Roman"/>
                      <w:i/>
                      <w:lang w:val="it-IT"/>
                    </w:rPr>
                  </w:pPr>
                  <w:r w:rsidRPr="00046DD5">
                    <w:rPr>
                      <w:rFonts w:ascii="Times New Roman" w:hAnsi="Times New Roman" w:cs="Times New Roman"/>
                      <w:i/>
                      <w:color w:val="231F20"/>
                      <w:lang w:val="it-IT"/>
                    </w:rPr>
                    <w:t>vajzës</w:t>
                  </w:r>
                </w:p>
              </w:tc>
            </w:tr>
            <w:tr w:rsidR="00046DD5" w:rsidRPr="00046DD5" w14:paraId="69CECBCB" w14:textId="77777777" w:rsidTr="008247DA">
              <w:trPr>
                <w:trHeight w:val="348"/>
              </w:trPr>
              <w:tc>
                <w:tcPr>
                  <w:tcW w:w="2143" w:type="dxa"/>
                </w:tcPr>
                <w:p w14:paraId="14D99EFB" w14:textId="77777777" w:rsidR="00046DD5" w:rsidRPr="00046DD5" w:rsidRDefault="00046DD5" w:rsidP="008247DA">
                  <w:pPr>
                    <w:pStyle w:val="TableParagraph"/>
                    <w:ind w:left="0"/>
                    <w:rPr>
                      <w:rFonts w:ascii="Times New Roman" w:hAnsi="Times New Roman" w:cs="Times New Roman"/>
                      <w:lang w:val="it-IT"/>
                    </w:rPr>
                  </w:pPr>
                </w:p>
              </w:tc>
              <w:tc>
                <w:tcPr>
                  <w:tcW w:w="924" w:type="dxa"/>
                </w:tcPr>
                <w:p w14:paraId="7BB4CB09" w14:textId="77777777" w:rsidR="00046DD5" w:rsidRPr="00046DD5" w:rsidRDefault="00046DD5" w:rsidP="008247DA">
                  <w:pPr>
                    <w:pStyle w:val="TableParagraph"/>
                    <w:ind w:left="0"/>
                    <w:rPr>
                      <w:rFonts w:ascii="Times New Roman" w:hAnsi="Times New Roman" w:cs="Times New Roman"/>
                      <w:lang w:val="it-IT"/>
                    </w:rPr>
                  </w:pPr>
                </w:p>
              </w:tc>
              <w:tc>
                <w:tcPr>
                  <w:tcW w:w="1020" w:type="dxa"/>
                </w:tcPr>
                <w:p w14:paraId="61DE1FE3" w14:textId="77777777" w:rsidR="00046DD5" w:rsidRPr="00046DD5" w:rsidRDefault="00046DD5" w:rsidP="008247DA">
                  <w:pPr>
                    <w:pStyle w:val="TableParagraph"/>
                    <w:ind w:left="0"/>
                    <w:rPr>
                      <w:rFonts w:ascii="Times New Roman" w:hAnsi="Times New Roman" w:cs="Times New Roman"/>
                      <w:lang w:val="it-IT"/>
                    </w:rPr>
                  </w:pPr>
                </w:p>
              </w:tc>
              <w:tc>
                <w:tcPr>
                  <w:tcW w:w="1259" w:type="dxa"/>
                </w:tcPr>
                <w:p w14:paraId="217A3EFA" w14:textId="77777777" w:rsidR="00046DD5" w:rsidRPr="00046DD5" w:rsidRDefault="00046DD5" w:rsidP="008247DA">
                  <w:pPr>
                    <w:pStyle w:val="TableParagraph"/>
                    <w:ind w:left="0"/>
                    <w:rPr>
                      <w:rFonts w:ascii="Times New Roman" w:hAnsi="Times New Roman" w:cs="Times New Roman"/>
                      <w:lang w:val="it-IT"/>
                    </w:rPr>
                  </w:pPr>
                </w:p>
              </w:tc>
            </w:tr>
            <w:tr w:rsidR="00046DD5" w:rsidRPr="00046DD5" w14:paraId="056EE62E" w14:textId="77777777" w:rsidTr="008247DA">
              <w:trPr>
                <w:trHeight w:val="348"/>
              </w:trPr>
              <w:tc>
                <w:tcPr>
                  <w:tcW w:w="2143" w:type="dxa"/>
                </w:tcPr>
                <w:p w14:paraId="3D6D15D2" w14:textId="77777777" w:rsidR="00046DD5" w:rsidRPr="00046DD5" w:rsidRDefault="00046DD5" w:rsidP="008247DA">
                  <w:pPr>
                    <w:pStyle w:val="TableParagraph"/>
                    <w:ind w:left="0"/>
                    <w:rPr>
                      <w:rFonts w:ascii="Times New Roman" w:hAnsi="Times New Roman" w:cs="Times New Roman"/>
                      <w:lang w:val="it-IT"/>
                    </w:rPr>
                  </w:pPr>
                </w:p>
              </w:tc>
              <w:tc>
                <w:tcPr>
                  <w:tcW w:w="924" w:type="dxa"/>
                </w:tcPr>
                <w:p w14:paraId="1CEAE26C" w14:textId="77777777" w:rsidR="00046DD5" w:rsidRPr="00046DD5" w:rsidRDefault="00046DD5" w:rsidP="008247DA">
                  <w:pPr>
                    <w:pStyle w:val="TableParagraph"/>
                    <w:ind w:left="0"/>
                    <w:rPr>
                      <w:rFonts w:ascii="Times New Roman" w:hAnsi="Times New Roman" w:cs="Times New Roman"/>
                      <w:lang w:val="it-IT"/>
                    </w:rPr>
                  </w:pPr>
                </w:p>
              </w:tc>
              <w:tc>
                <w:tcPr>
                  <w:tcW w:w="1020" w:type="dxa"/>
                </w:tcPr>
                <w:p w14:paraId="79FD077F" w14:textId="77777777" w:rsidR="00046DD5" w:rsidRPr="00046DD5" w:rsidRDefault="00046DD5" w:rsidP="008247DA">
                  <w:pPr>
                    <w:pStyle w:val="TableParagraph"/>
                    <w:ind w:left="0"/>
                    <w:rPr>
                      <w:rFonts w:ascii="Times New Roman" w:hAnsi="Times New Roman" w:cs="Times New Roman"/>
                      <w:lang w:val="it-IT"/>
                    </w:rPr>
                  </w:pPr>
                </w:p>
              </w:tc>
              <w:tc>
                <w:tcPr>
                  <w:tcW w:w="1259" w:type="dxa"/>
                </w:tcPr>
                <w:p w14:paraId="7B15912A" w14:textId="77777777" w:rsidR="00046DD5" w:rsidRPr="00046DD5" w:rsidRDefault="00046DD5" w:rsidP="008247DA">
                  <w:pPr>
                    <w:pStyle w:val="TableParagraph"/>
                    <w:ind w:left="0"/>
                    <w:rPr>
                      <w:rFonts w:ascii="Times New Roman" w:hAnsi="Times New Roman" w:cs="Times New Roman"/>
                      <w:lang w:val="it-IT"/>
                    </w:rPr>
                  </w:pPr>
                </w:p>
              </w:tc>
            </w:tr>
            <w:tr w:rsidR="00046DD5" w:rsidRPr="00046DD5" w14:paraId="3EEBB472" w14:textId="77777777" w:rsidTr="008247DA">
              <w:trPr>
                <w:trHeight w:val="348"/>
              </w:trPr>
              <w:tc>
                <w:tcPr>
                  <w:tcW w:w="2143" w:type="dxa"/>
                </w:tcPr>
                <w:p w14:paraId="0A81382C" w14:textId="77777777" w:rsidR="00046DD5" w:rsidRPr="00046DD5" w:rsidRDefault="00046DD5" w:rsidP="008247DA">
                  <w:pPr>
                    <w:pStyle w:val="TableParagraph"/>
                    <w:ind w:left="0"/>
                    <w:rPr>
                      <w:rFonts w:ascii="Times New Roman" w:hAnsi="Times New Roman" w:cs="Times New Roman"/>
                      <w:lang w:val="it-IT"/>
                    </w:rPr>
                  </w:pPr>
                </w:p>
              </w:tc>
              <w:tc>
                <w:tcPr>
                  <w:tcW w:w="924" w:type="dxa"/>
                </w:tcPr>
                <w:p w14:paraId="1A54B213" w14:textId="77777777" w:rsidR="00046DD5" w:rsidRPr="00046DD5" w:rsidRDefault="00046DD5" w:rsidP="008247DA">
                  <w:pPr>
                    <w:pStyle w:val="TableParagraph"/>
                    <w:ind w:left="0"/>
                    <w:rPr>
                      <w:rFonts w:ascii="Times New Roman" w:hAnsi="Times New Roman" w:cs="Times New Roman"/>
                      <w:lang w:val="it-IT"/>
                    </w:rPr>
                  </w:pPr>
                </w:p>
              </w:tc>
              <w:tc>
                <w:tcPr>
                  <w:tcW w:w="1020" w:type="dxa"/>
                </w:tcPr>
                <w:p w14:paraId="3E403E52" w14:textId="77777777" w:rsidR="00046DD5" w:rsidRPr="00046DD5" w:rsidRDefault="00046DD5" w:rsidP="008247DA">
                  <w:pPr>
                    <w:pStyle w:val="TableParagraph"/>
                    <w:ind w:left="0"/>
                    <w:rPr>
                      <w:rFonts w:ascii="Times New Roman" w:hAnsi="Times New Roman" w:cs="Times New Roman"/>
                      <w:lang w:val="it-IT"/>
                    </w:rPr>
                  </w:pPr>
                </w:p>
              </w:tc>
              <w:tc>
                <w:tcPr>
                  <w:tcW w:w="1259" w:type="dxa"/>
                </w:tcPr>
                <w:p w14:paraId="41A3AB34" w14:textId="77777777" w:rsidR="00046DD5" w:rsidRPr="00046DD5" w:rsidRDefault="00046DD5" w:rsidP="008247DA">
                  <w:pPr>
                    <w:pStyle w:val="TableParagraph"/>
                    <w:ind w:left="0"/>
                    <w:rPr>
                      <w:rFonts w:ascii="Times New Roman" w:hAnsi="Times New Roman" w:cs="Times New Roman"/>
                      <w:lang w:val="it-IT"/>
                    </w:rPr>
                  </w:pPr>
                </w:p>
              </w:tc>
            </w:tr>
            <w:tr w:rsidR="00046DD5" w:rsidRPr="00046DD5" w14:paraId="0240961B" w14:textId="77777777" w:rsidTr="008247DA">
              <w:trPr>
                <w:trHeight w:val="348"/>
              </w:trPr>
              <w:tc>
                <w:tcPr>
                  <w:tcW w:w="2143" w:type="dxa"/>
                </w:tcPr>
                <w:p w14:paraId="737648FC" w14:textId="77777777" w:rsidR="00046DD5" w:rsidRPr="00046DD5" w:rsidRDefault="00046DD5" w:rsidP="008247DA">
                  <w:pPr>
                    <w:pStyle w:val="TableParagraph"/>
                    <w:ind w:left="0"/>
                    <w:rPr>
                      <w:rFonts w:ascii="Times New Roman" w:hAnsi="Times New Roman" w:cs="Times New Roman"/>
                      <w:lang w:val="it-IT"/>
                    </w:rPr>
                  </w:pPr>
                </w:p>
              </w:tc>
              <w:tc>
                <w:tcPr>
                  <w:tcW w:w="924" w:type="dxa"/>
                </w:tcPr>
                <w:p w14:paraId="1BDAE801" w14:textId="77777777" w:rsidR="00046DD5" w:rsidRPr="00046DD5" w:rsidRDefault="00046DD5" w:rsidP="008247DA">
                  <w:pPr>
                    <w:pStyle w:val="TableParagraph"/>
                    <w:ind w:left="0"/>
                    <w:rPr>
                      <w:rFonts w:ascii="Times New Roman" w:hAnsi="Times New Roman" w:cs="Times New Roman"/>
                      <w:lang w:val="it-IT"/>
                    </w:rPr>
                  </w:pPr>
                </w:p>
              </w:tc>
              <w:tc>
                <w:tcPr>
                  <w:tcW w:w="1020" w:type="dxa"/>
                </w:tcPr>
                <w:p w14:paraId="38033CF7" w14:textId="77777777" w:rsidR="00046DD5" w:rsidRPr="00046DD5" w:rsidRDefault="00046DD5" w:rsidP="008247DA">
                  <w:pPr>
                    <w:pStyle w:val="TableParagraph"/>
                    <w:ind w:left="0"/>
                    <w:rPr>
                      <w:rFonts w:ascii="Times New Roman" w:hAnsi="Times New Roman" w:cs="Times New Roman"/>
                      <w:lang w:val="it-IT"/>
                    </w:rPr>
                  </w:pPr>
                </w:p>
              </w:tc>
              <w:tc>
                <w:tcPr>
                  <w:tcW w:w="1259" w:type="dxa"/>
                </w:tcPr>
                <w:p w14:paraId="6F4697F5" w14:textId="77777777" w:rsidR="00046DD5" w:rsidRPr="00046DD5" w:rsidRDefault="00046DD5" w:rsidP="008247DA">
                  <w:pPr>
                    <w:pStyle w:val="TableParagraph"/>
                    <w:ind w:left="0"/>
                    <w:rPr>
                      <w:rFonts w:ascii="Times New Roman" w:hAnsi="Times New Roman" w:cs="Times New Roman"/>
                      <w:lang w:val="it-IT"/>
                    </w:rPr>
                  </w:pPr>
                </w:p>
              </w:tc>
            </w:tr>
          </w:tbl>
          <w:p w14:paraId="02CB4648"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color w:val="231F20"/>
                <w:w w:val="95"/>
                <w:lang w:val="it-IT"/>
              </w:rPr>
              <w:t>Kujt?</w:t>
            </w:r>
            <w:r w:rsidRPr="00046DD5">
              <w:rPr>
                <w:rFonts w:ascii="Times New Roman" w:hAnsi="Times New Roman" w:cs="Times New Roman"/>
                <w:color w:val="231F20"/>
                <w:spacing w:val="-2"/>
                <w:w w:val="95"/>
                <w:lang w:val="it-IT"/>
              </w:rPr>
              <w:t xml:space="preserve"> </w:t>
            </w:r>
            <w:r w:rsidRPr="00046DD5">
              <w:rPr>
                <w:rFonts w:ascii="Times New Roman" w:hAnsi="Times New Roman" w:cs="Times New Roman"/>
                <w:color w:val="231F20"/>
                <w:w w:val="95"/>
                <w:lang w:val="it-IT"/>
              </w:rPr>
              <w:t>–</w:t>
            </w:r>
            <w:r w:rsidRPr="00046DD5">
              <w:rPr>
                <w:rFonts w:ascii="Times New Roman" w:hAnsi="Times New Roman" w:cs="Times New Roman"/>
                <w:color w:val="231F20"/>
                <w:spacing w:val="-2"/>
                <w:w w:val="95"/>
                <w:lang w:val="it-IT"/>
              </w:rPr>
              <w:t xml:space="preserve"> </w:t>
            </w:r>
            <w:r w:rsidRPr="00046DD5">
              <w:rPr>
                <w:rFonts w:ascii="Times New Roman" w:hAnsi="Times New Roman" w:cs="Times New Roman"/>
                <w:i/>
                <w:color w:val="231F20"/>
                <w:w w:val="95"/>
                <w:lang w:val="it-IT"/>
              </w:rPr>
              <w:t>nënës</w:t>
            </w:r>
          </w:p>
          <w:p w14:paraId="4B53DBAD" w14:textId="77777777" w:rsidR="00046DD5" w:rsidRPr="00FD7CBF" w:rsidRDefault="00046DD5" w:rsidP="008247DA">
            <w:pPr>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816960" behindDoc="1" locked="0" layoutInCell="1" allowOverlap="1" wp14:anchorId="6A5D0BB1" wp14:editId="0E9686DB">
                      <wp:simplePos x="0" y="0"/>
                      <wp:positionH relativeFrom="page">
                        <wp:posOffset>1176655</wp:posOffset>
                      </wp:positionH>
                      <wp:positionV relativeFrom="paragraph">
                        <wp:posOffset>92883</wp:posOffset>
                      </wp:positionV>
                      <wp:extent cx="795655" cy="1000760"/>
                      <wp:effectExtent l="0" t="0" r="23495" b="27940"/>
                      <wp:wrapNone/>
                      <wp:docPr id="249794337" name="Text Box 6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5655" cy="1000760"/>
                              </a:xfrm>
                              <a:prstGeom prst="rect">
                                <a:avLst/>
                              </a:prstGeom>
                              <a:noFill/>
                              <a:ln w="12700">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71E2DD2" w14:textId="77777777" w:rsidR="00046DD5" w:rsidRPr="001E3E8A" w:rsidRDefault="00046DD5" w:rsidP="00046DD5">
                                  <w:pPr>
                                    <w:spacing w:before="129" w:line="213" w:lineRule="auto"/>
                                    <w:ind w:left="267" w:right="265" w:firstLine="96"/>
                                    <w:jc w:val="both"/>
                                    <w:rPr>
                                      <w:sz w:val="20"/>
                                      <w:szCs w:val="20"/>
                                    </w:rPr>
                                  </w:pPr>
                                  <w:r w:rsidRPr="001E3E8A">
                                    <w:rPr>
                                      <w:color w:val="231F20"/>
                                      <w:sz w:val="20"/>
                                      <w:szCs w:val="20"/>
                                    </w:rPr>
                                    <w:t>Kujt?</w:t>
                                  </w:r>
                                  <w:r w:rsidRPr="001E3E8A">
                                    <w:rPr>
                                      <w:color w:val="231F20"/>
                                      <w:spacing w:val="-58"/>
                                      <w:sz w:val="20"/>
                                      <w:szCs w:val="20"/>
                                    </w:rPr>
                                    <w:t xml:space="preserve"> </w:t>
                                  </w:r>
                                  <w:r w:rsidRPr="001E3E8A">
                                    <w:rPr>
                                      <w:color w:val="231F20"/>
                                      <w:sz w:val="20"/>
                                      <w:szCs w:val="20"/>
                                    </w:rPr>
                                    <w:t>Cilit?</w:t>
                                  </w:r>
                                  <w:r w:rsidRPr="001E3E8A">
                                    <w:rPr>
                                      <w:color w:val="231F20"/>
                                      <w:spacing w:val="1"/>
                                      <w:sz w:val="20"/>
                                      <w:szCs w:val="20"/>
                                    </w:rPr>
                                    <w:t xml:space="preserve"> </w:t>
                                  </w:r>
                                  <w:r w:rsidRPr="001E3E8A">
                                    <w:rPr>
                                      <w:color w:val="231F20"/>
                                      <w:sz w:val="20"/>
                                      <w:szCs w:val="20"/>
                                    </w:rPr>
                                    <w:t>Cilës?</w:t>
                                  </w:r>
                                  <w:r w:rsidRPr="001E3E8A">
                                    <w:rPr>
                                      <w:color w:val="231F20"/>
                                      <w:spacing w:val="1"/>
                                      <w:sz w:val="20"/>
                                      <w:szCs w:val="20"/>
                                    </w:rPr>
                                    <w:t xml:space="preserve"> </w:t>
                                  </w:r>
                                  <w:r w:rsidRPr="001E3E8A">
                                    <w:rPr>
                                      <w:color w:val="231F20"/>
                                      <w:w w:val="85"/>
                                      <w:sz w:val="20"/>
                                      <w:szCs w:val="20"/>
                                    </w:rPr>
                                    <w:t>Cilëve?</w:t>
                                  </w:r>
                                  <w:r w:rsidRPr="001E3E8A">
                                    <w:rPr>
                                      <w:color w:val="231F20"/>
                                      <w:spacing w:val="-49"/>
                                      <w:w w:val="85"/>
                                      <w:sz w:val="20"/>
                                      <w:szCs w:val="20"/>
                                    </w:rPr>
                                    <w:t xml:space="preserve"> </w:t>
                                  </w:r>
                                  <w:r w:rsidRPr="001E3E8A">
                                    <w:rPr>
                                      <w:color w:val="231F20"/>
                                      <w:w w:val="85"/>
                                      <w:sz w:val="20"/>
                                      <w:szCs w:val="20"/>
                                    </w:rPr>
                                    <w:t>Cilave?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5D0BB1" id="Text Box 695" o:spid="_x0000_s1085" type="#_x0000_t202" style="position:absolute;margin-left:92.65pt;margin-top:7.3pt;width:62.65pt;height:78.8pt;z-index:-251499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" filled="f" strokecolor="#231f20" strokeweight="1pt">
                      <v:textbox inset="0,0,0,0">
                        <w:txbxContent>
                          <w:p w14:paraId="471E2DD2" w14:textId="77777777" w:rsidR="00046DD5" w:rsidRPr="001E3E8A" w:rsidRDefault="00046DD5" w:rsidP="00046DD5">
                            <w:pPr>
                              <w:spacing w:before="129" w:line="213" w:lineRule="auto"/>
                              <w:ind w:left="267" w:right="265" w:firstLine="96"/>
                              <w:jc w:val="both"/>
                              <w:rPr>
                                <w:sz w:val="20"/>
                                <w:szCs w:val="20"/>
                              </w:rPr>
                            </w:pPr>
                            <w:r w:rsidRPr="001E3E8A">
                              <w:rPr>
                                <w:color w:val="231F20"/>
                                <w:sz w:val="20"/>
                                <w:szCs w:val="20"/>
                              </w:rPr>
                              <w:t>Kujt?</w:t>
                            </w:r>
                            <w:r w:rsidRPr="001E3E8A">
                              <w:rPr>
                                <w:color w:val="231F20"/>
                                <w:spacing w:val="-58"/>
                                <w:sz w:val="20"/>
                                <w:szCs w:val="20"/>
                              </w:rPr>
                              <w:t xml:space="preserve"> </w:t>
                            </w:r>
                            <w:r w:rsidRPr="001E3E8A">
                              <w:rPr>
                                <w:color w:val="231F20"/>
                                <w:sz w:val="20"/>
                                <w:szCs w:val="20"/>
                              </w:rPr>
                              <w:t>Cilit?</w:t>
                            </w:r>
                            <w:r w:rsidRPr="001E3E8A">
                              <w:rPr>
                                <w:color w:val="231F20"/>
                                <w:spacing w:val="1"/>
                                <w:sz w:val="20"/>
                                <w:szCs w:val="20"/>
                              </w:rPr>
                              <w:t xml:space="preserve"> </w:t>
                            </w:r>
                            <w:r w:rsidRPr="001E3E8A">
                              <w:rPr>
                                <w:color w:val="231F20"/>
                                <w:sz w:val="20"/>
                                <w:szCs w:val="20"/>
                              </w:rPr>
                              <w:t>Cilës?</w:t>
                            </w:r>
                            <w:r w:rsidRPr="001E3E8A">
                              <w:rPr>
                                <w:color w:val="231F20"/>
                                <w:spacing w:val="1"/>
                                <w:sz w:val="20"/>
                                <w:szCs w:val="20"/>
                              </w:rPr>
                              <w:t xml:space="preserve"> </w:t>
                            </w:r>
                            <w:r w:rsidRPr="001E3E8A">
                              <w:rPr>
                                <w:color w:val="231F20"/>
                                <w:w w:val="85"/>
                                <w:sz w:val="20"/>
                                <w:szCs w:val="20"/>
                              </w:rPr>
                              <w:t>Cilëve?</w:t>
                            </w:r>
                            <w:r w:rsidRPr="001E3E8A">
                              <w:rPr>
                                <w:color w:val="231F20"/>
                                <w:spacing w:val="-49"/>
                                <w:w w:val="85"/>
                                <w:sz w:val="20"/>
                                <w:szCs w:val="20"/>
                              </w:rPr>
                              <w:t xml:space="preserve"> </w:t>
                            </w:r>
                            <w:r w:rsidRPr="001E3E8A">
                              <w:rPr>
                                <w:color w:val="231F20"/>
                                <w:w w:val="85"/>
                                <w:sz w:val="20"/>
                                <w:szCs w:val="20"/>
                              </w:rPr>
                              <w:t>Cilave?</w:t>
                            </w:r>
                          </w:p>
                        </w:txbxContent>
                      </v:textbox>
                      <w10:wrap anchorx="page"/>
                    </v:shape>
                  </w:pict>
                </mc:Fallback>
              </mc:AlternateContent>
            </w:r>
          </w:p>
          <w:p w14:paraId="6B1F4A11" w14:textId="77777777" w:rsidR="00046DD5" w:rsidRPr="00046DD5" w:rsidRDefault="00046DD5" w:rsidP="008247DA">
            <w:pPr>
              <w:pStyle w:val="BodyText"/>
              <w:rPr>
                <w:rFonts w:ascii="Times New Roman" w:hAnsi="Times New Roman" w:cs="Times New Roman"/>
                <w:color w:val="231F20"/>
                <w:lang w:val="it-IT"/>
              </w:rPr>
            </w:pPr>
          </w:p>
          <w:p w14:paraId="2A6958A7" w14:textId="77777777" w:rsidR="00046DD5" w:rsidRPr="00FD7CBF" w:rsidRDefault="00046DD5" w:rsidP="008247DA">
            <w:pPr>
              <w:rPr>
                <w:rFonts w:ascii="Times New Roman" w:hAnsi="Times New Roman" w:cs="Times New Roman"/>
                <w:lang w:val="it-IT"/>
              </w:rPr>
            </w:pPr>
          </w:p>
          <w:p w14:paraId="267AB67E" w14:textId="77777777" w:rsidR="00046DD5" w:rsidRPr="00046DD5" w:rsidRDefault="00046DD5" w:rsidP="008247DA">
            <w:pPr>
              <w:pStyle w:val="BodyText"/>
              <w:rPr>
                <w:rFonts w:ascii="Times New Roman" w:hAnsi="Times New Roman" w:cs="Times New Roman"/>
                <w:lang w:val="it-IT"/>
              </w:rPr>
            </w:pPr>
          </w:p>
          <w:p w14:paraId="4CB7BF9D" w14:textId="77777777" w:rsidR="00046DD5" w:rsidRPr="00046DD5" w:rsidRDefault="00046DD5" w:rsidP="008247DA">
            <w:pPr>
              <w:pStyle w:val="BodyText"/>
              <w:rPr>
                <w:rFonts w:ascii="Times New Roman" w:hAnsi="Times New Roman" w:cs="Times New Roman"/>
                <w:lang w:val="it-IT"/>
              </w:rPr>
            </w:pPr>
          </w:p>
          <w:p w14:paraId="403EBA95" w14:textId="77777777" w:rsidR="00046DD5" w:rsidRPr="00FD7CBF" w:rsidRDefault="00046DD5" w:rsidP="008247DA">
            <w:pPr>
              <w:rPr>
                <w:rFonts w:ascii="Times New Roman" w:hAnsi="Times New Roman" w:cs="Times New Roman"/>
                <w:lang w:val="it-IT"/>
              </w:rPr>
            </w:pPr>
          </w:p>
          <w:p w14:paraId="4188CA15" w14:textId="77777777" w:rsidR="00046DD5" w:rsidRPr="00046DD5" w:rsidRDefault="00046DD5" w:rsidP="008247DA">
            <w:pPr>
              <w:pStyle w:val="BodyText"/>
              <w:rPr>
                <w:rFonts w:ascii="Times New Roman" w:hAnsi="Times New Roman" w:cs="Times New Roman"/>
                <w:i/>
                <w:color w:val="231F20"/>
                <w:lang w:val="it-IT"/>
              </w:rPr>
            </w:pPr>
            <w:r w:rsidRPr="00046DD5">
              <w:rPr>
                <w:rFonts w:ascii="Times New Roman" w:hAnsi="Times New Roman" w:cs="Times New Roman"/>
                <w:b/>
                <w:w w:val="90"/>
                <w:lang w:val="it-IT"/>
              </w:rPr>
              <w:lastRenderedPageBreak/>
              <w:t>Ndërtimi i njohurive:</w:t>
            </w:r>
            <w:r w:rsidRPr="00046DD5">
              <w:rPr>
                <w:rFonts w:ascii="Times New Roman" w:hAnsi="Times New Roman" w:cs="Times New Roman"/>
                <w:b/>
                <w:spacing w:val="1"/>
                <w:w w:val="90"/>
                <w:lang w:val="it-IT"/>
              </w:rPr>
              <w:t xml:space="preserve"> </w:t>
            </w:r>
            <w:r w:rsidRPr="00046DD5">
              <w:rPr>
                <w:rFonts w:ascii="Times New Roman" w:hAnsi="Times New Roman" w:cs="Times New Roman"/>
                <w:color w:val="231F20"/>
                <w:w w:val="90"/>
                <w:lang w:val="it-IT"/>
              </w:rPr>
              <w:t>Përpunimi</w:t>
            </w:r>
            <w:r w:rsidRPr="00046DD5">
              <w:rPr>
                <w:rFonts w:ascii="Times New Roman" w:hAnsi="Times New Roman" w:cs="Times New Roman"/>
                <w:color w:val="231F20"/>
                <w:spacing w:val="6"/>
                <w:w w:val="90"/>
                <w:lang w:val="it-IT"/>
              </w:rPr>
              <w:t xml:space="preserve"> </w:t>
            </w:r>
            <w:r w:rsidRPr="00046DD5">
              <w:rPr>
                <w:rFonts w:ascii="Times New Roman" w:hAnsi="Times New Roman" w:cs="Times New Roman"/>
                <w:color w:val="231F20"/>
                <w:w w:val="90"/>
                <w:lang w:val="it-IT"/>
              </w:rPr>
              <w:t>i</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përmbajtjes</w:t>
            </w:r>
            <w:r w:rsidRPr="00046DD5">
              <w:rPr>
                <w:rFonts w:ascii="Times New Roman" w:hAnsi="Times New Roman" w:cs="Times New Roman"/>
                <w:color w:val="231F20"/>
                <w:spacing w:val="-47"/>
                <w:w w:val="90"/>
                <w:lang w:val="it-IT"/>
              </w:rPr>
              <w:t xml:space="preserve"> </w:t>
            </w:r>
            <w:r w:rsidRPr="00046DD5">
              <w:rPr>
                <w:rFonts w:ascii="Times New Roman" w:hAnsi="Times New Roman" w:cs="Times New Roman"/>
                <w:i/>
                <w:color w:val="231F20"/>
                <w:lang w:val="it-IT"/>
              </w:rPr>
              <w:t>Analizo/Plotëso</w:t>
            </w:r>
          </w:p>
          <w:p w14:paraId="37BD6D4F" w14:textId="77777777" w:rsidR="00046DD5" w:rsidRPr="00046DD5" w:rsidRDefault="00046DD5" w:rsidP="008247DA">
            <w:pPr>
              <w:pStyle w:val="BodyText"/>
              <w:rPr>
                <w:rFonts w:ascii="Times New Roman" w:hAnsi="Times New Roman" w:cs="Times New Roman"/>
                <w:i/>
                <w:lang w:val="it-IT"/>
              </w:rPr>
            </w:pPr>
          </w:p>
          <w:p w14:paraId="791735D4"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w w:val="95"/>
                <w:lang w:val="it-IT"/>
              </w:rPr>
              <w:t>Ushtrimet</w:t>
            </w:r>
            <w:r w:rsidRPr="00046DD5">
              <w:rPr>
                <w:rFonts w:ascii="Times New Roman" w:hAnsi="Times New Roman" w:cs="Times New Roman"/>
                <w:spacing w:val="-10"/>
                <w:w w:val="95"/>
                <w:lang w:val="it-IT"/>
              </w:rPr>
              <w:t xml:space="preserve"> </w:t>
            </w:r>
            <w:r w:rsidRPr="00046DD5">
              <w:rPr>
                <w:rFonts w:ascii="Times New Roman" w:hAnsi="Times New Roman" w:cs="Times New Roman"/>
                <w:w w:val="95"/>
                <w:lang w:val="it-IT"/>
              </w:rPr>
              <w:t>2,</w:t>
            </w:r>
            <w:r w:rsidRPr="00046DD5">
              <w:rPr>
                <w:rFonts w:ascii="Times New Roman" w:hAnsi="Times New Roman" w:cs="Times New Roman"/>
                <w:spacing w:val="-9"/>
                <w:w w:val="95"/>
                <w:lang w:val="it-IT"/>
              </w:rPr>
              <w:t xml:space="preserve"> </w:t>
            </w:r>
            <w:r w:rsidRPr="00046DD5">
              <w:rPr>
                <w:rFonts w:ascii="Times New Roman" w:hAnsi="Times New Roman" w:cs="Times New Roman"/>
                <w:w w:val="95"/>
                <w:lang w:val="it-IT"/>
              </w:rPr>
              <w:t>3,</w:t>
            </w:r>
            <w:r w:rsidRPr="00046DD5">
              <w:rPr>
                <w:rFonts w:ascii="Times New Roman" w:hAnsi="Times New Roman" w:cs="Times New Roman"/>
                <w:spacing w:val="-9"/>
                <w:w w:val="95"/>
                <w:lang w:val="it-IT"/>
              </w:rPr>
              <w:t xml:space="preserve"> </w:t>
            </w:r>
            <w:r w:rsidRPr="00046DD5">
              <w:rPr>
                <w:rFonts w:ascii="Times New Roman" w:hAnsi="Times New Roman" w:cs="Times New Roman"/>
                <w:w w:val="95"/>
                <w:lang w:val="it-IT"/>
              </w:rPr>
              <w:t>4,</w:t>
            </w:r>
            <w:r w:rsidRPr="00046DD5">
              <w:rPr>
                <w:rFonts w:ascii="Times New Roman" w:hAnsi="Times New Roman" w:cs="Times New Roman"/>
                <w:spacing w:val="-9"/>
                <w:w w:val="95"/>
                <w:lang w:val="it-IT"/>
              </w:rPr>
              <w:t xml:space="preserve"> </w:t>
            </w:r>
            <w:r w:rsidRPr="00046DD5">
              <w:rPr>
                <w:rFonts w:ascii="Times New Roman" w:hAnsi="Times New Roman" w:cs="Times New Roman"/>
                <w:w w:val="95"/>
                <w:lang w:val="it-IT"/>
              </w:rPr>
              <w:t>5.</w:t>
            </w:r>
          </w:p>
          <w:p w14:paraId="0A7906D2"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spacing w:val="-1"/>
                <w:w w:val="95"/>
                <w:lang w:val="it-IT"/>
              </w:rPr>
              <w:t>Nxënësit</w:t>
            </w:r>
            <w:r w:rsidRPr="00046DD5">
              <w:rPr>
                <w:rFonts w:ascii="Times New Roman" w:hAnsi="Times New Roman" w:cs="Times New Roman"/>
                <w:spacing w:val="38"/>
                <w:w w:val="95"/>
                <w:lang w:val="it-IT"/>
              </w:rPr>
              <w:t xml:space="preserve"> </w:t>
            </w:r>
            <w:r w:rsidRPr="00046DD5">
              <w:rPr>
                <w:rFonts w:ascii="Times New Roman" w:hAnsi="Times New Roman" w:cs="Times New Roman"/>
                <w:spacing w:val="-1"/>
                <w:w w:val="95"/>
                <w:lang w:val="it-IT"/>
              </w:rPr>
              <w:t>udhëzohen</w:t>
            </w:r>
            <w:r w:rsidRPr="00046DD5">
              <w:rPr>
                <w:rFonts w:ascii="Times New Roman" w:hAnsi="Times New Roman" w:cs="Times New Roman"/>
                <w:spacing w:val="39"/>
                <w:w w:val="95"/>
                <w:lang w:val="it-IT"/>
              </w:rPr>
              <w:t xml:space="preserve"> </w:t>
            </w:r>
            <w:r w:rsidRPr="00046DD5">
              <w:rPr>
                <w:rFonts w:ascii="Times New Roman" w:hAnsi="Times New Roman" w:cs="Times New Roman"/>
                <w:w w:val="95"/>
                <w:lang w:val="it-IT"/>
              </w:rPr>
              <w:t>t’i</w:t>
            </w:r>
            <w:r w:rsidRPr="00046DD5">
              <w:rPr>
                <w:rFonts w:ascii="Times New Roman" w:hAnsi="Times New Roman" w:cs="Times New Roman"/>
                <w:spacing w:val="39"/>
                <w:w w:val="95"/>
                <w:lang w:val="it-IT"/>
              </w:rPr>
              <w:t xml:space="preserve"> </w:t>
            </w:r>
            <w:r w:rsidRPr="00046DD5">
              <w:rPr>
                <w:rFonts w:ascii="Times New Roman" w:hAnsi="Times New Roman" w:cs="Times New Roman"/>
                <w:w w:val="95"/>
                <w:lang w:val="it-IT"/>
              </w:rPr>
              <w:t>plotësojnë</w:t>
            </w:r>
            <w:r w:rsidRPr="00046DD5">
              <w:rPr>
                <w:rFonts w:ascii="Times New Roman" w:hAnsi="Times New Roman" w:cs="Times New Roman"/>
                <w:spacing w:val="39"/>
                <w:w w:val="95"/>
                <w:lang w:val="it-IT"/>
              </w:rPr>
              <w:t xml:space="preserve"> </w:t>
            </w:r>
            <w:r w:rsidRPr="00046DD5">
              <w:rPr>
                <w:rFonts w:ascii="Times New Roman" w:hAnsi="Times New Roman" w:cs="Times New Roman"/>
                <w:w w:val="95"/>
                <w:lang w:val="it-IT"/>
              </w:rPr>
              <w:t>ushtrimet</w:t>
            </w:r>
            <w:r w:rsidRPr="00046DD5">
              <w:rPr>
                <w:rFonts w:ascii="Times New Roman" w:hAnsi="Times New Roman" w:cs="Times New Roman"/>
                <w:spacing w:val="-50"/>
                <w:w w:val="95"/>
                <w:lang w:val="it-IT"/>
              </w:rPr>
              <w:t xml:space="preserve"> </w:t>
            </w:r>
            <w:r w:rsidRPr="00046DD5">
              <w:rPr>
                <w:rFonts w:ascii="Times New Roman" w:hAnsi="Times New Roman" w:cs="Times New Roman"/>
                <w:w w:val="90"/>
                <w:lang w:val="it-IT"/>
              </w:rPr>
              <w:t>duke</w:t>
            </w:r>
            <w:r w:rsidRPr="00046DD5">
              <w:rPr>
                <w:rFonts w:ascii="Times New Roman" w:hAnsi="Times New Roman" w:cs="Times New Roman"/>
                <w:spacing w:val="-2"/>
                <w:w w:val="90"/>
                <w:lang w:val="it-IT"/>
              </w:rPr>
              <w:t xml:space="preserve"> </w:t>
            </w:r>
            <w:r w:rsidRPr="00046DD5">
              <w:rPr>
                <w:rFonts w:ascii="Times New Roman" w:hAnsi="Times New Roman" w:cs="Times New Roman"/>
                <w:w w:val="90"/>
                <w:lang w:val="it-IT"/>
              </w:rPr>
              <w:t>i</w:t>
            </w:r>
            <w:r w:rsidRPr="00046DD5">
              <w:rPr>
                <w:rFonts w:ascii="Times New Roman" w:hAnsi="Times New Roman" w:cs="Times New Roman"/>
                <w:spacing w:val="-1"/>
                <w:w w:val="90"/>
                <w:lang w:val="it-IT"/>
              </w:rPr>
              <w:t xml:space="preserve"> </w:t>
            </w:r>
            <w:r w:rsidRPr="00046DD5">
              <w:rPr>
                <w:rFonts w:ascii="Times New Roman" w:hAnsi="Times New Roman" w:cs="Times New Roman"/>
                <w:w w:val="90"/>
                <w:lang w:val="it-IT"/>
              </w:rPr>
              <w:t>ndihmuar</w:t>
            </w:r>
            <w:r w:rsidRPr="00046DD5">
              <w:rPr>
                <w:rFonts w:ascii="Times New Roman" w:hAnsi="Times New Roman" w:cs="Times New Roman"/>
                <w:spacing w:val="-1"/>
                <w:w w:val="90"/>
                <w:lang w:val="it-IT"/>
              </w:rPr>
              <w:t xml:space="preserve"> </w:t>
            </w:r>
            <w:r w:rsidRPr="00046DD5">
              <w:rPr>
                <w:rFonts w:ascii="Times New Roman" w:hAnsi="Times New Roman" w:cs="Times New Roman"/>
                <w:w w:val="90"/>
                <w:lang w:val="it-IT"/>
              </w:rPr>
              <w:t>me</w:t>
            </w:r>
            <w:r w:rsidRPr="00046DD5">
              <w:rPr>
                <w:rFonts w:ascii="Times New Roman" w:hAnsi="Times New Roman" w:cs="Times New Roman"/>
                <w:spacing w:val="-1"/>
                <w:w w:val="90"/>
                <w:lang w:val="it-IT"/>
              </w:rPr>
              <w:t xml:space="preserve"> </w:t>
            </w:r>
            <w:r w:rsidRPr="00046DD5">
              <w:rPr>
                <w:rFonts w:ascii="Times New Roman" w:hAnsi="Times New Roman" w:cs="Times New Roman"/>
                <w:w w:val="90"/>
                <w:lang w:val="it-IT"/>
              </w:rPr>
              <w:t>nga</w:t>
            </w:r>
            <w:r w:rsidRPr="00046DD5">
              <w:rPr>
                <w:rFonts w:ascii="Times New Roman" w:hAnsi="Times New Roman" w:cs="Times New Roman"/>
                <w:spacing w:val="-1"/>
                <w:w w:val="90"/>
                <w:lang w:val="it-IT"/>
              </w:rPr>
              <w:t xml:space="preserve"> </w:t>
            </w:r>
            <w:r w:rsidRPr="00046DD5">
              <w:rPr>
                <w:rFonts w:ascii="Times New Roman" w:hAnsi="Times New Roman" w:cs="Times New Roman"/>
                <w:w w:val="90"/>
                <w:lang w:val="it-IT"/>
              </w:rPr>
              <w:t>një</w:t>
            </w:r>
            <w:r w:rsidRPr="00046DD5">
              <w:rPr>
                <w:rFonts w:ascii="Times New Roman" w:hAnsi="Times New Roman" w:cs="Times New Roman"/>
                <w:spacing w:val="-1"/>
                <w:w w:val="90"/>
                <w:lang w:val="it-IT"/>
              </w:rPr>
              <w:t xml:space="preserve"> </w:t>
            </w:r>
            <w:r w:rsidRPr="00046DD5">
              <w:rPr>
                <w:rFonts w:ascii="Times New Roman" w:hAnsi="Times New Roman" w:cs="Times New Roman"/>
                <w:w w:val="90"/>
                <w:lang w:val="it-IT"/>
              </w:rPr>
              <w:t>shembull.</w:t>
            </w:r>
          </w:p>
          <w:p w14:paraId="6007630E"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w w:val="90"/>
                <w:lang w:val="it-IT"/>
              </w:rPr>
              <w:t>Dreri</w:t>
            </w:r>
            <w:r w:rsidRPr="00FD7CBF">
              <w:rPr>
                <w:rFonts w:ascii="Times New Roman" w:hAnsi="Times New Roman" w:cs="Times New Roman"/>
                <w:spacing w:val="3"/>
                <w:w w:val="90"/>
                <w:lang w:val="it-IT"/>
              </w:rPr>
              <w:t xml:space="preserve"> </w:t>
            </w:r>
            <w:r w:rsidRPr="00FD7CBF">
              <w:rPr>
                <w:rFonts w:ascii="Times New Roman" w:hAnsi="Times New Roman" w:cs="Times New Roman"/>
                <w:w w:val="90"/>
                <w:lang w:val="it-IT"/>
              </w:rPr>
              <w:t>po</w:t>
            </w:r>
            <w:r w:rsidRPr="00FD7CBF">
              <w:rPr>
                <w:rFonts w:ascii="Times New Roman" w:hAnsi="Times New Roman" w:cs="Times New Roman"/>
                <w:spacing w:val="3"/>
                <w:w w:val="90"/>
                <w:lang w:val="it-IT"/>
              </w:rPr>
              <w:t xml:space="preserve"> </w:t>
            </w:r>
            <w:r w:rsidRPr="00FD7CBF">
              <w:rPr>
                <w:rFonts w:ascii="Times New Roman" w:hAnsi="Times New Roman" w:cs="Times New Roman"/>
                <w:w w:val="90"/>
                <w:lang w:val="it-IT"/>
              </w:rPr>
              <w:t>qëndronte</w:t>
            </w:r>
            <w:r w:rsidRPr="00FD7CBF">
              <w:rPr>
                <w:rFonts w:ascii="Times New Roman" w:hAnsi="Times New Roman" w:cs="Times New Roman"/>
                <w:spacing w:val="3"/>
                <w:w w:val="90"/>
                <w:lang w:val="it-IT"/>
              </w:rPr>
              <w:t xml:space="preserve"> </w:t>
            </w:r>
            <w:r w:rsidRPr="00FD7CBF">
              <w:rPr>
                <w:rFonts w:ascii="Times New Roman" w:hAnsi="Times New Roman" w:cs="Times New Roman"/>
                <w:w w:val="90"/>
                <w:lang w:val="it-IT"/>
              </w:rPr>
              <w:t>afër</w:t>
            </w:r>
            <w:r w:rsidRPr="00FD7CBF">
              <w:rPr>
                <w:rFonts w:ascii="Times New Roman" w:hAnsi="Times New Roman" w:cs="Times New Roman"/>
                <w:spacing w:val="-6"/>
                <w:lang w:val="it-IT"/>
              </w:rPr>
              <w:t xml:space="preserve"> </w:t>
            </w:r>
            <w:r w:rsidRPr="00FD7CBF">
              <w:rPr>
                <w:rFonts w:ascii="Times New Roman" w:hAnsi="Times New Roman" w:cs="Times New Roman"/>
                <w:w w:val="90"/>
                <w:u w:val="single" w:color="221E1F"/>
                <w:lang w:val="it-IT"/>
              </w:rPr>
              <w:t xml:space="preserve"> </w:t>
            </w:r>
            <w:r w:rsidRPr="00FD7CBF">
              <w:rPr>
                <w:rFonts w:ascii="Times New Roman" w:hAnsi="Times New Roman" w:cs="Times New Roman"/>
                <w:u w:val="single" w:color="221E1F"/>
                <w:lang w:val="it-IT"/>
              </w:rPr>
              <w:tab/>
            </w:r>
            <w:r w:rsidRPr="00FD7CBF">
              <w:rPr>
                <w:rFonts w:ascii="Times New Roman" w:hAnsi="Times New Roman" w:cs="Times New Roman"/>
                <w:lang w:val="it-IT"/>
              </w:rPr>
              <w:t xml:space="preserve"> </w:t>
            </w:r>
            <w:r w:rsidRPr="00FD7CBF">
              <w:rPr>
                <w:rFonts w:ascii="Times New Roman" w:hAnsi="Times New Roman" w:cs="Times New Roman"/>
                <w:w w:val="95"/>
                <w:lang w:val="it-IT"/>
              </w:rPr>
              <w:t>Afër</w:t>
            </w:r>
            <w:r w:rsidRPr="00FD7CBF">
              <w:rPr>
                <w:rFonts w:ascii="Times New Roman" w:hAnsi="Times New Roman" w:cs="Times New Roman"/>
                <w:spacing w:val="-6"/>
                <w:w w:val="95"/>
                <w:lang w:val="it-IT"/>
              </w:rPr>
              <w:t xml:space="preserve"> </w:t>
            </w:r>
            <w:r w:rsidRPr="00FD7CBF">
              <w:rPr>
                <w:rFonts w:ascii="Times New Roman" w:hAnsi="Times New Roman" w:cs="Times New Roman"/>
                <w:w w:val="95"/>
                <w:lang w:val="it-IT"/>
              </w:rPr>
              <w:t>kujt</w:t>
            </w:r>
            <w:r w:rsidRPr="00FD7CBF">
              <w:rPr>
                <w:rFonts w:ascii="Times New Roman" w:hAnsi="Times New Roman" w:cs="Times New Roman"/>
                <w:spacing w:val="-5"/>
                <w:w w:val="95"/>
                <w:lang w:val="it-IT"/>
              </w:rPr>
              <w:t xml:space="preserve"> </w:t>
            </w:r>
            <w:r w:rsidRPr="00FD7CBF">
              <w:rPr>
                <w:rFonts w:ascii="Times New Roman" w:hAnsi="Times New Roman" w:cs="Times New Roman"/>
                <w:w w:val="95"/>
                <w:lang w:val="it-IT"/>
              </w:rPr>
              <w:t>qëndronte?</w:t>
            </w:r>
            <w:r w:rsidRPr="00FD7CBF">
              <w:rPr>
                <w:rFonts w:ascii="Times New Roman" w:hAnsi="Times New Roman" w:cs="Times New Roman"/>
                <w:spacing w:val="-5"/>
                <w:w w:val="95"/>
                <w:lang w:val="it-IT"/>
              </w:rPr>
              <w:t xml:space="preserve"> </w:t>
            </w:r>
            <w:r w:rsidRPr="00FD7CBF">
              <w:rPr>
                <w:rFonts w:ascii="Times New Roman" w:hAnsi="Times New Roman" w:cs="Times New Roman"/>
                <w:w w:val="95"/>
                <w:lang w:val="it-IT"/>
              </w:rPr>
              <w:t>–</w:t>
            </w:r>
            <w:r w:rsidRPr="00FD7CBF">
              <w:rPr>
                <w:rFonts w:ascii="Times New Roman" w:hAnsi="Times New Roman" w:cs="Times New Roman"/>
                <w:spacing w:val="-5"/>
                <w:w w:val="95"/>
                <w:lang w:val="it-IT"/>
              </w:rPr>
              <w:t xml:space="preserve"> </w:t>
            </w:r>
            <w:r w:rsidRPr="00FD7CBF">
              <w:rPr>
                <w:rFonts w:ascii="Times New Roman" w:hAnsi="Times New Roman" w:cs="Times New Roman"/>
                <w:i/>
                <w:w w:val="95"/>
                <w:lang w:val="it-IT"/>
              </w:rPr>
              <w:t>përroit</w:t>
            </w:r>
          </w:p>
          <w:p w14:paraId="166FF5D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w w:val="90"/>
                <w:lang w:val="it-IT"/>
              </w:rPr>
              <w:t>Ata</w:t>
            </w:r>
            <w:r w:rsidRPr="00FD7CBF">
              <w:rPr>
                <w:rFonts w:ascii="Times New Roman" w:hAnsi="Times New Roman" w:cs="Times New Roman"/>
                <w:spacing w:val="-8"/>
                <w:w w:val="90"/>
                <w:lang w:val="it-IT"/>
              </w:rPr>
              <w:t xml:space="preserve"> </w:t>
            </w:r>
            <w:r w:rsidRPr="00FD7CBF">
              <w:rPr>
                <w:rFonts w:ascii="Times New Roman" w:hAnsi="Times New Roman" w:cs="Times New Roman"/>
                <w:w w:val="90"/>
                <w:lang w:val="it-IT"/>
              </w:rPr>
              <w:t>ia</w:t>
            </w:r>
            <w:r w:rsidRPr="00FD7CBF">
              <w:rPr>
                <w:rFonts w:ascii="Times New Roman" w:hAnsi="Times New Roman" w:cs="Times New Roman"/>
                <w:spacing w:val="-7"/>
                <w:w w:val="90"/>
                <w:lang w:val="it-IT"/>
              </w:rPr>
              <w:t xml:space="preserve"> </w:t>
            </w:r>
            <w:r w:rsidRPr="00FD7CBF">
              <w:rPr>
                <w:rFonts w:ascii="Times New Roman" w:hAnsi="Times New Roman" w:cs="Times New Roman"/>
                <w:w w:val="90"/>
                <w:lang w:val="it-IT"/>
              </w:rPr>
              <w:t>mbyllën</w:t>
            </w:r>
            <w:r w:rsidRPr="00FD7CBF">
              <w:rPr>
                <w:rFonts w:ascii="Times New Roman" w:hAnsi="Times New Roman" w:cs="Times New Roman"/>
                <w:spacing w:val="-8"/>
                <w:w w:val="90"/>
                <w:lang w:val="it-IT"/>
              </w:rPr>
              <w:t xml:space="preserve"> </w:t>
            </w:r>
            <w:r w:rsidRPr="00FD7CBF">
              <w:rPr>
                <w:rFonts w:ascii="Times New Roman" w:hAnsi="Times New Roman" w:cs="Times New Roman"/>
                <w:w w:val="90"/>
                <w:lang w:val="it-IT"/>
              </w:rPr>
              <w:t>derën</w:t>
            </w:r>
            <w:r w:rsidRPr="00FD7CBF">
              <w:rPr>
                <w:rFonts w:ascii="Times New Roman" w:hAnsi="Times New Roman" w:cs="Times New Roman"/>
                <w:spacing w:val="-6"/>
                <w:lang w:val="it-IT"/>
              </w:rPr>
              <w:t xml:space="preserve"> </w:t>
            </w:r>
            <w:r w:rsidRPr="00FD7CBF">
              <w:rPr>
                <w:rFonts w:ascii="Times New Roman" w:hAnsi="Times New Roman" w:cs="Times New Roman"/>
                <w:w w:val="90"/>
                <w:u w:val="single" w:color="221E1F"/>
                <w:lang w:val="it-IT"/>
              </w:rPr>
              <w:t xml:space="preserve"> </w:t>
            </w:r>
            <w:r w:rsidRPr="00FD7CBF">
              <w:rPr>
                <w:rFonts w:ascii="Times New Roman" w:hAnsi="Times New Roman" w:cs="Times New Roman"/>
                <w:u w:val="single" w:color="221E1F"/>
                <w:lang w:val="it-IT"/>
              </w:rPr>
              <w:tab/>
            </w:r>
            <w:r w:rsidRPr="00FD7CBF">
              <w:rPr>
                <w:rFonts w:ascii="Times New Roman" w:hAnsi="Times New Roman" w:cs="Times New Roman"/>
                <w:lang w:val="it-IT"/>
              </w:rPr>
              <w:t xml:space="preserve"> Kujt?</w:t>
            </w:r>
            <w:r w:rsidRPr="00FD7CBF">
              <w:rPr>
                <w:rFonts w:ascii="Times New Roman" w:hAnsi="Times New Roman" w:cs="Times New Roman"/>
                <w:spacing w:val="-8"/>
                <w:lang w:val="it-IT"/>
              </w:rPr>
              <w:t xml:space="preserve"> </w:t>
            </w:r>
            <w:r w:rsidRPr="00FD7CBF">
              <w:rPr>
                <w:rFonts w:ascii="Times New Roman" w:hAnsi="Times New Roman" w:cs="Times New Roman"/>
                <w:lang w:val="it-IT"/>
              </w:rPr>
              <w:t>-</w:t>
            </w:r>
            <w:r w:rsidRPr="00FD7CBF">
              <w:rPr>
                <w:rFonts w:ascii="Times New Roman" w:hAnsi="Times New Roman" w:cs="Times New Roman"/>
                <w:spacing w:val="-7"/>
                <w:lang w:val="it-IT"/>
              </w:rPr>
              <w:t xml:space="preserve"> </w:t>
            </w:r>
            <w:r w:rsidRPr="00FD7CBF">
              <w:rPr>
                <w:rFonts w:ascii="Times New Roman" w:hAnsi="Times New Roman" w:cs="Times New Roman"/>
                <w:i/>
                <w:lang w:val="it-IT"/>
              </w:rPr>
              <w:t>qenit</w:t>
            </w:r>
            <w:r w:rsidRPr="00FD7CBF">
              <w:rPr>
                <w:rFonts w:ascii="Times New Roman" w:hAnsi="Times New Roman" w:cs="Times New Roman"/>
                <w:lang w:val="it-IT"/>
              </w:rPr>
              <w:t>.</w:t>
            </w:r>
          </w:p>
          <w:p w14:paraId="6037063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w w:val="95"/>
                <w:lang w:val="it-IT"/>
              </w:rPr>
              <w:t>Kundrinorit</w:t>
            </w:r>
            <w:r w:rsidRPr="00FD7CBF">
              <w:rPr>
                <w:rFonts w:ascii="Times New Roman" w:hAnsi="Times New Roman" w:cs="Times New Roman"/>
                <w:spacing w:val="35"/>
                <w:w w:val="95"/>
                <w:lang w:val="it-IT"/>
              </w:rPr>
              <w:t xml:space="preserve"> </w:t>
            </w:r>
            <w:r w:rsidRPr="00FD7CBF">
              <w:rPr>
                <w:rFonts w:ascii="Times New Roman" w:hAnsi="Times New Roman" w:cs="Times New Roman"/>
                <w:w w:val="95"/>
                <w:lang w:val="it-IT"/>
              </w:rPr>
              <w:t>të</w:t>
            </w:r>
            <w:r w:rsidRPr="00FD7CBF">
              <w:rPr>
                <w:rFonts w:ascii="Times New Roman" w:hAnsi="Times New Roman" w:cs="Times New Roman"/>
                <w:spacing w:val="35"/>
                <w:w w:val="95"/>
                <w:lang w:val="it-IT"/>
              </w:rPr>
              <w:t xml:space="preserve"> </w:t>
            </w:r>
            <w:r w:rsidRPr="00FD7CBF">
              <w:rPr>
                <w:rFonts w:ascii="Times New Roman" w:hAnsi="Times New Roman" w:cs="Times New Roman"/>
                <w:w w:val="95"/>
                <w:lang w:val="it-IT"/>
              </w:rPr>
              <w:t>zhdrejtë</w:t>
            </w:r>
            <w:r w:rsidRPr="00FD7CBF">
              <w:rPr>
                <w:rFonts w:ascii="Times New Roman" w:hAnsi="Times New Roman" w:cs="Times New Roman"/>
                <w:spacing w:val="35"/>
                <w:w w:val="95"/>
                <w:lang w:val="it-IT"/>
              </w:rPr>
              <w:t xml:space="preserve"> </w:t>
            </w:r>
            <w:r w:rsidRPr="00FD7CBF">
              <w:rPr>
                <w:rFonts w:ascii="Times New Roman" w:hAnsi="Times New Roman" w:cs="Times New Roman"/>
                <w:w w:val="95"/>
                <w:lang w:val="it-IT"/>
              </w:rPr>
              <w:t>i</w:t>
            </w:r>
            <w:r w:rsidRPr="00FD7CBF">
              <w:rPr>
                <w:rFonts w:ascii="Times New Roman" w:hAnsi="Times New Roman" w:cs="Times New Roman"/>
                <w:spacing w:val="35"/>
                <w:w w:val="95"/>
                <w:lang w:val="it-IT"/>
              </w:rPr>
              <w:t xml:space="preserve"> </w:t>
            </w:r>
            <w:r w:rsidRPr="00FD7CBF">
              <w:rPr>
                <w:rFonts w:ascii="Times New Roman" w:hAnsi="Times New Roman" w:cs="Times New Roman"/>
                <w:w w:val="95"/>
                <w:lang w:val="it-IT"/>
              </w:rPr>
              <w:t>kushtova</w:t>
            </w:r>
            <w:r w:rsidRPr="00FD7CBF">
              <w:rPr>
                <w:rFonts w:ascii="Times New Roman" w:hAnsi="Times New Roman" w:cs="Times New Roman"/>
                <w:spacing w:val="-50"/>
                <w:w w:val="95"/>
                <w:lang w:val="it-IT"/>
              </w:rPr>
              <w:t xml:space="preserve"> </w:t>
            </w:r>
            <w:r w:rsidRPr="00FD7CBF">
              <w:rPr>
                <w:rFonts w:ascii="Times New Roman" w:hAnsi="Times New Roman" w:cs="Times New Roman"/>
                <w:lang w:val="it-IT"/>
              </w:rPr>
              <w:t>rëndësi.</w:t>
            </w:r>
          </w:p>
          <w:p w14:paraId="39F5F592"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w w:val="95"/>
                <w:lang w:val="it-IT"/>
              </w:rPr>
              <w:t>Kujt</w:t>
            </w:r>
            <w:r w:rsidRPr="00FD7CBF">
              <w:rPr>
                <w:rFonts w:ascii="Times New Roman" w:hAnsi="Times New Roman" w:cs="Times New Roman"/>
                <w:spacing w:val="20"/>
                <w:w w:val="95"/>
                <w:lang w:val="it-IT"/>
              </w:rPr>
              <w:t xml:space="preserve"> </w:t>
            </w:r>
            <w:r w:rsidRPr="00FD7CBF">
              <w:rPr>
                <w:rFonts w:ascii="Times New Roman" w:hAnsi="Times New Roman" w:cs="Times New Roman"/>
                <w:w w:val="95"/>
                <w:lang w:val="it-IT"/>
              </w:rPr>
              <w:t>i</w:t>
            </w:r>
            <w:r w:rsidRPr="00FD7CBF">
              <w:rPr>
                <w:rFonts w:ascii="Times New Roman" w:hAnsi="Times New Roman" w:cs="Times New Roman"/>
                <w:spacing w:val="20"/>
                <w:w w:val="95"/>
                <w:lang w:val="it-IT"/>
              </w:rPr>
              <w:t xml:space="preserve"> </w:t>
            </w:r>
            <w:r w:rsidRPr="00FD7CBF">
              <w:rPr>
                <w:rFonts w:ascii="Times New Roman" w:hAnsi="Times New Roman" w:cs="Times New Roman"/>
                <w:w w:val="95"/>
                <w:lang w:val="it-IT"/>
              </w:rPr>
              <w:t>kushtova</w:t>
            </w:r>
            <w:r w:rsidRPr="00FD7CBF">
              <w:rPr>
                <w:rFonts w:ascii="Times New Roman" w:hAnsi="Times New Roman" w:cs="Times New Roman"/>
                <w:spacing w:val="20"/>
                <w:w w:val="95"/>
                <w:lang w:val="it-IT"/>
              </w:rPr>
              <w:t xml:space="preserve"> </w:t>
            </w:r>
            <w:r w:rsidRPr="00FD7CBF">
              <w:rPr>
                <w:rFonts w:ascii="Times New Roman" w:hAnsi="Times New Roman" w:cs="Times New Roman"/>
                <w:w w:val="95"/>
                <w:lang w:val="it-IT"/>
              </w:rPr>
              <w:t>rëndësi?</w:t>
            </w:r>
            <w:r w:rsidRPr="00FD7CBF">
              <w:rPr>
                <w:rFonts w:ascii="Times New Roman" w:hAnsi="Times New Roman" w:cs="Times New Roman"/>
                <w:spacing w:val="20"/>
                <w:w w:val="95"/>
                <w:lang w:val="it-IT"/>
              </w:rPr>
              <w:t xml:space="preserve"> </w:t>
            </w:r>
            <w:r w:rsidRPr="00FD7CBF">
              <w:rPr>
                <w:rFonts w:ascii="Times New Roman" w:hAnsi="Times New Roman" w:cs="Times New Roman"/>
                <w:w w:val="95"/>
                <w:lang w:val="it-IT"/>
              </w:rPr>
              <w:t>-</w:t>
            </w:r>
            <w:r w:rsidRPr="00FD7CBF">
              <w:rPr>
                <w:rFonts w:ascii="Times New Roman" w:hAnsi="Times New Roman" w:cs="Times New Roman"/>
                <w:spacing w:val="20"/>
                <w:w w:val="95"/>
                <w:lang w:val="it-IT"/>
              </w:rPr>
              <w:t xml:space="preserve"> </w:t>
            </w:r>
            <w:r w:rsidRPr="00FD7CBF">
              <w:rPr>
                <w:rFonts w:ascii="Times New Roman" w:hAnsi="Times New Roman" w:cs="Times New Roman"/>
                <w:i/>
                <w:w w:val="95"/>
                <w:lang w:val="it-IT"/>
              </w:rPr>
              <w:t>Kundrinorit</w:t>
            </w:r>
            <w:r w:rsidRPr="00FD7CBF">
              <w:rPr>
                <w:rFonts w:ascii="Times New Roman" w:hAnsi="Times New Roman" w:cs="Times New Roman"/>
                <w:i/>
                <w:spacing w:val="35"/>
                <w:w w:val="95"/>
                <w:lang w:val="it-IT"/>
              </w:rPr>
              <w:t xml:space="preserve"> </w:t>
            </w:r>
            <w:r w:rsidRPr="00FD7CBF">
              <w:rPr>
                <w:rFonts w:ascii="Times New Roman" w:hAnsi="Times New Roman" w:cs="Times New Roman"/>
                <w:i/>
                <w:w w:val="95"/>
                <w:lang w:val="it-IT"/>
              </w:rPr>
              <w:t>të</w:t>
            </w:r>
            <w:r w:rsidRPr="00FD7CBF">
              <w:rPr>
                <w:rFonts w:ascii="Times New Roman" w:hAnsi="Times New Roman" w:cs="Times New Roman"/>
                <w:i/>
                <w:spacing w:val="-64"/>
                <w:w w:val="95"/>
                <w:lang w:val="it-IT"/>
              </w:rPr>
              <w:t xml:space="preserve"> </w:t>
            </w:r>
            <w:r w:rsidRPr="00FD7CBF">
              <w:rPr>
                <w:rFonts w:ascii="Times New Roman" w:hAnsi="Times New Roman" w:cs="Times New Roman"/>
                <w:i/>
                <w:lang w:val="it-IT"/>
              </w:rPr>
              <w:t>zhdrejtë.</w:t>
            </w:r>
          </w:p>
          <w:p w14:paraId="2BDAC578" w14:textId="77777777" w:rsidR="00046DD5" w:rsidRPr="00046DD5" w:rsidRDefault="00046DD5" w:rsidP="008247DA">
            <w:pPr>
              <w:pStyle w:val="BodyText"/>
              <w:spacing w:line="360" w:lineRule="auto"/>
              <w:rPr>
                <w:rFonts w:ascii="Times New Roman" w:hAnsi="Times New Roman" w:cs="Times New Roman"/>
                <w:w w:val="90"/>
                <w:lang w:val="it-IT"/>
              </w:rPr>
            </w:pPr>
            <w:r w:rsidRPr="00046DD5">
              <w:rPr>
                <w:rFonts w:ascii="Times New Roman" w:hAnsi="Times New Roman" w:cs="Times New Roman"/>
                <w:w w:val="90"/>
                <w:lang w:val="it-IT"/>
              </w:rPr>
              <w:t>Takimit</w:t>
            </w:r>
            <w:r w:rsidRPr="00046DD5">
              <w:rPr>
                <w:rFonts w:ascii="Times New Roman" w:hAnsi="Times New Roman" w:cs="Times New Roman"/>
                <w:spacing w:val="-2"/>
                <w:w w:val="90"/>
                <w:lang w:val="it-IT"/>
              </w:rPr>
              <w:t xml:space="preserve"> </w:t>
            </w:r>
            <w:r w:rsidRPr="00046DD5">
              <w:rPr>
                <w:rFonts w:ascii="Times New Roman" w:hAnsi="Times New Roman" w:cs="Times New Roman"/>
                <w:w w:val="90"/>
                <w:lang w:val="it-IT"/>
              </w:rPr>
              <w:t>i</w:t>
            </w:r>
            <w:r w:rsidRPr="00046DD5">
              <w:rPr>
                <w:rFonts w:ascii="Times New Roman" w:hAnsi="Times New Roman" w:cs="Times New Roman"/>
                <w:spacing w:val="-1"/>
                <w:w w:val="90"/>
                <w:lang w:val="it-IT"/>
              </w:rPr>
              <w:t xml:space="preserve"> </w:t>
            </w:r>
            <w:r w:rsidRPr="00046DD5">
              <w:rPr>
                <w:rFonts w:ascii="Times New Roman" w:hAnsi="Times New Roman" w:cs="Times New Roman"/>
                <w:w w:val="90"/>
                <w:lang w:val="it-IT"/>
              </w:rPr>
              <w:t>erdhi</w:t>
            </w:r>
            <w:r w:rsidRPr="00046DD5">
              <w:rPr>
                <w:rFonts w:ascii="Times New Roman" w:hAnsi="Times New Roman" w:cs="Times New Roman"/>
                <w:spacing w:val="-1"/>
                <w:w w:val="90"/>
                <w:lang w:val="it-IT"/>
              </w:rPr>
              <w:t xml:space="preserve"> </w:t>
            </w:r>
            <w:r w:rsidRPr="00046DD5">
              <w:rPr>
                <w:rFonts w:ascii="Times New Roman" w:hAnsi="Times New Roman" w:cs="Times New Roman"/>
                <w:w w:val="90"/>
                <w:lang w:val="it-IT"/>
              </w:rPr>
              <w:t>fundi.</w:t>
            </w:r>
          </w:p>
          <w:p w14:paraId="02D667DC" w14:textId="77777777" w:rsidR="00046DD5" w:rsidRPr="00046DD5" w:rsidRDefault="00046DD5" w:rsidP="008247DA">
            <w:pPr>
              <w:pStyle w:val="BodyText"/>
              <w:spacing w:line="360" w:lineRule="auto"/>
              <w:rPr>
                <w:rFonts w:ascii="Times New Roman" w:hAnsi="Times New Roman" w:cs="Times New Roman"/>
                <w:lang w:val="it-IT"/>
              </w:rPr>
            </w:pPr>
          </w:p>
          <w:p w14:paraId="765B1F89" w14:textId="77777777" w:rsidR="00046DD5" w:rsidRPr="00046DD5" w:rsidRDefault="00046DD5" w:rsidP="008247DA">
            <w:pPr>
              <w:pStyle w:val="BodyText"/>
              <w:rPr>
                <w:rFonts w:ascii="Times New Roman" w:hAnsi="Times New Roman" w:cs="Times New Roman"/>
                <w:b/>
                <w:lang w:val="it-IT"/>
              </w:rPr>
            </w:pPr>
            <w:r w:rsidRPr="00046DD5">
              <w:rPr>
                <w:rFonts w:ascii="Times New Roman" w:hAnsi="Times New Roman" w:cs="Times New Roman"/>
                <w:b/>
                <w:lang w:val="it-IT"/>
              </w:rPr>
              <w:t>Përforcimi:</w:t>
            </w:r>
          </w:p>
          <w:p w14:paraId="20D5C8F4" w14:textId="77777777" w:rsidR="00046DD5" w:rsidRPr="00046DD5" w:rsidRDefault="00046DD5" w:rsidP="008247DA">
            <w:pPr>
              <w:pStyle w:val="BodyText"/>
              <w:rPr>
                <w:rFonts w:ascii="Times New Roman" w:hAnsi="Times New Roman" w:cs="Times New Roman"/>
                <w:lang w:val="it-IT"/>
              </w:rPr>
            </w:pPr>
          </w:p>
          <w:p w14:paraId="448AFEB3"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Konsolidimi i të nxënit</w:t>
            </w:r>
          </w:p>
          <w:p w14:paraId="2359EC80"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w w:val="95"/>
                <w:lang w:val="it-IT"/>
              </w:rPr>
              <w:t>Organizuesi</w:t>
            </w:r>
            <w:r w:rsidRPr="00FD7CBF">
              <w:rPr>
                <w:rFonts w:ascii="Times New Roman" w:hAnsi="Times New Roman" w:cs="Times New Roman"/>
                <w:i/>
                <w:color w:val="231F20"/>
                <w:spacing w:val="-11"/>
                <w:w w:val="95"/>
                <w:lang w:val="it-IT"/>
              </w:rPr>
              <w:t xml:space="preserve"> </w:t>
            </w:r>
            <w:r w:rsidRPr="00FD7CBF">
              <w:rPr>
                <w:rFonts w:ascii="Times New Roman" w:hAnsi="Times New Roman" w:cs="Times New Roman"/>
                <w:i/>
                <w:color w:val="231F20"/>
                <w:w w:val="95"/>
                <w:lang w:val="it-IT"/>
              </w:rPr>
              <w:t>grafik</w:t>
            </w:r>
            <w:r w:rsidRPr="00FD7CBF">
              <w:rPr>
                <w:rFonts w:ascii="Times New Roman" w:hAnsi="Times New Roman" w:cs="Times New Roman"/>
                <w:i/>
                <w:color w:val="231F20"/>
                <w:spacing w:val="-11"/>
                <w:w w:val="95"/>
                <w:lang w:val="it-IT"/>
              </w:rPr>
              <w:t xml:space="preserve"> </w:t>
            </w:r>
            <w:r w:rsidRPr="00FD7CBF">
              <w:rPr>
                <w:rFonts w:ascii="Times New Roman" w:hAnsi="Times New Roman" w:cs="Times New Roman"/>
                <w:i/>
                <w:color w:val="231F20"/>
                <w:w w:val="95"/>
                <w:lang w:val="it-IT"/>
              </w:rPr>
              <w:t>i</w:t>
            </w:r>
            <w:r w:rsidRPr="00FD7CBF">
              <w:rPr>
                <w:rFonts w:ascii="Times New Roman" w:hAnsi="Times New Roman" w:cs="Times New Roman"/>
                <w:i/>
                <w:color w:val="231F20"/>
                <w:spacing w:val="-11"/>
                <w:w w:val="95"/>
                <w:lang w:val="it-IT"/>
              </w:rPr>
              <w:t xml:space="preserve"> </w:t>
            </w:r>
            <w:r w:rsidRPr="00FD7CBF">
              <w:rPr>
                <w:rFonts w:ascii="Times New Roman" w:hAnsi="Times New Roman" w:cs="Times New Roman"/>
                <w:i/>
                <w:color w:val="231F20"/>
                <w:w w:val="95"/>
                <w:lang w:val="it-IT"/>
              </w:rPr>
              <w:t>fjalëve</w:t>
            </w:r>
            <w:r w:rsidRPr="00FD7CBF">
              <w:rPr>
                <w:rFonts w:ascii="Times New Roman" w:hAnsi="Times New Roman" w:cs="Times New Roman"/>
                <w:i/>
                <w:color w:val="231F20"/>
                <w:spacing w:val="-10"/>
                <w:w w:val="95"/>
                <w:lang w:val="it-IT"/>
              </w:rPr>
              <w:t xml:space="preserve"> </w:t>
            </w:r>
            <w:r w:rsidRPr="00FD7CBF">
              <w:rPr>
                <w:rFonts w:ascii="Times New Roman" w:hAnsi="Times New Roman" w:cs="Times New Roman"/>
                <w:i/>
                <w:color w:val="231F20"/>
                <w:w w:val="95"/>
                <w:lang w:val="it-IT"/>
              </w:rPr>
              <w:t>sipas</w:t>
            </w:r>
            <w:r w:rsidRPr="00FD7CBF">
              <w:rPr>
                <w:rFonts w:ascii="Times New Roman" w:hAnsi="Times New Roman" w:cs="Times New Roman"/>
                <w:i/>
                <w:color w:val="231F20"/>
                <w:spacing w:val="-11"/>
                <w:w w:val="95"/>
                <w:lang w:val="it-IT"/>
              </w:rPr>
              <w:t xml:space="preserve"> </w:t>
            </w:r>
            <w:r w:rsidRPr="00FD7CBF">
              <w:rPr>
                <w:rFonts w:ascii="Times New Roman" w:hAnsi="Times New Roman" w:cs="Times New Roman"/>
                <w:i/>
                <w:color w:val="231F20"/>
                <w:w w:val="95"/>
                <w:lang w:val="it-IT"/>
              </w:rPr>
              <w:t>funksionit</w:t>
            </w:r>
            <w:r w:rsidRPr="00FD7CBF">
              <w:rPr>
                <w:rFonts w:ascii="Times New Roman" w:hAnsi="Times New Roman" w:cs="Times New Roman"/>
                <w:i/>
                <w:color w:val="231F20"/>
                <w:spacing w:val="-49"/>
                <w:w w:val="95"/>
                <w:lang w:val="it-IT"/>
              </w:rPr>
              <w:t xml:space="preserve"> </w:t>
            </w:r>
            <w:r w:rsidRPr="00FD7CBF">
              <w:rPr>
                <w:rFonts w:ascii="Times New Roman" w:hAnsi="Times New Roman" w:cs="Times New Roman"/>
                <w:i/>
                <w:color w:val="231F20"/>
                <w:lang w:val="it-IT"/>
              </w:rPr>
              <w:t>gramatikor</w:t>
            </w:r>
          </w:p>
          <w:p w14:paraId="4BD2AB50" w14:textId="77777777" w:rsidR="00046DD5" w:rsidRPr="00FD7CBF" w:rsidRDefault="00046DD5" w:rsidP="008247DA">
            <w:pPr>
              <w:pStyle w:val="BodyText"/>
              <w:spacing w:line="360" w:lineRule="auto"/>
              <w:rPr>
                <w:rFonts w:ascii="Times New Roman" w:hAnsi="Times New Roman" w:cs="Times New Roman"/>
                <w:color w:val="231F20"/>
                <w:w w:val="90"/>
                <w:lang w:val="it-IT"/>
              </w:rPr>
            </w:pPr>
            <w:r w:rsidRPr="00FD7CBF">
              <w:rPr>
                <w:rFonts w:ascii="Times New Roman" w:hAnsi="Times New Roman" w:cs="Times New Roman"/>
                <w:color w:val="231F20"/>
                <w:spacing w:val="-2"/>
                <w:w w:val="95"/>
                <w:lang w:val="it-IT"/>
              </w:rPr>
              <w:t>Nxënësve u shpërndahen fletë pune.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Udhëzohen</w:t>
            </w:r>
            <w:r w:rsidRPr="00FD7CBF">
              <w:rPr>
                <w:rFonts w:ascii="Times New Roman" w:hAnsi="Times New Roman" w:cs="Times New Roman"/>
                <w:color w:val="231F20"/>
                <w:spacing w:val="16"/>
                <w:w w:val="90"/>
                <w:lang w:val="it-IT"/>
              </w:rPr>
              <w:t xml:space="preserve"> </w:t>
            </w:r>
            <w:r w:rsidRPr="00FD7CBF">
              <w:rPr>
                <w:rFonts w:ascii="Times New Roman" w:hAnsi="Times New Roman" w:cs="Times New Roman"/>
                <w:color w:val="231F20"/>
                <w:w w:val="90"/>
                <w:lang w:val="it-IT"/>
              </w:rPr>
              <w:t>ta</w:t>
            </w:r>
            <w:r w:rsidRPr="00FD7CBF">
              <w:rPr>
                <w:rFonts w:ascii="Times New Roman" w:hAnsi="Times New Roman" w:cs="Times New Roman"/>
                <w:color w:val="231F20"/>
                <w:spacing w:val="17"/>
                <w:w w:val="90"/>
                <w:lang w:val="it-IT"/>
              </w:rPr>
              <w:t xml:space="preserve"> </w:t>
            </w:r>
            <w:r w:rsidRPr="00FD7CBF">
              <w:rPr>
                <w:rFonts w:ascii="Times New Roman" w:hAnsi="Times New Roman" w:cs="Times New Roman"/>
                <w:color w:val="231F20"/>
                <w:w w:val="90"/>
                <w:lang w:val="it-IT"/>
              </w:rPr>
              <w:t>plotësojnë</w:t>
            </w:r>
            <w:r w:rsidRPr="00FD7CBF">
              <w:rPr>
                <w:rFonts w:ascii="Times New Roman" w:hAnsi="Times New Roman" w:cs="Times New Roman"/>
                <w:color w:val="231F20"/>
                <w:spacing w:val="16"/>
                <w:w w:val="90"/>
                <w:lang w:val="it-IT"/>
              </w:rPr>
              <w:t xml:space="preserve"> </w:t>
            </w:r>
            <w:r w:rsidRPr="00FD7CBF">
              <w:rPr>
                <w:rFonts w:ascii="Times New Roman" w:hAnsi="Times New Roman" w:cs="Times New Roman"/>
                <w:color w:val="231F20"/>
                <w:w w:val="90"/>
                <w:lang w:val="it-IT"/>
              </w:rPr>
              <w:t>tabelën</w:t>
            </w:r>
            <w:r w:rsidRPr="00FD7CBF">
              <w:rPr>
                <w:rFonts w:ascii="Times New Roman" w:hAnsi="Times New Roman" w:cs="Times New Roman"/>
                <w:color w:val="231F20"/>
                <w:spacing w:val="17"/>
                <w:w w:val="90"/>
                <w:lang w:val="it-IT"/>
              </w:rPr>
              <w:t xml:space="preserve"> </w:t>
            </w:r>
            <w:r w:rsidRPr="00FD7CBF">
              <w:rPr>
                <w:rFonts w:ascii="Times New Roman" w:hAnsi="Times New Roman" w:cs="Times New Roman"/>
                <w:color w:val="231F20"/>
                <w:w w:val="90"/>
                <w:lang w:val="it-IT"/>
              </w:rPr>
              <w:t>duke</w:t>
            </w:r>
            <w:r w:rsidRPr="00FD7CBF">
              <w:rPr>
                <w:rFonts w:ascii="Times New Roman" w:hAnsi="Times New Roman" w:cs="Times New Roman"/>
                <w:color w:val="231F20"/>
                <w:spacing w:val="1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7"/>
                <w:w w:val="90"/>
                <w:lang w:val="it-IT"/>
              </w:rPr>
              <w:t xml:space="preserve"> </w:t>
            </w:r>
            <w:r w:rsidRPr="00FD7CBF">
              <w:rPr>
                <w:rFonts w:ascii="Times New Roman" w:hAnsi="Times New Roman" w:cs="Times New Roman"/>
                <w:color w:val="231F20"/>
                <w:w w:val="90"/>
                <w:lang w:val="it-IT"/>
              </w:rPr>
              <w:t>vendo-</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sur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fjalët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sipas</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funksionit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gramatikor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fjali.</w:t>
            </w:r>
          </w:p>
          <w:p w14:paraId="6C02FA78" w14:textId="77777777" w:rsidR="00046DD5" w:rsidRPr="00FD7CBF" w:rsidRDefault="00046DD5" w:rsidP="008247DA">
            <w:pPr>
              <w:pStyle w:val="BodyText"/>
              <w:rPr>
                <w:rFonts w:ascii="Times New Roman" w:hAnsi="Times New Roman" w:cs="Times New Roman"/>
                <w:lang w:val="it-IT"/>
              </w:rPr>
            </w:pPr>
          </w:p>
          <w:p w14:paraId="494FC8B3"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Nëna</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i</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flet</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lang w:val="it-IT"/>
              </w:rPr>
              <w:t>vajzës.</w:t>
            </w:r>
          </w:p>
          <w:p w14:paraId="14D365A7"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Ai</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lang w:val="it-IT"/>
              </w:rPr>
              <w:t>i</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foli</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lang w:val="it-IT"/>
              </w:rPr>
              <w:t>shokut.</w:t>
            </w:r>
          </w:p>
          <w:p w14:paraId="0CEF7D5B"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I</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sëmuri</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i</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lang w:val="it-IT"/>
              </w:rPr>
              <w:t>beson</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mjekut.</w:t>
            </w:r>
          </w:p>
          <w:p w14:paraId="5AA8BCB0"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Naimi</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i</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lang w:val="it-IT"/>
              </w:rPr>
              <w:t>këndoi</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atdheut.</w:t>
            </w:r>
          </w:p>
          <w:p w14:paraId="165B815C"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i/>
                <w:color w:val="231F20"/>
              </w:rPr>
              <w:t xml:space="preserve">Mos </w:t>
            </w:r>
            <w:proofErr w:type="spellStart"/>
            <w:r w:rsidRPr="00FD7CBF">
              <w:rPr>
                <w:rFonts w:ascii="Times New Roman" w:hAnsi="Times New Roman" w:cs="Times New Roman"/>
                <w:i/>
                <w:color w:val="231F20"/>
              </w:rPr>
              <w:t>ua</w:t>
            </w:r>
            <w:proofErr w:type="spellEnd"/>
            <w:r w:rsidRPr="00FD7CBF">
              <w:rPr>
                <w:rFonts w:ascii="Times New Roman" w:hAnsi="Times New Roman" w:cs="Times New Roman"/>
                <w:i/>
                <w:color w:val="231F20"/>
              </w:rPr>
              <w:t xml:space="preserve"> </w:t>
            </w:r>
            <w:proofErr w:type="spellStart"/>
            <w:r w:rsidRPr="00FD7CBF">
              <w:rPr>
                <w:rFonts w:ascii="Times New Roman" w:hAnsi="Times New Roman" w:cs="Times New Roman"/>
                <w:i/>
                <w:color w:val="231F20"/>
              </w:rPr>
              <w:t>kthe</w:t>
            </w:r>
            <w:proofErr w:type="spellEnd"/>
            <w:r w:rsidRPr="00FD7CBF">
              <w:rPr>
                <w:rFonts w:ascii="Times New Roman" w:hAnsi="Times New Roman" w:cs="Times New Roman"/>
                <w:i/>
                <w:color w:val="231F20"/>
              </w:rPr>
              <w:t xml:space="preserve"> </w:t>
            </w:r>
            <w:proofErr w:type="spellStart"/>
            <w:r w:rsidRPr="00FD7CBF">
              <w:rPr>
                <w:rFonts w:ascii="Times New Roman" w:hAnsi="Times New Roman" w:cs="Times New Roman"/>
                <w:i/>
                <w:color w:val="231F20"/>
              </w:rPr>
              <w:t>fjalën</w:t>
            </w:r>
            <w:proofErr w:type="spellEnd"/>
            <w:r w:rsidRPr="00FD7CBF">
              <w:rPr>
                <w:rFonts w:ascii="Times New Roman" w:hAnsi="Times New Roman" w:cs="Times New Roman"/>
                <w:i/>
                <w:color w:val="231F20"/>
                <w:spacing w:val="-69"/>
              </w:rPr>
              <w:t xml:space="preserve"> </w:t>
            </w:r>
            <w:proofErr w:type="spellStart"/>
            <w:r w:rsidRPr="00FD7CBF">
              <w:rPr>
                <w:rFonts w:ascii="Times New Roman" w:hAnsi="Times New Roman" w:cs="Times New Roman"/>
                <w:i/>
                <w:color w:val="231F20"/>
              </w:rPr>
              <w:t>prindërve</w:t>
            </w:r>
            <w:proofErr w:type="spellEnd"/>
            <w:r w:rsidRPr="00FD7CBF">
              <w:rPr>
                <w:rFonts w:ascii="Times New Roman" w:hAnsi="Times New Roman" w:cs="Times New Roman"/>
                <w:i/>
                <w:color w:val="231F20"/>
              </w:rPr>
              <w:t>.</w:t>
            </w:r>
          </w:p>
          <w:p w14:paraId="4F7E5C98"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Ndihmohen</w:t>
            </w:r>
            <w:proofErr w:type="spellEnd"/>
            <w:r w:rsidRPr="00FD7CBF">
              <w:rPr>
                <w:rFonts w:ascii="Times New Roman" w:hAnsi="Times New Roman" w:cs="Times New Roman"/>
                <w:color w:val="231F20"/>
                <w:w w:val="90"/>
              </w:rPr>
              <w:t xml:space="preserve"> me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shembull</w:t>
            </w:r>
            <w:proofErr w:type="spellEnd"/>
            <w:r w:rsidRPr="00FD7CBF">
              <w:rPr>
                <w:rFonts w:ascii="Times New Roman" w:hAnsi="Times New Roman" w:cs="Times New Roman"/>
                <w:color w:val="231F20"/>
                <w:w w:val="90"/>
              </w:rPr>
              <w:t>.</w:t>
            </w:r>
          </w:p>
          <w:p w14:paraId="3DB31992" w14:textId="77777777" w:rsidR="00046DD5" w:rsidRPr="00FD7CBF" w:rsidRDefault="00046DD5" w:rsidP="008247DA">
            <w:pPr>
              <w:rPr>
                <w:rFonts w:ascii="Times New Roman" w:hAnsi="Times New Roman" w:cs="Times New Roman"/>
                <w:lang w:val="it-IT"/>
              </w:rPr>
            </w:pPr>
            <w:r w:rsidRPr="00FD7CBF">
              <w:rPr>
                <w:rFonts w:ascii="Times New Roman" w:hAnsi="Times New Roman" w:cs="Times New Roman"/>
              </w:rPr>
              <w:br w:type="column"/>
            </w:r>
          </w:p>
          <w:p w14:paraId="1AE8D487"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inline distT="0" distB="0" distL="0" distR="0" wp14:anchorId="3FC03535" wp14:editId="4BC60E31">
                      <wp:extent cx="1414780" cy="245745"/>
                      <wp:effectExtent l="6985" t="6350" r="6985" b="14605"/>
                      <wp:docPr id="1163725269" name="Text Box 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03ED748"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inline>
                  </w:drawing>
                </mc:Choice>
                <mc:Fallback>
                  <w:pict>
                    <v:shape w14:anchorId="3FC03535" id="Text Box 687" o:spid="_x0000_s1086" type="#_x0000_t202" style="width:111.4pt;height:1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TK8GwIAABQ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" filled="f" strokecolor="#ed7252" strokeweight="1pt">
                      <v:textbox inset="0,0,0,0">
                        <w:txbxContent>
                          <w:p w14:paraId="403ED748"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anchorlock/>
                    </v:shape>
                  </w:pict>
                </mc:Fallback>
              </mc:AlternateContent>
            </w:r>
          </w:p>
          <w:p w14:paraId="712DF464" w14:textId="77777777" w:rsidR="00046DD5" w:rsidRPr="00FD7CBF" w:rsidRDefault="00046DD5" w:rsidP="008247DA">
            <w:pPr>
              <w:pStyle w:val="BodyText"/>
              <w:rPr>
                <w:rFonts w:ascii="Times New Roman" w:hAnsi="Times New Roman" w:cs="Times New Roman"/>
                <w:color w:val="231F20"/>
                <w:w w:val="90"/>
              </w:rPr>
            </w:pPr>
          </w:p>
          <w:p w14:paraId="0B0586C2" w14:textId="77777777" w:rsidR="00046DD5" w:rsidRPr="00FD7CBF" w:rsidRDefault="00046DD5" w:rsidP="008247DA">
            <w:pPr>
              <w:pStyle w:val="BodyText"/>
              <w:spacing w:line="360" w:lineRule="auto"/>
              <w:rPr>
                <w:rFonts w:ascii="Times New Roman" w:hAnsi="Times New Roman" w:cs="Times New Roman"/>
                <w:color w:val="231F20"/>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hartimin</w:t>
            </w:r>
            <w:proofErr w:type="spellEnd"/>
            <w:r w:rsidRPr="00FD7CBF">
              <w:rPr>
                <w:rFonts w:ascii="Times New Roman" w:hAnsi="Times New Roman" w:cs="Times New Roman"/>
                <w:color w:val="231F20"/>
                <w:spacing w:val="10"/>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fjalive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plotësimin</w:t>
            </w:r>
            <w:proofErr w:type="spellEnd"/>
            <w:r w:rsidRPr="00FD7CBF">
              <w:rPr>
                <w:rFonts w:ascii="Times New Roman" w:hAnsi="Times New Roman" w:cs="Times New Roman"/>
                <w:color w:val="231F20"/>
                <w:spacing w:val="10"/>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fjalive</w:t>
            </w:r>
            <w:proofErr w:type="spellEnd"/>
            <w:r w:rsidRPr="00FD7CBF">
              <w:rPr>
                <w:rFonts w:ascii="Times New Roman" w:hAnsi="Times New Roman" w:cs="Times New Roman"/>
                <w:color w:val="231F20"/>
                <w:spacing w:val="10"/>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kundrinorë</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zhdrejtë</w:t>
            </w:r>
            <w:proofErr w:type="spellEnd"/>
            <w:r w:rsidRPr="00FD7CBF">
              <w:rPr>
                <w:rFonts w:ascii="Times New Roman" w:hAnsi="Times New Roman" w:cs="Times New Roman"/>
                <w:color w:val="231F20"/>
                <w:spacing w:val="9"/>
                <w:w w:val="90"/>
              </w:rPr>
              <w:t xml:space="preserve"> </w:t>
            </w:r>
            <w:r w:rsidRPr="00FD7CBF">
              <w:rPr>
                <w:rFonts w:ascii="Times New Roman" w:hAnsi="Times New Roman" w:cs="Times New Roman"/>
                <w:color w:val="231F20"/>
                <w:w w:val="90"/>
              </w:rPr>
              <w:t>pa</w:t>
            </w:r>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parafjalë</w:t>
            </w:r>
            <w:proofErr w:type="spellEnd"/>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rPr>
              <w:t>dhe</w:t>
            </w:r>
            <w:proofErr w:type="spellEnd"/>
            <w:r w:rsidRPr="00FD7CBF">
              <w:rPr>
                <w:rFonts w:ascii="Times New Roman" w:hAnsi="Times New Roman" w:cs="Times New Roman"/>
                <w:color w:val="231F20"/>
                <w:spacing w:val="-11"/>
              </w:rPr>
              <w:t xml:space="preserve"> </w:t>
            </w:r>
            <w:proofErr w:type="spellStart"/>
            <w:r w:rsidRPr="00FD7CBF">
              <w:rPr>
                <w:rFonts w:ascii="Times New Roman" w:hAnsi="Times New Roman" w:cs="Times New Roman"/>
                <w:color w:val="231F20"/>
              </w:rPr>
              <w:t>gjetjen</w:t>
            </w:r>
            <w:proofErr w:type="spellEnd"/>
            <w:r w:rsidRPr="00FD7CBF">
              <w:rPr>
                <w:rFonts w:ascii="Times New Roman" w:hAnsi="Times New Roman" w:cs="Times New Roman"/>
                <w:color w:val="231F20"/>
                <w:spacing w:val="-11"/>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11"/>
              </w:rPr>
              <w:t xml:space="preserve"> </w:t>
            </w:r>
            <w:proofErr w:type="spellStart"/>
            <w:r w:rsidRPr="00FD7CBF">
              <w:rPr>
                <w:rFonts w:ascii="Times New Roman" w:hAnsi="Times New Roman" w:cs="Times New Roman"/>
                <w:color w:val="231F20"/>
              </w:rPr>
              <w:t>funksionit</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gramatikor</w:t>
            </w:r>
            <w:proofErr w:type="spellEnd"/>
            <w:r w:rsidRPr="00FD7CBF">
              <w:rPr>
                <w:rFonts w:ascii="Times New Roman" w:hAnsi="Times New Roman" w:cs="Times New Roman"/>
                <w:color w:val="231F20"/>
                <w:spacing w:val="-11"/>
              </w:rPr>
              <w:t xml:space="preserve"> </w:t>
            </w:r>
            <w:proofErr w:type="spellStart"/>
            <w:r w:rsidRPr="00FD7CBF">
              <w:rPr>
                <w:rFonts w:ascii="Times New Roman" w:hAnsi="Times New Roman" w:cs="Times New Roman"/>
                <w:color w:val="231F20"/>
              </w:rPr>
              <w:t>të</w:t>
            </w:r>
            <w:proofErr w:type="spellEnd"/>
            <w:r w:rsidRPr="00FD7CBF">
              <w:rPr>
                <w:rFonts w:ascii="Times New Roman" w:hAnsi="Times New Roman" w:cs="Times New Roman"/>
                <w:color w:val="231F20"/>
                <w:spacing w:val="-11"/>
              </w:rPr>
              <w:t xml:space="preserve"> </w:t>
            </w:r>
            <w:proofErr w:type="spellStart"/>
            <w:r w:rsidRPr="00FD7CBF">
              <w:rPr>
                <w:rFonts w:ascii="Times New Roman" w:hAnsi="Times New Roman" w:cs="Times New Roman"/>
                <w:color w:val="231F20"/>
              </w:rPr>
              <w:t>fjalëve</w:t>
            </w:r>
            <w:proofErr w:type="spellEnd"/>
            <w:r w:rsidRPr="00FD7CBF">
              <w:rPr>
                <w:rFonts w:ascii="Times New Roman" w:hAnsi="Times New Roman" w:cs="Times New Roman"/>
                <w:color w:val="231F20"/>
                <w:spacing w:val="-11"/>
              </w:rPr>
              <w:t xml:space="preserve"> </w:t>
            </w:r>
            <w:proofErr w:type="spellStart"/>
            <w:r w:rsidRPr="00FD7CBF">
              <w:rPr>
                <w:rFonts w:ascii="Times New Roman" w:hAnsi="Times New Roman" w:cs="Times New Roman"/>
                <w:color w:val="231F20"/>
              </w:rPr>
              <w:t>në</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fjali</w:t>
            </w:r>
            <w:proofErr w:type="spellEnd"/>
            <w:r w:rsidRPr="00FD7CBF">
              <w:rPr>
                <w:rFonts w:ascii="Times New Roman" w:hAnsi="Times New Roman" w:cs="Times New Roman"/>
                <w:color w:val="231F20"/>
              </w:rPr>
              <w:t>.</w:t>
            </w:r>
          </w:p>
          <w:p w14:paraId="6E0F7FA3" w14:textId="77777777" w:rsidR="00046DD5" w:rsidRPr="00FD7CBF" w:rsidRDefault="00046DD5" w:rsidP="008247DA">
            <w:pPr>
              <w:pStyle w:val="BodyText"/>
              <w:rPr>
                <w:rFonts w:ascii="Times New Roman" w:hAnsi="Times New Roman" w:cs="Times New Roman"/>
              </w:rPr>
            </w:pPr>
          </w:p>
          <w:p w14:paraId="63A09523"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2286428C"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5"/>
                <w:u w:val="single" w:color="231F20"/>
              </w:rPr>
              <w:t>Ushtrimi</w:t>
            </w:r>
            <w:proofErr w:type="spellEnd"/>
            <w:r w:rsidRPr="00FD7CBF">
              <w:rPr>
                <w:rFonts w:ascii="Times New Roman" w:hAnsi="Times New Roman" w:cs="Times New Roman"/>
                <w:color w:val="231F20"/>
                <w:spacing w:val="-11"/>
                <w:w w:val="95"/>
                <w:u w:val="single" w:color="231F20"/>
              </w:rPr>
              <w:t xml:space="preserve"> </w:t>
            </w:r>
            <w:r w:rsidRPr="00FD7CBF">
              <w:rPr>
                <w:rFonts w:ascii="Times New Roman" w:hAnsi="Times New Roman" w:cs="Times New Roman"/>
                <w:color w:val="231F20"/>
                <w:w w:val="95"/>
                <w:u w:val="single" w:color="231F20"/>
              </w:rPr>
              <w:t>6.</w:t>
            </w:r>
            <w:r w:rsidRPr="00FD7CBF">
              <w:rPr>
                <w:rFonts w:ascii="Times New Roman" w:hAnsi="Times New Roman" w:cs="Times New Roman"/>
                <w:color w:val="231F20"/>
                <w:u w:val="single" w:color="231F20"/>
              </w:rPr>
              <w:tab/>
            </w:r>
          </w:p>
          <w:p w14:paraId="13B3BEBE" w14:textId="77777777" w:rsidR="00046DD5" w:rsidRPr="00FD7CBF" w:rsidRDefault="00046DD5" w:rsidP="008247DA">
            <w:pPr>
              <w:tabs>
                <w:tab w:val="left" w:pos="1512"/>
              </w:tabs>
              <w:rPr>
                <w:rFonts w:ascii="Times New Roman" w:hAnsi="Times New Roman" w:cs="Times New Roman"/>
                <w:lang w:val="it-IT"/>
              </w:rPr>
            </w:pPr>
          </w:p>
        </w:tc>
      </w:tr>
    </w:tbl>
    <w:p w14:paraId="0392E3B6" w14:textId="77777777" w:rsidR="00046DD5" w:rsidRPr="00FD7CBF" w:rsidRDefault="00046DD5" w:rsidP="00046DD5">
      <w:pPr>
        <w:jc w:val="both"/>
        <w:rPr>
          <w:rFonts w:ascii="Times New Roman" w:hAnsi="Times New Roman" w:cs="Times New Roman"/>
          <w:lang w:val="it-IT"/>
        </w:rPr>
      </w:pPr>
    </w:p>
    <w:p w14:paraId="353661E8" w14:textId="77777777" w:rsidR="00046DD5" w:rsidRPr="00FD7CBF" w:rsidRDefault="00046DD5" w:rsidP="00046DD5">
      <w:pPr>
        <w:spacing w:line="278" w:lineRule="auto"/>
        <w:rPr>
          <w:rFonts w:ascii="Times New Roman" w:hAnsi="Times New Roman" w:cs="Times New Roman"/>
          <w:lang w:val="it-IT"/>
        </w:rPr>
      </w:pPr>
      <w:r w:rsidRPr="00FD7CBF">
        <w:rPr>
          <w:rFonts w:ascii="Times New Roman" w:hAnsi="Times New Roman" w:cs="Times New Roman"/>
          <w:lang w:val="it-IT"/>
        </w:rPr>
        <w:br w:type="page"/>
      </w: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5A3219A5" w14:textId="77777777" w:rsidTr="008247DA">
        <w:trPr>
          <w:trHeight w:val="206"/>
        </w:trPr>
        <w:tc>
          <w:tcPr>
            <w:tcW w:w="10105" w:type="dxa"/>
            <w:tcBorders>
              <w:top w:val="single" w:sz="8" w:space="0" w:color="000000"/>
              <w:bottom w:val="nil"/>
            </w:tcBorders>
            <w:shd w:val="clear" w:color="auto" w:fill="000000"/>
            <w:hideMark/>
          </w:tcPr>
          <w:p w14:paraId="0256E23E"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118</w:t>
            </w:r>
          </w:p>
        </w:tc>
      </w:tr>
      <w:tr w:rsidR="00046DD5" w:rsidRPr="00046DD5" w14:paraId="4FE9105B" w14:textId="77777777" w:rsidTr="008247DA">
        <w:trPr>
          <w:trHeight w:val="379"/>
        </w:trPr>
        <w:tc>
          <w:tcPr>
            <w:tcW w:w="10105" w:type="dxa"/>
            <w:tcBorders>
              <w:top w:val="single" w:sz="8" w:space="0" w:color="000000"/>
              <w:bottom w:val="single" w:sz="8" w:space="0" w:color="000000"/>
            </w:tcBorders>
            <w:hideMark/>
          </w:tcPr>
          <w:p w14:paraId="4F0EC6D4"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04EE957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46DD5" w14:paraId="1A57B9A3" w14:textId="77777777" w:rsidTr="008247DA">
        <w:trPr>
          <w:trHeight w:val="2390"/>
        </w:trPr>
        <w:tc>
          <w:tcPr>
            <w:tcW w:w="10105" w:type="dxa"/>
            <w:tcBorders>
              <w:top w:val="nil"/>
            </w:tcBorders>
          </w:tcPr>
          <w:p w14:paraId="3B256540"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Tregime,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romane,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poezi,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proza…</w:t>
            </w:r>
          </w:p>
          <w:p w14:paraId="24AA1B33" w14:textId="77777777" w:rsidR="00046DD5" w:rsidRPr="00FD7CBF" w:rsidRDefault="00046DD5" w:rsidP="008247DA">
            <w:pPr>
              <w:pStyle w:val="BodyText"/>
              <w:rPr>
                <w:rFonts w:ascii="Times New Roman" w:hAnsi="Times New Roman" w:cs="Times New Roman"/>
                <w:lang w:val="it-IT"/>
              </w:rPr>
            </w:pPr>
          </w:p>
          <w:p w14:paraId="2CE229ED"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B6F3DFD" w14:textId="77777777" w:rsidR="00046DD5" w:rsidRPr="00FD7CBF" w:rsidRDefault="00046DD5" w:rsidP="008247DA">
            <w:pPr>
              <w:pStyle w:val="BodyText"/>
              <w:rPr>
                <w:rFonts w:ascii="Times New Roman" w:hAnsi="Times New Roman" w:cs="Times New Roman"/>
                <w:lang w:val="it-IT"/>
              </w:rPr>
            </w:pPr>
          </w:p>
          <w:p w14:paraId="75AA0B64"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Gjykon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mbi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bazën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argumenteve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idetë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informacionin</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tekstit.</w:t>
            </w:r>
          </w:p>
          <w:p w14:paraId="1783FE88" w14:textId="77777777" w:rsidR="00046DD5" w:rsidRPr="00FD7CBF" w:rsidRDefault="00046DD5" w:rsidP="008247DA">
            <w:pPr>
              <w:pStyle w:val="BodyText"/>
              <w:rPr>
                <w:rFonts w:ascii="Times New Roman" w:hAnsi="Times New Roman" w:cs="Times New Roman"/>
                <w:lang w:val="it-IT"/>
              </w:rPr>
            </w:pPr>
          </w:p>
          <w:p w14:paraId="3DC85CFB"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I.1, 3,</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4, 6: II. 3, 4;</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III.1, 4.</w:t>
            </w:r>
          </w:p>
          <w:p w14:paraId="4AA3DE27" w14:textId="77777777" w:rsidR="00046DD5" w:rsidRPr="00FD7CBF" w:rsidRDefault="00046DD5" w:rsidP="008247DA">
            <w:pPr>
              <w:pStyle w:val="BodyText"/>
              <w:rPr>
                <w:rFonts w:ascii="Times New Roman" w:hAnsi="Times New Roman" w:cs="Times New Roman"/>
                <w:lang w:val="it-IT"/>
              </w:rPr>
            </w:pPr>
          </w:p>
          <w:p w14:paraId="0B8E5743"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1.1,</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7;</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5.</w:t>
            </w:r>
          </w:p>
          <w:p w14:paraId="6EB657B0" w14:textId="77777777" w:rsidR="00046DD5" w:rsidRPr="00FD7CBF" w:rsidRDefault="00046DD5" w:rsidP="008247DA">
            <w:pPr>
              <w:pStyle w:val="BodyText"/>
              <w:rPr>
                <w:rFonts w:ascii="Times New Roman" w:hAnsi="Times New Roman" w:cs="Times New Roman"/>
                <w:lang w:val="it-IT"/>
              </w:rPr>
            </w:pPr>
          </w:p>
          <w:p w14:paraId="644EFD89"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 xml:space="preserve">mësimore: </w:t>
            </w:r>
            <w:r w:rsidRPr="00FD7CBF">
              <w:rPr>
                <w:rFonts w:ascii="Times New Roman" w:hAnsi="Times New Roman" w:cs="Times New Roman"/>
                <w:color w:val="231F20"/>
                <w:w w:val="90"/>
                <w:lang w:val="it-IT"/>
              </w:rPr>
              <w:t>Veza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Kristofor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Kolombit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w:t>
            </w:r>
          </w:p>
          <w:p w14:paraId="456161B0" w14:textId="77777777" w:rsidR="00046DD5" w:rsidRPr="00FD7CBF" w:rsidRDefault="00046DD5" w:rsidP="008247DA">
            <w:pPr>
              <w:pStyle w:val="BodyText"/>
              <w:rPr>
                <w:rFonts w:ascii="Times New Roman" w:hAnsi="Times New Roman" w:cs="Times New Roman"/>
                <w:lang w:val="it-IT"/>
              </w:rPr>
            </w:pPr>
          </w:p>
          <w:p w14:paraId="43ED6C83"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0668B3B0" w14:textId="77777777" w:rsidR="00046DD5" w:rsidRPr="00FD7CBF" w:rsidRDefault="00046DD5" w:rsidP="008247DA">
            <w:pPr>
              <w:pStyle w:val="BodyText"/>
              <w:rPr>
                <w:rFonts w:ascii="Times New Roman" w:hAnsi="Times New Roman" w:cs="Times New Roman"/>
                <w:lang w:val="it-IT"/>
              </w:rPr>
            </w:pPr>
          </w:p>
          <w:p w14:paraId="79C20F19"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përmbajtjen e tregimit;</w:t>
            </w:r>
          </w:p>
          <w:p w14:paraId="24CA19B6"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Përshkruan cilësitë e personazhit kryesor;</w:t>
            </w:r>
          </w:p>
          <w:p w14:paraId="784916AF"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Lidh përvojen e vet me idenë kryesore të tregimit.</w:t>
            </w:r>
          </w:p>
          <w:p w14:paraId="26F820ED"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1813E690" w14:textId="77777777" w:rsidR="00046DD5" w:rsidRPr="00FD7CBF" w:rsidRDefault="00046DD5" w:rsidP="008247DA">
            <w:pPr>
              <w:pStyle w:val="BodyText"/>
              <w:rPr>
                <w:rFonts w:ascii="Times New Roman" w:hAnsi="Times New Roman" w:cs="Times New Roman"/>
              </w:rPr>
            </w:pPr>
          </w:p>
          <w:p w14:paraId="4E80DA3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A4,</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vezë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ziera.</w:t>
            </w:r>
          </w:p>
          <w:p w14:paraId="4040106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74C2F20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 dhe mjedisi, Shkathtësi 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jetë.</w:t>
            </w:r>
          </w:p>
          <w:p w14:paraId="75CBB481"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w:drawing>
                <wp:anchor distT="0" distB="0" distL="0" distR="0" simplePos="0" relativeHeight="251820032" behindDoc="1" locked="0" layoutInCell="1" allowOverlap="1" wp14:anchorId="081B42C6" wp14:editId="18DD58A9">
                  <wp:simplePos x="0" y="0"/>
                  <wp:positionH relativeFrom="page">
                    <wp:posOffset>3723005</wp:posOffset>
                  </wp:positionH>
                  <wp:positionV relativeFrom="paragraph">
                    <wp:posOffset>157480</wp:posOffset>
                  </wp:positionV>
                  <wp:extent cx="2397833" cy="943432"/>
                  <wp:effectExtent l="0" t="0" r="0" b="0"/>
                  <wp:wrapNone/>
                  <wp:docPr id="789" name="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image355.jpeg"/>
                          <pic:cNvPicPr/>
                        </pic:nvPicPr>
                        <pic:blipFill>
                          <a:blip r:embed="rId105" cstate="print"/>
                          <a:stretch>
                            <a:fillRect/>
                          </a:stretch>
                        </pic:blipFill>
                        <pic:spPr>
                          <a:xfrm>
                            <a:off x="0" y="0"/>
                            <a:ext cx="2397833" cy="943432"/>
                          </a:xfrm>
                          <a:prstGeom prst="rect">
                            <a:avLst/>
                          </a:prstGeom>
                        </pic:spPr>
                      </pic:pic>
                    </a:graphicData>
                  </a:graphic>
                </wp:anchor>
              </w:drawing>
            </w:r>
          </w:p>
          <w:p w14:paraId="22D8C176"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7082846F" w14:textId="77777777" w:rsidR="00046DD5" w:rsidRPr="00FD7CBF" w:rsidRDefault="00046DD5" w:rsidP="008247DA">
            <w:pPr>
              <w:pStyle w:val="BodyText"/>
              <w:rPr>
                <w:rFonts w:ascii="Times New Roman" w:hAnsi="Times New Roman" w:cs="Times New Roman"/>
                <w:lang w:val="it-IT"/>
              </w:rPr>
            </w:pPr>
          </w:p>
          <w:p w14:paraId="5A1F9BD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09AAA1B0"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Përvijimi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të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menduarit</w:t>
            </w:r>
          </w:p>
          <w:p w14:paraId="720985D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0"/>
                <w:lang w:val="it-IT"/>
              </w:rPr>
              <w:t>Nxënësve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ndarë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grupe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shpërndahet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vezë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zier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kërkohet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ta</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baraspeshojnë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atë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duke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mbështetur</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maje</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saj.</w:t>
            </w:r>
          </w:p>
          <w:p w14:paraId="7260B66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Shkruhet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tabelë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titulli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tregimit.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Diskutohet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lidhjen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mund</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ketë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aktiviteti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paraprak</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ngja-</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rjen</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që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do</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zhvillohet</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tekst.</w:t>
            </w:r>
          </w:p>
          <w:p w14:paraId="0342DF9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Idetë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shkruhen 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tabelë.</w:t>
            </w:r>
          </w:p>
          <w:p w14:paraId="3788910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Paraqitet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fotoja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diskutohen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pamjet.</w:t>
            </w:r>
          </w:p>
          <w:p w14:paraId="0D3085FA" w14:textId="77777777" w:rsidR="00046DD5" w:rsidRPr="00FD7CBF" w:rsidRDefault="00046DD5" w:rsidP="008247DA">
            <w:pPr>
              <w:pStyle w:val="BodyText"/>
              <w:spacing w:line="360" w:lineRule="auto"/>
              <w:rPr>
                <w:rFonts w:ascii="Times New Roman" w:hAnsi="Times New Roman" w:cs="Times New Roman"/>
                <w:i/>
                <w:color w:val="231F20"/>
                <w:lang w:val="it-IT"/>
              </w:rPr>
            </w:pPr>
            <w:r w:rsidRPr="00FD7CBF">
              <w:rPr>
                <w:rFonts w:ascii="Times New Roman" w:hAnsi="Times New Roman" w:cs="Times New Roman"/>
                <w:noProof/>
              </w:rPr>
              <mc:AlternateContent>
                <mc:Choice Requires="wps">
                  <w:drawing>
                    <wp:anchor distT="0" distB="0" distL="114300" distR="114300" simplePos="0" relativeHeight="251817984" behindDoc="0" locked="0" layoutInCell="1" allowOverlap="1" wp14:anchorId="7E9EFDBE" wp14:editId="347964A0">
                      <wp:simplePos x="0" y="0"/>
                      <wp:positionH relativeFrom="page">
                        <wp:posOffset>190500</wp:posOffset>
                      </wp:positionH>
                      <wp:positionV relativeFrom="page">
                        <wp:posOffset>10526395</wp:posOffset>
                      </wp:positionV>
                      <wp:extent cx="0" cy="0"/>
                      <wp:effectExtent l="200025" t="10795" r="200025" b="8255"/>
                      <wp:wrapNone/>
                      <wp:docPr id="532463194" name="Straight Connector 6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1B8A86" id="Straight Connector 671" o:spid="_x0000_s1026" style="position:absolute;z-index:251817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19008" behindDoc="0" locked="0" layoutInCell="1" allowOverlap="1" wp14:anchorId="301618AE" wp14:editId="5ABD9AC9">
                      <wp:simplePos x="0" y="0"/>
                      <wp:positionH relativeFrom="page">
                        <wp:posOffset>266700</wp:posOffset>
                      </wp:positionH>
                      <wp:positionV relativeFrom="page">
                        <wp:posOffset>10602595</wp:posOffset>
                      </wp:positionV>
                      <wp:extent cx="0" cy="190500"/>
                      <wp:effectExtent l="9525" t="10795" r="9525" b="8255"/>
                      <wp:wrapNone/>
                      <wp:docPr id="1356412719" name="Straight Connector 6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FC5675" id="Straight Connector 670" o:spid="_x0000_s1026" style="position:absolute;z-index:251819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DRTA</w:t>
            </w:r>
          </w:p>
          <w:p w14:paraId="1990766E" w14:textId="77777777" w:rsidR="00046DD5" w:rsidRPr="00FD7CBF" w:rsidRDefault="00046DD5" w:rsidP="008247DA">
            <w:pPr>
              <w:pStyle w:val="BodyText"/>
              <w:spacing w:line="360" w:lineRule="auto"/>
              <w:rPr>
                <w:rFonts w:ascii="Times New Roman" w:hAnsi="Times New Roman" w:cs="Times New Roman"/>
                <w:i/>
                <w:lang w:val="it-IT"/>
              </w:rPr>
            </w:pPr>
          </w:p>
          <w:p w14:paraId="561C0CB0"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lang w:val="it-IT"/>
              </w:rPr>
              <w:t>Tregimi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lexohet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ndarë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pjesë.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rPr>
              <w:t>Pas</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përfundim</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6"/>
                <w:w w:val="90"/>
              </w:rPr>
              <w:t xml:space="preserve"> </w:t>
            </w:r>
            <w:r w:rsidRPr="00FD7CBF">
              <w:rPr>
                <w:rFonts w:ascii="Times New Roman" w:hAnsi="Times New Roman" w:cs="Times New Roman"/>
                <w:color w:val="231F20"/>
                <w:w w:val="95"/>
              </w:rPr>
              <w:t>it</w:t>
            </w:r>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çdo</w:t>
            </w:r>
            <w:proofErr w:type="spellEnd"/>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pjese</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diskutohen</w:t>
            </w:r>
            <w:proofErr w:type="spellEnd"/>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pyetjet</w:t>
            </w:r>
            <w:proofErr w:type="spellEnd"/>
            <w:r w:rsidRPr="00FD7CBF">
              <w:rPr>
                <w:rFonts w:ascii="Times New Roman" w:hAnsi="Times New Roman" w:cs="Times New Roman"/>
                <w:color w:val="231F20"/>
                <w:w w:val="95"/>
              </w:rPr>
              <w:t>:</w:t>
            </w:r>
          </w:p>
          <w:p w14:paraId="0D1F94A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Cili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është heroi i tregimit?</w:t>
            </w:r>
          </w:p>
          <w:p w14:paraId="0F96A6E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lastRenderedPageBreak/>
              <w:t>Çfarë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bëri</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ai</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që</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ta</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ruajë</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madhështinë</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edhe</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w w:val="95"/>
                <w:lang w:val="it-IT"/>
              </w:rPr>
              <w:t>pas</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kaq</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shumë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shekujsh?</w:t>
            </w:r>
          </w:p>
          <w:p w14:paraId="218DDCC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Pse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shkrimtari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shkroi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këtë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tregim?</w:t>
            </w:r>
          </w:p>
          <w:p w14:paraId="5A5AED7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ndie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ai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Kolombin?</w:t>
            </w:r>
          </w:p>
          <w:p w14:paraId="6D5408A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lang w:val="it-IT"/>
              </w:rPr>
              <w:t>Cilat</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spacing w:val="-1"/>
                <w:lang w:val="it-IT"/>
              </w:rPr>
              <w:t>veti</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spacing w:val="-1"/>
                <w:lang w:val="it-IT"/>
              </w:rPr>
              <w:t>i</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spacing w:val="-1"/>
                <w:lang w:val="it-IT"/>
              </w:rPr>
              <w:t>nxjerr</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spacing w:val="-1"/>
                <w:lang w:val="it-IT"/>
              </w:rPr>
              <w:t>në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spacing w:val="-1"/>
                <w:lang w:val="it-IT"/>
              </w:rPr>
              <w:t>pah</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spacing w:val="-1"/>
                <w:lang w:val="it-IT"/>
              </w:rPr>
              <w:t>autori</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spacing w:val="-1"/>
                <w:lang w:val="it-IT"/>
              </w:rPr>
              <w:t>për</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per-</w:t>
            </w:r>
            <w:r w:rsidRPr="00FD7CBF">
              <w:rPr>
                <w:rFonts w:ascii="Times New Roman" w:hAnsi="Times New Roman" w:cs="Times New Roman"/>
                <w:color w:val="231F20"/>
                <w:spacing w:val="-52"/>
                <w:lang w:val="it-IT"/>
              </w:rPr>
              <w:t xml:space="preserve"> </w:t>
            </w:r>
            <w:r w:rsidRPr="00FD7CBF">
              <w:rPr>
                <w:rFonts w:ascii="Times New Roman" w:hAnsi="Times New Roman" w:cs="Times New Roman"/>
                <w:color w:val="231F20"/>
                <w:lang w:val="it-IT"/>
              </w:rPr>
              <w:t>sonazhin</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kryesor?</w:t>
            </w:r>
          </w:p>
          <w:p w14:paraId="4BDBD6A3" w14:textId="77777777" w:rsidR="00046DD5" w:rsidRPr="00046DD5"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27"/>
                <w:w w:val="95"/>
                <w:lang w:val="it-IT"/>
              </w:rPr>
              <w:t xml:space="preserve"> </w:t>
            </w:r>
            <w:r w:rsidRPr="00FD7CBF">
              <w:rPr>
                <w:rFonts w:ascii="Times New Roman" w:hAnsi="Times New Roman" w:cs="Times New Roman"/>
                <w:color w:val="231F20"/>
                <w:w w:val="95"/>
                <w:lang w:val="it-IT"/>
              </w:rPr>
              <w:t>cilat</w:t>
            </w:r>
            <w:r w:rsidRPr="00FD7CBF">
              <w:rPr>
                <w:rFonts w:ascii="Times New Roman" w:hAnsi="Times New Roman" w:cs="Times New Roman"/>
                <w:color w:val="231F20"/>
                <w:spacing w:val="27"/>
                <w:w w:val="95"/>
                <w:lang w:val="it-IT"/>
              </w:rPr>
              <w:t xml:space="preserve"> </w:t>
            </w:r>
            <w:r w:rsidRPr="00FD7CBF">
              <w:rPr>
                <w:rFonts w:ascii="Times New Roman" w:hAnsi="Times New Roman" w:cs="Times New Roman"/>
                <w:color w:val="231F20"/>
                <w:w w:val="95"/>
                <w:lang w:val="it-IT"/>
              </w:rPr>
              <w:t>pjesë</w:t>
            </w:r>
            <w:r w:rsidRPr="00FD7CBF">
              <w:rPr>
                <w:rFonts w:ascii="Times New Roman" w:hAnsi="Times New Roman" w:cs="Times New Roman"/>
                <w:color w:val="231F20"/>
                <w:spacing w:val="27"/>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27"/>
                <w:w w:val="95"/>
                <w:lang w:val="it-IT"/>
              </w:rPr>
              <w:t xml:space="preserve"> </w:t>
            </w:r>
            <w:r w:rsidRPr="00FD7CBF">
              <w:rPr>
                <w:rFonts w:ascii="Times New Roman" w:hAnsi="Times New Roman" w:cs="Times New Roman"/>
                <w:color w:val="231F20"/>
                <w:w w:val="95"/>
                <w:lang w:val="it-IT"/>
              </w:rPr>
              <w:t>tekstit</w:t>
            </w:r>
            <w:r w:rsidRPr="00FD7CBF">
              <w:rPr>
                <w:rFonts w:ascii="Times New Roman" w:hAnsi="Times New Roman" w:cs="Times New Roman"/>
                <w:color w:val="231F20"/>
                <w:spacing w:val="27"/>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27"/>
                <w:w w:val="95"/>
                <w:lang w:val="it-IT"/>
              </w:rPr>
              <w:t xml:space="preserve"> </w:t>
            </w:r>
            <w:r w:rsidRPr="00FD7CBF">
              <w:rPr>
                <w:rFonts w:ascii="Times New Roman" w:hAnsi="Times New Roman" w:cs="Times New Roman"/>
                <w:color w:val="231F20"/>
                <w:w w:val="95"/>
                <w:lang w:val="it-IT"/>
              </w:rPr>
              <w:t>shihni</w:t>
            </w:r>
            <w:r w:rsidRPr="00FD7CBF">
              <w:rPr>
                <w:rFonts w:ascii="Times New Roman" w:hAnsi="Times New Roman" w:cs="Times New Roman"/>
                <w:color w:val="231F20"/>
                <w:spacing w:val="27"/>
                <w:w w:val="95"/>
                <w:lang w:val="it-IT"/>
              </w:rPr>
              <w:t xml:space="preserve"> </w:t>
            </w:r>
            <w:r w:rsidRPr="00FD7CBF">
              <w:rPr>
                <w:rFonts w:ascii="Times New Roman" w:hAnsi="Times New Roman" w:cs="Times New Roman"/>
                <w:color w:val="231F20"/>
                <w:w w:val="95"/>
                <w:lang w:val="it-IT"/>
              </w:rPr>
              <w:t>heroin</w:t>
            </w:r>
            <w:r w:rsidRPr="00FD7CBF">
              <w:rPr>
                <w:rFonts w:ascii="Times New Roman" w:hAnsi="Times New Roman" w:cs="Times New Roman"/>
                <w:color w:val="231F20"/>
                <w:spacing w:val="27"/>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w w:val="95"/>
                <w:lang w:val="it-IT"/>
              </w:rPr>
              <w:t>tregimit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fitimtar?</w:t>
            </w:r>
            <w:r w:rsidRPr="00FD7CBF">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w w:val="95"/>
                <w:lang w:val="it-IT"/>
              </w:rPr>
              <w:t>Nënvizoji</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w w:val="95"/>
                <w:lang w:val="it-IT"/>
              </w:rPr>
              <w:t>ato.</w:t>
            </w:r>
          </w:p>
          <w:p w14:paraId="4BC61670"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spacing w:val="-1"/>
                <w:w w:val="95"/>
                <w:lang w:val="it-IT"/>
              </w:rPr>
              <w:t>Rikthehemi</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edhe</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një</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herë</w:t>
            </w:r>
            <w:r w:rsidRPr="00046DD5">
              <w:rPr>
                <w:rFonts w:ascii="Times New Roman" w:hAnsi="Times New Roman" w:cs="Times New Roman"/>
                <w:color w:val="231F20"/>
                <w:spacing w:val="-7"/>
                <w:w w:val="95"/>
                <w:lang w:val="it-IT"/>
              </w:rPr>
              <w:t xml:space="preserve"> </w:t>
            </w:r>
            <w:r w:rsidRPr="00046DD5">
              <w:rPr>
                <w:rFonts w:ascii="Times New Roman" w:hAnsi="Times New Roman" w:cs="Times New Roman"/>
                <w:color w:val="231F20"/>
                <w:w w:val="95"/>
                <w:lang w:val="it-IT"/>
              </w:rPr>
              <w:t>tek</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aktiviteti</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1</w:t>
            </w:r>
            <w:r w:rsidRPr="00046DD5">
              <w:rPr>
                <w:rFonts w:ascii="Times New Roman" w:hAnsi="Times New Roman" w:cs="Times New Roman"/>
                <w:color w:val="231F20"/>
                <w:spacing w:val="-7"/>
                <w:w w:val="95"/>
                <w:lang w:val="it-IT"/>
              </w:rPr>
              <w:t xml:space="preserve"> </w:t>
            </w:r>
            <w:r w:rsidRPr="00046DD5">
              <w:rPr>
                <w:rFonts w:ascii="Times New Roman" w:hAnsi="Times New Roman" w:cs="Times New Roman"/>
                <w:color w:val="231F20"/>
                <w:w w:val="95"/>
                <w:lang w:val="it-IT"/>
              </w:rPr>
              <w:t>për</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të</w:t>
            </w:r>
            <w:r w:rsidRPr="00046DD5">
              <w:rPr>
                <w:rFonts w:ascii="Times New Roman" w:hAnsi="Times New Roman" w:cs="Times New Roman"/>
                <w:color w:val="231F20"/>
                <w:spacing w:val="-49"/>
                <w:w w:val="95"/>
                <w:lang w:val="it-IT"/>
              </w:rPr>
              <w:t xml:space="preserve"> </w:t>
            </w:r>
            <w:r w:rsidRPr="00046DD5">
              <w:rPr>
                <w:rFonts w:ascii="Times New Roman" w:hAnsi="Times New Roman" w:cs="Times New Roman"/>
                <w:color w:val="231F20"/>
                <w:w w:val="95"/>
                <w:lang w:val="it-IT"/>
              </w:rPr>
              <w:t>provuar</w:t>
            </w:r>
            <w:r w:rsidRPr="00046DD5">
              <w:rPr>
                <w:rFonts w:ascii="Times New Roman" w:hAnsi="Times New Roman" w:cs="Times New Roman"/>
                <w:color w:val="231F20"/>
                <w:spacing w:val="-9"/>
                <w:w w:val="95"/>
                <w:lang w:val="it-IT"/>
              </w:rPr>
              <w:t xml:space="preserve"> </w:t>
            </w:r>
            <w:r w:rsidRPr="00046DD5">
              <w:rPr>
                <w:rFonts w:ascii="Times New Roman" w:hAnsi="Times New Roman" w:cs="Times New Roman"/>
                <w:color w:val="231F20"/>
                <w:w w:val="95"/>
                <w:lang w:val="it-IT"/>
              </w:rPr>
              <w:t>baraspeshimin</w:t>
            </w:r>
            <w:r w:rsidRPr="00046DD5">
              <w:rPr>
                <w:rFonts w:ascii="Times New Roman" w:hAnsi="Times New Roman" w:cs="Times New Roman"/>
                <w:color w:val="231F20"/>
                <w:spacing w:val="-9"/>
                <w:w w:val="95"/>
                <w:lang w:val="it-IT"/>
              </w:rPr>
              <w:t xml:space="preserve"> </w:t>
            </w:r>
            <w:r w:rsidRPr="00046DD5">
              <w:rPr>
                <w:rFonts w:ascii="Times New Roman" w:hAnsi="Times New Roman" w:cs="Times New Roman"/>
                <w:color w:val="231F20"/>
                <w:w w:val="95"/>
                <w:lang w:val="it-IT"/>
              </w:rPr>
              <w:t>e</w:t>
            </w:r>
            <w:r w:rsidRPr="00046DD5">
              <w:rPr>
                <w:rFonts w:ascii="Times New Roman" w:hAnsi="Times New Roman" w:cs="Times New Roman"/>
                <w:color w:val="231F20"/>
                <w:spacing w:val="-9"/>
                <w:w w:val="95"/>
                <w:lang w:val="it-IT"/>
              </w:rPr>
              <w:t xml:space="preserve"> </w:t>
            </w:r>
            <w:r w:rsidRPr="00046DD5">
              <w:rPr>
                <w:rFonts w:ascii="Times New Roman" w:hAnsi="Times New Roman" w:cs="Times New Roman"/>
                <w:color w:val="231F20"/>
                <w:w w:val="95"/>
                <w:lang w:val="it-IT"/>
              </w:rPr>
              <w:t>vezës.</w:t>
            </w:r>
          </w:p>
          <w:p w14:paraId="09579DC2" w14:textId="77777777" w:rsidR="00046DD5" w:rsidRPr="00046DD5" w:rsidRDefault="00046DD5" w:rsidP="008247DA">
            <w:pPr>
              <w:pStyle w:val="BodyText"/>
              <w:rPr>
                <w:rFonts w:ascii="Times New Roman" w:hAnsi="Times New Roman" w:cs="Times New Roman"/>
                <w:lang w:val="it-IT"/>
              </w:rPr>
            </w:pPr>
          </w:p>
          <w:p w14:paraId="014BD181"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i/>
                <w:color w:val="231F20"/>
                <w:lang w:val="it-IT"/>
              </w:rPr>
              <w:t>Rrjeti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diskutimit</w:t>
            </w:r>
          </w:p>
          <w:p w14:paraId="54B0F3EA" w14:textId="77777777" w:rsidR="00046DD5" w:rsidRPr="00FD7CBF" w:rsidRDefault="00046DD5" w:rsidP="008247DA">
            <w:pPr>
              <w:pStyle w:val="BodyText"/>
              <w:rPr>
                <w:rFonts w:ascii="Times New Roman" w:hAnsi="Times New Roman" w:cs="Times New Roman"/>
                <w:i/>
                <w:lang w:val="it-IT"/>
              </w:rPr>
            </w:pPr>
          </w:p>
          <w:p w14:paraId="238A3EB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Shtrohet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pyetja:</w:t>
            </w:r>
          </w:p>
          <w:p w14:paraId="099598B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A</w:t>
            </w:r>
            <w:r w:rsidRPr="00FD7CBF">
              <w:rPr>
                <w:rFonts w:ascii="Times New Roman" w:hAnsi="Times New Roman" w:cs="Times New Roman"/>
                <w:i/>
                <w:color w:val="231F20"/>
                <w:spacing w:val="26"/>
                <w:lang w:val="it-IT"/>
              </w:rPr>
              <w:t xml:space="preserve"> </w:t>
            </w:r>
            <w:r w:rsidRPr="00FD7CBF">
              <w:rPr>
                <w:rFonts w:ascii="Times New Roman" w:hAnsi="Times New Roman" w:cs="Times New Roman"/>
                <w:i/>
                <w:color w:val="231F20"/>
                <w:lang w:val="it-IT"/>
              </w:rPr>
              <w:t>ka</w:t>
            </w:r>
            <w:r w:rsidRPr="00FD7CBF">
              <w:rPr>
                <w:rFonts w:ascii="Times New Roman" w:hAnsi="Times New Roman" w:cs="Times New Roman"/>
                <w:i/>
                <w:color w:val="231F20"/>
                <w:spacing w:val="27"/>
                <w:lang w:val="it-IT"/>
              </w:rPr>
              <w:t xml:space="preserve"> </w:t>
            </w:r>
            <w:r w:rsidRPr="00FD7CBF">
              <w:rPr>
                <w:rFonts w:ascii="Times New Roman" w:hAnsi="Times New Roman" w:cs="Times New Roman"/>
                <w:i/>
                <w:color w:val="231F20"/>
                <w:lang w:val="it-IT"/>
              </w:rPr>
              <w:t>mundësi</w:t>
            </w:r>
            <w:r w:rsidRPr="00FD7CBF">
              <w:rPr>
                <w:rFonts w:ascii="Times New Roman" w:hAnsi="Times New Roman" w:cs="Times New Roman"/>
                <w:i/>
                <w:color w:val="231F20"/>
                <w:spacing w:val="26"/>
                <w:lang w:val="it-IT"/>
              </w:rPr>
              <w:t xml:space="preserve"> </w:t>
            </w:r>
            <w:r w:rsidRPr="00FD7CBF">
              <w:rPr>
                <w:rFonts w:ascii="Times New Roman" w:hAnsi="Times New Roman" w:cs="Times New Roman"/>
                <w:i/>
                <w:color w:val="231F20"/>
                <w:lang w:val="it-IT"/>
              </w:rPr>
              <w:t>që</w:t>
            </w:r>
            <w:r w:rsidRPr="00FD7CBF">
              <w:rPr>
                <w:rFonts w:ascii="Times New Roman" w:hAnsi="Times New Roman" w:cs="Times New Roman"/>
                <w:i/>
                <w:color w:val="231F20"/>
                <w:spacing w:val="27"/>
                <w:lang w:val="it-IT"/>
              </w:rPr>
              <w:t xml:space="preserve"> </w:t>
            </w:r>
            <w:r w:rsidRPr="00FD7CBF">
              <w:rPr>
                <w:rFonts w:ascii="Times New Roman" w:hAnsi="Times New Roman" w:cs="Times New Roman"/>
                <w:i/>
                <w:color w:val="231F20"/>
                <w:lang w:val="it-IT"/>
              </w:rPr>
              <w:t>ngjarje</w:t>
            </w:r>
            <w:r w:rsidRPr="00FD7CBF">
              <w:rPr>
                <w:rFonts w:ascii="Times New Roman" w:hAnsi="Times New Roman" w:cs="Times New Roman"/>
                <w:i/>
                <w:color w:val="231F20"/>
                <w:spacing w:val="27"/>
                <w:lang w:val="it-IT"/>
              </w:rPr>
              <w:t xml:space="preserve"> </w:t>
            </w:r>
            <w:r w:rsidRPr="00FD7CBF">
              <w:rPr>
                <w:rFonts w:ascii="Times New Roman" w:hAnsi="Times New Roman" w:cs="Times New Roman"/>
                <w:i/>
                <w:color w:val="231F20"/>
                <w:lang w:val="it-IT"/>
              </w:rPr>
              <w:t>të</w:t>
            </w:r>
            <w:r w:rsidRPr="00FD7CBF">
              <w:rPr>
                <w:rFonts w:ascii="Times New Roman" w:hAnsi="Times New Roman" w:cs="Times New Roman"/>
                <w:i/>
                <w:color w:val="231F20"/>
                <w:spacing w:val="26"/>
                <w:lang w:val="it-IT"/>
              </w:rPr>
              <w:t xml:space="preserve"> </w:t>
            </w:r>
            <w:r w:rsidRPr="00FD7CBF">
              <w:rPr>
                <w:rFonts w:ascii="Times New Roman" w:hAnsi="Times New Roman" w:cs="Times New Roman"/>
                <w:i/>
                <w:color w:val="231F20"/>
                <w:lang w:val="it-IT"/>
              </w:rPr>
              <w:t>tilla</w:t>
            </w:r>
            <w:r w:rsidRPr="00FD7CBF">
              <w:rPr>
                <w:rFonts w:ascii="Times New Roman" w:hAnsi="Times New Roman" w:cs="Times New Roman"/>
                <w:i/>
                <w:color w:val="231F20"/>
                <w:spacing w:val="27"/>
                <w:lang w:val="it-IT"/>
              </w:rPr>
              <w:t xml:space="preserve"> </w:t>
            </w:r>
            <w:r w:rsidRPr="00FD7CBF">
              <w:rPr>
                <w:rFonts w:ascii="Times New Roman" w:hAnsi="Times New Roman" w:cs="Times New Roman"/>
                <w:i/>
                <w:color w:val="231F20"/>
                <w:lang w:val="it-IT"/>
              </w:rPr>
              <w:t>të</w:t>
            </w:r>
            <w:r w:rsidRPr="00FD7CBF">
              <w:rPr>
                <w:rFonts w:ascii="Times New Roman" w:hAnsi="Times New Roman" w:cs="Times New Roman"/>
                <w:i/>
                <w:color w:val="231F20"/>
                <w:spacing w:val="-68"/>
                <w:lang w:val="it-IT"/>
              </w:rPr>
              <w:t xml:space="preserve"> </w:t>
            </w:r>
            <w:r w:rsidRPr="00FD7CBF">
              <w:rPr>
                <w:rFonts w:ascii="Times New Roman" w:hAnsi="Times New Roman" w:cs="Times New Roman"/>
                <w:i/>
                <w:color w:val="231F20"/>
                <w:lang w:val="it-IT"/>
              </w:rPr>
              <w:t>ndodhin</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në jetën</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reale?</w:t>
            </w:r>
          </w:p>
          <w:p w14:paraId="4B10D6A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0"/>
                <w:lang w:val="it-IT"/>
              </w:rPr>
              <w:t>Në</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spacing w:val="-1"/>
                <w:w w:val="90"/>
                <w:lang w:val="it-IT"/>
              </w:rPr>
              <w:t>dyshe</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spacing w:val="-1"/>
                <w:w w:val="90"/>
                <w:lang w:val="it-IT"/>
              </w:rPr>
              <w:t>nxënësit</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spacing w:val="-1"/>
                <w:w w:val="90"/>
                <w:lang w:val="it-IT"/>
              </w:rPr>
              <w:t>renditin</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spacing w:val="-1"/>
                <w:w w:val="90"/>
                <w:lang w:val="it-IT"/>
              </w:rPr>
              <w:t>në</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spacing w:val="-1"/>
                <w:w w:val="90"/>
                <w:lang w:val="it-IT"/>
              </w:rPr>
              <w:t>diagram</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spacing w:val="-1"/>
                <w:w w:val="90"/>
                <w:lang w:val="it-IT"/>
              </w:rPr>
              <w:t>sa</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spacing w:val="-1"/>
                <w:w w:val="90"/>
                <w:lang w:val="it-IT"/>
              </w:rPr>
              <w:t>më</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shumë</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w w:val="90"/>
                <w:lang w:val="it-IT"/>
              </w:rPr>
              <w:t>argumente</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w w:val="90"/>
                <w:lang w:val="it-IT"/>
              </w:rPr>
              <w:t>po</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ose</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w w:val="90"/>
                <w:lang w:val="it-IT"/>
              </w:rPr>
              <w:t>jo.</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Diskutohet</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w w:val="90"/>
                <w:lang w:val="it-IT"/>
              </w:rPr>
              <w:t>tërë</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klasën.</w:t>
            </w:r>
          </w:p>
          <w:p w14:paraId="6007E8F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g">
                  <w:drawing>
                    <wp:anchor distT="0" distB="0" distL="0" distR="0" simplePos="0" relativeHeight="251821056" behindDoc="1" locked="0" layoutInCell="1" allowOverlap="1" wp14:anchorId="36E7E71D" wp14:editId="799A120F">
                      <wp:simplePos x="0" y="0"/>
                      <wp:positionH relativeFrom="page">
                        <wp:posOffset>3235325</wp:posOffset>
                      </wp:positionH>
                      <wp:positionV relativeFrom="paragraph">
                        <wp:posOffset>155575</wp:posOffset>
                      </wp:positionV>
                      <wp:extent cx="1341755" cy="791210"/>
                      <wp:effectExtent l="6350" t="0" r="13970" b="8890"/>
                      <wp:wrapTopAndBottom/>
                      <wp:docPr id="250333747" name="Group 6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1755" cy="791210"/>
                                <a:chOff x="5095" y="245"/>
                                <a:chExt cx="2113" cy="1246"/>
                              </a:xfrm>
                            </wpg:grpSpPr>
                            <wps:wsp>
                              <wps:cNvPr id="130816749" name="Line 2750"/>
                              <wps:cNvCnPr>
                                <a:cxnSpLocks noChangeShapeType="1"/>
                              </wps:cNvCnPr>
                              <wps:spPr bwMode="auto">
                                <a:xfrm>
                                  <a:off x="5095" y="530"/>
                                  <a:ext cx="2112" cy="0"/>
                                </a:xfrm>
                                <a:prstGeom prst="line">
                                  <a:avLst/>
                                </a:prstGeom>
                                <a:noFill/>
                                <a:ln w="12700">
                                  <a:solidFill>
                                    <a:srgbClr val="ED1C24"/>
                                  </a:solidFill>
                                  <a:prstDash val="solid"/>
                                  <a:round/>
                                  <a:headEnd/>
                                  <a:tailEnd/>
                                </a:ln>
                                <a:extLst>
                                  <a:ext uri="{909E8E84-426E-40DD-AFC4-6F175D3DCCD1}">
                                    <a14:hiddenFill xmlns:a14="http://schemas.microsoft.com/office/drawing/2010/main">
                                      <a:noFill/>
                                    </a14:hiddenFill>
                                  </a:ext>
                                </a:extLst>
                              </wps:spPr>
                              <wps:bodyPr/>
                            </wps:wsp>
                            <wps:wsp>
                              <wps:cNvPr id="1175957751" name="Line 2751"/>
                              <wps:cNvCnPr>
                                <a:cxnSpLocks noChangeShapeType="1"/>
                              </wps:cNvCnPr>
                              <wps:spPr bwMode="auto">
                                <a:xfrm>
                                  <a:off x="6151" y="281"/>
                                  <a:ext cx="0" cy="1210"/>
                                </a:xfrm>
                                <a:prstGeom prst="line">
                                  <a:avLst/>
                                </a:prstGeom>
                                <a:noFill/>
                                <a:ln w="12700">
                                  <a:solidFill>
                                    <a:srgbClr val="ED1C24"/>
                                  </a:solidFill>
                                  <a:prstDash val="solid"/>
                                  <a:round/>
                                  <a:headEnd/>
                                  <a:tailEnd/>
                                </a:ln>
                                <a:extLst>
                                  <a:ext uri="{909E8E84-426E-40DD-AFC4-6F175D3DCCD1}">
                                    <a14:hiddenFill xmlns:a14="http://schemas.microsoft.com/office/drawing/2010/main">
                                      <a:noFill/>
                                    </a14:hiddenFill>
                                  </a:ext>
                                </a:extLst>
                              </wps:spPr>
                              <wps:bodyPr/>
                            </wps:wsp>
                            <wps:wsp>
                              <wps:cNvPr id="1875280466" name="Line 2752"/>
                              <wps:cNvCnPr>
                                <a:cxnSpLocks noChangeShapeType="1"/>
                              </wps:cNvCnPr>
                              <wps:spPr bwMode="auto">
                                <a:xfrm>
                                  <a:off x="5461" y="530"/>
                                  <a:ext cx="1380" cy="0"/>
                                </a:xfrm>
                                <a:prstGeom prst="line">
                                  <a:avLst/>
                                </a:prstGeom>
                                <a:noFill/>
                                <a:ln w="12700">
                                  <a:solidFill>
                                    <a:srgbClr val="ED1C24"/>
                                  </a:solidFill>
                                  <a:prstDash val="solid"/>
                                  <a:round/>
                                  <a:headEnd/>
                                  <a:tailEnd/>
                                </a:ln>
                                <a:extLst>
                                  <a:ext uri="{909E8E84-426E-40DD-AFC4-6F175D3DCCD1}">
                                    <a14:hiddenFill xmlns:a14="http://schemas.microsoft.com/office/drawing/2010/main">
                                      <a:noFill/>
                                    </a14:hiddenFill>
                                  </a:ext>
                                </a:extLst>
                              </wps:spPr>
                              <wps:bodyPr/>
                            </wps:wsp>
                            <wps:wsp>
                              <wps:cNvPr id="1293134641" name="Text Box 2753"/>
                              <wps:cNvSpPr txBox="1">
                                <a:spLocks noChangeArrowheads="1"/>
                              </wps:cNvSpPr>
                              <wps:spPr bwMode="auto">
                                <a:xfrm>
                                  <a:off x="5482" y="244"/>
                                  <a:ext cx="242" cy="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66ACD5" w14:textId="77777777" w:rsidR="00046DD5" w:rsidRDefault="00046DD5" w:rsidP="00046DD5">
                                    <w:pPr>
                                      <w:spacing w:line="283" w:lineRule="exact"/>
                                    </w:pPr>
                                    <w:r>
                                      <w:rPr>
                                        <w:color w:val="231F20"/>
                                        <w:spacing w:val="-3"/>
                                        <w:w w:val="95"/>
                                      </w:rPr>
                                      <w:t>Po</w:t>
                                    </w:r>
                                  </w:p>
                                </w:txbxContent>
                              </wps:txbx>
                              <wps:bodyPr rot="0" vert="horz" wrap="square" lIns="0" tIns="0" rIns="0" bIns="0" anchor="t" anchorCtr="0" upright="1">
                                <a:noAutofit/>
                              </wps:bodyPr>
                            </wps:wsp>
                            <wps:wsp>
                              <wps:cNvPr id="1487925327" name="Text Box 2754"/>
                              <wps:cNvSpPr txBox="1">
                                <a:spLocks noChangeArrowheads="1"/>
                              </wps:cNvSpPr>
                              <wps:spPr bwMode="auto">
                                <a:xfrm>
                                  <a:off x="6511" y="244"/>
                                  <a:ext cx="256" cy="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43EBB" w14:textId="77777777" w:rsidR="00046DD5" w:rsidRDefault="00046DD5" w:rsidP="00046DD5">
                                    <w:pPr>
                                      <w:spacing w:line="283" w:lineRule="exact"/>
                                    </w:pPr>
                                    <w:r>
                                      <w:rPr>
                                        <w:color w:val="231F20"/>
                                      </w:rPr>
                                      <w:t>JO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E7E71D" id="Group 668" o:spid="_x0000_s1087" style="position:absolute;margin-left:254.75pt;margin-top:12.25pt;width:105.65pt;height:62.3pt;z-index:-251495424;mso-wrap-distance-left:0;mso-wrap-distance-right:0;mso-position-horizontal-relative:page;mso-position-vertical-relative:text" coordorigin="5095,245" coordsize="2113,1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">
                      <v:line id="Line 2750" o:spid="_x0000_s1088" style="position:absolute;visibility:visible;mso-wrap-style:square" from="5095,530" to="7207,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" strokecolor="#ed1c24" strokeweight="1pt"/>
                      <v:line id="Line 2751" o:spid="_x0000_s1089" style="position:absolute;visibility:visible;mso-wrap-style:square" from="6151,281" to="6151,1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" strokecolor="#ed1c24" strokeweight="1pt"/>
                      <v:line id="Line 2752" o:spid="_x0000_s1090" style="position:absolute;visibility:visible;mso-wrap-style:square" from="5461,530" to="6841,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" strokecolor="#ed1c24" strokeweight="1pt"/>
                      <v:shape id="Text Box 2753" o:spid="_x0000_s1091" type="#_x0000_t202" style="position:absolute;left:5482;top:244;width:242;height: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" filled="f" stroked="f">
                        <v:textbox inset="0,0,0,0">
                          <w:txbxContent>
                            <w:p w14:paraId="3166ACD5" w14:textId="77777777" w:rsidR="00046DD5" w:rsidRDefault="00046DD5" w:rsidP="00046DD5">
                              <w:pPr>
                                <w:spacing w:line="283" w:lineRule="exact"/>
                              </w:pPr>
                              <w:r>
                                <w:rPr>
                                  <w:color w:val="231F20"/>
                                  <w:spacing w:val="-3"/>
                                  <w:w w:val="95"/>
                                </w:rPr>
                                <w:t>Po</w:t>
                              </w:r>
                            </w:p>
                          </w:txbxContent>
                        </v:textbox>
                      </v:shape>
                      <v:shape id="Text Box 2754" o:spid="_x0000_s1092" type="#_x0000_t202" style="position:absolute;left:6511;top:244;width:256;height: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" filled="f" stroked="f">
                        <v:textbox inset="0,0,0,0">
                          <w:txbxContent>
                            <w:p w14:paraId="06643EBB" w14:textId="77777777" w:rsidR="00046DD5" w:rsidRDefault="00046DD5" w:rsidP="00046DD5">
                              <w:pPr>
                                <w:spacing w:line="283" w:lineRule="exact"/>
                              </w:pPr>
                              <w:r>
                                <w:rPr>
                                  <w:color w:val="231F20"/>
                                </w:rPr>
                                <w:t>JO</w:t>
                              </w:r>
                            </w:p>
                          </w:txbxContent>
                        </v:textbox>
                      </v:shape>
                      <w10:wrap type="topAndBottom" anchorx="page"/>
                    </v:group>
                  </w:pict>
                </mc:Fallback>
              </mc:AlternateContent>
            </w:r>
            <w:r w:rsidRPr="00FD7CBF">
              <w:rPr>
                <w:rFonts w:ascii="Times New Roman" w:hAnsi="Times New Roman" w:cs="Times New Roman"/>
                <w:noProof/>
              </w:rPr>
              <mc:AlternateContent>
                <mc:Choice Requires="wps">
                  <w:drawing>
                    <wp:anchor distT="0" distB="0" distL="0" distR="0" simplePos="0" relativeHeight="251822080" behindDoc="1" locked="0" layoutInCell="1" allowOverlap="1" wp14:anchorId="26B3B114" wp14:editId="569D07D5">
                      <wp:simplePos x="0" y="0"/>
                      <wp:positionH relativeFrom="page">
                        <wp:posOffset>1127760</wp:posOffset>
                      </wp:positionH>
                      <wp:positionV relativeFrom="paragraph">
                        <wp:posOffset>1148715</wp:posOffset>
                      </wp:positionV>
                      <wp:extent cx="1414780" cy="245745"/>
                      <wp:effectExtent l="13335" t="12065" r="10160" b="8890"/>
                      <wp:wrapTopAndBottom/>
                      <wp:docPr id="6062427" name="Text Box 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E8D5D29"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B3B114" id="Text Box 667" o:spid="_x0000_s1093" type="#_x0000_t202" style="position:absolute;margin-left:88.8pt;margin-top:90.45pt;width:111.4pt;height:19.35pt;z-index:-2514944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" filled="f" strokecolor="#ed7252" strokeweight="1pt">
                      <v:textbox inset="0,0,0,0">
                        <w:txbxContent>
                          <w:p w14:paraId="4E8D5D29"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2A81F25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2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analizën</w:t>
            </w:r>
            <w:r w:rsidRPr="00FD7CBF">
              <w:rPr>
                <w:rFonts w:ascii="Times New Roman" w:hAnsi="Times New Roman" w:cs="Times New Roman"/>
                <w:color w:val="231F20"/>
                <w:spacing w:val="2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2"/>
                <w:w w:val="90"/>
                <w:lang w:val="it-IT"/>
              </w:rPr>
              <w:t xml:space="preserve"> </w:t>
            </w:r>
            <w:r w:rsidRPr="00FD7CBF">
              <w:rPr>
                <w:rFonts w:ascii="Times New Roman" w:hAnsi="Times New Roman" w:cs="Times New Roman"/>
                <w:color w:val="231F20"/>
                <w:w w:val="90"/>
                <w:lang w:val="it-IT"/>
              </w:rPr>
              <w:t>tregimit</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22"/>
                <w:w w:val="90"/>
                <w:lang w:val="it-IT"/>
              </w:rPr>
              <w:t xml:space="preserve"> </w:t>
            </w:r>
            <w:r w:rsidRPr="00FD7CBF">
              <w:rPr>
                <w:rFonts w:ascii="Times New Roman" w:hAnsi="Times New Roman" w:cs="Times New Roman"/>
                <w:color w:val="231F20"/>
                <w:w w:val="90"/>
                <w:lang w:val="it-IT"/>
              </w:rPr>
              <w:t>ndihmën</w:t>
            </w:r>
            <w:r w:rsidRPr="00FD7CBF">
              <w:rPr>
                <w:rFonts w:ascii="Times New Roman" w:hAnsi="Times New Roman" w:cs="Times New Roman"/>
                <w:color w:val="231F20"/>
                <w:spacing w:val="2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pyetjeve,</w:t>
            </w:r>
            <w:r w:rsidRPr="00FD7CBF">
              <w:rPr>
                <w:rFonts w:ascii="Times New Roman" w:hAnsi="Times New Roman" w:cs="Times New Roman"/>
                <w:color w:val="231F20"/>
                <w:spacing w:val="22"/>
                <w:w w:val="90"/>
                <w:lang w:val="it-IT"/>
              </w:rPr>
              <w:t xml:space="preserve"> </w:t>
            </w:r>
            <w:r w:rsidRPr="00FD7CBF">
              <w:rPr>
                <w:rFonts w:ascii="Times New Roman" w:hAnsi="Times New Roman" w:cs="Times New Roman"/>
                <w:color w:val="231F20"/>
                <w:w w:val="90"/>
                <w:lang w:val="it-IT"/>
              </w:rPr>
              <w:t>përshkrimin</w:t>
            </w:r>
            <w:r w:rsidRPr="00FD7CBF">
              <w:rPr>
                <w:rFonts w:ascii="Times New Roman" w:hAnsi="Times New Roman" w:cs="Times New Roman"/>
                <w:color w:val="231F20"/>
                <w:spacing w:val="2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personazhit</w:t>
            </w:r>
            <w:r w:rsidRPr="00FD7CBF">
              <w:rPr>
                <w:rFonts w:ascii="Times New Roman" w:hAnsi="Times New Roman" w:cs="Times New Roman"/>
                <w:color w:val="231F20"/>
                <w:spacing w:val="2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gjetjen</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lidhjeve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nga</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tregimi</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me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përvojen</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vet.</w:t>
            </w:r>
          </w:p>
          <w:p w14:paraId="563B2243" w14:textId="77777777" w:rsidR="00046DD5"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359E4DB1" w14:textId="77777777" w:rsidR="00046DD5" w:rsidRPr="00FD7CBF" w:rsidRDefault="00046DD5" w:rsidP="008247DA">
            <w:pPr>
              <w:pStyle w:val="BodyText"/>
              <w:rPr>
                <w:rFonts w:ascii="Times New Roman" w:hAnsi="Times New Roman" w:cs="Times New Roman"/>
                <w:lang w:val="it-IT"/>
              </w:rPr>
            </w:pPr>
          </w:p>
          <w:p w14:paraId="1517419E"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hulumtojnë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në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internet</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për</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Kristofor</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Kolombin.</w:t>
            </w:r>
            <w:r w:rsidRPr="00FD7CBF">
              <w:rPr>
                <w:rFonts w:ascii="Times New Roman" w:hAnsi="Times New Roman" w:cs="Times New Roman"/>
                <w:color w:val="231F20"/>
                <w:u w:val="single" w:color="231F20"/>
                <w:lang w:val="it-IT"/>
              </w:rPr>
              <w:tab/>
            </w:r>
          </w:p>
          <w:p w14:paraId="383CF45C" w14:textId="77777777" w:rsidR="00046DD5" w:rsidRPr="00FD7CBF" w:rsidRDefault="00046DD5" w:rsidP="008247DA">
            <w:pPr>
              <w:pStyle w:val="BodyText"/>
              <w:rPr>
                <w:rFonts w:ascii="Times New Roman" w:hAnsi="Times New Roman" w:cs="Times New Roman"/>
                <w:lang w:val="it-IT"/>
              </w:rPr>
            </w:pPr>
          </w:p>
          <w:p w14:paraId="15773C79" w14:textId="77777777" w:rsidR="00046DD5" w:rsidRPr="00FD7CBF" w:rsidRDefault="00046DD5" w:rsidP="008247DA">
            <w:pPr>
              <w:pStyle w:val="BodyText"/>
              <w:spacing w:before="1"/>
              <w:rPr>
                <w:rFonts w:ascii="Times New Roman" w:hAnsi="Times New Roman" w:cs="Times New Roman"/>
                <w:b/>
                <w:bCs/>
                <w:lang w:val="it-IT"/>
              </w:rPr>
            </w:pPr>
          </w:p>
        </w:tc>
      </w:tr>
    </w:tbl>
    <w:p w14:paraId="3279673A"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3BC84C43" w14:textId="77777777" w:rsidTr="008247DA">
        <w:trPr>
          <w:trHeight w:val="206"/>
        </w:trPr>
        <w:tc>
          <w:tcPr>
            <w:tcW w:w="10105" w:type="dxa"/>
            <w:tcBorders>
              <w:top w:val="single" w:sz="8" w:space="0" w:color="000000"/>
              <w:bottom w:val="nil"/>
            </w:tcBorders>
            <w:shd w:val="clear" w:color="auto" w:fill="000000"/>
            <w:hideMark/>
          </w:tcPr>
          <w:p w14:paraId="7679DAB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119</w:t>
            </w:r>
          </w:p>
        </w:tc>
      </w:tr>
      <w:tr w:rsidR="00046DD5" w:rsidRPr="00046DD5" w14:paraId="7DABD7DD" w14:textId="77777777" w:rsidTr="008247DA">
        <w:trPr>
          <w:trHeight w:val="379"/>
        </w:trPr>
        <w:tc>
          <w:tcPr>
            <w:tcW w:w="10105" w:type="dxa"/>
            <w:tcBorders>
              <w:top w:val="single" w:sz="8" w:space="0" w:color="000000"/>
              <w:bottom w:val="single" w:sz="8" w:space="0" w:color="000000"/>
            </w:tcBorders>
            <w:hideMark/>
          </w:tcPr>
          <w:p w14:paraId="0E227F9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5C85376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5CF11C28" w14:textId="77777777" w:rsidTr="008247DA">
        <w:trPr>
          <w:trHeight w:val="2390"/>
        </w:trPr>
        <w:tc>
          <w:tcPr>
            <w:tcW w:w="10105" w:type="dxa"/>
            <w:tcBorders>
              <w:top w:val="nil"/>
            </w:tcBorders>
          </w:tcPr>
          <w:p w14:paraId="44852AE0"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Tregime,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romane,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poezi,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proza…</w:t>
            </w:r>
          </w:p>
          <w:p w14:paraId="43CABB4D" w14:textId="77777777" w:rsidR="00046DD5" w:rsidRPr="00FD7CBF" w:rsidRDefault="00046DD5" w:rsidP="008247DA">
            <w:pPr>
              <w:pStyle w:val="BodyText"/>
              <w:rPr>
                <w:rFonts w:ascii="Times New Roman" w:hAnsi="Times New Roman" w:cs="Times New Roman"/>
                <w:lang w:val="it-IT"/>
              </w:rPr>
            </w:pPr>
          </w:p>
          <w:p w14:paraId="53805057"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C96EB80" w14:textId="77777777" w:rsidR="00046DD5" w:rsidRPr="00FD7CBF" w:rsidRDefault="00046DD5" w:rsidP="008247DA">
            <w:pPr>
              <w:pStyle w:val="BodyText"/>
              <w:rPr>
                <w:rFonts w:ascii="Times New Roman" w:hAnsi="Times New Roman" w:cs="Times New Roman"/>
                <w:lang w:val="it-IT"/>
              </w:rPr>
            </w:pPr>
          </w:p>
          <w:p w14:paraId="44D57BCB" w14:textId="77777777" w:rsidR="00046DD5" w:rsidRPr="00FD7CBF" w:rsidRDefault="00046DD5" w:rsidP="008247DA">
            <w:pPr>
              <w:pStyle w:val="BodyText"/>
              <w:rPr>
                <w:rFonts w:ascii="Times New Roman" w:hAnsi="Times New Roman" w:cs="Times New Roman"/>
                <w:color w:val="231F20"/>
              </w:rPr>
            </w:pPr>
            <w:proofErr w:type="spellStart"/>
            <w:r w:rsidRPr="00FD7CBF">
              <w:rPr>
                <w:rFonts w:ascii="Times New Roman" w:hAnsi="Times New Roman" w:cs="Times New Roman"/>
                <w:color w:val="231F20"/>
                <w:w w:val="90"/>
              </w:rPr>
              <w:t>Identifikon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detajet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kryesore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tekstit</w:t>
            </w:r>
            <w:proofErr w:type="spellEnd"/>
            <w:r w:rsidRPr="00FD7CBF">
              <w:rPr>
                <w:rFonts w:ascii="Times New Roman" w:hAnsi="Times New Roman" w:cs="Times New Roman"/>
                <w:color w:val="231F20"/>
              </w:rPr>
              <w:t>.</w:t>
            </w:r>
          </w:p>
          <w:p w14:paraId="4CFB02F9" w14:textId="77777777" w:rsidR="00046DD5" w:rsidRPr="00FD7CBF" w:rsidRDefault="00046DD5" w:rsidP="008247DA">
            <w:pPr>
              <w:pStyle w:val="BodyText"/>
              <w:rPr>
                <w:rFonts w:ascii="Times New Roman" w:hAnsi="Times New Roman" w:cs="Times New Roman"/>
              </w:rPr>
            </w:pPr>
          </w:p>
          <w:p w14:paraId="54ADD755" w14:textId="77777777" w:rsidR="00046DD5" w:rsidRPr="00FD7CBF" w:rsidRDefault="00046DD5" w:rsidP="008247DA">
            <w:pPr>
              <w:pStyle w:val="BodyText"/>
              <w:rPr>
                <w:rFonts w:ascii="Times New Roman" w:hAnsi="Times New Roman" w:cs="Times New Roman"/>
                <w:color w:val="231F20"/>
                <w:w w:val="90"/>
              </w:rPr>
            </w:pPr>
            <w:proofErr w:type="spellStart"/>
            <w:r w:rsidRPr="00FD7CBF">
              <w:rPr>
                <w:rFonts w:ascii="Times New Roman" w:hAnsi="Times New Roman" w:cs="Times New Roman"/>
                <w:b/>
                <w:w w:val="90"/>
              </w:rPr>
              <w:t>Kontributi</w:t>
            </w:r>
            <w:proofErr w:type="spellEnd"/>
            <w:r w:rsidRPr="00FD7CBF">
              <w:rPr>
                <w:rFonts w:ascii="Times New Roman" w:hAnsi="Times New Roman" w:cs="Times New Roman"/>
                <w:b/>
                <w:spacing w:val="2"/>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3"/>
                <w:w w:val="90"/>
              </w:rPr>
              <w:t xml:space="preserve"> </w:t>
            </w:r>
            <w:proofErr w:type="spellStart"/>
            <w:r w:rsidRPr="00FD7CBF">
              <w:rPr>
                <w:rFonts w:ascii="Times New Roman" w:hAnsi="Times New Roman" w:cs="Times New Roman"/>
                <w:b/>
                <w:w w:val="90"/>
              </w:rPr>
              <w:t>rezultatet</w:t>
            </w:r>
            <w:proofErr w:type="spellEnd"/>
            <w:r w:rsidRPr="00FD7CBF">
              <w:rPr>
                <w:rFonts w:ascii="Times New Roman" w:hAnsi="Times New Roman" w:cs="Times New Roman"/>
                <w:b/>
                <w:spacing w:val="3"/>
                <w:w w:val="90"/>
              </w:rPr>
              <w:t xml:space="preserve"> </w:t>
            </w:r>
            <w:proofErr w:type="spellStart"/>
            <w:r w:rsidRPr="00FD7CBF">
              <w:rPr>
                <w:rFonts w:ascii="Times New Roman" w:hAnsi="Times New Roman" w:cs="Times New Roman"/>
                <w:b/>
                <w:w w:val="90"/>
              </w:rPr>
              <w:t>për</w:t>
            </w:r>
            <w:proofErr w:type="spellEnd"/>
            <w:r w:rsidRPr="00FD7CBF">
              <w:rPr>
                <w:rFonts w:ascii="Times New Roman" w:hAnsi="Times New Roman" w:cs="Times New Roman"/>
                <w:b/>
                <w:spacing w:val="3"/>
                <w:w w:val="90"/>
              </w:rPr>
              <w:t xml:space="preserve"> </w:t>
            </w:r>
            <w:proofErr w:type="spellStart"/>
            <w:r w:rsidRPr="00FD7CBF">
              <w:rPr>
                <w:rFonts w:ascii="Times New Roman" w:hAnsi="Times New Roman" w:cs="Times New Roman"/>
                <w:b/>
                <w:w w:val="90"/>
              </w:rPr>
              <w:t>kompetencat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kryesore</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të</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shkallës</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I.1,</w:t>
            </w:r>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2,</w:t>
            </w:r>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3;</w:t>
            </w:r>
            <w:r w:rsidRPr="00FD7CBF">
              <w:rPr>
                <w:rFonts w:ascii="Times New Roman" w:hAnsi="Times New Roman" w:cs="Times New Roman"/>
                <w:color w:val="231F20"/>
                <w:spacing w:val="-7"/>
                <w:w w:val="90"/>
              </w:rPr>
              <w:t xml:space="preserve"> </w:t>
            </w:r>
            <w:r w:rsidRPr="00FD7CBF">
              <w:rPr>
                <w:rFonts w:ascii="Times New Roman" w:hAnsi="Times New Roman" w:cs="Times New Roman"/>
                <w:color w:val="231F20"/>
                <w:w w:val="90"/>
              </w:rPr>
              <w:t>II.</w:t>
            </w:r>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2,</w:t>
            </w:r>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3,</w:t>
            </w:r>
            <w:r w:rsidRPr="00FD7CBF">
              <w:rPr>
                <w:rFonts w:ascii="Times New Roman" w:hAnsi="Times New Roman" w:cs="Times New Roman"/>
                <w:color w:val="231F20"/>
                <w:spacing w:val="-7"/>
                <w:w w:val="90"/>
              </w:rPr>
              <w:t xml:space="preserve"> </w:t>
            </w:r>
            <w:r w:rsidRPr="00FD7CBF">
              <w:rPr>
                <w:rFonts w:ascii="Times New Roman" w:hAnsi="Times New Roman" w:cs="Times New Roman"/>
                <w:color w:val="231F20"/>
                <w:w w:val="90"/>
              </w:rPr>
              <w:t>4;</w:t>
            </w:r>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III.2,</w:t>
            </w:r>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3,</w:t>
            </w:r>
            <w:r w:rsidRPr="00FD7CBF">
              <w:rPr>
                <w:rFonts w:ascii="Times New Roman" w:hAnsi="Times New Roman" w:cs="Times New Roman"/>
                <w:color w:val="231F20"/>
                <w:spacing w:val="-7"/>
                <w:w w:val="90"/>
              </w:rPr>
              <w:t xml:space="preserve"> </w:t>
            </w:r>
            <w:r w:rsidRPr="00FD7CBF">
              <w:rPr>
                <w:rFonts w:ascii="Times New Roman" w:hAnsi="Times New Roman" w:cs="Times New Roman"/>
                <w:color w:val="231F20"/>
                <w:w w:val="90"/>
              </w:rPr>
              <w:t>4.</w:t>
            </w:r>
          </w:p>
          <w:p w14:paraId="2C2ABFA8" w14:textId="77777777" w:rsidR="00046DD5" w:rsidRPr="00FD7CBF" w:rsidRDefault="00046DD5" w:rsidP="008247DA">
            <w:pPr>
              <w:pStyle w:val="BodyText"/>
              <w:rPr>
                <w:rFonts w:ascii="Times New Roman" w:hAnsi="Times New Roman" w:cs="Times New Roman"/>
              </w:rPr>
            </w:pPr>
          </w:p>
          <w:p w14:paraId="7F075975"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kurrikulës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1.1,</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7;</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2.2,</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5,</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3.4.</w:t>
            </w:r>
          </w:p>
          <w:p w14:paraId="57FFDE01" w14:textId="77777777" w:rsidR="00046DD5" w:rsidRPr="00FD7CBF" w:rsidRDefault="00046DD5" w:rsidP="008247DA">
            <w:pPr>
              <w:pStyle w:val="BodyText"/>
              <w:rPr>
                <w:rFonts w:ascii="Times New Roman" w:hAnsi="Times New Roman" w:cs="Times New Roman"/>
                <w:lang w:val="it-IT"/>
              </w:rPr>
            </w:pPr>
          </w:p>
          <w:p w14:paraId="0DF4B9FD"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5"/>
                <w:w w:val="90"/>
                <w:lang w:val="it-IT"/>
              </w:rPr>
              <w:t xml:space="preserve"> </w:t>
            </w:r>
            <w:r w:rsidRPr="00FD7CBF">
              <w:rPr>
                <w:rFonts w:ascii="Times New Roman" w:hAnsi="Times New Roman" w:cs="Times New Roman"/>
                <w:color w:val="231F20"/>
                <w:w w:val="90"/>
                <w:lang w:val="it-IT"/>
              </w:rPr>
              <w:t>Veza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Kristofer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Kolombit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II)</w:t>
            </w:r>
          </w:p>
          <w:p w14:paraId="008FC86D" w14:textId="77777777" w:rsidR="00046DD5" w:rsidRPr="00FD7CBF" w:rsidRDefault="00046DD5" w:rsidP="008247DA">
            <w:pPr>
              <w:pStyle w:val="BodyText"/>
              <w:rPr>
                <w:rFonts w:ascii="Times New Roman" w:hAnsi="Times New Roman" w:cs="Times New Roman"/>
                <w:lang w:val="it-IT"/>
              </w:rPr>
            </w:pPr>
          </w:p>
          <w:p w14:paraId="2708A2D7"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115BD027" w14:textId="77777777" w:rsidR="00046DD5" w:rsidRPr="00FD7CBF" w:rsidRDefault="00046DD5" w:rsidP="008247DA">
            <w:pPr>
              <w:pStyle w:val="BodyText"/>
              <w:rPr>
                <w:rFonts w:ascii="Times New Roman" w:hAnsi="Times New Roman" w:cs="Times New Roman"/>
                <w:lang w:val="it-IT"/>
              </w:rPr>
            </w:pPr>
          </w:p>
          <w:p w14:paraId="0A4D101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Përmbledh informacionet në diagram;</w:t>
            </w:r>
          </w:p>
          <w:p w14:paraId="496E3E98"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idenë kryesore të secilës pjesë;</w:t>
            </w:r>
          </w:p>
          <w:p w14:paraId="25642A5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Perifrazon idiomën me fjalë të veta.</w:t>
            </w:r>
          </w:p>
          <w:p w14:paraId="0EB84689"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4E76B8D4" w14:textId="77777777" w:rsidR="00046DD5" w:rsidRPr="00FD7CBF" w:rsidRDefault="00046DD5" w:rsidP="008247DA">
            <w:pPr>
              <w:pStyle w:val="BodyText"/>
              <w:rPr>
                <w:rFonts w:ascii="Times New Roman" w:hAnsi="Times New Roman" w:cs="Times New Roman"/>
              </w:rPr>
            </w:pPr>
          </w:p>
          <w:p w14:paraId="3B9D8CA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pune,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interneti.</w:t>
            </w:r>
          </w:p>
          <w:p w14:paraId="2629FB9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33A5EC0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 dhe mjedisi, Shkathtësi 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jetë.</w:t>
            </w:r>
          </w:p>
          <w:p w14:paraId="7F5BD0E1" w14:textId="77777777" w:rsidR="00046DD5" w:rsidRPr="00FD7CBF" w:rsidRDefault="00046DD5" w:rsidP="008247DA">
            <w:pPr>
              <w:pStyle w:val="BodyText"/>
              <w:rPr>
                <w:rFonts w:ascii="Times New Roman" w:hAnsi="Times New Roman" w:cs="Times New Roman"/>
                <w:lang w:val="it-IT"/>
              </w:rPr>
            </w:pPr>
          </w:p>
          <w:p w14:paraId="006944DF"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6183DFAC" w14:textId="77777777" w:rsidR="00046DD5" w:rsidRPr="00FD7CBF" w:rsidRDefault="00046DD5" w:rsidP="008247DA">
            <w:pPr>
              <w:pStyle w:val="BodyText"/>
              <w:rPr>
                <w:rFonts w:ascii="Times New Roman" w:hAnsi="Times New Roman" w:cs="Times New Roman"/>
                <w:lang w:val="it-IT"/>
              </w:rPr>
            </w:pPr>
          </w:p>
          <w:p w14:paraId="1B28C05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0566F52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Harta</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mendimeve</w:t>
            </w:r>
          </w:p>
          <w:p w14:paraId="59D80AE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janë porositur të hulumtojnë për udhëtimin e Kolombit drejt Botës së Re. Përmes diagramit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spacing w:val="-1"/>
                <w:w w:val="90"/>
                <w:lang w:val="it-IT"/>
              </w:rPr>
              <w:t>organizohen</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idetë,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si: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vendnisja,</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anijet,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ekuipazhi,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kohëzgjatja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udhëtimit,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zbulimet,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gjërat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udhëtuan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nga</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Bota</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Re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vjetrën</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anasjelltas,</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peripetitë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gjatë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rrugës.</w:t>
            </w:r>
          </w:p>
          <w:p w14:paraId="5026EDB3"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g">
                  <w:drawing>
                    <wp:anchor distT="0" distB="0" distL="0" distR="0" simplePos="0" relativeHeight="251825152" behindDoc="1" locked="0" layoutInCell="1" allowOverlap="1" wp14:anchorId="61425FBA" wp14:editId="4A5F4B3F">
                      <wp:simplePos x="0" y="0"/>
                      <wp:positionH relativeFrom="page">
                        <wp:posOffset>3907790</wp:posOffset>
                      </wp:positionH>
                      <wp:positionV relativeFrom="paragraph">
                        <wp:posOffset>293370</wp:posOffset>
                      </wp:positionV>
                      <wp:extent cx="1403985" cy="772795"/>
                      <wp:effectExtent l="7620" t="3810" r="7620" b="4445"/>
                      <wp:wrapTopAndBottom/>
                      <wp:docPr id="1050184495" name="Group 6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985" cy="772795"/>
                                <a:chOff x="5052" y="294"/>
                                <a:chExt cx="2211" cy="1217"/>
                              </a:xfrm>
                            </wpg:grpSpPr>
                            <wps:wsp>
                              <wps:cNvPr id="434734282" name="Line 2766"/>
                              <wps:cNvCnPr>
                                <a:cxnSpLocks noChangeShapeType="1"/>
                              </wps:cNvCnPr>
                              <wps:spPr bwMode="auto">
                                <a:xfrm>
                                  <a:off x="7068" y="686"/>
                                  <a:ext cx="0" cy="0"/>
                                </a:xfrm>
                                <a:prstGeom prst="line">
                                  <a:avLst/>
                                </a:prstGeom>
                                <a:noFill/>
                                <a:ln w="1270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515954855" name="Freeform 2767"/>
                              <wps:cNvSpPr>
                                <a:spLocks/>
                              </wps:cNvSpPr>
                              <wps:spPr bwMode="auto">
                                <a:xfrm>
                                  <a:off x="6897" y="523"/>
                                  <a:ext cx="366" cy="247"/>
                                </a:xfrm>
                                <a:custGeom>
                                  <a:avLst/>
                                  <a:gdLst>
                                    <a:gd name="T0" fmla="+- 0 7030 6897"/>
                                    <a:gd name="T1" fmla="*/ T0 w 366"/>
                                    <a:gd name="T2" fmla="+- 0 523 523"/>
                                    <a:gd name="T3" fmla="*/ 523 h 247"/>
                                    <a:gd name="T4" fmla="+- 0 7017 6897"/>
                                    <a:gd name="T5" fmla="*/ T4 w 366"/>
                                    <a:gd name="T6" fmla="+- 0 666 523"/>
                                    <a:gd name="T7" fmla="*/ 666 h 247"/>
                                    <a:gd name="T8" fmla="+- 0 6897 6897"/>
                                    <a:gd name="T9" fmla="*/ T8 w 366"/>
                                    <a:gd name="T10" fmla="+- 0 763 523"/>
                                    <a:gd name="T11" fmla="*/ 763 h 247"/>
                                    <a:gd name="T12" fmla="+- 0 7263 6897"/>
                                    <a:gd name="T13" fmla="*/ T12 w 366"/>
                                    <a:gd name="T14" fmla="+- 0 770 523"/>
                                    <a:gd name="T15" fmla="*/ 770 h 247"/>
                                    <a:gd name="T16" fmla="+- 0 7030 6897"/>
                                    <a:gd name="T17" fmla="*/ T16 w 366"/>
                                    <a:gd name="T18" fmla="+- 0 523 523"/>
                                    <a:gd name="T19" fmla="*/ 523 h 247"/>
                                  </a:gdLst>
                                  <a:ahLst/>
                                  <a:cxnLst>
                                    <a:cxn ang="0">
                                      <a:pos x="T1" y="T3"/>
                                    </a:cxn>
                                    <a:cxn ang="0">
                                      <a:pos x="T5" y="T7"/>
                                    </a:cxn>
                                    <a:cxn ang="0">
                                      <a:pos x="T9" y="T11"/>
                                    </a:cxn>
                                    <a:cxn ang="0">
                                      <a:pos x="T13" y="T15"/>
                                    </a:cxn>
                                    <a:cxn ang="0">
                                      <a:pos x="T17" y="T19"/>
                                    </a:cxn>
                                  </a:cxnLst>
                                  <a:rect l="0" t="0" r="r" b="b"/>
                                  <a:pathLst>
                                    <a:path w="366" h="247">
                                      <a:moveTo>
                                        <a:pt x="133" y="0"/>
                                      </a:moveTo>
                                      <a:lnTo>
                                        <a:pt x="120" y="143"/>
                                      </a:lnTo>
                                      <a:lnTo>
                                        <a:pt x="0" y="240"/>
                                      </a:lnTo>
                                      <a:lnTo>
                                        <a:pt x="366" y="247"/>
                                      </a:lnTo>
                                      <a:lnTo>
                                        <a:pt x="133"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252285" name="Line 2768"/>
                              <wps:cNvCnPr>
                                <a:cxnSpLocks noChangeShapeType="1"/>
                              </wps:cNvCnPr>
                              <wps:spPr bwMode="auto">
                                <a:xfrm>
                                  <a:off x="5247" y="677"/>
                                  <a:ext cx="907" cy="0"/>
                                </a:xfrm>
                                <a:prstGeom prst="line">
                                  <a:avLst/>
                                </a:prstGeom>
                                <a:noFill/>
                                <a:ln w="1270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649223912" name="Freeform 2769"/>
                              <wps:cNvSpPr>
                                <a:spLocks/>
                              </wps:cNvSpPr>
                              <wps:spPr bwMode="auto">
                                <a:xfrm>
                                  <a:off x="5052" y="518"/>
                                  <a:ext cx="366" cy="241"/>
                                </a:xfrm>
                                <a:custGeom>
                                  <a:avLst/>
                                  <a:gdLst>
                                    <a:gd name="T0" fmla="+- 0 5284 5052"/>
                                    <a:gd name="T1" fmla="*/ T0 w 366"/>
                                    <a:gd name="T2" fmla="+- 0 518 518"/>
                                    <a:gd name="T3" fmla="*/ 518 h 241"/>
                                    <a:gd name="T4" fmla="+- 0 5052 5052"/>
                                    <a:gd name="T5" fmla="*/ T4 w 366"/>
                                    <a:gd name="T6" fmla="+- 0 759 518"/>
                                    <a:gd name="T7" fmla="*/ 759 h 241"/>
                                    <a:gd name="T8" fmla="+- 0 5417 5052"/>
                                    <a:gd name="T9" fmla="*/ T8 w 366"/>
                                    <a:gd name="T10" fmla="+- 0 752 518"/>
                                    <a:gd name="T11" fmla="*/ 752 h 241"/>
                                    <a:gd name="T12" fmla="+- 0 5297 5052"/>
                                    <a:gd name="T13" fmla="*/ T12 w 366"/>
                                    <a:gd name="T14" fmla="+- 0 657 518"/>
                                    <a:gd name="T15" fmla="*/ 657 h 241"/>
                                    <a:gd name="T16" fmla="+- 0 5284 5052"/>
                                    <a:gd name="T17" fmla="*/ T16 w 366"/>
                                    <a:gd name="T18" fmla="+- 0 518 518"/>
                                    <a:gd name="T19" fmla="*/ 518 h 241"/>
                                  </a:gdLst>
                                  <a:ahLst/>
                                  <a:cxnLst>
                                    <a:cxn ang="0">
                                      <a:pos x="T1" y="T3"/>
                                    </a:cxn>
                                    <a:cxn ang="0">
                                      <a:pos x="T5" y="T7"/>
                                    </a:cxn>
                                    <a:cxn ang="0">
                                      <a:pos x="T9" y="T11"/>
                                    </a:cxn>
                                    <a:cxn ang="0">
                                      <a:pos x="T13" y="T15"/>
                                    </a:cxn>
                                    <a:cxn ang="0">
                                      <a:pos x="T17" y="T19"/>
                                    </a:cxn>
                                  </a:cxnLst>
                                  <a:rect l="0" t="0" r="r" b="b"/>
                                  <a:pathLst>
                                    <a:path w="366" h="241">
                                      <a:moveTo>
                                        <a:pt x="232" y="0"/>
                                      </a:moveTo>
                                      <a:lnTo>
                                        <a:pt x="0" y="241"/>
                                      </a:lnTo>
                                      <a:lnTo>
                                        <a:pt x="365" y="234"/>
                                      </a:lnTo>
                                      <a:lnTo>
                                        <a:pt x="245" y="139"/>
                                      </a:lnTo>
                                      <a:lnTo>
                                        <a:pt x="232"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5494800" name="Line 2770"/>
                              <wps:cNvCnPr>
                                <a:cxnSpLocks noChangeShapeType="1"/>
                              </wps:cNvCnPr>
                              <wps:spPr bwMode="auto">
                                <a:xfrm>
                                  <a:off x="6837" y="1031"/>
                                  <a:ext cx="0" cy="0"/>
                                </a:xfrm>
                                <a:prstGeom prst="line">
                                  <a:avLst/>
                                </a:prstGeom>
                                <a:noFill/>
                                <a:ln w="1270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266092952" name="Freeform 2771"/>
                              <wps:cNvSpPr>
                                <a:spLocks/>
                              </wps:cNvSpPr>
                              <wps:spPr bwMode="auto">
                                <a:xfrm>
                                  <a:off x="6650" y="867"/>
                                  <a:ext cx="331" cy="320"/>
                                </a:xfrm>
                                <a:custGeom>
                                  <a:avLst/>
                                  <a:gdLst>
                                    <a:gd name="T0" fmla="+- 0 6869 6650"/>
                                    <a:gd name="T1" fmla="*/ T0 w 331"/>
                                    <a:gd name="T2" fmla="+- 0 868 868"/>
                                    <a:gd name="T3" fmla="*/ 868 h 320"/>
                                    <a:gd name="T4" fmla="+- 0 6799 6650"/>
                                    <a:gd name="T5" fmla="*/ T4 w 331"/>
                                    <a:gd name="T6" fmla="+- 0 993 868"/>
                                    <a:gd name="T7" fmla="*/ 993 h 320"/>
                                    <a:gd name="T8" fmla="+- 0 6650 6650"/>
                                    <a:gd name="T9" fmla="*/ T8 w 331"/>
                                    <a:gd name="T10" fmla="+- 0 1032 868"/>
                                    <a:gd name="T11" fmla="*/ 1032 h 320"/>
                                    <a:gd name="T12" fmla="+- 0 6981 6650"/>
                                    <a:gd name="T13" fmla="*/ T12 w 331"/>
                                    <a:gd name="T14" fmla="+- 0 1187 868"/>
                                    <a:gd name="T15" fmla="*/ 1187 h 320"/>
                                    <a:gd name="T16" fmla="+- 0 6869 6650"/>
                                    <a:gd name="T17" fmla="*/ T16 w 331"/>
                                    <a:gd name="T18" fmla="+- 0 868 868"/>
                                    <a:gd name="T19" fmla="*/ 868 h 320"/>
                                  </a:gdLst>
                                  <a:ahLst/>
                                  <a:cxnLst>
                                    <a:cxn ang="0">
                                      <a:pos x="T1" y="T3"/>
                                    </a:cxn>
                                    <a:cxn ang="0">
                                      <a:pos x="T5" y="T7"/>
                                    </a:cxn>
                                    <a:cxn ang="0">
                                      <a:pos x="T9" y="T11"/>
                                    </a:cxn>
                                    <a:cxn ang="0">
                                      <a:pos x="T13" y="T15"/>
                                    </a:cxn>
                                    <a:cxn ang="0">
                                      <a:pos x="T17" y="T19"/>
                                    </a:cxn>
                                  </a:cxnLst>
                                  <a:rect l="0" t="0" r="r" b="b"/>
                                  <a:pathLst>
                                    <a:path w="331" h="320">
                                      <a:moveTo>
                                        <a:pt x="219" y="0"/>
                                      </a:moveTo>
                                      <a:lnTo>
                                        <a:pt x="149" y="125"/>
                                      </a:lnTo>
                                      <a:lnTo>
                                        <a:pt x="0" y="164"/>
                                      </a:lnTo>
                                      <a:lnTo>
                                        <a:pt x="331" y="319"/>
                                      </a:lnTo>
                                      <a:lnTo>
                                        <a:pt x="219"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5617881" name="Line 2772"/>
                              <wps:cNvCnPr>
                                <a:cxnSpLocks noChangeShapeType="1"/>
                              </wps:cNvCnPr>
                              <wps:spPr bwMode="auto">
                                <a:xfrm>
                                  <a:off x="5477" y="1015"/>
                                  <a:ext cx="673" cy="0"/>
                                </a:xfrm>
                                <a:prstGeom prst="line">
                                  <a:avLst/>
                                </a:prstGeom>
                                <a:noFill/>
                                <a:ln w="1270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93436092" name="Freeform 2773"/>
                              <wps:cNvSpPr>
                                <a:spLocks/>
                              </wps:cNvSpPr>
                              <wps:spPr bwMode="auto">
                                <a:xfrm>
                                  <a:off x="5333" y="854"/>
                                  <a:ext cx="331" cy="313"/>
                                </a:xfrm>
                                <a:custGeom>
                                  <a:avLst/>
                                  <a:gdLst>
                                    <a:gd name="T0" fmla="+- 0 5445 5333"/>
                                    <a:gd name="T1" fmla="*/ T0 w 331"/>
                                    <a:gd name="T2" fmla="+- 0 855 855"/>
                                    <a:gd name="T3" fmla="*/ 855 h 313"/>
                                    <a:gd name="T4" fmla="+- 0 5333 5333"/>
                                    <a:gd name="T5" fmla="*/ T4 w 331"/>
                                    <a:gd name="T6" fmla="+- 0 1167 855"/>
                                    <a:gd name="T7" fmla="*/ 1167 h 313"/>
                                    <a:gd name="T8" fmla="+- 0 5664 5333"/>
                                    <a:gd name="T9" fmla="*/ T8 w 331"/>
                                    <a:gd name="T10" fmla="+- 0 1016 855"/>
                                    <a:gd name="T11" fmla="*/ 1016 h 313"/>
                                    <a:gd name="T12" fmla="+- 0 5515 5333"/>
                                    <a:gd name="T13" fmla="*/ T12 w 331"/>
                                    <a:gd name="T14" fmla="+- 0 977 855"/>
                                    <a:gd name="T15" fmla="*/ 977 h 313"/>
                                    <a:gd name="T16" fmla="+- 0 5445 5333"/>
                                    <a:gd name="T17" fmla="*/ T16 w 331"/>
                                    <a:gd name="T18" fmla="+- 0 855 855"/>
                                    <a:gd name="T19" fmla="*/ 855 h 313"/>
                                  </a:gdLst>
                                  <a:ahLst/>
                                  <a:cxnLst>
                                    <a:cxn ang="0">
                                      <a:pos x="T1" y="T3"/>
                                    </a:cxn>
                                    <a:cxn ang="0">
                                      <a:pos x="T5" y="T7"/>
                                    </a:cxn>
                                    <a:cxn ang="0">
                                      <a:pos x="T9" y="T11"/>
                                    </a:cxn>
                                    <a:cxn ang="0">
                                      <a:pos x="T13" y="T15"/>
                                    </a:cxn>
                                    <a:cxn ang="0">
                                      <a:pos x="T17" y="T19"/>
                                    </a:cxn>
                                  </a:cxnLst>
                                  <a:rect l="0" t="0" r="r" b="b"/>
                                  <a:pathLst>
                                    <a:path w="331" h="313">
                                      <a:moveTo>
                                        <a:pt x="112" y="0"/>
                                      </a:moveTo>
                                      <a:lnTo>
                                        <a:pt x="0" y="312"/>
                                      </a:lnTo>
                                      <a:lnTo>
                                        <a:pt x="331" y="161"/>
                                      </a:lnTo>
                                      <a:lnTo>
                                        <a:pt x="182" y="122"/>
                                      </a:lnTo>
                                      <a:lnTo>
                                        <a:pt x="112"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3073815" name="Line 2774"/>
                              <wps:cNvCnPr>
                                <a:cxnSpLocks noChangeShapeType="1"/>
                              </wps:cNvCnPr>
                              <wps:spPr bwMode="auto">
                                <a:xfrm>
                                  <a:off x="6174" y="1298"/>
                                  <a:ext cx="0" cy="0"/>
                                </a:xfrm>
                                <a:prstGeom prst="line">
                                  <a:avLst/>
                                </a:prstGeom>
                                <a:noFill/>
                                <a:ln w="1270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24251871" name="Freeform 2775"/>
                              <wps:cNvSpPr>
                                <a:spLocks/>
                              </wps:cNvSpPr>
                              <wps:spPr bwMode="auto">
                                <a:xfrm>
                                  <a:off x="6035" y="1172"/>
                                  <a:ext cx="273" cy="338"/>
                                </a:xfrm>
                                <a:custGeom>
                                  <a:avLst/>
                                  <a:gdLst>
                                    <a:gd name="T0" fmla="+- 0 6035 6035"/>
                                    <a:gd name="T1" fmla="*/ T0 w 273"/>
                                    <a:gd name="T2" fmla="+- 0 1173 1173"/>
                                    <a:gd name="T3" fmla="*/ 1173 h 338"/>
                                    <a:gd name="T4" fmla="+- 0 6175 6035"/>
                                    <a:gd name="T5" fmla="*/ T4 w 273"/>
                                    <a:gd name="T6" fmla="+- 0 1510 1173"/>
                                    <a:gd name="T7" fmla="*/ 1510 h 338"/>
                                    <a:gd name="T8" fmla="+- 0 6308 6035"/>
                                    <a:gd name="T9" fmla="*/ T8 w 273"/>
                                    <a:gd name="T10" fmla="+- 0 1199 1173"/>
                                    <a:gd name="T11" fmla="*/ 1199 h 338"/>
                                    <a:gd name="T12" fmla="+- 0 6172 6035"/>
                                    <a:gd name="T13" fmla="*/ T12 w 273"/>
                                    <a:gd name="T14" fmla="+- 0 1244 1173"/>
                                    <a:gd name="T15" fmla="*/ 1244 h 338"/>
                                    <a:gd name="T16" fmla="+- 0 6035 6035"/>
                                    <a:gd name="T17" fmla="*/ T16 w 273"/>
                                    <a:gd name="T18" fmla="+- 0 1173 1173"/>
                                    <a:gd name="T19" fmla="*/ 1173 h 338"/>
                                  </a:gdLst>
                                  <a:ahLst/>
                                  <a:cxnLst>
                                    <a:cxn ang="0">
                                      <a:pos x="T1" y="T3"/>
                                    </a:cxn>
                                    <a:cxn ang="0">
                                      <a:pos x="T5" y="T7"/>
                                    </a:cxn>
                                    <a:cxn ang="0">
                                      <a:pos x="T9" y="T11"/>
                                    </a:cxn>
                                    <a:cxn ang="0">
                                      <a:pos x="T13" y="T15"/>
                                    </a:cxn>
                                    <a:cxn ang="0">
                                      <a:pos x="T17" y="T19"/>
                                    </a:cxn>
                                  </a:cxnLst>
                                  <a:rect l="0" t="0" r="r" b="b"/>
                                  <a:pathLst>
                                    <a:path w="273" h="338">
                                      <a:moveTo>
                                        <a:pt x="0" y="0"/>
                                      </a:moveTo>
                                      <a:lnTo>
                                        <a:pt x="140" y="337"/>
                                      </a:lnTo>
                                      <a:lnTo>
                                        <a:pt x="273" y="26"/>
                                      </a:lnTo>
                                      <a:lnTo>
                                        <a:pt x="137" y="71"/>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DD44E9" id="Group 654" o:spid="_x0000_s1026" style="position:absolute;margin-left:307.7pt;margin-top:23.1pt;width:110.55pt;height:60.85pt;z-index:-251491328;mso-wrap-distance-left:0;mso-wrap-distance-right:0;mso-position-horizontal-relative:page" coordorigin="5052,294" coordsize="2211,1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">
                      <v:line id="Line 2766" o:spid="_x0000_s1027" style="position:absolute;visibility:visible;mso-wrap-style:square" from="7068,686" to="706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" strokecolor="#231f20" strokeweight="1pt"/>
                      <v:shape id="Freeform 2767" o:spid="_x0000_s1028" style="position:absolute;left:6897;top:523;width:366;height:247;visibility:visible;mso-wrap-style:square;v-text-anchor:top" coordsize="366,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" path="m133,l120,143,,240r366,7l133,xe" fillcolor="#231f20" stroked="f">
                        <v:path arrowok="t" o:connecttype="custom" o:connectlocs="133,523;120,666;0,763;366,770;133,523" o:connectangles="0,0,0,0,0"/>
                      </v:shape>
                      <v:line id="Line 2768" o:spid="_x0000_s1029" style="position:absolute;visibility:visible;mso-wrap-style:square" from="5247,677" to="6154,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" strokecolor="#231f20" strokeweight="1pt"/>
                      <v:shape id="Freeform 2769" o:spid="_x0000_s1030" style="position:absolute;left:5052;top:518;width:366;height:241;visibility:visible;mso-wrap-style:square;v-text-anchor:top" coordsize="366,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" path="m232,l,241r365,-7l245,139,232,xe" fillcolor="#231f20" stroked="f">
                        <v:path arrowok="t" o:connecttype="custom" o:connectlocs="232,518;0,759;365,752;245,657;232,518" o:connectangles="0,0,0,0,0"/>
                      </v:shape>
                      <v:line id="Line 2770" o:spid="_x0000_s1031" style="position:absolute;visibility:visible;mso-wrap-style:square" from="6837,1031" to="6837,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" strokecolor="#231f20" strokeweight="1pt"/>
                      <v:shape id="Freeform 2771" o:spid="_x0000_s1032" style="position:absolute;left:6650;top:867;width:331;height:320;visibility:visible;mso-wrap-style:square;v-text-anchor:top" coordsize="33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" path="m219,l149,125,,164,331,319,219,xe" fillcolor="#231f20" stroked="f">
                        <v:path arrowok="t" o:connecttype="custom" o:connectlocs="219,868;149,993;0,1032;331,1187;219,868" o:connectangles="0,0,0,0,0"/>
                      </v:shape>
                      <v:line id="Line 2772" o:spid="_x0000_s1033" style="position:absolute;visibility:visible;mso-wrap-style:square" from="5477,1015" to="6150,1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" strokecolor="#231f20" strokeweight="1pt"/>
                      <v:shape id="Freeform 2773" o:spid="_x0000_s1034" style="position:absolute;left:5333;top:854;width:331;height:313;visibility:visible;mso-wrap-style:square;v-text-anchor:top" coordsize="33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" path="m112,l,312,331,161,182,122,112,xe" fillcolor="#231f20" stroked="f">
                        <v:path arrowok="t" o:connecttype="custom" o:connectlocs="112,855;0,1167;331,1016;182,977;112,855" o:connectangles="0,0,0,0,0"/>
                      </v:shape>
                      <v:line id="Line 2774" o:spid="_x0000_s1035" style="position:absolute;visibility:visible;mso-wrap-style:square" from="6174,1298" to="6174,1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" strokecolor="#231f20" strokeweight="1pt"/>
                      <v:shape id="Freeform 2775" o:spid="_x0000_s1036" style="position:absolute;left:6035;top:1172;width:273;height:338;visibility:visible;mso-wrap-style:square;v-text-anchor:top" coordsize="273,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" path="m,l140,337,273,26,137,71,,xe" fillcolor="#231f20" stroked="f">
                        <v:path arrowok="t" o:connecttype="custom" o:connectlocs="0,1173;140,1510;273,1199;137,1244;0,1173" o:connectangles="0,0,0,0,0"/>
                      </v:shape>
                      <w10:wrap type="topAndBottom" anchorx="page"/>
                    </v:group>
                  </w:pict>
                </mc:Fallback>
              </mc:AlternateContent>
            </w:r>
            <w:r w:rsidRPr="00FD7CBF">
              <w:rPr>
                <w:rFonts w:ascii="Times New Roman" w:hAnsi="Times New Roman" w:cs="Times New Roman"/>
                <w:color w:val="231F20"/>
                <w:w w:val="90"/>
                <w:lang w:val="it-IT"/>
              </w:rPr>
              <w:t>Udhëtimi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Kolombit</w:t>
            </w:r>
          </w:p>
          <w:p w14:paraId="0079C532"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823104" behindDoc="0" locked="0" layoutInCell="1" allowOverlap="1" wp14:anchorId="44D68036" wp14:editId="740166AA">
                      <wp:simplePos x="0" y="0"/>
                      <wp:positionH relativeFrom="page">
                        <wp:posOffset>190500</wp:posOffset>
                      </wp:positionH>
                      <wp:positionV relativeFrom="page">
                        <wp:posOffset>10526395</wp:posOffset>
                      </wp:positionV>
                      <wp:extent cx="0" cy="0"/>
                      <wp:effectExtent l="200025" t="10795" r="200025" b="8255"/>
                      <wp:wrapNone/>
                      <wp:docPr id="438847024" name="Straight Connector 6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F1D375" id="Straight Connector 650" o:spid="_x0000_s1026" style="position:absolute;z-index:251823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24128" behindDoc="0" locked="0" layoutInCell="1" allowOverlap="1" wp14:anchorId="74CC79CC" wp14:editId="636972A1">
                      <wp:simplePos x="0" y="0"/>
                      <wp:positionH relativeFrom="page">
                        <wp:posOffset>266700</wp:posOffset>
                      </wp:positionH>
                      <wp:positionV relativeFrom="page">
                        <wp:posOffset>10602595</wp:posOffset>
                      </wp:positionV>
                      <wp:extent cx="0" cy="190500"/>
                      <wp:effectExtent l="9525" t="10795" r="9525" b="8255"/>
                      <wp:wrapNone/>
                      <wp:docPr id="535067305" name="Straight Connector 6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DDC756" id="Straight Connector 649" o:spid="_x0000_s1026" style="position:absolute;z-index:251824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5A8EC87C"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Lexo</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dhe</w:t>
            </w:r>
            <w:r w:rsidRPr="00FD7CBF">
              <w:rPr>
                <w:rFonts w:ascii="Times New Roman" w:hAnsi="Times New Roman" w:cs="Times New Roman"/>
                <w:i/>
                <w:color w:val="231F20"/>
                <w:spacing w:val="-6"/>
                <w:lang w:val="it-IT"/>
              </w:rPr>
              <w:t xml:space="preserve"> </w:t>
            </w:r>
            <w:r w:rsidRPr="00FD7CBF">
              <w:rPr>
                <w:rFonts w:ascii="Times New Roman" w:hAnsi="Times New Roman" w:cs="Times New Roman"/>
                <w:i/>
                <w:color w:val="231F20"/>
                <w:lang w:val="it-IT"/>
              </w:rPr>
              <w:t>përmblidh</w:t>
            </w:r>
          </w:p>
          <w:p w14:paraId="32AE152A" w14:textId="77777777" w:rsidR="00046DD5" w:rsidRPr="00FD7CBF" w:rsidRDefault="00046DD5" w:rsidP="008247DA">
            <w:pPr>
              <w:pStyle w:val="BodyText"/>
              <w:rPr>
                <w:rFonts w:ascii="Times New Roman" w:hAnsi="Times New Roman" w:cs="Times New Roman"/>
                <w:i/>
                <w:lang w:val="it-IT"/>
              </w:rPr>
            </w:pPr>
          </w:p>
          <w:p w14:paraId="5B6EC29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 u kërkohet të lexojnë tregimin.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Udhëzohen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katër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pjesët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gjejnë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idenë</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kryesore.</w:t>
            </w:r>
          </w:p>
          <w:p w14:paraId="432B64D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lastRenderedPageBreak/>
              <w:t>Idetë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diskutohen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bashku.</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Punohen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ushtrimet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sipas</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kërkesave.</w:t>
            </w:r>
          </w:p>
          <w:p w14:paraId="72C81AA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Ushtrimi</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6</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punohet</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në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fletore.</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Shkruhen</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argu-</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w w:val="90"/>
                <w:lang w:val="it-IT"/>
              </w:rPr>
              <w:t>mentet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vlerën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bisedave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veprave.</w:t>
            </w:r>
          </w:p>
          <w:p w14:paraId="01B2E89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Diskutim</w:t>
            </w:r>
            <w:r w:rsidRPr="00FD7CBF">
              <w:rPr>
                <w:rFonts w:ascii="Times New Roman" w:hAnsi="Times New Roman" w:cs="Times New Roman"/>
                <w:color w:val="231F20"/>
                <w:spacing w:val="25"/>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26"/>
                <w:w w:val="90"/>
                <w:lang w:val="it-IT"/>
              </w:rPr>
              <w:t xml:space="preserve"> </w:t>
            </w:r>
            <w:r w:rsidRPr="00FD7CBF">
              <w:rPr>
                <w:rFonts w:ascii="Times New Roman" w:hAnsi="Times New Roman" w:cs="Times New Roman"/>
                <w:color w:val="231F20"/>
                <w:w w:val="90"/>
                <w:lang w:val="it-IT"/>
              </w:rPr>
              <w:t>përbashkët</w:t>
            </w:r>
            <w:r w:rsidRPr="00FD7CBF">
              <w:rPr>
                <w:rFonts w:ascii="Times New Roman" w:hAnsi="Times New Roman" w:cs="Times New Roman"/>
                <w:color w:val="231F20"/>
                <w:spacing w:val="26"/>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6"/>
                <w:w w:val="90"/>
                <w:lang w:val="it-IT"/>
              </w:rPr>
              <w:t xml:space="preserve"> </w:t>
            </w:r>
            <w:r w:rsidRPr="00FD7CBF">
              <w:rPr>
                <w:rFonts w:ascii="Times New Roman" w:hAnsi="Times New Roman" w:cs="Times New Roman"/>
                <w:color w:val="231F20"/>
                <w:w w:val="90"/>
                <w:lang w:val="it-IT"/>
              </w:rPr>
              <w:t>argumentet</w:t>
            </w:r>
            <w:r w:rsidRPr="00FD7CBF">
              <w:rPr>
                <w:rFonts w:ascii="Times New Roman" w:hAnsi="Times New Roman" w:cs="Times New Roman"/>
                <w:color w:val="231F20"/>
                <w:spacing w:val="26"/>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kundër</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për</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dy</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çështjet.</w:t>
            </w:r>
          </w:p>
          <w:p w14:paraId="47908DD7" w14:textId="77777777" w:rsidR="00046DD5" w:rsidRPr="00FD7CBF" w:rsidRDefault="00046DD5" w:rsidP="008247DA">
            <w:pPr>
              <w:pStyle w:val="BodyText"/>
              <w:rPr>
                <w:rFonts w:ascii="Times New Roman" w:hAnsi="Times New Roman" w:cs="Times New Roman"/>
                <w:lang w:val="it-IT"/>
              </w:rPr>
            </w:pPr>
          </w:p>
          <w:p w14:paraId="0F9E4D6C"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470CEA52" w14:textId="77777777" w:rsidR="00046DD5" w:rsidRPr="00FD7CBF" w:rsidRDefault="00046DD5" w:rsidP="008247DA">
            <w:pPr>
              <w:pStyle w:val="BodyText"/>
              <w:rPr>
                <w:rFonts w:ascii="Times New Roman" w:hAnsi="Times New Roman" w:cs="Times New Roman"/>
                <w:lang w:val="it-IT"/>
              </w:rPr>
            </w:pPr>
          </w:p>
          <w:p w14:paraId="55862D9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178F1574"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Shkrim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lirë</w:t>
            </w:r>
          </w:p>
          <w:p w14:paraId="6736CDB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0"/>
                <w:lang w:val="it-IT"/>
              </w:rPr>
              <w:t>Nxënësit</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shkruajnë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përgjigjet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tyre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pyetjen: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Cili është kuptimi i frazës “Veza e Kolombit” që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autori</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do</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përcjellë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ju?</w:t>
            </w:r>
          </w:p>
          <w:p w14:paraId="3C7DF53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Nëse ju ka ndodhur një rast i ngjashëm shkruani</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për</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të.</w:t>
            </w:r>
          </w:p>
          <w:p w14:paraId="4735FB41"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përgjigje</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mundshme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mund</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jetë</w:t>
            </w:r>
            <w:proofErr w:type="spellEnd"/>
            <w:r w:rsidRPr="00FD7CBF">
              <w:rPr>
                <w:rFonts w:ascii="Times New Roman" w:hAnsi="Times New Roman" w:cs="Times New Roman"/>
                <w:color w:val="231F20"/>
                <w:w w:val="90"/>
              </w:rPr>
              <w:t>:</w:t>
            </w:r>
          </w:p>
          <w:p w14:paraId="7CF4BB22"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rPr>
              <w:t>Veza</w:t>
            </w:r>
            <w:proofErr w:type="spellEnd"/>
            <w:r w:rsidRPr="00FD7CBF">
              <w:rPr>
                <w:rFonts w:ascii="Times New Roman" w:hAnsi="Times New Roman" w:cs="Times New Roman"/>
                <w:i/>
                <w:color w:val="231F20"/>
              </w:rPr>
              <w:t xml:space="preserve"> e </w:t>
            </w:r>
            <w:proofErr w:type="spellStart"/>
            <w:r w:rsidRPr="00FD7CBF">
              <w:rPr>
                <w:rFonts w:ascii="Times New Roman" w:hAnsi="Times New Roman" w:cs="Times New Roman"/>
                <w:i/>
                <w:color w:val="231F20"/>
              </w:rPr>
              <w:t>Kolombit</w:t>
            </w:r>
            <w:proofErr w:type="spellEnd"/>
            <w:r w:rsidRPr="00FD7CBF">
              <w:rPr>
                <w:rFonts w:ascii="Times New Roman" w:hAnsi="Times New Roman" w:cs="Times New Roman"/>
                <w:i/>
                <w:color w:val="231F20"/>
              </w:rPr>
              <w:t xml:space="preserve"> </w:t>
            </w:r>
            <w:proofErr w:type="spellStart"/>
            <w:r w:rsidRPr="00FD7CBF">
              <w:rPr>
                <w:rFonts w:ascii="Times New Roman" w:hAnsi="Times New Roman" w:cs="Times New Roman"/>
                <w:i/>
                <w:color w:val="231F20"/>
              </w:rPr>
              <w:t>është</w:t>
            </w:r>
            <w:proofErr w:type="spellEnd"/>
            <w:r w:rsidRPr="00FD7CBF">
              <w:rPr>
                <w:rFonts w:ascii="Times New Roman" w:hAnsi="Times New Roman" w:cs="Times New Roman"/>
                <w:i/>
                <w:color w:val="231F20"/>
              </w:rPr>
              <w:t xml:space="preserve"> </w:t>
            </w:r>
            <w:proofErr w:type="spellStart"/>
            <w:r w:rsidRPr="00FD7CBF">
              <w:rPr>
                <w:rFonts w:ascii="Times New Roman" w:hAnsi="Times New Roman" w:cs="Times New Roman"/>
                <w:i/>
                <w:color w:val="231F20"/>
              </w:rPr>
              <w:t>një</w:t>
            </w:r>
            <w:proofErr w:type="spellEnd"/>
            <w:r w:rsidRPr="00FD7CBF">
              <w:rPr>
                <w:rFonts w:ascii="Times New Roman" w:hAnsi="Times New Roman" w:cs="Times New Roman"/>
                <w:i/>
                <w:color w:val="231F20"/>
              </w:rPr>
              <w:t xml:space="preserve"> </w:t>
            </w:r>
            <w:proofErr w:type="spellStart"/>
            <w:r w:rsidRPr="00FD7CBF">
              <w:rPr>
                <w:rFonts w:ascii="Times New Roman" w:hAnsi="Times New Roman" w:cs="Times New Roman"/>
                <w:i/>
                <w:color w:val="231F20"/>
              </w:rPr>
              <w:t>enigmë</w:t>
            </w:r>
            <w:proofErr w:type="spellEnd"/>
            <w:r w:rsidRPr="00FD7CBF">
              <w:rPr>
                <w:rFonts w:ascii="Times New Roman" w:hAnsi="Times New Roman" w:cs="Times New Roman"/>
                <w:i/>
                <w:color w:val="231F20"/>
              </w:rPr>
              <w:t xml:space="preserve"> e</w:t>
            </w:r>
            <w:r w:rsidRPr="00FD7CBF">
              <w:rPr>
                <w:rFonts w:ascii="Times New Roman" w:hAnsi="Times New Roman" w:cs="Times New Roman"/>
                <w:i/>
                <w:color w:val="231F20"/>
                <w:spacing w:val="1"/>
              </w:rPr>
              <w:t xml:space="preserve"> </w:t>
            </w:r>
            <w:proofErr w:type="spellStart"/>
            <w:r w:rsidRPr="00FD7CBF">
              <w:rPr>
                <w:rFonts w:ascii="Times New Roman" w:hAnsi="Times New Roman" w:cs="Times New Roman"/>
                <w:i/>
                <w:color w:val="231F20"/>
              </w:rPr>
              <w:t>lehtë</w:t>
            </w:r>
            <w:proofErr w:type="spellEnd"/>
            <w:r w:rsidRPr="00FD7CBF">
              <w:rPr>
                <w:rFonts w:ascii="Times New Roman" w:hAnsi="Times New Roman" w:cs="Times New Roman"/>
                <w:i/>
                <w:color w:val="231F20"/>
                <w:spacing w:val="-5"/>
              </w:rPr>
              <w:t xml:space="preserve"> </w:t>
            </w:r>
            <w:proofErr w:type="spellStart"/>
            <w:r w:rsidRPr="00FD7CBF">
              <w:rPr>
                <w:rFonts w:ascii="Times New Roman" w:hAnsi="Times New Roman" w:cs="Times New Roman"/>
                <w:i/>
                <w:color w:val="231F20"/>
              </w:rPr>
              <w:t>për</w:t>
            </w:r>
            <w:proofErr w:type="spellEnd"/>
            <w:r w:rsidRPr="00FD7CBF">
              <w:rPr>
                <w:rFonts w:ascii="Times New Roman" w:hAnsi="Times New Roman" w:cs="Times New Roman"/>
                <w:i/>
                <w:color w:val="231F20"/>
                <w:spacing w:val="-5"/>
              </w:rPr>
              <w:t xml:space="preserve"> </w:t>
            </w:r>
            <w:proofErr w:type="spellStart"/>
            <w:r w:rsidRPr="00FD7CBF">
              <w:rPr>
                <w:rFonts w:ascii="Times New Roman" w:hAnsi="Times New Roman" w:cs="Times New Roman"/>
                <w:i/>
                <w:color w:val="231F20"/>
              </w:rPr>
              <w:t>t’u</w:t>
            </w:r>
            <w:proofErr w:type="spellEnd"/>
            <w:r w:rsidRPr="00FD7CBF">
              <w:rPr>
                <w:rFonts w:ascii="Times New Roman" w:hAnsi="Times New Roman" w:cs="Times New Roman"/>
                <w:i/>
                <w:color w:val="231F20"/>
                <w:spacing w:val="-4"/>
              </w:rPr>
              <w:t xml:space="preserve"> </w:t>
            </w:r>
            <w:proofErr w:type="spellStart"/>
            <w:r w:rsidRPr="00FD7CBF">
              <w:rPr>
                <w:rFonts w:ascii="Times New Roman" w:hAnsi="Times New Roman" w:cs="Times New Roman"/>
                <w:i/>
                <w:color w:val="231F20"/>
              </w:rPr>
              <w:t>zgjidhur</w:t>
            </w:r>
            <w:proofErr w:type="spellEnd"/>
            <w:r w:rsidRPr="00FD7CBF">
              <w:rPr>
                <w:rFonts w:ascii="Times New Roman" w:hAnsi="Times New Roman" w:cs="Times New Roman"/>
                <w:i/>
                <w:color w:val="231F20"/>
              </w:rPr>
              <w:t>,</w:t>
            </w:r>
            <w:r w:rsidRPr="00FD7CBF">
              <w:rPr>
                <w:rFonts w:ascii="Times New Roman" w:hAnsi="Times New Roman" w:cs="Times New Roman"/>
                <w:i/>
                <w:color w:val="231F20"/>
                <w:spacing w:val="-5"/>
              </w:rPr>
              <w:t xml:space="preserve"> </w:t>
            </w:r>
            <w:proofErr w:type="spellStart"/>
            <w:r w:rsidRPr="00FD7CBF">
              <w:rPr>
                <w:rFonts w:ascii="Times New Roman" w:hAnsi="Times New Roman" w:cs="Times New Roman"/>
                <w:i/>
                <w:color w:val="231F20"/>
              </w:rPr>
              <w:t>megjithëse</w:t>
            </w:r>
            <w:proofErr w:type="spellEnd"/>
            <w:r w:rsidRPr="00FD7CBF">
              <w:rPr>
                <w:rFonts w:ascii="Times New Roman" w:hAnsi="Times New Roman" w:cs="Times New Roman"/>
                <w:i/>
                <w:color w:val="231F20"/>
                <w:spacing w:val="-5"/>
              </w:rPr>
              <w:t xml:space="preserve"> </w:t>
            </w:r>
            <w:proofErr w:type="spellStart"/>
            <w:r w:rsidRPr="00FD7CBF">
              <w:rPr>
                <w:rFonts w:ascii="Times New Roman" w:hAnsi="Times New Roman" w:cs="Times New Roman"/>
                <w:i/>
                <w:color w:val="231F20"/>
              </w:rPr>
              <w:t>në</w:t>
            </w:r>
            <w:proofErr w:type="spellEnd"/>
            <w:r w:rsidRPr="00FD7CBF">
              <w:rPr>
                <w:rFonts w:ascii="Times New Roman" w:hAnsi="Times New Roman" w:cs="Times New Roman"/>
                <w:i/>
                <w:color w:val="231F20"/>
                <w:spacing w:val="-68"/>
              </w:rPr>
              <w:t xml:space="preserve"> </w:t>
            </w:r>
            <w:proofErr w:type="spellStart"/>
            <w:r w:rsidRPr="00FD7CBF">
              <w:rPr>
                <w:rFonts w:ascii="Times New Roman" w:hAnsi="Times New Roman" w:cs="Times New Roman"/>
                <w:i/>
                <w:color w:val="231F20"/>
              </w:rPr>
              <w:t>dukje</w:t>
            </w:r>
            <w:proofErr w:type="spellEnd"/>
            <w:r w:rsidRPr="00FD7CBF">
              <w:rPr>
                <w:rFonts w:ascii="Times New Roman" w:hAnsi="Times New Roman" w:cs="Times New Roman"/>
                <w:i/>
                <w:color w:val="231F20"/>
                <w:spacing w:val="-1"/>
              </w:rPr>
              <w:t xml:space="preserve"> </w:t>
            </w:r>
            <w:proofErr w:type="spellStart"/>
            <w:r w:rsidRPr="00FD7CBF">
              <w:rPr>
                <w:rFonts w:ascii="Times New Roman" w:hAnsi="Times New Roman" w:cs="Times New Roman"/>
                <w:i/>
                <w:color w:val="231F20"/>
              </w:rPr>
              <w:t>të</w:t>
            </w:r>
            <w:proofErr w:type="spellEnd"/>
            <w:r w:rsidRPr="00FD7CBF">
              <w:rPr>
                <w:rFonts w:ascii="Times New Roman" w:hAnsi="Times New Roman" w:cs="Times New Roman"/>
                <w:i/>
                <w:color w:val="231F20"/>
                <w:spacing w:val="-2"/>
              </w:rPr>
              <w:t xml:space="preserve"> </w:t>
            </w:r>
            <w:proofErr w:type="spellStart"/>
            <w:r w:rsidRPr="00FD7CBF">
              <w:rPr>
                <w:rFonts w:ascii="Times New Roman" w:hAnsi="Times New Roman" w:cs="Times New Roman"/>
                <w:i/>
                <w:color w:val="231F20"/>
              </w:rPr>
              <w:t>parë</w:t>
            </w:r>
            <w:proofErr w:type="spellEnd"/>
            <w:r w:rsidRPr="00FD7CBF">
              <w:rPr>
                <w:rFonts w:ascii="Times New Roman" w:hAnsi="Times New Roman" w:cs="Times New Roman"/>
                <w:i/>
                <w:color w:val="231F20"/>
                <w:spacing w:val="-1"/>
              </w:rPr>
              <w:t xml:space="preserve"> </w:t>
            </w:r>
            <w:r w:rsidRPr="00FD7CBF">
              <w:rPr>
                <w:rFonts w:ascii="Times New Roman" w:hAnsi="Times New Roman" w:cs="Times New Roman"/>
                <w:i/>
                <w:color w:val="231F20"/>
              </w:rPr>
              <w:t>e</w:t>
            </w:r>
            <w:r w:rsidRPr="00FD7CBF">
              <w:rPr>
                <w:rFonts w:ascii="Times New Roman" w:hAnsi="Times New Roman" w:cs="Times New Roman"/>
                <w:i/>
                <w:color w:val="231F20"/>
                <w:spacing w:val="-2"/>
              </w:rPr>
              <w:t xml:space="preserve"> </w:t>
            </w:r>
            <w:proofErr w:type="spellStart"/>
            <w:r w:rsidRPr="00FD7CBF">
              <w:rPr>
                <w:rFonts w:ascii="Times New Roman" w:hAnsi="Times New Roman" w:cs="Times New Roman"/>
                <w:i/>
                <w:color w:val="231F20"/>
              </w:rPr>
              <w:t>vështirë</w:t>
            </w:r>
            <w:proofErr w:type="spellEnd"/>
            <w:r w:rsidRPr="00FD7CBF">
              <w:rPr>
                <w:rFonts w:ascii="Times New Roman" w:hAnsi="Times New Roman" w:cs="Times New Roman"/>
                <w:i/>
                <w:color w:val="231F20"/>
              </w:rPr>
              <w:t>.</w:t>
            </w:r>
          </w:p>
          <w:p w14:paraId="53BC1557" w14:textId="77777777" w:rsidR="00046DD5" w:rsidRPr="00FD7CBF" w:rsidRDefault="00046DD5" w:rsidP="008247DA">
            <w:pPr>
              <w:pStyle w:val="BodyText"/>
              <w:rPr>
                <w:rFonts w:ascii="Times New Roman" w:hAnsi="Times New Roman" w:cs="Times New Roman"/>
                <w:i/>
              </w:rPr>
            </w:pPr>
          </w:p>
          <w:p w14:paraId="718B8C89"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noProof/>
              </w:rPr>
              <mc:AlternateContent>
                <mc:Choice Requires="wps">
                  <w:drawing>
                    <wp:anchor distT="0" distB="0" distL="0" distR="0" simplePos="0" relativeHeight="251826176" behindDoc="1" locked="0" layoutInCell="1" allowOverlap="1" wp14:anchorId="5F5F7D80" wp14:editId="6D5E90BB">
                      <wp:simplePos x="0" y="0"/>
                      <wp:positionH relativeFrom="page">
                        <wp:posOffset>1127760</wp:posOffset>
                      </wp:positionH>
                      <wp:positionV relativeFrom="paragraph">
                        <wp:posOffset>147955</wp:posOffset>
                      </wp:positionV>
                      <wp:extent cx="1414780" cy="245745"/>
                      <wp:effectExtent l="13335" t="9525" r="10160" b="11430"/>
                      <wp:wrapTopAndBottom/>
                      <wp:docPr id="844846132" name="Text Box 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E761F79"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5F7D80" id="Text Box 647" o:spid="_x0000_s1094" type="#_x0000_t202" style="position:absolute;margin-left:88.8pt;margin-top:11.65pt;width:111.4pt;height:19.35pt;z-index:-2514903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egxHAIAABQ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" filled="f" strokecolor="#ed7252" strokeweight="1pt">
                      <v:textbox inset="0,0,0,0">
                        <w:txbxContent>
                          <w:p w14:paraId="2E761F79"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119B4D1F"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përmbledhjen</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informacioneve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Kolombin</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identifikimin</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ideve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kryesore</w:t>
            </w:r>
            <w:proofErr w:type="spellEnd"/>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rPr>
              <w:t>të</w:t>
            </w:r>
            <w:proofErr w:type="spellEnd"/>
            <w:r w:rsidRPr="00FD7CBF">
              <w:rPr>
                <w:rFonts w:ascii="Times New Roman" w:hAnsi="Times New Roman" w:cs="Times New Roman"/>
                <w:color w:val="231F20"/>
                <w:spacing w:val="-11"/>
              </w:rPr>
              <w:t xml:space="preserve"> </w:t>
            </w:r>
            <w:proofErr w:type="spellStart"/>
            <w:r w:rsidRPr="00FD7CBF">
              <w:rPr>
                <w:rFonts w:ascii="Times New Roman" w:hAnsi="Times New Roman" w:cs="Times New Roman"/>
                <w:color w:val="231F20"/>
              </w:rPr>
              <w:t>pjesëve</w:t>
            </w:r>
            <w:proofErr w:type="spellEnd"/>
            <w:r w:rsidRPr="00FD7CBF">
              <w:rPr>
                <w:rFonts w:ascii="Times New Roman" w:hAnsi="Times New Roman" w:cs="Times New Roman"/>
                <w:color w:val="231F20"/>
                <w:spacing w:val="-11"/>
              </w:rPr>
              <w:t xml:space="preserve"> </w:t>
            </w:r>
            <w:proofErr w:type="spellStart"/>
            <w:r w:rsidRPr="00FD7CBF">
              <w:rPr>
                <w:rFonts w:ascii="Times New Roman" w:hAnsi="Times New Roman" w:cs="Times New Roman"/>
                <w:color w:val="231F20"/>
              </w:rPr>
              <w:t>dhe</w:t>
            </w:r>
            <w:proofErr w:type="spellEnd"/>
            <w:r w:rsidRPr="00FD7CBF">
              <w:rPr>
                <w:rFonts w:ascii="Times New Roman" w:hAnsi="Times New Roman" w:cs="Times New Roman"/>
                <w:color w:val="231F20"/>
                <w:spacing w:val="-11"/>
              </w:rPr>
              <w:t xml:space="preserve"> </w:t>
            </w:r>
            <w:proofErr w:type="spellStart"/>
            <w:r w:rsidRPr="00FD7CBF">
              <w:rPr>
                <w:rFonts w:ascii="Times New Roman" w:hAnsi="Times New Roman" w:cs="Times New Roman"/>
                <w:color w:val="231F20"/>
              </w:rPr>
              <w:t>perifrazimin</w:t>
            </w:r>
            <w:proofErr w:type="spellEnd"/>
            <w:r w:rsidRPr="00FD7CBF">
              <w:rPr>
                <w:rFonts w:ascii="Times New Roman" w:hAnsi="Times New Roman" w:cs="Times New Roman"/>
                <w:color w:val="231F20"/>
                <w:spacing w:val="-10"/>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11"/>
              </w:rPr>
              <w:t xml:space="preserve"> </w:t>
            </w:r>
            <w:proofErr w:type="spellStart"/>
            <w:r w:rsidRPr="00FD7CBF">
              <w:rPr>
                <w:rFonts w:ascii="Times New Roman" w:hAnsi="Times New Roman" w:cs="Times New Roman"/>
                <w:color w:val="231F20"/>
              </w:rPr>
              <w:t>frazës</w:t>
            </w:r>
            <w:proofErr w:type="spellEnd"/>
            <w:r w:rsidRPr="00FD7CBF">
              <w:rPr>
                <w:rFonts w:ascii="Times New Roman" w:hAnsi="Times New Roman" w:cs="Times New Roman"/>
                <w:color w:val="231F20"/>
                <w:spacing w:val="-11"/>
              </w:rPr>
              <w:t xml:space="preserve"> </w:t>
            </w:r>
            <w:r w:rsidRPr="00FD7CBF">
              <w:rPr>
                <w:rFonts w:ascii="Times New Roman" w:hAnsi="Times New Roman" w:cs="Times New Roman"/>
                <w:color w:val="231F20"/>
              </w:rPr>
              <w:t>me</w:t>
            </w:r>
            <w:r w:rsidRPr="00FD7CBF">
              <w:rPr>
                <w:rFonts w:ascii="Times New Roman" w:hAnsi="Times New Roman" w:cs="Times New Roman"/>
                <w:color w:val="231F20"/>
                <w:spacing w:val="-11"/>
              </w:rPr>
              <w:t xml:space="preserve"> </w:t>
            </w:r>
            <w:proofErr w:type="spellStart"/>
            <w:r w:rsidRPr="00FD7CBF">
              <w:rPr>
                <w:rFonts w:ascii="Times New Roman" w:hAnsi="Times New Roman" w:cs="Times New Roman"/>
                <w:color w:val="231F20"/>
              </w:rPr>
              <w:t>fjalë</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të</w:t>
            </w:r>
            <w:proofErr w:type="spellEnd"/>
            <w:r w:rsidRPr="00FD7CBF">
              <w:rPr>
                <w:rFonts w:ascii="Times New Roman" w:hAnsi="Times New Roman" w:cs="Times New Roman"/>
                <w:color w:val="231F20"/>
                <w:spacing w:val="-11"/>
              </w:rPr>
              <w:t xml:space="preserve"> </w:t>
            </w:r>
            <w:proofErr w:type="spellStart"/>
            <w:r w:rsidRPr="00FD7CBF">
              <w:rPr>
                <w:rFonts w:ascii="Times New Roman" w:hAnsi="Times New Roman" w:cs="Times New Roman"/>
                <w:color w:val="231F20"/>
              </w:rPr>
              <w:t>veta</w:t>
            </w:r>
            <w:proofErr w:type="spellEnd"/>
            <w:r w:rsidRPr="00FD7CBF">
              <w:rPr>
                <w:rFonts w:ascii="Times New Roman" w:hAnsi="Times New Roman" w:cs="Times New Roman"/>
                <w:color w:val="231F20"/>
              </w:rPr>
              <w:t>.</w:t>
            </w:r>
          </w:p>
          <w:p w14:paraId="0DEA60BA" w14:textId="77777777" w:rsidR="00046DD5"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738D7777" w14:textId="77777777" w:rsidR="00046DD5" w:rsidRPr="00FD7CBF" w:rsidRDefault="00046DD5" w:rsidP="008247DA">
            <w:pPr>
              <w:pStyle w:val="BodyText"/>
              <w:rPr>
                <w:rFonts w:ascii="Times New Roman" w:hAnsi="Times New Roman" w:cs="Times New Roman"/>
              </w:rPr>
            </w:pPr>
          </w:p>
          <w:p w14:paraId="152CFD67"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0"/>
                <w:u w:val="single" w:color="231F20"/>
              </w:rPr>
              <w:t>Ushtimet</w:t>
            </w:r>
            <w:proofErr w:type="spellEnd"/>
            <w:r w:rsidRPr="00FD7CBF">
              <w:rPr>
                <w:rFonts w:ascii="Times New Roman" w:hAnsi="Times New Roman" w:cs="Times New Roman"/>
                <w:color w:val="231F20"/>
                <w:spacing w:val="2"/>
                <w:w w:val="90"/>
                <w:u w:val="single" w:color="231F20"/>
              </w:rPr>
              <w:t xml:space="preserve"> </w:t>
            </w:r>
            <w:r w:rsidRPr="00FD7CBF">
              <w:rPr>
                <w:rFonts w:ascii="Times New Roman" w:hAnsi="Times New Roman" w:cs="Times New Roman"/>
                <w:color w:val="231F20"/>
                <w:w w:val="90"/>
                <w:u w:val="single" w:color="231F20"/>
              </w:rPr>
              <w:t>8,</w:t>
            </w:r>
            <w:r w:rsidRPr="00FD7CBF">
              <w:rPr>
                <w:rFonts w:ascii="Times New Roman" w:hAnsi="Times New Roman" w:cs="Times New Roman"/>
                <w:color w:val="231F20"/>
                <w:spacing w:val="2"/>
                <w:w w:val="90"/>
                <w:u w:val="single" w:color="231F20"/>
              </w:rPr>
              <w:t xml:space="preserve"> </w:t>
            </w:r>
            <w:r w:rsidRPr="00FD7CBF">
              <w:rPr>
                <w:rFonts w:ascii="Times New Roman" w:hAnsi="Times New Roman" w:cs="Times New Roman"/>
                <w:color w:val="231F20"/>
                <w:w w:val="90"/>
                <w:u w:val="single" w:color="231F20"/>
              </w:rPr>
              <w:t>9</w:t>
            </w:r>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dhe</w:t>
            </w:r>
            <w:proofErr w:type="spellEnd"/>
            <w:r w:rsidRPr="00FD7CBF">
              <w:rPr>
                <w:rFonts w:ascii="Times New Roman" w:hAnsi="Times New Roman" w:cs="Times New Roman"/>
                <w:color w:val="231F20"/>
                <w:spacing w:val="2"/>
                <w:w w:val="90"/>
                <w:u w:val="single" w:color="231F20"/>
              </w:rPr>
              <w:t xml:space="preserve"> </w:t>
            </w:r>
            <w:r w:rsidRPr="00FD7CBF">
              <w:rPr>
                <w:rFonts w:ascii="Times New Roman" w:hAnsi="Times New Roman" w:cs="Times New Roman"/>
                <w:color w:val="231F20"/>
                <w:w w:val="90"/>
                <w:u w:val="single" w:color="231F20"/>
              </w:rPr>
              <w:t>10.</w:t>
            </w:r>
            <w:r w:rsidRPr="00FD7CBF">
              <w:rPr>
                <w:rFonts w:ascii="Times New Roman" w:hAnsi="Times New Roman" w:cs="Times New Roman"/>
                <w:color w:val="231F20"/>
                <w:u w:val="single" w:color="231F20"/>
              </w:rPr>
              <w:tab/>
            </w:r>
          </w:p>
          <w:p w14:paraId="7A0224EB" w14:textId="77777777" w:rsidR="00046DD5" w:rsidRPr="00FD7CBF" w:rsidRDefault="00046DD5" w:rsidP="008247DA">
            <w:pPr>
              <w:pStyle w:val="BodyText"/>
              <w:rPr>
                <w:rFonts w:ascii="Times New Roman" w:hAnsi="Times New Roman" w:cs="Times New Roman"/>
              </w:rPr>
            </w:pPr>
          </w:p>
          <w:p w14:paraId="3F4F36AB" w14:textId="77777777" w:rsidR="00046DD5" w:rsidRPr="00FD7CBF" w:rsidRDefault="00046DD5" w:rsidP="008247DA">
            <w:pPr>
              <w:pStyle w:val="BodyText"/>
              <w:spacing w:before="1"/>
              <w:rPr>
                <w:rFonts w:ascii="Times New Roman" w:hAnsi="Times New Roman" w:cs="Times New Roman"/>
                <w:b/>
                <w:bCs/>
                <w:lang w:val="it-IT"/>
              </w:rPr>
            </w:pPr>
          </w:p>
        </w:tc>
      </w:tr>
    </w:tbl>
    <w:p w14:paraId="28D202CC"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020E6EC4" w14:textId="77777777" w:rsidTr="008247DA">
        <w:trPr>
          <w:trHeight w:val="206"/>
        </w:trPr>
        <w:tc>
          <w:tcPr>
            <w:tcW w:w="10105" w:type="dxa"/>
            <w:tcBorders>
              <w:top w:val="single" w:sz="8" w:space="0" w:color="000000"/>
              <w:bottom w:val="nil"/>
            </w:tcBorders>
            <w:shd w:val="clear" w:color="auto" w:fill="000000"/>
            <w:hideMark/>
          </w:tcPr>
          <w:p w14:paraId="1BC224E7"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120</w:t>
            </w:r>
          </w:p>
        </w:tc>
      </w:tr>
      <w:tr w:rsidR="00046DD5" w:rsidRPr="00046DD5" w14:paraId="0A2E5F00" w14:textId="77777777" w:rsidTr="008247DA">
        <w:trPr>
          <w:trHeight w:val="379"/>
        </w:trPr>
        <w:tc>
          <w:tcPr>
            <w:tcW w:w="10105" w:type="dxa"/>
            <w:tcBorders>
              <w:top w:val="single" w:sz="8" w:space="0" w:color="000000"/>
              <w:bottom w:val="single" w:sz="8" w:space="0" w:color="000000"/>
            </w:tcBorders>
            <w:hideMark/>
          </w:tcPr>
          <w:p w14:paraId="7EBBF53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0BBA6E83"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6B6087E1" w14:textId="77777777" w:rsidTr="008247DA">
        <w:trPr>
          <w:trHeight w:val="2390"/>
        </w:trPr>
        <w:tc>
          <w:tcPr>
            <w:tcW w:w="10105" w:type="dxa"/>
            <w:tcBorders>
              <w:top w:val="nil"/>
            </w:tcBorders>
          </w:tcPr>
          <w:p w14:paraId="2FFF3A73"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Kundrinori i zhdrejtë me parafjalë dhe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pa</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parafjalë</w:t>
            </w:r>
          </w:p>
          <w:p w14:paraId="6D721123" w14:textId="77777777" w:rsidR="00046DD5" w:rsidRPr="00FD7CBF" w:rsidRDefault="00046DD5" w:rsidP="008247DA">
            <w:pPr>
              <w:pStyle w:val="BodyText"/>
              <w:rPr>
                <w:rFonts w:ascii="Times New Roman" w:hAnsi="Times New Roman" w:cs="Times New Roman"/>
                <w:lang w:val="it-IT"/>
              </w:rPr>
            </w:pPr>
          </w:p>
          <w:p w14:paraId="4C0850DE"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61336E0" w14:textId="77777777" w:rsidR="00046DD5" w:rsidRPr="00FD7CBF" w:rsidRDefault="00046DD5" w:rsidP="008247DA">
            <w:pPr>
              <w:pStyle w:val="BodyText"/>
              <w:rPr>
                <w:rFonts w:ascii="Times New Roman" w:hAnsi="Times New Roman" w:cs="Times New Roman"/>
                <w:lang w:val="it-IT"/>
              </w:rPr>
            </w:pPr>
          </w:p>
          <w:p w14:paraId="5A2D3499"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Dallon kundrinorin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zhdrejtë me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parafjalë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pa parafjalë, që u përgjigjet pyetjeve: kë?, 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kë?,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prej</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kujt?.</w:t>
            </w:r>
          </w:p>
          <w:p w14:paraId="1347A9ED" w14:textId="77777777" w:rsidR="00046DD5" w:rsidRPr="00FD7CBF" w:rsidRDefault="00046DD5" w:rsidP="008247DA">
            <w:pPr>
              <w:pStyle w:val="BodyText"/>
              <w:rPr>
                <w:rFonts w:ascii="Times New Roman" w:hAnsi="Times New Roman" w:cs="Times New Roman"/>
                <w:lang w:val="it-IT"/>
              </w:rPr>
            </w:pPr>
          </w:p>
          <w:p w14:paraId="3F4EA27E"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6"/>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6"/>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I.2,</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II.</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2,</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5,</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7;</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III.</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 xml:space="preserve">1, </w:t>
            </w:r>
            <w:r w:rsidRPr="00FD7CBF">
              <w:rPr>
                <w:rFonts w:ascii="Times New Roman" w:hAnsi="Times New Roman" w:cs="Times New Roman"/>
                <w:color w:val="231F20"/>
                <w:lang w:val="it-IT"/>
              </w:rPr>
              <w:t>2,</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3,</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4.</w:t>
            </w:r>
          </w:p>
          <w:p w14:paraId="46BC9ADB" w14:textId="77777777" w:rsidR="00046DD5" w:rsidRPr="00FD7CBF" w:rsidRDefault="00046DD5" w:rsidP="008247DA">
            <w:pPr>
              <w:pStyle w:val="BodyText"/>
              <w:rPr>
                <w:rFonts w:ascii="Times New Roman" w:hAnsi="Times New Roman" w:cs="Times New Roman"/>
                <w:lang w:val="it-IT"/>
              </w:rPr>
            </w:pPr>
          </w:p>
          <w:p w14:paraId="4C8DB0A7"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 rezultatet e fushës së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1.1,</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8,</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10;</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7;</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3.</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1,</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4,</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7.</w:t>
            </w:r>
          </w:p>
          <w:p w14:paraId="72BEE27D" w14:textId="77777777" w:rsidR="00046DD5" w:rsidRPr="00FD7CBF" w:rsidRDefault="00046DD5" w:rsidP="008247DA">
            <w:pPr>
              <w:pStyle w:val="BodyText"/>
              <w:rPr>
                <w:rFonts w:ascii="Times New Roman" w:hAnsi="Times New Roman" w:cs="Times New Roman"/>
                <w:lang w:val="it-IT"/>
              </w:rPr>
            </w:pPr>
          </w:p>
          <w:p w14:paraId="2003BDDD"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2"/>
                <w:w w:val="90"/>
                <w:lang w:val="it-IT"/>
              </w:rPr>
              <w:t xml:space="preserve"> </w:t>
            </w:r>
            <w:r w:rsidRPr="00FD7CBF">
              <w:rPr>
                <w:rFonts w:ascii="Times New Roman" w:hAnsi="Times New Roman" w:cs="Times New Roman"/>
                <w:color w:val="231F20"/>
                <w:w w:val="90"/>
                <w:lang w:val="it-IT"/>
              </w:rPr>
              <w:t>Kundrinori i zhdrejtë me parafjalë</w:t>
            </w:r>
          </w:p>
          <w:p w14:paraId="4A9782DA" w14:textId="77777777" w:rsidR="00046DD5" w:rsidRPr="00FD7CBF" w:rsidRDefault="00046DD5" w:rsidP="008247DA">
            <w:pPr>
              <w:pStyle w:val="BodyText"/>
              <w:rPr>
                <w:rFonts w:ascii="Times New Roman" w:hAnsi="Times New Roman" w:cs="Times New Roman"/>
                <w:lang w:val="it-IT"/>
              </w:rPr>
            </w:pPr>
          </w:p>
          <w:p w14:paraId="3183CE8C"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2897932C" w14:textId="77777777" w:rsidR="00046DD5" w:rsidRPr="00FD7CBF" w:rsidRDefault="00046DD5" w:rsidP="008247DA">
            <w:pPr>
              <w:pStyle w:val="BodyText"/>
              <w:rPr>
                <w:rFonts w:ascii="Times New Roman" w:hAnsi="Times New Roman" w:cs="Times New Roman"/>
                <w:lang w:val="it-IT"/>
              </w:rPr>
            </w:pPr>
          </w:p>
          <w:p w14:paraId="59F5CF4E"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Plotëson fjalitë me kundrinorë të zhdrejtë me parafjalë;</w:t>
            </w:r>
          </w:p>
          <w:p w14:paraId="461ED8C0"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Dallon kundrinorin e zhdrejtë me parafjalë në fjali me ndihmën e pyetjeve;</w:t>
            </w:r>
          </w:p>
          <w:p w14:paraId="286E096E"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Përcakton rasën e kundrinorit të zhdrejtë me parafjalë.</w:t>
            </w:r>
          </w:p>
          <w:p w14:paraId="206C85F9" w14:textId="77777777" w:rsidR="00046DD5" w:rsidRPr="00FD7CBF" w:rsidRDefault="00046DD5" w:rsidP="008247DA">
            <w:pPr>
              <w:pStyle w:val="BodyText"/>
              <w:spacing w:line="360" w:lineRule="auto"/>
              <w:rPr>
                <w:rFonts w:ascii="Times New Roman" w:hAnsi="Times New Roman" w:cs="Times New Roman"/>
                <w:lang w:val="it-IT"/>
              </w:rPr>
            </w:pPr>
          </w:p>
          <w:p w14:paraId="7E5C6018"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38DF733A" w14:textId="77777777" w:rsidR="00046DD5" w:rsidRPr="00FD7CBF" w:rsidRDefault="00046DD5" w:rsidP="008247DA">
            <w:pPr>
              <w:pStyle w:val="BodyText"/>
              <w:rPr>
                <w:rFonts w:ascii="Times New Roman" w:hAnsi="Times New Roman" w:cs="Times New Roman"/>
              </w:rPr>
            </w:pPr>
          </w:p>
          <w:p w14:paraId="6F54514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pune.</w:t>
            </w:r>
          </w:p>
          <w:p w14:paraId="10C02A5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372592D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Gjuhët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komunikimi.</w:t>
            </w:r>
          </w:p>
          <w:p w14:paraId="377F1B45" w14:textId="77777777" w:rsidR="00046DD5" w:rsidRPr="00FD7CBF" w:rsidRDefault="00046DD5" w:rsidP="008247DA">
            <w:pPr>
              <w:pStyle w:val="BodyText"/>
              <w:rPr>
                <w:rFonts w:ascii="Times New Roman" w:hAnsi="Times New Roman" w:cs="Times New Roman"/>
                <w:lang w:val="it-IT"/>
              </w:rPr>
            </w:pPr>
          </w:p>
          <w:p w14:paraId="224605C1"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noProof/>
              </w:rPr>
              <mc:AlternateContent>
                <mc:Choice Requires="wps">
                  <w:drawing>
                    <wp:anchor distT="0" distB="0" distL="114300" distR="114300" simplePos="0" relativeHeight="251827200" behindDoc="0" locked="0" layoutInCell="1" allowOverlap="1" wp14:anchorId="5FE35217" wp14:editId="2ED11572">
                      <wp:simplePos x="0" y="0"/>
                      <wp:positionH relativeFrom="page">
                        <wp:posOffset>4819015</wp:posOffset>
                      </wp:positionH>
                      <wp:positionV relativeFrom="paragraph">
                        <wp:posOffset>182880</wp:posOffset>
                      </wp:positionV>
                      <wp:extent cx="1067435" cy="1518285"/>
                      <wp:effectExtent l="0" t="0" r="18415" b="24765"/>
                      <wp:wrapNone/>
                      <wp:docPr id="534278438" name="Text Box 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7435" cy="1518285"/>
                              </a:xfrm>
                              <a:prstGeom prst="rect">
                                <a:avLst/>
                              </a:prstGeom>
                              <a:noFill/>
                              <a:ln w="12700">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D787EFD" w14:textId="77777777" w:rsidR="00046DD5" w:rsidRDefault="00046DD5" w:rsidP="00046DD5">
                                  <w:pPr>
                                    <w:spacing w:before="20" w:line="213" w:lineRule="auto"/>
                                    <w:ind w:left="101" w:right="59"/>
                                    <w:rPr>
                                      <w:sz w:val="24"/>
                                    </w:rPr>
                                  </w:pPr>
                                  <w:r>
                                    <w:rPr>
                                      <w:color w:val="231F20"/>
                                      <w:w w:val="90"/>
                                      <w:sz w:val="24"/>
                                    </w:rPr>
                                    <w:t>për</w:t>
                                  </w:r>
                                  <w:r>
                                    <w:rPr>
                                      <w:color w:val="231F20"/>
                                      <w:spacing w:val="-8"/>
                                      <w:w w:val="90"/>
                                      <w:sz w:val="24"/>
                                    </w:rPr>
                                    <w:t xml:space="preserve"> </w:t>
                                  </w:r>
                                  <w:r>
                                    <w:rPr>
                                      <w:color w:val="231F20"/>
                                      <w:w w:val="90"/>
                                      <w:sz w:val="24"/>
                                    </w:rPr>
                                    <w:t>këtë</w:t>
                                  </w:r>
                                  <w:r>
                                    <w:rPr>
                                      <w:color w:val="231F20"/>
                                      <w:spacing w:val="-8"/>
                                      <w:w w:val="90"/>
                                      <w:sz w:val="24"/>
                                    </w:rPr>
                                    <w:t xml:space="preserve"> </w:t>
                                  </w:r>
                                  <w:r>
                                    <w:rPr>
                                      <w:color w:val="231F20"/>
                                      <w:w w:val="90"/>
                                      <w:sz w:val="24"/>
                                    </w:rPr>
                                    <w:t>shfaqje</w:t>
                                  </w:r>
                                  <w:r>
                                    <w:rPr>
                                      <w:color w:val="231F20"/>
                                      <w:spacing w:val="-51"/>
                                      <w:w w:val="90"/>
                                      <w:sz w:val="24"/>
                                    </w:rPr>
                                    <w:t xml:space="preserve"> </w:t>
                                  </w:r>
                                  <w:r>
                                    <w:rPr>
                                      <w:color w:val="231F20"/>
                                      <w:sz w:val="24"/>
                                    </w:rPr>
                                    <w:t>me tren</w:t>
                                  </w:r>
                                  <w:r>
                                    <w:rPr>
                                      <w:color w:val="231F20"/>
                                      <w:spacing w:val="1"/>
                                      <w:sz w:val="24"/>
                                    </w:rPr>
                                    <w:t xml:space="preserve"> </w:t>
                                  </w:r>
                                  <w:r>
                                    <w:rPr>
                                      <w:color w:val="231F20"/>
                                      <w:sz w:val="24"/>
                                    </w:rPr>
                                    <w:t>njerëzit</w:t>
                                  </w:r>
                                </w:p>
                                <w:p w14:paraId="72ACA0F9" w14:textId="77777777" w:rsidR="00046DD5" w:rsidRDefault="00046DD5" w:rsidP="00046DD5">
                                  <w:pPr>
                                    <w:spacing w:line="278" w:lineRule="exact"/>
                                    <w:ind w:left="101"/>
                                    <w:rPr>
                                      <w:sz w:val="24"/>
                                    </w:rPr>
                                  </w:pPr>
                                  <w:r>
                                    <w:rPr>
                                      <w:color w:val="231F20"/>
                                      <w:sz w:val="24"/>
                                    </w:rPr>
                                    <w:t>lumi</w:t>
                                  </w:r>
                                </w:p>
                                <w:p w14:paraId="63A87454" w14:textId="77777777" w:rsidR="00046DD5" w:rsidRDefault="00046DD5" w:rsidP="00046DD5">
                                  <w:pPr>
                                    <w:spacing w:before="10" w:line="213" w:lineRule="auto"/>
                                    <w:ind w:left="101" w:right="372"/>
                                    <w:rPr>
                                      <w:sz w:val="24"/>
                                    </w:rPr>
                                  </w:pPr>
                                  <w:r>
                                    <w:rPr>
                                      <w:color w:val="231F20"/>
                                      <w:w w:val="90"/>
                                      <w:sz w:val="24"/>
                                    </w:rPr>
                                    <w:t>për nxënësit</w:t>
                                  </w:r>
                                  <w:r>
                                    <w:rPr>
                                      <w:color w:val="231F20"/>
                                      <w:spacing w:val="-51"/>
                                      <w:w w:val="90"/>
                                      <w:sz w:val="24"/>
                                    </w:rPr>
                                    <w:t xml:space="preserve"> </w:t>
                                  </w:r>
                                  <w:r>
                                    <w:rPr>
                                      <w:color w:val="231F20"/>
                                      <w:spacing w:val="-1"/>
                                      <w:w w:val="95"/>
                                      <w:sz w:val="24"/>
                                    </w:rPr>
                                    <w:t>me</w:t>
                                  </w:r>
                                  <w:r>
                                    <w:rPr>
                                      <w:color w:val="231F20"/>
                                      <w:spacing w:val="-11"/>
                                      <w:w w:val="95"/>
                                      <w:sz w:val="24"/>
                                    </w:rPr>
                                    <w:t xml:space="preserve"> </w:t>
                                  </w:r>
                                  <w:r>
                                    <w:rPr>
                                      <w:color w:val="231F20"/>
                                      <w:spacing w:val="-1"/>
                                      <w:w w:val="95"/>
                                      <w:sz w:val="24"/>
                                    </w:rPr>
                                    <w:t>të</w:t>
                                  </w:r>
                                  <w:r>
                                    <w:rPr>
                                      <w:color w:val="231F20"/>
                                      <w:spacing w:val="-11"/>
                                      <w:w w:val="95"/>
                                      <w:sz w:val="24"/>
                                    </w:rPr>
                                    <w:t xml:space="preserve"> </w:t>
                                  </w:r>
                                  <w:r>
                                    <w:rPr>
                                      <w:color w:val="231F20"/>
                                      <w:spacing w:val="-1"/>
                                      <w:w w:val="95"/>
                                      <w:sz w:val="24"/>
                                    </w:rPr>
                                    <w:t>rinjtë</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E35217" id="Text Box 634" o:spid="_x0000_s1095" type="#_x0000_t202" style="position:absolute;margin-left:379.45pt;margin-top:14.4pt;width:84.05pt;height:119.55pt;z-index:251827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" filled="f" strokecolor="#231f20" strokeweight="1pt">
                      <v:textbox inset="0,0,0,0">
                        <w:txbxContent>
                          <w:p w14:paraId="5D787EFD" w14:textId="77777777" w:rsidR="00046DD5" w:rsidRDefault="00046DD5" w:rsidP="00046DD5">
                            <w:pPr>
                              <w:spacing w:before="20" w:line="213" w:lineRule="auto"/>
                              <w:ind w:left="101" w:right="59"/>
                              <w:rPr>
                                <w:sz w:val="24"/>
                              </w:rPr>
                            </w:pPr>
                            <w:r>
                              <w:rPr>
                                <w:color w:val="231F20"/>
                                <w:w w:val="90"/>
                                <w:sz w:val="24"/>
                              </w:rPr>
                              <w:t>për</w:t>
                            </w:r>
                            <w:r>
                              <w:rPr>
                                <w:color w:val="231F20"/>
                                <w:spacing w:val="-8"/>
                                <w:w w:val="90"/>
                                <w:sz w:val="24"/>
                              </w:rPr>
                              <w:t xml:space="preserve"> </w:t>
                            </w:r>
                            <w:r>
                              <w:rPr>
                                <w:color w:val="231F20"/>
                                <w:w w:val="90"/>
                                <w:sz w:val="24"/>
                              </w:rPr>
                              <w:t>këtë</w:t>
                            </w:r>
                            <w:r>
                              <w:rPr>
                                <w:color w:val="231F20"/>
                                <w:spacing w:val="-8"/>
                                <w:w w:val="90"/>
                                <w:sz w:val="24"/>
                              </w:rPr>
                              <w:t xml:space="preserve"> </w:t>
                            </w:r>
                            <w:r>
                              <w:rPr>
                                <w:color w:val="231F20"/>
                                <w:w w:val="90"/>
                                <w:sz w:val="24"/>
                              </w:rPr>
                              <w:t>shfaqje</w:t>
                            </w:r>
                            <w:r>
                              <w:rPr>
                                <w:color w:val="231F20"/>
                                <w:spacing w:val="-51"/>
                                <w:w w:val="90"/>
                                <w:sz w:val="24"/>
                              </w:rPr>
                              <w:t xml:space="preserve"> </w:t>
                            </w:r>
                            <w:r>
                              <w:rPr>
                                <w:color w:val="231F20"/>
                                <w:sz w:val="24"/>
                              </w:rPr>
                              <w:t>me tren</w:t>
                            </w:r>
                            <w:r>
                              <w:rPr>
                                <w:color w:val="231F20"/>
                                <w:spacing w:val="1"/>
                                <w:sz w:val="24"/>
                              </w:rPr>
                              <w:t xml:space="preserve"> </w:t>
                            </w:r>
                            <w:r>
                              <w:rPr>
                                <w:color w:val="231F20"/>
                                <w:sz w:val="24"/>
                              </w:rPr>
                              <w:t>njerëzit</w:t>
                            </w:r>
                          </w:p>
                          <w:p w14:paraId="72ACA0F9" w14:textId="77777777" w:rsidR="00046DD5" w:rsidRDefault="00046DD5" w:rsidP="00046DD5">
                            <w:pPr>
                              <w:spacing w:line="278" w:lineRule="exact"/>
                              <w:ind w:left="101"/>
                              <w:rPr>
                                <w:sz w:val="24"/>
                              </w:rPr>
                            </w:pPr>
                            <w:r>
                              <w:rPr>
                                <w:color w:val="231F20"/>
                                <w:sz w:val="24"/>
                              </w:rPr>
                              <w:t>lumi</w:t>
                            </w:r>
                          </w:p>
                          <w:p w14:paraId="63A87454" w14:textId="77777777" w:rsidR="00046DD5" w:rsidRDefault="00046DD5" w:rsidP="00046DD5">
                            <w:pPr>
                              <w:spacing w:before="10" w:line="213" w:lineRule="auto"/>
                              <w:ind w:left="101" w:right="372"/>
                              <w:rPr>
                                <w:sz w:val="24"/>
                              </w:rPr>
                            </w:pPr>
                            <w:r>
                              <w:rPr>
                                <w:color w:val="231F20"/>
                                <w:w w:val="90"/>
                                <w:sz w:val="24"/>
                              </w:rPr>
                              <w:t>për nxënësit</w:t>
                            </w:r>
                            <w:r>
                              <w:rPr>
                                <w:color w:val="231F20"/>
                                <w:spacing w:val="-51"/>
                                <w:w w:val="90"/>
                                <w:sz w:val="24"/>
                              </w:rPr>
                              <w:t xml:space="preserve"> </w:t>
                            </w:r>
                            <w:r>
                              <w:rPr>
                                <w:color w:val="231F20"/>
                                <w:spacing w:val="-1"/>
                                <w:w w:val="95"/>
                                <w:sz w:val="24"/>
                              </w:rPr>
                              <w:t>me</w:t>
                            </w:r>
                            <w:r>
                              <w:rPr>
                                <w:color w:val="231F20"/>
                                <w:spacing w:val="-11"/>
                                <w:w w:val="95"/>
                                <w:sz w:val="24"/>
                              </w:rPr>
                              <w:t xml:space="preserve"> </w:t>
                            </w:r>
                            <w:r>
                              <w:rPr>
                                <w:color w:val="231F20"/>
                                <w:spacing w:val="-1"/>
                                <w:w w:val="95"/>
                                <w:sz w:val="24"/>
                              </w:rPr>
                              <w:t>të</w:t>
                            </w:r>
                            <w:r>
                              <w:rPr>
                                <w:color w:val="231F20"/>
                                <w:spacing w:val="-11"/>
                                <w:w w:val="95"/>
                                <w:sz w:val="24"/>
                              </w:rPr>
                              <w:t xml:space="preserve"> </w:t>
                            </w:r>
                            <w:r>
                              <w:rPr>
                                <w:color w:val="231F20"/>
                                <w:spacing w:val="-1"/>
                                <w:w w:val="95"/>
                                <w:sz w:val="24"/>
                              </w:rPr>
                              <w:t>rinjtë</w:t>
                            </w:r>
                          </w:p>
                        </w:txbxContent>
                      </v:textbox>
                      <w10:wrap anchorx="page"/>
                    </v:shape>
                  </w:pict>
                </mc:Fallback>
              </mc:AlternateContent>
            </w:r>
            <w:r w:rsidRPr="00FD7CBF">
              <w:rPr>
                <w:rFonts w:ascii="Times New Roman" w:hAnsi="Times New Roman" w:cs="Times New Roman"/>
                <w:b/>
                <w:lang w:val="it-IT"/>
              </w:rPr>
              <w:t>Parashikimi:</w:t>
            </w:r>
          </w:p>
          <w:p w14:paraId="73576EDD" w14:textId="77777777" w:rsidR="00046DD5" w:rsidRPr="00FD7CBF" w:rsidRDefault="00046DD5" w:rsidP="008247DA">
            <w:pPr>
              <w:pStyle w:val="BodyText"/>
              <w:rPr>
                <w:rFonts w:ascii="Times New Roman" w:hAnsi="Times New Roman" w:cs="Times New Roman"/>
                <w:lang w:val="it-IT"/>
              </w:rPr>
            </w:pPr>
          </w:p>
          <w:p w14:paraId="7C45058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7EF0EB05"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Analizo/Plotëso</w:t>
            </w:r>
          </w:p>
          <w:p w14:paraId="7B7511D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kërkohet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plotësojnë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fjalitë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fjalët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kutiza.</w:t>
            </w:r>
          </w:p>
          <w:p w14:paraId="5539EB5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1.</w:t>
            </w:r>
            <w:r w:rsidRPr="00FD7CBF">
              <w:rPr>
                <w:rFonts w:ascii="Times New Roman" w:hAnsi="Times New Roman" w:cs="Times New Roman"/>
                <w:i/>
                <w:color w:val="231F20"/>
                <w:spacing w:val="76"/>
                <w:lang w:val="it-IT"/>
              </w:rPr>
              <w:t xml:space="preserve"> </w:t>
            </w:r>
            <w:r w:rsidRPr="00FD7CBF">
              <w:rPr>
                <w:rFonts w:ascii="Times New Roman" w:hAnsi="Times New Roman" w:cs="Times New Roman"/>
                <w:i/>
                <w:color w:val="231F20"/>
                <w:lang w:val="it-IT"/>
              </w:rPr>
              <w:t>Një</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zhurmë</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madhe vinte</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_____________</w:t>
            </w:r>
          </w:p>
          <w:p w14:paraId="2A05ABFD"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2.</w:t>
            </w:r>
            <w:r w:rsidRPr="00FD7CBF">
              <w:rPr>
                <w:rFonts w:ascii="Times New Roman" w:hAnsi="Times New Roman" w:cs="Times New Roman"/>
                <w:i/>
                <w:color w:val="231F20"/>
                <w:spacing w:val="75"/>
                <w:lang w:val="it-IT"/>
              </w:rPr>
              <w:t xml:space="preserve"> </w:t>
            </w:r>
            <w:r w:rsidRPr="00FD7CBF">
              <w:rPr>
                <w:rFonts w:ascii="Times New Roman" w:hAnsi="Times New Roman" w:cs="Times New Roman"/>
                <w:i/>
                <w:color w:val="231F20"/>
                <w:lang w:val="it-IT"/>
              </w:rPr>
              <w:t>Ato</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fshihen</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nga</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_________________________</w:t>
            </w:r>
          </w:p>
          <w:p w14:paraId="36A3E4C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3.</w:t>
            </w:r>
            <w:r w:rsidRPr="00FD7CBF">
              <w:rPr>
                <w:rFonts w:ascii="Times New Roman" w:hAnsi="Times New Roman" w:cs="Times New Roman"/>
                <w:i/>
                <w:color w:val="231F20"/>
                <w:spacing w:val="76"/>
                <w:lang w:val="it-IT"/>
              </w:rPr>
              <w:t xml:space="preserve"> </w:t>
            </w:r>
            <w:r w:rsidRPr="00FD7CBF">
              <w:rPr>
                <w:rFonts w:ascii="Times New Roman" w:hAnsi="Times New Roman" w:cs="Times New Roman"/>
                <w:i/>
                <w:color w:val="231F20"/>
                <w:lang w:val="it-IT"/>
              </w:rPr>
              <w:t>Ai</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u</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miqësua</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shpejt</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_____________________</w:t>
            </w:r>
          </w:p>
          <w:p w14:paraId="488C4DEE"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4.</w:t>
            </w:r>
            <w:r w:rsidRPr="00FD7CBF">
              <w:rPr>
                <w:rFonts w:ascii="Times New Roman" w:hAnsi="Times New Roman" w:cs="Times New Roman"/>
                <w:i/>
                <w:color w:val="231F20"/>
                <w:spacing w:val="75"/>
                <w:lang w:val="it-IT"/>
              </w:rPr>
              <w:t xml:space="preserve"> </w:t>
            </w:r>
            <w:r w:rsidRPr="00FD7CBF">
              <w:rPr>
                <w:rFonts w:ascii="Times New Roman" w:hAnsi="Times New Roman" w:cs="Times New Roman"/>
                <w:i/>
                <w:color w:val="231F20"/>
                <w:lang w:val="it-IT"/>
              </w:rPr>
              <w:t>Shkolla</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është</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ndërtuar</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_________________</w:t>
            </w:r>
          </w:p>
          <w:p w14:paraId="499680AC"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5.</w:t>
            </w:r>
            <w:r w:rsidRPr="00FD7CBF">
              <w:rPr>
                <w:rFonts w:ascii="Times New Roman" w:hAnsi="Times New Roman" w:cs="Times New Roman"/>
                <w:i/>
                <w:color w:val="231F20"/>
                <w:spacing w:val="76"/>
                <w:lang w:val="it-IT"/>
              </w:rPr>
              <w:t xml:space="preserve"> </w:t>
            </w:r>
            <w:r w:rsidRPr="00FD7CBF">
              <w:rPr>
                <w:rFonts w:ascii="Times New Roman" w:hAnsi="Times New Roman" w:cs="Times New Roman"/>
                <w:i/>
                <w:color w:val="231F20"/>
                <w:lang w:val="it-IT"/>
              </w:rPr>
              <w:t>Unë</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udhëtoj</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_____________________________</w:t>
            </w:r>
          </w:p>
          <w:p w14:paraId="2DD31ED4"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6.</w:t>
            </w:r>
            <w:r w:rsidRPr="00FD7CBF">
              <w:rPr>
                <w:rFonts w:ascii="Times New Roman" w:hAnsi="Times New Roman" w:cs="Times New Roman"/>
                <w:i/>
                <w:color w:val="231F20"/>
                <w:spacing w:val="77"/>
                <w:lang w:val="it-IT"/>
              </w:rPr>
              <w:t xml:space="preserve"> </w:t>
            </w:r>
            <w:r w:rsidRPr="00FD7CBF">
              <w:rPr>
                <w:rFonts w:ascii="Times New Roman" w:hAnsi="Times New Roman" w:cs="Times New Roman"/>
                <w:i/>
                <w:color w:val="231F20"/>
                <w:lang w:val="it-IT"/>
              </w:rPr>
              <w:t>Do të</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diskutojmë</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________________________</w:t>
            </w:r>
          </w:p>
          <w:p w14:paraId="1752646A" w14:textId="77777777" w:rsidR="00046DD5" w:rsidRPr="00FD7CBF" w:rsidRDefault="00046DD5" w:rsidP="008247DA">
            <w:pPr>
              <w:pStyle w:val="BodyText"/>
              <w:spacing w:before="1" w:line="360" w:lineRule="auto"/>
              <w:rPr>
                <w:rFonts w:ascii="Times New Roman" w:hAnsi="Times New Roman" w:cs="Times New Roman"/>
                <w:color w:val="231F20"/>
                <w:w w:val="90"/>
                <w:lang w:val="it-IT"/>
              </w:rPr>
            </w:pPr>
            <w:r w:rsidRPr="00FD7CBF">
              <w:rPr>
                <w:rFonts w:ascii="Times New Roman" w:hAnsi="Times New Roman" w:cs="Times New Roman"/>
                <w:color w:val="231F20"/>
                <w:w w:val="90"/>
                <w:lang w:val="it-IT"/>
              </w:rPr>
              <w:t>Diskutohet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funksionin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gjymtyrëve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fjali.</w:t>
            </w:r>
          </w:p>
          <w:p w14:paraId="4EE2EF3A" w14:textId="77777777" w:rsidR="00046DD5" w:rsidRPr="00FD7CBF" w:rsidRDefault="00046DD5" w:rsidP="008247DA">
            <w:pPr>
              <w:pStyle w:val="BodyText"/>
              <w:spacing w:before="1"/>
              <w:rPr>
                <w:rFonts w:ascii="Times New Roman" w:hAnsi="Times New Roman" w:cs="Times New Roman"/>
                <w:b/>
                <w:bCs/>
                <w:color w:val="231F20"/>
                <w:w w:val="90"/>
                <w:lang w:val="it-IT"/>
              </w:rPr>
            </w:pPr>
          </w:p>
          <w:p w14:paraId="7300712A" w14:textId="77777777" w:rsidR="00046DD5" w:rsidRPr="00FD7CBF" w:rsidRDefault="00046DD5" w:rsidP="008247DA">
            <w:pPr>
              <w:pStyle w:val="BodyText"/>
              <w:spacing w:before="1"/>
              <w:rPr>
                <w:rFonts w:ascii="Times New Roman" w:hAnsi="Times New Roman" w:cs="Times New Roman"/>
                <w:b/>
                <w:bCs/>
                <w:color w:val="231F20"/>
                <w:w w:val="90"/>
                <w:lang w:val="it-IT"/>
              </w:rPr>
            </w:pPr>
          </w:p>
          <w:p w14:paraId="73024414"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lastRenderedPageBreak/>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Veprimtari</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drejtuar</w:t>
            </w:r>
          </w:p>
          <w:p w14:paraId="38FA9BCB" w14:textId="77777777" w:rsidR="00046DD5" w:rsidRPr="00FD7CBF" w:rsidRDefault="00046DD5" w:rsidP="008247DA">
            <w:pPr>
              <w:pStyle w:val="BodyText"/>
              <w:rPr>
                <w:rFonts w:ascii="Times New Roman" w:hAnsi="Times New Roman" w:cs="Times New Roman"/>
                <w:i/>
                <w:lang w:val="it-IT"/>
              </w:rPr>
            </w:pPr>
          </w:p>
          <w:p w14:paraId="01377D36" w14:textId="77777777" w:rsidR="00046DD5" w:rsidRPr="00FD7CBF" w:rsidRDefault="00046DD5" w:rsidP="008247DA">
            <w:pPr>
              <w:pStyle w:val="BodyText"/>
              <w:rPr>
                <w:rFonts w:ascii="Times New Roman" w:hAnsi="Times New Roman" w:cs="Times New Roman"/>
                <w:color w:val="231F20"/>
                <w:w w:val="90"/>
              </w:rPr>
            </w:pPr>
            <w:proofErr w:type="spellStart"/>
            <w:r w:rsidRPr="00FD7CBF">
              <w:rPr>
                <w:rFonts w:ascii="Times New Roman" w:hAnsi="Times New Roman" w:cs="Times New Roman"/>
                <w:color w:val="231F20"/>
                <w:w w:val="90"/>
              </w:rPr>
              <w:t>Diskutohet</w:t>
            </w:r>
            <w:proofErr w:type="spellEnd"/>
            <w:r w:rsidRPr="00FD7CBF">
              <w:rPr>
                <w:rFonts w:ascii="Times New Roman" w:hAnsi="Times New Roman" w:cs="Times New Roman"/>
                <w:color w:val="231F20"/>
                <w:w w:val="90"/>
              </w:rPr>
              <w:t xml:space="preserve"> me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fjalinë</w:t>
            </w:r>
            <w:proofErr w:type="spellEnd"/>
            <w:r w:rsidRPr="00FD7CBF">
              <w:rPr>
                <w:rFonts w:ascii="Times New Roman" w:hAnsi="Times New Roman" w:cs="Times New Roman"/>
                <w:color w:val="231F20"/>
                <w:w w:val="90"/>
              </w:rPr>
              <w:t>:</w:t>
            </w:r>
          </w:p>
          <w:p w14:paraId="48CB3883" w14:textId="77777777" w:rsidR="00046DD5" w:rsidRPr="00FD7CBF" w:rsidRDefault="00046DD5" w:rsidP="008247DA">
            <w:pPr>
              <w:pStyle w:val="BodyText"/>
              <w:rPr>
                <w:rFonts w:ascii="Times New Roman" w:hAnsi="Times New Roman" w:cs="Times New Roman"/>
              </w:rPr>
            </w:pPr>
          </w:p>
          <w:p w14:paraId="3743E6C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Arta kishte dëgjuar shumë për librin e ri.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Gjenden</w:t>
            </w:r>
            <w:r w:rsidRPr="00FD7CBF">
              <w:rPr>
                <w:rFonts w:ascii="Times New Roman" w:hAnsi="Times New Roman" w:cs="Times New Roman"/>
                <w:color w:val="231F20"/>
                <w:spacing w:val="41"/>
                <w:w w:val="95"/>
                <w:lang w:val="it-IT"/>
              </w:rPr>
              <w:t xml:space="preserve"> </w:t>
            </w:r>
            <w:r w:rsidRPr="00FD7CBF">
              <w:rPr>
                <w:rFonts w:ascii="Times New Roman" w:hAnsi="Times New Roman" w:cs="Times New Roman"/>
                <w:color w:val="231F20"/>
                <w:w w:val="95"/>
                <w:lang w:val="it-IT"/>
              </w:rPr>
              <w:t>kryefjala</w:t>
            </w:r>
            <w:r w:rsidRPr="00FD7CBF">
              <w:rPr>
                <w:rFonts w:ascii="Times New Roman" w:hAnsi="Times New Roman" w:cs="Times New Roman"/>
                <w:color w:val="231F20"/>
                <w:spacing w:val="41"/>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41"/>
                <w:w w:val="95"/>
                <w:lang w:val="it-IT"/>
              </w:rPr>
              <w:t xml:space="preserve"> </w:t>
            </w:r>
            <w:r w:rsidRPr="00FD7CBF">
              <w:rPr>
                <w:rFonts w:ascii="Times New Roman" w:hAnsi="Times New Roman" w:cs="Times New Roman"/>
                <w:color w:val="231F20"/>
                <w:w w:val="95"/>
                <w:lang w:val="it-IT"/>
              </w:rPr>
              <w:t>kallëzuesi.</w:t>
            </w:r>
            <w:r w:rsidRPr="00FD7CBF">
              <w:rPr>
                <w:rFonts w:ascii="Times New Roman" w:hAnsi="Times New Roman" w:cs="Times New Roman"/>
                <w:color w:val="231F20"/>
                <w:spacing w:val="41"/>
                <w:w w:val="95"/>
                <w:lang w:val="it-IT"/>
              </w:rPr>
              <w:t xml:space="preserve"> </w:t>
            </w:r>
            <w:r w:rsidRPr="00FD7CBF">
              <w:rPr>
                <w:rFonts w:ascii="Times New Roman" w:hAnsi="Times New Roman" w:cs="Times New Roman"/>
                <w:color w:val="231F20"/>
                <w:w w:val="95"/>
                <w:lang w:val="it-IT"/>
              </w:rPr>
              <w:t>Veçohet</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5"/>
                <w:lang w:val="it-IT"/>
              </w:rPr>
              <w:t>gjymtyra</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plotësuese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u w:val="single" w:color="231F20"/>
                <w:lang w:val="it-IT"/>
              </w:rPr>
              <w:t>për</w:t>
            </w:r>
            <w:r w:rsidRPr="00FD7CBF">
              <w:rPr>
                <w:rFonts w:ascii="Times New Roman" w:hAnsi="Times New Roman" w:cs="Times New Roman"/>
                <w:color w:val="231F20"/>
                <w:spacing w:val="-9"/>
                <w:w w:val="95"/>
                <w:u w:val="single" w:color="231F20"/>
                <w:lang w:val="it-IT"/>
              </w:rPr>
              <w:t xml:space="preserve"> </w:t>
            </w:r>
            <w:r w:rsidRPr="00FD7CBF">
              <w:rPr>
                <w:rFonts w:ascii="Times New Roman" w:hAnsi="Times New Roman" w:cs="Times New Roman"/>
                <w:color w:val="231F20"/>
                <w:w w:val="95"/>
                <w:u w:val="single" w:color="231F20"/>
                <w:lang w:val="it-IT"/>
              </w:rPr>
              <w:t>librin</w:t>
            </w:r>
            <w:r w:rsidRPr="00FD7CBF">
              <w:rPr>
                <w:rFonts w:ascii="Times New Roman" w:hAnsi="Times New Roman" w:cs="Times New Roman"/>
                <w:color w:val="231F20"/>
                <w:spacing w:val="-9"/>
                <w:w w:val="95"/>
                <w:u w:val="single" w:color="231F20"/>
                <w:lang w:val="it-IT"/>
              </w:rPr>
              <w:t xml:space="preserve"> </w:t>
            </w:r>
            <w:r w:rsidRPr="00FD7CBF">
              <w:rPr>
                <w:rFonts w:ascii="Times New Roman" w:hAnsi="Times New Roman" w:cs="Times New Roman"/>
                <w:color w:val="231F20"/>
                <w:w w:val="95"/>
                <w:u w:val="single" w:color="231F20"/>
                <w:lang w:val="it-IT"/>
              </w:rPr>
              <w:t>e</w:t>
            </w:r>
            <w:r w:rsidRPr="00FD7CBF">
              <w:rPr>
                <w:rFonts w:ascii="Times New Roman" w:hAnsi="Times New Roman" w:cs="Times New Roman"/>
                <w:color w:val="231F20"/>
                <w:spacing w:val="-9"/>
                <w:w w:val="95"/>
                <w:u w:val="single" w:color="231F20"/>
                <w:lang w:val="it-IT"/>
              </w:rPr>
              <w:t xml:space="preserve"> </w:t>
            </w:r>
            <w:r w:rsidRPr="00FD7CBF">
              <w:rPr>
                <w:rFonts w:ascii="Times New Roman" w:hAnsi="Times New Roman" w:cs="Times New Roman"/>
                <w:color w:val="231F20"/>
                <w:w w:val="95"/>
                <w:u w:val="single" w:color="231F20"/>
                <w:lang w:val="it-IT"/>
              </w:rPr>
              <w:t>ri.</w:t>
            </w:r>
            <w:r w:rsidRPr="00FD7CBF">
              <w:rPr>
                <w:rFonts w:ascii="Times New Roman" w:hAnsi="Times New Roman" w:cs="Times New Roman"/>
                <w:color w:val="231F20"/>
                <w:spacing w:val="-6"/>
                <w:u w:val="single" w:color="231F20"/>
                <w:lang w:val="it-IT"/>
              </w:rPr>
              <w:t xml:space="preserve"> </w:t>
            </w:r>
          </w:p>
          <w:p w14:paraId="42F89EB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Shtrohet forma pyetëse (për kë?), gjendet rasa,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funksioni,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vendi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fjali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shprehet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kun-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drinori</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zhdrejtë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parafjalë.</w:t>
            </w:r>
          </w:p>
          <w:p w14:paraId="56EE483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i/>
                <w:color w:val="231F20"/>
                <w:lang w:val="it-IT"/>
              </w:rPr>
              <w:t xml:space="preserve">Ajo u shoqërua </w:t>
            </w:r>
            <w:r w:rsidRPr="00FD7CBF">
              <w:rPr>
                <w:rFonts w:ascii="Times New Roman" w:hAnsi="Times New Roman" w:cs="Times New Roman"/>
                <w:i/>
                <w:color w:val="231F20"/>
                <w:u w:val="single" w:color="231F20"/>
                <w:lang w:val="it-IT"/>
              </w:rPr>
              <w:t>nga nëna.</w:t>
            </w:r>
            <w:r w:rsidRPr="00FD7CBF">
              <w:rPr>
                <w:rFonts w:ascii="Times New Roman" w:hAnsi="Times New Roman" w:cs="Times New Roman"/>
                <w:i/>
                <w:color w:val="231F20"/>
                <w:lang w:val="it-IT"/>
              </w:rPr>
              <w:t xml:space="preserve"> </w:t>
            </w:r>
            <w:r w:rsidRPr="00FD7CBF">
              <w:rPr>
                <w:rFonts w:ascii="Times New Roman" w:hAnsi="Times New Roman" w:cs="Times New Roman"/>
                <w:color w:val="231F20"/>
                <w:lang w:val="it-IT"/>
              </w:rPr>
              <w:t>Nga kush?</w:t>
            </w:r>
            <w:r w:rsidRPr="00FD7CBF">
              <w:rPr>
                <w:rFonts w:ascii="Times New Roman" w:hAnsi="Times New Roman" w:cs="Times New Roman"/>
                <w:color w:val="231F20"/>
                <w:spacing w:val="-52"/>
                <w:lang w:val="it-IT"/>
              </w:rPr>
              <w:t xml:space="preserve"> </w:t>
            </w:r>
            <w:r w:rsidRPr="00FD7CBF">
              <w:rPr>
                <w:rFonts w:ascii="Times New Roman" w:hAnsi="Times New Roman" w:cs="Times New Roman"/>
                <w:color w:val="231F20"/>
                <w:w w:val="95"/>
                <w:lang w:val="it-IT"/>
              </w:rPr>
              <w:t>Rasa</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emërore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shprehur</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emër.</w:t>
            </w:r>
          </w:p>
          <w:p w14:paraId="0E566A5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i/>
                <w:color w:val="231F20"/>
                <w:spacing w:val="-1"/>
                <w:u w:val="single" w:color="231F20"/>
                <w:lang w:val="it-IT"/>
              </w:rPr>
              <w:t xml:space="preserve">Me </w:t>
            </w:r>
            <w:r w:rsidRPr="00FD7CBF">
              <w:rPr>
                <w:rFonts w:ascii="Times New Roman" w:hAnsi="Times New Roman" w:cs="Times New Roman"/>
                <w:i/>
                <w:color w:val="231F20"/>
                <w:u w:val="single" w:color="231F20"/>
                <w:lang w:val="it-IT"/>
              </w:rPr>
              <w:t>ne</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 xml:space="preserve">jeni më të sigurtë. </w:t>
            </w:r>
            <w:r w:rsidRPr="00FD7CBF">
              <w:rPr>
                <w:rFonts w:ascii="Times New Roman" w:hAnsi="Times New Roman" w:cs="Times New Roman"/>
                <w:color w:val="231F20"/>
                <w:lang w:val="it-IT"/>
              </w:rPr>
              <w:t>Me kë? Rasa</w:t>
            </w:r>
            <w:r w:rsidRPr="00FD7CBF">
              <w:rPr>
                <w:rFonts w:ascii="Times New Roman" w:hAnsi="Times New Roman" w:cs="Times New Roman"/>
                <w:color w:val="231F20"/>
                <w:spacing w:val="-52"/>
                <w:lang w:val="it-IT"/>
              </w:rPr>
              <w:t xml:space="preserve"> </w:t>
            </w:r>
            <w:r w:rsidRPr="00FD7CBF">
              <w:rPr>
                <w:rFonts w:ascii="Times New Roman" w:hAnsi="Times New Roman" w:cs="Times New Roman"/>
                <w:color w:val="231F20"/>
                <w:w w:val="95"/>
                <w:lang w:val="it-IT"/>
              </w:rPr>
              <w:t>kallëzore</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shprehur</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përemër.</w:t>
            </w:r>
          </w:p>
          <w:p w14:paraId="243A29B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i/>
                <w:color w:val="231F20"/>
                <w:lang w:val="it-IT"/>
              </w:rPr>
              <w:t>Fëmija u tregua i kujdesshëm ndaj</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w w:val="95"/>
                <w:u w:val="single" w:color="231F20"/>
                <w:lang w:val="it-IT"/>
              </w:rPr>
              <w:t>mysafirit të ri.</w:t>
            </w:r>
            <w:r w:rsidRPr="00FD7CBF">
              <w:rPr>
                <w:rFonts w:ascii="Times New Roman" w:hAnsi="Times New Roman" w:cs="Times New Roman"/>
                <w:i/>
                <w:color w:val="231F20"/>
                <w:w w:val="95"/>
                <w:lang w:val="it-IT"/>
              </w:rPr>
              <w:t xml:space="preserve"> </w:t>
            </w:r>
            <w:r w:rsidRPr="00FD7CBF">
              <w:rPr>
                <w:rFonts w:ascii="Times New Roman" w:hAnsi="Times New Roman" w:cs="Times New Roman"/>
                <w:color w:val="231F20"/>
                <w:w w:val="95"/>
                <w:lang w:val="it-IT"/>
              </w:rPr>
              <w:t>Ndaj kujt? Rasa rrjedhore,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g.emëror.</w:t>
            </w:r>
          </w:p>
          <w:p w14:paraId="665F9F28" w14:textId="77777777" w:rsidR="00046DD5" w:rsidRPr="00FD7CBF" w:rsidRDefault="00046DD5" w:rsidP="008247DA">
            <w:pPr>
              <w:pStyle w:val="BodyText"/>
              <w:spacing w:line="360" w:lineRule="auto"/>
              <w:rPr>
                <w:rFonts w:ascii="Times New Roman" w:hAnsi="Times New Roman" w:cs="Times New Roman"/>
                <w:color w:val="231F20"/>
                <w:w w:val="90"/>
                <w:lang w:val="it-IT"/>
              </w:rPr>
            </w:pPr>
            <w:r w:rsidRPr="00FD7CBF">
              <w:rPr>
                <w:rFonts w:ascii="Times New Roman" w:hAnsi="Times New Roman" w:cs="Times New Roman"/>
                <w:color w:val="231F20"/>
                <w:w w:val="90"/>
                <w:lang w:val="it-IT"/>
              </w:rPr>
              <w:t>Analizohen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shembujt e librit.</w:t>
            </w:r>
          </w:p>
          <w:p w14:paraId="7D69B285" w14:textId="77777777" w:rsidR="00046DD5" w:rsidRPr="00FD7CBF" w:rsidRDefault="00046DD5" w:rsidP="008247DA">
            <w:pPr>
              <w:pStyle w:val="BodyText"/>
              <w:spacing w:line="360" w:lineRule="auto"/>
              <w:rPr>
                <w:rFonts w:ascii="Times New Roman" w:hAnsi="Times New Roman" w:cs="Times New Roman"/>
                <w:lang w:val="it-IT"/>
              </w:rPr>
            </w:pPr>
          </w:p>
          <w:p w14:paraId="5AF29538"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27537DC1" w14:textId="77777777" w:rsidR="00046DD5" w:rsidRPr="00FD7CBF" w:rsidRDefault="00046DD5" w:rsidP="008247DA">
            <w:pPr>
              <w:pStyle w:val="BodyText"/>
              <w:rPr>
                <w:rFonts w:ascii="Times New Roman" w:hAnsi="Times New Roman" w:cs="Times New Roman"/>
                <w:lang w:val="it-IT"/>
              </w:rPr>
            </w:pPr>
          </w:p>
          <w:p w14:paraId="490C2AF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72D9BF2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Rishikim</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në</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dyshe</w:t>
            </w:r>
          </w:p>
          <w:p w14:paraId="2687A24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Nxënësve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u</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shpërndahen</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fletë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pune.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Gjen-</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5"/>
                <w:lang w:val="it-IT"/>
              </w:rPr>
              <w:t>den kundrinorët e zhdrejtë me parafjalë (me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1"/>
                <w:w w:val="95"/>
                <w:lang w:val="it-IT"/>
              </w:rPr>
              <w:t xml:space="preserve">ndihmën e pyetjeve), </w:t>
            </w:r>
            <w:r w:rsidRPr="00FD7CBF">
              <w:rPr>
                <w:rFonts w:ascii="Times New Roman" w:hAnsi="Times New Roman" w:cs="Times New Roman"/>
                <w:color w:val="231F20"/>
                <w:w w:val="95"/>
                <w:lang w:val="it-IT"/>
              </w:rPr>
              <w:t>rasat, si dhe tregohet me</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se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shprehen.</w:t>
            </w:r>
          </w:p>
          <w:p w14:paraId="3C682B9F" w14:textId="77777777" w:rsidR="00046DD5" w:rsidRPr="00FD7CBF" w:rsidRDefault="00046DD5" w:rsidP="008247DA">
            <w:pPr>
              <w:pStyle w:val="BodyText"/>
              <w:spacing w:before="1" w:line="360" w:lineRule="auto"/>
              <w:rPr>
                <w:rFonts w:ascii="Times New Roman" w:hAnsi="Times New Roman" w:cs="Times New Roman"/>
                <w:b/>
                <w:bCs/>
                <w:lang w:val="it-IT"/>
              </w:rPr>
            </w:pPr>
          </w:p>
          <w:p w14:paraId="035E395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Ata</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biseduan</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njëri-tjetrin.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Kishte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merak</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kryetrimin.</w:t>
            </w:r>
          </w:p>
          <w:p w14:paraId="50CAC2DA"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lang w:val="it-IT"/>
              </w:rPr>
              <w:t>Duhet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qëndronin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kujdesshem</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ndaj</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armikut.</w:t>
            </w:r>
            <w:r w:rsidRPr="00FD7CBF">
              <w:rPr>
                <w:rFonts w:ascii="Times New Roman" w:hAnsi="Times New Roman" w:cs="Times New Roman"/>
                <w:color w:val="231F20"/>
                <w:spacing w:val="-46"/>
                <w:w w:val="90"/>
                <w:lang w:val="it-IT"/>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ruheshin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nga</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çdo</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plan</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dashakeq</w:t>
            </w:r>
            <w:proofErr w:type="spellEnd"/>
            <w:r w:rsidRPr="00FD7CBF">
              <w:rPr>
                <w:rFonts w:ascii="Times New Roman" w:hAnsi="Times New Roman" w:cs="Times New Roman"/>
                <w:color w:val="231F20"/>
                <w:w w:val="90"/>
              </w:rPr>
              <w:t>.</w:t>
            </w:r>
          </w:p>
          <w:p w14:paraId="0DA215E4"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Ndihmohen</w:t>
            </w:r>
            <w:proofErr w:type="spellEnd"/>
            <w:r w:rsidRPr="00FD7CBF">
              <w:rPr>
                <w:rFonts w:ascii="Times New Roman" w:hAnsi="Times New Roman" w:cs="Times New Roman"/>
                <w:color w:val="231F20"/>
                <w:w w:val="90"/>
              </w:rPr>
              <w:t xml:space="preserve"> me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shembull</w:t>
            </w:r>
            <w:proofErr w:type="spellEnd"/>
            <w:r w:rsidRPr="00FD7CBF">
              <w:rPr>
                <w:rFonts w:ascii="Times New Roman" w:hAnsi="Times New Roman" w:cs="Times New Roman"/>
                <w:color w:val="231F20"/>
                <w:w w:val="90"/>
              </w:rPr>
              <w:t>.</w:t>
            </w:r>
          </w:p>
          <w:p w14:paraId="1E2E8680"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i/>
                <w:color w:val="231F20"/>
              </w:rPr>
              <w:t>Ata</w:t>
            </w:r>
            <w:r w:rsidRPr="00FD7CBF">
              <w:rPr>
                <w:rFonts w:ascii="Times New Roman" w:hAnsi="Times New Roman" w:cs="Times New Roman"/>
                <w:i/>
                <w:color w:val="231F20"/>
                <w:spacing w:val="-2"/>
              </w:rPr>
              <w:t xml:space="preserve"> </w:t>
            </w:r>
            <w:proofErr w:type="spellStart"/>
            <w:r w:rsidRPr="00FD7CBF">
              <w:rPr>
                <w:rFonts w:ascii="Times New Roman" w:hAnsi="Times New Roman" w:cs="Times New Roman"/>
                <w:i/>
                <w:color w:val="231F20"/>
              </w:rPr>
              <w:t>biseduan</w:t>
            </w:r>
            <w:proofErr w:type="spellEnd"/>
            <w:r w:rsidRPr="00FD7CBF">
              <w:rPr>
                <w:rFonts w:ascii="Times New Roman" w:hAnsi="Times New Roman" w:cs="Times New Roman"/>
                <w:i/>
                <w:color w:val="231F20"/>
                <w:spacing w:val="-2"/>
              </w:rPr>
              <w:t xml:space="preserve"> </w:t>
            </w:r>
            <w:r w:rsidRPr="00FD7CBF">
              <w:rPr>
                <w:rFonts w:ascii="Times New Roman" w:hAnsi="Times New Roman" w:cs="Times New Roman"/>
                <w:i/>
                <w:color w:val="231F20"/>
              </w:rPr>
              <w:t>me</w:t>
            </w:r>
            <w:r w:rsidRPr="00FD7CBF">
              <w:rPr>
                <w:rFonts w:ascii="Times New Roman" w:hAnsi="Times New Roman" w:cs="Times New Roman"/>
                <w:i/>
                <w:color w:val="231F20"/>
                <w:spacing w:val="-1"/>
              </w:rPr>
              <w:t xml:space="preserve"> </w:t>
            </w:r>
            <w:proofErr w:type="spellStart"/>
            <w:r w:rsidRPr="00FD7CBF">
              <w:rPr>
                <w:rFonts w:ascii="Times New Roman" w:hAnsi="Times New Roman" w:cs="Times New Roman"/>
                <w:i/>
                <w:color w:val="231F20"/>
              </w:rPr>
              <w:t>njëri-tjetrin</w:t>
            </w:r>
            <w:proofErr w:type="spellEnd"/>
            <w:r w:rsidRPr="00FD7CBF">
              <w:rPr>
                <w:rFonts w:ascii="Times New Roman" w:hAnsi="Times New Roman" w:cs="Times New Roman"/>
                <w:i/>
                <w:color w:val="231F20"/>
              </w:rPr>
              <w:t>.</w:t>
            </w:r>
          </w:p>
          <w:p w14:paraId="79EA989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Me</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kë</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biseduan</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ata?</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me</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njëri-tjetrin.</w:t>
            </w:r>
          </w:p>
          <w:p w14:paraId="37ECCC9F" w14:textId="77777777" w:rsidR="00046DD5" w:rsidRPr="00FD7CBF" w:rsidRDefault="00046DD5" w:rsidP="008247DA">
            <w:pPr>
              <w:pStyle w:val="BodyText"/>
              <w:spacing w:before="1"/>
              <w:rPr>
                <w:rFonts w:ascii="Times New Roman" w:hAnsi="Times New Roman" w:cs="Times New Roman"/>
                <w:b/>
                <w:bCs/>
                <w:lang w:val="it-IT"/>
              </w:rPr>
            </w:pPr>
          </w:p>
          <w:p w14:paraId="1272BBAB"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828224" behindDoc="0" locked="0" layoutInCell="1" allowOverlap="1" wp14:anchorId="26308F22" wp14:editId="2FEFC13A">
                      <wp:simplePos x="0" y="0"/>
                      <wp:positionH relativeFrom="page">
                        <wp:posOffset>190500</wp:posOffset>
                      </wp:positionH>
                      <wp:positionV relativeFrom="page">
                        <wp:posOffset>10526395</wp:posOffset>
                      </wp:positionV>
                      <wp:extent cx="0" cy="0"/>
                      <wp:effectExtent l="200025" t="10795" r="200025" b="8255"/>
                      <wp:wrapNone/>
                      <wp:docPr id="1991747781" name="Straight Connector 6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F4084A" id="Straight Connector 630" o:spid="_x0000_s1026" style="position:absolute;z-index:251828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29248" behindDoc="0" locked="0" layoutInCell="1" allowOverlap="1" wp14:anchorId="1BD4988D" wp14:editId="45ED21D4">
                      <wp:simplePos x="0" y="0"/>
                      <wp:positionH relativeFrom="page">
                        <wp:posOffset>266700</wp:posOffset>
                      </wp:positionH>
                      <wp:positionV relativeFrom="page">
                        <wp:posOffset>10602595</wp:posOffset>
                      </wp:positionV>
                      <wp:extent cx="0" cy="190500"/>
                      <wp:effectExtent l="9525" t="10795" r="9525" b="8255"/>
                      <wp:wrapNone/>
                      <wp:docPr id="517810085" name="Straight Connector 6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B8DB1D" id="Straight Connector 629" o:spid="_x0000_s1026" style="position:absolute;z-index:251829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r w:rsidRPr="00FD7CBF">
              <w:rPr>
                <w:rFonts w:ascii="Times New Roman" w:hAnsi="Times New Roman" w:cs="Times New Roman"/>
                <w:i/>
                <w:color w:val="231F20"/>
                <w:spacing w:val="-3"/>
                <w:lang w:val="it-IT"/>
              </w:rPr>
              <w:t>Nxënësit</w:t>
            </w:r>
            <w:r w:rsidRPr="00FD7CBF">
              <w:rPr>
                <w:rFonts w:ascii="Times New Roman" w:hAnsi="Times New Roman" w:cs="Times New Roman"/>
                <w:i/>
                <w:color w:val="231F20"/>
                <w:spacing w:val="-20"/>
                <w:lang w:val="it-IT"/>
              </w:rPr>
              <w:t xml:space="preserve"> </w:t>
            </w:r>
            <w:r w:rsidRPr="00FD7CBF">
              <w:rPr>
                <w:rFonts w:ascii="Times New Roman" w:hAnsi="Times New Roman" w:cs="Times New Roman"/>
                <w:i/>
                <w:color w:val="231F20"/>
                <w:spacing w:val="-3"/>
                <w:lang w:val="it-IT"/>
              </w:rPr>
              <w:t>shkëmbejnë</w:t>
            </w:r>
            <w:r w:rsidRPr="00FD7CBF">
              <w:rPr>
                <w:rFonts w:ascii="Times New Roman" w:hAnsi="Times New Roman" w:cs="Times New Roman"/>
                <w:i/>
                <w:color w:val="231F20"/>
                <w:spacing w:val="-20"/>
                <w:lang w:val="it-IT"/>
              </w:rPr>
              <w:t xml:space="preserve"> </w:t>
            </w:r>
            <w:r w:rsidRPr="00FD7CBF">
              <w:rPr>
                <w:rFonts w:ascii="Times New Roman" w:hAnsi="Times New Roman" w:cs="Times New Roman"/>
                <w:i/>
                <w:color w:val="231F20"/>
                <w:spacing w:val="-3"/>
                <w:lang w:val="it-IT"/>
              </w:rPr>
              <w:t>fletët</w:t>
            </w:r>
            <w:r w:rsidRPr="00FD7CBF">
              <w:rPr>
                <w:rFonts w:ascii="Times New Roman" w:hAnsi="Times New Roman" w:cs="Times New Roman"/>
                <w:i/>
                <w:color w:val="231F20"/>
                <w:spacing w:val="-19"/>
                <w:lang w:val="it-IT"/>
              </w:rPr>
              <w:t xml:space="preserve"> </w:t>
            </w:r>
            <w:r w:rsidRPr="00FD7CBF">
              <w:rPr>
                <w:rFonts w:ascii="Times New Roman" w:hAnsi="Times New Roman" w:cs="Times New Roman"/>
                <w:i/>
                <w:color w:val="231F20"/>
                <w:spacing w:val="-3"/>
                <w:lang w:val="it-IT"/>
              </w:rPr>
              <w:t>me</w:t>
            </w:r>
            <w:r w:rsidRPr="00FD7CBF">
              <w:rPr>
                <w:rFonts w:ascii="Times New Roman" w:hAnsi="Times New Roman" w:cs="Times New Roman"/>
                <w:i/>
                <w:color w:val="231F20"/>
                <w:spacing w:val="-20"/>
                <w:lang w:val="it-IT"/>
              </w:rPr>
              <w:t xml:space="preserve"> </w:t>
            </w:r>
            <w:r w:rsidRPr="00FD7CBF">
              <w:rPr>
                <w:rFonts w:ascii="Times New Roman" w:hAnsi="Times New Roman" w:cs="Times New Roman"/>
                <w:i/>
                <w:color w:val="231F20"/>
                <w:spacing w:val="-3"/>
                <w:lang w:val="it-IT"/>
              </w:rPr>
              <w:t>njëri-tjetrin,</w:t>
            </w:r>
            <w:r w:rsidRPr="00FD7CBF">
              <w:rPr>
                <w:rFonts w:ascii="Times New Roman" w:hAnsi="Times New Roman" w:cs="Times New Roman"/>
                <w:i/>
                <w:color w:val="231F20"/>
                <w:spacing w:val="-19"/>
                <w:lang w:val="it-IT"/>
              </w:rPr>
              <w:t xml:space="preserve"> </w:t>
            </w:r>
            <w:r w:rsidRPr="00FD7CBF">
              <w:rPr>
                <w:rFonts w:ascii="Times New Roman" w:hAnsi="Times New Roman" w:cs="Times New Roman"/>
                <w:i/>
                <w:color w:val="231F20"/>
                <w:spacing w:val="-2"/>
                <w:lang w:val="it-IT"/>
              </w:rPr>
              <w:t>korrigjojnë</w:t>
            </w:r>
            <w:r w:rsidRPr="00FD7CBF">
              <w:rPr>
                <w:rFonts w:ascii="Times New Roman" w:hAnsi="Times New Roman" w:cs="Times New Roman"/>
                <w:i/>
                <w:color w:val="231F20"/>
                <w:spacing w:val="-20"/>
                <w:lang w:val="it-IT"/>
              </w:rPr>
              <w:t xml:space="preserve"> </w:t>
            </w:r>
            <w:r w:rsidRPr="00FD7CBF">
              <w:rPr>
                <w:rFonts w:ascii="Times New Roman" w:hAnsi="Times New Roman" w:cs="Times New Roman"/>
                <w:i/>
                <w:color w:val="231F20"/>
                <w:spacing w:val="-2"/>
                <w:lang w:val="it-IT"/>
              </w:rPr>
              <w:t>gabimet</w:t>
            </w:r>
            <w:r w:rsidRPr="00FD7CBF">
              <w:rPr>
                <w:rFonts w:ascii="Times New Roman" w:hAnsi="Times New Roman" w:cs="Times New Roman"/>
                <w:i/>
                <w:color w:val="231F20"/>
                <w:spacing w:val="-19"/>
                <w:lang w:val="it-IT"/>
              </w:rPr>
              <w:t xml:space="preserve"> </w:t>
            </w:r>
            <w:r w:rsidRPr="00FD7CBF">
              <w:rPr>
                <w:rFonts w:ascii="Times New Roman" w:hAnsi="Times New Roman" w:cs="Times New Roman"/>
                <w:i/>
                <w:color w:val="231F20"/>
                <w:spacing w:val="-2"/>
                <w:lang w:val="it-IT"/>
              </w:rPr>
              <w:t>dhe</w:t>
            </w:r>
            <w:r w:rsidRPr="00FD7CBF">
              <w:rPr>
                <w:rFonts w:ascii="Times New Roman" w:hAnsi="Times New Roman" w:cs="Times New Roman"/>
                <w:i/>
                <w:color w:val="231F20"/>
                <w:spacing w:val="-20"/>
                <w:lang w:val="it-IT"/>
              </w:rPr>
              <w:t xml:space="preserve"> </w:t>
            </w:r>
            <w:r w:rsidRPr="00FD7CBF">
              <w:rPr>
                <w:rFonts w:ascii="Times New Roman" w:hAnsi="Times New Roman" w:cs="Times New Roman"/>
                <w:i/>
                <w:color w:val="231F20"/>
                <w:spacing w:val="-2"/>
                <w:lang w:val="it-IT"/>
              </w:rPr>
              <w:t>vlerësojnë.</w:t>
            </w:r>
          </w:p>
          <w:p w14:paraId="569642AC" w14:textId="77777777" w:rsidR="00046DD5" w:rsidRPr="00FD7CBF" w:rsidRDefault="00046DD5" w:rsidP="008247DA">
            <w:pPr>
              <w:pStyle w:val="BodyText"/>
              <w:rPr>
                <w:rFonts w:ascii="Times New Roman" w:hAnsi="Times New Roman" w:cs="Times New Roman"/>
                <w:i/>
                <w:lang w:val="it-IT"/>
              </w:rPr>
            </w:pPr>
          </w:p>
          <w:p w14:paraId="5D889920"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0" distR="0" simplePos="0" relativeHeight="251830272" behindDoc="1" locked="0" layoutInCell="1" allowOverlap="1" wp14:anchorId="35379C3B" wp14:editId="31715196">
                      <wp:simplePos x="0" y="0"/>
                      <wp:positionH relativeFrom="page">
                        <wp:posOffset>1127760</wp:posOffset>
                      </wp:positionH>
                      <wp:positionV relativeFrom="paragraph">
                        <wp:posOffset>142875</wp:posOffset>
                      </wp:positionV>
                      <wp:extent cx="1414780" cy="245745"/>
                      <wp:effectExtent l="13335" t="12065" r="10160" b="8890"/>
                      <wp:wrapTopAndBottom/>
                      <wp:docPr id="1747896625" name="Text Box 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6D30B3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379C3B" id="Text Box 627" o:spid="_x0000_s1096" type="#_x0000_t202" style="position:absolute;margin-left:88.8pt;margin-top:11.25pt;width:111.4pt;height:19.35pt;z-index:-2514862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" filled="f" strokecolor="#ed7252" strokeweight="1pt">
                      <v:textbox inset="0,0,0,0">
                        <w:txbxContent>
                          <w:p w14:paraId="66D30B3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5C6735E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Nxënesit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plotësimin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fjalive,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dallimin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kundrinorit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zhdrejtë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parafjalë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fjali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ndihmën</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pyetjeve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dhe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gjetjen</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rasës.</w:t>
            </w:r>
          </w:p>
          <w:p w14:paraId="7E8B60CA" w14:textId="77777777" w:rsidR="00046DD5"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440D13FA" w14:textId="77777777" w:rsidR="00046DD5" w:rsidRPr="00FD7CBF" w:rsidRDefault="00046DD5" w:rsidP="008247DA">
            <w:pPr>
              <w:pStyle w:val="BodyText"/>
              <w:rPr>
                <w:rFonts w:ascii="Times New Roman" w:hAnsi="Times New Roman" w:cs="Times New Roman"/>
                <w:lang w:val="it-IT"/>
              </w:rPr>
            </w:pPr>
          </w:p>
          <w:p w14:paraId="44C43B8E"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spacing w:val="-1"/>
                <w:w w:val="95"/>
                <w:u w:val="single" w:color="231F20"/>
                <w:lang w:val="it-IT"/>
              </w:rPr>
              <w:t>Ushtimet</w:t>
            </w:r>
            <w:r w:rsidRPr="00FD7CBF">
              <w:rPr>
                <w:rFonts w:ascii="Times New Roman" w:hAnsi="Times New Roman" w:cs="Times New Roman"/>
                <w:color w:val="231F20"/>
                <w:spacing w:val="-10"/>
                <w:w w:val="95"/>
                <w:u w:val="single" w:color="231F20"/>
                <w:lang w:val="it-IT"/>
              </w:rPr>
              <w:t xml:space="preserve"> </w:t>
            </w:r>
            <w:r w:rsidRPr="00FD7CBF">
              <w:rPr>
                <w:rFonts w:ascii="Times New Roman" w:hAnsi="Times New Roman" w:cs="Times New Roman"/>
                <w:color w:val="231F20"/>
                <w:spacing w:val="-1"/>
                <w:w w:val="95"/>
                <w:u w:val="single" w:color="231F20"/>
                <w:lang w:val="it-IT"/>
              </w:rPr>
              <w:t>1.</w:t>
            </w:r>
            <w:r w:rsidRPr="00FD7CBF">
              <w:rPr>
                <w:rFonts w:ascii="Times New Roman" w:hAnsi="Times New Roman" w:cs="Times New Roman"/>
                <w:color w:val="231F20"/>
                <w:spacing w:val="-1"/>
                <w:u w:val="single" w:color="231F20"/>
                <w:lang w:val="it-IT"/>
              </w:rPr>
              <w:tab/>
            </w:r>
          </w:p>
          <w:p w14:paraId="372D9958" w14:textId="77777777" w:rsidR="00046DD5" w:rsidRPr="00FD7CBF" w:rsidRDefault="00046DD5" w:rsidP="008247DA">
            <w:pPr>
              <w:pStyle w:val="BodyText"/>
              <w:spacing w:before="1"/>
              <w:rPr>
                <w:rFonts w:ascii="Times New Roman" w:hAnsi="Times New Roman" w:cs="Times New Roman"/>
                <w:b/>
                <w:bCs/>
                <w:lang w:val="it-IT"/>
              </w:rPr>
            </w:pPr>
          </w:p>
        </w:tc>
      </w:tr>
    </w:tbl>
    <w:p w14:paraId="7149A471" w14:textId="77777777" w:rsidR="00046DD5" w:rsidRPr="00FD7CBF" w:rsidRDefault="00046DD5" w:rsidP="00046DD5">
      <w:pPr>
        <w:jc w:val="both"/>
        <w:rPr>
          <w:rFonts w:ascii="Times New Roman" w:hAnsi="Times New Roman" w:cs="Times New Roman"/>
          <w:lang w:val="it-IT"/>
        </w:rPr>
      </w:pPr>
    </w:p>
    <w:p w14:paraId="31367DDC" w14:textId="77777777" w:rsidR="00046DD5" w:rsidRPr="00FD7CBF" w:rsidRDefault="00046DD5" w:rsidP="00046DD5">
      <w:pPr>
        <w:spacing w:line="278" w:lineRule="auto"/>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673CAFA6" w14:textId="77777777" w:rsidTr="008247DA">
        <w:trPr>
          <w:trHeight w:val="206"/>
        </w:trPr>
        <w:tc>
          <w:tcPr>
            <w:tcW w:w="10105" w:type="dxa"/>
            <w:tcBorders>
              <w:top w:val="single" w:sz="8" w:space="0" w:color="000000"/>
              <w:bottom w:val="nil"/>
            </w:tcBorders>
            <w:shd w:val="clear" w:color="auto" w:fill="000000"/>
            <w:hideMark/>
          </w:tcPr>
          <w:p w14:paraId="12872FAD"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121</w:t>
            </w:r>
          </w:p>
        </w:tc>
      </w:tr>
      <w:tr w:rsidR="00046DD5" w:rsidRPr="00046DD5" w14:paraId="56433A49" w14:textId="77777777" w:rsidTr="008247DA">
        <w:trPr>
          <w:trHeight w:val="379"/>
        </w:trPr>
        <w:tc>
          <w:tcPr>
            <w:tcW w:w="10105" w:type="dxa"/>
            <w:tcBorders>
              <w:top w:val="single" w:sz="8" w:space="0" w:color="000000"/>
              <w:bottom w:val="single" w:sz="8" w:space="0" w:color="000000"/>
            </w:tcBorders>
            <w:hideMark/>
          </w:tcPr>
          <w:p w14:paraId="1E2B6F2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03545B67"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137562FC" w14:textId="77777777" w:rsidTr="008247DA">
        <w:trPr>
          <w:trHeight w:val="2390"/>
        </w:trPr>
        <w:tc>
          <w:tcPr>
            <w:tcW w:w="10105" w:type="dxa"/>
            <w:tcBorders>
              <w:top w:val="nil"/>
            </w:tcBorders>
          </w:tcPr>
          <w:p w14:paraId="6C1FE161"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Kundrinori i zhdrejtë me parafjalë dhe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pa</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parafjalë</w:t>
            </w:r>
          </w:p>
          <w:p w14:paraId="1E16356F" w14:textId="77777777" w:rsidR="00046DD5" w:rsidRPr="00FD7CBF" w:rsidRDefault="00046DD5" w:rsidP="008247DA">
            <w:pPr>
              <w:pStyle w:val="BodyText"/>
              <w:rPr>
                <w:rFonts w:ascii="Times New Roman" w:hAnsi="Times New Roman" w:cs="Times New Roman"/>
                <w:lang w:val="it-IT"/>
              </w:rPr>
            </w:pPr>
          </w:p>
          <w:p w14:paraId="550CAC14"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6232636A" w14:textId="77777777" w:rsidR="00046DD5" w:rsidRPr="00FD7CBF" w:rsidRDefault="00046DD5" w:rsidP="008247DA">
            <w:pPr>
              <w:pStyle w:val="BodyText"/>
              <w:rPr>
                <w:rFonts w:ascii="Times New Roman" w:hAnsi="Times New Roman" w:cs="Times New Roman"/>
                <w:lang w:val="it-IT"/>
              </w:rPr>
            </w:pPr>
          </w:p>
          <w:p w14:paraId="421CC5C8"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Dallon kundrinorin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zhdrejtë me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parafjalë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pa parafjalë, që u përgjigjet pyetjeve: kë?, 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kë?,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prej</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kujt?.</w:t>
            </w:r>
          </w:p>
          <w:p w14:paraId="64DC4F30" w14:textId="77777777" w:rsidR="00046DD5" w:rsidRPr="00FD7CBF" w:rsidRDefault="00046DD5" w:rsidP="008247DA">
            <w:pPr>
              <w:pStyle w:val="BodyText"/>
              <w:rPr>
                <w:rFonts w:ascii="Times New Roman" w:hAnsi="Times New Roman" w:cs="Times New Roman"/>
                <w:lang w:val="it-IT"/>
              </w:rPr>
            </w:pPr>
          </w:p>
          <w:p w14:paraId="72D6D3DA"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6"/>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6"/>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I.2,</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II.</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2,</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5,</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7;</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III.</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 xml:space="preserve">1, </w:t>
            </w:r>
            <w:r w:rsidRPr="00FD7CBF">
              <w:rPr>
                <w:rFonts w:ascii="Times New Roman" w:hAnsi="Times New Roman" w:cs="Times New Roman"/>
                <w:color w:val="231F20"/>
                <w:lang w:val="it-IT"/>
              </w:rPr>
              <w:t>2,</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3,</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4.</w:t>
            </w:r>
          </w:p>
          <w:p w14:paraId="368A5638" w14:textId="77777777" w:rsidR="00046DD5" w:rsidRPr="00FD7CBF" w:rsidRDefault="00046DD5" w:rsidP="008247DA">
            <w:pPr>
              <w:pStyle w:val="BodyText"/>
              <w:rPr>
                <w:rFonts w:ascii="Times New Roman" w:hAnsi="Times New Roman" w:cs="Times New Roman"/>
                <w:lang w:val="it-IT"/>
              </w:rPr>
            </w:pPr>
          </w:p>
          <w:p w14:paraId="741A7E47"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 rezultatet e fushës së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1.1,</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8,</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10;</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7;</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3.</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1,</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4,</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7.</w:t>
            </w:r>
          </w:p>
          <w:p w14:paraId="376B6520" w14:textId="77777777" w:rsidR="00046DD5" w:rsidRPr="00FD7CBF" w:rsidRDefault="00046DD5" w:rsidP="008247DA">
            <w:pPr>
              <w:pStyle w:val="BodyText"/>
              <w:rPr>
                <w:rFonts w:ascii="Times New Roman" w:hAnsi="Times New Roman" w:cs="Times New Roman"/>
                <w:lang w:val="it-IT"/>
              </w:rPr>
            </w:pPr>
          </w:p>
          <w:p w14:paraId="2E1355DE"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2"/>
                <w:w w:val="90"/>
                <w:lang w:val="it-IT"/>
              </w:rPr>
              <w:t xml:space="preserve"> </w:t>
            </w:r>
            <w:r w:rsidRPr="00FD7CBF">
              <w:rPr>
                <w:rFonts w:ascii="Times New Roman" w:hAnsi="Times New Roman" w:cs="Times New Roman"/>
                <w:color w:val="231F20"/>
                <w:w w:val="90"/>
                <w:lang w:val="it-IT"/>
              </w:rPr>
              <w:t>Ushtrime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kundrinorin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zhdrejtë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me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parafjalë</w:t>
            </w:r>
          </w:p>
          <w:p w14:paraId="36D1E5F0" w14:textId="77777777" w:rsidR="00046DD5" w:rsidRPr="00FD7CBF" w:rsidRDefault="00046DD5" w:rsidP="008247DA">
            <w:pPr>
              <w:pStyle w:val="BodyText"/>
              <w:rPr>
                <w:rFonts w:ascii="Times New Roman" w:hAnsi="Times New Roman" w:cs="Times New Roman"/>
                <w:lang w:val="it-IT"/>
              </w:rPr>
            </w:pPr>
          </w:p>
          <w:p w14:paraId="2D6EFC2F"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15CD624E" w14:textId="77777777" w:rsidR="00046DD5" w:rsidRPr="00FD7CBF" w:rsidRDefault="00046DD5" w:rsidP="008247DA">
            <w:pPr>
              <w:pStyle w:val="BodyText"/>
              <w:rPr>
                <w:rFonts w:ascii="Times New Roman" w:hAnsi="Times New Roman" w:cs="Times New Roman"/>
                <w:lang w:val="it-IT"/>
              </w:rPr>
            </w:pPr>
          </w:p>
          <w:p w14:paraId="03410BE7"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Harton fjali me kundrinorë të zhdrejtë me parafjalë me ndihmën e pyetjeve;</w:t>
            </w:r>
          </w:p>
          <w:p w14:paraId="71724DEB" w14:textId="77777777" w:rsidR="00046DD5" w:rsidRPr="00046DD5"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46DD5">
              <w:rPr>
                <w:rFonts w:ascii="Times New Roman" w:hAnsi="Times New Roman" w:cs="Times New Roman"/>
              </w:rPr>
              <w:t>Plotëson</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fjalitë</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sipas</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kuptimit</w:t>
            </w:r>
            <w:proofErr w:type="spellEnd"/>
            <w:r w:rsidRPr="00046DD5">
              <w:rPr>
                <w:rFonts w:ascii="Times New Roman" w:hAnsi="Times New Roman" w:cs="Times New Roman"/>
              </w:rPr>
              <w:t xml:space="preserve"> me </w:t>
            </w:r>
            <w:proofErr w:type="spellStart"/>
            <w:r w:rsidRPr="00046DD5">
              <w:rPr>
                <w:rFonts w:ascii="Times New Roman" w:hAnsi="Times New Roman" w:cs="Times New Roman"/>
              </w:rPr>
              <w:t>kundrinorë</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të</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zhdrejtë</w:t>
            </w:r>
            <w:proofErr w:type="spellEnd"/>
            <w:r w:rsidRPr="00046DD5">
              <w:rPr>
                <w:rFonts w:ascii="Times New Roman" w:hAnsi="Times New Roman" w:cs="Times New Roman"/>
              </w:rPr>
              <w:t xml:space="preserve"> me </w:t>
            </w:r>
            <w:proofErr w:type="spellStart"/>
            <w:r w:rsidRPr="00046DD5">
              <w:rPr>
                <w:rFonts w:ascii="Times New Roman" w:hAnsi="Times New Roman" w:cs="Times New Roman"/>
              </w:rPr>
              <w:t>parafjalë</w:t>
            </w:r>
            <w:proofErr w:type="spellEnd"/>
            <w:r w:rsidRPr="00046DD5">
              <w:rPr>
                <w:rFonts w:ascii="Times New Roman" w:hAnsi="Times New Roman" w:cs="Times New Roman"/>
              </w:rPr>
              <w:t>;</w:t>
            </w:r>
          </w:p>
          <w:p w14:paraId="492428A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Dallon funksionin gramatikor të fjalëve në fjali.</w:t>
            </w:r>
          </w:p>
          <w:p w14:paraId="0B37ADCA" w14:textId="77777777" w:rsidR="00046DD5" w:rsidRPr="00FD7CBF" w:rsidRDefault="00046DD5" w:rsidP="008247DA">
            <w:pPr>
              <w:pStyle w:val="BodyText"/>
              <w:spacing w:line="360" w:lineRule="auto"/>
              <w:rPr>
                <w:rFonts w:ascii="Times New Roman" w:hAnsi="Times New Roman" w:cs="Times New Roman"/>
                <w:lang w:val="it-IT"/>
              </w:rPr>
            </w:pPr>
          </w:p>
          <w:p w14:paraId="7212D72D"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57D5CD69" w14:textId="77777777" w:rsidR="00046DD5" w:rsidRPr="00FD7CBF" w:rsidRDefault="00046DD5" w:rsidP="008247DA">
            <w:pPr>
              <w:pStyle w:val="BodyText"/>
              <w:rPr>
                <w:rFonts w:ascii="Times New Roman" w:hAnsi="Times New Roman" w:cs="Times New Roman"/>
              </w:rPr>
            </w:pPr>
          </w:p>
          <w:p w14:paraId="40361CE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pune.</w:t>
            </w:r>
          </w:p>
          <w:p w14:paraId="77005329"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62834C65"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lang w:val="it-IT"/>
              </w:rPr>
              <w:t>Gjuhët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komunikimi.</w:t>
            </w:r>
          </w:p>
          <w:p w14:paraId="6216AC4F" w14:textId="77777777" w:rsidR="00046DD5" w:rsidRPr="00FD7CBF" w:rsidRDefault="00046DD5" w:rsidP="008247DA">
            <w:pPr>
              <w:pStyle w:val="BodyText"/>
              <w:rPr>
                <w:rFonts w:ascii="Times New Roman" w:hAnsi="Times New Roman" w:cs="Times New Roman"/>
                <w:lang w:val="it-IT"/>
              </w:rPr>
            </w:pPr>
          </w:p>
          <w:p w14:paraId="1ADD48F0"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3643EACB" w14:textId="77777777" w:rsidR="00046DD5" w:rsidRPr="00FD7CBF" w:rsidRDefault="00046DD5" w:rsidP="008247DA">
            <w:pPr>
              <w:pStyle w:val="BodyText"/>
              <w:rPr>
                <w:rFonts w:ascii="Times New Roman" w:hAnsi="Times New Roman" w:cs="Times New Roman"/>
                <w:lang w:val="it-IT"/>
              </w:rPr>
            </w:pPr>
          </w:p>
          <w:p w14:paraId="66932BC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3703A725"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Shqyrtim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përbashkët</w:t>
            </w:r>
          </w:p>
          <w:p w14:paraId="22300A3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kërkohet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ndihmen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pyetjeve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kutiza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hartojnë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fjali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kundrinorë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zhdrejtë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parafjalë.</w:t>
            </w:r>
          </w:p>
          <w:p w14:paraId="2804964E"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Ndihmohen</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shembull</w:t>
            </w:r>
            <w:proofErr w:type="spellEnd"/>
            <w:r w:rsidRPr="00FD7CBF">
              <w:rPr>
                <w:rFonts w:ascii="Times New Roman" w:hAnsi="Times New Roman" w:cs="Times New Roman"/>
                <w:color w:val="231F20"/>
                <w:w w:val="90"/>
              </w:rPr>
              <w:t>:</w:t>
            </w:r>
          </w:p>
          <w:p w14:paraId="5306FC43" w14:textId="77777777" w:rsidR="00046DD5" w:rsidRPr="00FD7CBF" w:rsidRDefault="00046DD5" w:rsidP="008247DA">
            <w:pPr>
              <w:pStyle w:val="BodyText"/>
              <w:spacing w:line="360" w:lineRule="auto"/>
              <w:rPr>
                <w:rFonts w:ascii="Times New Roman" w:hAnsi="Times New Roman" w:cs="Times New Roman"/>
                <w:i/>
                <w:color w:val="231F20"/>
              </w:rPr>
            </w:pPr>
            <w:proofErr w:type="spellStart"/>
            <w:r w:rsidRPr="00FD7CBF">
              <w:rPr>
                <w:rFonts w:ascii="Times New Roman" w:hAnsi="Times New Roman" w:cs="Times New Roman"/>
                <w:i/>
                <w:color w:val="231F20"/>
              </w:rPr>
              <w:t>Valët</w:t>
            </w:r>
            <w:proofErr w:type="spellEnd"/>
            <w:r w:rsidRPr="00FD7CBF">
              <w:rPr>
                <w:rFonts w:ascii="Times New Roman" w:hAnsi="Times New Roman" w:cs="Times New Roman"/>
                <w:i/>
                <w:color w:val="231F20"/>
              </w:rPr>
              <w:t xml:space="preserve"> e </w:t>
            </w:r>
            <w:proofErr w:type="spellStart"/>
            <w:r w:rsidRPr="00FD7CBF">
              <w:rPr>
                <w:rFonts w:ascii="Times New Roman" w:hAnsi="Times New Roman" w:cs="Times New Roman"/>
                <w:i/>
                <w:color w:val="231F20"/>
              </w:rPr>
              <w:t>detit</w:t>
            </w:r>
            <w:proofErr w:type="spellEnd"/>
            <w:r w:rsidRPr="00FD7CBF">
              <w:rPr>
                <w:rFonts w:ascii="Times New Roman" w:hAnsi="Times New Roman" w:cs="Times New Roman"/>
                <w:i/>
                <w:color w:val="231F20"/>
              </w:rPr>
              <w:t xml:space="preserve"> </w:t>
            </w:r>
            <w:proofErr w:type="spellStart"/>
            <w:r w:rsidRPr="00FD7CBF">
              <w:rPr>
                <w:rFonts w:ascii="Times New Roman" w:hAnsi="Times New Roman" w:cs="Times New Roman"/>
                <w:i/>
                <w:color w:val="231F20"/>
              </w:rPr>
              <w:t>zihen</w:t>
            </w:r>
            <w:proofErr w:type="spellEnd"/>
            <w:r w:rsidRPr="00FD7CBF">
              <w:rPr>
                <w:rFonts w:ascii="Times New Roman" w:hAnsi="Times New Roman" w:cs="Times New Roman"/>
                <w:i/>
                <w:color w:val="231F20"/>
              </w:rPr>
              <w:t xml:space="preserve"> me </w:t>
            </w:r>
            <w:proofErr w:type="spellStart"/>
            <w:r w:rsidRPr="00FD7CBF">
              <w:rPr>
                <w:rFonts w:ascii="Times New Roman" w:hAnsi="Times New Roman" w:cs="Times New Roman"/>
                <w:i/>
                <w:color w:val="231F20"/>
              </w:rPr>
              <w:t>njëra-tjetrën</w:t>
            </w:r>
            <w:proofErr w:type="spellEnd"/>
            <w:r w:rsidRPr="00FD7CBF">
              <w:rPr>
                <w:rFonts w:ascii="Times New Roman" w:hAnsi="Times New Roman" w:cs="Times New Roman"/>
                <w:i/>
                <w:color w:val="231F20"/>
              </w:rPr>
              <w:t>.</w:t>
            </w:r>
            <w:r w:rsidRPr="00FD7CBF">
              <w:rPr>
                <w:rFonts w:ascii="Times New Roman" w:hAnsi="Times New Roman" w:cs="Times New Roman"/>
                <w:i/>
                <w:color w:val="231F20"/>
                <w:spacing w:val="-68"/>
              </w:rPr>
              <w:t xml:space="preserve"> </w:t>
            </w:r>
            <w:r w:rsidRPr="00FD7CBF">
              <w:rPr>
                <w:rFonts w:ascii="Times New Roman" w:hAnsi="Times New Roman" w:cs="Times New Roman"/>
                <w:i/>
                <w:color w:val="231F20"/>
              </w:rPr>
              <w:t>Me</w:t>
            </w:r>
            <w:r w:rsidRPr="00FD7CBF">
              <w:rPr>
                <w:rFonts w:ascii="Times New Roman" w:hAnsi="Times New Roman" w:cs="Times New Roman"/>
                <w:i/>
                <w:color w:val="231F20"/>
                <w:spacing w:val="-1"/>
              </w:rPr>
              <w:t xml:space="preserve"> </w:t>
            </w:r>
            <w:proofErr w:type="spellStart"/>
            <w:r w:rsidRPr="00FD7CBF">
              <w:rPr>
                <w:rFonts w:ascii="Times New Roman" w:hAnsi="Times New Roman" w:cs="Times New Roman"/>
                <w:i/>
                <w:color w:val="231F20"/>
              </w:rPr>
              <w:t>kë</w:t>
            </w:r>
            <w:proofErr w:type="spellEnd"/>
            <w:r w:rsidRPr="00FD7CBF">
              <w:rPr>
                <w:rFonts w:ascii="Times New Roman" w:hAnsi="Times New Roman" w:cs="Times New Roman"/>
                <w:i/>
                <w:color w:val="231F20"/>
              </w:rPr>
              <w:t>?</w:t>
            </w:r>
            <w:r w:rsidRPr="00FD7CBF">
              <w:rPr>
                <w:rFonts w:ascii="Times New Roman" w:hAnsi="Times New Roman" w:cs="Times New Roman"/>
                <w:i/>
                <w:color w:val="231F20"/>
                <w:spacing w:val="-1"/>
              </w:rPr>
              <w:t xml:space="preserve"> </w:t>
            </w:r>
            <w:r w:rsidRPr="00FD7CBF">
              <w:rPr>
                <w:rFonts w:ascii="Times New Roman" w:hAnsi="Times New Roman" w:cs="Times New Roman"/>
                <w:i/>
                <w:color w:val="231F20"/>
              </w:rPr>
              <w:t>–</w:t>
            </w:r>
            <w:r w:rsidRPr="00FD7CBF">
              <w:rPr>
                <w:rFonts w:ascii="Times New Roman" w:hAnsi="Times New Roman" w:cs="Times New Roman"/>
                <w:i/>
                <w:color w:val="231F20"/>
                <w:spacing w:val="-1"/>
              </w:rPr>
              <w:t xml:space="preserve"> </w:t>
            </w:r>
            <w:r w:rsidRPr="00FD7CBF">
              <w:rPr>
                <w:rFonts w:ascii="Times New Roman" w:hAnsi="Times New Roman" w:cs="Times New Roman"/>
                <w:i/>
                <w:color w:val="231F20"/>
              </w:rPr>
              <w:t xml:space="preserve">me </w:t>
            </w:r>
            <w:proofErr w:type="spellStart"/>
            <w:r w:rsidRPr="00FD7CBF">
              <w:rPr>
                <w:rFonts w:ascii="Times New Roman" w:hAnsi="Times New Roman" w:cs="Times New Roman"/>
                <w:i/>
                <w:color w:val="231F20"/>
              </w:rPr>
              <w:t>njëra-tjetrën</w:t>
            </w:r>
            <w:proofErr w:type="spellEnd"/>
            <w:r w:rsidRPr="00FD7CBF">
              <w:rPr>
                <w:rFonts w:ascii="Times New Roman" w:hAnsi="Times New Roman" w:cs="Times New Roman"/>
                <w:i/>
                <w:color w:val="231F20"/>
              </w:rPr>
              <w:t>.</w:t>
            </w:r>
          </w:p>
          <w:p w14:paraId="4E086C95" w14:textId="77777777" w:rsidR="00046DD5" w:rsidRPr="00046DD5" w:rsidRDefault="00046DD5" w:rsidP="008247DA">
            <w:pPr>
              <w:pStyle w:val="BodyText"/>
              <w:spacing w:before="1"/>
              <w:rPr>
                <w:rFonts w:ascii="Times New Roman" w:hAnsi="Times New Roman" w:cs="Times New Roman"/>
                <w:b/>
                <w:bCs/>
              </w:rPr>
            </w:pPr>
          </w:p>
          <w:p w14:paraId="343A6C97" w14:textId="77777777" w:rsidR="00046DD5" w:rsidRPr="00046DD5" w:rsidRDefault="00046DD5" w:rsidP="008247DA">
            <w:pPr>
              <w:pStyle w:val="BodyText"/>
              <w:rPr>
                <w:rFonts w:ascii="Times New Roman" w:hAnsi="Times New Roman" w:cs="Times New Roman"/>
                <w:i/>
                <w:color w:val="231F20"/>
              </w:rPr>
            </w:pPr>
            <w:r w:rsidRPr="00FD7CBF">
              <w:rPr>
                <w:rFonts w:ascii="Times New Roman" w:hAnsi="Times New Roman" w:cs="Times New Roman"/>
                <w:noProof/>
              </w:rPr>
              <mc:AlternateContent>
                <mc:Choice Requires="wps">
                  <w:drawing>
                    <wp:anchor distT="0" distB="0" distL="114300" distR="114300" simplePos="0" relativeHeight="251831296" behindDoc="0" locked="0" layoutInCell="1" allowOverlap="1" wp14:anchorId="6353AC46" wp14:editId="1C04EFE5">
                      <wp:simplePos x="0" y="0"/>
                      <wp:positionH relativeFrom="page">
                        <wp:posOffset>403225</wp:posOffset>
                      </wp:positionH>
                      <wp:positionV relativeFrom="paragraph">
                        <wp:posOffset>13335</wp:posOffset>
                      </wp:positionV>
                      <wp:extent cx="701040" cy="789305"/>
                      <wp:effectExtent l="0" t="0" r="22860" b="10795"/>
                      <wp:wrapNone/>
                      <wp:docPr id="2060679502" name="Text Box 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040" cy="789305"/>
                              </a:xfrm>
                              <a:prstGeom prst="rect">
                                <a:avLst/>
                              </a:prstGeom>
                              <a:noFill/>
                              <a:ln w="12700">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89580C0" w14:textId="77777777" w:rsidR="00046DD5" w:rsidRDefault="00046DD5" w:rsidP="00046DD5">
                                  <w:pPr>
                                    <w:spacing w:before="20" w:line="213" w:lineRule="auto"/>
                                    <w:ind w:left="101"/>
                                    <w:rPr>
                                      <w:sz w:val="24"/>
                                    </w:rPr>
                                  </w:pPr>
                                  <w:r>
                                    <w:rPr>
                                      <w:color w:val="231F20"/>
                                      <w:w w:val="95"/>
                                      <w:sz w:val="24"/>
                                    </w:rPr>
                                    <w:t>Me kë?</w:t>
                                  </w:r>
                                  <w:r>
                                    <w:rPr>
                                      <w:color w:val="231F20"/>
                                      <w:spacing w:val="1"/>
                                      <w:w w:val="95"/>
                                      <w:sz w:val="24"/>
                                    </w:rPr>
                                    <w:t xml:space="preserve"> </w:t>
                                  </w:r>
                                  <w:r>
                                    <w:rPr>
                                      <w:color w:val="231F20"/>
                                      <w:w w:val="85"/>
                                      <w:sz w:val="24"/>
                                    </w:rPr>
                                    <w:t>Nga</w:t>
                                  </w:r>
                                  <w:r>
                                    <w:rPr>
                                      <w:color w:val="231F20"/>
                                      <w:spacing w:val="3"/>
                                      <w:w w:val="85"/>
                                      <w:sz w:val="24"/>
                                    </w:rPr>
                                    <w:t xml:space="preserve"> </w:t>
                                  </w:r>
                                  <w:r>
                                    <w:rPr>
                                      <w:color w:val="231F20"/>
                                      <w:w w:val="85"/>
                                      <w:sz w:val="24"/>
                                    </w:rPr>
                                    <w:t>kush?</w:t>
                                  </w:r>
                                  <w:r>
                                    <w:rPr>
                                      <w:color w:val="231F20"/>
                                      <w:spacing w:val="-48"/>
                                      <w:w w:val="85"/>
                                      <w:sz w:val="24"/>
                                    </w:rPr>
                                    <w:t xml:space="preserve"> </w:t>
                                  </w:r>
                                  <w:r>
                                    <w:rPr>
                                      <w:color w:val="231F20"/>
                                      <w:w w:val="90"/>
                                      <w:sz w:val="24"/>
                                    </w:rPr>
                                    <w:t>Prej</w:t>
                                  </w:r>
                                  <w:r>
                                    <w:rPr>
                                      <w:color w:val="231F20"/>
                                      <w:spacing w:val="2"/>
                                      <w:w w:val="90"/>
                                      <w:sz w:val="24"/>
                                    </w:rPr>
                                    <w:t xml:space="preserve"> </w:t>
                                  </w:r>
                                  <w:r>
                                    <w:rPr>
                                      <w:color w:val="231F20"/>
                                      <w:w w:val="90"/>
                                      <w:sz w:val="24"/>
                                    </w:rPr>
                                    <w:t>kujt?</w:t>
                                  </w:r>
                                  <w:r>
                                    <w:rPr>
                                      <w:color w:val="231F20"/>
                                      <w:spacing w:val="1"/>
                                      <w:w w:val="90"/>
                                      <w:sz w:val="24"/>
                                    </w:rPr>
                                    <w:t xml:space="preserve"> </w:t>
                                  </w:r>
                                  <w:r>
                                    <w:rPr>
                                      <w:color w:val="231F20"/>
                                      <w:w w:val="90"/>
                                      <w:sz w:val="24"/>
                                    </w:rPr>
                                    <w:t>Për</w:t>
                                  </w:r>
                                  <w:r>
                                    <w:rPr>
                                      <w:color w:val="231F20"/>
                                      <w:spacing w:val="-5"/>
                                      <w:w w:val="90"/>
                                      <w:sz w:val="24"/>
                                    </w:rPr>
                                    <w:t xml:space="preserve"> </w:t>
                                  </w:r>
                                  <w:r>
                                    <w:rPr>
                                      <w:color w:val="231F20"/>
                                      <w:w w:val="90"/>
                                      <w:sz w:val="24"/>
                                    </w:rPr>
                                    <w:t>çfarë?</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53AC46" id="Text Box 614" o:spid="_x0000_s1097" type="#_x0000_t202" style="position:absolute;margin-left:31.75pt;margin-top:1.05pt;width:55.2pt;height:62.15pt;z-index:251831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" filled="f" strokecolor="#231f20" strokeweight="1pt">
                      <v:textbox inset="0,0,0,0">
                        <w:txbxContent>
                          <w:p w14:paraId="489580C0" w14:textId="77777777" w:rsidR="00046DD5" w:rsidRDefault="00046DD5" w:rsidP="00046DD5">
                            <w:pPr>
                              <w:spacing w:before="20" w:line="213" w:lineRule="auto"/>
                              <w:ind w:left="101"/>
                              <w:rPr>
                                <w:sz w:val="24"/>
                              </w:rPr>
                            </w:pPr>
                            <w:r>
                              <w:rPr>
                                <w:color w:val="231F20"/>
                                <w:w w:val="95"/>
                                <w:sz w:val="24"/>
                              </w:rPr>
                              <w:t>Me kë?</w:t>
                            </w:r>
                            <w:r>
                              <w:rPr>
                                <w:color w:val="231F20"/>
                                <w:spacing w:val="1"/>
                                <w:w w:val="95"/>
                                <w:sz w:val="24"/>
                              </w:rPr>
                              <w:t xml:space="preserve"> </w:t>
                            </w:r>
                            <w:r>
                              <w:rPr>
                                <w:color w:val="231F20"/>
                                <w:w w:val="85"/>
                                <w:sz w:val="24"/>
                              </w:rPr>
                              <w:t>Nga</w:t>
                            </w:r>
                            <w:r>
                              <w:rPr>
                                <w:color w:val="231F20"/>
                                <w:spacing w:val="3"/>
                                <w:w w:val="85"/>
                                <w:sz w:val="24"/>
                              </w:rPr>
                              <w:t xml:space="preserve"> </w:t>
                            </w:r>
                            <w:r>
                              <w:rPr>
                                <w:color w:val="231F20"/>
                                <w:w w:val="85"/>
                                <w:sz w:val="24"/>
                              </w:rPr>
                              <w:t>kush?</w:t>
                            </w:r>
                            <w:r>
                              <w:rPr>
                                <w:color w:val="231F20"/>
                                <w:spacing w:val="-48"/>
                                <w:w w:val="85"/>
                                <w:sz w:val="24"/>
                              </w:rPr>
                              <w:t xml:space="preserve"> </w:t>
                            </w:r>
                            <w:r>
                              <w:rPr>
                                <w:color w:val="231F20"/>
                                <w:w w:val="90"/>
                                <w:sz w:val="24"/>
                              </w:rPr>
                              <w:t>Prej</w:t>
                            </w:r>
                            <w:r>
                              <w:rPr>
                                <w:color w:val="231F20"/>
                                <w:spacing w:val="2"/>
                                <w:w w:val="90"/>
                                <w:sz w:val="24"/>
                              </w:rPr>
                              <w:t xml:space="preserve"> </w:t>
                            </w:r>
                            <w:r>
                              <w:rPr>
                                <w:color w:val="231F20"/>
                                <w:w w:val="90"/>
                                <w:sz w:val="24"/>
                              </w:rPr>
                              <w:t>kujt?</w:t>
                            </w:r>
                            <w:r>
                              <w:rPr>
                                <w:color w:val="231F20"/>
                                <w:spacing w:val="1"/>
                                <w:w w:val="90"/>
                                <w:sz w:val="24"/>
                              </w:rPr>
                              <w:t xml:space="preserve"> </w:t>
                            </w:r>
                            <w:r>
                              <w:rPr>
                                <w:color w:val="231F20"/>
                                <w:w w:val="90"/>
                                <w:sz w:val="24"/>
                              </w:rPr>
                              <w:t>Për</w:t>
                            </w:r>
                            <w:r>
                              <w:rPr>
                                <w:color w:val="231F20"/>
                                <w:spacing w:val="-5"/>
                                <w:w w:val="90"/>
                                <w:sz w:val="24"/>
                              </w:rPr>
                              <w:t xml:space="preserve"> </w:t>
                            </w:r>
                            <w:r>
                              <w:rPr>
                                <w:color w:val="231F20"/>
                                <w:w w:val="90"/>
                                <w:sz w:val="24"/>
                              </w:rPr>
                              <w:t>çfarë?</w:t>
                            </w:r>
                          </w:p>
                        </w:txbxContent>
                      </v:textbox>
                      <w10:wrap anchorx="page"/>
                    </v:shape>
                  </w:pict>
                </mc:Fallback>
              </mc:AlternateContent>
            </w:r>
            <w:r w:rsidRPr="00046DD5">
              <w:rPr>
                <w:rFonts w:ascii="Times New Roman" w:hAnsi="Times New Roman" w:cs="Times New Roman"/>
                <w:i/>
                <w:color w:val="231F20"/>
              </w:rPr>
              <w:t>1.</w:t>
            </w:r>
          </w:p>
          <w:p w14:paraId="4064BC3D" w14:textId="77777777" w:rsidR="00046DD5" w:rsidRPr="00046DD5" w:rsidRDefault="00046DD5" w:rsidP="008247DA">
            <w:pPr>
              <w:pStyle w:val="BodyText"/>
              <w:rPr>
                <w:rFonts w:ascii="Times New Roman" w:hAnsi="Times New Roman" w:cs="Times New Roman"/>
                <w:i/>
              </w:rPr>
            </w:pPr>
            <w:r w:rsidRPr="00046DD5">
              <w:rPr>
                <w:rFonts w:ascii="Times New Roman" w:hAnsi="Times New Roman" w:cs="Times New Roman"/>
                <w:i/>
                <w:color w:val="231F20"/>
              </w:rPr>
              <w:t>2.</w:t>
            </w:r>
          </w:p>
          <w:p w14:paraId="739652C3" w14:textId="77777777" w:rsidR="00046DD5" w:rsidRPr="00046DD5" w:rsidRDefault="00046DD5" w:rsidP="008247DA">
            <w:pPr>
              <w:pStyle w:val="BodyText"/>
              <w:rPr>
                <w:rFonts w:ascii="Times New Roman" w:hAnsi="Times New Roman" w:cs="Times New Roman"/>
                <w:i/>
              </w:rPr>
            </w:pPr>
            <w:r w:rsidRPr="00046DD5">
              <w:rPr>
                <w:rFonts w:ascii="Times New Roman" w:hAnsi="Times New Roman" w:cs="Times New Roman"/>
                <w:i/>
                <w:color w:val="231F20"/>
              </w:rPr>
              <w:t>3.</w:t>
            </w:r>
          </w:p>
          <w:p w14:paraId="68F2048A" w14:textId="77777777" w:rsidR="00046DD5" w:rsidRPr="00046DD5" w:rsidRDefault="00046DD5" w:rsidP="008247DA">
            <w:pPr>
              <w:pStyle w:val="BodyText"/>
              <w:rPr>
                <w:rFonts w:ascii="Times New Roman" w:hAnsi="Times New Roman" w:cs="Times New Roman"/>
                <w:i/>
                <w:color w:val="231F20"/>
              </w:rPr>
            </w:pPr>
            <w:r w:rsidRPr="00046DD5">
              <w:rPr>
                <w:rFonts w:ascii="Times New Roman" w:hAnsi="Times New Roman" w:cs="Times New Roman"/>
                <w:i/>
                <w:color w:val="231F20"/>
              </w:rPr>
              <w:t>4.</w:t>
            </w:r>
          </w:p>
          <w:p w14:paraId="27A50C28" w14:textId="77777777" w:rsidR="00046DD5" w:rsidRPr="00046DD5" w:rsidRDefault="00046DD5" w:rsidP="008247DA">
            <w:pPr>
              <w:pStyle w:val="BodyText"/>
              <w:rPr>
                <w:rFonts w:ascii="Times New Roman" w:hAnsi="Times New Roman" w:cs="Times New Roman"/>
                <w:i/>
                <w:color w:val="231F20"/>
              </w:rPr>
            </w:pPr>
          </w:p>
          <w:p w14:paraId="01D03533" w14:textId="77777777" w:rsidR="00046DD5" w:rsidRPr="00046DD5" w:rsidRDefault="00046DD5" w:rsidP="008247DA">
            <w:pPr>
              <w:pStyle w:val="BodyText"/>
              <w:rPr>
                <w:rFonts w:ascii="Times New Roman" w:hAnsi="Times New Roman" w:cs="Times New Roman"/>
                <w:i/>
                <w:color w:val="231F20"/>
              </w:rPr>
            </w:pPr>
          </w:p>
          <w:p w14:paraId="2B9590C3" w14:textId="77777777" w:rsidR="00046DD5" w:rsidRPr="00046DD5" w:rsidRDefault="00046DD5" w:rsidP="008247DA">
            <w:pPr>
              <w:pStyle w:val="BodyText"/>
              <w:spacing w:line="360" w:lineRule="auto"/>
              <w:rPr>
                <w:rFonts w:ascii="Times New Roman" w:hAnsi="Times New Roman" w:cs="Times New Roman"/>
                <w:i/>
              </w:rPr>
            </w:pPr>
            <w:proofErr w:type="spellStart"/>
            <w:r w:rsidRPr="00046DD5">
              <w:rPr>
                <w:rFonts w:ascii="Times New Roman" w:hAnsi="Times New Roman" w:cs="Times New Roman"/>
                <w:b/>
                <w:w w:val="90"/>
              </w:rPr>
              <w:t>Ndërtimi</w:t>
            </w:r>
            <w:proofErr w:type="spellEnd"/>
            <w:r w:rsidRPr="00046DD5">
              <w:rPr>
                <w:rFonts w:ascii="Times New Roman" w:hAnsi="Times New Roman" w:cs="Times New Roman"/>
                <w:b/>
                <w:w w:val="90"/>
              </w:rPr>
              <w:t xml:space="preserve"> </w:t>
            </w:r>
            <w:proofErr w:type="spellStart"/>
            <w:r w:rsidRPr="00046DD5">
              <w:rPr>
                <w:rFonts w:ascii="Times New Roman" w:hAnsi="Times New Roman" w:cs="Times New Roman"/>
                <w:b/>
                <w:w w:val="90"/>
              </w:rPr>
              <w:t>i</w:t>
            </w:r>
            <w:proofErr w:type="spellEnd"/>
            <w:r w:rsidRPr="00046DD5">
              <w:rPr>
                <w:rFonts w:ascii="Times New Roman" w:hAnsi="Times New Roman" w:cs="Times New Roman"/>
                <w:b/>
                <w:w w:val="90"/>
              </w:rPr>
              <w:t xml:space="preserve"> </w:t>
            </w:r>
            <w:proofErr w:type="spellStart"/>
            <w:r w:rsidRPr="00046DD5">
              <w:rPr>
                <w:rFonts w:ascii="Times New Roman" w:hAnsi="Times New Roman" w:cs="Times New Roman"/>
                <w:b/>
                <w:w w:val="90"/>
              </w:rPr>
              <w:t>njohurive</w:t>
            </w:r>
            <w:proofErr w:type="spellEnd"/>
            <w:r w:rsidRPr="00046DD5">
              <w:rPr>
                <w:rFonts w:ascii="Times New Roman" w:hAnsi="Times New Roman" w:cs="Times New Roman"/>
                <w:b/>
                <w:w w:val="90"/>
              </w:rPr>
              <w:t>:</w:t>
            </w:r>
            <w:r w:rsidRPr="00046DD5">
              <w:rPr>
                <w:rFonts w:ascii="Times New Roman" w:hAnsi="Times New Roman" w:cs="Times New Roman"/>
                <w:b/>
                <w:spacing w:val="1"/>
                <w:w w:val="90"/>
              </w:rPr>
              <w:t xml:space="preserve"> </w:t>
            </w:r>
            <w:proofErr w:type="spellStart"/>
            <w:r w:rsidRPr="00046DD5">
              <w:rPr>
                <w:rFonts w:ascii="Times New Roman" w:hAnsi="Times New Roman" w:cs="Times New Roman"/>
                <w:w w:val="90"/>
              </w:rPr>
              <w:t>Përpunimi</w:t>
            </w:r>
            <w:proofErr w:type="spellEnd"/>
            <w:r w:rsidRPr="00046DD5">
              <w:rPr>
                <w:rFonts w:ascii="Times New Roman" w:hAnsi="Times New Roman" w:cs="Times New Roman"/>
                <w:spacing w:val="6"/>
                <w:w w:val="90"/>
              </w:rPr>
              <w:t xml:space="preserve"> </w:t>
            </w:r>
            <w:proofErr w:type="spellStart"/>
            <w:r w:rsidRPr="00046DD5">
              <w:rPr>
                <w:rFonts w:ascii="Times New Roman" w:hAnsi="Times New Roman" w:cs="Times New Roman"/>
                <w:w w:val="90"/>
              </w:rPr>
              <w:t>i</w:t>
            </w:r>
            <w:proofErr w:type="spellEnd"/>
            <w:r w:rsidRPr="00046DD5">
              <w:rPr>
                <w:rFonts w:ascii="Times New Roman" w:hAnsi="Times New Roman" w:cs="Times New Roman"/>
                <w:spacing w:val="7"/>
                <w:w w:val="90"/>
              </w:rPr>
              <w:t xml:space="preserve"> </w:t>
            </w:r>
            <w:proofErr w:type="spellStart"/>
            <w:r w:rsidRPr="00046DD5">
              <w:rPr>
                <w:rFonts w:ascii="Times New Roman" w:hAnsi="Times New Roman" w:cs="Times New Roman"/>
                <w:w w:val="90"/>
              </w:rPr>
              <w:t>përmbajtjes</w:t>
            </w:r>
            <w:proofErr w:type="spellEnd"/>
            <w:r w:rsidRPr="00046DD5">
              <w:rPr>
                <w:rFonts w:ascii="Times New Roman" w:hAnsi="Times New Roman" w:cs="Times New Roman"/>
                <w:spacing w:val="-47"/>
                <w:w w:val="90"/>
              </w:rPr>
              <w:t xml:space="preserve"> </w:t>
            </w:r>
            <w:proofErr w:type="spellStart"/>
            <w:r w:rsidRPr="00046DD5">
              <w:rPr>
                <w:rFonts w:ascii="Times New Roman" w:hAnsi="Times New Roman" w:cs="Times New Roman"/>
                <w:i/>
              </w:rPr>
              <w:t>Analizo</w:t>
            </w:r>
            <w:proofErr w:type="spellEnd"/>
            <w:r w:rsidRPr="00046DD5">
              <w:rPr>
                <w:rFonts w:ascii="Times New Roman" w:hAnsi="Times New Roman" w:cs="Times New Roman"/>
                <w:i/>
              </w:rPr>
              <w:t>/</w:t>
            </w:r>
            <w:proofErr w:type="spellStart"/>
            <w:r w:rsidRPr="00046DD5">
              <w:rPr>
                <w:rFonts w:ascii="Times New Roman" w:hAnsi="Times New Roman" w:cs="Times New Roman"/>
                <w:i/>
              </w:rPr>
              <w:t>Plotëso</w:t>
            </w:r>
            <w:proofErr w:type="spellEnd"/>
          </w:p>
          <w:p w14:paraId="23DF5B44" w14:textId="77777777" w:rsidR="00046DD5" w:rsidRPr="00046DD5" w:rsidRDefault="00046DD5" w:rsidP="008247DA">
            <w:pPr>
              <w:pStyle w:val="BodyText"/>
              <w:spacing w:line="360" w:lineRule="auto"/>
              <w:rPr>
                <w:rFonts w:ascii="Times New Roman" w:hAnsi="Times New Roman" w:cs="Times New Roman"/>
              </w:rPr>
            </w:pPr>
            <w:proofErr w:type="spellStart"/>
            <w:r w:rsidRPr="00046DD5">
              <w:rPr>
                <w:rFonts w:ascii="Times New Roman" w:hAnsi="Times New Roman" w:cs="Times New Roman"/>
                <w:w w:val="95"/>
              </w:rPr>
              <w:t>Ushtrimet</w:t>
            </w:r>
            <w:proofErr w:type="spellEnd"/>
            <w:r w:rsidRPr="00046DD5">
              <w:rPr>
                <w:rFonts w:ascii="Times New Roman" w:hAnsi="Times New Roman" w:cs="Times New Roman"/>
                <w:spacing w:val="33"/>
                <w:w w:val="95"/>
              </w:rPr>
              <w:t xml:space="preserve"> </w:t>
            </w:r>
            <w:r w:rsidRPr="00046DD5">
              <w:rPr>
                <w:rFonts w:ascii="Times New Roman" w:hAnsi="Times New Roman" w:cs="Times New Roman"/>
                <w:w w:val="95"/>
              </w:rPr>
              <w:t>2,</w:t>
            </w:r>
            <w:r w:rsidRPr="00046DD5">
              <w:rPr>
                <w:rFonts w:ascii="Times New Roman" w:hAnsi="Times New Roman" w:cs="Times New Roman"/>
                <w:spacing w:val="-10"/>
                <w:w w:val="95"/>
              </w:rPr>
              <w:t xml:space="preserve"> </w:t>
            </w:r>
            <w:r w:rsidRPr="00046DD5">
              <w:rPr>
                <w:rFonts w:ascii="Times New Roman" w:hAnsi="Times New Roman" w:cs="Times New Roman"/>
                <w:w w:val="95"/>
              </w:rPr>
              <w:t>3,</w:t>
            </w:r>
            <w:r w:rsidRPr="00046DD5">
              <w:rPr>
                <w:rFonts w:ascii="Times New Roman" w:hAnsi="Times New Roman" w:cs="Times New Roman"/>
                <w:spacing w:val="-10"/>
                <w:w w:val="95"/>
              </w:rPr>
              <w:t xml:space="preserve"> </w:t>
            </w:r>
            <w:r w:rsidRPr="00046DD5">
              <w:rPr>
                <w:rFonts w:ascii="Times New Roman" w:hAnsi="Times New Roman" w:cs="Times New Roman"/>
                <w:w w:val="95"/>
              </w:rPr>
              <w:t>4</w:t>
            </w:r>
            <w:r w:rsidRPr="00046DD5">
              <w:rPr>
                <w:rFonts w:ascii="Times New Roman" w:hAnsi="Times New Roman" w:cs="Times New Roman"/>
                <w:spacing w:val="-10"/>
                <w:w w:val="95"/>
              </w:rPr>
              <w:t xml:space="preserve"> </w:t>
            </w:r>
            <w:proofErr w:type="spellStart"/>
            <w:r w:rsidRPr="00046DD5">
              <w:rPr>
                <w:rFonts w:ascii="Times New Roman" w:hAnsi="Times New Roman" w:cs="Times New Roman"/>
                <w:w w:val="95"/>
              </w:rPr>
              <w:t>dhe</w:t>
            </w:r>
            <w:proofErr w:type="spellEnd"/>
            <w:r w:rsidRPr="00046DD5">
              <w:rPr>
                <w:rFonts w:ascii="Times New Roman" w:hAnsi="Times New Roman" w:cs="Times New Roman"/>
                <w:spacing w:val="-10"/>
                <w:w w:val="95"/>
              </w:rPr>
              <w:t xml:space="preserve"> </w:t>
            </w:r>
            <w:r w:rsidRPr="00046DD5">
              <w:rPr>
                <w:rFonts w:ascii="Times New Roman" w:hAnsi="Times New Roman" w:cs="Times New Roman"/>
                <w:w w:val="95"/>
              </w:rPr>
              <w:t>5.</w:t>
            </w:r>
          </w:p>
          <w:p w14:paraId="4ABD02B0" w14:textId="77777777" w:rsidR="00046DD5" w:rsidRPr="00046DD5" w:rsidRDefault="00046DD5" w:rsidP="008247DA">
            <w:pPr>
              <w:pStyle w:val="BodyText"/>
              <w:spacing w:line="360" w:lineRule="auto"/>
              <w:rPr>
                <w:rFonts w:ascii="Times New Roman" w:hAnsi="Times New Roman" w:cs="Times New Roman"/>
              </w:rPr>
            </w:pPr>
            <w:r w:rsidRPr="00046DD5">
              <w:rPr>
                <w:rFonts w:ascii="Times New Roman" w:hAnsi="Times New Roman" w:cs="Times New Roman"/>
                <w:w w:val="95"/>
              </w:rPr>
              <w:t>Udhëzohen</w:t>
            </w:r>
            <w:r w:rsidRPr="00046DD5">
              <w:rPr>
                <w:rFonts w:ascii="Times New Roman" w:hAnsi="Times New Roman" w:cs="Times New Roman"/>
                <w:spacing w:val="23"/>
                <w:w w:val="95"/>
              </w:rPr>
              <w:t xml:space="preserve"> </w:t>
            </w:r>
            <w:proofErr w:type="spellStart"/>
            <w:r w:rsidRPr="00046DD5">
              <w:rPr>
                <w:rFonts w:ascii="Times New Roman" w:hAnsi="Times New Roman" w:cs="Times New Roman"/>
                <w:w w:val="95"/>
              </w:rPr>
              <w:t>nxënësit</w:t>
            </w:r>
            <w:proofErr w:type="spellEnd"/>
            <w:r w:rsidRPr="00046DD5">
              <w:rPr>
                <w:rFonts w:ascii="Times New Roman" w:hAnsi="Times New Roman" w:cs="Times New Roman"/>
                <w:spacing w:val="24"/>
                <w:w w:val="95"/>
              </w:rPr>
              <w:t xml:space="preserve"> </w:t>
            </w:r>
            <w:proofErr w:type="spellStart"/>
            <w:r w:rsidRPr="00046DD5">
              <w:rPr>
                <w:rFonts w:ascii="Times New Roman" w:hAnsi="Times New Roman" w:cs="Times New Roman"/>
                <w:w w:val="95"/>
              </w:rPr>
              <w:t>për</w:t>
            </w:r>
            <w:proofErr w:type="spellEnd"/>
            <w:r w:rsidRPr="00046DD5">
              <w:rPr>
                <w:rFonts w:ascii="Times New Roman" w:hAnsi="Times New Roman" w:cs="Times New Roman"/>
                <w:spacing w:val="24"/>
                <w:w w:val="95"/>
              </w:rPr>
              <w:t xml:space="preserve"> </w:t>
            </w:r>
            <w:proofErr w:type="spellStart"/>
            <w:r w:rsidRPr="00046DD5">
              <w:rPr>
                <w:rFonts w:ascii="Times New Roman" w:hAnsi="Times New Roman" w:cs="Times New Roman"/>
                <w:w w:val="95"/>
              </w:rPr>
              <w:t>plotësimin</w:t>
            </w:r>
            <w:proofErr w:type="spellEnd"/>
            <w:r w:rsidRPr="00046DD5">
              <w:rPr>
                <w:rFonts w:ascii="Times New Roman" w:hAnsi="Times New Roman" w:cs="Times New Roman"/>
                <w:spacing w:val="24"/>
                <w:w w:val="95"/>
              </w:rPr>
              <w:t xml:space="preserve"> </w:t>
            </w:r>
            <w:r w:rsidRPr="00046DD5">
              <w:rPr>
                <w:rFonts w:ascii="Times New Roman" w:hAnsi="Times New Roman" w:cs="Times New Roman"/>
                <w:w w:val="95"/>
              </w:rPr>
              <w:t>e</w:t>
            </w:r>
            <w:r w:rsidRPr="00046DD5">
              <w:rPr>
                <w:rFonts w:ascii="Times New Roman" w:hAnsi="Times New Roman" w:cs="Times New Roman"/>
                <w:spacing w:val="24"/>
                <w:w w:val="95"/>
              </w:rPr>
              <w:t xml:space="preserve"> </w:t>
            </w:r>
            <w:proofErr w:type="spellStart"/>
            <w:r w:rsidRPr="00046DD5">
              <w:rPr>
                <w:rFonts w:ascii="Times New Roman" w:hAnsi="Times New Roman" w:cs="Times New Roman"/>
                <w:w w:val="95"/>
              </w:rPr>
              <w:t>ushtri</w:t>
            </w:r>
            <w:proofErr w:type="spellEnd"/>
            <w:r w:rsidRPr="00046DD5">
              <w:rPr>
                <w:rFonts w:ascii="Times New Roman" w:hAnsi="Times New Roman" w:cs="Times New Roman"/>
                <w:w w:val="95"/>
              </w:rPr>
              <w:t>-</w:t>
            </w:r>
            <w:r w:rsidRPr="00046DD5">
              <w:rPr>
                <w:rFonts w:ascii="Times New Roman" w:hAnsi="Times New Roman" w:cs="Times New Roman"/>
                <w:spacing w:val="-49"/>
                <w:w w:val="95"/>
              </w:rPr>
              <w:t xml:space="preserve"> </w:t>
            </w:r>
            <w:proofErr w:type="spellStart"/>
            <w:r w:rsidRPr="00046DD5">
              <w:rPr>
                <w:rFonts w:ascii="Times New Roman" w:hAnsi="Times New Roman" w:cs="Times New Roman"/>
              </w:rPr>
              <w:t>meve</w:t>
            </w:r>
            <w:proofErr w:type="spellEnd"/>
            <w:r w:rsidRPr="00046DD5">
              <w:rPr>
                <w:rFonts w:ascii="Times New Roman" w:hAnsi="Times New Roman" w:cs="Times New Roman"/>
              </w:rPr>
              <w:t>.</w:t>
            </w:r>
          </w:p>
          <w:p w14:paraId="501D029D"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w w:val="95"/>
              </w:rPr>
              <w:lastRenderedPageBreak/>
              <w:t>Për</w:t>
            </w:r>
            <w:proofErr w:type="spellEnd"/>
            <w:r w:rsidRPr="00FD7CBF">
              <w:rPr>
                <w:rFonts w:ascii="Times New Roman" w:hAnsi="Times New Roman" w:cs="Times New Roman"/>
                <w:spacing w:val="2"/>
                <w:w w:val="95"/>
              </w:rPr>
              <w:t xml:space="preserve"> </w:t>
            </w:r>
            <w:proofErr w:type="spellStart"/>
            <w:r w:rsidRPr="00FD7CBF">
              <w:rPr>
                <w:rFonts w:ascii="Times New Roman" w:hAnsi="Times New Roman" w:cs="Times New Roman"/>
                <w:w w:val="95"/>
              </w:rPr>
              <w:t>secilin</w:t>
            </w:r>
            <w:proofErr w:type="spellEnd"/>
            <w:r w:rsidRPr="00FD7CBF">
              <w:rPr>
                <w:rFonts w:ascii="Times New Roman" w:hAnsi="Times New Roman" w:cs="Times New Roman"/>
                <w:spacing w:val="2"/>
                <w:w w:val="95"/>
              </w:rPr>
              <w:t xml:space="preserve"> </w:t>
            </w:r>
            <w:proofErr w:type="spellStart"/>
            <w:r w:rsidRPr="00FD7CBF">
              <w:rPr>
                <w:rFonts w:ascii="Times New Roman" w:hAnsi="Times New Roman" w:cs="Times New Roman"/>
                <w:w w:val="95"/>
              </w:rPr>
              <w:t>ushtrim</w:t>
            </w:r>
            <w:proofErr w:type="spellEnd"/>
            <w:r w:rsidRPr="00FD7CBF">
              <w:rPr>
                <w:rFonts w:ascii="Times New Roman" w:hAnsi="Times New Roman" w:cs="Times New Roman"/>
                <w:spacing w:val="2"/>
                <w:w w:val="95"/>
              </w:rPr>
              <w:t xml:space="preserve"> </w:t>
            </w:r>
            <w:proofErr w:type="spellStart"/>
            <w:r w:rsidRPr="00FD7CBF">
              <w:rPr>
                <w:rFonts w:ascii="Times New Roman" w:hAnsi="Times New Roman" w:cs="Times New Roman"/>
                <w:w w:val="95"/>
              </w:rPr>
              <w:t>ndihmohen</w:t>
            </w:r>
            <w:proofErr w:type="spellEnd"/>
            <w:r w:rsidRPr="00FD7CBF">
              <w:rPr>
                <w:rFonts w:ascii="Times New Roman" w:hAnsi="Times New Roman" w:cs="Times New Roman"/>
                <w:spacing w:val="2"/>
                <w:w w:val="95"/>
              </w:rPr>
              <w:t xml:space="preserve"> </w:t>
            </w:r>
            <w:r w:rsidRPr="00FD7CBF">
              <w:rPr>
                <w:rFonts w:ascii="Times New Roman" w:hAnsi="Times New Roman" w:cs="Times New Roman"/>
                <w:w w:val="95"/>
              </w:rPr>
              <w:t>me</w:t>
            </w:r>
            <w:r w:rsidRPr="00FD7CBF">
              <w:rPr>
                <w:rFonts w:ascii="Times New Roman" w:hAnsi="Times New Roman" w:cs="Times New Roman"/>
                <w:spacing w:val="2"/>
                <w:w w:val="95"/>
              </w:rPr>
              <w:t xml:space="preserve"> </w:t>
            </w:r>
            <w:proofErr w:type="spellStart"/>
            <w:r w:rsidRPr="00FD7CBF">
              <w:rPr>
                <w:rFonts w:ascii="Times New Roman" w:hAnsi="Times New Roman" w:cs="Times New Roman"/>
                <w:w w:val="95"/>
              </w:rPr>
              <w:t>nga</w:t>
            </w:r>
            <w:proofErr w:type="spellEnd"/>
            <w:r w:rsidRPr="00FD7CBF">
              <w:rPr>
                <w:rFonts w:ascii="Times New Roman" w:hAnsi="Times New Roman" w:cs="Times New Roman"/>
                <w:spacing w:val="2"/>
                <w:w w:val="95"/>
              </w:rPr>
              <w:t xml:space="preserve"> </w:t>
            </w:r>
            <w:proofErr w:type="spellStart"/>
            <w:r w:rsidRPr="00FD7CBF">
              <w:rPr>
                <w:rFonts w:ascii="Times New Roman" w:hAnsi="Times New Roman" w:cs="Times New Roman"/>
                <w:w w:val="95"/>
              </w:rPr>
              <w:t>një</w:t>
            </w:r>
            <w:proofErr w:type="spellEnd"/>
            <w:r w:rsidRPr="00FD7CBF">
              <w:rPr>
                <w:rFonts w:ascii="Times New Roman" w:hAnsi="Times New Roman" w:cs="Times New Roman"/>
                <w:spacing w:val="-50"/>
                <w:w w:val="95"/>
              </w:rPr>
              <w:t xml:space="preserve"> </w:t>
            </w:r>
            <w:proofErr w:type="spellStart"/>
            <w:r w:rsidRPr="00FD7CBF">
              <w:rPr>
                <w:rFonts w:ascii="Times New Roman" w:hAnsi="Times New Roman" w:cs="Times New Roman"/>
              </w:rPr>
              <w:t>shembull</w:t>
            </w:r>
            <w:proofErr w:type="spellEnd"/>
            <w:r w:rsidRPr="00FD7CBF">
              <w:rPr>
                <w:rFonts w:ascii="Times New Roman" w:hAnsi="Times New Roman" w:cs="Times New Roman"/>
              </w:rPr>
              <w:t>.</w:t>
            </w:r>
          </w:p>
          <w:p w14:paraId="03FA115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w w:val="90"/>
                <w:lang w:val="it-IT"/>
              </w:rPr>
              <w:t>Po</w:t>
            </w:r>
            <w:r w:rsidRPr="00FD7CBF">
              <w:rPr>
                <w:rFonts w:ascii="Times New Roman" w:hAnsi="Times New Roman" w:cs="Times New Roman"/>
                <w:spacing w:val="-2"/>
                <w:w w:val="90"/>
                <w:lang w:val="it-IT"/>
              </w:rPr>
              <w:t xml:space="preserve"> </w:t>
            </w:r>
            <w:r w:rsidRPr="00FD7CBF">
              <w:rPr>
                <w:rFonts w:ascii="Times New Roman" w:hAnsi="Times New Roman" w:cs="Times New Roman"/>
                <w:w w:val="90"/>
                <w:lang w:val="it-IT"/>
              </w:rPr>
              <w:t>e</w:t>
            </w:r>
            <w:r w:rsidRPr="00FD7CBF">
              <w:rPr>
                <w:rFonts w:ascii="Times New Roman" w:hAnsi="Times New Roman" w:cs="Times New Roman"/>
                <w:spacing w:val="-1"/>
                <w:w w:val="90"/>
                <w:lang w:val="it-IT"/>
              </w:rPr>
              <w:t xml:space="preserve"> </w:t>
            </w:r>
            <w:r w:rsidRPr="00FD7CBF">
              <w:rPr>
                <w:rFonts w:ascii="Times New Roman" w:hAnsi="Times New Roman" w:cs="Times New Roman"/>
                <w:w w:val="90"/>
                <w:lang w:val="it-IT"/>
              </w:rPr>
              <w:t>shikonte</w:t>
            </w:r>
            <w:r w:rsidRPr="00FD7CBF">
              <w:rPr>
                <w:rFonts w:ascii="Times New Roman" w:hAnsi="Times New Roman" w:cs="Times New Roman"/>
                <w:spacing w:val="-1"/>
                <w:w w:val="90"/>
                <w:lang w:val="it-IT"/>
              </w:rPr>
              <w:t xml:space="preserve"> </w:t>
            </w:r>
            <w:r w:rsidRPr="00FD7CBF">
              <w:rPr>
                <w:rFonts w:ascii="Times New Roman" w:hAnsi="Times New Roman" w:cs="Times New Roman"/>
                <w:w w:val="90"/>
                <w:lang w:val="it-IT"/>
              </w:rPr>
              <w:t>vetveten</w:t>
            </w:r>
            <w:r w:rsidRPr="00FD7CBF">
              <w:rPr>
                <w:rFonts w:ascii="Times New Roman" w:hAnsi="Times New Roman" w:cs="Times New Roman"/>
                <w:spacing w:val="-1"/>
                <w:w w:val="90"/>
                <w:lang w:val="it-IT"/>
              </w:rPr>
              <w:t xml:space="preserve"> </w:t>
            </w:r>
            <w:r w:rsidRPr="00FD7CBF">
              <w:rPr>
                <w:rFonts w:ascii="Times New Roman" w:hAnsi="Times New Roman" w:cs="Times New Roman"/>
                <w:w w:val="90"/>
                <w:lang w:val="it-IT"/>
              </w:rPr>
              <w:t>në</w:t>
            </w:r>
            <w:r w:rsidRPr="00FD7CBF">
              <w:rPr>
                <w:rFonts w:ascii="Times New Roman" w:hAnsi="Times New Roman" w:cs="Times New Roman"/>
                <w:spacing w:val="-1"/>
                <w:w w:val="90"/>
                <w:lang w:val="it-IT"/>
              </w:rPr>
              <w:t xml:space="preserve"> </w:t>
            </w:r>
            <w:r w:rsidRPr="00FD7CBF">
              <w:rPr>
                <w:rFonts w:ascii="Times New Roman" w:hAnsi="Times New Roman" w:cs="Times New Roman"/>
                <w:w w:val="90"/>
                <w:lang w:val="it-IT"/>
              </w:rPr>
              <w:t>përroin</w:t>
            </w:r>
            <w:r w:rsidRPr="00FD7CBF">
              <w:rPr>
                <w:rFonts w:ascii="Times New Roman" w:hAnsi="Times New Roman" w:cs="Times New Roman"/>
                <w:spacing w:val="-1"/>
                <w:w w:val="90"/>
                <w:lang w:val="it-IT"/>
              </w:rPr>
              <w:t xml:space="preserve"> </w:t>
            </w:r>
            <w:r w:rsidRPr="00FD7CBF">
              <w:rPr>
                <w:rFonts w:ascii="Times New Roman" w:hAnsi="Times New Roman" w:cs="Times New Roman"/>
                <w:w w:val="90"/>
                <w:lang w:val="it-IT"/>
              </w:rPr>
              <w:t>me</w:t>
            </w:r>
            <w:r w:rsidRPr="00FD7CBF">
              <w:rPr>
                <w:rFonts w:ascii="Times New Roman" w:hAnsi="Times New Roman" w:cs="Times New Roman"/>
                <w:spacing w:val="-1"/>
                <w:w w:val="90"/>
                <w:lang w:val="it-IT"/>
              </w:rPr>
              <w:t xml:space="preserve"> </w:t>
            </w:r>
            <w:r w:rsidRPr="00FD7CBF">
              <w:rPr>
                <w:rFonts w:ascii="Times New Roman" w:hAnsi="Times New Roman" w:cs="Times New Roman"/>
                <w:w w:val="90"/>
                <w:lang w:val="it-IT"/>
              </w:rPr>
              <w:t>ujë.</w:t>
            </w:r>
          </w:p>
          <w:p w14:paraId="2B78C579"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lang w:val="it-IT"/>
              </w:rPr>
              <w:t>-</w:t>
            </w:r>
            <w:r w:rsidRPr="00046DD5">
              <w:rPr>
                <w:rFonts w:ascii="Times New Roman" w:hAnsi="Times New Roman" w:cs="Times New Roman"/>
                <w:i/>
                <w:spacing w:val="-1"/>
                <w:lang w:val="it-IT"/>
              </w:rPr>
              <w:t xml:space="preserve"> </w:t>
            </w:r>
            <w:r w:rsidRPr="00046DD5">
              <w:rPr>
                <w:rFonts w:ascii="Times New Roman" w:hAnsi="Times New Roman" w:cs="Times New Roman"/>
                <w:i/>
                <w:lang w:val="it-IT"/>
              </w:rPr>
              <w:t>me ujë.</w:t>
            </w:r>
          </w:p>
          <w:p w14:paraId="533C7EA2"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w w:val="90"/>
                <w:lang w:val="it-IT"/>
              </w:rPr>
              <w:t>Delet</w:t>
            </w:r>
            <w:r w:rsidRPr="00046DD5">
              <w:rPr>
                <w:rFonts w:ascii="Times New Roman" w:hAnsi="Times New Roman" w:cs="Times New Roman"/>
                <w:spacing w:val="-1"/>
                <w:w w:val="90"/>
                <w:lang w:val="it-IT"/>
              </w:rPr>
              <w:t xml:space="preserve"> </w:t>
            </w:r>
            <w:r w:rsidRPr="00046DD5">
              <w:rPr>
                <w:rFonts w:ascii="Times New Roman" w:hAnsi="Times New Roman" w:cs="Times New Roman"/>
                <w:w w:val="90"/>
                <w:lang w:val="it-IT"/>
              </w:rPr>
              <w:t>u shqetësuan nga</w:t>
            </w:r>
            <w:r w:rsidRPr="00046DD5">
              <w:rPr>
                <w:rFonts w:ascii="Times New Roman" w:hAnsi="Times New Roman" w:cs="Times New Roman"/>
                <w:spacing w:val="-1"/>
                <w:w w:val="90"/>
                <w:lang w:val="it-IT"/>
              </w:rPr>
              <w:t xml:space="preserve"> </w:t>
            </w:r>
            <w:r w:rsidRPr="00046DD5">
              <w:rPr>
                <w:rFonts w:ascii="Times New Roman" w:hAnsi="Times New Roman" w:cs="Times New Roman"/>
                <w:w w:val="90"/>
                <w:lang w:val="it-IT"/>
              </w:rPr>
              <w:t>qeni i Sharrit.</w:t>
            </w:r>
          </w:p>
          <w:p w14:paraId="52D2F839"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lang w:val="it-IT"/>
              </w:rPr>
              <w:t>-</w:t>
            </w:r>
            <w:r w:rsidRPr="00046DD5">
              <w:rPr>
                <w:rFonts w:ascii="Times New Roman" w:hAnsi="Times New Roman" w:cs="Times New Roman"/>
                <w:i/>
                <w:spacing w:val="-3"/>
                <w:lang w:val="it-IT"/>
              </w:rPr>
              <w:t xml:space="preserve"> </w:t>
            </w:r>
            <w:r w:rsidRPr="00046DD5">
              <w:rPr>
                <w:rFonts w:ascii="Times New Roman" w:hAnsi="Times New Roman" w:cs="Times New Roman"/>
                <w:i/>
                <w:lang w:val="it-IT"/>
              </w:rPr>
              <w:t>nga</w:t>
            </w:r>
            <w:r w:rsidRPr="00046DD5">
              <w:rPr>
                <w:rFonts w:ascii="Times New Roman" w:hAnsi="Times New Roman" w:cs="Times New Roman"/>
                <w:i/>
                <w:spacing w:val="-1"/>
                <w:lang w:val="it-IT"/>
              </w:rPr>
              <w:t xml:space="preserve"> </w:t>
            </w:r>
            <w:r w:rsidRPr="00046DD5">
              <w:rPr>
                <w:rFonts w:ascii="Times New Roman" w:hAnsi="Times New Roman" w:cs="Times New Roman"/>
                <w:i/>
                <w:lang w:val="it-IT"/>
              </w:rPr>
              <w:t>qeni</w:t>
            </w:r>
            <w:r w:rsidRPr="00046DD5">
              <w:rPr>
                <w:rFonts w:ascii="Times New Roman" w:hAnsi="Times New Roman" w:cs="Times New Roman"/>
                <w:i/>
                <w:spacing w:val="-1"/>
                <w:lang w:val="it-IT"/>
              </w:rPr>
              <w:t xml:space="preserve"> </w:t>
            </w:r>
            <w:r w:rsidRPr="00046DD5">
              <w:rPr>
                <w:rFonts w:ascii="Times New Roman" w:hAnsi="Times New Roman" w:cs="Times New Roman"/>
                <w:i/>
                <w:lang w:val="it-IT"/>
              </w:rPr>
              <w:t>i</w:t>
            </w:r>
            <w:r w:rsidRPr="00046DD5">
              <w:rPr>
                <w:rFonts w:ascii="Times New Roman" w:hAnsi="Times New Roman" w:cs="Times New Roman"/>
                <w:i/>
                <w:spacing w:val="-2"/>
                <w:lang w:val="it-IT"/>
              </w:rPr>
              <w:t xml:space="preserve"> </w:t>
            </w:r>
            <w:r w:rsidRPr="00046DD5">
              <w:rPr>
                <w:rFonts w:ascii="Times New Roman" w:hAnsi="Times New Roman" w:cs="Times New Roman"/>
                <w:i/>
                <w:lang w:val="it-IT"/>
              </w:rPr>
              <w:t>Sharrit.</w:t>
            </w:r>
          </w:p>
          <w:p w14:paraId="028987B7"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spacing w:val="-2"/>
                <w:w w:val="95"/>
                <w:lang w:val="it-IT"/>
              </w:rPr>
              <w:t xml:space="preserve">Me mësuesen </w:t>
            </w:r>
            <w:r w:rsidRPr="00046DD5">
              <w:rPr>
                <w:rFonts w:ascii="Times New Roman" w:hAnsi="Times New Roman" w:cs="Times New Roman"/>
                <w:spacing w:val="-1"/>
                <w:w w:val="95"/>
                <w:lang w:val="it-IT"/>
              </w:rPr>
              <w:t>mësova për kundrinorin e zh-</w:t>
            </w:r>
            <w:r w:rsidRPr="00046DD5">
              <w:rPr>
                <w:rFonts w:ascii="Times New Roman" w:hAnsi="Times New Roman" w:cs="Times New Roman"/>
                <w:spacing w:val="-51"/>
                <w:w w:val="95"/>
                <w:lang w:val="it-IT"/>
              </w:rPr>
              <w:t xml:space="preserve"> </w:t>
            </w:r>
            <w:r w:rsidRPr="00046DD5">
              <w:rPr>
                <w:rFonts w:ascii="Times New Roman" w:hAnsi="Times New Roman" w:cs="Times New Roman"/>
                <w:lang w:val="it-IT"/>
              </w:rPr>
              <w:t>drejtë</w:t>
            </w:r>
            <w:r w:rsidRPr="00046DD5">
              <w:rPr>
                <w:rFonts w:ascii="Times New Roman" w:hAnsi="Times New Roman" w:cs="Times New Roman"/>
                <w:spacing w:val="-10"/>
                <w:lang w:val="it-IT"/>
              </w:rPr>
              <w:t xml:space="preserve"> </w:t>
            </w:r>
            <w:r w:rsidRPr="00046DD5">
              <w:rPr>
                <w:rFonts w:ascii="Times New Roman" w:hAnsi="Times New Roman" w:cs="Times New Roman"/>
                <w:lang w:val="it-IT"/>
              </w:rPr>
              <w:t>me</w:t>
            </w:r>
            <w:r w:rsidRPr="00046DD5">
              <w:rPr>
                <w:rFonts w:ascii="Times New Roman" w:hAnsi="Times New Roman" w:cs="Times New Roman"/>
                <w:spacing w:val="-9"/>
                <w:lang w:val="it-IT"/>
              </w:rPr>
              <w:t xml:space="preserve"> </w:t>
            </w:r>
            <w:r w:rsidRPr="00046DD5">
              <w:rPr>
                <w:rFonts w:ascii="Times New Roman" w:hAnsi="Times New Roman" w:cs="Times New Roman"/>
                <w:lang w:val="it-IT"/>
              </w:rPr>
              <w:t>parafjalë.</w:t>
            </w:r>
          </w:p>
          <w:p w14:paraId="71282542"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w w:val="95"/>
                <w:lang w:val="it-IT"/>
              </w:rPr>
              <w:t>Me</w:t>
            </w:r>
            <w:r w:rsidRPr="00046DD5">
              <w:rPr>
                <w:rFonts w:ascii="Times New Roman" w:hAnsi="Times New Roman" w:cs="Times New Roman"/>
                <w:spacing w:val="1"/>
                <w:w w:val="95"/>
                <w:lang w:val="it-IT"/>
              </w:rPr>
              <w:t xml:space="preserve"> </w:t>
            </w:r>
            <w:r w:rsidRPr="00046DD5">
              <w:rPr>
                <w:rFonts w:ascii="Times New Roman" w:hAnsi="Times New Roman" w:cs="Times New Roman"/>
                <w:w w:val="95"/>
                <w:lang w:val="it-IT"/>
              </w:rPr>
              <w:t>kë?</w:t>
            </w:r>
            <w:r w:rsidRPr="00046DD5">
              <w:rPr>
                <w:rFonts w:ascii="Times New Roman" w:hAnsi="Times New Roman" w:cs="Times New Roman"/>
                <w:spacing w:val="1"/>
                <w:w w:val="95"/>
                <w:lang w:val="it-IT"/>
              </w:rPr>
              <w:t xml:space="preserve"> </w:t>
            </w:r>
            <w:r w:rsidRPr="00046DD5">
              <w:rPr>
                <w:rFonts w:ascii="Times New Roman" w:hAnsi="Times New Roman" w:cs="Times New Roman"/>
                <w:i/>
                <w:w w:val="95"/>
                <w:lang w:val="it-IT"/>
              </w:rPr>
              <w:t>–</w:t>
            </w:r>
            <w:r w:rsidRPr="00046DD5">
              <w:rPr>
                <w:rFonts w:ascii="Times New Roman" w:hAnsi="Times New Roman" w:cs="Times New Roman"/>
                <w:i/>
                <w:spacing w:val="8"/>
                <w:w w:val="95"/>
                <w:lang w:val="it-IT"/>
              </w:rPr>
              <w:t xml:space="preserve"> </w:t>
            </w:r>
            <w:r w:rsidRPr="00046DD5">
              <w:rPr>
                <w:rFonts w:ascii="Times New Roman" w:hAnsi="Times New Roman" w:cs="Times New Roman"/>
                <w:i/>
                <w:w w:val="95"/>
                <w:lang w:val="it-IT"/>
              </w:rPr>
              <w:t>Me</w:t>
            </w:r>
            <w:r w:rsidRPr="00046DD5">
              <w:rPr>
                <w:rFonts w:ascii="Times New Roman" w:hAnsi="Times New Roman" w:cs="Times New Roman"/>
                <w:i/>
                <w:spacing w:val="10"/>
                <w:w w:val="95"/>
                <w:lang w:val="it-IT"/>
              </w:rPr>
              <w:t xml:space="preserve"> </w:t>
            </w:r>
            <w:r w:rsidRPr="00046DD5">
              <w:rPr>
                <w:rFonts w:ascii="Times New Roman" w:hAnsi="Times New Roman" w:cs="Times New Roman"/>
                <w:i/>
                <w:w w:val="95"/>
                <w:lang w:val="it-IT"/>
              </w:rPr>
              <w:t>mësuesen.</w:t>
            </w:r>
          </w:p>
          <w:p w14:paraId="2C2A5482"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lang w:val="it-IT"/>
              </w:rPr>
              <w:t>Për</w:t>
            </w:r>
            <w:r w:rsidRPr="00046DD5">
              <w:rPr>
                <w:rFonts w:ascii="Times New Roman" w:hAnsi="Times New Roman" w:cs="Times New Roman"/>
                <w:spacing w:val="12"/>
                <w:lang w:val="it-IT"/>
              </w:rPr>
              <w:t xml:space="preserve"> </w:t>
            </w:r>
            <w:r w:rsidRPr="00046DD5">
              <w:rPr>
                <w:rFonts w:ascii="Times New Roman" w:hAnsi="Times New Roman" w:cs="Times New Roman"/>
                <w:lang w:val="it-IT"/>
              </w:rPr>
              <w:t>kë?</w:t>
            </w:r>
            <w:r w:rsidRPr="00046DD5">
              <w:rPr>
                <w:rFonts w:ascii="Times New Roman" w:hAnsi="Times New Roman" w:cs="Times New Roman"/>
                <w:spacing w:val="12"/>
                <w:lang w:val="it-IT"/>
              </w:rPr>
              <w:t xml:space="preserve"> </w:t>
            </w:r>
            <w:r w:rsidRPr="00046DD5">
              <w:rPr>
                <w:rFonts w:ascii="Times New Roman" w:hAnsi="Times New Roman" w:cs="Times New Roman"/>
                <w:lang w:val="it-IT"/>
              </w:rPr>
              <w:t>–</w:t>
            </w:r>
            <w:r w:rsidRPr="00046DD5">
              <w:rPr>
                <w:rFonts w:ascii="Times New Roman" w:hAnsi="Times New Roman" w:cs="Times New Roman"/>
                <w:spacing w:val="12"/>
                <w:lang w:val="it-IT"/>
              </w:rPr>
              <w:t xml:space="preserve"> </w:t>
            </w:r>
            <w:r w:rsidRPr="00046DD5">
              <w:rPr>
                <w:rFonts w:ascii="Times New Roman" w:hAnsi="Times New Roman" w:cs="Times New Roman"/>
                <w:i/>
                <w:lang w:val="it-IT"/>
              </w:rPr>
              <w:t>për</w:t>
            </w:r>
            <w:r w:rsidRPr="00046DD5">
              <w:rPr>
                <w:rFonts w:ascii="Times New Roman" w:hAnsi="Times New Roman" w:cs="Times New Roman"/>
                <w:i/>
                <w:spacing w:val="24"/>
                <w:lang w:val="it-IT"/>
              </w:rPr>
              <w:t xml:space="preserve"> </w:t>
            </w:r>
            <w:r w:rsidRPr="00046DD5">
              <w:rPr>
                <w:rFonts w:ascii="Times New Roman" w:hAnsi="Times New Roman" w:cs="Times New Roman"/>
                <w:i/>
                <w:lang w:val="it-IT"/>
              </w:rPr>
              <w:t>kundrinorin</w:t>
            </w:r>
            <w:r w:rsidRPr="00046DD5">
              <w:rPr>
                <w:rFonts w:ascii="Times New Roman" w:hAnsi="Times New Roman" w:cs="Times New Roman"/>
                <w:i/>
                <w:spacing w:val="23"/>
                <w:lang w:val="it-IT"/>
              </w:rPr>
              <w:t xml:space="preserve"> </w:t>
            </w:r>
            <w:r w:rsidRPr="00046DD5">
              <w:rPr>
                <w:rFonts w:ascii="Times New Roman" w:hAnsi="Times New Roman" w:cs="Times New Roman"/>
                <w:i/>
                <w:lang w:val="it-IT"/>
              </w:rPr>
              <w:t>e</w:t>
            </w:r>
            <w:r w:rsidRPr="00046DD5">
              <w:rPr>
                <w:rFonts w:ascii="Times New Roman" w:hAnsi="Times New Roman" w:cs="Times New Roman"/>
                <w:i/>
                <w:spacing w:val="24"/>
                <w:lang w:val="it-IT"/>
              </w:rPr>
              <w:t xml:space="preserve"> </w:t>
            </w:r>
            <w:r w:rsidRPr="00046DD5">
              <w:rPr>
                <w:rFonts w:ascii="Times New Roman" w:hAnsi="Times New Roman" w:cs="Times New Roman"/>
                <w:i/>
                <w:lang w:val="it-IT"/>
              </w:rPr>
              <w:t>zhdrejtë</w:t>
            </w:r>
            <w:r w:rsidRPr="00046DD5">
              <w:rPr>
                <w:rFonts w:ascii="Times New Roman" w:hAnsi="Times New Roman" w:cs="Times New Roman"/>
                <w:i/>
                <w:spacing w:val="-67"/>
                <w:lang w:val="it-IT"/>
              </w:rPr>
              <w:t xml:space="preserve"> </w:t>
            </w:r>
            <w:r w:rsidRPr="00046DD5">
              <w:rPr>
                <w:rFonts w:ascii="Times New Roman" w:hAnsi="Times New Roman" w:cs="Times New Roman"/>
                <w:i/>
                <w:lang w:val="it-IT"/>
              </w:rPr>
              <w:t>pa</w:t>
            </w:r>
            <w:r w:rsidRPr="00046DD5">
              <w:rPr>
                <w:rFonts w:ascii="Times New Roman" w:hAnsi="Times New Roman" w:cs="Times New Roman"/>
                <w:i/>
                <w:spacing w:val="-2"/>
                <w:lang w:val="it-IT"/>
              </w:rPr>
              <w:t xml:space="preserve"> </w:t>
            </w:r>
            <w:r w:rsidRPr="00046DD5">
              <w:rPr>
                <w:rFonts w:ascii="Times New Roman" w:hAnsi="Times New Roman" w:cs="Times New Roman"/>
                <w:i/>
                <w:lang w:val="it-IT"/>
              </w:rPr>
              <w:t>parafjalë.</w:t>
            </w:r>
          </w:p>
          <w:p w14:paraId="6EF8CF9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w w:val="95"/>
                <w:u w:val="single" w:color="00A650"/>
                <w:lang w:val="it-IT"/>
              </w:rPr>
              <w:t>Rina</w:t>
            </w:r>
            <w:r w:rsidRPr="00FD7CBF">
              <w:rPr>
                <w:rFonts w:ascii="Times New Roman" w:hAnsi="Times New Roman" w:cs="Times New Roman"/>
                <w:spacing w:val="-1"/>
                <w:w w:val="95"/>
                <w:lang w:val="it-IT"/>
              </w:rPr>
              <w:t xml:space="preserve"> </w:t>
            </w:r>
            <w:r w:rsidRPr="00FD7CBF">
              <w:rPr>
                <w:rFonts w:ascii="Times New Roman" w:hAnsi="Times New Roman" w:cs="Times New Roman"/>
                <w:w w:val="95"/>
                <w:lang w:val="it-IT"/>
              </w:rPr>
              <w:t>e</w:t>
            </w:r>
            <w:r w:rsidRPr="00FD7CBF">
              <w:rPr>
                <w:rFonts w:ascii="Times New Roman" w:hAnsi="Times New Roman" w:cs="Times New Roman"/>
                <w:spacing w:val="-2"/>
                <w:w w:val="95"/>
                <w:lang w:val="it-IT"/>
              </w:rPr>
              <w:t xml:space="preserve"> </w:t>
            </w:r>
            <w:r w:rsidRPr="00FD7CBF">
              <w:rPr>
                <w:rFonts w:ascii="Times New Roman" w:hAnsi="Times New Roman" w:cs="Times New Roman"/>
                <w:w w:val="95"/>
                <w:lang w:val="it-IT"/>
              </w:rPr>
              <w:t>mori</w:t>
            </w:r>
            <w:r w:rsidRPr="00FD7CBF">
              <w:rPr>
                <w:rFonts w:ascii="Times New Roman" w:hAnsi="Times New Roman" w:cs="Times New Roman"/>
                <w:spacing w:val="-2"/>
                <w:w w:val="95"/>
                <w:lang w:val="it-IT"/>
              </w:rPr>
              <w:t xml:space="preserve"> </w:t>
            </w:r>
            <w:r w:rsidRPr="00FD7CBF">
              <w:rPr>
                <w:rFonts w:ascii="Times New Roman" w:hAnsi="Times New Roman" w:cs="Times New Roman"/>
                <w:w w:val="95"/>
                <w:lang w:val="it-IT"/>
              </w:rPr>
              <w:t>librin</w:t>
            </w:r>
            <w:r w:rsidRPr="00FD7CBF">
              <w:rPr>
                <w:rFonts w:ascii="Times New Roman" w:hAnsi="Times New Roman" w:cs="Times New Roman"/>
                <w:spacing w:val="-1"/>
                <w:w w:val="95"/>
                <w:lang w:val="it-IT"/>
              </w:rPr>
              <w:t xml:space="preserve"> </w:t>
            </w:r>
            <w:r w:rsidRPr="00FD7CBF">
              <w:rPr>
                <w:rFonts w:ascii="Times New Roman" w:hAnsi="Times New Roman" w:cs="Times New Roman"/>
                <w:i/>
                <w:w w:val="95"/>
                <w:lang w:val="it-IT"/>
              </w:rPr>
              <w:t>nga</w:t>
            </w:r>
            <w:r w:rsidRPr="00FD7CBF">
              <w:rPr>
                <w:rFonts w:ascii="Times New Roman" w:hAnsi="Times New Roman" w:cs="Times New Roman"/>
                <w:i/>
                <w:spacing w:val="5"/>
                <w:w w:val="95"/>
                <w:lang w:val="it-IT"/>
              </w:rPr>
              <w:t xml:space="preserve"> </w:t>
            </w:r>
            <w:r w:rsidRPr="00FD7CBF">
              <w:rPr>
                <w:rFonts w:ascii="Times New Roman" w:hAnsi="Times New Roman" w:cs="Times New Roman"/>
                <w:i/>
                <w:w w:val="95"/>
                <w:lang w:val="it-IT"/>
              </w:rPr>
              <w:t>gjyshja.</w:t>
            </w:r>
          </w:p>
          <w:p w14:paraId="5A420324" w14:textId="77777777" w:rsidR="00046DD5" w:rsidRPr="00FD7CBF" w:rsidRDefault="00046DD5" w:rsidP="008247DA">
            <w:pPr>
              <w:pStyle w:val="BodyText"/>
              <w:rPr>
                <w:rFonts w:ascii="Times New Roman" w:hAnsi="Times New Roman" w:cs="Times New Roman"/>
                <w:i/>
                <w:lang w:val="it-IT"/>
              </w:rPr>
            </w:pPr>
          </w:p>
          <w:p w14:paraId="317F6A00"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00124763" w14:textId="77777777" w:rsidR="00046DD5" w:rsidRPr="00FD7CBF" w:rsidRDefault="00046DD5" w:rsidP="008247DA">
            <w:pPr>
              <w:pStyle w:val="BodyText"/>
              <w:rPr>
                <w:rFonts w:ascii="Times New Roman" w:hAnsi="Times New Roman" w:cs="Times New Roman"/>
                <w:lang w:val="it-IT"/>
              </w:rPr>
            </w:pPr>
          </w:p>
          <w:p w14:paraId="58495C1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115E7789"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Harta</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konceptit/përkufizimit</w:t>
            </w:r>
          </w:p>
          <w:p w14:paraId="701C851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832320" behindDoc="1" locked="0" layoutInCell="1" allowOverlap="1" wp14:anchorId="0473DE57" wp14:editId="6C256148">
                      <wp:simplePos x="0" y="0"/>
                      <wp:positionH relativeFrom="page">
                        <wp:posOffset>990600</wp:posOffset>
                      </wp:positionH>
                      <wp:positionV relativeFrom="paragraph">
                        <wp:posOffset>620395</wp:posOffset>
                      </wp:positionV>
                      <wp:extent cx="1414780" cy="245745"/>
                      <wp:effectExtent l="13335" t="6350" r="10160" b="14605"/>
                      <wp:wrapTopAndBottom/>
                      <wp:docPr id="1775626205" name="Text Box 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5952052"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73DE57" id="Text Box 607" o:spid="_x0000_s1098" type="#_x0000_t202" style="position:absolute;margin-left:78pt;margin-top:48.85pt;width:111.4pt;height:19.35pt;z-index:-2514841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vZ8HAIAABQ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" filled="f" strokecolor="#ed7252" strokeweight="1pt">
                      <v:textbox inset="0,0,0,0">
                        <w:txbxContent>
                          <w:p w14:paraId="05952052"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color w:val="231F20"/>
                <w:spacing w:val="-2"/>
                <w:w w:val="95"/>
                <w:lang w:val="it-IT"/>
              </w:rPr>
              <w:t xml:space="preserve">Nxënësve </w:t>
            </w:r>
            <w:r w:rsidRPr="00FD7CBF">
              <w:rPr>
                <w:rFonts w:ascii="Times New Roman" w:hAnsi="Times New Roman" w:cs="Times New Roman"/>
                <w:color w:val="231F20"/>
                <w:spacing w:val="-1"/>
                <w:w w:val="95"/>
                <w:lang w:val="it-IT"/>
              </w:rPr>
              <w:t>u shpërndahen fletë pune. U kërko-</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het t’i dallojnë kundrinorët duke vendosur X 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kutinë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duhur.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Ndihmohen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shembull.</w:t>
            </w:r>
          </w:p>
          <w:p w14:paraId="112A46F5" w14:textId="77777777" w:rsidR="00046DD5" w:rsidRPr="00FD7CBF" w:rsidRDefault="00046DD5" w:rsidP="008247DA">
            <w:pPr>
              <w:pStyle w:val="BodyText"/>
              <w:rPr>
                <w:rFonts w:ascii="Times New Roman" w:hAnsi="Times New Roman" w:cs="Times New Roman"/>
                <w:i/>
                <w:lang w:val="it-IT"/>
              </w:rPr>
            </w:pPr>
          </w:p>
          <w:p w14:paraId="1DF0CDB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hartimin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fjalive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kundrinorë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zhdrejtë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parafjalë,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plotësimin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fjalive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sipas</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kuptimit</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dhe</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për</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dallimin</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llojeve</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kundrinorëve.</w:t>
            </w:r>
          </w:p>
          <w:p w14:paraId="3A0FCAFB"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Detyrë:</w:t>
            </w:r>
          </w:p>
          <w:p w14:paraId="0AEAC432" w14:textId="77777777" w:rsidR="00046DD5" w:rsidRPr="00FD7CBF" w:rsidRDefault="00046DD5" w:rsidP="008247DA">
            <w:pPr>
              <w:pStyle w:val="BodyText"/>
              <w:rPr>
                <w:rFonts w:ascii="Times New Roman" w:hAnsi="Times New Roman" w:cs="Times New Roman"/>
                <w:i/>
                <w:lang w:val="it-IT"/>
              </w:rPr>
            </w:pPr>
          </w:p>
          <w:p w14:paraId="6B7570CD" w14:textId="77777777" w:rsidR="00046DD5" w:rsidRPr="00FD7CBF" w:rsidRDefault="00046DD5" w:rsidP="008247DA">
            <w:pPr>
              <w:pStyle w:val="BodyText"/>
              <w:spacing w:before="1"/>
              <w:rPr>
                <w:rFonts w:ascii="Times New Roman" w:hAnsi="Times New Roman" w:cs="Times New Roman"/>
                <w:b/>
                <w:bCs/>
                <w:lang w:val="it-IT"/>
              </w:rPr>
            </w:pPr>
          </w:p>
        </w:tc>
      </w:tr>
    </w:tbl>
    <w:p w14:paraId="1963106D" w14:textId="77777777" w:rsidR="00046DD5" w:rsidRPr="00FD7CBF" w:rsidRDefault="00046DD5" w:rsidP="00046DD5">
      <w:pPr>
        <w:spacing w:line="278" w:lineRule="auto"/>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47750976" w14:textId="77777777" w:rsidTr="008247DA">
        <w:trPr>
          <w:trHeight w:val="206"/>
        </w:trPr>
        <w:tc>
          <w:tcPr>
            <w:tcW w:w="10105" w:type="dxa"/>
            <w:tcBorders>
              <w:top w:val="single" w:sz="8" w:space="0" w:color="000000"/>
              <w:bottom w:val="nil"/>
            </w:tcBorders>
            <w:shd w:val="clear" w:color="auto" w:fill="000000"/>
            <w:hideMark/>
          </w:tcPr>
          <w:p w14:paraId="0879E5E4"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122</w:t>
            </w:r>
          </w:p>
        </w:tc>
      </w:tr>
      <w:tr w:rsidR="00046DD5" w:rsidRPr="00046DD5" w14:paraId="73750861" w14:textId="77777777" w:rsidTr="008247DA">
        <w:trPr>
          <w:trHeight w:val="379"/>
        </w:trPr>
        <w:tc>
          <w:tcPr>
            <w:tcW w:w="10105" w:type="dxa"/>
            <w:tcBorders>
              <w:top w:val="single" w:sz="8" w:space="0" w:color="000000"/>
              <w:bottom w:val="single" w:sz="8" w:space="0" w:color="000000"/>
            </w:tcBorders>
            <w:hideMark/>
          </w:tcPr>
          <w:p w14:paraId="6FF8BF18"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34C7E3A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46DD5" w14:paraId="7CD76B89" w14:textId="77777777" w:rsidTr="008247DA">
        <w:trPr>
          <w:trHeight w:val="2390"/>
        </w:trPr>
        <w:tc>
          <w:tcPr>
            <w:tcW w:w="10105" w:type="dxa"/>
            <w:tcBorders>
              <w:top w:val="nil"/>
            </w:tcBorders>
          </w:tcPr>
          <w:p w14:paraId="6BCF7077"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Tregime, romane, poezi, proza,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tekste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spacing w:val="-1"/>
                <w:w w:val="90"/>
                <w:lang w:val="it-IT"/>
              </w:rPr>
              <w:t>popullarizuese,</w:t>
            </w:r>
            <w:r w:rsidRPr="00FD7CBF">
              <w:rPr>
                <w:rFonts w:ascii="Times New Roman" w:hAnsi="Times New Roman" w:cs="Times New Roman"/>
                <w:color w:val="231F20"/>
                <w:spacing w:val="39"/>
                <w:w w:val="90"/>
                <w:lang w:val="it-IT"/>
              </w:rPr>
              <w:t xml:space="preserve"> </w:t>
            </w:r>
            <w:r w:rsidRPr="00FD7CBF">
              <w:rPr>
                <w:rFonts w:ascii="Times New Roman" w:hAnsi="Times New Roman" w:cs="Times New Roman"/>
                <w:color w:val="231F20"/>
                <w:w w:val="90"/>
                <w:lang w:val="it-IT"/>
              </w:rPr>
              <w:t>tekste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dramatike,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përrallëz…</w:t>
            </w:r>
          </w:p>
          <w:p w14:paraId="101A6F8F" w14:textId="77777777" w:rsidR="00046DD5" w:rsidRPr="00FD7CBF" w:rsidRDefault="00046DD5" w:rsidP="008247DA">
            <w:pPr>
              <w:pStyle w:val="BodyText"/>
              <w:rPr>
                <w:rFonts w:ascii="Times New Roman" w:hAnsi="Times New Roman" w:cs="Times New Roman"/>
                <w:lang w:val="it-IT"/>
              </w:rPr>
            </w:pPr>
          </w:p>
          <w:p w14:paraId="61366AD5"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FAD5BD2" w14:textId="77777777" w:rsidR="00046DD5" w:rsidRPr="00FD7CBF" w:rsidRDefault="00046DD5" w:rsidP="008247DA">
            <w:pPr>
              <w:pStyle w:val="BodyText"/>
              <w:rPr>
                <w:rFonts w:ascii="Times New Roman" w:hAnsi="Times New Roman" w:cs="Times New Roman"/>
                <w:lang w:val="it-IT"/>
              </w:rPr>
            </w:pPr>
          </w:p>
          <w:p w14:paraId="38A87D7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Identifikon përbërësit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tekstit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letrar (kryeper-</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sonazhet/heroin, temën,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ngjarjen/subjektin,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hapësirën,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kohën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autorin/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rrëfimtarin).</w:t>
            </w:r>
          </w:p>
          <w:p w14:paraId="32E18FDA"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I.2,</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II.1,</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5.</w:t>
            </w:r>
          </w:p>
          <w:p w14:paraId="12586754" w14:textId="77777777" w:rsidR="00046DD5" w:rsidRPr="00FD7CBF" w:rsidRDefault="00046DD5" w:rsidP="008247DA">
            <w:pPr>
              <w:pStyle w:val="BodyText"/>
              <w:rPr>
                <w:rFonts w:ascii="Times New Roman" w:hAnsi="Times New Roman" w:cs="Times New Roman"/>
                <w:lang w:val="it-IT"/>
              </w:rPr>
            </w:pPr>
          </w:p>
          <w:p w14:paraId="6480BFC7"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kurrikulës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1.1,</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2,</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7;</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2.4,</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3.1,</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5.</w:t>
            </w:r>
          </w:p>
          <w:p w14:paraId="3A4A3353" w14:textId="77777777" w:rsidR="00046DD5" w:rsidRPr="00FD7CBF" w:rsidRDefault="00046DD5" w:rsidP="008247DA">
            <w:pPr>
              <w:pStyle w:val="BodyText"/>
              <w:rPr>
                <w:rFonts w:ascii="Times New Roman" w:hAnsi="Times New Roman" w:cs="Times New Roman"/>
                <w:lang w:val="it-IT"/>
              </w:rPr>
            </w:pPr>
          </w:p>
          <w:p w14:paraId="4B9FBE8F"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 xml:space="preserve">Njësia mësimore: </w:t>
            </w:r>
            <w:r w:rsidRPr="00FD7CBF">
              <w:rPr>
                <w:rFonts w:ascii="Times New Roman" w:hAnsi="Times New Roman" w:cs="Times New Roman"/>
                <w:color w:val="231F20"/>
                <w:w w:val="90"/>
                <w:lang w:val="it-IT"/>
              </w:rPr>
              <w:t>Libri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im</w:t>
            </w:r>
          </w:p>
          <w:p w14:paraId="4A5E51C2" w14:textId="77777777" w:rsidR="00046DD5" w:rsidRPr="00FD7CBF" w:rsidRDefault="00046DD5" w:rsidP="008247DA">
            <w:pPr>
              <w:pStyle w:val="BodyText"/>
              <w:rPr>
                <w:rFonts w:ascii="Times New Roman" w:hAnsi="Times New Roman" w:cs="Times New Roman"/>
                <w:lang w:val="it-IT"/>
              </w:rPr>
            </w:pPr>
          </w:p>
          <w:p w14:paraId="1F736934"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2997AEAF" w14:textId="77777777" w:rsidR="00046DD5" w:rsidRPr="00FD7CBF" w:rsidRDefault="00046DD5" w:rsidP="008247DA">
            <w:pPr>
              <w:pStyle w:val="BodyText"/>
              <w:rPr>
                <w:rFonts w:ascii="Times New Roman" w:hAnsi="Times New Roman" w:cs="Times New Roman"/>
                <w:lang w:val="it-IT"/>
              </w:rPr>
            </w:pPr>
          </w:p>
          <w:p w14:paraId="3B152B4B"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Krijon një ditar imagjinar;</w:t>
            </w:r>
          </w:p>
          <w:p w14:paraId="362AAD2B"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Shkruan ditarin në vetën e parë;</w:t>
            </w:r>
          </w:p>
          <w:p w14:paraId="1E422B0E" w14:textId="77777777" w:rsidR="00046DD5" w:rsidRPr="00046DD5" w:rsidRDefault="00046DD5" w:rsidP="008247DA">
            <w:pPr>
              <w:pStyle w:val="BodyText"/>
              <w:numPr>
                <w:ilvl w:val="0"/>
                <w:numId w:val="6"/>
              </w:numPr>
              <w:spacing w:before="9" w:line="360" w:lineRule="auto"/>
              <w:ind w:right="-72"/>
              <w:jc w:val="both"/>
              <w:rPr>
                <w:rFonts w:ascii="Times New Roman" w:hAnsi="Times New Roman" w:cs="Times New Roman"/>
              </w:rPr>
            </w:pPr>
            <w:r w:rsidRPr="00046DD5">
              <w:rPr>
                <w:rFonts w:ascii="Times New Roman" w:hAnsi="Times New Roman" w:cs="Times New Roman"/>
              </w:rPr>
              <w:t xml:space="preserve">Krahason </w:t>
            </w:r>
            <w:proofErr w:type="spellStart"/>
            <w:r w:rsidRPr="00046DD5">
              <w:rPr>
                <w:rFonts w:ascii="Times New Roman" w:hAnsi="Times New Roman" w:cs="Times New Roman"/>
              </w:rPr>
              <w:t>personazhin</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imagjinar</w:t>
            </w:r>
            <w:proofErr w:type="spellEnd"/>
            <w:r w:rsidRPr="00046DD5">
              <w:rPr>
                <w:rFonts w:ascii="Times New Roman" w:hAnsi="Times New Roman" w:cs="Times New Roman"/>
              </w:rPr>
              <w:t xml:space="preserve"> me </w:t>
            </w:r>
            <w:proofErr w:type="spellStart"/>
            <w:r w:rsidRPr="00046DD5">
              <w:rPr>
                <w:rFonts w:ascii="Times New Roman" w:hAnsi="Times New Roman" w:cs="Times New Roman"/>
              </w:rPr>
              <w:t>veten</w:t>
            </w:r>
            <w:proofErr w:type="spellEnd"/>
            <w:r w:rsidRPr="00046DD5">
              <w:rPr>
                <w:rFonts w:ascii="Times New Roman" w:hAnsi="Times New Roman" w:cs="Times New Roman"/>
              </w:rPr>
              <w:t>.</w:t>
            </w:r>
          </w:p>
          <w:p w14:paraId="6B7A8928" w14:textId="77777777" w:rsidR="00046DD5" w:rsidRPr="00FD7CBF" w:rsidRDefault="00046DD5" w:rsidP="008247DA">
            <w:pPr>
              <w:pStyle w:val="BodyText"/>
              <w:spacing w:line="360" w:lineRule="auto"/>
              <w:rPr>
                <w:rFonts w:ascii="Times New Roman" w:hAnsi="Times New Roman" w:cs="Times New Roman"/>
              </w:rPr>
            </w:pPr>
          </w:p>
          <w:p w14:paraId="56ECB1E6"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5171B3D3" w14:textId="77777777" w:rsidR="00046DD5" w:rsidRPr="00FD7CBF" w:rsidRDefault="00046DD5" w:rsidP="008247DA">
            <w:pPr>
              <w:pStyle w:val="BodyText"/>
              <w:rPr>
                <w:rFonts w:ascii="Times New Roman" w:hAnsi="Times New Roman" w:cs="Times New Roman"/>
              </w:rPr>
            </w:pPr>
          </w:p>
          <w:p w14:paraId="120C756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mësimore:</w:t>
            </w:r>
          </w:p>
          <w:p w14:paraId="02FFC7E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lang w:val="it-IT"/>
              </w:rPr>
              <w:t>htt</w:t>
            </w:r>
            <w:hyperlink r:id="rId106">
              <w:r w:rsidRPr="00FD7CBF">
                <w:rPr>
                  <w:rFonts w:ascii="Times New Roman" w:hAnsi="Times New Roman" w:cs="Times New Roman"/>
                  <w:color w:val="231F20"/>
                  <w:lang w:val="it-IT"/>
                </w:rPr>
                <w:t>ps://w</w:t>
              </w:r>
            </w:hyperlink>
            <w:r w:rsidRPr="00FD7CBF">
              <w:rPr>
                <w:rFonts w:ascii="Times New Roman" w:hAnsi="Times New Roman" w:cs="Times New Roman"/>
                <w:color w:val="231F20"/>
                <w:lang w:val="it-IT"/>
              </w:rPr>
              <w:t>ww.yo</w:t>
            </w:r>
            <w:hyperlink r:id="rId107">
              <w:r w:rsidRPr="00FD7CBF">
                <w:rPr>
                  <w:rFonts w:ascii="Times New Roman" w:hAnsi="Times New Roman" w:cs="Times New Roman"/>
                  <w:color w:val="231F20"/>
                  <w:lang w:val="it-IT"/>
                </w:rPr>
                <w:t>utube.com/ëatch?v=tcUa86XRl3Y</w:t>
              </w:r>
            </w:hyperlink>
          </w:p>
          <w:p w14:paraId="29A4D59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33A1DDB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 dhe mjedisi, Shkathtësi 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jetë.</w:t>
            </w:r>
          </w:p>
          <w:p w14:paraId="63C29AC0" w14:textId="77777777" w:rsidR="00046DD5" w:rsidRPr="00FD7CBF" w:rsidRDefault="00046DD5" w:rsidP="008247DA">
            <w:pPr>
              <w:pStyle w:val="BodyText"/>
              <w:rPr>
                <w:rFonts w:ascii="Times New Roman" w:hAnsi="Times New Roman" w:cs="Times New Roman"/>
                <w:lang w:val="it-IT"/>
              </w:rPr>
            </w:pPr>
          </w:p>
          <w:p w14:paraId="3BB7B495"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11978323" w14:textId="77777777" w:rsidR="00046DD5" w:rsidRPr="00FD7CBF" w:rsidRDefault="00046DD5" w:rsidP="008247DA">
            <w:pPr>
              <w:pStyle w:val="BodyText"/>
              <w:rPr>
                <w:rFonts w:ascii="Times New Roman" w:hAnsi="Times New Roman" w:cs="Times New Roman"/>
                <w:lang w:val="it-IT"/>
              </w:rPr>
            </w:pPr>
          </w:p>
          <w:p w14:paraId="7C8E825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022C5A3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Pyetja</w:t>
            </w:r>
            <w:r w:rsidRPr="00FD7CBF">
              <w:rPr>
                <w:rFonts w:ascii="Times New Roman" w:hAnsi="Times New Roman" w:cs="Times New Roman"/>
                <w:i/>
                <w:color w:val="231F20"/>
                <w:spacing w:val="-5"/>
                <w:w w:val="95"/>
                <w:lang w:val="it-IT"/>
              </w:rPr>
              <w:t xml:space="preserve"> </w:t>
            </w:r>
            <w:r w:rsidRPr="00FD7CBF">
              <w:rPr>
                <w:rFonts w:ascii="Times New Roman" w:hAnsi="Times New Roman" w:cs="Times New Roman"/>
                <w:i/>
                <w:color w:val="231F20"/>
                <w:w w:val="95"/>
                <w:lang w:val="it-IT"/>
              </w:rPr>
              <w:t>sjell</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pyetjen</w:t>
            </w:r>
          </w:p>
          <w:p w14:paraId="7A8ECD5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Diskutohen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strategjitë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leximit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lektyrës</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“Beni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ecën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vetë”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Kiço</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Blushit.</w:t>
            </w:r>
          </w:p>
          <w:p w14:paraId="53698EF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Përmblidhe</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me</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disa</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fjali</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përmbajtjen</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ngjarjes</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në</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libër.</w:t>
            </w:r>
          </w:p>
          <w:p w14:paraId="139EF918"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Çfarë</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mendoni</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ju,</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pse</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autori</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shkroi</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këtë</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libër?</w:t>
            </w:r>
          </w:p>
          <w:p w14:paraId="54C6D340"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Kush</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lang w:val="it-IT"/>
              </w:rPr>
              <w:t>e</w:t>
            </w:r>
            <w:r w:rsidRPr="00046DD5">
              <w:rPr>
                <w:rFonts w:ascii="Times New Roman" w:hAnsi="Times New Roman" w:cs="Times New Roman"/>
                <w:i/>
                <w:color w:val="231F20"/>
                <w:spacing w:val="-1"/>
                <w:lang w:val="it-IT"/>
              </w:rPr>
              <w:t xml:space="preserve"> </w:t>
            </w:r>
            <w:r w:rsidRPr="00046DD5">
              <w:rPr>
                <w:rFonts w:ascii="Times New Roman" w:hAnsi="Times New Roman" w:cs="Times New Roman"/>
                <w:i/>
                <w:color w:val="231F20"/>
                <w:lang w:val="it-IT"/>
              </w:rPr>
              <w:t>rrëfeu</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lang w:val="it-IT"/>
              </w:rPr>
              <w:t>ngjarjen?</w:t>
            </w:r>
          </w:p>
          <w:p w14:paraId="6AA32DAB"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Çfarë</w:t>
            </w:r>
            <w:r w:rsidRPr="00046DD5">
              <w:rPr>
                <w:rFonts w:ascii="Times New Roman" w:hAnsi="Times New Roman" w:cs="Times New Roman"/>
                <w:i/>
                <w:color w:val="231F20"/>
                <w:spacing w:val="-4"/>
                <w:lang w:val="it-IT"/>
              </w:rPr>
              <w:t xml:space="preserve"> </w:t>
            </w:r>
            <w:r w:rsidRPr="00046DD5">
              <w:rPr>
                <w:rFonts w:ascii="Times New Roman" w:hAnsi="Times New Roman" w:cs="Times New Roman"/>
                <w:i/>
                <w:color w:val="231F20"/>
                <w:lang w:val="it-IT"/>
              </w:rPr>
              <w:t>imazhesh</w:t>
            </w:r>
            <w:r w:rsidRPr="00046DD5">
              <w:rPr>
                <w:rFonts w:ascii="Times New Roman" w:hAnsi="Times New Roman" w:cs="Times New Roman"/>
                <w:i/>
                <w:color w:val="231F20"/>
                <w:spacing w:val="-4"/>
                <w:lang w:val="it-IT"/>
              </w:rPr>
              <w:t xml:space="preserve"> </w:t>
            </w:r>
            <w:r w:rsidRPr="00046DD5">
              <w:rPr>
                <w:rFonts w:ascii="Times New Roman" w:hAnsi="Times New Roman" w:cs="Times New Roman"/>
                <w:i/>
                <w:color w:val="231F20"/>
                <w:lang w:val="it-IT"/>
              </w:rPr>
              <w:t>krijuat</w:t>
            </w:r>
            <w:r w:rsidRPr="00046DD5">
              <w:rPr>
                <w:rFonts w:ascii="Times New Roman" w:hAnsi="Times New Roman" w:cs="Times New Roman"/>
                <w:i/>
                <w:color w:val="231F20"/>
                <w:spacing w:val="-4"/>
                <w:lang w:val="it-IT"/>
              </w:rPr>
              <w:t xml:space="preserve"> </w:t>
            </w:r>
            <w:r w:rsidRPr="00046DD5">
              <w:rPr>
                <w:rFonts w:ascii="Times New Roman" w:hAnsi="Times New Roman" w:cs="Times New Roman"/>
                <w:i/>
                <w:color w:val="231F20"/>
                <w:lang w:val="it-IT"/>
              </w:rPr>
              <w:t>në</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mendje</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lang w:val="it-IT"/>
              </w:rPr>
              <w:t>teksa</w:t>
            </w:r>
            <w:r w:rsidRPr="00046DD5">
              <w:rPr>
                <w:rFonts w:ascii="Times New Roman" w:hAnsi="Times New Roman" w:cs="Times New Roman"/>
                <w:i/>
                <w:color w:val="231F20"/>
                <w:spacing w:val="-4"/>
                <w:lang w:val="it-IT"/>
              </w:rPr>
              <w:t xml:space="preserve"> </w:t>
            </w:r>
            <w:r w:rsidRPr="00046DD5">
              <w:rPr>
                <w:rFonts w:ascii="Times New Roman" w:hAnsi="Times New Roman" w:cs="Times New Roman"/>
                <w:i/>
                <w:color w:val="231F20"/>
                <w:lang w:val="it-IT"/>
              </w:rPr>
              <w:t>lexonit?</w:t>
            </w:r>
          </w:p>
          <w:p w14:paraId="111BD6C9" w14:textId="77777777" w:rsidR="00046DD5" w:rsidRPr="00046DD5"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A</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ju</w:t>
            </w:r>
            <w:r w:rsidRPr="00FD7CBF">
              <w:rPr>
                <w:rFonts w:ascii="Times New Roman" w:hAnsi="Times New Roman" w:cs="Times New Roman"/>
                <w:i/>
                <w:color w:val="231F20"/>
                <w:spacing w:val="-4"/>
                <w:lang w:val="it-IT"/>
              </w:rPr>
              <w:t xml:space="preserve"> </w:t>
            </w:r>
            <w:r w:rsidRPr="00FD7CBF">
              <w:rPr>
                <w:rFonts w:ascii="Times New Roman" w:hAnsi="Times New Roman" w:cs="Times New Roman"/>
                <w:i/>
                <w:color w:val="231F20"/>
                <w:lang w:val="it-IT"/>
              </w:rPr>
              <w:t>lidhet</w:t>
            </w:r>
            <w:r w:rsidRPr="00FD7CBF">
              <w:rPr>
                <w:rFonts w:ascii="Times New Roman" w:hAnsi="Times New Roman" w:cs="Times New Roman"/>
                <w:i/>
                <w:color w:val="231F20"/>
                <w:spacing w:val="-4"/>
                <w:lang w:val="it-IT"/>
              </w:rPr>
              <w:t xml:space="preserve"> </w:t>
            </w:r>
            <w:r w:rsidRPr="00FD7CBF">
              <w:rPr>
                <w:rFonts w:ascii="Times New Roman" w:hAnsi="Times New Roman" w:cs="Times New Roman"/>
                <w:i/>
                <w:color w:val="231F20"/>
                <w:lang w:val="it-IT"/>
              </w:rPr>
              <w:t>ndonjë</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fragment</w:t>
            </w:r>
            <w:r w:rsidRPr="00FD7CBF">
              <w:rPr>
                <w:rFonts w:ascii="Times New Roman" w:hAnsi="Times New Roman" w:cs="Times New Roman"/>
                <w:i/>
                <w:color w:val="231F20"/>
                <w:spacing w:val="-4"/>
                <w:lang w:val="it-IT"/>
              </w:rPr>
              <w:t xml:space="preserve"> </w:t>
            </w:r>
            <w:r w:rsidRPr="00FD7CBF">
              <w:rPr>
                <w:rFonts w:ascii="Times New Roman" w:hAnsi="Times New Roman" w:cs="Times New Roman"/>
                <w:i/>
                <w:color w:val="231F20"/>
                <w:lang w:val="it-IT"/>
              </w:rPr>
              <w:t>nga</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libri</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me</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përditshmërinë</w:t>
            </w:r>
            <w:r w:rsidRPr="00FD7CBF">
              <w:rPr>
                <w:rFonts w:ascii="Times New Roman" w:hAnsi="Times New Roman" w:cs="Times New Roman"/>
                <w:i/>
                <w:color w:val="231F20"/>
                <w:spacing w:val="-4"/>
                <w:lang w:val="it-IT"/>
              </w:rPr>
              <w:t xml:space="preserve"> </w:t>
            </w:r>
            <w:r w:rsidRPr="00FD7CBF">
              <w:rPr>
                <w:rFonts w:ascii="Times New Roman" w:hAnsi="Times New Roman" w:cs="Times New Roman"/>
                <w:i/>
                <w:color w:val="231F20"/>
                <w:lang w:val="it-IT"/>
              </w:rPr>
              <w:t>tuaj?</w:t>
            </w:r>
            <w:r w:rsidRPr="00FD7CBF">
              <w:rPr>
                <w:rFonts w:ascii="Times New Roman" w:hAnsi="Times New Roman" w:cs="Times New Roman"/>
                <w:i/>
                <w:color w:val="231F20"/>
                <w:spacing w:val="-4"/>
                <w:lang w:val="it-IT"/>
              </w:rPr>
              <w:t xml:space="preserve"> </w:t>
            </w:r>
            <w:r w:rsidRPr="00046DD5">
              <w:rPr>
                <w:rFonts w:ascii="Times New Roman" w:hAnsi="Times New Roman" w:cs="Times New Roman"/>
                <w:i/>
                <w:color w:val="231F20"/>
                <w:lang w:val="it-IT"/>
              </w:rPr>
              <w:t>Si?</w:t>
            </w:r>
          </w:p>
          <w:p w14:paraId="740B9271"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A</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keni</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pyetje</w:t>
            </w:r>
            <w:r w:rsidRPr="00046DD5">
              <w:rPr>
                <w:rFonts w:ascii="Times New Roman" w:hAnsi="Times New Roman" w:cs="Times New Roman"/>
                <w:i/>
                <w:color w:val="231F20"/>
                <w:spacing w:val="-4"/>
                <w:lang w:val="it-IT"/>
              </w:rPr>
              <w:t xml:space="preserve"> </w:t>
            </w:r>
            <w:r w:rsidRPr="00046DD5">
              <w:rPr>
                <w:rFonts w:ascii="Times New Roman" w:hAnsi="Times New Roman" w:cs="Times New Roman"/>
                <w:i/>
                <w:color w:val="231F20"/>
                <w:lang w:val="it-IT"/>
              </w:rPr>
              <w:t>të</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tjera</w:t>
            </w:r>
            <w:r w:rsidRPr="00046DD5">
              <w:rPr>
                <w:rFonts w:ascii="Times New Roman" w:hAnsi="Times New Roman" w:cs="Times New Roman"/>
                <w:i/>
                <w:color w:val="231F20"/>
                <w:spacing w:val="-4"/>
                <w:lang w:val="it-IT"/>
              </w:rPr>
              <w:t xml:space="preserve"> </w:t>
            </w:r>
            <w:r w:rsidRPr="00046DD5">
              <w:rPr>
                <w:rFonts w:ascii="Times New Roman" w:hAnsi="Times New Roman" w:cs="Times New Roman"/>
                <w:i/>
                <w:color w:val="231F20"/>
                <w:lang w:val="it-IT"/>
              </w:rPr>
              <w:t>për</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librin?</w:t>
            </w:r>
          </w:p>
          <w:p w14:paraId="7AFDE671" w14:textId="77777777" w:rsidR="00046DD5" w:rsidRPr="00046DD5" w:rsidRDefault="00046DD5" w:rsidP="008247DA">
            <w:pPr>
              <w:pStyle w:val="BodyText"/>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833344" behindDoc="0" locked="0" layoutInCell="1" allowOverlap="1" wp14:anchorId="7111F167" wp14:editId="5866EC23">
                      <wp:simplePos x="0" y="0"/>
                      <wp:positionH relativeFrom="page">
                        <wp:posOffset>190500</wp:posOffset>
                      </wp:positionH>
                      <wp:positionV relativeFrom="page">
                        <wp:posOffset>10526395</wp:posOffset>
                      </wp:positionV>
                      <wp:extent cx="0" cy="0"/>
                      <wp:effectExtent l="200025" t="10795" r="200025" b="8255"/>
                      <wp:wrapNone/>
                      <wp:docPr id="1178703592" name="Straight Connector 5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3B6B07" id="Straight Connector 590" o:spid="_x0000_s1026" style="position:absolute;z-index:251833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34368" behindDoc="0" locked="0" layoutInCell="1" allowOverlap="1" wp14:anchorId="7F7DCDF5" wp14:editId="185328A4">
                      <wp:simplePos x="0" y="0"/>
                      <wp:positionH relativeFrom="page">
                        <wp:posOffset>266700</wp:posOffset>
                      </wp:positionH>
                      <wp:positionV relativeFrom="page">
                        <wp:posOffset>10602595</wp:posOffset>
                      </wp:positionV>
                      <wp:extent cx="0" cy="190500"/>
                      <wp:effectExtent l="9525" t="10795" r="9525" b="8255"/>
                      <wp:wrapNone/>
                      <wp:docPr id="1770468923" name="Straight Connector 5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E21828" id="Straight Connector 589" o:spid="_x0000_s1026" style="position:absolute;z-index:251834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797E84BE"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lastRenderedPageBreak/>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Shkrim</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lirë</w:t>
            </w:r>
          </w:p>
          <w:p w14:paraId="05B76B6E" w14:textId="77777777" w:rsidR="00046DD5" w:rsidRPr="00FD7CBF" w:rsidRDefault="00046DD5" w:rsidP="008247DA">
            <w:pPr>
              <w:pStyle w:val="BodyText"/>
              <w:rPr>
                <w:rFonts w:ascii="Times New Roman" w:hAnsi="Times New Roman" w:cs="Times New Roman"/>
                <w:i/>
                <w:lang w:val="it-IT"/>
              </w:rPr>
            </w:pPr>
          </w:p>
          <w:p w14:paraId="68A11EE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Plotësohet kërkesa me të dhënat për lektyrën 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lexuar.</w:t>
            </w:r>
          </w:p>
          <w:p w14:paraId="082C13E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udhëzohen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shkruajnë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ditar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imag-</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jinar me të cilin do t’i ndihmojnë Benit, per-</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1"/>
                <w:w w:val="95"/>
                <w:lang w:val="it-IT"/>
              </w:rPr>
              <w:t>sonazhit</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kryesor,</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përballet</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gjitha</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kën-</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aqësitë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moshës</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cilat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privuan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prindërit.</w:t>
            </w:r>
          </w:p>
          <w:p w14:paraId="1E0492C2"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Ndihmohen</w:t>
            </w:r>
            <w:proofErr w:type="spellEnd"/>
            <w:r w:rsidRPr="00FD7CBF">
              <w:rPr>
                <w:rFonts w:ascii="Times New Roman" w:hAnsi="Times New Roman" w:cs="Times New Roman"/>
                <w:color w:val="231F20"/>
                <w:spacing w:val="-7"/>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shembull</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fillimin</w:t>
            </w:r>
            <w:proofErr w:type="spellEnd"/>
            <w:r w:rsidRPr="00FD7CBF">
              <w:rPr>
                <w:rFonts w:ascii="Times New Roman" w:hAnsi="Times New Roman" w:cs="Times New Roman"/>
                <w:color w:val="231F20"/>
                <w:spacing w:val="-6"/>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ditar</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7"/>
                <w:w w:val="90"/>
              </w:rPr>
              <w:t xml:space="preserve"> </w:t>
            </w:r>
            <w:r w:rsidRPr="00FD7CBF">
              <w:rPr>
                <w:rFonts w:ascii="Times New Roman" w:hAnsi="Times New Roman" w:cs="Times New Roman"/>
                <w:color w:val="231F20"/>
              </w:rPr>
              <w:t>it</w:t>
            </w:r>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në</w:t>
            </w:r>
            <w:proofErr w:type="spellEnd"/>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veten</w:t>
            </w:r>
            <w:proofErr w:type="spellEnd"/>
            <w:r w:rsidRPr="00FD7CBF">
              <w:rPr>
                <w:rFonts w:ascii="Times New Roman" w:hAnsi="Times New Roman" w:cs="Times New Roman"/>
                <w:color w:val="231F20"/>
                <w:spacing w:val="-9"/>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parë</w:t>
            </w:r>
            <w:proofErr w:type="spellEnd"/>
            <w:r w:rsidRPr="00FD7CBF">
              <w:rPr>
                <w:rFonts w:ascii="Times New Roman" w:hAnsi="Times New Roman" w:cs="Times New Roman"/>
                <w:color w:val="231F20"/>
              </w:rPr>
              <w:t>:</w:t>
            </w:r>
          </w:p>
          <w:p w14:paraId="307EF066"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i/>
                <w:color w:val="231F20"/>
              </w:rPr>
              <w:t xml:space="preserve">Sa </w:t>
            </w:r>
            <w:proofErr w:type="spellStart"/>
            <w:r w:rsidRPr="00FD7CBF">
              <w:rPr>
                <w:rFonts w:ascii="Times New Roman" w:hAnsi="Times New Roman" w:cs="Times New Roman"/>
                <w:i/>
                <w:color w:val="231F20"/>
              </w:rPr>
              <w:t>herë</w:t>
            </w:r>
            <w:proofErr w:type="spellEnd"/>
            <w:r w:rsidRPr="00FD7CBF">
              <w:rPr>
                <w:rFonts w:ascii="Times New Roman" w:hAnsi="Times New Roman" w:cs="Times New Roman"/>
                <w:i/>
                <w:color w:val="231F20"/>
              </w:rPr>
              <w:t xml:space="preserve"> dal </w:t>
            </w:r>
            <w:proofErr w:type="spellStart"/>
            <w:r w:rsidRPr="00FD7CBF">
              <w:rPr>
                <w:rFonts w:ascii="Times New Roman" w:hAnsi="Times New Roman" w:cs="Times New Roman"/>
                <w:i/>
                <w:color w:val="231F20"/>
              </w:rPr>
              <w:t>në</w:t>
            </w:r>
            <w:proofErr w:type="spellEnd"/>
            <w:r w:rsidRPr="00FD7CBF">
              <w:rPr>
                <w:rFonts w:ascii="Times New Roman" w:hAnsi="Times New Roman" w:cs="Times New Roman"/>
                <w:i/>
                <w:color w:val="231F20"/>
              </w:rPr>
              <w:t xml:space="preserve"> </w:t>
            </w:r>
            <w:proofErr w:type="spellStart"/>
            <w:r w:rsidRPr="00FD7CBF">
              <w:rPr>
                <w:rFonts w:ascii="Times New Roman" w:hAnsi="Times New Roman" w:cs="Times New Roman"/>
                <w:i/>
                <w:color w:val="231F20"/>
              </w:rPr>
              <w:t>rrugë</w:t>
            </w:r>
            <w:proofErr w:type="spellEnd"/>
            <w:r w:rsidRPr="00FD7CBF">
              <w:rPr>
                <w:rFonts w:ascii="Times New Roman" w:hAnsi="Times New Roman" w:cs="Times New Roman"/>
                <w:i/>
                <w:color w:val="231F20"/>
              </w:rPr>
              <w:t xml:space="preserve"> </w:t>
            </w:r>
            <w:proofErr w:type="spellStart"/>
            <w:r w:rsidRPr="00FD7CBF">
              <w:rPr>
                <w:rFonts w:ascii="Times New Roman" w:hAnsi="Times New Roman" w:cs="Times New Roman"/>
                <w:i/>
                <w:color w:val="231F20"/>
              </w:rPr>
              <w:t>dëgjoj</w:t>
            </w:r>
            <w:proofErr w:type="spellEnd"/>
            <w:r w:rsidRPr="00FD7CBF">
              <w:rPr>
                <w:rFonts w:ascii="Times New Roman" w:hAnsi="Times New Roman" w:cs="Times New Roman"/>
                <w:i/>
                <w:color w:val="231F20"/>
              </w:rPr>
              <w:t xml:space="preserve"> </w:t>
            </w:r>
            <w:proofErr w:type="spellStart"/>
            <w:r w:rsidRPr="00FD7CBF">
              <w:rPr>
                <w:rFonts w:ascii="Times New Roman" w:hAnsi="Times New Roman" w:cs="Times New Roman"/>
                <w:i/>
                <w:color w:val="231F20"/>
              </w:rPr>
              <w:t>nga</w:t>
            </w:r>
            <w:proofErr w:type="spellEnd"/>
            <w:r w:rsidRPr="00FD7CBF">
              <w:rPr>
                <w:rFonts w:ascii="Times New Roman" w:hAnsi="Times New Roman" w:cs="Times New Roman"/>
                <w:i/>
                <w:color w:val="231F20"/>
              </w:rPr>
              <w:t xml:space="preserve"> </w:t>
            </w:r>
            <w:proofErr w:type="spellStart"/>
            <w:r w:rsidRPr="00FD7CBF">
              <w:rPr>
                <w:rFonts w:ascii="Times New Roman" w:hAnsi="Times New Roman" w:cs="Times New Roman"/>
                <w:i/>
                <w:color w:val="231F20"/>
              </w:rPr>
              <w:t>të</w:t>
            </w:r>
            <w:proofErr w:type="spellEnd"/>
            <w:r w:rsidRPr="00FD7CBF">
              <w:rPr>
                <w:rFonts w:ascii="Times New Roman" w:hAnsi="Times New Roman" w:cs="Times New Roman"/>
                <w:i/>
                <w:color w:val="231F20"/>
                <w:spacing w:val="1"/>
              </w:rPr>
              <w:t xml:space="preserve"> </w:t>
            </w:r>
            <w:proofErr w:type="spellStart"/>
            <w:r w:rsidRPr="00FD7CBF">
              <w:rPr>
                <w:rFonts w:ascii="Times New Roman" w:hAnsi="Times New Roman" w:cs="Times New Roman"/>
                <w:i/>
                <w:color w:val="231F20"/>
              </w:rPr>
              <w:t>gjitha</w:t>
            </w:r>
            <w:proofErr w:type="spellEnd"/>
            <w:r w:rsidRPr="00FD7CBF">
              <w:rPr>
                <w:rFonts w:ascii="Times New Roman" w:hAnsi="Times New Roman" w:cs="Times New Roman"/>
                <w:i/>
                <w:color w:val="231F20"/>
              </w:rPr>
              <w:t xml:space="preserve"> </w:t>
            </w:r>
            <w:proofErr w:type="spellStart"/>
            <w:r w:rsidRPr="00FD7CBF">
              <w:rPr>
                <w:rFonts w:ascii="Times New Roman" w:hAnsi="Times New Roman" w:cs="Times New Roman"/>
                <w:i/>
                <w:color w:val="231F20"/>
              </w:rPr>
              <w:t>anët</w:t>
            </w:r>
            <w:proofErr w:type="spellEnd"/>
            <w:r w:rsidRPr="00FD7CBF">
              <w:rPr>
                <w:rFonts w:ascii="Times New Roman" w:hAnsi="Times New Roman" w:cs="Times New Roman"/>
                <w:i/>
                <w:color w:val="231F20"/>
              </w:rPr>
              <w:t xml:space="preserve"> duke </w:t>
            </w:r>
            <w:proofErr w:type="spellStart"/>
            <w:r w:rsidRPr="00FD7CBF">
              <w:rPr>
                <w:rFonts w:ascii="Times New Roman" w:hAnsi="Times New Roman" w:cs="Times New Roman"/>
                <w:i/>
                <w:color w:val="231F20"/>
              </w:rPr>
              <w:t>më</w:t>
            </w:r>
            <w:proofErr w:type="spellEnd"/>
            <w:r w:rsidRPr="00FD7CBF">
              <w:rPr>
                <w:rFonts w:ascii="Times New Roman" w:hAnsi="Times New Roman" w:cs="Times New Roman"/>
                <w:i/>
                <w:color w:val="231F20"/>
              </w:rPr>
              <w:t xml:space="preserve"> </w:t>
            </w:r>
            <w:proofErr w:type="spellStart"/>
            <w:r w:rsidRPr="00FD7CBF">
              <w:rPr>
                <w:rFonts w:ascii="Times New Roman" w:hAnsi="Times New Roman" w:cs="Times New Roman"/>
                <w:i/>
                <w:color w:val="231F20"/>
              </w:rPr>
              <w:t>quajtur</w:t>
            </w:r>
            <w:proofErr w:type="spellEnd"/>
            <w:r w:rsidRPr="00FD7CBF">
              <w:rPr>
                <w:rFonts w:ascii="Times New Roman" w:hAnsi="Times New Roman" w:cs="Times New Roman"/>
                <w:i/>
                <w:color w:val="231F20"/>
              </w:rPr>
              <w:t xml:space="preserve"> “</w:t>
            </w:r>
            <w:proofErr w:type="spellStart"/>
            <w:r w:rsidRPr="00FD7CBF">
              <w:rPr>
                <w:rFonts w:ascii="Times New Roman" w:hAnsi="Times New Roman" w:cs="Times New Roman"/>
                <w:i/>
                <w:color w:val="231F20"/>
              </w:rPr>
              <w:t>një</w:t>
            </w:r>
            <w:proofErr w:type="spellEnd"/>
            <w:r w:rsidRPr="00FD7CBF">
              <w:rPr>
                <w:rFonts w:ascii="Times New Roman" w:hAnsi="Times New Roman" w:cs="Times New Roman"/>
                <w:i/>
                <w:color w:val="231F20"/>
                <w:spacing w:val="1"/>
              </w:rPr>
              <w:t xml:space="preserve"> </w:t>
            </w:r>
            <w:r w:rsidRPr="00FD7CBF">
              <w:rPr>
                <w:rFonts w:ascii="Times New Roman" w:hAnsi="Times New Roman" w:cs="Times New Roman"/>
                <w:i/>
                <w:color w:val="231F20"/>
              </w:rPr>
              <w:t xml:space="preserve">mace e </w:t>
            </w:r>
            <w:proofErr w:type="spellStart"/>
            <w:r w:rsidRPr="00FD7CBF">
              <w:rPr>
                <w:rFonts w:ascii="Times New Roman" w:hAnsi="Times New Roman" w:cs="Times New Roman"/>
                <w:i/>
                <w:color w:val="231F20"/>
              </w:rPr>
              <w:t>frikësuar</w:t>
            </w:r>
            <w:proofErr w:type="spellEnd"/>
            <w:r w:rsidRPr="00FD7CBF">
              <w:rPr>
                <w:rFonts w:ascii="Times New Roman" w:hAnsi="Times New Roman" w:cs="Times New Roman"/>
                <w:i/>
                <w:color w:val="231F20"/>
              </w:rPr>
              <w:t>”</w:t>
            </w:r>
            <w:proofErr w:type="gramStart"/>
            <w:r w:rsidRPr="00FD7CBF">
              <w:rPr>
                <w:rFonts w:ascii="Times New Roman" w:hAnsi="Times New Roman" w:cs="Times New Roman"/>
                <w:i/>
                <w:color w:val="231F20"/>
              </w:rPr>
              <w:t>,”</w:t>
            </w:r>
            <w:proofErr w:type="spellStart"/>
            <w:r w:rsidRPr="00FD7CBF">
              <w:rPr>
                <w:rFonts w:ascii="Times New Roman" w:hAnsi="Times New Roman" w:cs="Times New Roman"/>
                <w:i/>
                <w:color w:val="231F20"/>
              </w:rPr>
              <w:t>një</w:t>
            </w:r>
            <w:proofErr w:type="spellEnd"/>
            <w:proofErr w:type="gramEnd"/>
            <w:r w:rsidRPr="00FD7CBF">
              <w:rPr>
                <w:rFonts w:ascii="Times New Roman" w:hAnsi="Times New Roman" w:cs="Times New Roman"/>
                <w:i/>
                <w:color w:val="231F20"/>
              </w:rPr>
              <w:t xml:space="preserve"> </w:t>
            </w:r>
            <w:proofErr w:type="spellStart"/>
            <w:r w:rsidRPr="00FD7CBF">
              <w:rPr>
                <w:rFonts w:ascii="Times New Roman" w:hAnsi="Times New Roman" w:cs="Times New Roman"/>
                <w:i/>
                <w:color w:val="231F20"/>
              </w:rPr>
              <w:t>djalë</w:t>
            </w:r>
            <w:proofErr w:type="spellEnd"/>
            <w:r w:rsidRPr="00FD7CBF">
              <w:rPr>
                <w:rFonts w:ascii="Times New Roman" w:hAnsi="Times New Roman" w:cs="Times New Roman"/>
                <w:i/>
                <w:color w:val="231F20"/>
              </w:rPr>
              <w:t xml:space="preserve"> mama-</w:t>
            </w:r>
            <w:r w:rsidRPr="00FD7CBF">
              <w:rPr>
                <w:rFonts w:ascii="Times New Roman" w:hAnsi="Times New Roman" w:cs="Times New Roman"/>
                <w:i/>
                <w:color w:val="231F20"/>
                <w:spacing w:val="-68"/>
              </w:rPr>
              <w:t xml:space="preserve"> </w:t>
            </w:r>
            <w:r w:rsidRPr="00FD7CBF">
              <w:rPr>
                <w:rFonts w:ascii="Times New Roman" w:hAnsi="Times New Roman" w:cs="Times New Roman"/>
                <w:i/>
                <w:color w:val="231F20"/>
              </w:rPr>
              <w:t>je”</w:t>
            </w:r>
            <w:r w:rsidRPr="00FD7CBF">
              <w:rPr>
                <w:rFonts w:ascii="Times New Roman" w:hAnsi="Times New Roman" w:cs="Times New Roman"/>
                <w:i/>
                <w:color w:val="231F20"/>
                <w:spacing w:val="-2"/>
              </w:rPr>
              <w:t xml:space="preserve"> </w:t>
            </w:r>
            <w:proofErr w:type="spellStart"/>
            <w:r w:rsidRPr="00FD7CBF">
              <w:rPr>
                <w:rFonts w:ascii="Times New Roman" w:hAnsi="Times New Roman" w:cs="Times New Roman"/>
                <w:i/>
                <w:color w:val="231F20"/>
              </w:rPr>
              <w:t>ose</w:t>
            </w:r>
            <w:proofErr w:type="spellEnd"/>
            <w:r w:rsidRPr="00FD7CBF">
              <w:rPr>
                <w:rFonts w:ascii="Times New Roman" w:hAnsi="Times New Roman" w:cs="Times New Roman"/>
                <w:i/>
                <w:color w:val="231F20"/>
                <w:spacing w:val="-1"/>
              </w:rPr>
              <w:t xml:space="preserve"> </w:t>
            </w:r>
            <w:r w:rsidRPr="00FD7CBF">
              <w:rPr>
                <w:rFonts w:ascii="Times New Roman" w:hAnsi="Times New Roman" w:cs="Times New Roman"/>
                <w:i/>
                <w:color w:val="231F20"/>
              </w:rPr>
              <w:t>“</w:t>
            </w:r>
            <w:proofErr w:type="spellStart"/>
            <w:proofErr w:type="gramStart"/>
            <w:r w:rsidRPr="00FD7CBF">
              <w:rPr>
                <w:rFonts w:ascii="Times New Roman" w:hAnsi="Times New Roman" w:cs="Times New Roman"/>
                <w:i/>
                <w:color w:val="231F20"/>
              </w:rPr>
              <w:t>qullac</w:t>
            </w:r>
            <w:proofErr w:type="spellEnd"/>
            <w:r w:rsidRPr="00FD7CBF">
              <w:rPr>
                <w:rFonts w:ascii="Times New Roman" w:hAnsi="Times New Roman" w:cs="Times New Roman"/>
                <w:i/>
                <w:color w:val="231F20"/>
              </w:rPr>
              <w:t>”…</w:t>
            </w:r>
            <w:proofErr w:type="gramEnd"/>
          </w:p>
          <w:p w14:paraId="10D93D5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Lexohen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disa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krijimet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nxënësve.</w:t>
            </w:r>
          </w:p>
          <w:p w14:paraId="7912121B" w14:textId="77777777" w:rsidR="00046DD5" w:rsidRPr="00FD7CBF" w:rsidRDefault="00046DD5" w:rsidP="008247DA">
            <w:pPr>
              <w:pStyle w:val="BodyText"/>
              <w:rPr>
                <w:rFonts w:ascii="Times New Roman" w:hAnsi="Times New Roman" w:cs="Times New Roman"/>
                <w:lang w:val="it-IT"/>
              </w:rPr>
            </w:pPr>
          </w:p>
          <w:p w14:paraId="454D932A"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4C1387C0" w14:textId="77777777" w:rsidR="00046DD5" w:rsidRPr="00FD7CBF" w:rsidRDefault="00046DD5" w:rsidP="008247DA">
            <w:pPr>
              <w:pStyle w:val="BodyText"/>
              <w:rPr>
                <w:rFonts w:ascii="Times New Roman" w:hAnsi="Times New Roman" w:cs="Times New Roman"/>
                <w:lang w:val="it-IT"/>
              </w:rPr>
            </w:pPr>
          </w:p>
          <w:p w14:paraId="244BB44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074F03D9"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Diagrami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Venit</w:t>
            </w:r>
          </w:p>
          <w:p w14:paraId="7D53545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kërkohet</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mënyrë</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individuale</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ta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krahasojnë</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Benin</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veten</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diagram.</w:t>
            </w:r>
          </w:p>
          <w:p w14:paraId="00D6F2B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g">
                  <w:drawing>
                    <wp:anchor distT="0" distB="0" distL="114300" distR="114300" simplePos="0" relativeHeight="251835392" behindDoc="0" locked="0" layoutInCell="1" allowOverlap="1" wp14:anchorId="494AE023" wp14:editId="58858045">
                      <wp:simplePos x="0" y="0"/>
                      <wp:positionH relativeFrom="page">
                        <wp:posOffset>2950210</wp:posOffset>
                      </wp:positionH>
                      <wp:positionV relativeFrom="paragraph">
                        <wp:posOffset>152400</wp:posOffset>
                      </wp:positionV>
                      <wp:extent cx="3337560" cy="781050"/>
                      <wp:effectExtent l="8890" t="12700" r="6350" b="6350"/>
                      <wp:wrapNone/>
                      <wp:docPr id="197199666"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37560" cy="781050"/>
                                <a:chOff x="5954" y="540"/>
                                <a:chExt cx="5256" cy="1230"/>
                              </a:xfrm>
                            </wpg:grpSpPr>
                            <wps:wsp>
                              <wps:cNvPr id="1006887945" name="Text Box 1235"/>
                              <wps:cNvSpPr txBox="1">
                                <a:spLocks noChangeArrowheads="1"/>
                              </wps:cNvSpPr>
                              <wps:spPr bwMode="auto">
                                <a:xfrm>
                                  <a:off x="9275" y="1043"/>
                                  <a:ext cx="1805"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132CF" w14:textId="77777777" w:rsidR="00046DD5" w:rsidRPr="00957439" w:rsidRDefault="00046DD5" w:rsidP="00046DD5">
                                    <w:pPr>
                                      <w:spacing w:line="206" w:lineRule="exact"/>
                                      <w:rPr>
                                        <w:sz w:val="16"/>
                                        <w:lang w:val="it-IT"/>
                                      </w:rPr>
                                    </w:pPr>
                                    <w:r w:rsidRPr="00957439">
                                      <w:rPr>
                                        <w:color w:val="231F20"/>
                                        <w:w w:val="90"/>
                                        <w:sz w:val="16"/>
                                        <w:lang w:val="it-IT"/>
                                      </w:rPr>
                                      <w:t>Shkruaj</w:t>
                                    </w:r>
                                    <w:r w:rsidRPr="00957439">
                                      <w:rPr>
                                        <w:color w:val="231F20"/>
                                        <w:spacing w:val="1"/>
                                        <w:w w:val="90"/>
                                        <w:sz w:val="16"/>
                                        <w:lang w:val="it-IT"/>
                                      </w:rPr>
                                      <w:t xml:space="preserve"> </w:t>
                                    </w:r>
                                    <w:r w:rsidRPr="00957439">
                                      <w:rPr>
                                        <w:color w:val="231F20"/>
                                        <w:w w:val="90"/>
                                        <w:sz w:val="16"/>
                                        <w:lang w:val="it-IT"/>
                                      </w:rPr>
                                      <w:t>disa</w:t>
                                    </w:r>
                                    <w:r w:rsidRPr="00957439">
                                      <w:rPr>
                                        <w:color w:val="231F20"/>
                                        <w:spacing w:val="1"/>
                                        <w:w w:val="90"/>
                                        <w:sz w:val="16"/>
                                        <w:lang w:val="it-IT"/>
                                      </w:rPr>
                                      <w:t xml:space="preserve"> </w:t>
                                    </w:r>
                                    <w:r w:rsidRPr="00957439">
                                      <w:rPr>
                                        <w:color w:val="231F20"/>
                                        <w:w w:val="90"/>
                                        <w:sz w:val="16"/>
                                        <w:lang w:val="it-IT"/>
                                      </w:rPr>
                                      <w:t>veçori</w:t>
                                    </w:r>
                                    <w:r w:rsidRPr="00957439">
                                      <w:rPr>
                                        <w:color w:val="231F20"/>
                                        <w:spacing w:val="1"/>
                                        <w:w w:val="90"/>
                                        <w:sz w:val="16"/>
                                        <w:lang w:val="it-IT"/>
                                      </w:rPr>
                                      <w:t xml:space="preserve"> </w:t>
                                    </w:r>
                                    <w:r w:rsidRPr="00957439">
                                      <w:rPr>
                                        <w:color w:val="231F20"/>
                                        <w:w w:val="90"/>
                                        <w:sz w:val="16"/>
                                        <w:lang w:val="it-IT"/>
                                      </w:rPr>
                                      <w:t>të</w:t>
                                    </w:r>
                                    <w:r w:rsidRPr="00957439">
                                      <w:rPr>
                                        <w:color w:val="231F20"/>
                                        <w:spacing w:val="2"/>
                                        <w:w w:val="90"/>
                                        <w:sz w:val="16"/>
                                        <w:lang w:val="it-IT"/>
                                      </w:rPr>
                                      <w:t xml:space="preserve"> </w:t>
                                    </w:r>
                                    <w:r w:rsidRPr="00957439">
                                      <w:rPr>
                                        <w:color w:val="231F20"/>
                                        <w:w w:val="90"/>
                                        <w:sz w:val="16"/>
                                        <w:lang w:val="it-IT"/>
                                      </w:rPr>
                                      <w:t>Benit.</w:t>
                                    </w:r>
                                  </w:p>
                                </w:txbxContent>
                              </wps:txbx>
                              <wps:bodyPr rot="0" vert="horz" wrap="square" lIns="0" tIns="0" rIns="0" bIns="0" anchor="t" anchorCtr="0" upright="1">
                                <a:noAutofit/>
                              </wps:bodyPr>
                            </wps:wsp>
                            <wps:wsp>
                              <wps:cNvPr id="92916045" name="Text Box 1236"/>
                              <wps:cNvSpPr txBox="1">
                                <a:spLocks noChangeArrowheads="1"/>
                              </wps:cNvSpPr>
                              <wps:spPr bwMode="auto">
                                <a:xfrm>
                                  <a:off x="8175" y="901"/>
                                  <a:ext cx="916" cy="4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5F474" w14:textId="77777777" w:rsidR="00046DD5" w:rsidRDefault="00046DD5" w:rsidP="00046DD5">
                                    <w:pPr>
                                      <w:spacing w:line="180" w:lineRule="exact"/>
                                      <w:rPr>
                                        <w:sz w:val="14"/>
                                      </w:rPr>
                                    </w:pPr>
                                    <w:r>
                                      <w:rPr>
                                        <w:color w:val="231F20"/>
                                        <w:spacing w:val="-1"/>
                                        <w:w w:val="90"/>
                                        <w:sz w:val="14"/>
                                      </w:rPr>
                                      <w:t>Të</w:t>
                                    </w:r>
                                    <w:r>
                                      <w:rPr>
                                        <w:color w:val="231F20"/>
                                        <w:spacing w:val="4"/>
                                        <w:w w:val="90"/>
                                        <w:sz w:val="14"/>
                                      </w:rPr>
                                      <w:t xml:space="preserve"> </w:t>
                                    </w:r>
                                    <w:r>
                                      <w:rPr>
                                        <w:color w:val="231F20"/>
                                        <w:spacing w:val="-1"/>
                                        <w:w w:val="90"/>
                                        <w:sz w:val="14"/>
                                      </w:rPr>
                                      <w:t>përbashkëtat</w:t>
                                    </w:r>
                                  </w:p>
                                  <w:p w14:paraId="520FE752" w14:textId="77777777" w:rsidR="00046DD5" w:rsidRDefault="00046DD5" w:rsidP="00046DD5">
                                    <w:pPr>
                                      <w:spacing w:before="51"/>
                                      <w:rPr>
                                        <w:sz w:val="14"/>
                                      </w:rPr>
                                    </w:pPr>
                                    <w:r>
                                      <w:rPr>
                                        <w:color w:val="231F20"/>
                                        <w:w w:val="90"/>
                                        <w:sz w:val="14"/>
                                      </w:rPr>
                                      <w:t>që</w:t>
                                    </w:r>
                                    <w:r>
                                      <w:rPr>
                                        <w:color w:val="231F20"/>
                                        <w:spacing w:val="3"/>
                                        <w:w w:val="90"/>
                                        <w:sz w:val="14"/>
                                      </w:rPr>
                                      <w:t xml:space="preserve"> </w:t>
                                    </w:r>
                                    <w:r>
                                      <w:rPr>
                                        <w:color w:val="231F20"/>
                                        <w:w w:val="90"/>
                                        <w:sz w:val="14"/>
                                      </w:rPr>
                                      <w:t>ke</w:t>
                                    </w:r>
                                    <w:r>
                                      <w:rPr>
                                        <w:color w:val="231F20"/>
                                        <w:spacing w:val="4"/>
                                        <w:w w:val="90"/>
                                        <w:sz w:val="14"/>
                                      </w:rPr>
                                      <w:t xml:space="preserve"> </w:t>
                                    </w:r>
                                    <w:r>
                                      <w:rPr>
                                        <w:color w:val="231F20"/>
                                        <w:w w:val="90"/>
                                        <w:sz w:val="14"/>
                                      </w:rPr>
                                      <w:t>me</w:t>
                                    </w:r>
                                    <w:r>
                                      <w:rPr>
                                        <w:color w:val="231F20"/>
                                        <w:spacing w:val="3"/>
                                        <w:w w:val="90"/>
                                        <w:sz w:val="14"/>
                                      </w:rPr>
                                      <w:t xml:space="preserve"> </w:t>
                                    </w:r>
                                    <w:r>
                                      <w:rPr>
                                        <w:color w:val="231F20"/>
                                        <w:w w:val="90"/>
                                        <w:sz w:val="14"/>
                                      </w:rPr>
                                      <w:t>Benin.</w:t>
                                    </w:r>
                                  </w:p>
                                </w:txbxContent>
                              </wps:txbx>
                              <wps:bodyPr rot="0" vert="horz" wrap="square" lIns="0" tIns="0" rIns="0" bIns="0" anchor="t" anchorCtr="0" upright="1">
                                <a:noAutofit/>
                              </wps:bodyPr>
                            </wps:wsp>
                            <wps:wsp>
                              <wps:cNvPr id="914202604" name="Text Box 1237"/>
                              <wps:cNvSpPr txBox="1">
                                <a:spLocks noChangeArrowheads="1"/>
                              </wps:cNvSpPr>
                              <wps:spPr bwMode="auto">
                                <a:xfrm>
                                  <a:off x="6140" y="1016"/>
                                  <a:ext cx="1767"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1413C" w14:textId="77777777" w:rsidR="00046DD5" w:rsidRDefault="00046DD5" w:rsidP="00046DD5">
                                    <w:pPr>
                                      <w:spacing w:line="206" w:lineRule="exact"/>
                                      <w:rPr>
                                        <w:sz w:val="16"/>
                                      </w:rPr>
                                    </w:pPr>
                                    <w:r>
                                      <w:rPr>
                                        <w:color w:val="231F20"/>
                                        <w:w w:val="90"/>
                                        <w:sz w:val="16"/>
                                      </w:rPr>
                                      <w:t>Shkruaj</w:t>
                                    </w:r>
                                    <w:r>
                                      <w:rPr>
                                        <w:color w:val="231F20"/>
                                        <w:spacing w:val="-2"/>
                                        <w:w w:val="90"/>
                                        <w:sz w:val="16"/>
                                      </w:rPr>
                                      <w:t xml:space="preserve"> </w:t>
                                    </w:r>
                                    <w:r>
                                      <w:rPr>
                                        <w:color w:val="231F20"/>
                                        <w:w w:val="90"/>
                                        <w:sz w:val="16"/>
                                      </w:rPr>
                                      <w:t>të</w:t>
                                    </w:r>
                                    <w:r>
                                      <w:rPr>
                                        <w:color w:val="231F20"/>
                                        <w:spacing w:val="-2"/>
                                        <w:w w:val="90"/>
                                        <w:sz w:val="16"/>
                                      </w:rPr>
                                      <w:t xml:space="preserve"> </w:t>
                                    </w:r>
                                    <w:r>
                                      <w:rPr>
                                        <w:color w:val="231F20"/>
                                        <w:w w:val="90"/>
                                        <w:sz w:val="16"/>
                                      </w:rPr>
                                      <w:t>veçantat</w:t>
                                    </w:r>
                                    <w:r>
                                      <w:rPr>
                                        <w:color w:val="231F20"/>
                                        <w:spacing w:val="-2"/>
                                        <w:w w:val="90"/>
                                        <w:sz w:val="16"/>
                                      </w:rPr>
                                      <w:t xml:space="preserve"> </w:t>
                                    </w:r>
                                    <w:r>
                                      <w:rPr>
                                        <w:color w:val="231F20"/>
                                        <w:w w:val="90"/>
                                        <w:sz w:val="16"/>
                                      </w:rPr>
                                      <w:t>që</w:t>
                                    </w:r>
                                    <w:r>
                                      <w:rPr>
                                        <w:color w:val="231F20"/>
                                        <w:spacing w:val="-2"/>
                                        <w:w w:val="90"/>
                                        <w:sz w:val="16"/>
                                      </w:rPr>
                                      <w:t xml:space="preserve"> </w:t>
                                    </w:r>
                                    <w:r>
                                      <w:rPr>
                                        <w:color w:val="231F20"/>
                                        <w:w w:val="90"/>
                                        <w:sz w:val="16"/>
                                      </w:rPr>
                                      <w:t>ke</w:t>
                                    </w:r>
                                    <w:r>
                                      <w:rPr>
                                        <w:color w:val="231F20"/>
                                        <w:spacing w:val="-2"/>
                                        <w:w w:val="90"/>
                                        <w:sz w:val="16"/>
                                      </w:rPr>
                                      <w:t xml:space="preserve"> </w:t>
                                    </w:r>
                                    <w:r>
                                      <w:rPr>
                                        <w:color w:val="231F20"/>
                                        <w:w w:val="90"/>
                                        <w:sz w:val="16"/>
                                      </w:rPr>
                                      <w:t>ti.</w:t>
                                    </w:r>
                                  </w:p>
                                </w:txbxContent>
                              </wps:txbx>
                              <wps:bodyPr rot="0" vert="horz" wrap="square" lIns="0" tIns="0" rIns="0" bIns="0" anchor="t" anchorCtr="0" upright="1">
                                <a:noAutofit/>
                              </wps:bodyPr>
                            </wps:wsp>
                            <wps:wsp>
                              <wps:cNvPr id="1417963319" name="Freeform 1238"/>
                              <wps:cNvSpPr>
                                <a:spLocks/>
                              </wps:cNvSpPr>
                              <wps:spPr bwMode="auto">
                                <a:xfrm>
                                  <a:off x="5963" y="550"/>
                                  <a:ext cx="3257" cy="1210"/>
                                </a:xfrm>
                                <a:custGeom>
                                  <a:avLst/>
                                  <a:gdLst>
                                    <a:gd name="T0" fmla="+- 0 7699 5964"/>
                                    <a:gd name="T1" fmla="*/ T0 w 3257"/>
                                    <a:gd name="T2" fmla="+- 0 1759 550"/>
                                    <a:gd name="T3" fmla="*/ 1759 h 1210"/>
                                    <a:gd name="T4" fmla="+- 0 7908 5964"/>
                                    <a:gd name="T5" fmla="*/ T4 w 3257"/>
                                    <a:gd name="T6" fmla="+- 0 1749 550"/>
                                    <a:gd name="T7" fmla="*/ 1749 h 1210"/>
                                    <a:gd name="T8" fmla="+- 0 8107 5964"/>
                                    <a:gd name="T9" fmla="*/ T8 w 3257"/>
                                    <a:gd name="T10" fmla="+- 0 1729 550"/>
                                    <a:gd name="T11" fmla="*/ 1729 h 1210"/>
                                    <a:gd name="T12" fmla="+- 0 8295 5964"/>
                                    <a:gd name="T13" fmla="*/ T12 w 3257"/>
                                    <a:gd name="T14" fmla="+- 0 1701 550"/>
                                    <a:gd name="T15" fmla="*/ 1701 h 1210"/>
                                    <a:gd name="T16" fmla="+- 0 8471 5964"/>
                                    <a:gd name="T17" fmla="*/ T16 w 3257"/>
                                    <a:gd name="T18" fmla="+- 0 1665 550"/>
                                    <a:gd name="T19" fmla="*/ 1665 h 1210"/>
                                    <a:gd name="T20" fmla="+- 0 8633 5964"/>
                                    <a:gd name="T21" fmla="*/ T20 w 3257"/>
                                    <a:gd name="T22" fmla="+- 0 1621 550"/>
                                    <a:gd name="T23" fmla="*/ 1621 h 1210"/>
                                    <a:gd name="T24" fmla="+- 0 8779 5964"/>
                                    <a:gd name="T25" fmla="*/ T24 w 3257"/>
                                    <a:gd name="T26" fmla="+- 0 1570 550"/>
                                    <a:gd name="T27" fmla="*/ 1570 h 1210"/>
                                    <a:gd name="T28" fmla="+- 0 8907 5964"/>
                                    <a:gd name="T29" fmla="*/ T28 w 3257"/>
                                    <a:gd name="T30" fmla="+- 0 1513 550"/>
                                    <a:gd name="T31" fmla="*/ 1513 h 1210"/>
                                    <a:gd name="T32" fmla="+- 0 9015 5964"/>
                                    <a:gd name="T33" fmla="*/ T32 w 3257"/>
                                    <a:gd name="T34" fmla="+- 0 1450 550"/>
                                    <a:gd name="T35" fmla="*/ 1450 h 1210"/>
                                    <a:gd name="T36" fmla="+- 0 9167 5964"/>
                                    <a:gd name="T37" fmla="*/ T36 w 3257"/>
                                    <a:gd name="T38" fmla="+- 0 1310 550"/>
                                    <a:gd name="T39" fmla="*/ 1310 h 1210"/>
                                    <a:gd name="T40" fmla="+- 0 9221 5964"/>
                                    <a:gd name="T41" fmla="*/ T40 w 3257"/>
                                    <a:gd name="T42" fmla="+- 0 1155 550"/>
                                    <a:gd name="T43" fmla="*/ 1155 h 1210"/>
                                    <a:gd name="T44" fmla="+- 0 9190 5964"/>
                                    <a:gd name="T45" fmla="*/ T44 w 3257"/>
                                    <a:gd name="T46" fmla="+- 0 1038 550"/>
                                    <a:gd name="T47" fmla="*/ 1038 h 1210"/>
                                    <a:gd name="T48" fmla="+- 0 9061 5964"/>
                                    <a:gd name="T49" fmla="*/ T48 w 3257"/>
                                    <a:gd name="T50" fmla="+- 0 894 550"/>
                                    <a:gd name="T51" fmla="*/ 894 h 1210"/>
                                    <a:gd name="T52" fmla="+- 0 8907 5964"/>
                                    <a:gd name="T53" fmla="*/ T52 w 3257"/>
                                    <a:gd name="T54" fmla="+- 0 798 550"/>
                                    <a:gd name="T55" fmla="*/ 798 h 1210"/>
                                    <a:gd name="T56" fmla="+- 0 8779 5964"/>
                                    <a:gd name="T57" fmla="*/ T56 w 3257"/>
                                    <a:gd name="T58" fmla="+- 0 741 550"/>
                                    <a:gd name="T59" fmla="*/ 741 h 1210"/>
                                    <a:gd name="T60" fmla="+- 0 8633 5964"/>
                                    <a:gd name="T61" fmla="*/ T60 w 3257"/>
                                    <a:gd name="T62" fmla="+- 0 690 550"/>
                                    <a:gd name="T63" fmla="*/ 690 h 1210"/>
                                    <a:gd name="T64" fmla="+- 0 8471 5964"/>
                                    <a:gd name="T65" fmla="*/ T64 w 3257"/>
                                    <a:gd name="T66" fmla="+- 0 646 550"/>
                                    <a:gd name="T67" fmla="*/ 646 h 1210"/>
                                    <a:gd name="T68" fmla="+- 0 8295 5964"/>
                                    <a:gd name="T69" fmla="*/ T68 w 3257"/>
                                    <a:gd name="T70" fmla="+- 0 609 550"/>
                                    <a:gd name="T71" fmla="*/ 609 h 1210"/>
                                    <a:gd name="T72" fmla="+- 0 8107 5964"/>
                                    <a:gd name="T73" fmla="*/ T72 w 3257"/>
                                    <a:gd name="T74" fmla="+- 0 581 550"/>
                                    <a:gd name="T75" fmla="*/ 581 h 1210"/>
                                    <a:gd name="T76" fmla="+- 0 7908 5964"/>
                                    <a:gd name="T77" fmla="*/ T76 w 3257"/>
                                    <a:gd name="T78" fmla="+- 0 562 550"/>
                                    <a:gd name="T79" fmla="*/ 562 h 1210"/>
                                    <a:gd name="T80" fmla="+- 0 7699 5964"/>
                                    <a:gd name="T81" fmla="*/ T80 w 3257"/>
                                    <a:gd name="T82" fmla="+- 0 552 550"/>
                                    <a:gd name="T83" fmla="*/ 552 h 1210"/>
                                    <a:gd name="T84" fmla="+- 0 7485 5964"/>
                                    <a:gd name="T85" fmla="*/ T84 w 3257"/>
                                    <a:gd name="T86" fmla="+- 0 552 550"/>
                                    <a:gd name="T87" fmla="*/ 552 h 1210"/>
                                    <a:gd name="T88" fmla="+- 0 7277 5964"/>
                                    <a:gd name="T89" fmla="*/ T88 w 3257"/>
                                    <a:gd name="T90" fmla="+- 0 562 550"/>
                                    <a:gd name="T91" fmla="*/ 562 h 1210"/>
                                    <a:gd name="T92" fmla="+- 0 7078 5964"/>
                                    <a:gd name="T93" fmla="*/ T92 w 3257"/>
                                    <a:gd name="T94" fmla="+- 0 581 550"/>
                                    <a:gd name="T95" fmla="*/ 581 h 1210"/>
                                    <a:gd name="T96" fmla="+- 0 6889 5964"/>
                                    <a:gd name="T97" fmla="*/ T96 w 3257"/>
                                    <a:gd name="T98" fmla="+- 0 609 550"/>
                                    <a:gd name="T99" fmla="*/ 609 h 1210"/>
                                    <a:gd name="T100" fmla="+- 0 6713 5964"/>
                                    <a:gd name="T101" fmla="*/ T100 w 3257"/>
                                    <a:gd name="T102" fmla="+- 0 646 550"/>
                                    <a:gd name="T103" fmla="*/ 646 h 1210"/>
                                    <a:gd name="T104" fmla="+- 0 6552 5964"/>
                                    <a:gd name="T105" fmla="*/ T104 w 3257"/>
                                    <a:gd name="T106" fmla="+- 0 690 550"/>
                                    <a:gd name="T107" fmla="*/ 690 h 1210"/>
                                    <a:gd name="T108" fmla="+- 0 6406 5964"/>
                                    <a:gd name="T109" fmla="*/ T108 w 3257"/>
                                    <a:gd name="T110" fmla="+- 0 741 550"/>
                                    <a:gd name="T111" fmla="*/ 741 h 1210"/>
                                    <a:gd name="T112" fmla="+- 0 6278 5964"/>
                                    <a:gd name="T113" fmla="*/ T112 w 3257"/>
                                    <a:gd name="T114" fmla="+- 0 798 550"/>
                                    <a:gd name="T115" fmla="*/ 798 h 1210"/>
                                    <a:gd name="T116" fmla="+- 0 6170 5964"/>
                                    <a:gd name="T117" fmla="*/ T116 w 3257"/>
                                    <a:gd name="T118" fmla="+- 0 861 550"/>
                                    <a:gd name="T119" fmla="*/ 861 h 1210"/>
                                    <a:gd name="T120" fmla="+- 0 6018 5964"/>
                                    <a:gd name="T121" fmla="*/ T120 w 3257"/>
                                    <a:gd name="T122" fmla="+- 0 1001 550"/>
                                    <a:gd name="T123" fmla="*/ 1001 h 1210"/>
                                    <a:gd name="T124" fmla="+- 0 5964 5964"/>
                                    <a:gd name="T125" fmla="*/ T124 w 3257"/>
                                    <a:gd name="T126" fmla="+- 0 1155 550"/>
                                    <a:gd name="T127" fmla="*/ 1155 h 1210"/>
                                    <a:gd name="T128" fmla="+- 0 5994 5964"/>
                                    <a:gd name="T129" fmla="*/ T128 w 3257"/>
                                    <a:gd name="T130" fmla="+- 0 1272 550"/>
                                    <a:gd name="T131" fmla="*/ 1272 h 1210"/>
                                    <a:gd name="T132" fmla="+- 0 6123 5964"/>
                                    <a:gd name="T133" fmla="*/ T132 w 3257"/>
                                    <a:gd name="T134" fmla="+- 0 1416 550"/>
                                    <a:gd name="T135" fmla="*/ 1416 h 1210"/>
                                    <a:gd name="T136" fmla="+- 0 6278 5964"/>
                                    <a:gd name="T137" fmla="*/ T136 w 3257"/>
                                    <a:gd name="T138" fmla="+- 0 1513 550"/>
                                    <a:gd name="T139" fmla="*/ 1513 h 1210"/>
                                    <a:gd name="T140" fmla="+- 0 6406 5964"/>
                                    <a:gd name="T141" fmla="*/ T140 w 3257"/>
                                    <a:gd name="T142" fmla="+- 0 1570 550"/>
                                    <a:gd name="T143" fmla="*/ 1570 h 1210"/>
                                    <a:gd name="T144" fmla="+- 0 6552 5964"/>
                                    <a:gd name="T145" fmla="*/ T144 w 3257"/>
                                    <a:gd name="T146" fmla="+- 0 1621 550"/>
                                    <a:gd name="T147" fmla="*/ 1621 h 1210"/>
                                    <a:gd name="T148" fmla="+- 0 6713 5964"/>
                                    <a:gd name="T149" fmla="*/ T148 w 3257"/>
                                    <a:gd name="T150" fmla="+- 0 1665 550"/>
                                    <a:gd name="T151" fmla="*/ 1665 h 1210"/>
                                    <a:gd name="T152" fmla="+- 0 6889 5964"/>
                                    <a:gd name="T153" fmla="*/ T152 w 3257"/>
                                    <a:gd name="T154" fmla="+- 0 1701 550"/>
                                    <a:gd name="T155" fmla="*/ 1701 h 1210"/>
                                    <a:gd name="T156" fmla="+- 0 7078 5964"/>
                                    <a:gd name="T157" fmla="*/ T156 w 3257"/>
                                    <a:gd name="T158" fmla="+- 0 1729 550"/>
                                    <a:gd name="T159" fmla="*/ 1729 h 1210"/>
                                    <a:gd name="T160" fmla="+- 0 7277 5964"/>
                                    <a:gd name="T161" fmla="*/ T160 w 3257"/>
                                    <a:gd name="T162" fmla="+- 0 1749 550"/>
                                    <a:gd name="T163" fmla="*/ 1749 h 1210"/>
                                    <a:gd name="T164" fmla="+- 0 7485 5964"/>
                                    <a:gd name="T165" fmla="*/ T164 w 3257"/>
                                    <a:gd name="T166" fmla="+- 0 1759 550"/>
                                    <a:gd name="T167" fmla="*/ 1759 h 12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3257" h="1210">
                                      <a:moveTo>
                                        <a:pt x="1628" y="1210"/>
                                      </a:moveTo>
                                      <a:lnTo>
                                        <a:pt x="1735" y="1209"/>
                                      </a:lnTo>
                                      <a:lnTo>
                                        <a:pt x="1841" y="1205"/>
                                      </a:lnTo>
                                      <a:lnTo>
                                        <a:pt x="1944" y="1199"/>
                                      </a:lnTo>
                                      <a:lnTo>
                                        <a:pt x="2045" y="1190"/>
                                      </a:lnTo>
                                      <a:lnTo>
                                        <a:pt x="2143" y="1179"/>
                                      </a:lnTo>
                                      <a:lnTo>
                                        <a:pt x="2239" y="1166"/>
                                      </a:lnTo>
                                      <a:lnTo>
                                        <a:pt x="2331" y="1151"/>
                                      </a:lnTo>
                                      <a:lnTo>
                                        <a:pt x="2421" y="1134"/>
                                      </a:lnTo>
                                      <a:lnTo>
                                        <a:pt x="2507" y="1115"/>
                                      </a:lnTo>
                                      <a:lnTo>
                                        <a:pt x="2590" y="1094"/>
                                      </a:lnTo>
                                      <a:lnTo>
                                        <a:pt x="2669" y="1071"/>
                                      </a:lnTo>
                                      <a:lnTo>
                                        <a:pt x="2744" y="1046"/>
                                      </a:lnTo>
                                      <a:lnTo>
                                        <a:pt x="2815" y="1020"/>
                                      </a:lnTo>
                                      <a:lnTo>
                                        <a:pt x="2881" y="992"/>
                                      </a:lnTo>
                                      <a:lnTo>
                                        <a:pt x="2943" y="963"/>
                                      </a:lnTo>
                                      <a:lnTo>
                                        <a:pt x="2999" y="932"/>
                                      </a:lnTo>
                                      <a:lnTo>
                                        <a:pt x="3051" y="900"/>
                                      </a:lnTo>
                                      <a:lnTo>
                                        <a:pt x="3138" y="832"/>
                                      </a:lnTo>
                                      <a:lnTo>
                                        <a:pt x="3203" y="760"/>
                                      </a:lnTo>
                                      <a:lnTo>
                                        <a:pt x="3243" y="684"/>
                                      </a:lnTo>
                                      <a:lnTo>
                                        <a:pt x="3257" y="605"/>
                                      </a:lnTo>
                                      <a:lnTo>
                                        <a:pt x="3253" y="565"/>
                                      </a:lnTo>
                                      <a:lnTo>
                                        <a:pt x="3226" y="488"/>
                                      </a:lnTo>
                                      <a:lnTo>
                                        <a:pt x="3174" y="414"/>
                                      </a:lnTo>
                                      <a:lnTo>
                                        <a:pt x="3097" y="344"/>
                                      </a:lnTo>
                                      <a:lnTo>
                                        <a:pt x="2999" y="279"/>
                                      </a:lnTo>
                                      <a:lnTo>
                                        <a:pt x="2943" y="248"/>
                                      </a:lnTo>
                                      <a:lnTo>
                                        <a:pt x="2881" y="219"/>
                                      </a:lnTo>
                                      <a:lnTo>
                                        <a:pt x="2815" y="191"/>
                                      </a:lnTo>
                                      <a:lnTo>
                                        <a:pt x="2744" y="165"/>
                                      </a:lnTo>
                                      <a:lnTo>
                                        <a:pt x="2669" y="140"/>
                                      </a:lnTo>
                                      <a:lnTo>
                                        <a:pt x="2590" y="117"/>
                                      </a:lnTo>
                                      <a:lnTo>
                                        <a:pt x="2507" y="96"/>
                                      </a:lnTo>
                                      <a:lnTo>
                                        <a:pt x="2421" y="77"/>
                                      </a:lnTo>
                                      <a:lnTo>
                                        <a:pt x="2331" y="59"/>
                                      </a:lnTo>
                                      <a:lnTo>
                                        <a:pt x="2239" y="44"/>
                                      </a:lnTo>
                                      <a:lnTo>
                                        <a:pt x="2143" y="31"/>
                                      </a:lnTo>
                                      <a:lnTo>
                                        <a:pt x="2045" y="20"/>
                                      </a:lnTo>
                                      <a:lnTo>
                                        <a:pt x="1944" y="12"/>
                                      </a:lnTo>
                                      <a:lnTo>
                                        <a:pt x="1841" y="5"/>
                                      </a:lnTo>
                                      <a:lnTo>
                                        <a:pt x="1735" y="2"/>
                                      </a:lnTo>
                                      <a:lnTo>
                                        <a:pt x="1628" y="0"/>
                                      </a:lnTo>
                                      <a:lnTo>
                                        <a:pt x="1521" y="2"/>
                                      </a:lnTo>
                                      <a:lnTo>
                                        <a:pt x="1416" y="5"/>
                                      </a:lnTo>
                                      <a:lnTo>
                                        <a:pt x="1313" y="12"/>
                                      </a:lnTo>
                                      <a:lnTo>
                                        <a:pt x="1212" y="20"/>
                                      </a:lnTo>
                                      <a:lnTo>
                                        <a:pt x="1114" y="31"/>
                                      </a:lnTo>
                                      <a:lnTo>
                                        <a:pt x="1018" y="44"/>
                                      </a:lnTo>
                                      <a:lnTo>
                                        <a:pt x="925" y="59"/>
                                      </a:lnTo>
                                      <a:lnTo>
                                        <a:pt x="836" y="77"/>
                                      </a:lnTo>
                                      <a:lnTo>
                                        <a:pt x="749" y="96"/>
                                      </a:lnTo>
                                      <a:lnTo>
                                        <a:pt x="667" y="117"/>
                                      </a:lnTo>
                                      <a:lnTo>
                                        <a:pt x="588" y="140"/>
                                      </a:lnTo>
                                      <a:lnTo>
                                        <a:pt x="513" y="165"/>
                                      </a:lnTo>
                                      <a:lnTo>
                                        <a:pt x="442" y="191"/>
                                      </a:lnTo>
                                      <a:lnTo>
                                        <a:pt x="376" y="219"/>
                                      </a:lnTo>
                                      <a:lnTo>
                                        <a:pt x="314" y="248"/>
                                      </a:lnTo>
                                      <a:lnTo>
                                        <a:pt x="257" y="279"/>
                                      </a:lnTo>
                                      <a:lnTo>
                                        <a:pt x="206" y="311"/>
                                      </a:lnTo>
                                      <a:lnTo>
                                        <a:pt x="118" y="379"/>
                                      </a:lnTo>
                                      <a:lnTo>
                                        <a:pt x="54" y="451"/>
                                      </a:lnTo>
                                      <a:lnTo>
                                        <a:pt x="14" y="526"/>
                                      </a:lnTo>
                                      <a:lnTo>
                                        <a:pt x="0" y="605"/>
                                      </a:lnTo>
                                      <a:lnTo>
                                        <a:pt x="3" y="645"/>
                                      </a:lnTo>
                                      <a:lnTo>
                                        <a:pt x="30" y="722"/>
                                      </a:lnTo>
                                      <a:lnTo>
                                        <a:pt x="83" y="796"/>
                                      </a:lnTo>
                                      <a:lnTo>
                                        <a:pt x="159" y="866"/>
                                      </a:lnTo>
                                      <a:lnTo>
                                        <a:pt x="257" y="932"/>
                                      </a:lnTo>
                                      <a:lnTo>
                                        <a:pt x="314" y="963"/>
                                      </a:lnTo>
                                      <a:lnTo>
                                        <a:pt x="376" y="992"/>
                                      </a:lnTo>
                                      <a:lnTo>
                                        <a:pt x="442" y="1020"/>
                                      </a:lnTo>
                                      <a:lnTo>
                                        <a:pt x="513" y="1046"/>
                                      </a:lnTo>
                                      <a:lnTo>
                                        <a:pt x="588" y="1071"/>
                                      </a:lnTo>
                                      <a:lnTo>
                                        <a:pt x="667" y="1094"/>
                                      </a:lnTo>
                                      <a:lnTo>
                                        <a:pt x="749" y="1115"/>
                                      </a:lnTo>
                                      <a:lnTo>
                                        <a:pt x="836" y="1134"/>
                                      </a:lnTo>
                                      <a:lnTo>
                                        <a:pt x="925" y="1151"/>
                                      </a:lnTo>
                                      <a:lnTo>
                                        <a:pt x="1018" y="1166"/>
                                      </a:lnTo>
                                      <a:lnTo>
                                        <a:pt x="1114" y="1179"/>
                                      </a:lnTo>
                                      <a:lnTo>
                                        <a:pt x="1212" y="1190"/>
                                      </a:lnTo>
                                      <a:lnTo>
                                        <a:pt x="1313" y="1199"/>
                                      </a:lnTo>
                                      <a:lnTo>
                                        <a:pt x="1416" y="1205"/>
                                      </a:lnTo>
                                      <a:lnTo>
                                        <a:pt x="1521" y="1209"/>
                                      </a:lnTo>
                                      <a:lnTo>
                                        <a:pt x="1628" y="1210"/>
                                      </a:lnTo>
                                      <a:close/>
                                    </a:path>
                                  </a:pathLst>
                                </a:custGeom>
                                <a:noFill/>
                                <a:ln w="1270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7098433" name="Freeform 1239"/>
                              <wps:cNvSpPr>
                                <a:spLocks/>
                              </wps:cNvSpPr>
                              <wps:spPr bwMode="auto">
                                <a:xfrm>
                                  <a:off x="8016" y="550"/>
                                  <a:ext cx="3184" cy="1210"/>
                                </a:xfrm>
                                <a:custGeom>
                                  <a:avLst/>
                                  <a:gdLst>
                                    <a:gd name="T0" fmla="+- 0 9712 8016"/>
                                    <a:gd name="T1" fmla="*/ T0 w 3184"/>
                                    <a:gd name="T2" fmla="+- 0 1759 550"/>
                                    <a:gd name="T3" fmla="*/ 1759 h 1210"/>
                                    <a:gd name="T4" fmla="+- 0 9916 8016"/>
                                    <a:gd name="T5" fmla="*/ T4 w 3184"/>
                                    <a:gd name="T6" fmla="+- 0 1749 550"/>
                                    <a:gd name="T7" fmla="*/ 1749 h 1210"/>
                                    <a:gd name="T8" fmla="+- 0 10111 8016"/>
                                    <a:gd name="T9" fmla="*/ T8 w 3184"/>
                                    <a:gd name="T10" fmla="+- 0 1729 550"/>
                                    <a:gd name="T11" fmla="*/ 1729 h 1210"/>
                                    <a:gd name="T12" fmla="+- 0 10295 8016"/>
                                    <a:gd name="T13" fmla="*/ T12 w 3184"/>
                                    <a:gd name="T14" fmla="+- 0 1701 550"/>
                                    <a:gd name="T15" fmla="*/ 1701 h 1210"/>
                                    <a:gd name="T16" fmla="+- 0 10467 8016"/>
                                    <a:gd name="T17" fmla="*/ T16 w 3184"/>
                                    <a:gd name="T18" fmla="+- 0 1665 550"/>
                                    <a:gd name="T19" fmla="*/ 1665 h 1210"/>
                                    <a:gd name="T20" fmla="+- 0 10625 8016"/>
                                    <a:gd name="T21" fmla="*/ T20 w 3184"/>
                                    <a:gd name="T22" fmla="+- 0 1621 550"/>
                                    <a:gd name="T23" fmla="*/ 1621 h 1210"/>
                                    <a:gd name="T24" fmla="+- 0 10767 8016"/>
                                    <a:gd name="T25" fmla="*/ T24 w 3184"/>
                                    <a:gd name="T26" fmla="+- 0 1570 550"/>
                                    <a:gd name="T27" fmla="*/ 1570 h 1210"/>
                                    <a:gd name="T28" fmla="+- 0 10892 8016"/>
                                    <a:gd name="T29" fmla="*/ T28 w 3184"/>
                                    <a:gd name="T30" fmla="+- 0 1513 550"/>
                                    <a:gd name="T31" fmla="*/ 1513 h 1210"/>
                                    <a:gd name="T32" fmla="+- 0 11044 8016"/>
                                    <a:gd name="T33" fmla="*/ T32 w 3184"/>
                                    <a:gd name="T34" fmla="+- 0 1416 550"/>
                                    <a:gd name="T35" fmla="*/ 1416 h 1210"/>
                                    <a:gd name="T36" fmla="+- 0 11169 8016"/>
                                    <a:gd name="T37" fmla="*/ T36 w 3184"/>
                                    <a:gd name="T38" fmla="+- 0 1272 550"/>
                                    <a:gd name="T39" fmla="*/ 1272 h 1210"/>
                                    <a:gd name="T40" fmla="+- 0 11199 8016"/>
                                    <a:gd name="T41" fmla="*/ T40 w 3184"/>
                                    <a:gd name="T42" fmla="+- 0 1155 550"/>
                                    <a:gd name="T43" fmla="*/ 1155 h 1210"/>
                                    <a:gd name="T44" fmla="+- 0 11169 8016"/>
                                    <a:gd name="T45" fmla="*/ T44 w 3184"/>
                                    <a:gd name="T46" fmla="+- 0 1038 550"/>
                                    <a:gd name="T47" fmla="*/ 1038 h 1210"/>
                                    <a:gd name="T48" fmla="+- 0 11044 8016"/>
                                    <a:gd name="T49" fmla="*/ T48 w 3184"/>
                                    <a:gd name="T50" fmla="+- 0 894 550"/>
                                    <a:gd name="T51" fmla="*/ 894 h 1210"/>
                                    <a:gd name="T52" fmla="+- 0 10892 8016"/>
                                    <a:gd name="T53" fmla="*/ T52 w 3184"/>
                                    <a:gd name="T54" fmla="+- 0 798 550"/>
                                    <a:gd name="T55" fmla="*/ 798 h 1210"/>
                                    <a:gd name="T56" fmla="+- 0 10767 8016"/>
                                    <a:gd name="T57" fmla="*/ T56 w 3184"/>
                                    <a:gd name="T58" fmla="+- 0 741 550"/>
                                    <a:gd name="T59" fmla="*/ 741 h 1210"/>
                                    <a:gd name="T60" fmla="+- 0 10625 8016"/>
                                    <a:gd name="T61" fmla="*/ T60 w 3184"/>
                                    <a:gd name="T62" fmla="+- 0 690 550"/>
                                    <a:gd name="T63" fmla="*/ 690 h 1210"/>
                                    <a:gd name="T64" fmla="+- 0 10467 8016"/>
                                    <a:gd name="T65" fmla="*/ T64 w 3184"/>
                                    <a:gd name="T66" fmla="+- 0 646 550"/>
                                    <a:gd name="T67" fmla="*/ 646 h 1210"/>
                                    <a:gd name="T68" fmla="+- 0 10295 8016"/>
                                    <a:gd name="T69" fmla="*/ T68 w 3184"/>
                                    <a:gd name="T70" fmla="+- 0 609 550"/>
                                    <a:gd name="T71" fmla="*/ 609 h 1210"/>
                                    <a:gd name="T72" fmla="+- 0 10111 8016"/>
                                    <a:gd name="T73" fmla="*/ T72 w 3184"/>
                                    <a:gd name="T74" fmla="+- 0 581 550"/>
                                    <a:gd name="T75" fmla="*/ 581 h 1210"/>
                                    <a:gd name="T76" fmla="+- 0 9916 8016"/>
                                    <a:gd name="T77" fmla="*/ T76 w 3184"/>
                                    <a:gd name="T78" fmla="+- 0 562 550"/>
                                    <a:gd name="T79" fmla="*/ 562 h 1210"/>
                                    <a:gd name="T80" fmla="+- 0 9712 8016"/>
                                    <a:gd name="T81" fmla="*/ T80 w 3184"/>
                                    <a:gd name="T82" fmla="+- 0 552 550"/>
                                    <a:gd name="T83" fmla="*/ 552 h 1210"/>
                                    <a:gd name="T84" fmla="+- 0 9503 8016"/>
                                    <a:gd name="T85" fmla="*/ T84 w 3184"/>
                                    <a:gd name="T86" fmla="+- 0 552 550"/>
                                    <a:gd name="T87" fmla="*/ 552 h 1210"/>
                                    <a:gd name="T88" fmla="+- 0 9299 8016"/>
                                    <a:gd name="T89" fmla="*/ T88 w 3184"/>
                                    <a:gd name="T90" fmla="+- 0 562 550"/>
                                    <a:gd name="T91" fmla="*/ 562 h 1210"/>
                                    <a:gd name="T92" fmla="+- 0 9105 8016"/>
                                    <a:gd name="T93" fmla="*/ T92 w 3184"/>
                                    <a:gd name="T94" fmla="+- 0 581 550"/>
                                    <a:gd name="T95" fmla="*/ 581 h 1210"/>
                                    <a:gd name="T96" fmla="+- 0 8920 8016"/>
                                    <a:gd name="T97" fmla="*/ T96 w 3184"/>
                                    <a:gd name="T98" fmla="+- 0 609 550"/>
                                    <a:gd name="T99" fmla="*/ 609 h 1210"/>
                                    <a:gd name="T100" fmla="+- 0 8749 8016"/>
                                    <a:gd name="T101" fmla="*/ T100 w 3184"/>
                                    <a:gd name="T102" fmla="+- 0 646 550"/>
                                    <a:gd name="T103" fmla="*/ 646 h 1210"/>
                                    <a:gd name="T104" fmla="+- 0 8591 8016"/>
                                    <a:gd name="T105" fmla="*/ T104 w 3184"/>
                                    <a:gd name="T106" fmla="+- 0 690 550"/>
                                    <a:gd name="T107" fmla="*/ 690 h 1210"/>
                                    <a:gd name="T108" fmla="+- 0 8448 8016"/>
                                    <a:gd name="T109" fmla="*/ T108 w 3184"/>
                                    <a:gd name="T110" fmla="+- 0 741 550"/>
                                    <a:gd name="T111" fmla="*/ 741 h 1210"/>
                                    <a:gd name="T112" fmla="+- 0 8323 8016"/>
                                    <a:gd name="T113" fmla="*/ T112 w 3184"/>
                                    <a:gd name="T114" fmla="+- 0 798 550"/>
                                    <a:gd name="T115" fmla="*/ 798 h 1210"/>
                                    <a:gd name="T116" fmla="+- 0 8172 8016"/>
                                    <a:gd name="T117" fmla="*/ T116 w 3184"/>
                                    <a:gd name="T118" fmla="+- 0 894 550"/>
                                    <a:gd name="T119" fmla="*/ 894 h 1210"/>
                                    <a:gd name="T120" fmla="+- 0 8046 8016"/>
                                    <a:gd name="T121" fmla="*/ T120 w 3184"/>
                                    <a:gd name="T122" fmla="+- 0 1038 550"/>
                                    <a:gd name="T123" fmla="*/ 1038 h 1210"/>
                                    <a:gd name="T124" fmla="+- 0 8016 8016"/>
                                    <a:gd name="T125" fmla="*/ T124 w 3184"/>
                                    <a:gd name="T126" fmla="+- 0 1155 550"/>
                                    <a:gd name="T127" fmla="*/ 1155 h 1210"/>
                                    <a:gd name="T128" fmla="+- 0 8046 8016"/>
                                    <a:gd name="T129" fmla="*/ T128 w 3184"/>
                                    <a:gd name="T130" fmla="+- 0 1272 550"/>
                                    <a:gd name="T131" fmla="*/ 1272 h 1210"/>
                                    <a:gd name="T132" fmla="+- 0 8172 8016"/>
                                    <a:gd name="T133" fmla="*/ T132 w 3184"/>
                                    <a:gd name="T134" fmla="+- 0 1416 550"/>
                                    <a:gd name="T135" fmla="*/ 1416 h 1210"/>
                                    <a:gd name="T136" fmla="+- 0 8323 8016"/>
                                    <a:gd name="T137" fmla="*/ T136 w 3184"/>
                                    <a:gd name="T138" fmla="+- 0 1513 550"/>
                                    <a:gd name="T139" fmla="*/ 1513 h 1210"/>
                                    <a:gd name="T140" fmla="+- 0 8448 8016"/>
                                    <a:gd name="T141" fmla="*/ T140 w 3184"/>
                                    <a:gd name="T142" fmla="+- 0 1570 550"/>
                                    <a:gd name="T143" fmla="*/ 1570 h 1210"/>
                                    <a:gd name="T144" fmla="+- 0 8591 8016"/>
                                    <a:gd name="T145" fmla="*/ T144 w 3184"/>
                                    <a:gd name="T146" fmla="+- 0 1621 550"/>
                                    <a:gd name="T147" fmla="*/ 1621 h 1210"/>
                                    <a:gd name="T148" fmla="+- 0 8749 8016"/>
                                    <a:gd name="T149" fmla="*/ T148 w 3184"/>
                                    <a:gd name="T150" fmla="+- 0 1665 550"/>
                                    <a:gd name="T151" fmla="*/ 1665 h 1210"/>
                                    <a:gd name="T152" fmla="+- 0 8920 8016"/>
                                    <a:gd name="T153" fmla="*/ T152 w 3184"/>
                                    <a:gd name="T154" fmla="+- 0 1701 550"/>
                                    <a:gd name="T155" fmla="*/ 1701 h 1210"/>
                                    <a:gd name="T156" fmla="+- 0 9105 8016"/>
                                    <a:gd name="T157" fmla="*/ T156 w 3184"/>
                                    <a:gd name="T158" fmla="+- 0 1729 550"/>
                                    <a:gd name="T159" fmla="*/ 1729 h 1210"/>
                                    <a:gd name="T160" fmla="+- 0 9299 8016"/>
                                    <a:gd name="T161" fmla="*/ T160 w 3184"/>
                                    <a:gd name="T162" fmla="+- 0 1749 550"/>
                                    <a:gd name="T163" fmla="*/ 1749 h 1210"/>
                                    <a:gd name="T164" fmla="+- 0 9503 8016"/>
                                    <a:gd name="T165" fmla="*/ T164 w 3184"/>
                                    <a:gd name="T166" fmla="+- 0 1759 550"/>
                                    <a:gd name="T167" fmla="*/ 1759 h 12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3184" h="1210">
                                      <a:moveTo>
                                        <a:pt x="1592" y="1210"/>
                                      </a:moveTo>
                                      <a:lnTo>
                                        <a:pt x="1696" y="1209"/>
                                      </a:lnTo>
                                      <a:lnTo>
                                        <a:pt x="1799" y="1205"/>
                                      </a:lnTo>
                                      <a:lnTo>
                                        <a:pt x="1900" y="1199"/>
                                      </a:lnTo>
                                      <a:lnTo>
                                        <a:pt x="1999" y="1190"/>
                                      </a:lnTo>
                                      <a:lnTo>
                                        <a:pt x="2095" y="1179"/>
                                      </a:lnTo>
                                      <a:lnTo>
                                        <a:pt x="2188" y="1166"/>
                                      </a:lnTo>
                                      <a:lnTo>
                                        <a:pt x="2279" y="1151"/>
                                      </a:lnTo>
                                      <a:lnTo>
                                        <a:pt x="2367" y="1134"/>
                                      </a:lnTo>
                                      <a:lnTo>
                                        <a:pt x="2451" y="1115"/>
                                      </a:lnTo>
                                      <a:lnTo>
                                        <a:pt x="2532" y="1094"/>
                                      </a:lnTo>
                                      <a:lnTo>
                                        <a:pt x="2609" y="1071"/>
                                      </a:lnTo>
                                      <a:lnTo>
                                        <a:pt x="2682" y="1046"/>
                                      </a:lnTo>
                                      <a:lnTo>
                                        <a:pt x="2751" y="1020"/>
                                      </a:lnTo>
                                      <a:lnTo>
                                        <a:pt x="2816" y="992"/>
                                      </a:lnTo>
                                      <a:lnTo>
                                        <a:pt x="2876" y="963"/>
                                      </a:lnTo>
                                      <a:lnTo>
                                        <a:pt x="2932" y="932"/>
                                      </a:lnTo>
                                      <a:lnTo>
                                        <a:pt x="3028" y="866"/>
                                      </a:lnTo>
                                      <a:lnTo>
                                        <a:pt x="3102" y="796"/>
                                      </a:lnTo>
                                      <a:lnTo>
                                        <a:pt x="3153" y="722"/>
                                      </a:lnTo>
                                      <a:lnTo>
                                        <a:pt x="3180" y="645"/>
                                      </a:lnTo>
                                      <a:lnTo>
                                        <a:pt x="3183" y="605"/>
                                      </a:lnTo>
                                      <a:lnTo>
                                        <a:pt x="3180" y="565"/>
                                      </a:lnTo>
                                      <a:lnTo>
                                        <a:pt x="3153" y="488"/>
                                      </a:lnTo>
                                      <a:lnTo>
                                        <a:pt x="3102" y="414"/>
                                      </a:lnTo>
                                      <a:lnTo>
                                        <a:pt x="3028" y="344"/>
                                      </a:lnTo>
                                      <a:lnTo>
                                        <a:pt x="2932" y="279"/>
                                      </a:lnTo>
                                      <a:lnTo>
                                        <a:pt x="2876" y="248"/>
                                      </a:lnTo>
                                      <a:lnTo>
                                        <a:pt x="2816" y="219"/>
                                      </a:lnTo>
                                      <a:lnTo>
                                        <a:pt x="2751" y="191"/>
                                      </a:lnTo>
                                      <a:lnTo>
                                        <a:pt x="2682" y="165"/>
                                      </a:lnTo>
                                      <a:lnTo>
                                        <a:pt x="2609" y="140"/>
                                      </a:lnTo>
                                      <a:lnTo>
                                        <a:pt x="2532" y="117"/>
                                      </a:lnTo>
                                      <a:lnTo>
                                        <a:pt x="2451" y="96"/>
                                      </a:lnTo>
                                      <a:lnTo>
                                        <a:pt x="2367" y="77"/>
                                      </a:lnTo>
                                      <a:lnTo>
                                        <a:pt x="2279" y="59"/>
                                      </a:lnTo>
                                      <a:lnTo>
                                        <a:pt x="2188" y="44"/>
                                      </a:lnTo>
                                      <a:lnTo>
                                        <a:pt x="2095" y="31"/>
                                      </a:lnTo>
                                      <a:lnTo>
                                        <a:pt x="1999" y="20"/>
                                      </a:lnTo>
                                      <a:lnTo>
                                        <a:pt x="1900" y="12"/>
                                      </a:lnTo>
                                      <a:lnTo>
                                        <a:pt x="1799" y="5"/>
                                      </a:lnTo>
                                      <a:lnTo>
                                        <a:pt x="1696" y="2"/>
                                      </a:lnTo>
                                      <a:lnTo>
                                        <a:pt x="1592" y="0"/>
                                      </a:lnTo>
                                      <a:lnTo>
                                        <a:pt x="1487" y="2"/>
                                      </a:lnTo>
                                      <a:lnTo>
                                        <a:pt x="1384" y="5"/>
                                      </a:lnTo>
                                      <a:lnTo>
                                        <a:pt x="1283" y="12"/>
                                      </a:lnTo>
                                      <a:lnTo>
                                        <a:pt x="1185" y="20"/>
                                      </a:lnTo>
                                      <a:lnTo>
                                        <a:pt x="1089" y="31"/>
                                      </a:lnTo>
                                      <a:lnTo>
                                        <a:pt x="995" y="44"/>
                                      </a:lnTo>
                                      <a:lnTo>
                                        <a:pt x="904" y="59"/>
                                      </a:lnTo>
                                      <a:lnTo>
                                        <a:pt x="817" y="77"/>
                                      </a:lnTo>
                                      <a:lnTo>
                                        <a:pt x="733" y="96"/>
                                      </a:lnTo>
                                      <a:lnTo>
                                        <a:pt x="652" y="117"/>
                                      </a:lnTo>
                                      <a:lnTo>
                                        <a:pt x="575" y="140"/>
                                      </a:lnTo>
                                      <a:lnTo>
                                        <a:pt x="501" y="165"/>
                                      </a:lnTo>
                                      <a:lnTo>
                                        <a:pt x="432" y="191"/>
                                      </a:lnTo>
                                      <a:lnTo>
                                        <a:pt x="367" y="219"/>
                                      </a:lnTo>
                                      <a:lnTo>
                                        <a:pt x="307" y="248"/>
                                      </a:lnTo>
                                      <a:lnTo>
                                        <a:pt x="252" y="279"/>
                                      </a:lnTo>
                                      <a:lnTo>
                                        <a:pt x="156" y="344"/>
                                      </a:lnTo>
                                      <a:lnTo>
                                        <a:pt x="81" y="414"/>
                                      </a:lnTo>
                                      <a:lnTo>
                                        <a:pt x="30" y="488"/>
                                      </a:lnTo>
                                      <a:lnTo>
                                        <a:pt x="4" y="565"/>
                                      </a:lnTo>
                                      <a:lnTo>
                                        <a:pt x="0" y="605"/>
                                      </a:lnTo>
                                      <a:lnTo>
                                        <a:pt x="4" y="645"/>
                                      </a:lnTo>
                                      <a:lnTo>
                                        <a:pt x="30" y="722"/>
                                      </a:lnTo>
                                      <a:lnTo>
                                        <a:pt x="81" y="796"/>
                                      </a:lnTo>
                                      <a:lnTo>
                                        <a:pt x="156" y="866"/>
                                      </a:lnTo>
                                      <a:lnTo>
                                        <a:pt x="252" y="932"/>
                                      </a:lnTo>
                                      <a:lnTo>
                                        <a:pt x="307" y="963"/>
                                      </a:lnTo>
                                      <a:lnTo>
                                        <a:pt x="367" y="992"/>
                                      </a:lnTo>
                                      <a:lnTo>
                                        <a:pt x="432" y="1020"/>
                                      </a:lnTo>
                                      <a:lnTo>
                                        <a:pt x="501" y="1046"/>
                                      </a:lnTo>
                                      <a:lnTo>
                                        <a:pt x="575" y="1071"/>
                                      </a:lnTo>
                                      <a:lnTo>
                                        <a:pt x="652" y="1094"/>
                                      </a:lnTo>
                                      <a:lnTo>
                                        <a:pt x="733" y="1115"/>
                                      </a:lnTo>
                                      <a:lnTo>
                                        <a:pt x="817" y="1134"/>
                                      </a:lnTo>
                                      <a:lnTo>
                                        <a:pt x="904" y="1151"/>
                                      </a:lnTo>
                                      <a:lnTo>
                                        <a:pt x="995" y="1166"/>
                                      </a:lnTo>
                                      <a:lnTo>
                                        <a:pt x="1089" y="1179"/>
                                      </a:lnTo>
                                      <a:lnTo>
                                        <a:pt x="1185" y="1190"/>
                                      </a:lnTo>
                                      <a:lnTo>
                                        <a:pt x="1283" y="1199"/>
                                      </a:lnTo>
                                      <a:lnTo>
                                        <a:pt x="1384" y="1205"/>
                                      </a:lnTo>
                                      <a:lnTo>
                                        <a:pt x="1487" y="1209"/>
                                      </a:lnTo>
                                      <a:lnTo>
                                        <a:pt x="1592" y="1210"/>
                                      </a:lnTo>
                                      <a:close/>
                                    </a:path>
                                  </a:pathLst>
                                </a:custGeom>
                                <a:noFill/>
                                <a:ln w="1270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4AE023" id="Group 587" o:spid="_x0000_s1099" style="position:absolute;margin-left:232.3pt;margin-top:12pt;width:262.8pt;height:61.5pt;z-index:251835392;mso-position-horizontal-relative:page;mso-position-vertical-relative:text" coordorigin="5954,540" coordsize="5256,1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">
                      <v:shape id="Text Box 1235" o:spid="_x0000_s1100" type="#_x0000_t202" style="position:absolute;left:9275;top:1043;width:1805;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" filled="f" stroked="f">
                        <v:textbox inset="0,0,0,0">
                          <w:txbxContent>
                            <w:p w14:paraId="059132CF" w14:textId="77777777" w:rsidR="00046DD5" w:rsidRPr="00957439" w:rsidRDefault="00046DD5" w:rsidP="00046DD5">
                              <w:pPr>
                                <w:spacing w:line="206" w:lineRule="exact"/>
                                <w:rPr>
                                  <w:sz w:val="16"/>
                                  <w:lang w:val="it-IT"/>
                                </w:rPr>
                              </w:pPr>
                              <w:r w:rsidRPr="00957439">
                                <w:rPr>
                                  <w:color w:val="231F20"/>
                                  <w:w w:val="90"/>
                                  <w:sz w:val="16"/>
                                  <w:lang w:val="it-IT"/>
                                </w:rPr>
                                <w:t>Shkruaj</w:t>
                              </w:r>
                              <w:r w:rsidRPr="00957439">
                                <w:rPr>
                                  <w:color w:val="231F20"/>
                                  <w:spacing w:val="1"/>
                                  <w:w w:val="90"/>
                                  <w:sz w:val="16"/>
                                  <w:lang w:val="it-IT"/>
                                </w:rPr>
                                <w:t xml:space="preserve"> </w:t>
                              </w:r>
                              <w:r w:rsidRPr="00957439">
                                <w:rPr>
                                  <w:color w:val="231F20"/>
                                  <w:w w:val="90"/>
                                  <w:sz w:val="16"/>
                                  <w:lang w:val="it-IT"/>
                                </w:rPr>
                                <w:t>disa</w:t>
                              </w:r>
                              <w:r w:rsidRPr="00957439">
                                <w:rPr>
                                  <w:color w:val="231F20"/>
                                  <w:spacing w:val="1"/>
                                  <w:w w:val="90"/>
                                  <w:sz w:val="16"/>
                                  <w:lang w:val="it-IT"/>
                                </w:rPr>
                                <w:t xml:space="preserve"> </w:t>
                              </w:r>
                              <w:r w:rsidRPr="00957439">
                                <w:rPr>
                                  <w:color w:val="231F20"/>
                                  <w:w w:val="90"/>
                                  <w:sz w:val="16"/>
                                  <w:lang w:val="it-IT"/>
                                </w:rPr>
                                <w:t>veçori</w:t>
                              </w:r>
                              <w:r w:rsidRPr="00957439">
                                <w:rPr>
                                  <w:color w:val="231F20"/>
                                  <w:spacing w:val="1"/>
                                  <w:w w:val="90"/>
                                  <w:sz w:val="16"/>
                                  <w:lang w:val="it-IT"/>
                                </w:rPr>
                                <w:t xml:space="preserve"> </w:t>
                              </w:r>
                              <w:r w:rsidRPr="00957439">
                                <w:rPr>
                                  <w:color w:val="231F20"/>
                                  <w:w w:val="90"/>
                                  <w:sz w:val="16"/>
                                  <w:lang w:val="it-IT"/>
                                </w:rPr>
                                <w:t>të</w:t>
                              </w:r>
                              <w:r w:rsidRPr="00957439">
                                <w:rPr>
                                  <w:color w:val="231F20"/>
                                  <w:spacing w:val="2"/>
                                  <w:w w:val="90"/>
                                  <w:sz w:val="16"/>
                                  <w:lang w:val="it-IT"/>
                                </w:rPr>
                                <w:t xml:space="preserve"> </w:t>
                              </w:r>
                              <w:r w:rsidRPr="00957439">
                                <w:rPr>
                                  <w:color w:val="231F20"/>
                                  <w:w w:val="90"/>
                                  <w:sz w:val="16"/>
                                  <w:lang w:val="it-IT"/>
                                </w:rPr>
                                <w:t>Benit.</w:t>
                              </w:r>
                            </w:p>
                          </w:txbxContent>
                        </v:textbox>
                      </v:shape>
                      <v:shape id="Text Box 1236" o:spid="_x0000_s1101" type="#_x0000_t202" style="position:absolute;left:8175;top:901;width:916;height: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" filled="f" stroked="f">
                        <v:textbox inset="0,0,0,0">
                          <w:txbxContent>
                            <w:p w14:paraId="53D5F474" w14:textId="77777777" w:rsidR="00046DD5" w:rsidRDefault="00046DD5" w:rsidP="00046DD5">
                              <w:pPr>
                                <w:spacing w:line="180" w:lineRule="exact"/>
                                <w:rPr>
                                  <w:sz w:val="14"/>
                                </w:rPr>
                              </w:pPr>
                              <w:r>
                                <w:rPr>
                                  <w:color w:val="231F20"/>
                                  <w:spacing w:val="-1"/>
                                  <w:w w:val="90"/>
                                  <w:sz w:val="14"/>
                                </w:rPr>
                                <w:t>Të</w:t>
                              </w:r>
                              <w:r>
                                <w:rPr>
                                  <w:color w:val="231F20"/>
                                  <w:spacing w:val="4"/>
                                  <w:w w:val="90"/>
                                  <w:sz w:val="14"/>
                                </w:rPr>
                                <w:t xml:space="preserve"> </w:t>
                              </w:r>
                              <w:r>
                                <w:rPr>
                                  <w:color w:val="231F20"/>
                                  <w:spacing w:val="-1"/>
                                  <w:w w:val="90"/>
                                  <w:sz w:val="14"/>
                                </w:rPr>
                                <w:t>përbashkëtat</w:t>
                              </w:r>
                            </w:p>
                            <w:p w14:paraId="520FE752" w14:textId="77777777" w:rsidR="00046DD5" w:rsidRDefault="00046DD5" w:rsidP="00046DD5">
                              <w:pPr>
                                <w:spacing w:before="51"/>
                                <w:rPr>
                                  <w:sz w:val="14"/>
                                </w:rPr>
                              </w:pPr>
                              <w:r>
                                <w:rPr>
                                  <w:color w:val="231F20"/>
                                  <w:w w:val="90"/>
                                  <w:sz w:val="14"/>
                                </w:rPr>
                                <w:t>që</w:t>
                              </w:r>
                              <w:r>
                                <w:rPr>
                                  <w:color w:val="231F20"/>
                                  <w:spacing w:val="3"/>
                                  <w:w w:val="90"/>
                                  <w:sz w:val="14"/>
                                </w:rPr>
                                <w:t xml:space="preserve"> </w:t>
                              </w:r>
                              <w:r>
                                <w:rPr>
                                  <w:color w:val="231F20"/>
                                  <w:w w:val="90"/>
                                  <w:sz w:val="14"/>
                                </w:rPr>
                                <w:t>ke</w:t>
                              </w:r>
                              <w:r>
                                <w:rPr>
                                  <w:color w:val="231F20"/>
                                  <w:spacing w:val="4"/>
                                  <w:w w:val="90"/>
                                  <w:sz w:val="14"/>
                                </w:rPr>
                                <w:t xml:space="preserve"> </w:t>
                              </w:r>
                              <w:r>
                                <w:rPr>
                                  <w:color w:val="231F20"/>
                                  <w:w w:val="90"/>
                                  <w:sz w:val="14"/>
                                </w:rPr>
                                <w:t>me</w:t>
                              </w:r>
                              <w:r>
                                <w:rPr>
                                  <w:color w:val="231F20"/>
                                  <w:spacing w:val="3"/>
                                  <w:w w:val="90"/>
                                  <w:sz w:val="14"/>
                                </w:rPr>
                                <w:t xml:space="preserve"> </w:t>
                              </w:r>
                              <w:r>
                                <w:rPr>
                                  <w:color w:val="231F20"/>
                                  <w:w w:val="90"/>
                                  <w:sz w:val="14"/>
                                </w:rPr>
                                <w:t>Benin.</w:t>
                              </w:r>
                            </w:p>
                          </w:txbxContent>
                        </v:textbox>
                      </v:shape>
                      <v:shape id="Text Box 1237" o:spid="_x0000_s1102" type="#_x0000_t202" style="position:absolute;left:6140;top:1016;width:1767;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" filled="f" stroked="f">
                        <v:textbox inset="0,0,0,0">
                          <w:txbxContent>
                            <w:p w14:paraId="36E1413C" w14:textId="77777777" w:rsidR="00046DD5" w:rsidRDefault="00046DD5" w:rsidP="00046DD5">
                              <w:pPr>
                                <w:spacing w:line="206" w:lineRule="exact"/>
                                <w:rPr>
                                  <w:sz w:val="16"/>
                                </w:rPr>
                              </w:pPr>
                              <w:r>
                                <w:rPr>
                                  <w:color w:val="231F20"/>
                                  <w:w w:val="90"/>
                                  <w:sz w:val="16"/>
                                </w:rPr>
                                <w:t>Shkruaj</w:t>
                              </w:r>
                              <w:r>
                                <w:rPr>
                                  <w:color w:val="231F20"/>
                                  <w:spacing w:val="-2"/>
                                  <w:w w:val="90"/>
                                  <w:sz w:val="16"/>
                                </w:rPr>
                                <w:t xml:space="preserve"> </w:t>
                              </w:r>
                              <w:r>
                                <w:rPr>
                                  <w:color w:val="231F20"/>
                                  <w:w w:val="90"/>
                                  <w:sz w:val="16"/>
                                </w:rPr>
                                <w:t>të</w:t>
                              </w:r>
                              <w:r>
                                <w:rPr>
                                  <w:color w:val="231F20"/>
                                  <w:spacing w:val="-2"/>
                                  <w:w w:val="90"/>
                                  <w:sz w:val="16"/>
                                </w:rPr>
                                <w:t xml:space="preserve"> </w:t>
                              </w:r>
                              <w:r>
                                <w:rPr>
                                  <w:color w:val="231F20"/>
                                  <w:w w:val="90"/>
                                  <w:sz w:val="16"/>
                                </w:rPr>
                                <w:t>veçantat</w:t>
                              </w:r>
                              <w:r>
                                <w:rPr>
                                  <w:color w:val="231F20"/>
                                  <w:spacing w:val="-2"/>
                                  <w:w w:val="90"/>
                                  <w:sz w:val="16"/>
                                </w:rPr>
                                <w:t xml:space="preserve"> </w:t>
                              </w:r>
                              <w:r>
                                <w:rPr>
                                  <w:color w:val="231F20"/>
                                  <w:w w:val="90"/>
                                  <w:sz w:val="16"/>
                                </w:rPr>
                                <w:t>që</w:t>
                              </w:r>
                              <w:r>
                                <w:rPr>
                                  <w:color w:val="231F20"/>
                                  <w:spacing w:val="-2"/>
                                  <w:w w:val="90"/>
                                  <w:sz w:val="16"/>
                                </w:rPr>
                                <w:t xml:space="preserve"> </w:t>
                              </w:r>
                              <w:r>
                                <w:rPr>
                                  <w:color w:val="231F20"/>
                                  <w:w w:val="90"/>
                                  <w:sz w:val="16"/>
                                </w:rPr>
                                <w:t>ke</w:t>
                              </w:r>
                              <w:r>
                                <w:rPr>
                                  <w:color w:val="231F20"/>
                                  <w:spacing w:val="-2"/>
                                  <w:w w:val="90"/>
                                  <w:sz w:val="16"/>
                                </w:rPr>
                                <w:t xml:space="preserve"> </w:t>
                              </w:r>
                              <w:r>
                                <w:rPr>
                                  <w:color w:val="231F20"/>
                                  <w:w w:val="90"/>
                                  <w:sz w:val="16"/>
                                </w:rPr>
                                <w:t>ti.</w:t>
                              </w:r>
                            </w:p>
                          </w:txbxContent>
                        </v:textbox>
                      </v:shape>
                      <v:shape id="Freeform 1238" o:spid="_x0000_s1103" style="position:absolute;left:5963;top:550;width:3257;height:1210;visibility:visible;mso-wrap-style:square;v-text-anchor:top" coordsize="3257,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" path="m1628,1210r107,-1l1841,1205r103,-6l2045,1190r98,-11l2239,1166r92,-15l2421,1134r86,-19l2590,1094r79,-23l2744,1046r71,-26l2881,992r62,-29l2999,932r52,-32l3138,832r65,-72l3243,684r14,-79l3253,565r-27,-77l3174,414r-77,-70l2999,279r-56,-31l2881,219r-66,-28l2744,165r-75,-25l2590,117,2507,96,2421,77,2331,59,2239,44,2143,31,2045,20,1944,12,1841,5,1735,2,1628,,1521,2,1416,5r-103,7l1212,20r-98,11l1018,44,925,59,836,77,749,96r-82,21l588,140r-75,25l442,191r-66,28l314,248r-57,31l206,311r-88,68l54,451,14,526,,605r3,40l30,722r53,74l159,866r98,66l314,963r62,29l442,1020r71,26l588,1071r79,23l749,1115r87,19l925,1151r93,15l1114,1179r98,11l1313,1199r103,6l1521,1209r107,1xe" filled="f" strokecolor="#231f20" strokeweight="1pt">
                        <v:path arrowok="t" o:connecttype="custom" o:connectlocs="1735,1759;1944,1749;2143,1729;2331,1701;2507,1665;2669,1621;2815,1570;2943,1513;3051,1450;3203,1310;3257,1155;3226,1038;3097,894;2943,798;2815,741;2669,690;2507,646;2331,609;2143,581;1944,562;1735,552;1521,552;1313,562;1114,581;925,609;749,646;588,690;442,741;314,798;206,861;54,1001;0,1155;30,1272;159,1416;314,1513;442,1570;588,1621;749,1665;925,1701;1114,1729;1313,1749;1521,1759" o:connectangles="0,0,0,0,0,0,0,0,0,0,0,0,0,0,0,0,0,0,0,0,0,0,0,0,0,0,0,0,0,0,0,0,0,0,0,0,0,0,0,0,0,0"/>
                      </v:shape>
                      <v:shape id="Freeform 1239" o:spid="_x0000_s1104" style="position:absolute;left:8016;top:550;width:3184;height:1210;visibility:visible;mso-wrap-style:square;v-text-anchor:top" coordsize="3184,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" path="m1592,1210r104,-1l1799,1205r101,-6l1999,1190r96,-11l2188,1166r91,-15l2367,1134r84,-19l2532,1094r77,-23l2682,1046r69,-26l2816,992r60,-29l2932,932r96,-66l3102,796r51,-74l3180,645r3,-40l3180,565r-27,-77l3102,414r-74,-70l2932,279r-56,-31l2816,219r-65,-28l2682,165r-73,-25l2532,117,2451,96,2367,77,2279,59,2188,44,2095,31,1999,20r-99,-8l1799,5,1696,2,1592,,1487,2,1384,5r-101,7l1185,20r-96,11l995,44,904,59,817,77,733,96r-81,21l575,140r-74,25l432,191r-65,28l307,248r-55,31l156,344,81,414,30,488,4,565,,605r4,40l30,722r51,74l156,866r96,66l307,963r60,29l432,1020r69,26l575,1071r77,23l733,1115r84,19l904,1151r91,15l1089,1179r96,11l1283,1199r101,6l1487,1209r105,1xe" filled="f" strokecolor="#231f20" strokeweight="1pt">
                        <v:path arrowok="t" o:connecttype="custom" o:connectlocs="1696,1759;1900,1749;2095,1729;2279,1701;2451,1665;2609,1621;2751,1570;2876,1513;3028,1416;3153,1272;3183,1155;3153,1038;3028,894;2876,798;2751,741;2609,690;2451,646;2279,609;2095,581;1900,562;1696,552;1487,552;1283,562;1089,581;904,609;733,646;575,690;432,741;307,798;156,894;30,1038;0,1155;30,1272;156,1416;307,1513;432,1570;575,1621;733,1665;904,1701;1089,1729;1283,1749;1487,1759" o:connectangles="0,0,0,0,0,0,0,0,0,0,0,0,0,0,0,0,0,0,0,0,0,0,0,0,0,0,0,0,0,0,0,0,0,0,0,0,0,0,0,0,0,0"/>
                      </v:shape>
                      <w10:wrap anchorx="page"/>
                    </v:group>
                  </w:pict>
                </mc:Fallback>
              </mc:AlternateContent>
            </w:r>
            <w:r w:rsidRPr="00FD7CBF">
              <w:rPr>
                <w:rFonts w:ascii="Times New Roman" w:hAnsi="Times New Roman" w:cs="Times New Roman"/>
                <w:color w:val="231F20"/>
                <w:lang w:val="it-IT"/>
              </w:rPr>
              <w:t>Unë</w:t>
            </w:r>
            <w:r w:rsidRPr="00FD7CBF">
              <w:rPr>
                <w:rFonts w:ascii="Times New Roman" w:hAnsi="Times New Roman" w:cs="Times New Roman"/>
                <w:color w:val="231F20"/>
                <w:lang w:val="it-IT"/>
              </w:rPr>
              <w:tab/>
              <w:t>Beni</w:t>
            </w:r>
          </w:p>
          <w:p w14:paraId="5129DBA6" w14:textId="77777777" w:rsidR="00046DD5" w:rsidRPr="00FD7CBF" w:rsidRDefault="00046DD5" w:rsidP="008247DA">
            <w:pPr>
              <w:pStyle w:val="BodyText"/>
              <w:rPr>
                <w:rFonts w:ascii="Times New Roman" w:hAnsi="Times New Roman" w:cs="Times New Roman"/>
                <w:lang w:val="it-IT"/>
              </w:rPr>
            </w:pPr>
          </w:p>
          <w:p w14:paraId="4DDC5D9A" w14:textId="77777777" w:rsidR="00046DD5" w:rsidRPr="00FD7CBF" w:rsidRDefault="00046DD5" w:rsidP="008247DA">
            <w:pPr>
              <w:pStyle w:val="BodyText"/>
              <w:rPr>
                <w:rFonts w:ascii="Times New Roman" w:hAnsi="Times New Roman" w:cs="Times New Roman"/>
                <w:lang w:val="it-IT"/>
              </w:rPr>
            </w:pPr>
          </w:p>
          <w:p w14:paraId="19FFAA46" w14:textId="77777777" w:rsidR="00046DD5" w:rsidRPr="00FD7CBF" w:rsidRDefault="00046DD5" w:rsidP="008247DA">
            <w:pPr>
              <w:pStyle w:val="BodyText"/>
              <w:rPr>
                <w:rFonts w:ascii="Times New Roman" w:hAnsi="Times New Roman" w:cs="Times New Roman"/>
                <w:lang w:val="it-IT"/>
              </w:rPr>
            </w:pPr>
          </w:p>
          <w:p w14:paraId="0034044B"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836416" behindDoc="1" locked="0" layoutInCell="1" allowOverlap="1" wp14:anchorId="1496C3F1" wp14:editId="76E7A51A">
                      <wp:simplePos x="0" y="0"/>
                      <wp:positionH relativeFrom="page">
                        <wp:posOffset>1127760</wp:posOffset>
                      </wp:positionH>
                      <wp:positionV relativeFrom="paragraph">
                        <wp:posOffset>222885</wp:posOffset>
                      </wp:positionV>
                      <wp:extent cx="1414780" cy="245745"/>
                      <wp:effectExtent l="13335" t="12700" r="10160" b="8255"/>
                      <wp:wrapTopAndBottom/>
                      <wp:docPr id="182428785" name="Text Box 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0DA99C8"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96C3F1" id="Text Box 586" o:spid="_x0000_s1105" type="#_x0000_t202" style="position:absolute;margin-left:88.8pt;margin-top:17.55pt;width:111.4pt;height:19.35pt;z-index:-2514800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" filled="f" strokecolor="#ed7252" strokeweight="1pt">
                      <v:textbox inset="0,0,0,0">
                        <w:txbxContent>
                          <w:p w14:paraId="10DA99C8"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669561F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krijimin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ditarit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imagjinar,</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shkrimin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ngjarjes</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veten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parë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krahasimin</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personazhit</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me</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veten.</w:t>
            </w:r>
          </w:p>
          <w:p w14:paraId="0BDB83AB" w14:textId="77777777" w:rsidR="00046DD5" w:rsidRDefault="00046DD5" w:rsidP="008247DA">
            <w:pPr>
              <w:pStyle w:val="BodyText"/>
              <w:spacing w:line="276" w:lineRule="auto"/>
              <w:rPr>
                <w:rFonts w:ascii="Times New Roman" w:hAnsi="Times New Roman" w:cs="Times New Roman"/>
                <w:b/>
                <w:lang w:val="it-IT"/>
              </w:rPr>
            </w:pPr>
            <w:r w:rsidRPr="00FD7CBF">
              <w:rPr>
                <w:rFonts w:ascii="Times New Roman" w:hAnsi="Times New Roman" w:cs="Times New Roman"/>
                <w:b/>
                <w:lang w:val="it-IT"/>
              </w:rPr>
              <w:t>Detyrë:</w:t>
            </w:r>
          </w:p>
          <w:p w14:paraId="7F56F78E" w14:textId="77777777" w:rsidR="00046DD5" w:rsidRPr="00FD7CBF" w:rsidRDefault="00046DD5" w:rsidP="008247DA">
            <w:pPr>
              <w:pStyle w:val="BodyText"/>
              <w:spacing w:line="276" w:lineRule="auto"/>
              <w:rPr>
                <w:rFonts w:ascii="Times New Roman" w:hAnsi="Times New Roman" w:cs="Times New Roman"/>
                <w:lang w:val="it-IT"/>
              </w:rPr>
            </w:pPr>
          </w:p>
          <w:p w14:paraId="46640AE1" w14:textId="77777777" w:rsidR="00046DD5" w:rsidRPr="00FD7CBF" w:rsidRDefault="00046DD5" w:rsidP="008247DA">
            <w:pPr>
              <w:pStyle w:val="BodyText"/>
              <w:spacing w:line="276" w:lineRule="auto"/>
              <w:rPr>
                <w:rFonts w:ascii="Times New Roman" w:hAnsi="Times New Roman" w:cs="Times New Roman"/>
                <w:lang w:val="it-IT"/>
              </w:rPr>
            </w:pP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4"/>
                <w:w w:val="90"/>
                <w:u w:val="single" w:color="231F20"/>
                <w:lang w:val="it-IT"/>
              </w:rPr>
              <w:t xml:space="preserve"> </w:t>
            </w:r>
            <w:r w:rsidRPr="00FD7CBF">
              <w:rPr>
                <w:rFonts w:ascii="Times New Roman" w:hAnsi="Times New Roman" w:cs="Times New Roman"/>
                <w:color w:val="231F20"/>
                <w:w w:val="90"/>
                <w:u w:val="single" w:color="231F20"/>
                <w:lang w:val="it-IT"/>
              </w:rPr>
              <w:t>shikojnë</w:t>
            </w:r>
            <w:r w:rsidRPr="00FD7CBF">
              <w:rPr>
                <w:rFonts w:ascii="Times New Roman" w:hAnsi="Times New Roman" w:cs="Times New Roman"/>
                <w:color w:val="231F20"/>
                <w:spacing w:val="-4"/>
                <w:w w:val="90"/>
                <w:u w:val="single" w:color="231F20"/>
                <w:lang w:val="it-IT"/>
              </w:rPr>
              <w:t xml:space="preserve"> </w:t>
            </w:r>
            <w:r w:rsidRPr="00FD7CBF">
              <w:rPr>
                <w:rFonts w:ascii="Times New Roman" w:hAnsi="Times New Roman" w:cs="Times New Roman"/>
                <w:color w:val="231F20"/>
                <w:w w:val="90"/>
                <w:u w:val="single" w:color="231F20"/>
                <w:lang w:val="it-IT"/>
              </w:rPr>
              <w:t>filmin:</w:t>
            </w:r>
            <w:r w:rsidRPr="00FD7CBF">
              <w:rPr>
                <w:rFonts w:ascii="Times New Roman" w:hAnsi="Times New Roman" w:cs="Times New Roman"/>
                <w:color w:val="231F20"/>
                <w:spacing w:val="-4"/>
                <w:w w:val="90"/>
                <w:u w:val="single" w:color="231F20"/>
                <w:lang w:val="it-IT"/>
              </w:rPr>
              <w:t xml:space="preserve"> </w:t>
            </w:r>
            <w:r w:rsidRPr="00FD7CBF">
              <w:rPr>
                <w:rFonts w:ascii="Times New Roman" w:hAnsi="Times New Roman" w:cs="Times New Roman"/>
                <w:color w:val="231F20"/>
                <w:w w:val="90"/>
                <w:u w:val="single" w:color="231F20"/>
                <w:lang w:val="it-IT"/>
              </w:rPr>
              <w:t>“Beni</w:t>
            </w:r>
            <w:r w:rsidRPr="00FD7CBF">
              <w:rPr>
                <w:rFonts w:ascii="Times New Roman" w:hAnsi="Times New Roman" w:cs="Times New Roman"/>
                <w:color w:val="231F20"/>
                <w:spacing w:val="-4"/>
                <w:w w:val="90"/>
                <w:u w:val="single" w:color="231F20"/>
                <w:lang w:val="it-IT"/>
              </w:rPr>
              <w:t xml:space="preserve"> </w:t>
            </w:r>
            <w:r w:rsidRPr="00FD7CBF">
              <w:rPr>
                <w:rFonts w:ascii="Times New Roman" w:hAnsi="Times New Roman" w:cs="Times New Roman"/>
                <w:color w:val="231F20"/>
                <w:w w:val="90"/>
                <w:u w:val="single" w:color="231F20"/>
                <w:lang w:val="it-IT"/>
              </w:rPr>
              <w:t>ecën</w:t>
            </w:r>
            <w:r w:rsidRPr="00FD7CBF">
              <w:rPr>
                <w:rFonts w:ascii="Times New Roman" w:hAnsi="Times New Roman" w:cs="Times New Roman"/>
                <w:color w:val="231F20"/>
                <w:spacing w:val="-3"/>
                <w:w w:val="90"/>
                <w:u w:val="single" w:color="231F20"/>
                <w:lang w:val="it-IT"/>
              </w:rPr>
              <w:t xml:space="preserve"> </w:t>
            </w:r>
            <w:r w:rsidRPr="00FD7CBF">
              <w:rPr>
                <w:rFonts w:ascii="Times New Roman" w:hAnsi="Times New Roman" w:cs="Times New Roman"/>
                <w:color w:val="231F20"/>
                <w:w w:val="90"/>
                <w:u w:val="single" w:color="231F20"/>
                <w:lang w:val="it-IT"/>
              </w:rPr>
              <w:t>vetë“.</w:t>
            </w:r>
            <w:r w:rsidRPr="00FD7CBF">
              <w:rPr>
                <w:rFonts w:ascii="Times New Roman" w:hAnsi="Times New Roman" w:cs="Times New Roman"/>
                <w:color w:val="231F20"/>
                <w:u w:val="single" w:color="231F20"/>
                <w:lang w:val="it-IT"/>
              </w:rPr>
              <w:tab/>
            </w:r>
          </w:p>
          <w:p w14:paraId="0702432B" w14:textId="77777777" w:rsidR="00046DD5" w:rsidRPr="00FD7CBF" w:rsidRDefault="00046DD5" w:rsidP="008247DA">
            <w:pPr>
              <w:pStyle w:val="BodyText"/>
              <w:spacing w:before="1"/>
              <w:rPr>
                <w:rFonts w:ascii="Times New Roman" w:hAnsi="Times New Roman" w:cs="Times New Roman"/>
                <w:b/>
                <w:bCs/>
                <w:lang w:val="it-IT"/>
              </w:rPr>
            </w:pPr>
          </w:p>
        </w:tc>
      </w:tr>
    </w:tbl>
    <w:p w14:paraId="6F455955" w14:textId="77777777" w:rsidR="00046DD5" w:rsidRPr="00FD7CBF" w:rsidRDefault="00046DD5" w:rsidP="00046DD5">
      <w:pPr>
        <w:spacing w:line="278" w:lineRule="auto"/>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3B12D339" w14:textId="77777777" w:rsidTr="008247DA">
        <w:trPr>
          <w:trHeight w:val="206"/>
        </w:trPr>
        <w:tc>
          <w:tcPr>
            <w:tcW w:w="10105" w:type="dxa"/>
            <w:tcBorders>
              <w:top w:val="single" w:sz="8" w:space="0" w:color="000000"/>
              <w:bottom w:val="nil"/>
            </w:tcBorders>
            <w:shd w:val="clear" w:color="auto" w:fill="000000"/>
            <w:hideMark/>
          </w:tcPr>
          <w:p w14:paraId="528107BE"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123</w:t>
            </w:r>
          </w:p>
        </w:tc>
      </w:tr>
      <w:tr w:rsidR="00046DD5" w:rsidRPr="00046DD5" w14:paraId="1FB2BC20" w14:textId="77777777" w:rsidTr="008247DA">
        <w:trPr>
          <w:trHeight w:val="379"/>
        </w:trPr>
        <w:tc>
          <w:tcPr>
            <w:tcW w:w="10105" w:type="dxa"/>
            <w:tcBorders>
              <w:top w:val="single" w:sz="8" w:space="0" w:color="000000"/>
              <w:bottom w:val="single" w:sz="8" w:space="0" w:color="000000"/>
            </w:tcBorders>
            <w:hideMark/>
          </w:tcPr>
          <w:p w14:paraId="5C3E0B5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53452BE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46DD5" w14:paraId="4A9DFA5B" w14:textId="77777777" w:rsidTr="008247DA">
        <w:trPr>
          <w:trHeight w:val="2390"/>
        </w:trPr>
        <w:tc>
          <w:tcPr>
            <w:tcW w:w="10105" w:type="dxa"/>
            <w:tcBorders>
              <w:top w:val="nil"/>
            </w:tcBorders>
          </w:tcPr>
          <w:p w14:paraId="26E7E4BA"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Drejtshkrimi</w:t>
            </w:r>
          </w:p>
          <w:p w14:paraId="293E89E4" w14:textId="77777777" w:rsidR="00046DD5" w:rsidRPr="00FD7CBF" w:rsidRDefault="00046DD5" w:rsidP="008247DA">
            <w:pPr>
              <w:pStyle w:val="BodyText"/>
              <w:rPr>
                <w:rFonts w:ascii="Times New Roman" w:hAnsi="Times New Roman" w:cs="Times New Roman"/>
                <w:lang w:val="it-IT"/>
              </w:rPr>
            </w:pPr>
          </w:p>
          <w:p w14:paraId="5F3CACE5"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35C1A874" w14:textId="77777777" w:rsidR="00046DD5" w:rsidRPr="00FD7CBF" w:rsidRDefault="00046DD5" w:rsidP="008247DA">
            <w:pPr>
              <w:pStyle w:val="BodyText"/>
              <w:rPr>
                <w:rFonts w:ascii="Times New Roman" w:hAnsi="Times New Roman" w:cs="Times New Roman"/>
                <w:lang w:val="it-IT"/>
              </w:rPr>
            </w:pPr>
          </w:p>
          <w:p w14:paraId="61684D1F"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Dallon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përdor</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(ndërton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ose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shkrun)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fjali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 llojeve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ndryshme: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nxitëse,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thirrmore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dëshirore.</w:t>
            </w:r>
          </w:p>
          <w:p w14:paraId="79637613" w14:textId="77777777" w:rsidR="00046DD5" w:rsidRPr="00FD7CBF" w:rsidRDefault="00046DD5" w:rsidP="008247DA">
            <w:pPr>
              <w:pStyle w:val="BodyText"/>
              <w:rPr>
                <w:rFonts w:ascii="Times New Roman" w:hAnsi="Times New Roman" w:cs="Times New Roman"/>
                <w:lang w:val="it-IT"/>
              </w:rPr>
            </w:pPr>
          </w:p>
          <w:p w14:paraId="77B5B29B"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I.3;</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III.1,4;</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V.8;</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VI.2.</w:t>
            </w:r>
          </w:p>
          <w:p w14:paraId="1091E051" w14:textId="77777777" w:rsidR="00046DD5" w:rsidRPr="00FD7CBF" w:rsidRDefault="00046DD5" w:rsidP="008247DA">
            <w:pPr>
              <w:pStyle w:val="BodyText"/>
              <w:rPr>
                <w:rFonts w:ascii="Times New Roman" w:hAnsi="Times New Roman" w:cs="Times New Roman"/>
                <w:lang w:val="it-IT"/>
              </w:rPr>
            </w:pPr>
          </w:p>
          <w:p w14:paraId="47574E94"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1.1,8;</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2.7;</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3.7,8.</w:t>
            </w:r>
          </w:p>
          <w:p w14:paraId="7B6E64B8" w14:textId="77777777" w:rsidR="00046DD5" w:rsidRPr="00FD7CBF" w:rsidRDefault="00046DD5" w:rsidP="008247DA">
            <w:pPr>
              <w:pStyle w:val="BodyText"/>
              <w:rPr>
                <w:rFonts w:ascii="Times New Roman" w:hAnsi="Times New Roman" w:cs="Times New Roman"/>
                <w:lang w:val="it-IT"/>
              </w:rPr>
            </w:pPr>
          </w:p>
          <w:p w14:paraId="551AE8B2"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6"/>
                <w:w w:val="90"/>
                <w:lang w:val="it-IT"/>
              </w:rPr>
              <w:t xml:space="preserve"> </w:t>
            </w:r>
            <w:r w:rsidRPr="00FD7CBF">
              <w:rPr>
                <w:rFonts w:ascii="Times New Roman" w:hAnsi="Times New Roman" w:cs="Times New Roman"/>
                <w:color w:val="231F20"/>
                <w:w w:val="90"/>
                <w:lang w:val="it-IT"/>
              </w:rPr>
              <w:t>Drejtshkrim</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Shenjat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pikësimit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(ora</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I)</w:t>
            </w:r>
          </w:p>
          <w:p w14:paraId="045DC644" w14:textId="77777777" w:rsidR="00046DD5" w:rsidRPr="00FD7CBF" w:rsidRDefault="00046DD5" w:rsidP="008247DA">
            <w:pPr>
              <w:pStyle w:val="BodyText"/>
              <w:rPr>
                <w:rFonts w:ascii="Times New Roman" w:hAnsi="Times New Roman" w:cs="Times New Roman"/>
                <w:lang w:val="it-IT"/>
              </w:rPr>
            </w:pPr>
          </w:p>
          <w:p w14:paraId="1C8BCAC3"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39EE6D30" w14:textId="77777777" w:rsidR="00046DD5" w:rsidRPr="00FD7CBF" w:rsidRDefault="00046DD5" w:rsidP="008247DA">
            <w:pPr>
              <w:pStyle w:val="BodyText"/>
              <w:rPr>
                <w:rFonts w:ascii="Times New Roman" w:hAnsi="Times New Roman" w:cs="Times New Roman"/>
                <w:lang w:val="it-IT"/>
              </w:rPr>
            </w:pPr>
          </w:p>
          <w:p w14:paraId="0ADF95D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Dallon llojet e fjalive sipas shenjave të pikësimit;</w:t>
            </w:r>
          </w:p>
          <w:p w14:paraId="3E83426D"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Krijon fjali duke përdorur saktë shenjat e pikësimit;</w:t>
            </w:r>
          </w:p>
          <w:p w14:paraId="4C981EB9"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Ndërton një tekst me 5-6 fjali të llojeve të ndryshme.</w:t>
            </w:r>
          </w:p>
          <w:p w14:paraId="02DF71DB" w14:textId="77777777" w:rsidR="00046DD5" w:rsidRPr="00046DD5" w:rsidRDefault="00046DD5" w:rsidP="008247DA">
            <w:pPr>
              <w:pStyle w:val="BodyText"/>
              <w:spacing w:line="360" w:lineRule="auto"/>
              <w:rPr>
                <w:rFonts w:ascii="Times New Roman" w:hAnsi="Times New Roman" w:cs="Times New Roman"/>
                <w:lang w:val="it-IT"/>
              </w:rPr>
            </w:pPr>
          </w:p>
          <w:p w14:paraId="511F9F72"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4534BDCB" w14:textId="77777777" w:rsidR="00046DD5" w:rsidRPr="00FD7CBF" w:rsidRDefault="00046DD5" w:rsidP="008247DA">
            <w:pPr>
              <w:pStyle w:val="BodyText"/>
              <w:rPr>
                <w:rFonts w:ascii="Times New Roman" w:hAnsi="Times New Roman" w:cs="Times New Roman"/>
              </w:rPr>
            </w:pPr>
          </w:p>
          <w:p w14:paraId="1361FC6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materiale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përgatitura</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mësimdhënësi/ja.</w:t>
            </w:r>
          </w:p>
          <w:p w14:paraId="311BAA5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0D63BA8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Njeriu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 natyra.</w:t>
            </w:r>
          </w:p>
          <w:p w14:paraId="45F7B9D7" w14:textId="77777777" w:rsidR="00046DD5" w:rsidRPr="00FD7CBF" w:rsidRDefault="00046DD5" w:rsidP="008247DA">
            <w:pPr>
              <w:pStyle w:val="BodyText"/>
              <w:rPr>
                <w:rFonts w:ascii="Times New Roman" w:hAnsi="Times New Roman" w:cs="Times New Roman"/>
                <w:lang w:val="it-IT"/>
              </w:rPr>
            </w:pPr>
          </w:p>
          <w:p w14:paraId="4BA13D0E"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03B014A9" w14:textId="77777777" w:rsidR="00046DD5" w:rsidRPr="00FD7CBF" w:rsidRDefault="00046DD5" w:rsidP="008247DA">
            <w:pPr>
              <w:pStyle w:val="BodyText"/>
              <w:rPr>
                <w:rFonts w:ascii="Times New Roman" w:hAnsi="Times New Roman" w:cs="Times New Roman"/>
                <w:lang w:val="it-IT"/>
              </w:rPr>
            </w:pPr>
          </w:p>
          <w:p w14:paraId="1515515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6DDD538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Përvijim</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i</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të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menduarit</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për</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shenjat</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pikësimit</w:t>
            </w:r>
          </w:p>
          <w:p w14:paraId="5EDB8B8F"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Shkruhen në tabelë fjalitë:</w:t>
            </w:r>
          </w:p>
          <w:p w14:paraId="2785DB78"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w w:val="95"/>
                <w:lang w:val="it-IT"/>
              </w:rPr>
              <w:t>Kush</w:t>
            </w:r>
            <w:r w:rsidRPr="00046DD5">
              <w:rPr>
                <w:rFonts w:ascii="Times New Roman" w:hAnsi="Times New Roman" w:cs="Times New Roman"/>
                <w:i/>
                <w:color w:val="231F20"/>
                <w:spacing w:val="-7"/>
                <w:w w:val="95"/>
                <w:lang w:val="it-IT"/>
              </w:rPr>
              <w:t xml:space="preserve"> </w:t>
            </w:r>
            <w:r w:rsidRPr="00046DD5">
              <w:rPr>
                <w:rFonts w:ascii="Times New Roman" w:hAnsi="Times New Roman" w:cs="Times New Roman"/>
                <w:i/>
                <w:color w:val="231F20"/>
                <w:w w:val="95"/>
                <w:lang w:val="it-IT"/>
              </w:rPr>
              <w:t>je</w:t>
            </w:r>
            <w:r w:rsidRPr="00046DD5">
              <w:rPr>
                <w:rFonts w:ascii="Times New Roman" w:hAnsi="Times New Roman" w:cs="Times New Roman"/>
                <w:i/>
                <w:color w:val="231F20"/>
                <w:spacing w:val="-6"/>
                <w:w w:val="95"/>
                <w:lang w:val="it-IT"/>
              </w:rPr>
              <w:t xml:space="preserve"> </w:t>
            </w:r>
            <w:r w:rsidRPr="00046DD5">
              <w:rPr>
                <w:rFonts w:ascii="Times New Roman" w:hAnsi="Times New Roman" w:cs="Times New Roman"/>
                <w:i/>
                <w:color w:val="231F20"/>
                <w:w w:val="95"/>
                <w:lang w:val="it-IT"/>
              </w:rPr>
              <w:t>ti?</w:t>
            </w:r>
          </w:p>
          <w:p w14:paraId="5541615C"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Unë</w:t>
            </w:r>
            <w:r w:rsidRPr="00046DD5">
              <w:rPr>
                <w:rFonts w:ascii="Times New Roman" w:hAnsi="Times New Roman" w:cs="Times New Roman"/>
                <w:i/>
                <w:color w:val="231F20"/>
                <w:spacing w:val="-14"/>
                <w:lang w:val="it-IT"/>
              </w:rPr>
              <w:t xml:space="preserve"> </w:t>
            </w:r>
            <w:r w:rsidRPr="00046DD5">
              <w:rPr>
                <w:rFonts w:ascii="Times New Roman" w:hAnsi="Times New Roman" w:cs="Times New Roman"/>
                <w:i/>
                <w:color w:val="231F20"/>
                <w:lang w:val="it-IT"/>
              </w:rPr>
              <w:t>jam</w:t>
            </w:r>
            <w:r w:rsidRPr="00046DD5">
              <w:rPr>
                <w:rFonts w:ascii="Times New Roman" w:hAnsi="Times New Roman" w:cs="Times New Roman"/>
                <w:i/>
                <w:color w:val="231F20"/>
                <w:spacing w:val="-14"/>
                <w:lang w:val="it-IT"/>
              </w:rPr>
              <w:t xml:space="preserve"> </w:t>
            </w:r>
            <w:r w:rsidRPr="00046DD5">
              <w:rPr>
                <w:rFonts w:ascii="Times New Roman" w:hAnsi="Times New Roman" w:cs="Times New Roman"/>
                <w:i/>
                <w:color w:val="231F20"/>
                <w:lang w:val="it-IT"/>
              </w:rPr>
              <w:t>Troi.</w:t>
            </w:r>
          </w:p>
          <w:p w14:paraId="4840ED4C"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w w:val="95"/>
                <w:lang w:val="it-IT"/>
              </w:rPr>
              <w:t>Kujdesu</w:t>
            </w:r>
            <w:r w:rsidRPr="00046DD5">
              <w:rPr>
                <w:rFonts w:ascii="Times New Roman" w:hAnsi="Times New Roman" w:cs="Times New Roman"/>
                <w:i/>
                <w:color w:val="231F20"/>
                <w:spacing w:val="-5"/>
                <w:w w:val="95"/>
                <w:lang w:val="it-IT"/>
              </w:rPr>
              <w:t xml:space="preserve"> </w:t>
            </w:r>
            <w:r w:rsidRPr="00046DD5">
              <w:rPr>
                <w:rFonts w:ascii="Times New Roman" w:hAnsi="Times New Roman" w:cs="Times New Roman"/>
                <w:i/>
                <w:color w:val="231F20"/>
                <w:w w:val="95"/>
                <w:lang w:val="it-IT"/>
              </w:rPr>
              <w:t>për</w:t>
            </w:r>
            <w:r w:rsidRPr="00046DD5">
              <w:rPr>
                <w:rFonts w:ascii="Times New Roman" w:hAnsi="Times New Roman" w:cs="Times New Roman"/>
                <w:i/>
                <w:color w:val="231F20"/>
                <w:spacing w:val="-5"/>
                <w:w w:val="95"/>
                <w:lang w:val="it-IT"/>
              </w:rPr>
              <w:t xml:space="preserve"> </w:t>
            </w:r>
            <w:r w:rsidRPr="00046DD5">
              <w:rPr>
                <w:rFonts w:ascii="Times New Roman" w:hAnsi="Times New Roman" w:cs="Times New Roman"/>
                <w:i/>
                <w:color w:val="231F20"/>
                <w:w w:val="95"/>
                <w:lang w:val="it-IT"/>
              </w:rPr>
              <w:t>veten,</w:t>
            </w:r>
            <w:r w:rsidRPr="00046DD5">
              <w:rPr>
                <w:rFonts w:ascii="Times New Roman" w:hAnsi="Times New Roman" w:cs="Times New Roman"/>
                <w:i/>
                <w:color w:val="231F20"/>
                <w:spacing w:val="-4"/>
                <w:w w:val="95"/>
                <w:lang w:val="it-IT"/>
              </w:rPr>
              <w:t xml:space="preserve"> </w:t>
            </w:r>
            <w:r w:rsidRPr="00046DD5">
              <w:rPr>
                <w:rFonts w:ascii="Times New Roman" w:hAnsi="Times New Roman" w:cs="Times New Roman"/>
                <w:i/>
                <w:color w:val="231F20"/>
                <w:w w:val="95"/>
                <w:lang w:val="it-IT"/>
              </w:rPr>
              <w:t>Troi!</w:t>
            </w:r>
          </w:p>
          <w:p w14:paraId="7DDC6581"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w w:val="95"/>
                <w:lang w:val="it-IT"/>
              </w:rPr>
              <w:t>U</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bëfsh</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njëqind</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vjeç!</w:t>
            </w:r>
          </w:p>
          <w:p w14:paraId="0B2F1175"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Shtrohen</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pyetjet:</w:t>
            </w:r>
          </w:p>
          <w:p w14:paraId="27BD7844"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w w:val="95"/>
                <w:lang w:val="it-IT"/>
              </w:rPr>
              <w:t>Ç’tregon</w:t>
            </w:r>
            <w:r w:rsidRPr="00046DD5">
              <w:rPr>
                <w:rFonts w:ascii="Times New Roman" w:hAnsi="Times New Roman" w:cs="Times New Roman"/>
                <w:i/>
                <w:color w:val="231F20"/>
                <w:spacing w:val="-8"/>
                <w:w w:val="95"/>
                <w:lang w:val="it-IT"/>
              </w:rPr>
              <w:t xml:space="preserve"> </w:t>
            </w:r>
            <w:r w:rsidRPr="00046DD5">
              <w:rPr>
                <w:rFonts w:ascii="Times New Roman" w:hAnsi="Times New Roman" w:cs="Times New Roman"/>
                <w:i/>
                <w:color w:val="231F20"/>
                <w:w w:val="95"/>
                <w:lang w:val="it-IT"/>
              </w:rPr>
              <w:t>secila</w:t>
            </w:r>
            <w:r w:rsidRPr="00046DD5">
              <w:rPr>
                <w:rFonts w:ascii="Times New Roman" w:hAnsi="Times New Roman" w:cs="Times New Roman"/>
                <w:i/>
                <w:color w:val="231F20"/>
                <w:spacing w:val="-8"/>
                <w:w w:val="95"/>
                <w:lang w:val="it-IT"/>
              </w:rPr>
              <w:t xml:space="preserve"> </w:t>
            </w:r>
            <w:r w:rsidRPr="00046DD5">
              <w:rPr>
                <w:rFonts w:ascii="Times New Roman" w:hAnsi="Times New Roman" w:cs="Times New Roman"/>
                <w:i/>
                <w:color w:val="231F20"/>
                <w:w w:val="95"/>
                <w:lang w:val="it-IT"/>
              </w:rPr>
              <w:t>prej</w:t>
            </w:r>
            <w:r w:rsidRPr="00046DD5">
              <w:rPr>
                <w:rFonts w:ascii="Times New Roman" w:hAnsi="Times New Roman" w:cs="Times New Roman"/>
                <w:i/>
                <w:color w:val="231F20"/>
                <w:spacing w:val="-7"/>
                <w:w w:val="95"/>
                <w:lang w:val="it-IT"/>
              </w:rPr>
              <w:t xml:space="preserve"> </w:t>
            </w:r>
            <w:r w:rsidRPr="00046DD5">
              <w:rPr>
                <w:rFonts w:ascii="Times New Roman" w:hAnsi="Times New Roman" w:cs="Times New Roman"/>
                <w:i/>
                <w:color w:val="231F20"/>
                <w:w w:val="95"/>
                <w:lang w:val="it-IT"/>
              </w:rPr>
              <w:t>fjalive?</w:t>
            </w:r>
            <w:r w:rsidRPr="00046DD5">
              <w:rPr>
                <w:rFonts w:ascii="Times New Roman" w:hAnsi="Times New Roman" w:cs="Times New Roman"/>
                <w:i/>
                <w:color w:val="231F20"/>
                <w:spacing w:val="-8"/>
                <w:w w:val="95"/>
                <w:lang w:val="it-IT"/>
              </w:rPr>
              <w:t xml:space="preserve"> </w:t>
            </w:r>
            <w:r w:rsidRPr="00046DD5">
              <w:rPr>
                <w:rFonts w:ascii="Times New Roman" w:hAnsi="Times New Roman" w:cs="Times New Roman"/>
                <w:i/>
                <w:color w:val="231F20"/>
                <w:w w:val="95"/>
                <w:lang w:val="it-IT"/>
              </w:rPr>
              <w:t>Ç’shenja</w:t>
            </w:r>
            <w:r w:rsidRPr="00046DD5">
              <w:rPr>
                <w:rFonts w:ascii="Times New Roman" w:hAnsi="Times New Roman" w:cs="Times New Roman"/>
                <w:i/>
                <w:color w:val="231F20"/>
                <w:spacing w:val="-8"/>
                <w:w w:val="95"/>
                <w:lang w:val="it-IT"/>
              </w:rPr>
              <w:t xml:space="preserve"> </w:t>
            </w:r>
            <w:r w:rsidRPr="00046DD5">
              <w:rPr>
                <w:rFonts w:ascii="Times New Roman" w:hAnsi="Times New Roman" w:cs="Times New Roman"/>
                <w:i/>
                <w:color w:val="231F20"/>
                <w:w w:val="95"/>
                <w:lang w:val="it-IT"/>
              </w:rPr>
              <w:t>pikësimi</w:t>
            </w:r>
            <w:r w:rsidRPr="00046DD5">
              <w:rPr>
                <w:rFonts w:ascii="Times New Roman" w:hAnsi="Times New Roman" w:cs="Times New Roman"/>
                <w:i/>
                <w:color w:val="231F20"/>
                <w:spacing w:val="-7"/>
                <w:w w:val="95"/>
                <w:lang w:val="it-IT"/>
              </w:rPr>
              <w:t xml:space="preserve"> </w:t>
            </w:r>
            <w:r w:rsidRPr="00046DD5">
              <w:rPr>
                <w:rFonts w:ascii="Times New Roman" w:hAnsi="Times New Roman" w:cs="Times New Roman"/>
                <w:i/>
                <w:color w:val="231F20"/>
                <w:w w:val="95"/>
                <w:lang w:val="it-IT"/>
              </w:rPr>
              <w:t>janë</w:t>
            </w:r>
            <w:r w:rsidRPr="00046DD5">
              <w:rPr>
                <w:rFonts w:ascii="Times New Roman" w:hAnsi="Times New Roman" w:cs="Times New Roman"/>
                <w:i/>
                <w:color w:val="231F20"/>
                <w:spacing w:val="-8"/>
                <w:w w:val="95"/>
                <w:lang w:val="it-IT"/>
              </w:rPr>
              <w:t xml:space="preserve"> </w:t>
            </w:r>
            <w:r w:rsidRPr="00046DD5">
              <w:rPr>
                <w:rFonts w:ascii="Times New Roman" w:hAnsi="Times New Roman" w:cs="Times New Roman"/>
                <w:i/>
                <w:color w:val="231F20"/>
                <w:w w:val="95"/>
                <w:lang w:val="it-IT"/>
              </w:rPr>
              <w:t>përdorur</w:t>
            </w:r>
            <w:r w:rsidRPr="00046DD5">
              <w:rPr>
                <w:rFonts w:ascii="Times New Roman" w:hAnsi="Times New Roman" w:cs="Times New Roman"/>
                <w:i/>
                <w:color w:val="231F20"/>
                <w:spacing w:val="-8"/>
                <w:w w:val="95"/>
                <w:lang w:val="it-IT"/>
              </w:rPr>
              <w:t xml:space="preserve"> </w:t>
            </w:r>
            <w:r w:rsidRPr="00046DD5">
              <w:rPr>
                <w:rFonts w:ascii="Times New Roman" w:hAnsi="Times New Roman" w:cs="Times New Roman"/>
                <w:i/>
                <w:color w:val="231F20"/>
                <w:w w:val="95"/>
                <w:lang w:val="it-IT"/>
              </w:rPr>
              <w:t>në</w:t>
            </w:r>
            <w:r w:rsidRPr="00046DD5">
              <w:rPr>
                <w:rFonts w:ascii="Times New Roman" w:hAnsi="Times New Roman" w:cs="Times New Roman"/>
                <w:i/>
                <w:color w:val="231F20"/>
                <w:spacing w:val="-7"/>
                <w:w w:val="95"/>
                <w:lang w:val="it-IT"/>
              </w:rPr>
              <w:t xml:space="preserve"> </w:t>
            </w:r>
            <w:r w:rsidRPr="00046DD5">
              <w:rPr>
                <w:rFonts w:ascii="Times New Roman" w:hAnsi="Times New Roman" w:cs="Times New Roman"/>
                <w:i/>
                <w:color w:val="231F20"/>
                <w:w w:val="95"/>
                <w:lang w:val="it-IT"/>
              </w:rPr>
              <w:t>fjali?</w:t>
            </w:r>
            <w:r w:rsidRPr="00046DD5">
              <w:rPr>
                <w:rFonts w:ascii="Times New Roman" w:hAnsi="Times New Roman" w:cs="Times New Roman"/>
                <w:i/>
                <w:color w:val="231F20"/>
                <w:spacing w:val="-8"/>
                <w:w w:val="95"/>
                <w:lang w:val="it-IT"/>
              </w:rPr>
              <w:t xml:space="preserve"> </w:t>
            </w:r>
            <w:r w:rsidRPr="00046DD5">
              <w:rPr>
                <w:rFonts w:ascii="Times New Roman" w:hAnsi="Times New Roman" w:cs="Times New Roman"/>
                <w:i/>
                <w:color w:val="231F20"/>
                <w:w w:val="95"/>
                <w:lang w:val="it-IT"/>
              </w:rPr>
              <w:t>Pse?</w:t>
            </w:r>
          </w:p>
          <w:p w14:paraId="2ABB9C79"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Lexohen</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shenjat</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pikësimit</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që</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përdoren</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në</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fund</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fjalive</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dhe</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atyre</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që</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përdoren</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brenda</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fjalisë.</w:t>
            </w:r>
          </w:p>
          <w:p w14:paraId="7A6EAAA4" w14:textId="77777777" w:rsidR="00046DD5" w:rsidRPr="00046DD5"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837440" behindDoc="0" locked="0" layoutInCell="1" allowOverlap="1" wp14:anchorId="2FB5CB43" wp14:editId="6C4383B5">
                      <wp:simplePos x="0" y="0"/>
                      <wp:positionH relativeFrom="page">
                        <wp:posOffset>190500</wp:posOffset>
                      </wp:positionH>
                      <wp:positionV relativeFrom="page">
                        <wp:posOffset>10526395</wp:posOffset>
                      </wp:positionV>
                      <wp:extent cx="0" cy="0"/>
                      <wp:effectExtent l="200025" t="10795" r="200025" b="8255"/>
                      <wp:wrapNone/>
                      <wp:docPr id="1088060308" name="Straight Connector 5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09DBF9" id="Straight Connector 570" o:spid="_x0000_s1026" style="position:absolute;z-index:251837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38464" behindDoc="0" locked="0" layoutInCell="1" allowOverlap="1" wp14:anchorId="7520A3B2" wp14:editId="0034E811">
                      <wp:simplePos x="0" y="0"/>
                      <wp:positionH relativeFrom="page">
                        <wp:posOffset>266700</wp:posOffset>
                      </wp:positionH>
                      <wp:positionV relativeFrom="page">
                        <wp:posOffset>10602595</wp:posOffset>
                      </wp:positionV>
                      <wp:extent cx="0" cy="190500"/>
                      <wp:effectExtent l="9525" t="10795" r="9525" b="8255"/>
                      <wp:wrapNone/>
                      <wp:docPr id="2054548611" name="Straight Connector 5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DF7684" id="Straight Connector 569" o:spid="_x0000_s1026" style="position:absolute;z-index:251838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029549DF"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b/>
                <w:w w:val="90"/>
                <w:lang w:val="it-IT"/>
              </w:rPr>
              <w:t>Ndërtimi i njohurive:</w:t>
            </w:r>
            <w:r w:rsidRPr="00046DD5">
              <w:rPr>
                <w:rFonts w:ascii="Times New Roman" w:hAnsi="Times New Roman" w:cs="Times New Roman"/>
                <w:b/>
                <w:spacing w:val="1"/>
                <w:w w:val="90"/>
                <w:lang w:val="it-IT"/>
              </w:rPr>
              <w:t xml:space="preserve"> </w:t>
            </w:r>
            <w:r w:rsidRPr="00046DD5">
              <w:rPr>
                <w:rFonts w:ascii="Times New Roman" w:hAnsi="Times New Roman" w:cs="Times New Roman"/>
                <w:color w:val="231F20"/>
                <w:w w:val="90"/>
                <w:lang w:val="it-IT"/>
              </w:rPr>
              <w:t>Përpunimi</w:t>
            </w:r>
            <w:r w:rsidRPr="00046DD5">
              <w:rPr>
                <w:rFonts w:ascii="Times New Roman" w:hAnsi="Times New Roman" w:cs="Times New Roman"/>
                <w:color w:val="231F20"/>
                <w:spacing w:val="6"/>
                <w:w w:val="90"/>
                <w:lang w:val="it-IT"/>
              </w:rPr>
              <w:t xml:space="preserve"> </w:t>
            </w:r>
            <w:r w:rsidRPr="00046DD5">
              <w:rPr>
                <w:rFonts w:ascii="Times New Roman" w:hAnsi="Times New Roman" w:cs="Times New Roman"/>
                <w:color w:val="231F20"/>
                <w:w w:val="90"/>
                <w:lang w:val="it-IT"/>
              </w:rPr>
              <w:t>i</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përmbajtjes</w:t>
            </w:r>
            <w:r w:rsidRPr="00046DD5">
              <w:rPr>
                <w:rFonts w:ascii="Times New Roman" w:hAnsi="Times New Roman" w:cs="Times New Roman"/>
                <w:color w:val="231F20"/>
                <w:spacing w:val="-47"/>
                <w:w w:val="90"/>
                <w:lang w:val="it-IT"/>
              </w:rPr>
              <w:t xml:space="preserve"> </w:t>
            </w:r>
            <w:r w:rsidRPr="00046DD5">
              <w:rPr>
                <w:rFonts w:ascii="Times New Roman" w:hAnsi="Times New Roman" w:cs="Times New Roman"/>
                <w:i/>
                <w:color w:val="231F20"/>
                <w:lang w:val="it-IT"/>
              </w:rPr>
              <w:t>Lexo/Krijo/Diskuto</w:t>
            </w:r>
          </w:p>
          <w:p w14:paraId="343F9FE4"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spacing w:val="-1"/>
                <w:w w:val="95"/>
                <w:lang w:val="it-IT"/>
              </w:rPr>
              <w:lastRenderedPageBreak/>
              <w:t xml:space="preserve">Kërkohet nga nxënësit </w:t>
            </w:r>
            <w:r w:rsidRPr="00046DD5">
              <w:rPr>
                <w:rFonts w:ascii="Times New Roman" w:hAnsi="Times New Roman" w:cs="Times New Roman"/>
                <w:color w:val="231F20"/>
                <w:w w:val="95"/>
                <w:lang w:val="it-IT"/>
              </w:rPr>
              <w:t>të lexojnë shembullin e</w:t>
            </w:r>
            <w:r w:rsidRPr="00046DD5">
              <w:rPr>
                <w:rFonts w:ascii="Times New Roman" w:hAnsi="Times New Roman" w:cs="Times New Roman"/>
                <w:color w:val="231F20"/>
                <w:spacing w:val="-50"/>
                <w:w w:val="95"/>
                <w:lang w:val="it-IT"/>
              </w:rPr>
              <w:t xml:space="preserve"> </w:t>
            </w:r>
            <w:r w:rsidRPr="00046DD5">
              <w:rPr>
                <w:rFonts w:ascii="Times New Roman" w:hAnsi="Times New Roman" w:cs="Times New Roman"/>
                <w:color w:val="231F20"/>
                <w:w w:val="95"/>
                <w:lang w:val="it-IT"/>
              </w:rPr>
              <w:t>përdorimit</w:t>
            </w:r>
            <w:r w:rsidRPr="00046DD5">
              <w:rPr>
                <w:rFonts w:ascii="Times New Roman" w:hAnsi="Times New Roman" w:cs="Times New Roman"/>
                <w:color w:val="231F20"/>
                <w:spacing w:val="-11"/>
                <w:w w:val="95"/>
                <w:lang w:val="it-IT"/>
              </w:rPr>
              <w:t xml:space="preserve"> </w:t>
            </w:r>
            <w:r w:rsidRPr="00046DD5">
              <w:rPr>
                <w:rFonts w:ascii="Times New Roman" w:hAnsi="Times New Roman" w:cs="Times New Roman"/>
                <w:color w:val="231F20"/>
                <w:w w:val="95"/>
                <w:lang w:val="it-IT"/>
              </w:rPr>
              <w:t>të</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w w:val="95"/>
                <w:lang w:val="it-IT"/>
              </w:rPr>
              <w:t>presjes</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w w:val="95"/>
                <w:lang w:val="it-IT"/>
              </w:rPr>
              <w:t>dhe</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w w:val="95"/>
                <w:lang w:val="it-IT"/>
              </w:rPr>
              <w:t>vlerën</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w w:val="95"/>
                <w:lang w:val="it-IT"/>
              </w:rPr>
              <w:t>e</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w w:val="95"/>
                <w:lang w:val="it-IT"/>
              </w:rPr>
              <w:t>saj.</w:t>
            </w:r>
          </w:p>
          <w:p w14:paraId="07E5CA4C"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E plotësojnë ushtrimin 1 dhe 2. Pika përdoret në</w:t>
            </w:r>
            <w:r w:rsidRPr="00046DD5">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spacing w:val="-1"/>
                <w:w w:val="95"/>
                <w:lang w:val="it-IT"/>
              </w:rPr>
              <w:t xml:space="preserve">fund të fjalisë. Fjalia </w:t>
            </w:r>
            <w:r w:rsidRPr="00046DD5">
              <w:rPr>
                <w:rFonts w:ascii="Times New Roman" w:hAnsi="Times New Roman" w:cs="Times New Roman"/>
                <w:color w:val="231F20"/>
                <w:w w:val="95"/>
                <w:lang w:val="it-IT"/>
              </w:rPr>
              <w:t>vijuese fillon me shkronjë</w:t>
            </w:r>
            <w:r w:rsidRPr="00046DD5">
              <w:rPr>
                <w:rFonts w:ascii="Times New Roman" w:hAnsi="Times New Roman" w:cs="Times New Roman"/>
                <w:color w:val="231F20"/>
                <w:spacing w:val="-50"/>
                <w:w w:val="95"/>
                <w:lang w:val="it-IT"/>
              </w:rPr>
              <w:t xml:space="preserve"> </w:t>
            </w:r>
            <w:r w:rsidRPr="00046DD5">
              <w:rPr>
                <w:rFonts w:ascii="Times New Roman" w:hAnsi="Times New Roman" w:cs="Times New Roman"/>
                <w:color w:val="231F20"/>
                <w:lang w:val="it-IT"/>
              </w:rPr>
              <w:t>të</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madhe.</w:t>
            </w:r>
          </w:p>
          <w:p w14:paraId="158E6F46"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spacing w:val="-1"/>
                <w:w w:val="95"/>
                <w:lang w:val="it-IT"/>
              </w:rPr>
              <w:t>Udhëzohen</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spacing w:val="-1"/>
                <w:w w:val="95"/>
                <w:lang w:val="it-IT"/>
              </w:rPr>
              <w:t>nxënësit</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spacing w:val="-1"/>
                <w:w w:val="95"/>
                <w:lang w:val="it-IT"/>
              </w:rPr>
              <w:t>të</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spacing w:val="-1"/>
                <w:w w:val="95"/>
                <w:lang w:val="it-IT"/>
              </w:rPr>
              <w:t>shkruajnë</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spacing w:val="-1"/>
                <w:w w:val="95"/>
                <w:lang w:val="it-IT"/>
              </w:rPr>
              <w:t>3</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w w:val="95"/>
                <w:lang w:val="it-IT"/>
              </w:rPr>
              <w:t>fjali</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w w:val="95"/>
                <w:lang w:val="it-IT"/>
              </w:rPr>
              <w:t>që</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w w:val="95"/>
                <w:lang w:val="it-IT"/>
              </w:rPr>
              <w:t>për-</w:t>
            </w:r>
            <w:r w:rsidRPr="00046DD5">
              <w:rPr>
                <w:rFonts w:ascii="Times New Roman" w:hAnsi="Times New Roman" w:cs="Times New Roman"/>
                <w:color w:val="231F20"/>
                <w:spacing w:val="-49"/>
                <w:w w:val="95"/>
                <w:lang w:val="it-IT"/>
              </w:rPr>
              <w:t xml:space="preserve"> </w:t>
            </w:r>
            <w:r w:rsidRPr="00046DD5">
              <w:rPr>
                <w:rFonts w:ascii="Times New Roman" w:hAnsi="Times New Roman" w:cs="Times New Roman"/>
                <w:color w:val="231F20"/>
                <w:w w:val="90"/>
                <w:lang w:val="it-IT"/>
              </w:rPr>
              <w:t>fundojnë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me pikë dhe ta përdorin presjen.</w:t>
            </w:r>
          </w:p>
          <w:p w14:paraId="144F839C"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Ja</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një shembull:</w:t>
            </w:r>
          </w:p>
          <w:p w14:paraId="4978AD78"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Valbona</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erdhi</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me</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kohë</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në</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mësim.</w:t>
            </w:r>
          </w:p>
          <w:p w14:paraId="35A3BE78"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Edona, Erjoni dhe Lorita i bënë detyrat e</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shtëpisë.</w:t>
            </w:r>
          </w:p>
          <w:p w14:paraId="65CECE5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Lexohen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diskutohen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fjalitë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shkruara.</w:t>
            </w:r>
          </w:p>
          <w:p w14:paraId="49CDF9A1" w14:textId="77777777" w:rsidR="00046DD5" w:rsidRPr="00FD7CBF" w:rsidRDefault="00046DD5" w:rsidP="008247DA">
            <w:pPr>
              <w:pStyle w:val="BodyText"/>
              <w:rPr>
                <w:rFonts w:ascii="Times New Roman" w:hAnsi="Times New Roman" w:cs="Times New Roman"/>
                <w:lang w:val="it-IT"/>
              </w:rPr>
            </w:pPr>
          </w:p>
          <w:p w14:paraId="7DEE6728"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3DF86949" w14:textId="77777777" w:rsidR="00046DD5" w:rsidRPr="00FD7CBF" w:rsidRDefault="00046DD5" w:rsidP="008247DA">
            <w:pPr>
              <w:pStyle w:val="BodyText"/>
              <w:rPr>
                <w:rFonts w:ascii="Times New Roman" w:hAnsi="Times New Roman" w:cs="Times New Roman"/>
                <w:lang w:val="it-IT"/>
              </w:rPr>
            </w:pPr>
          </w:p>
          <w:p w14:paraId="7DEBE3D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5D8FC202"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Shkrim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lirë</w:t>
            </w:r>
          </w:p>
          <w:p w14:paraId="6F12B4F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Nxënësit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do</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të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spacing w:val="-1"/>
                <w:w w:val="95"/>
                <w:lang w:val="it-IT"/>
              </w:rPr>
              <w:t>krijojnë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një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spacing w:val="-1"/>
                <w:w w:val="95"/>
                <w:lang w:val="it-IT"/>
              </w:rPr>
              <w:t>tekst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disa</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fjali</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ku</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do të kërkohet që të përdorin sa më shumë shen-</w:t>
            </w:r>
            <w:r w:rsidRPr="00FD7CBF">
              <w:rPr>
                <w:rFonts w:ascii="Times New Roman" w:hAnsi="Times New Roman" w:cs="Times New Roman"/>
                <w:color w:val="231F20"/>
                <w:spacing w:val="-48"/>
                <w:w w:val="90"/>
                <w:lang w:val="it-IT"/>
              </w:rPr>
              <w:t xml:space="preserve"> </w:t>
            </w:r>
            <w:r w:rsidRPr="00FD7CBF">
              <w:rPr>
                <w:rFonts w:ascii="Times New Roman" w:hAnsi="Times New Roman" w:cs="Times New Roman"/>
                <w:color w:val="231F20"/>
                <w:lang w:val="it-IT"/>
              </w:rPr>
              <w:t>jat</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pikësimit.</w:t>
            </w:r>
          </w:p>
          <w:p w14:paraId="3BB4892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Gjithashtu, shkrimeve të tyre ua vënë nga një 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tull.</w:t>
            </w:r>
          </w:p>
          <w:p w14:paraId="17FF2E2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Lexohen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disa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punimet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nxënësve.</w:t>
            </w:r>
          </w:p>
          <w:p w14:paraId="33999D54"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839488" behindDoc="1" locked="0" layoutInCell="1" allowOverlap="1" wp14:anchorId="08B78628" wp14:editId="03A265EF">
                      <wp:simplePos x="0" y="0"/>
                      <wp:positionH relativeFrom="page">
                        <wp:posOffset>1184910</wp:posOffset>
                      </wp:positionH>
                      <wp:positionV relativeFrom="paragraph">
                        <wp:posOffset>237490</wp:posOffset>
                      </wp:positionV>
                      <wp:extent cx="5687695" cy="1270"/>
                      <wp:effectExtent l="13335" t="6985" r="4445" b="10795"/>
                      <wp:wrapTopAndBottom/>
                      <wp:docPr id="1889171072" name="Freeform: Shape 5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7695" cy="1270"/>
                              </a:xfrm>
                              <a:custGeom>
                                <a:avLst/>
                                <a:gdLst>
                                  <a:gd name="T0" fmla="+- 0 1866 1866"/>
                                  <a:gd name="T1" fmla="*/ T0 w 8957"/>
                                  <a:gd name="T2" fmla="+- 0 10822 1866"/>
                                  <a:gd name="T3" fmla="*/ T2 w 8957"/>
                                </a:gdLst>
                                <a:ahLst/>
                                <a:cxnLst>
                                  <a:cxn ang="0">
                                    <a:pos x="T1" y="0"/>
                                  </a:cxn>
                                  <a:cxn ang="0">
                                    <a:pos x="T3" y="0"/>
                                  </a:cxn>
                                </a:cxnLst>
                                <a:rect l="0" t="0" r="r" b="b"/>
                                <a:pathLst>
                                  <a:path w="8957">
                                    <a:moveTo>
                                      <a:pt x="0" y="0"/>
                                    </a:moveTo>
                                    <a:lnTo>
                                      <a:pt x="8956"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E07EA8" id="Freeform: Shape 567" o:spid="_x0000_s1026" style="position:absolute;margin-left:93.3pt;margin-top:18.7pt;width:447.85pt;height:.1pt;z-index:-2514769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95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" path="m,l8956,e" filled="f" strokecolor="#231f20" strokeweight=".5pt">
                      <v:path arrowok="t" o:connecttype="custom" o:connectlocs="0,0;5687060,0" o:connectangles="0,0"/>
                      <w10:wrap type="topAndBottom" anchorx="page"/>
                    </v:shape>
                  </w:pict>
                </mc:Fallback>
              </mc:AlternateContent>
            </w:r>
            <w:r w:rsidRPr="00FD7CBF">
              <w:rPr>
                <w:rFonts w:ascii="Times New Roman" w:hAnsi="Times New Roman" w:cs="Times New Roman"/>
                <w:noProof/>
              </w:rPr>
              <mc:AlternateContent>
                <mc:Choice Requires="wps">
                  <w:drawing>
                    <wp:anchor distT="0" distB="0" distL="0" distR="0" simplePos="0" relativeHeight="251840512" behindDoc="1" locked="0" layoutInCell="1" allowOverlap="1" wp14:anchorId="082D2290" wp14:editId="4693A0FE">
                      <wp:simplePos x="0" y="0"/>
                      <wp:positionH relativeFrom="page">
                        <wp:posOffset>1184910</wp:posOffset>
                      </wp:positionH>
                      <wp:positionV relativeFrom="paragraph">
                        <wp:posOffset>393700</wp:posOffset>
                      </wp:positionV>
                      <wp:extent cx="5687695" cy="1270"/>
                      <wp:effectExtent l="13335" t="10795" r="4445" b="6985"/>
                      <wp:wrapTopAndBottom/>
                      <wp:docPr id="944135061" name="Freeform: Shape 5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7695" cy="1270"/>
                              </a:xfrm>
                              <a:custGeom>
                                <a:avLst/>
                                <a:gdLst>
                                  <a:gd name="T0" fmla="+- 0 1866 1866"/>
                                  <a:gd name="T1" fmla="*/ T0 w 8957"/>
                                  <a:gd name="T2" fmla="+- 0 10822 1866"/>
                                  <a:gd name="T3" fmla="*/ T2 w 8957"/>
                                </a:gdLst>
                                <a:ahLst/>
                                <a:cxnLst>
                                  <a:cxn ang="0">
                                    <a:pos x="T1" y="0"/>
                                  </a:cxn>
                                  <a:cxn ang="0">
                                    <a:pos x="T3" y="0"/>
                                  </a:cxn>
                                </a:cxnLst>
                                <a:rect l="0" t="0" r="r" b="b"/>
                                <a:pathLst>
                                  <a:path w="8957">
                                    <a:moveTo>
                                      <a:pt x="0" y="0"/>
                                    </a:moveTo>
                                    <a:lnTo>
                                      <a:pt x="8956"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DB3A53" id="Freeform: Shape 566" o:spid="_x0000_s1026" style="position:absolute;margin-left:93.3pt;margin-top:31pt;width:447.85pt;height:.1pt;z-index:-2514759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95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" path="m,l8956,e" filled="f" strokecolor="#231f20" strokeweight=".5pt">
                      <v:path arrowok="t" o:connecttype="custom" o:connectlocs="0,0;5687060,0" o:connectangles="0,0"/>
                      <w10:wrap type="topAndBottom" anchorx="page"/>
                    </v:shape>
                  </w:pict>
                </mc:Fallback>
              </mc:AlternateContent>
            </w:r>
            <w:r w:rsidRPr="00FD7CBF">
              <w:rPr>
                <w:rFonts w:ascii="Times New Roman" w:hAnsi="Times New Roman" w:cs="Times New Roman"/>
                <w:noProof/>
              </w:rPr>
              <mc:AlternateContent>
                <mc:Choice Requires="wps">
                  <w:drawing>
                    <wp:anchor distT="0" distB="0" distL="0" distR="0" simplePos="0" relativeHeight="251841536" behindDoc="1" locked="0" layoutInCell="1" allowOverlap="1" wp14:anchorId="2894096E" wp14:editId="523A915C">
                      <wp:simplePos x="0" y="0"/>
                      <wp:positionH relativeFrom="page">
                        <wp:posOffset>1184910</wp:posOffset>
                      </wp:positionH>
                      <wp:positionV relativeFrom="paragraph">
                        <wp:posOffset>549910</wp:posOffset>
                      </wp:positionV>
                      <wp:extent cx="5687695" cy="1270"/>
                      <wp:effectExtent l="13335" t="5080" r="4445" b="12700"/>
                      <wp:wrapTopAndBottom/>
                      <wp:docPr id="1281803917" name="Freeform: Shape 5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7695" cy="1270"/>
                              </a:xfrm>
                              <a:custGeom>
                                <a:avLst/>
                                <a:gdLst>
                                  <a:gd name="T0" fmla="+- 0 1866 1866"/>
                                  <a:gd name="T1" fmla="*/ T0 w 8957"/>
                                  <a:gd name="T2" fmla="+- 0 10822 1866"/>
                                  <a:gd name="T3" fmla="*/ T2 w 8957"/>
                                </a:gdLst>
                                <a:ahLst/>
                                <a:cxnLst>
                                  <a:cxn ang="0">
                                    <a:pos x="T1" y="0"/>
                                  </a:cxn>
                                  <a:cxn ang="0">
                                    <a:pos x="T3" y="0"/>
                                  </a:cxn>
                                </a:cxnLst>
                                <a:rect l="0" t="0" r="r" b="b"/>
                                <a:pathLst>
                                  <a:path w="8957">
                                    <a:moveTo>
                                      <a:pt x="0" y="0"/>
                                    </a:moveTo>
                                    <a:lnTo>
                                      <a:pt x="8956"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26DA70" id="Freeform: Shape 565" o:spid="_x0000_s1026" style="position:absolute;margin-left:93.3pt;margin-top:43.3pt;width:447.85pt;height:.1pt;z-index:-2514749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95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" path="m,l8956,e" filled="f" strokecolor="#231f20" strokeweight=".5pt">
                      <v:path arrowok="t" o:connecttype="custom" o:connectlocs="0,0;5687060,0" o:connectangles="0,0"/>
                      <w10:wrap type="topAndBottom" anchorx="page"/>
                    </v:shape>
                  </w:pict>
                </mc:Fallback>
              </mc:AlternateContent>
            </w:r>
            <w:r w:rsidRPr="00FD7CBF">
              <w:rPr>
                <w:rFonts w:ascii="Times New Roman" w:hAnsi="Times New Roman" w:cs="Times New Roman"/>
                <w:noProof/>
              </w:rPr>
              <mc:AlternateContent>
                <mc:Choice Requires="wps">
                  <w:drawing>
                    <wp:anchor distT="0" distB="0" distL="0" distR="0" simplePos="0" relativeHeight="251842560" behindDoc="1" locked="0" layoutInCell="1" allowOverlap="1" wp14:anchorId="2BE74C71" wp14:editId="636C529B">
                      <wp:simplePos x="0" y="0"/>
                      <wp:positionH relativeFrom="page">
                        <wp:posOffset>1184910</wp:posOffset>
                      </wp:positionH>
                      <wp:positionV relativeFrom="paragraph">
                        <wp:posOffset>706120</wp:posOffset>
                      </wp:positionV>
                      <wp:extent cx="5687695" cy="1270"/>
                      <wp:effectExtent l="13335" t="8890" r="4445" b="8890"/>
                      <wp:wrapTopAndBottom/>
                      <wp:docPr id="1596129475" name="Freeform: Shape 5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7695" cy="1270"/>
                              </a:xfrm>
                              <a:custGeom>
                                <a:avLst/>
                                <a:gdLst>
                                  <a:gd name="T0" fmla="+- 0 1866 1866"/>
                                  <a:gd name="T1" fmla="*/ T0 w 8957"/>
                                  <a:gd name="T2" fmla="+- 0 10822 1866"/>
                                  <a:gd name="T3" fmla="*/ T2 w 8957"/>
                                </a:gdLst>
                                <a:ahLst/>
                                <a:cxnLst>
                                  <a:cxn ang="0">
                                    <a:pos x="T1" y="0"/>
                                  </a:cxn>
                                  <a:cxn ang="0">
                                    <a:pos x="T3" y="0"/>
                                  </a:cxn>
                                </a:cxnLst>
                                <a:rect l="0" t="0" r="r" b="b"/>
                                <a:pathLst>
                                  <a:path w="8957">
                                    <a:moveTo>
                                      <a:pt x="0" y="0"/>
                                    </a:moveTo>
                                    <a:lnTo>
                                      <a:pt x="8956"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652A46" id="Freeform: Shape 564" o:spid="_x0000_s1026" style="position:absolute;margin-left:93.3pt;margin-top:55.6pt;width:447.85pt;height:.1pt;z-index:-2514739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95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" path="m,l8956,e" filled="f" strokecolor="#231f20" strokeweight=".5pt">
                      <v:path arrowok="t" o:connecttype="custom" o:connectlocs="0,0;5687060,0" o:connectangles="0,0"/>
                      <w10:wrap type="topAndBottom" anchorx="page"/>
                    </v:shape>
                  </w:pict>
                </mc:Fallback>
              </mc:AlternateContent>
            </w:r>
          </w:p>
          <w:p w14:paraId="2735643A" w14:textId="77777777" w:rsidR="00046DD5" w:rsidRPr="00FD7CBF" w:rsidRDefault="00046DD5" w:rsidP="008247DA">
            <w:pPr>
              <w:pStyle w:val="BodyText"/>
              <w:rPr>
                <w:rFonts w:ascii="Times New Roman" w:hAnsi="Times New Roman" w:cs="Times New Roman"/>
                <w:lang w:val="it-IT"/>
              </w:rPr>
            </w:pPr>
          </w:p>
          <w:p w14:paraId="4652CE33" w14:textId="77777777" w:rsidR="00046DD5"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noProof/>
              </w:rPr>
              <mc:AlternateContent>
                <mc:Choice Requires="wps">
                  <w:drawing>
                    <wp:anchor distT="0" distB="0" distL="0" distR="0" simplePos="0" relativeHeight="251843584" behindDoc="1" locked="0" layoutInCell="1" allowOverlap="1" wp14:anchorId="4DA9F00E" wp14:editId="0B6B2A92">
                      <wp:simplePos x="0" y="0"/>
                      <wp:positionH relativeFrom="page">
                        <wp:posOffset>1127760</wp:posOffset>
                      </wp:positionH>
                      <wp:positionV relativeFrom="paragraph">
                        <wp:posOffset>200025</wp:posOffset>
                      </wp:positionV>
                      <wp:extent cx="1414780" cy="245745"/>
                      <wp:effectExtent l="13335" t="10160" r="10160" b="10795"/>
                      <wp:wrapTopAndBottom/>
                      <wp:docPr id="448561114" name="Text Box 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4B746C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A9F00E" id="Text Box 563" o:spid="_x0000_s1106" type="#_x0000_t202" style="position:absolute;margin-left:88.8pt;margin-top:15.75pt;width:111.4pt;height:19.35pt;z-index:-2514728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" filled="f" strokecolor="#ed7252" strokeweight="1pt">
                      <v:textbox inset="0,0,0,0">
                        <w:txbxContent>
                          <w:p w14:paraId="14B746C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dallimin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saktë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llojeve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fjalive,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përdorimin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saktë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shenjave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pikësimit,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shkrimin</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tekstit</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me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sa</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më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shumë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shenja</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pikësimit.</w:t>
            </w:r>
          </w:p>
          <w:p w14:paraId="71BD5F27" w14:textId="77777777" w:rsidR="00046DD5" w:rsidRPr="00FD7CBF" w:rsidRDefault="00046DD5" w:rsidP="008247DA">
            <w:pPr>
              <w:pStyle w:val="BodyText"/>
              <w:rPr>
                <w:rFonts w:ascii="Times New Roman" w:hAnsi="Times New Roman" w:cs="Times New Roman"/>
                <w:lang w:val="it-IT"/>
              </w:rPr>
            </w:pPr>
          </w:p>
          <w:p w14:paraId="08F85933"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Detyrë:</w:t>
            </w:r>
          </w:p>
          <w:p w14:paraId="3A82C11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3"/>
                <w:w w:val="90"/>
                <w:u w:val="single" w:color="231F20"/>
                <w:lang w:val="it-IT"/>
              </w:rPr>
              <w:t xml:space="preserve"> </w:t>
            </w:r>
            <w:r w:rsidRPr="00FD7CBF">
              <w:rPr>
                <w:rFonts w:ascii="Times New Roman" w:hAnsi="Times New Roman" w:cs="Times New Roman"/>
                <w:color w:val="231F20"/>
                <w:w w:val="90"/>
                <w:u w:val="single" w:color="231F20"/>
                <w:lang w:val="it-IT"/>
              </w:rPr>
              <w:t>shkruajnë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pesë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fjali</w:t>
            </w:r>
            <w:r w:rsidRPr="00FD7CBF">
              <w:rPr>
                <w:rFonts w:ascii="Times New Roman" w:hAnsi="Times New Roman" w:cs="Times New Roman"/>
                <w:color w:val="231F20"/>
                <w:spacing w:val="-3"/>
                <w:w w:val="90"/>
                <w:u w:val="single" w:color="231F20"/>
                <w:lang w:val="it-IT"/>
              </w:rPr>
              <w:t xml:space="preserve"> </w:t>
            </w:r>
            <w:r w:rsidRPr="00FD7CBF">
              <w:rPr>
                <w:rFonts w:ascii="Times New Roman" w:hAnsi="Times New Roman" w:cs="Times New Roman"/>
                <w:color w:val="231F20"/>
                <w:w w:val="90"/>
                <w:u w:val="single" w:color="231F20"/>
                <w:lang w:val="it-IT"/>
              </w:rPr>
              <w:t>duke</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përdorur</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sa</w:t>
            </w:r>
            <w:r w:rsidRPr="00FD7CBF">
              <w:rPr>
                <w:rFonts w:ascii="Times New Roman" w:hAnsi="Times New Roman" w:cs="Times New Roman"/>
                <w:color w:val="231F20"/>
                <w:spacing w:val="-3"/>
                <w:w w:val="90"/>
                <w:u w:val="single" w:color="231F20"/>
                <w:lang w:val="it-IT"/>
              </w:rPr>
              <w:t xml:space="preserve"> </w:t>
            </w:r>
            <w:r w:rsidRPr="00FD7CBF">
              <w:rPr>
                <w:rFonts w:ascii="Times New Roman" w:hAnsi="Times New Roman" w:cs="Times New Roman"/>
                <w:color w:val="231F20"/>
                <w:w w:val="90"/>
                <w:u w:val="single" w:color="231F20"/>
                <w:lang w:val="it-IT"/>
              </w:rPr>
              <w:t>më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shumë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shenja</w:t>
            </w:r>
            <w:r w:rsidRPr="00FD7CBF">
              <w:rPr>
                <w:rFonts w:ascii="Times New Roman" w:hAnsi="Times New Roman" w:cs="Times New Roman"/>
                <w:color w:val="231F20"/>
                <w:spacing w:val="-3"/>
                <w:w w:val="90"/>
                <w:u w:val="single" w:color="231F20"/>
                <w:lang w:val="it-IT"/>
              </w:rPr>
              <w:t xml:space="preserve"> </w:t>
            </w: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pikësimit.</w:t>
            </w:r>
            <w:r w:rsidRPr="00FD7CBF">
              <w:rPr>
                <w:rFonts w:ascii="Times New Roman" w:hAnsi="Times New Roman" w:cs="Times New Roman"/>
                <w:color w:val="231F20"/>
                <w:u w:val="single" w:color="231F20"/>
                <w:lang w:val="it-IT"/>
              </w:rPr>
              <w:tab/>
            </w:r>
          </w:p>
          <w:p w14:paraId="45362E60" w14:textId="77777777" w:rsidR="00046DD5" w:rsidRPr="00FD7CBF" w:rsidRDefault="00046DD5" w:rsidP="008247DA">
            <w:pPr>
              <w:pStyle w:val="BodyText"/>
              <w:spacing w:before="1"/>
              <w:rPr>
                <w:rFonts w:ascii="Times New Roman" w:hAnsi="Times New Roman" w:cs="Times New Roman"/>
                <w:b/>
                <w:bCs/>
                <w:lang w:val="it-IT"/>
              </w:rPr>
            </w:pPr>
          </w:p>
        </w:tc>
      </w:tr>
    </w:tbl>
    <w:p w14:paraId="299A5AF6" w14:textId="77777777" w:rsidR="00046DD5" w:rsidRPr="00FD7CBF" w:rsidRDefault="00046DD5" w:rsidP="00046DD5">
      <w:pPr>
        <w:spacing w:line="278" w:lineRule="auto"/>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221EE5DC" w14:textId="77777777" w:rsidTr="008247DA">
        <w:trPr>
          <w:trHeight w:val="206"/>
        </w:trPr>
        <w:tc>
          <w:tcPr>
            <w:tcW w:w="10105" w:type="dxa"/>
            <w:tcBorders>
              <w:top w:val="single" w:sz="8" w:space="0" w:color="000000"/>
              <w:bottom w:val="nil"/>
            </w:tcBorders>
            <w:shd w:val="clear" w:color="auto" w:fill="000000"/>
            <w:hideMark/>
          </w:tcPr>
          <w:p w14:paraId="21A06A68"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124</w:t>
            </w:r>
          </w:p>
        </w:tc>
      </w:tr>
      <w:tr w:rsidR="00046DD5" w:rsidRPr="00046DD5" w14:paraId="41CBFBDF" w14:textId="77777777" w:rsidTr="008247DA">
        <w:trPr>
          <w:trHeight w:val="379"/>
        </w:trPr>
        <w:tc>
          <w:tcPr>
            <w:tcW w:w="10105" w:type="dxa"/>
            <w:tcBorders>
              <w:top w:val="single" w:sz="8" w:space="0" w:color="000000"/>
              <w:bottom w:val="single" w:sz="8" w:space="0" w:color="000000"/>
            </w:tcBorders>
            <w:hideMark/>
          </w:tcPr>
          <w:p w14:paraId="1664E6BE"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37F4B4E1"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04C5547F" w14:textId="77777777" w:rsidTr="008247DA">
        <w:trPr>
          <w:trHeight w:val="2390"/>
        </w:trPr>
        <w:tc>
          <w:tcPr>
            <w:tcW w:w="10105" w:type="dxa"/>
            <w:tcBorders>
              <w:top w:val="nil"/>
            </w:tcBorders>
          </w:tcPr>
          <w:p w14:paraId="498A7593"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Drejtshkrimi</w:t>
            </w:r>
          </w:p>
          <w:p w14:paraId="5FCD60E4" w14:textId="77777777" w:rsidR="00046DD5" w:rsidRPr="00FD7CBF" w:rsidRDefault="00046DD5" w:rsidP="008247DA">
            <w:pPr>
              <w:pStyle w:val="BodyText"/>
              <w:rPr>
                <w:rFonts w:ascii="Times New Roman" w:hAnsi="Times New Roman" w:cs="Times New Roman"/>
                <w:lang w:val="it-IT"/>
              </w:rPr>
            </w:pPr>
          </w:p>
          <w:p w14:paraId="650AF885"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0ED0385" w14:textId="77777777" w:rsidR="00046DD5" w:rsidRPr="00FD7CBF" w:rsidRDefault="00046DD5" w:rsidP="008247DA">
            <w:pPr>
              <w:pStyle w:val="BodyText"/>
              <w:rPr>
                <w:rFonts w:ascii="Times New Roman" w:hAnsi="Times New Roman" w:cs="Times New Roman"/>
                <w:lang w:val="it-IT"/>
              </w:rPr>
            </w:pPr>
          </w:p>
          <w:p w14:paraId="4FACF329"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Dallon dhe përdor (ndërton ose shkruan) fjali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 llojeve të ndryshme: nxitëse, thirrmore 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dëshirore.</w:t>
            </w:r>
          </w:p>
          <w:p w14:paraId="38F950D3" w14:textId="77777777" w:rsidR="00046DD5" w:rsidRPr="00FD7CBF" w:rsidRDefault="00046DD5" w:rsidP="008247DA">
            <w:pPr>
              <w:pStyle w:val="BodyText"/>
              <w:rPr>
                <w:rFonts w:ascii="Times New Roman" w:hAnsi="Times New Roman" w:cs="Times New Roman"/>
                <w:lang w:val="it-IT"/>
              </w:rPr>
            </w:pPr>
          </w:p>
          <w:p w14:paraId="4F9E7BD4"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I.3;</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III.1,4;</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V.8;</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VI.2.</w:t>
            </w:r>
          </w:p>
          <w:p w14:paraId="0E01514E" w14:textId="77777777" w:rsidR="00046DD5" w:rsidRPr="00FD7CBF" w:rsidRDefault="00046DD5" w:rsidP="008247DA">
            <w:pPr>
              <w:pStyle w:val="BodyText"/>
              <w:rPr>
                <w:rFonts w:ascii="Times New Roman" w:hAnsi="Times New Roman" w:cs="Times New Roman"/>
                <w:lang w:val="it-IT"/>
              </w:rPr>
            </w:pPr>
          </w:p>
          <w:p w14:paraId="6398D64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1.1,8;</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2.7;</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3.7,</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8.</w:t>
            </w:r>
          </w:p>
          <w:p w14:paraId="796163CA" w14:textId="77777777" w:rsidR="00046DD5" w:rsidRPr="00FD7CBF" w:rsidRDefault="00046DD5" w:rsidP="008247DA">
            <w:pPr>
              <w:pStyle w:val="BodyText"/>
              <w:rPr>
                <w:rFonts w:ascii="Times New Roman" w:hAnsi="Times New Roman" w:cs="Times New Roman"/>
                <w:lang w:val="it-IT"/>
              </w:rPr>
            </w:pPr>
          </w:p>
          <w:p w14:paraId="283E4235"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6"/>
                <w:w w:val="90"/>
                <w:lang w:val="it-IT"/>
              </w:rPr>
              <w:t xml:space="preserve"> </w:t>
            </w:r>
            <w:r w:rsidRPr="00FD7CBF">
              <w:rPr>
                <w:rFonts w:ascii="Times New Roman" w:hAnsi="Times New Roman" w:cs="Times New Roman"/>
                <w:color w:val="231F20"/>
                <w:w w:val="90"/>
                <w:lang w:val="it-IT"/>
              </w:rPr>
              <w:t>Drejtshkrim</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Shenjat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pikësimit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(ora</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II)</w:t>
            </w:r>
          </w:p>
          <w:p w14:paraId="777EAE9D" w14:textId="77777777" w:rsidR="00046DD5" w:rsidRPr="00FD7CBF" w:rsidRDefault="00046DD5" w:rsidP="008247DA">
            <w:pPr>
              <w:pStyle w:val="BodyText"/>
              <w:rPr>
                <w:rFonts w:ascii="Times New Roman" w:hAnsi="Times New Roman" w:cs="Times New Roman"/>
                <w:lang w:val="it-IT"/>
              </w:rPr>
            </w:pPr>
          </w:p>
          <w:p w14:paraId="51FDA230"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0A43EDAC" w14:textId="77777777" w:rsidR="00046DD5" w:rsidRPr="00FD7CBF" w:rsidRDefault="00046DD5" w:rsidP="008247DA">
            <w:pPr>
              <w:pStyle w:val="BodyText"/>
              <w:rPr>
                <w:rFonts w:ascii="Times New Roman" w:hAnsi="Times New Roman" w:cs="Times New Roman"/>
                <w:lang w:val="it-IT"/>
              </w:rPr>
            </w:pPr>
          </w:p>
          <w:p w14:paraId="6B0197FA"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Plotëson organizuesin grafik për shenjat e pikësimit;</w:t>
            </w:r>
          </w:p>
          <w:p w14:paraId="37305060"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Krijon fjali duke i përdorur shenjat e pikësimit;</w:t>
            </w:r>
          </w:p>
          <w:p w14:paraId="538844C5" w14:textId="77777777" w:rsidR="00046DD5" w:rsidRPr="00046DD5"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46DD5">
              <w:rPr>
                <w:rFonts w:ascii="Times New Roman" w:hAnsi="Times New Roman" w:cs="Times New Roman"/>
              </w:rPr>
              <w:t>Ndërton</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një</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tekst</w:t>
            </w:r>
            <w:proofErr w:type="spellEnd"/>
            <w:r w:rsidRPr="00046DD5">
              <w:rPr>
                <w:rFonts w:ascii="Times New Roman" w:hAnsi="Times New Roman" w:cs="Times New Roman"/>
              </w:rPr>
              <w:t xml:space="preserve"> me </w:t>
            </w:r>
            <w:proofErr w:type="spellStart"/>
            <w:r w:rsidRPr="00046DD5">
              <w:rPr>
                <w:rFonts w:ascii="Times New Roman" w:hAnsi="Times New Roman" w:cs="Times New Roman"/>
              </w:rPr>
              <w:t>lloje</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të</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ndryshme</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të</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fjalive</w:t>
            </w:r>
            <w:proofErr w:type="spellEnd"/>
            <w:r w:rsidRPr="00046DD5">
              <w:rPr>
                <w:rFonts w:ascii="Times New Roman" w:hAnsi="Times New Roman" w:cs="Times New Roman"/>
              </w:rPr>
              <w:t>.</w:t>
            </w:r>
          </w:p>
          <w:p w14:paraId="2DC327DD" w14:textId="77777777" w:rsidR="00046DD5" w:rsidRPr="00FD7CBF" w:rsidRDefault="00046DD5" w:rsidP="008247DA">
            <w:pPr>
              <w:pStyle w:val="BodyText"/>
              <w:spacing w:line="360" w:lineRule="auto"/>
              <w:rPr>
                <w:rFonts w:ascii="Times New Roman" w:hAnsi="Times New Roman" w:cs="Times New Roman"/>
              </w:rPr>
            </w:pPr>
          </w:p>
          <w:p w14:paraId="32DD0B26"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65017DAE" w14:textId="77777777" w:rsidR="00046DD5" w:rsidRPr="00FD7CBF" w:rsidRDefault="00046DD5" w:rsidP="008247DA">
            <w:pPr>
              <w:pStyle w:val="BodyText"/>
              <w:rPr>
                <w:rFonts w:ascii="Times New Roman" w:hAnsi="Times New Roman" w:cs="Times New Roman"/>
              </w:rPr>
            </w:pPr>
          </w:p>
          <w:p w14:paraId="053F63F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materiale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përgatitura</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mësimdhënësi/ja.</w:t>
            </w:r>
          </w:p>
          <w:p w14:paraId="6BEBAA5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4AF2A5B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w:drawing>
                <wp:anchor distT="0" distB="0" distL="0" distR="0" simplePos="0" relativeHeight="251846656" behindDoc="1" locked="0" layoutInCell="1" allowOverlap="1" wp14:anchorId="294CE294" wp14:editId="059D22CF">
                  <wp:simplePos x="0" y="0"/>
                  <wp:positionH relativeFrom="page">
                    <wp:posOffset>2201545</wp:posOffset>
                  </wp:positionH>
                  <wp:positionV relativeFrom="paragraph">
                    <wp:posOffset>166370</wp:posOffset>
                  </wp:positionV>
                  <wp:extent cx="4179233" cy="1128831"/>
                  <wp:effectExtent l="0" t="0" r="0" b="0"/>
                  <wp:wrapNone/>
                  <wp:docPr id="825" name="image3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image375.png"/>
                          <pic:cNvPicPr/>
                        </pic:nvPicPr>
                        <pic:blipFill>
                          <a:blip r:embed="rId108" cstate="print"/>
                          <a:stretch>
                            <a:fillRect/>
                          </a:stretch>
                        </pic:blipFill>
                        <pic:spPr>
                          <a:xfrm>
                            <a:off x="0" y="0"/>
                            <a:ext cx="4179233" cy="1128831"/>
                          </a:xfrm>
                          <a:prstGeom prst="rect">
                            <a:avLst/>
                          </a:prstGeom>
                        </pic:spPr>
                      </pic:pic>
                    </a:graphicData>
                  </a:graphic>
                </wp:anchor>
              </w:drawing>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Njeriu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 natyra.</w:t>
            </w:r>
          </w:p>
          <w:p w14:paraId="59CD57A4" w14:textId="77777777" w:rsidR="00046DD5" w:rsidRPr="00FD7CBF" w:rsidRDefault="00046DD5" w:rsidP="008247DA">
            <w:pPr>
              <w:pStyle w:val="BodyText"/>
              <w:rPr>
                <w:rFonts w:ascii="Times New Roman" w:hAnsi="Times New Roman" w:cs="Times New Roman"/>
                <w:lang w:val="it-IT"/>
              </w:rPr>
            </w:pPr>
          </w:p>
          <w:p w14:paraId="35A824D1"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0E993188" w14:textId="77777777" w:rsidR="00046DD5" w:rsidRPr="00FD7CBF" w:rsidRDefault="00046DD5" w:rsidP="008247DA">
            <w:pPr>
              <w:pStyle w:val="BodyText"/>
              <w:spacing w:line="360" w:lineRule="auto"/>
              <w:rPr>
                <w:rFonts w:ascii="Times New Roman" w:hAnsi="Times New Roman" w:cs="Times New Roman"/>
                <w:lang w:val="it-IT"/>
              </w:rPr>
            </w:pPr>
          </w:p>
          <w:p w14:paraId="260DEC7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7F34BA89"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Organizuesi</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grafik</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i</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shenjave</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të</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pikësimit</w:t>
            </w:r>
          </w:p>
          <w:p w14:paraId="24E513E8" w14:textId="77777777" w:rsidR="00046DD5" w:rsidRPr="00FD7CBF" w:rsidRDefault="00046DD5" w:rsidP="008247DA">
            <w:pPr>
              <w:pStyle w:val="BodyText"/>
              <w:rPr>
                <w:rFonts w:ascii="Times New Roman" w:hAnsi="Times New Roman" w:cs="Times New Roman"/>
                <w:i/>
                <w:lang w:val="it-IT"/>
              </w:rPr>
            </w:pPr>
          </w:p>
          <w:p w14:paraId="033961C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Shpërndahen</w:t>
            </w:r>
            <w:r w:rsidRPr="00FD7CBF">
              <w:rPr>
                <w:rFonts w:ascii="Times New Roman" w:hAnsi="Times New Roman" w:cs="Times New Roman"/>
                <w:color w:val="231F20"/>
                <w:spacing w:val="12"/>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13"/>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13"/>
                <w:w w:val="90"/>
                <w:lang w:val="it-IT"/>
              </w:rPr>
              <w:t xml:space="preserve"> </w:t>
            </w:r>
            <w:r w:rsidRPr="00FD7CBF">
              <w:rPr>
                <w:rFonts w:ascii="Times New Roman" w:hAnsi="Times New Roman" w:cs="Times New Roman"/>
                <w:i/>
                <w:color w:val="231F20"/>
                <w:w w:val="90"/>
                <w:lang w:val="it-IT"/>
              </w:rPr>
              <w:t>organizuesin</w:t>
            </w:r>
            <w:r w:rsidRPr="00FD7CBF">
              <w:rPr>
                <w:rFonts w:ascii="Times New Roman" w:hAnsi="Times New Roman" w:cs="Times New Roman"/>
                <w:i/>
                <w:color w:val="231F20"/>
                <w:spacing w:val="14"/>
                <w:w w:val="90"/>
                <w:lang w:val="it-IT"/>
              </w:rPr>
              <w:t xml:space="preserve"> </w:t>
            </w:r>
            <w:r w:rsidRPr="00FD7CBF">
              <w:rPr>
                <w:rFonts w:ascii="Times New Roman" w:hAnsi="Times New Roman" w:cs="Times New Roman"/>
                <w:i/>
                <w:color w:val="231F20"/>
                <w:w w:val="90"/>
                <w:lang w:val="it-IT"/>
              </w:rPr>
              <w:t>grafik.</w:t>
            </w:r>
            <w:r w:rsidRPr="00FD7CBF">
              <w:rPr>
                <w:rFonts w:ascii="Times New Roman" w:hAnsi="Times New Roman" w:cs="Times New Roman"/>
                <w:i/>
                <w:color w:val="231F20"/>
                <w:spacing w:val="13"/>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1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3"/>
                <w:w w:val="90"/>
                <w:lang w:val="it-IT"/>
              </w:rPr>
              <w:t xml:space="preserve"> </w:t>
            </w:r>
            <w:r w:rsidRPr="00FD7CBF">
              <w:rPr>
                <w:rFonts w:ascii="Times New Roman" w:hAnsi="Times New Roman" w:cs="Times New Roman"/>
                <w:color w:val="231F20"/>
                <w:w w:val="90"/>
                <w:lang w:val="it-IT"/>
              </w:rPr>
              <w:t>plotësojnë</w:t>
            </w:r>
            <w:r w:rsidRPr="00FD7CBF">
              <w:rPr>
                <w:rFonts w:ascii="Times New Roman" w:hAnsi="Times New Roman" w:cs="Times New Roman"/>
                <w:color w:val="231F20"/>
                <w:spacing w:val="13"/>
                <w:w w:val="90"/>
                <w:lang w:val="it-IT"/>
              </w:rPr>
              <w:t xml:space="preserve"> </w:t>
            </w:r>
            <w:r w:rsidRPr="00FD7CBF">
              <w:rPr>
                <w:rFonts w:ascii="Times New Roman" w:hAnsi="Times New Roman" w:cs="Times New Roman"/>
                <w:color w:val="231F20"/>
                <w:w w:val="90"/>
                <w:lang w:val="it-IT"/>
              </w:rPr>
              <w:t>drejtkëndëshat</w:t>
            </w:r>
            <w:r w:rsidRPr="00FD7CBF">
              <w:rPr>
                <w:rFonts w:ascii="Times New Roman" w:hAnsi="Times New Roman" w:cs="Times New Roman"/>
                <w:color w:val="231F20"/>
                <w:spacing w:val="13"/>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13"/>
                <w:w w:val="90"/>
                <w:lang w:val="it-IT"/>
              </w:rPr>
              <w:t xml:space="preserve"> </w:t>
            </w:r>
            <w:r w:rsidRPr="00FD7CBF">
              <w:rPr>
                <w:rFonts w:ascii="Times New Roman" w:hAnsi="Times New Roman" w:cs="Times New Roman"/>
                <w:color w:val="231F20"/>
                <w:w w:val="90"/>
                <w:lang w:val="it-IT"/>
              </w:rPr>
              <w:t>shenjat</w:t>
            </w:r>
            <w:r w:rsidRPr="00FD7CBF">
              <w:rPr>
                <w:rFonts w:ascii="Times New Roman" w:hAnsi="Times New Roman" w:cs="Times New Roman"/>
                <w:color w:val="231F20"/>
                <w:spacing w:val="1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3"/>
                <w:w w:val="90"/>
                <w:lang w:val="it-IT"/>
              </w:rPr>
              <w:t xml:space="preserve"> </w:t>
            </w:r>
            <w:r w:rsidRPr="00FD7CBF">
              <w:rPr>
                <w:rFonts w:ascii="Times New Roman" w:hAnsi="Times New Roman" w:cs="Times New Roman"/>
                <w:color w:val="231F20"/>
                <w:w w:val="90"/>
                <w:lang w:val="it-IT"/>
              </w:rPr>
              <w:t>pikësimit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që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ata</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kanë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njohura</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gjithashtu</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ku</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duhet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vihen</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këto</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shenja.</w:t>
            </w:r>
          </w:p>
          <w:p w14:paraId="4B6804FA"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844608" behindDoc="0" locked="0" layoutInCell="1" allowOverlap="1" wp14:anchorId="784D06E8" wp14:editId="3E0EFCD3">
                      <wp:simplePos x="0" y="0"/>
                      <wp:positionH relativeFrom="page">
                        <wp:posOffset>190500</wp:posOffset>
                      </wp:positionH>
                      <wp:positionV relativeFrom="page">
                        <wp:posOffset>10526395</wp:posOffset>
                      </wp:positionV>
                      <wp:extent cx="0" cy="0"/>
                      <wp:effectExtent l="200025" t="10795" r="200025" b="8255"/>
                      <wp:wrapNone/>
                      <wp:docPr id="2033142489" name="Straight Connector 5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87345C" id="Straight Connector 546" o:spid="_x0000_s1026" style="position:absolute;z-index:251844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45632" behindDoc="0" locked="0" layoutInCell="1" allowOverlap="1" wp14:anchorId="6005FEF2" wp14:editId="61127104">
                      <wp:simplePos x="0" y="0"/>
                      <wp:positionH relativeFrom="page">
                        <wp:posOffset>266700</wp:posOffset>
                      </wp:positionH>
                      <wp:positionV relativeFrom="page">
                        <wp:posOffset>10602595</wp:posOffset>
                      </wp:positionV>
                      <wp:extent cx="0" cy="190500"/>
                      <wp:effectExtent l="9525" t="10795" r="9525" b="8255"/>
                      <wp:wrapNone/>
                      <wp:docPr id="1593763083" name="Straight Connector 5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D92DE0" id="Straight Connector 545" o:spid="_x0000_s1026" style="position:absolute;z-index:251845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7093B8D2"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w w:val="95"/>
                <w:lang w:val="it-IT"/>
              </w:rPr>
              <w:t>Lexo/Krijo</w:t>
            </w:r>
            <w:r w:rsidRPr="00FD7CBF">
              <w:rPr>
                <w:rFonts w:ascii="Times New Roman" w:hAnsi="Times New Roman" w:cs="Times New Roman"/>
                <w:i/>
                <w:color w:val="231F20"/>
                <w:spacing w:val="13"/>
                <w:w w:val="95"/>
                <w:lang w:val="it-IT"/>
              </w:rPr>
              <w:t xml:space="preserve"> </w:t>
            </w:r>
            <w:r w:rsidRPr="00FD7CBF">
              <w:rPr>
                <w:rFonts w:ascii="Times New Roman" w:hAnsi="Times New Roman" w:cs="Times New Roman"/>
                <w:i/>
                <w:color w:val="231F20"/>
                <w:w w:val="95"/>
                <w:lang w:val="it-IT"/>
              </w:rPr>
              <w:t>dyshe/Diskuto</w:t>
            </w:r>
          </w:p>
          <w:p w14:paraId="6E26448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 xml:space="preserve">Kërkohet nga nxënësit </w:t>
            </w:r>
            <w:r w:rsidRPr="00FD7CBF">
              <w:rPr>
                <w:rFonts w:ascii="Times New Roman" w:hAnsi="Times New Roman" w:cs="Times New Roman"/>
                <w:color w:val="231F20"/>
                <w:w w:val="95"/>
                <w:lang w:val="it-IT"/>
              </w:rPr>
              <w:t>të lexojnë shembullin e</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përdorimit të shenjave të pikësimit dhe më pas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lexojnë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shembujt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dhënë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tekstin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tyre.</w:t>
            </w:r>
          </w:p>
          <w:p w14:paraId="4D1ED83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Nxënësit do të krijojnë fjali sipas kërkesave të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dhëna në tekst dhe për të gjitha llojet e shenjave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pikësimit.</w:t>
            </w:r>
          </w:p>
          <w:p w14:paraId="3359773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 xml:space="preserve">Lexohen fjalitë e shkruara </w:t>
            </w:r>
            <w:r w:rsidRPr="00FD7CBF">
              <w:rPr>
                <w:rFonts w:ascii="Times New Roman" w:hAnsi="Times New Roman" w:cs="Times New Roman"/>
                <w:color w:val="231F20"/>
                <w:w w:val="95"/>
                <w:lang w:val="it-IT"/>
              </w:rPr>
              <w:t>dhe diskutohet për</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përdorimin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shkrimin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saktë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 shenjave.</w:t>
            </w:r>
          </w:p>
          <w:p w14:paraId="0A406762"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Ja</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shembull</w:t>
            </w:r>
            <w:proofErr w:type="spellEnd"/>
            <w:r w:rsidRPr="00FD7CBF">
              <w:rPr>
                <w:rFonts w:ascii="Times New Roman" w:hAnsi="Times New Roman" w:cs="Times New Roman"/>
                <w:color w:val="231F20"/>
                <w:w w:val="90"/>
              </w:rPr>
              <w:t>:</w:t>
            </w:r>
          </w:p>
          <w:p w14:paraId="63CAD69E"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i/>
                <w:color w:val="231F20"/>
                <w:w w:val="95"/>
              </w:rPr>
              <w:lastRenderedPageBreak/>
              <w:t>Ku</w:t>
            </w:r>
            <w:r w:rsidRPr="00FD7CBF">
              <w:rPr>
                <w:rFonts w:ascii="Times New Roman" w:hAnsi="Times New Roman" w:cs="Times New Roman"/>
                <w:i/>
                <w:color w:val="231F20"/>
                <w:spacing w:val="-8"/>
                <w:w w:val="95"/>
              </w:rPr>
              <w:t xml:space="preserve"> </w:t>
            </w:r>
            <w:proofErr w:type="spellStart"/>
            <w:r w:rsidRPr="00FD7CBF">
              <w:rPr>
                <w:rFonts w:ascii="Times New Roman" w:hAnsi="Times New Roman" w:cs="Times New Roman"/>
                <w:i/>
                <w:color w:val="231F20"/>
                <w:w w:val="95"/>
              </w:rPr>
              <w:t>ishte</w:t>
            </w:r>
            <w:proofErr w:type="spellEnd"/>
            <w:r w:rsidRPr="00FD7CBF">
              <w:rPr>
                <w:rFonts w:ascii="Times New Roman" w:hAnsi="Times New Roman" w:cs="Times New Roman"/>
                <w:i/>
                <w:color w:val="231F20"/>
                <w:spacing w:val="-7"/>
                <w:w w:val="95"/>
              </w:rPr>
              <w:t xml:space="preserve"> </w:t>
            </w:r>
            <w:proofErr w:type="spellStart"/>
            <w:r w:rsidRPr="00FD7CBF">
              <w:rPr>
                <w:rFonts w:ascii="Times New Roman" w:hAnsi="Times New Roman" w:cs="Times New Roman"/>
                <w:i/>
                <w:color w:val="231F20"/>
                <w:w w:val="95"/>
              </w:rPr>
              <w:t>Arbeni</w:t>
            </w:r>
            <w:proofErr w:type="spellEnd"/>
            <w:r w:rsidRPr="00FD7CBF">
              <w:rPr>
                <w:rFonts w:ascii="Times New Roman" w:hAnsi="Times New Roman" w:cs="Times New Roman"/>
                <w:i/>
                <w:color w:val="231F20"/>
                <w:w w:val="95"/>
              </w:rPr>
              <w:t>?</w:t>
            </w:r>
          </w:p>
          <w:p w14:paraId="77985831"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w w:val="95"/>
              </w:rPr>
              <w:t>Gëzuar</w:t>
            </w:r>
            <w:proofErr w:type="spellEnd"/>
            <w:r w:rsidRPr="00FD7CBF">
              <w:rPr>
                <w:rFonts w:ascii="Times New Roman" w:hAnsi="Times New Roman" w:cs="Times New Roman"/>
                <w:i/>
                <w:color w:val="231F20"/>
                <w:spacing w:val="-4"/>
                <w:w w:val="95"/>
              </w:rPr>
              <w:t xml:space="preserve"> </w:t>
            </w:r>
            <w:proofErr w:type="spellStart"/>
            <w:r w:rsidRPr="00FD7CBF">
              <w:rPr>
                <w:rFonts w:ascii="Times New Roman" w:hAnsi="Times New Roman" w:cs="Times New Roman"/>
                <w:i/>
                <w:color w:val="231F20"/>
                <w:w w:val="95"/>
              </w:rPr>
              <w:t>ditëlindjen</w:t>
            </w:r>
            <w:proofErr w:type="spellEnd"/>
            <w:r w:rsidRPr="00FD7CBF">
              <w:rPr>
                <w:rFonts w:ascii="Times New Roman" w:hAnsi="Times New Roman" w:cs="Times New Roman"/>
                <w:i/>
                <w:color w:val="231F20"/>
                <w:w w:val="95"/>
              </w:rPr>
              <w:t>,</w:t>
            </w:r>
            <w:r w:rsidRPr="00FD7CBF">
              <w:rPr>
                <w:rFonts w:ascii="Times New Roman" w:hAnsi="Times New Roman" w:cs="Times New Roman"/>
                <w:i/>
                <w:color w:val="231F20"/>
                <w:spacing w:val="-3"/>
                <w:w w:val="95"/>
              </w:rPr>
              <w:t xml:space="preserve"> </w:t>
            </w:r>
            <w:r w:rsidRPr="00FD7CBF">
              <w:rPr>
                <w:rFonts w:ascii="Times New Roman" w:hAnsi="Times New Roman" w:cs="Times New Roman"/>
                <w:i/>
                <w:color w:val="231F20"/>
                <w:w w:val="95"/>
              </w:rPr>
              <w:t>Troi!</w:t>
            </w:r>
          </w:p>
          <w:p w14:paraId="2A7C461D" w14:textId="77777777" w:rsidR="00046DD5" w:rsidRPr="00FD7CBF" w:rsidRDefault="00046DD5" w:rsidP="008247DA">
            <w:pPr>
              <w:pStyle w:val="BodyText"/>
              <w:rPr>
                <w:rFonts w:ascii="Times New Roman" w:hAnsi="Times New Roman" w:cs="Times New Roman"/>
                <w:i/>
              </w:rPr>
            </w:pPr>
          </w:p>
          <w:p w14:paraId="7C9A992D"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Përforcimi</w:t>
            </w:r>
            <w:proofErr w:type="spellEnd"/>
            <w:r w:rsidRPr="00FD7CBF">
              <w:rPr>
                <w:rFonts w:ascii="Times New Roman" w:hAnsi="Times New Roman" w:cs="Times New Roman"/>
                <w:b/>
              </w:rPr>
              <w:t>:</w:t>
            </w:r>
          </w:p>
          <w:p w14:paraId="51F360F6" w14:textId="77777777" w:rsidR="00046DD5" w:rsidRPr="00FD7CBF" w:rsidRDefault="00046DD5" w:rsidP="008247DA">
            <w:pPr>
              <w:pStyle w:val="BodyText"/>
              <w:rPr>
                <w:rFonts w:ascii="Times New Roman" w:hAnsi="Times New Roman" w:cs="Times New Roman"/>
              </w:rPr>
            </w:pPr>
          </w:p>
          <w:p w14:paraId="00DBA2E6"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Konsolidimi</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nxënit</w:t>
            </w:r>
            <w:proofErr w:type="spellEnd"/>
          </w:p>
          <w:p w14:paraId="050509C1"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rPr>
              <w:t>Shkrim</w:t>
            </w:r>
            <w:proofErr w:type="spellEnd"/>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rPr>
              <w:t>i</w:t>
            </w:r>
            <w:proofErr w:type="spellEnd"/>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rPr>
              <w:t>orientuar</w:t>
            </w:r>
            <w:proofErr w:type="spellEnd"/>
          </w:p>
          <w:p w14:paraId="2D53ED6F"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5"/>
              </w:rPr>
              <w:t>Nxënësit</w:t>
            </w:r>
            <w:proofErr w:type="spellEnd"/>
            <w:r w:rsidRPr="00FD7CBF">
              <w:rPr>
                <w:rFonts w:ascii="Times New Roman" w:hAnsi="Times New Roman" w:cs="Times New Roman"/>
                <w:color w:val="231F20"/>
                <w:spacing w:val="19"/>
                <w:w w:val="95"/>
              </w:rPr>
              <w:t xml:space="preserve"> </w:t>
            </w:r>
            <w:proofErr w:type="spellStart"/>
            <w:r w:rsidRPr="00FD7CBF">
              <w:rPr>
                <w:rFonts w:ascii="Times New Roman" w:hAnsi="Times New Roman" w:cs="Times New Roman"/>
                <w:color w:val="231F20"/>
                <w:w w:val="95"/>
              </w:rPr>
              <w:t>udhëzohen</w:t>
            </w:r>
            <w:proofErr w:type="spellEnd"/>
            <w:r w:rsidRPr="00FD7CBF">
              <w:rPr>
                <w:rFonts w:ascii="Times New Roman" w:hAnsi="Times New Roman" w:cs="Times New Roman"/>
                <w:color w:val="231F20"/>
                <w:spacing w:val="19"/>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20"/>
                <w:w w:val="95"/>
              </w:rPr>
              <w:t xml:space="preserve"> </w:t>
            </w:r>
            <w:proofErr w:type="spellStart"/>
            <w:r w:rsidRPr="00FD7CBF">
              <w:rPr>
                <w:rFonts w:ascii="Times New Roman" w:hAnsi="Times New Roman" w:cs="Times New Roman"/>
                <w:color w:val="231F20"/>
                <w:w w:val="95"/>
              </w:rPr>
              <w:t>shkruajnë</w:t>
            </w:r>
            <w:proofErr w:type="spellEnd"/>
            <w:r w:rsidRPr="00FD7CBF">
              <w:rPr>
                <w:rFonts w:ascii="Times New Roman" w:hAnsi="Times New Roman" w:cs="Times New Roman"/>
                <w:color w:val="231F20"/>
                <w:spacing w:val="19"/>
                <w:w w:val="95"/>
              </w:rPr>
              <w:t xml:space="preserve"> </w:t>
            </w:r>
            <w:proofErr w:type="spellStart"/>
            <w:r w:rsidRPr="00FD7CBF">
              <w:rPr>
                <w:rFonts w:ascii="Times New Roman" w:hAnsi="Times New Roman" w:cs="Times New Roman"/>
                <w:color w:val="231F20"/>
                <w:w w:val="95"/>
              </w:rPr>
              <w:t>një</w:t>
            </w:r>
            <w:proofErr w:type="spellEnd"/>
            <w:r w:rsidRPr="00FD7CBF">
              <w:rPr>
                <w:rFonts w:ascii="Times New Roman" w:hAnsi="Times New Roman" w:cs="Times New Roman"/>
                <w:color w:val="231F20"/>
                <w:spacing w:val="20"/>
                <w:w w:val="95"/>
              </w:rPr>
              <w:t xml:space="preserve"> </w:t>
            </w:r>
            <w:proofErr w:type="spellStart"/>
            <w:r w:rsidRPr="00FD7CBF">
              <w:rPr>
                <w:rFonts w:ascii="Times New Roman" w:hAnsi="Times New Roman" w:cs="Times New Roman"/>
                <w:color w:val="231F20"/>
                <w:w w:val="95"/>
              </w:rPr>
              <w:t>tekst</w:t>
            </w:r>
            <w:proofErr w:type="spellEnd"/>
            <w:r w:rsidRPr="00FD7CBF">
              <w:rPr>
                <w:rFonts w:ascii="Times New Roman" w:hAnsi="Times New Roman" w:cs="Times New Roman"/>
                <w:color w:val="231F20"/>
                <w:spacing w:val="19"/>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49"/>
                <w:w w:val="95"/>
              </w:rPr>
              <w:t xml:space="preserve"> </w:t>
            </w:r>
            <w:proofErr w:type="spellStart"/>
            <w:r w:rsidRPr="00FD7CBF">
              <w:rPr>
                <w:rFonts w:ascii="Times New Roman" w:hAnsi="Times New Roman" w:cs="Times New Roman"/>
                <w:color w:val="231F20"/>
                <w:w w:val="95"/>
              </w:rPr>
              <w:t>shkurtër</w:t>
            </w:r>
            <w:proofErr w:type="spellEnd"/>
            <w:r w:rsidRPr="00FD7CBF">
              <w:rPr>
                <w:rFonts w:ascii="Times New Roman" w:hAnsi="Times New Roman" w:cs="Times New Roman"/>
                <w:color w:val="231F20"/>
                <w:spacing w:val="-10"/>
                <w:w w:val="95"/>
              </w:rPr>
              <w:t xml:space="preserve"> </w:t>
            </w:r>
            <w:r w:rsidRPr="00FD7CBF">
              <w:rPr>
                <w:rFonts w:ascii="Times New Roman" w:hAnsi="Times New Roman" w:cs="Times New Roman"/>
                <w:color w:val="231F20"/>
                <w:w w:val="95"/>
              </w:rPr>
              <w:t>duke</w:t>
            </w:r>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përdorur</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dialogun</w:t>
            </w:r>
            <w:proofErr w:type="spellEnd"/>
            <w:r w:rsidRPr="00FD7CBF">
              <w:rPr>
                <w:rFonts w:ascii="Times New Roman" w:hAnsi="Times New Roman" w:cs="Times New Roman"/>
                <w:color w:val="231F20"/>
                <w:w w:val="95"/>
              </w:rPr>
              <w:t>.</w:t>
            </w:r>
          </w:p>
          <w:p w14:paraId="07C882C4"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Udhëzohen</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përdorin</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drejt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shenjat</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pikësimit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6"/>
                <w:w w:val="90"/>
              </w:rPr>
              <w:t xml:space="preserve"> </w:t>
            </w:r>
            <w:r w:rsidRPr="00FD7CBF">
              <w:rPr>
                <w:rFonts w:ascii="Times New Roman" w:hAnsi="Times New Roman" w:cs="Times New Roman"/>
                <w:color w:val="231F20"/>
                <w:w w:val="90"/>
              </w:rPr>
              <w:t>Disa</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nxënës</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lexojnë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shkrimet</w:t>
            </w:r>
            <w:proofErr w:type="spellEnd"/>
            <w:r w:rsidRPr="00FD7CBF">
              <w:rPr>
                <w:rFonts w:ascii="Times New Roman" w:hAnsi="Times New Roman" w:cs="Times New Roman"/>
                <w:color w:val="231F20"/>
                <w:w w:val="90"/>
              </w:rPr>
              <w:t xml:space="preserve"> 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tyre</w:t>
            </w:r>
            <w:proofErr w:type="spellEnd"/>
            <w:r w:rsidRPr="00FD7CBF">
              <w:rPr>
                <w:rFonts w:ascii="Times New Roman" w:hAnsi="Times New Roman" w:cs="Times New Roman"/>
                <w:color w:val="231F20"/>
                <w:w w:val="90"/>
              </w:rPr>
              <w:t xml:space="preserve"> para</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klasës</w:t>
            </w:r>
            <w:proofErr w:type="spellEnd"/>
            <w:r w:rsidRPr="00FD7CBF">
              <w:rPr>
                <w:rFonts w:ascii="Times New Roman" w:hAnsi="Times New Roman" w:cs="Times New Roman"/>
                <w:color w:val="231F20"/>
                <w:w w:val="90"/>
              </w:rPr>
              <w:t>.</w:t>
            </w:r>
          </w:p>
          <w:p w14:paraId="324D5FAD"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anchor distT="0" distB="0" distL="0" distR="0" simplePos="0" relativeHeight="251847680" behindDoc="1" locked="0" layoutInCell="1" allowOverlap="1" wp14:anchorId="1B867DE6" wp14:editId="1198930F">
                      <wp:simplePos x="0" y="0"/>
                      <wp:positionH relativeFrom="page">
                        <wp:posOffset>1127760</wp:posOffset>
                      </wp:positionH>
                      <wp:positionV relativeFrom="paragraph">
                        <wp:posOffset>153035</wp:posOffset>
                      </wp:positionV>
                      <wp:extent cx="1414780" cy="245745"/>
                      <wp:effectExtent l="13335" t="12700" r="10160" b="8255"/>
                      <wp:wrapTopAndBottom/>
                      <wp:docPr id="615369857" name="Text Box 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921B1AC"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867DE6" id="Text Box 543" o:spid="_x0000_s1107" type="#_x0000_t202" style="position:absolute;margin-left:88.8pt;margin-top:12.05pt;width:111.4pt;height:19.35pt;z-index:-2514688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" filled="f" strokecolor="#ed7252" strokeweight="1pt">
                      <v:textbox inset="0,0,0,0">
                        <w:txbxContent>
                          <w:p w14:paraId="0921B1AC"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5D5C3019" w14:textId="77777777" w:rsidR="00046DD5" w:rsidRPr="00FD7CBF" w:rsidRDefault="00046DD5" w:rsidP="008247DA">
            <w:pPr>
              <w:pStyle w:val="BodyText"/>
              <w:spacing w:line="360" w:lineRule="auto"/>
              <w:rPr>
                <w:rFonts w:ascii="Times New Roman" w:hAnsi="Times New Roman" w:cs="Times New Roman"/>
                <w:color w:val="231F20"/>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njohjen</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saktë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llojeve</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fjalive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përdorimit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saktë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shenjave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pikësimit</w:t>
            </w:r>
            <w:proofErr w:type="spellEnd"/>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rPr>
              <w:t>dhe</w:t>
            </w:r>
            <w:proofErr w:type="spellEnd"/>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për</w:t>
            </w:r>
            <w:proofErr w:type="spellEnd"/>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ndërtimin</w:t>
            </w:r>
            <w:proofErr w:type="spellEnd"/>
            <w:r w:rsidRPr="00FD7CBF">
              <w:rPr>
                <w:rFonts w:ascii="Times New Roman" w:hAnsi="Times New Roman" w:cs="Times New Roman"/>
                <w:color w:val="231F20"/>
                <w:spacing w:val="-9"/>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tekstit</w:t>
            </w:r>
            <w:proofErr w:type="spellEnd"/>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të</w:t>
            </w:r>
            <w:proofErr w:type="spellEnd"/>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shkurtër</w:t>
            </w:r>
            <w:proofErr w:type="spellEnd"/>
            <w:r w:rsidRPr="00FD7CBF">
              <w:rPr>
                <w:rFonts w:ascii="Times New Roman" w:hAnsi="Times New Roman" w:cs="Times New Roman"/>
                <w:color w:val="231F20"/>
              </w:rPr>
              <w:t>.</w:t>
            </w:r>
          </w:p>
          <w:p w14:paraId="34AE12C6" w14:textId="77777777" w:rsidR="00046DD5" w:rsidRPr="00FD7CBF" w:rsidRDefault="00046DD5" w:rsidP="008247DA">
            <w:pPr>
              <w:pStyle w:val="BodyText"/>
              <w:spacing w:line="360" w:lineRule="auto"/>
              <w:rPr>
                <w:rFonts w:ascii="Times New Roman" w:hAnsi="Times New Roman" w:cs="Times New Roman"/>
              </w:rPr>
            </w:pPr>
          </w:p>
          <w:p w14:paraId="15131671"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18509EBB" w14:textId="77777777" w:rsidR="00046DD5" w:rsidRDefault="00046DD5" w:rsidP="008247DA">
            <w:pPr>
              <w:pStyle w:val="BodyText"/>
              <w:spacing w:before="1"/>
              <w:rPr>
                <w:rFonts w:ascii="Times New Roman" w:hAnsi="Times New Roman" w:cs="Times New Roman"/>
                <w:color w:val="231F20"/>
                <w:w w:val="90"/>
                <w:u w:val="single" w:color="231F20"/>
              </w:rPr>
            </w:pP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shkruajnë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një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tekst</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ku</w:t>
            </w:r>
            <w:proofErr w:type="spellEnd"/>
            <w:r w:rsidRPr="00FD7CBF">
              <w:rPr>
                <w:rFonts w:ascii="Times New Roman" w:hAnsi="Times New Roman" w:cs="Times New Roman"/>
                <w:color w:val="231F20"/>
                <w:spacing w:val="-1"/>
                <w:w w:val="90"/>
                <w:u w:val="single" w:color="231F20"/>
              </w:rPr>
              <w:t xml:space="preserve"> </w:t>
            </w:r>
            <w:r w:rsidRPr="00FD7CBF">
              <w:rPr>
                <w:rFonts w:ascii="Times New Roman" w:hAnsi="Times New Roman" w:cs="Times New Roman"/>
                <w:color w:val="231F20"/>
                <w:w w:val="90"/>
                <w:u w:val="single" w:color="231F20"/>
              </w:rPr>
              <w:t>do</w:t>
            </w:r>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përdorin</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sa</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më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shumë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shenja</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pikësimit</w:t>
            </w:r>
            <w:proofErr w:type="spellEnd"/>
          </w:p>
          <w:p w14:paraId="67E62FD1" w14:textId="77777777" w:rsidR="00046DD5" w:rsidRPr="00046DD5" w:rsidRDefault="00046DD5" w:rsidP="008247DA">
            <w:pPr>
              <w:pStyle w:val="BodyText"/>
              <w:spacing w:before="1"/>
              <w:rPr>
                <w:rFonts w:ascii="Times New Roman" w:hAnsi="Times New Roman" w:cs="Times New Roman"/>
                <w:b/>
                <w:bCs/>
              </w:rPr>
            </w:pPr>
          </w:p>
        </w:tc>
      </w:tr>
    </w:tbl>
    <w:p w14:paraId="2147515F" w14:textId="77777777" w:rsidR="00046DD5" w:rsidRPr="00046DD5" w:rsidRDefault="00046DD5" w:rsidP="00046DD5">
      <w:pPr>
        <w:spacing w:line="278" w:lineRule="auto"/>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FD7CBF" w14:paraId="2F0F703B" w14:textId="77777777" w:rsidTr="008247DA">
        <w:trPr>
          <w:trHeight w:val="206"/>
        </w:trPr>
        <w:tc>
          <w:tcPr>
            <w:tcW w:w="10105" w:type="dxa"/>
            <w:tcBorders>
              <w:top w:val="single" w:sz="8" w:space="0" w:color="000000"/>
              <w:bottom w:val="nil"/>
            </w:tcBorders>
            <w:shd w:val="clear" w:color="auto" w:fill="000000"/>
            <w:hideMark/>
          </w:tcPr>
          <w:p w14:paraId="48097D0E"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125</w:t>
            </w:r>
          </w:p>
        </w:tc>
      </w:tr>
      <w:tr w:rsidR="00046DD5" w:rsidRPr="00046DD5" w14:paraId="1F6B162E" w14:textId="77777777" w:rsidTr="008247DA">
        <w:trPr>
          <w:trHeight w:val="379"/>
        </w:trPr>
        <w:tc>
          <w:tcPr>
            <w:tcW w:w="10105" w:type="dxa"/>
            <w:tcBorders>
              <w:top w:val="single" w:sz="8" w:space="0" w:color="000000"/>
              <w:bottom w:val="single" w:sz="8" w:space="0" w:color="000000"/>
            </w:tcBorders>
            <w:hideMark/>
          </w:tcPr>
          <w:p w14:paraId="7E5161B8"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131ECB54"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6D80CAD3" w14:textId="77777777" w:rsidTr="008247DA">
        <w:trPr>
          <w:trHeight w:val="2390"/>
        </w:trPr>
        <w:tc>
          <w:tcPr>
            <w:tcW w:w="10105" w:type="dxa"/>
            <w:tcBorders>
              <w:top w:val="nil"/>
            </w:tcBorders>
          </w:tcPr>
          <w:p w14:paraId="6A3EB32F"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Tregime,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romane,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poezi,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proza,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tekste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popullarizuese...</w:t>
            </w:r>
          </w:p>
          <w:p w14:paraId="026CEF10" w14:textId="77777777" w:rsidR="00046DD5" w:rsidRPr="00FD7CBF" w:rsidRDefault="00046DD5" w:rsidP="008247DA">
            <w:pPr>
              <w:pStyle w:val="BodyText"/>
              <w:rPr>
                <w:rFonts w:ascii="Times New Roman" w:hAnsi="Times New Roman" w:cs="Times New Roman"/>
                <w:lang w:val="it-IT"/>
              </w:rPr>
            </w:pPr>
          </w:p>
          <w:p w14:paraId="281BFC40"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54A8E902" w14:textId="77777777" w:rsidR="00046DD5" w:rsidRPr="00FD7CBF" w:rsidRDefault="00046DD5" w:rsidP="008247DA">
            <w:pPr>
              <w:pStyle w:val="BodyText"/>
              <w:spacing w:line="360" w:lineRule="auto"/>
              <w:rPr>
                <w:rFonts w:ascii="Times New Roman" w:hAnsi="Times New Roman" w:cs="Times New Roman"/>
                <w:lang w:val="it-IT"/>
              </w:rPr>
            </w:pPr>
          </w:p>
          <w:p w14:paraId="6EFFE6B0" w14:textId="77777777" w:rsidR="00046DD5" w:rsidRPr="00FD7CBF" w:rsidRDefault="00046DD5" w:rsidP="008247DA">
            <w:pPr>
              <w:pStyle w:val="BodyText"/>
              <w:spacing w:line="360" w:lineRule="auto"/>
              <w:rPr>
                <w:rFonts w:ascii="Times New Roman" w:hAnsi="Times New Roman" w:cs="Times New Roman"/>
                <w:color w:val="231F20"/>
                <w:lang w:val="it-IT"/>
              </w:rPr>
            </w:pPr>
            <w:r w:rsidRPr="00FD7CBF">
              <w:rPr>
                <w:rFonts w:ascii="Times New Roman" w:hAnsi="Times New Roman" w:cs="Times New Roman"/>
                <w:color w:val="231F20"/>
                <w:w w:val="90"/>
                <w:lang w:val="it-IT"/>
              </w:rPr>
              <w:t>Krahason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personazhe,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ngjarje,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ide,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informaci-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one, mjedise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tregim,</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përrallë,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 një fabul etj., duke konkretizuar me shem-</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buj</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nga</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teksti.</w:t>
            </w:r>
          </w:p>
          <w:p w14:paraId="6A41DC88" w14:textId="77777777" w:rsidR="00046DD5" w:rsidRPr="00FD7CBF" w:rsidRDefault="00046DD5" w:rsidP="008247DA">
            <w:pPr>
              <w:pStyle w:val="BodyText"/>
              <w:spacing w:line="360" w:lineRule="auto"/>
              <w:rPr>
                <w:rFonts w:ascii="Times New Roman" w:hAnsi="Times New Roman" w:cs="Times New Roman"/>
                <w:lang w:val="it-IT"/>
              </w:rPr>
            </w:pPr>
          </w:p>
          <w:p w14:paraId="7BB62B23"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I.1,</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2,</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II.1,</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7;</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III.4.</w:t>
            </w:r>
          </w:p>
          <w:p w14:paraId="16A1E6D6" w14:textId="77777777" w:rsidR="00046DD5" w:rsidRPr="00FD7CBF" w:rsidRDefault="00046DD5" w:rsidP="008247DA">
            <w:pPr>
              <w:pStyle w:val="BodyText"/>
              <w:rPr>
                <w:rFonts w:ascii="Times New Roman" w:hAnsi="Times New Roman" w:cs="Times New Roman"/>
                <w:lang w:val="it-IT"/>
              </w:rPr>
            </w:pPr>
          </w:p>
          <w:p w14:paraId="5C2162CD"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1.1,</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3,</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5;</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4,</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5;</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3.1.</w:t>
            </w:r>
          </w:p>
          <w:p w14:paraId="07D8421F" w14:textId="77777777" w:rsidR="00046DD5" w:rsidRPr="00FD7CBF" w:rsidRDefault="00046DD5" w:rsidP="008247DA">
            <w:pPr>
              <w:pStyle w:val="BodyText"/>
              <w:rPr>
                <w:rFonts w:ascii="Times New Roman" w:hAnsi="Times New Roman" w:cs="Times New Roman"/>
                <w:lang w:val="it-IT"/>
              </w:rPr>
            </w:pPr>
          </w:p>
          <w:p w14:paraId="0E6D451B"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 mësimore: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Shprehia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p>
          <w:p w14:paraId="1100C5DF" w14:textId="77777777" w:rsidR="00046DD5" w:rsidRPr="00FD7CBF" w:rsidRDefault="00046DD5" w:rsidP="008247DA">
            <w:pPr>
              <w:pStyle w:val="BodyText"/>
              <w:rPr>
                <w:rFonts w:ascii="Times New Roman" w:hAnsi="Times New Roman" w:cs="Times New Roman"/>
                <w:lang w:val="it-IT"/>
              </w:rPr>
            </w:pPr>
          </w:p>
          <w:p w14:paraId="65B3C42A"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3C797C63" w14:textId="77777777" w:rsidR="00046DD5" w:rsidRPr="00FD7CBF" w:rsidRDefault="00046DD5" w:rsidP="008247DA">
            <w:pPr>
              <w:pStyle w:val="BodyText"/>
              <w:rPr>
                <w:rFonts w:ascii="Times New Roman" w:hAnsi="Times New Roman" w:cs="Times New Roman"/>
                <w:lang w:val="it-IT"/>
              </w:rPr>
            </w:pPr>
          </w:p>
          <w:p w14:paraId="1BA5C8D8"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përmbajtjen përmes pyetjeve;</w:t>
            </w:r>
          </w:p>
          <w:p w14:paraId="4216C901" w14:textId="77777777" w:rsidR="00046DD5" w:rsidRPr="00046DD5"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46DD5">
              <w:rPr>
                <w:rFonts w:ascii="Times New Roman" w:hAnsi="Times New Roman" w:cs="Times New Roman"/>
              </w:rPr>
              <w:t>Përmbledh</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pjesët</w:t>
            </w:r>
            <w:proofErr w:type="spellEnd"/>
            <w:r w:rsidRPr="00046DD5">
              <w:rPr>
                <w:rFonts w:ascii="Times New Roman" w:hAnsi="Times New Roman" w:cs="Times New Roman"/>
              </w:rPr>
              <w:t xml:space="preserve"> me </w:t>
            </w:r>
            <w:proofErr w:type="spellStart"/>
            <w:r w:rsidRPr="00046DD5">
              <w:rPr>
                <w:rFonts w:ascii="Times New Roman" w:hAnsi="Times New Roman" w:cs="Times New Roman"/>
              </w:rPr>
              <w:t>një</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fjali</w:t>
            </w:r>
            <w:proofErr w:type="spellEnd"/>
            <w:r w:rsidRPr="00046DD5">
              <w:rPr>
                <w:rFonts w:ascii="Times New Roman" w:hAnsi="Times New Roman" w:cs="Times New Roman"/>
              </w:rPr>
              <w:t>;</w:t>
            </w:r>
          </w:p>
          <w:p w14:paraId="7F2A1096"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Krahason personazhet e tregimit.</w:t>
            </w:r>
          </w:p>
          <w:p w14:paraId="0BCB59E9"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1344E63C" w14:textId="77777777" w:rsidR="00046DD5" w:rsidRPr="00FD7CBF" w:rsidRDefault="00046DD5" w:rsidP="008247DA">
            <w:pPr>
              <w:pStyle w:val="BodyText"/>
              <w:rPr>
                <w:rFonts w:ascii="Times New Roman" w:hAnsi="Times New Roman" w:cs="Times New Roman"/>
              </w:rPr>
            </w:pPr>
          </w:p>
          <w:p w14:paraId="5541542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pune.</w:t>
            </w:r>
          </w:p>
          <w:p w14:paraId="46472E0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33BD505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 dhe mjedisi, Shkathtësi 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jetë.</w:t>
            </w:r>
          </w:p>
          <w:p w14:paraId="00BF908B"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5018D8CC" w14:textId="77777777" w:rsidR="00046DD5" w:rsidRPr="00FD7CBF" w:rsidRDefault="00046DD5" w:rsidP="008247DA">
            <w:pPr>
              <w:pStyle w:val="BodyText"/>
              <w:rPr>
                <w:rFonts w:ascii="Times New Roman" w:hAnsi="Times New Roman" w:cs="Times New Roman"/>
                <w:lang w:val="it-IT"/>
              </w:rPr>
            </w:pPr>
          </w:p>
          <w:p w14:paraId="6441DBB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4D968CA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Skematizimi</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harta</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mendimeve</w:t>
            </w:r>
          </w:p>
          <w:p w14:paraId="239E39E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Shkruhet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tabelë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“Shprehitë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Diskutohet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temën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“satelitë“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lidhen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temën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kryesore.</w:t>
            </w:r>
          </w:p>
          <w:p w14:paraId="08205A5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w:drawing>
                <wp:anchor distT="0" distB="0" distL="0" distR="0" simplePos="0" relativeHeight="251850752" behindDoc="1" locked="0" layoutInCell="1" allowOverlap="1" wp14:anchorId="254E6A43" wp14:editId="4C4F4E93">
                  <wp:simplePos x="0" y="0"/>
                  <wp:positionH relativeFrom="page">
                    <wp:posOffset>551815</wp:posOffset>
                  </wp:positionH>
                  <wp:positionV relativeFrom="paragraph">
                    <wp:posOffset>17780</wp:posOffset>
                  </wp:positionV>
                  <wp:extent cx="5635351" cy="795372"/>
                  <wp:effectExtent l="0" t="0" r="0" b="0"/>
                  <wp:wrapNone/>
                  <wp:docPr id="835" name="image3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 name="image379.png"/>
                          <pic:cNvPicPr/>
                        </pic:nvPicPr>
                        <pic:blipFill>
                          <a:blip r:embed="rId109" cstate="print"/>
                          <a:stretch>
                            <a:fillRect/>
                          </a:stretch>
                        </pic:blipFill>
                        <pic:spPr>
                          <a:xfrm>
                            <a:off x="0" y="0"/>
                            <a:ext cx="5635351" cy="795372"/>
                          </a:xfrm>
                          <a:prstGeom prst="rect">
                            <a:avLst/>
                          </a:prstGeom>
                        </pic:spPr>
                      </pic:pic>
                    </a:graphicData>
                  </a:graphic>
                </wp:anchor>
              </w:drawing>
            </w:r>
            <w:r w:rsidRPr="00FD7CBF">
              <w:rPr>
                <w:rFonts w:ascii="Times New Roman" w:hAnsi="Times New Roman" w:cs="Times New Roman"/>
                <w:color w:val="231F20"/>
                <w:w w:val="90"/>
                <w:lang w:val="it-IT"/>
              </w:rPr>
              <w:t>Ja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shembull:</w:t>
            </w:r>
          </w:p>
          <w:p w14:paraId="5C359184" w14:textId="77777777" w:rsidR="00046DD5" w:rsidRPr="00FD7CBF" w:rsidRDefault="00046DD5" w:rsidP="008247DA">
            <w:pPr>
              <w:pStyle w:val="BodyText"/>
              <w:rPr>
                <w:rFonts w:ascii="Times New Roman" w:hAnsi="Times New Roman" w:cs="Times New Roman"/>
                <w:color w:val="231F20"/>
                <w:spacing w:val="-1"/>
                <w:w w:val="90"/>
                <w:lang w:val="it-IT"/>
              </w:rPr>
            </w:pPr>
          </w:p>
          <w:p w14:paraId="0E1C68B9" w14:textId="77777777" w:rsidR="00046DD5" w:rsidRPr="00FD7CBF" w:rsidRDefault="00046DD5" w:rsidP="008247DA">
            <w:pPr>
              <w:rPr>
                <w:rFonts w:ascii="Times New Roman" w:hAnsi="Times New Roman" w:cs="Times New Roman"/>
                <w:lang w:val="it-IT"/>
              </w:rPr>
            </w:pPr>
          </w:p>
          <w:p w14:paraId="72EA26AB" w14:textId="77777777" w:rsidR="00046DD5" w:rsidRPr="00FD7CBF" w:rsidRDefault="00046DD5" w:rsidP="008247DA">
            <w:pPr>
              <w:pStyle w:val="BodyText"/>
              <w:rPr>
                <w:rFonts w:ascii="Times New Roman" w:hAnsi="Times New Roman" w:cs="Times New Roman"/>
                <w:b/>
                <w:w w:val="90"/>
                <w:lang w:val="it-IT"/>
              </w:rPr>
            </w:pPr>
          </w:p>
          <w:p w14:paraId="1BDA676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848704" behindDoc="0" locked="0" layoutInCell="1" allowOverlap="1" wp14:anchorId="19864D20" wp14:editId="5049716E">
                      <wp:simplePos x="0" y="0"/>
                      <wp:positionH relativeFrom="page">
                        <wp:posOffset>190500</wp:posOffset>
                      </wp:positionH>
                      <wp:positionV relativeFrom="page">
                        <wp:posOffset>10526395</wp:posOffset>
                      </wp:positionV>
                      <wp:extent cx="0" cy="0"/>
                      <wp:effectExtent l="200025" t="10795" r="200025" b="8255"/>
                      <wp:wrapNone/>
                      <wp:docPr id="1517462511" name="Straight Connector 5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8C8AC3" id="Straight Connector 526" o:spid="_x0000_s1026" style="position:absolute;z-index:251848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49728" behindDoc="0" locked="0" layoutInCell="1" allowOverlap="1" wp14:anchorId="2C917AA1" wp14:editId="641A3B04">
                      <wp:simplePos x="0" y="0"/>
                      <wp:positionH relativeFrom="page">
                        <wp:posOffset>266700</wp:posOffset>
                      </wp:positionH>
                      <wp:positionV relativeFrom="page">
                        <wp:posOffset>10602595</wp:posOffset>
                      </wp:positionV>
                      <wp:extent cx="0" cy="190500"/>
                      <wp:effectExtent l="9525" t="10795" r="9525" b="8255"/>
                      <wp:wrapNone/>
                      <wp:docPr id="617777087" name="Straight Connector 5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70F5B8" id="Straight Connector 525" o:spid="_x0000_s1026" style="position:absolute;z-index:251849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Kubimi</w:t>
            </w:r>
          </w:p>
          <w:p w14:paraId="24BEC3C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lexojnë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tekstin</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ndarë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pjesë.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Gjatë</w:t>
            </w:r>
            <w:r w:rsidRPr="00FD7CBF">
              <w:rPr>
                <w:rFonts w:ascii="Times New Roman" w:hAnsi="Times New Roman" w:cs="Times New Roman"/>
                <w:color w:val="231F20"/>
                <w:spacing w:val="-48"/>
                <w:w w:val="90"/>
                <w:lang w:val="it-IT"/>
              </w:rPr>
              <w:t xml:space="preserve"> </w:t>
            </w:r>
            <w:r w:rsidRPr="00FD7CBF">
              <w:rPr>
                <w:rFonts w:ascii="Times New Roman" w:hAnsi="Times New Roman" w:cs="Times New Roman"/>
                <w:color w:val="231F20"/>
                <w:w w:val="95"/>
                <w:lang w:val="it-IT"/>
              </w:rPr>
              <w:t>leximit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u</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përgjigjen</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pyetjeve:</w:t>
            </w:r>
          </w:p>
          <w:p w14:paraId="456A44F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Përshkruaje: Si duket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Learti?</w:t>
            </w:r>
          </w:p>
          <w:p w14:paraId="18E4D27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Krahasoje: Me cilin person është i ngjashëm?</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Nga</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kush</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ndryshon?</w:t>
            </w:r>
          </w:p>
          <w:p w14:paraId="1D6AAFB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lastRenderedPageBreak/>
              <w:t>Shoqëroje: Çfarë ju bën të mendoni tani që 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njihni</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më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mirë?</w:t>
            </w:r>
          </w:p>
          <w:p w14:paraId="20E3D7D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Analizoje: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Çfarë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bën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veçantë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atë?</w:t>
            </w:r>
          </w:p>
          <w:p w14:paraId="5FDB730C"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5"/>
              </w:rPr>
              <w:t>Zbatoje</w:t>
            </w:r>
            <w:proofErr w:type="spellEnd"/>
            <w:r w:rsidRPr="00FD7CBF">
              <w:rPr>
                <w:rFonts w:ascii="Times New Roman" w:hAnsi="Times New Roman" w:cs="Times New Roman"/>
                <w:color w:val="231F20"/>
                <w:w w:val="95"/>
              </w:rPr>
              <w:t xml:space="preserve">: A </w:t>
            </w:r>
            <w:proofErr w:type="spellStart"/>
            <w:r w:rsidRPr="00FD7CBF">
              <w:rPr>
                <w:rFonts w:ascii="Times New Roman" w:hAnsi="Times New Roman" w:cs="Times New Roman"/>
                <w:color w:val="231F20"/>
                <w:w w:val="95"/>
              </w:rPr>
              <w:t>mund</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jetë</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ndryshimi</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i</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Leartit</w:t>
            </w:r>
            <w:proofErr w:type="spellEnd"/>
            <w:r w:rsidRPr="00FD7CBF">
              <w:rPr>
                <w:rFonts w:ascii="Times New Roman" w:hAnsi="Times New Roman" w:cs="Times New Roman"/>
                <w:color w:val="231F20"/>
                <w:spacing w:val="1"/>
                <w:w w:val="95"/>
              </w:rPr>
              <w:t xml:space="preserve"> </w:t>
            </w:r>
            <w:proofErr w:type="spellStart"/>
            <w:r w:rsidRPr="00FD7CBF">
              <w:rPr>
                <w:rFonts w:ascii="Times New Roman" w:hAnsi="Times New Roman" w:cs="Times New Roman"/>
                <w:color w:val="231F20"/>
                <w:w w:val="90"/>
              </w:rPr>
              <w:t>shembull</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ju</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Nëse</w:t>
            </w:r>
            <w:proofErr w:type="spellEnd"/>
            <w:r w:rsidRPr="00FD7CBF">
              <w:rPr>
                <w:rFonts w:ascii="Times New Roman" w:hAnsi="Times New Roman" w:cs="Times New Roman"/>
                <w:color w:val="231F20"/>
                <w:w w:val="90"/>
              </w:rPr>
              <w:t xml:space="preserve"> po, </w:t>
            </w:r>
            <w:proofErr w:type="spellStart"/>
            <w:r w:rsidRPr="00FD7CBF">
              <w:rPr>
                <w:rFonts w:ascii="Times New Roman" w:hAnsi="Times New Roman" w:cs="Times New Roman"/>
                <w:color w:val="231F20"/>
                <w:w w:val="90"/>
              </w:rPr>
              <w:t>çfarë</w:t>
            </w:r>
            <w:proofErr w:type="spellEnd"/>
            <w:r w:rsidRPr="00FD7CBF">
              <w:rPr>
                <w:rFonts w:ascii="Times New Roman" w:hAnsi="Times New Roman" w:cs="Times New Roman"/>
                <w:color w:val="231F20"/>
                <w:w w:val="90"/>
              </w:rPr>
              <w:t xml:space="preserve"> do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ndyshosh</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rPr>
              <w:t>në</w:t>
            </w:r>
            <w:proofErr w:type="spellEnd"/>
            <w:r w:rsidRPr="00FD7CBF">
              <w:rPr>
                <w:rFonts w:ascii="Times New Roman" w:hAnsi="Times New Roman" w:cs="Times New Roman"/>
                <w:color w:val="231F20"/>
                <w:spacing w:val="-12"/>
              </w:rPr>
              <w:t xml:space="preserve"> </w:t>
            </w:r>
            <w:proofErr w:type="spellStart"/>
            <w:r w:rsidRPr="00FD7CBF">
              <w:rPr>
                <w:rFonts w:ascii="Times New Roman" w:hAnsi="Times New Roman" w:cs="Times New Roman"/>
                <w:color w:val="231F20"/>
              </w:rPr>
              <w:t>përditshmërinë</w:t>
            </w:r>
            <w:proofErr w:type="spellEnd"/>
            <w:r w:rsidRPr="00FD7CBF">
              <w:rPr>
                <w:rFonts w:ascii="Times New Roman" w:hAnsi="Times New Roman" w:cs="Times New Roman"/>
                <w:color w:val="231F20"/>
                <w:spacing w:val="-12"/>
              </w:rPr>
              <w:t xml:space="preserve"> </w:t>
            </w:r>
            <w:proofErr w:type="spellStart"/>
            <w:r w:rsidRPr="00FD7CBF">
              <w:rPr>
                <w:rFonts w:ascii="Times New Roman" w:hAnsi="Times New Roman" w:cs="Times New Roman"/>
                <w:color w:val="231F20"/>
              </w:rPr>
              <w:t>tënde</w:t>
            </w:r>
            <w:proofErr w:type="spellEnd"/>
            <w:r w:rsidRPr="00FD7CBF">
              <w:rPr>
                <w:rFonts w:ascii="Times New Roman" w:hAnsi="Times New Roman" w:cs="Times New Roman"/>
                <w:color w:val="231F20"/>
              </w:rPr>
              <w:t>?</w:t>
            </w:r>
          </w:p>
          <w:p w14:paraId="00D97273"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5"/>
              </w:rPr>
              <w:t>Vlerësoje</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Learti</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pati</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një</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shndërrim</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teksa</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zh</w:t>
            </w:r>
            <w:proofErr w:type="spellEnd"/>
            <w:r w:rsidRPr="00FD7CBF">
              <w:rPr>
                <w:rFonts w:ascii="Times New Roman" w:hAnsi="Times New Roman" w:cs="Times New Roman"/>
                <w:color w:val="231F20"/>
                <w:w w:val="95"/>
              </w:rPr>
              <w:t>-</w:t>
            </w:r>
            <w:r w:rsidRPr="00FD7CBF">
              <w:rPr>
                <w:rFonts w:ascii="Times New Roman" w:hAnsi="Times New Roman" w:cs="Times New Roman"/>
                <w:color w:val="231F20"/>
                <w:spacing w:val="1"/>
                <w:w w:val="95"/>
              </w:rPr>
              <w:t xml:space="preserve"> </w:t>
            </w:r>
            <w:proofErr w:type="spellStart"/>
            <w:r w:rsidRPr="00FD7CBF">
              <w:rPr>
                <w:rFonts w:ascii="Times New Roman" w:hAnsi="Times New Roman" w:cs="Times New Roman"/>
                <w:color w:val="231F20"/>
                <w:spacing w:val="-1"/>
                <w:w w:val="95"/>
              </w:rPr>
              <w:t>villohej</w:t>
            </w:r>
            <w:proofErr w:type="spellEnd"/>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spacing w:val="-1"/>
                <w:w w:val="95"/>
              </w:rPr>
              <w:t>ngjarja</w:t>
            </w:r>
            <w:proofErr w:type="spellEnd"/>
            <w:r w:rsidRPr="00FD7CBF">
              <w:rPr>
                <w:rFonts w:ascii="Times New Roman" w:hAnsi="Times New Roman" w:cs="Times New Roman"/>
                <w:color w:val="231F20"/>
                <w:spacing w:val="-1"/>
                <w:w w:val="95"/>
              </w:rPr>
              <w:t>.</w:t>
            </w:r>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Çfarë</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mendoni</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tani</w:t>
            </w:r>
            <w:proofErr w:type="spellEnd"/>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për</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w w:val="95"/>
              </w:rPr>
              <w:t>?</w:t>
            </w:r>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Zg</w:t>
            </w:r>
            <w:proofErr w:type="spellEnd"/>
            <w:r w:rsidRPr="00FD7CBF">
              <w:rPr>
                <w:rFonts w:ascii="Times New Roman" w:hAnsi="Times New Roman" w:cs="Times New Roman"/>
                <w:color w:val="231F20"/>
                <w:w w:val="95"/>
              </w:rPr>
              <w:t>-</w:t>
            </w:r>
            <w:r w:rsidRPr="00FD7CBF">
              <w:rPr>
                <w:rFonts w:ascii="Times New Roman" w:hAnsi="Times New Roman" w:cs="Times New Roman"/>
                <w:color w:val="231F20"/>
                <w:spacing w:val="-50"/>
                <w:w w:val="95"/>
              </w:rPr>
              <w:t xml:space="preserve"> </w:t>
            </w:r>
            <w:proofErr w:type="spellStart"/>
            <w:r w:rsidRPr="00FD7CBF">
              <w:rPr>
                <w:rFonts w:ascii="Times New Roman" w:hAnsi="Times New Roman" w:cs="Times New Roman"/>
                <w:color w:val="231F20"/>
                <w:w w:val="95"/>
              </w:rPr>
              <w:t>jidhni</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elementet</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që</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ju</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bënë</w:t>
            </w:r>
            <w:proofErr w:type="spellEnd"/>
            <w:r w:rsidRPr="00FD7CBF">
              <w:rPr>
                <w:rFonts w:ascii="Times New Roman" w:hAnsi="Times New Roman" w:cs="Times New Roman"/>
                <w:color w:val="231F20"/>
                <w:w w:val="95"/>
              </w:rPr>
              <w:t xml:space="preserve"> </w:t>
            </w:r>
            <w:proofErr w:type="spellStart"/>
            <w:r w:rsidRPr="00FD7CBF">
              <w:rPr>
                <w:rFonts w:ascii="Times New Roman" w:hAnsi="Times New Roman" w:cs="Times New Roman"/>
                <w:color w:val="231F20"/>
                <w:w w:val="95"/>
              </w:rPr>
              <w:t>përshtypje</w:t>
            </w:r>
            <w:proofErr w:type="spellEnd"/>
            <w:r w:rsidRPr="00FD7CBF">
              <w:rPr>
                <w:rFonts w:ascii="Times New Roman" w:hAnsi="Times New Roman" w:cs="Times New Roman"/>
                <w:color w:val="231F20"/>
                <w:w w:val="95"/>
              </w:rPr>
              <w:t xml:space="preserve"> duke </w:t>
            </w:r>
            <w:proofErr w:type="spellStart"/>
            <w:r w:rsidRPr="00FD7CBF">
              <w:rPr>
                <w:rFonts w:ascii="Times New Roman" w:hAnsi="Times New Roman" w:cs="Times New Roman"/>
                <w:color w:val="231F20"/>
                <w:w w:val="95"/>
              </w:rPr>
              <w:t>i</w:t>
            </w:r>
            <w:proofErr w:type="spellEnd"/>
            <w:r w:rsidRPr="00FD7CBF">
              <w:rPr>
                <w:rFonts w:ascii="Times New Roman" w:hAnsi="Times New Roman" w:cs="Times New Roman"/>
                <w:color w:val="231F20"/>
                <w:spacing w:val="1"/>
                <w:w w:val="95"/>
              </w:rPr>
              <w:t xml:space="preserve"> </w:t>
            </w:r>
            <w:proofErr w:type="spellStart"/>
            <w:r w:rsidRPr="00FD7CBF">
              <w:rPr>
                <w:rFonts w:ascii="Times New Roman" w:hAnsi="Times New Roman" w:cs="Times New Roman"/>
                <w:color w:val="231F20"/>
              </w:rPr>
              <w:t>mbështetur</w:t>
            </w:r>
            <w:proofErr w:type="spellEnd"/>
            <w:r w:rsidRPr="00FD7CBF">
              <w:rPr>
                <w:rFonts w:ascii="Times New Roman" w:hAnsi="Times New Roman" w:cs="Times New Roman"/>
                <w:color w:val="231F20"/>
                <w:spacing w:val="-13"/>
              </w:rPr>
              <w:t xml:space="preserve"> </w:t>
            </w:r>
            <w:r w:rsidRPr="00FD7CBF">
              <w:rPr>
                <w:rFonts w:ascii="Times New Roman" w:hAnsi="Times New Roman" w:cs="Times New Roman"/>
                <w:color w:val="231F20"/>
              </w:rPr>
              <w:t>me</w:t>
            </w:r>
            <w:r w:rsidRPr="00FD7CBF">
              <w:rPr>
                <w:rFonts w:ascii="Times New Roman" w:hAnsi="Times New Roman" w:cs="Times New Roman"/>
                <w:color w:val="231F20"/>
                <w:spacing w:val="-12"/>
              </w:rPr>
              <w:t xml:space="preserve"> </w:t>
            </w:r>
            <w:proofErr w:type="spellStart"/>
            <w:r w:rsidRPr="00FD7CBF">
              <w:rPr>
                <w:rFonts w:ascii="Times New Roman" w:hAnsi="Times New Roman" w:cs="Times New Roman"/>
                <w:color w:val="231F20"/>
              </w:rPr>
              <w:t>argumente</w:t>
            </w:r>
            <w:proofErr w:type="spellEnd"/>
            <w:r w:rsidRPr="00FD7CBF">
              <w:rPr>
                <w:rFonts w:ascii="Times New Roman" w:hAnsi="Times New Roman" w:cs="Times New Roman"/>
                <w:color w:val="231F20"/>
              </w:rPr>
              <w:t>.</w:t>
            </w:r>
          </w:p>
          <w:p w14:paraId="3108462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Çfarë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mësimi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more 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pjesa?</w:t>
            </w:r>
          </w:p>
          <w:p w14:paraId="2577E54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 xml:space="preserve">Nxënësve u kërkohet </w:t>
            </w:r>
            <w:r w:rsidRPr="00FD7CBF">
              <w:rPr>
                <w:rFonts w:ascii="Times New Roman" w:hAnsi="Times New Roman" w:cs="Times New Roman"/>
                <w:color w:val="231F20"/>
                <w:w w:val="95"/>
                <w:lang w:val="it-IT"/>
              </w:rPr>
              <w:t>të përmbledhin pjesët 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tregimit</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me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nga</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një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fjali.</w:t>
            </w:r>
          </w:p>
          <w:p w14:paraId="03A32F4C" w14:textId="77777777" w:rsidR="00046DD5" w:rsidRPr="00FD7CBF" w:rsidRDefault="00046DD5" w:rsidP="008247DA">
            <w:pPr>
              <w:pStyle w:val="BodyText"/>
              <w:rPr>
                <w:rFonts w:ascii="Times New Roman" w:hAnsi="Times New Roman" w:cs="Times New Roman"/>
                <w:lang w:val="it-IT"/>
              </w:rPr>
            </w:pPr>
          </w:p>
          <w:p w14:paraId="265A1A5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p>
          <w:p w14:paraId="69B04AE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Pyetje</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për</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përqasjet</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në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tekst</w:t>
            </w:r>
          </w:p>
          <w:p w14:paraId="2B35C42A" w14:textId="77777777" w:rsidR="00046DD5" w:rsidRPr="00FD7CBF" w:rsidRDefault="00046DD5" w:rsidP="008247DA">
            <w:pPr>
              <w:pStyle w:val="BodyText"/>
              <w:rPr>
                <w:rFonts w:ascii="Times New Roman" w:hAnsi="Times New Roman" w:cs="Times New Roman"/>
                <w:i/>
                <w:lang w:val="it-IT"/>
              </w:rPr>
            </w:pPr>
          </w:p>
          <w:p w14:paraId="48B34B62"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Diskutohet</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nxënës</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pyetjet</w:t>
            </w:r>
            <w:proofErr w:type="spellEnd"/>
            <w:r w:rsidRPr="00FD7CBF">
              <w:rPr>
                <w:rFonts w:ascii="Times New Roman" w:hAnsi="Times New Roman" w:cs="Times New Roman"/>
                <w:color w:val="231F20"/>
                <w:w w:val="90"/>
              </w:rPr>
              <w:t>:</w:t>
            </w:r>
          </w:p>
          <w:p w14:paraId="215FDD6C"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Kush</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vihet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kontrast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këtë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tregim</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Si</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kontrastohen</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ata</w:t>
            </w:r>
            <w:proofErr w:type="spellEnd"/>
            <w:r w:rsidRPr="00FD7CBF">
              <w:rPr>
                <w:rFonts w:ascii="Times New Roman" w:hAnsi="Times New Roman" w:cs="Times New Roman"/>
                <w:color w:val="231F20"/>
                <w:w w:val="90"/>
              </w:rPr>
              <w:t>?</w:t>
            </w:r>
          </w:p>
          <w:p w14:paraId="75BE4482"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 xml:space="preserve">A </w:t>
            </w:r>
            <w:proofErr w:type="spellStart"/>
            <w:r w:rsidRPr="00FD7CBF">
              <w:rPr>
                <w:rFonts w:ascii="Times New Roman" w:hAnsi="Times New Roman" w:cs="Times New Roman"/>
                <w:color w:val="231F20"/>
                <w:w w:val="90"/>
              </w:rPr>
              <w:t>dini</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ndonjë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kontrast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ngjashëm</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nga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përditshmëria</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juaj</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dyshe</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vënë</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përballë</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shprehitë</w:t>
            </w:r>
            <w:proofErr w:type="spellEnd"/>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dy</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personazheve</w:t>
            </w:r>
            <w:proofErr w:type="spellEnd"/>
            <w:r w:rsidRPr="00FD7CBF">
              <w:rPr>
                <w:rFonts w:ascii="Times New Roman" w:hAnsi="Times New Roman" w:cs="Times New Roman"/>
                <w:color w:val="231F20"/>
                <w:w w:val="90"/>
              </w:rPr>
              <w:t>.</w:t>
            </w:r>
          </w:p>
          <w:p w14:paraId="1F572BF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lang w:val="it-IT"/>
              </w:rPr>
              <w:t>Learti</w:t>
            </w:r>
            <w:r w:rsidRPr="00FD7CBF">
              <w:rPr>
                <w:rFonts w:ascii="Times New Roman" w:hAnsi="Times New Roman" w:cs="Times New Roman"/>
                <w:color w:val="231F20"/>
                <w:lang w:val="it-IT"/>
              </w:rPr>
              <w:tab/>
              <w:t>Dita</w:t>
            </w:r>
          </w:p>
          <w:p w14:paraId="6E3F26A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0" distR="0" simplePos="0" relativeHeight="251851776" behindDoc="1" locked="0" layoutInCell="1" allowOverlap="1" wp14:anchorId="5D57020F" wp14:editId="6DF6F215">
                      <wp:simplePos x="0" y="0"/>
                      <wp:positionH relativeFrom="page">
                        <wp:posOffset>906780</wp:posOffset>
                      </wp:positionH>
                      <wp:positionV relativeFrom="paragraph">
                        <wp:posOffset>360045</wp:posOffset>
                      </wp:positionV>
                      <wp:extent cx="1414780" cy="245745"/>
                      <wp:effectExtent l="13335" t="12700" r="10160" b="8255"/>
                      <wp:wrapTopAndBottom/>
                      <wp:docPr id="337472308" name="Text Box 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AD7BF4B"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7020F" id="Text Box 523" o:spid="_x0000_s1108" type="#_x0000_t202" style="position:absolute;margin-left:71.4pt;margin-top:28.35pt;width:111.4pt;height:19.35pt;z-index:-251464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" filled="f" strokecolor="#ed7252" strokeweight="1pt">
                      <v:textbox inset="0,0,0,0">
                        <w:txbxContent>
                          <w:p w14:paraId="4AD7BF4B"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color w:val="231F20"/>
                <w:w w:val="90"/>
                <w:lang w:val="it-IT"/>
              </w:rPr>
              <w:t>Ja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shembull:</w:t>
            </w:r>
            <w:r w:rsidRPr="00FD7CBF">
              <w:rPr>
                <w:rFonts w:ascii="Times New Roman" w:hAnsi="Times New Roman" w:cs="Times New Roman"/>
                <w:color w:val="231F20"/>
                <w:w w:val="90"/>
                <w:lang w:val="it-IT"/>
              </w:rPr>
              <w:tab/>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4"/>
                <w:lang w:val="it-IT"/>
              </w:rPr>
              <w:t xml:space="preserve"> </w:t>
            </w:r>
            <w:r w:rsidRPr="00FD7CBF">
              <w:rPr>
                <w:rFonts w:ascii="Times New Roman" w:hAnsi="Times New Roman" w:cs="Times New Roman"/>
                <w:i/>
                <w:color w:val="231F20"/>
                <w:lang w:val="it-IT"/>
              </w:rPr>
              <w:t>shkujdesur</w:t>
            </w:r>
            <w:r w:rsidRPr="00FD7CBF">
              <w:rPr>
                <w:rFonts w:ascii="Times New Roman" w:hAnsi="Times New Roman" w:cs="Times New Roman"/>
                <w:i/>
                <w:color w:val="231F20"/>
                <w:lang w:val="it-IT"/>
              </w:rPr>
              <w:tab/>
              <w:t>pedante</w:t>
            </w:r>
          </w:p>
          <w:p w14:paraId="07BAD925" w14:textId="77777777" w:rsidR="00046DD5" w:rsidRPr="00FD7CBF" w:rsidRDefault="00046DD5" w:rsidP="008247DA">
            <w:pPr>
              <w:pStyle w:val="BodyText"/>
              <w:rPr>
                <w:rFonts w:ascii="Times New Roman" w:hAnsi="Times New Roman" w:cs="Times New Roman"/>
                <w:i/>
                <w:lang w:val="it-IT"/>
              </w:rPr>
            </w:pPr>
          </w:p>
          <w:p w14:paraId="2629195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vlerësohen për analizën e përmbajtjes, përmbledhjen e pjesëve dhe krahasimin e shprehive të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personazheve.</w:t>
            </w:r>
          </w:p>
          <w:p w14:paraId="11BCE6B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Detyrë:</w:t>
            </w:r>
          </w:p>
          <w:p w14:paraId="16EC7784"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5"/>
                <w:u w:val="single" w:color="231F20"/>
                <w:lang w:val="it-IT"/>
              </w:rPr>
              <w:t>Ushtrimet</w:t>
            </w:r>
            <w:r w:rsidRPr="00FD7CBF">
              <w:rPr>
                <w:rFonts w:ascii="Times New Roman" w:hAnsi="Times New Roman" w:cs="Times New Roman"/>
                <w:color w:val="231F20"/>
                <w:spacing w:val="-10"/>
                <w:w w:val="95"/>
                <w:u w:val="single" w:color="231F20"/>
                <w:lang w:val="it-IT"/>
              </w:rPr>
              <w:t xml:space="preserve"> </w:t>
            </w:r>
            <w:r w:rsidRPr="00FD7CBF">
              <w:rPr>
                <w:rFonts w:ascii="Times New Roman" w:hAnsi="Times New Roman" w:cs="Times New Roman"/>
                <w:color w:val="231F20"/>
                <w:w w:val="95"/>
                <w:u w:val="single" w:color="231F20"/>
                <w:lang w:val="it-IT"/>
              </w:rPr>
              <w:t>1,</w:t>
            </w:r>
            <w:r w:rsidRPr="00FD7CBF">
              <w:rPr>
                <w:rFonts w:ascii="Times New Roman" w:hAnsi="Times New Roman" w:cs="Times New Roman"/>
                <w:color w:val="231F20"/>
                <w:spacing w:val="-10"/>
                <w:w w:val="95"/>
                <w:u w:val="single" w:color="231F20"/>
                <w:lang w:val="it-IT"/>
              </w:rPr>
              <w:t xml:space="preserve"> </w:t>
            </w:r>
            <w:r w:rsidRPr="00FD7CBF">
              <w:rPr>
                <w:rFonts w:ascii="Times New Roman" w:hAnsi="Times New Roman" w:cs="Times New Roman"/>
                <w:color w:val="231F20"/>
                <w:w w:val="95"/>
                <w:u w:val="single" w:color="231F20"/>
                <w:lang w:val="it-IT"/>
              </w:rPr>
              <w:t>2,</w:t>
            </w:r>
            <w:r w:rsidRPr="00FD7CBF">
              <w:rPr>
                <w:rFonts w:ascii="Times New Roman" w:hAnsi="Times New Roman" w:cs="Times New Roman"/>
                <w:color w:val="231F20"/>
                <w:spacing w:val="-10"/>
                <w:w w:val="95"/>
                <w:u w:val="single" w:color="231F20"/>
                <w:lang w:val="it-IT"/>
              </w:rPr>
              <w:t xml:space="preserve"> </w:t>
            </w:r>
            <w:r w:rsidRPr="00FD7CBF">
              <w:rPr>
                <w:rFonts w:ascii="Times New Roman" w:hAnsi="Times New Roman" w:cs="Times New Roman"/>
                <w:color w:val="231F20"/>
                <w:w w:val="95"/>
                <w:u w:val="single" w:color="231F20"/>
                <w:lang w:val="it-IT"/>
              </w:rPr>
              <w:t>3.</w:t>
            </w:r>
            <w:r w:rsidRPr="00FD7CBF">
              <w:rPr>
                <w:rFonts w:ascii="Times New Roman" w:hAnsi="Times New Roman" w:cs="Times New Roman"/>
                <w:color w:val="231F20"/>
                <w:u w:val="single" w:color="231F20"/>
                <w:lang w:val="it-IT"/>
              </w:rPr>
              <w:tab/>
            </w:r>
          </w:p>
          <w:p w14:paraId="08B1C5CB" w14:textId="77777777" w:rsidR="00046DD5" w:rsidRPr="00FD7CBF" w:rsidRDefault="00046DD5" w:rsidP="008247DA">
            <w:pPr>
              <w:pStyle w:val="BodyText"/>
              <w:rPr>
                <w:rFonts w:ascii="Times New Roman" w:hAnsi="Times New Roman" w:cs="Times New Roman"/>
                <w:lang w:val="it-IT"/>
              </w:rPr>
            </w:pPr>
          </w:p>
          <w:p w14:paraId="26FDB11F" w14:textId="77777777" w:rsidR="00046DD5" w:rsidRPr="00FD7CBF" w:rsidRDefault="00046DD5" w:rsidP="008247DA">
            <w:pPr>
              <w:pStyle w:val="BodyText"/>
              <w:spacing w:before="1"/>
              <w:rPr>
                <w:rFonts w:ascii="Times New Roman" w:hAnsi="Times New Roman" w:cs="Times New Roman"/>
                <w:b/>
                <w:bCs/>
                <w:lang w:val="it-IT"/>
              </w:rPr>
            </w:pPr>
          </w:p>
        </w:tc>
      </w:tr>
    </w:tbl>
    <w:p w14:paraId="00F1F552" w14:textId="77777777" w:rsidR="00046DD5" w:rsidRPr="00FD7CBF" w:rsidRDefault="00046DD5" w:rsidP="00046DD5">
      <w:pPr>
        <w:spacing w:line="278" w:lineRule="auto"/>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52851488" w14:textId="77777777" w:rsidTr="008247DA">
        <w:trPr>
          <w:trHeight w:val="206"/>
        </w:trPr>
        <w:tc>
          <w:tcPr>
            <w:tcW w:w="10105" w:type="dxa"/>
            <w:tcBorders>
              <w:top w:val="single" w:sz="8" w:space="0" w:color="000000"/>
              <w:bottom w:val="nil"/>
            </w:tcBorders>
            <w:shd w:val="clear" w:color="auto" w:fill="000000"/>
            <w:hideMark/>
          </w:tcPr>
          <w:p w14:paraId="5D5CF738"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126</w:t>
            </w:r>
          </w:p>
        </w:tc>
      </w:tr>
      <w:tr w:rsidR="00046DD5" w:rsidRPr="00046DD5" w14:paraId="071374CE" w14:textId="77777777" w:rsidTr="008247DA">
        <w:trPr>
          <w:trHeight w:val="379"/>
        </w:trPr>
        <w:tc>
          <w:tcPr>
            <w:tcW w:w="10105" w:type="dxa"/>
            <w:tcBorders>
              <w:top w:val="single" w:sz="8" w:space="0" w:color="000000"/>
              <w:bottom w:val="single" w:sz="8" w:space="0" w:color="000000"/>
            </w:tcBorders>
            <w:hideMark/>
          </w:tcPr>
          <w:p w14:paraId="56718E01"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5D61AC14"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7A8E8264" w14:textId="77777777" w:rsidTr="008247DA">
        <w:trPr>
          <w:trHeight w:val="2390"/>
        </w:trPr>
        <w:tc>
          <w:tcPr>
            <w:tcW w:w="10105" w:type="dxa"/>
            <w:tcBorders>
              <w:top w:val="nil"/>
            </w:tcBorders>
          </w:tcPr>
          <w:p w14:paraId="1074A7C7"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Tregime,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romane,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poezi,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proza,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tekste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popullarizuese...</w:t>
            </w:r>
          </w:p>
          <w:p w14:paraId="665545D2" w14:textId="77777777" w:rsidR="00046DD5" w:rsidRPr="00FD7CBF" w:rsidRDefault="00046DD5" w:rsidP="008247DA">
            <w:pPr>
              <w:pStyle w:val="BodyText"/>
              <w:rPr>
                <w:rFonts w:ascii="Times New Roman" w:hAnsi="Times New Roman" w:cs="Times New Roman"/>
                <w:lang w:val="it-IT"/>
              </w:rPr>
            </w:pPr>
          </w:p>
          <w:p w14:paraId="706482E5"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5AFE83D3" w14:textId="77777777" w:rsidR="00046DD5" w:rsidRPr="00FD7CBF" w:rsidRDefault="00046DD5" w:rsidP="008247DA">
            <w:pPr>
              <w:pStyle w:val="BodyText"/>
              <w:rPr>
                <w:rFonts w:ascii="Times New Roman" w:hAnsi="Times New Roman" w:cs="Times New Roman"/>
                <w:lang w:val="it-IT"/>
              </w:rPr>
            </w:pPr>
          </w:p>
          <w:p w14:paraId="71142093"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Bën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lidhjen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ngjarjeve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ato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rrë-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fyera</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një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tekst.</w:t>
            </w:r>
          </w:p>
          <w:p w14:paraId="2C3288F6" w14:textId="77777777" w:rsidR="00046DD5" w:rsidRPr="00FD7CBF" w:rsidRDefault="00046DD5" w:rsidP="008247DA">
            <w:pPr>
              <w:pStyle w:val="BodyText"/>
              <w:rPr>
                <w:rFonts w:ascii="Times New Roman" w:hAnsi="Times New Roman" w:cs="Times New Roman"/>
                <w:lang w:val="it-IT"/>
              </w:rPr>
            </w:pPr>
          </w:p>
          <w:p w14:paraId="29BD0C07"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I.1,</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2,</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II.1,</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5,</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 xml:space="preserve">7; </w:t>
            </w:r>
            <w:r w:rsidRPr="00FD7CBF">
              <w:rPr>
                <w:rFonts w:ascii="Times New Roman" w:hAnsi="Times New Roman" w:cs="Times New Roman"/>
                <w:color w:val="231F20"/>
                <w:lang w:val="it-IT"/>
              </w:rPr>
              <w:t>III.1,</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2,</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3,</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4.</w:t>
            </w:r>
          </w:p>
          <w:p w14:paraId="54832708" w14:textId="77777777" w:rsidR="00046DD5" w:rsidRPr="00FD7CBF" w:rsidRDefault="00046DD5" w:rsidP="008247DA">
            <w:pPr>
              <w:pStyle w:val="BodyText"/>
              <w:rPr>
                <w:rFonts w:ascii="Times New Roman" w:hAnsi="Times New Roman" w:cs="Times New Roman"/>
                <w:lang w:val="it-IT"/>
              </w:rPr>
            </w:pPr>
          </w:p>
          <w:p w14:paraId="467D4A7A"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 rezultatet e fushës së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1.1,</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3,</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5,</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6,</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7;</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2.1,</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3,</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5,</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6;</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3.1,</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 xml:space="preserve">3, </w:t>
            </w:r>
            <w:r w:rsidRPr="00FD7CBF">
              <w:rPr>
                <w:rFonts w:ascii="Times New Roman" w:hAnsi="Times New Roman" w:cs="Times New Roman"/>
                <w:color w:val="231F20"/>
                <w:lang w:val="it-IT"/>
              </w:rPr>
              <w:t>6,</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7.</w:t>
            </w:r>
          </w:p>
          <w:p w14:paraId="4F9F0BBA" w14:textId="77777777" w:rsidR="00046DD5" w:rsidRPr="00FD7CBF" w:rsidRDefault="00046DD5" w:rsidP="008247DA">
            <w:pPr>
              <w:pStyle w:val="BodyText"/>
              <w:rPr>
                <w:rFonts w:ascii="Times New Roman" w:hAnsi="Times New Roman" w:cs="Times New Roman"/>
                <w:lang w:val="it-IT"/>
              </w:rPr>
            </w:pPr>
          </w:p>
          <w:p w14:paraId="2391BD8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2"/>
                <w:w w:val="90"/>
                <w:lang w:val="it-IT"/>
              </w:rPr>
              <w:t xml:space="preserve"> </w:t>
            </w:r>
            <w:r w:rsidRPr="00FD7CBF">
              <w:rPr>
                <w:rFonts w:ascii="Times New Roman" w:hAnsi="Times New Roman" w:cs="Times New Roman"/>
                <w:color w:val="231F20"/>
                <w:w w:val="90"/>
                <w:lang w:val="it-IT"/>
              </w:rPr>
              <w:t>Shprehia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II)</w:t>
            </w:r>
          </w:p>
          <w:p w14:paraId="291FDD06" w14:textId="77777777" w:rsidR="00046DD5" w:rsidRPr="00FD7CBF" w:rsidRDefault="00046DD5" w:rsidP="008247DA">
            <w:pPr>
              <w:pStyle w:val="BodyText"/>
              <w:rPr>
                <w:rFonts w:ascii="Times New Roman" w:hAnsi="Times New Roman" w:cs="Times New Roman"/>
                <w:lang w:val="it-IT"/>
              </w:rPr>
            </w:pPr>
          </w:p>
          <w:p w14:paraId="466EFCE1"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2AE82B71" w14:textId="77777777" w:rsidR="00046DD5" w:rsidRPr="00FD7CBF" w:rsidRDefault="00046DD5" w:rsidP="008247DA">
            <w:pPr>
              <w:pStyle w:val="BodyText"/>
              <w:rPr>
                <w:rFonts w:ascii="Times New Roman" w:hAnsi="Times New Roman" w:cs="Times New Roman"/>
                <w:lang w:val="it-IT"/>
              </w:rPr>
            </w:pPr>
          </w:p>
          <w:p w14:paraId="27D75084"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Përshkruan shndërrimin e personazhit;</w:t>
            </w:r>
          </w:p>
          <w:p w14:paraId="0A388FDA"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Harton një këshillë për fëmijët e tjerë;</w:t>
            </w:r>
          </w:p>
          <w:p w14:paraId="36F36501"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Krijon listën e shprehive të veta.</w:t>
            </w:r>
          </w:p>
          <w:p w14:paraId="3276A3CB" w14:textId="77777777" w:rsidR="00046DD5" w:rsidRPr="00FD7CBF" w:rsidRDefault="00046DD5" w:rsidP="008247DA">
            <w:pPr>
              <w:pStyle w:val="BodyText"/>
              <w:spacing w:line="360" w:lineRule="auto"/>
              <w:rPr>
                <w:rFonts w:ascii="Times New Roman" w:hAnsi="Times New Roman" w:cs="Times New Roman"/>
                <w:lang w:val="it-IT"/>
              </w:rPr>
            </w:pPr>
          </w:p>
          <w:p w14:paraId="0C7660B7"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34690846" w14:textId="77777777" w:rsidR="00046DD5" w:rsidRPr="00FD7CBF" w:rsidRDefault="00046DD5" w:rsidP="008247DA">
            <w:pPr>
              <w:pStyle w:val="BodyText"/>
              <w:rPr>
                <w:rFonts w:ascii="Times New Roman" w:hAnsi="Times New Roman" w:cs="Times New Roman"/>
              </w:rPr>
            </w:pPr>
          </w:p>
          <w:p w14:paraId="3C6F3D5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pune.</w:t>
            </w:r>
          </w:p>
          <w:p w14:paraId="12904F1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453769E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 dhe mjedisi, Shkathtësi 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jetë.</w:t>
            </w:r>
          </w:p>
          <w:p w14:paraId="79E63AAC" w14:textId="77777777" w:rsidR="00046DD5" w:rsidRPr="00FD7CBF" w:rsidRDefault="00046DD5" w:rsidP="008247DA">
            <w:pPr>
              <w:pStyle w:val="BodyText"/>
              <w:rPr>
                <w:rFonts w:ascii="Times New Roman" w:hAnsi="Times New Roman" w:cs="Times New Roman"/>
                <w:lang w:val="it-IT"/>
              </w:rPr>
            </w:pPr>
          </w:p>
          <w:p w14:paraId="1065D970"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2E536864" w14:textId="77777777" w:rsidR="00046DD5" w:rsidRPr="00FD7CBF" w:rsidRDefault="00046DD5" w:rsidP="008247DA">
            <w:pPr>
              <w:pStyle w:val="BodyText"/>
              <w:rPr>
                <w:rFonts w:ascii="Times New Roman" w:hAnsi="Times New Roman" w:cs="Times New Roman"/>
                <w:lang w:val="it-IT"/>
              </w:rPr>
            </w:pPr>
          </w:p>
          <w:p w14:paraId="50D8A1D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21C582F5"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Shkrim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drejtuar</w:t>
            </w:r>
          </w:p>
          <w:p w14:paraId="313DC04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kërkohet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përshkruajnë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Leartin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përgjatë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“rrugëtimit“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tij</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tekst.</w:t>
            </w:r>
          </w:p>
          <w:p w14:paraId="29064461"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Learti</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2"/>
                <w:w w:val="90"/>
              </w:rPr>
              <w:t xml:space="preserve"> </w:t>
            </w:r>
            <w:proofErr w:type="spellStart"/>
            <w:proofErr w:type="gramStart"/>
            <w:r w:rsidRPr="00FD7CBF">
              <w:rPr>
                <w:rFonts w:ascii="Times New Roman" w:hAnsi="Times New Roman" w:cs="Times New Roman"/>
                <w:color w:val="231F20"/>
                <w:w w:val="90"/>
              </w:rPr>
              <w:t>fillim</w:t>
            </w:r>
            <w:proofErr w:type="spellEnd"/>
            <w:r w:rsidRPr="00FD7CBF">
              <w:rPr>
                <w:rFonts w:ascii="Times New Roman" w:hAnsi="Times New Roman" w:cs="Times New Roman"/>
                <w:color w:val="231F20"/>
                <w:spacing w:val="-6"/>
              </w:rPr>
              <w:t xml:space="preserve"> </w:t>
            </w:r>
            <w:r w:rsidRPr="00FD7CBF">
              <w:rPr>
                <w:rFonts w:ascii="Times New Roman" w:hAnsi="Times New Roman" w:cs="Times New Roman"/>
                <w:color w:val="231F20"/>
                <w:w w:val="90"/>
                <w:u w:val="single" w:color="221E1F"/>
              </w:rPr>
              <w:t xml:space="preserve"> </w:t>
            </w:r>
            <w:r w:rsidRPr="00FD7CBF">
              <w:rPr>
                <w:rFonts w:ascii="Times New Roman" w:hAnsi="Times New Roman" w:cs="Times New Roman"/>
                <w:color w:val="231F20"/>
                <w:u w:val="single" w:color="221E1F"/>
              </w:rPr>
              <w:tab/>
            </w:r>
            <w:proofErr w:type="gramEnd"/>
            <w:r w:rsidRPr="00FD7CBF">
              <w:rPr>
                <w:rFonts w:ascii="Times New Roman" w:hAnsi="Times New Roman" w:cs="Times New Roman"/>
                <w:color w:val="231F20"/>
                <w:u w:val="single" w:color="221E1F"/>
              </w:rPr>
              <w:tab/>
            </w:r>
            <w:r w:rsidRPr="00FD7CBF">
              <w:rPr>
                <w:rFonts w:ascii="Times New Roman" w:hAnsi="Times New Roman" w:cs="Times New Roman"/>
                <w:color w:val="231F20"/>
              </w:rPr>
              <w:t xml:space="preserve"> </w:t>
            </w:r>
            <w:r w:rsidRPr="00FD7CBF">
              <w:rPr>
                <w:rFonts w:ascii="Times New Roman" w:hAnsi="Times New Roman" w:cs="Times New Roman"/>
                <w:color w:val="231F20"/>
                <w:w w:val="90"/>
              </w:rPr>
              <w:t>Pas</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bisedës</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2"/>
                <w:w w:val="90"/>
              </w:rPr>
              <w:t xml:space="preserve"> </w:t>
            </w:r>
            <w:proofErr w:type="spellStart"/>
            <w:proofErr w:type="gramStart"/>
            <w:r w:rsidRPr="00FD7CBF">
              <w:rPr>
                <w:rFonts w:ascii="Times New Roman" w:hAnsi="Times New Roman" w:cs="Times New Roman"/>
                <w:color w:val="231F20"/>
                <w:w w:val="90"/>
              </w:rPr>
              <w:t>Ditën</w:t>
            </w:r>
            <w:proofErr w:type="spellEnd"/>
            <w:r w:rsidRPr="00FD7CBF">
              <w:rPr>
                <w:rFonts w:ascii="Times New Roman" w:hAnsi="Times New Roman" w:cs="Times New Roman"/>
                <w:color w:val="231F20"/>
                <w:spacing w:val="-6"/>
              </w:rPr>
              <w:t xml:space="preserve"> </w:t>
            </w:r>
            <w:r w:rsidRPr="00FD7CBF">
              <w:rPr>
                <w:rFonts w:ascii="Times New Roman" w:hAnsi="Times New Roman" w:cs="Times New Roman"/>
                <w:color w:val="231F20"/>
                <w:w w:val="90"/>
                <w:u w:val="single" w:color="221E1F"/>
              </w:rPr>
              <w:t xml:space="preserve"> </w:t>
            </w:r>
            <w:r w:rsidRPr="00FD7CBF">
              <w:rPr>
                <w:rFonts w:ascii="Times New Roman" w:hAnsi="Times New Roman" w:cs="Times New Roman"/>
                <w:color w:val="231F20"/>
                <w:u w:val="single" w:color="221E1F"/>
              </w:rPr>
              <w:tab/>
            </w:r>
            <w:proofErr w:type="gramEnd"/>
            <w:r w:rsidRPr="00FD7CBF">
              <w:rPr>
                <w:rFonts w:ascii="Times New Roman" w:hAnsi="Times New Roman" w:cs="Times New Roman"/>
                <w:color w:val="231F20"/>
                <w:u w:val="single" w:color="221E1F"/>
              </w:rPr>
              <w:tab/>
            </w:r>
            <w:r w:rsidRPr="00FD7CBF">
              <w:rPr>
                <w:rFonts w:ascii="Times New Roman" w:hAnsi="Times New Roman" w:cs="Times New Roman"/>
                <w:color w:val="231F20"/>
              </w:rPr>
              <w:t xml:space="preserve"> </w:t>
            </w:r>
            <w:r w:rsidRPr="00FD7CBF">
              <w:rPr>
                <w:rFonts w:ascii="Times New Roman" w:hAnsi="Times New Roman" w:cs="Times New Roman"/>
                <w:color w:val="231F20"/>
                <w:w w:val="85"/>
              </w:rPr>
              <w:t xml:space="preserve">                                                                                                                                      </w:t>
            </w:r>
            <w:proofErr w:type="spellStart"/>
            <w:r w:rsidRPr="00FD7CBF">
              <w:rPr>
                <w:rFonts w:ascii="Times New Roman" w:hAnsi="Times New Roman" w:cs="Times New Roman"/>
                <w:color w:val="231F20"/>
                <w:w w:val="85"/>
              </w:rPr>
              <w:t>Në</w:t>
            </w:r>
            <w:proofErr w:type="spellEnd"/>
            <w:r w:rsidRPr="00FD7CBF">
              <w:rPr>
                <w:rFonts w:ascii="Times New Roman" w:hAnsi="Times New Roman" w:cs="Times New Roman"/>
                <w:color w:val="231F20"/>
                <w:spacing w:val="28"/>
                <w:w w:val="85"/>
              </w:rPr>
              <w:t xml:space="preserve"> </w:t>
            </w:r>
            <w:r w:rsidRPr="00FD7CBF">
              <w:rPr>
                <w:rFonts w:ascii="Times New Roman" w:hAnsi="Times New Roman" w:cs="Times New Roman"/>
                <w:color w:val="231F20"/>
                <w:w w:val="85"/>
              </w:rPr>
              <w:t>fund</w:t>
            </w:r>
            <w:r w:rsidRPr="00FD7CBF">
              <w:rPr>
                <w:rFonts w:ascii="Times New Roman" w:hAnsi="Times New Roman" w:cs="Times New Roman"/>
                <w:color w:val="231F20"/>
                <w:spacing w:val="-6"/>
              </w:rPr>
              <w:t xml:space="preserve"> </w:t>
            </w:r>
            <w:r w:rsidRPr="00FD7CBF">
              <w:rPr>
                <w:rFonts w:ascii="Times New Roman" w:hAnsi="Times New Roman" w:cs="Times New Roman"/>
                <w:color w:val="231F20"/>
                <w:w w:val="90"/>
                <w:u w:val="single" w:color="221E1F"/>
              </w:rPr>
              <w:t xml:space="preserve"> </w:t>
            </w:r>
            <w:r w:rsidRPr="00FD7CBF">
              <w:rPr>
                <w:rFonts w:ascii="Times New Roman" w:hAnsi="Times New Roman" w:cs="Times New Roman"/>
                <w:color w:val="231F20"/>
                <w:u w:val="single" w:color="221E1F"/>
              </w:rPr>
              <w:tab/>
            </w:r>
          </w:p>
          <w:p w14:paraId="7079F5E2"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anchor distT="0" distB="0" distL="114300" distR="114300" simplePos="0" relativeHeight="251852800" behindDoc="0" locked="0" layoutInCell="1" allowOverlap="1" wp14:anchorId="35B1FA67" wp14:editId="07E0151E">
                      <wp:simplePos x="0" y="0"/>
                      <wp:positionH relativeFrom="page">
                        <wp:posOffset>190500</wp:posOffset>
                      </wp:positionH>
                      <wp:positionV relativeFrom="page">
                        <wp:posOffset>10526395</wp:posOffset>
                      </wp:positionV>
                      <wp:extent cx="0" cy="0"/>
                      <wp:effectExtent l="200025" t="10795" r="200025" b="8255"/>
                      <wp:wrapNone/>
                      <wp:docPr id="1635310775" name="Straight Connector 5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C5A1E5" id="Straight Connector 507" o:spid="_x0000_s1026" style="position:absolute;z-index:251852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53824" behindDoc="0" locked="0" layoutInCell="1" allowOverlap="1" wp14:anchorId="3A96CF41" wp14:editId="4699C2A9">
                      <wp:simplePos x="0" y="0"/>
                      <wp:positionH relativeFrom="page">
                        <wp:posOffset>266700</wp:posOffset>
                      </wp:positionH>
                      <wp:positionV relativeFrom="page">
                        <wp:posOffset>10602595</wp:posOffset>
                      </wp:positionV>
                      <wp:extent cx="0" cy="190500"/>
                      <wp:effectExtent l="9525" t="10795" r="9525" b="8255"/>
                      <wp:wrapNone/>
                      <wp:docPr id="2094321471" name="Straight Connector 5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BF1722" id="Straight Connector 506" o:spid="_x0000_s1026" style="position:absolute;z-index:251853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11DAC53B"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b/>
                <w:w w:val="95"/>
                <w:lang w:val="it-IT"/>
              </w:rPr>
              <w:t>Ndërtimi i njohurive:</w:t>
            </w:r>
            <w:r w:rsidRPr="00FD7CBF">
              <w:rPr>
                <w:rFonts w:ascii="Times New Roman" w:hAnsi="Times New Roman" w:cs="Times New Roman"/>
                <w:b/>
                <w:spacing w:val="1"/>
                <w:w w:val="95"/>
                <w:lang w:val="it-IT"/>
              </w:rPr>
              <w:t xml:space="preserve"> </w:t>
            </w:r>
            <w:r w:rsidRPr="00FD7CBF">
              <w:rPr>
                <w:rFonts w:ascii="Times New Roman" w:hAnsi="Times New Roman" w:cs="Times New Roman"/>
                <w:color w:val="231F20"/>
                <w:w w:val="90"/>
                <w:lang w:val="it-IT"/>
              </w:rPr>
              <w:t>Përpunimi i përmbajtjes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i/>
                <w:color w:val="231F20"/>
                <w:w w:val="95"/>
                <w:lang w:val="it-IT"/>
              </w:rPr>
              <w:t>Veprimtari</w:t>
            </w:r>
            <w:r w:rsidRPr="00FD7CBF">
              <w:rPr>
                <w:rFonts w:ascii="Times New Roman" w:hAnsi="Times New Roman" w:cs="Times New Roman"/>
                <w:i/>
                <w:color w:val="231F20"/>
                <w:spacing w:val="6"/>
                <w:w w:val="95"/>
                <w:lang w:val="it-IT"/>
              </w:rPr>
              <w:t xml:space="preserve"> </w:t>
            </w:r>
            <w:r w:rsidRPr="00FD7CBF">
              <w:rPr>
                <w:rFonts w:ascii="Times New Roman" w:hAnsi="Times New Roman" w:cs="Times New Roman"/>
                <w:i/>
                <w:color w:val="231F20"/>
                <w:w w:val="95"/>
                <w:lang w:val="it-IT"/>
              </w:rPr>
              <w:t>krijuese/Plani</w:t>
            </w:r>
            <w:r w:rsidRPr="00FD7CBF">
              <w:rPr>
                <w:rFonts w:ascii="Times New Roman" w:hAnsi="Times New Roman" w:cs="Times New Roman"/>
                <w:i/>
                <w:color w:val="231F20"/>
                <w:spacing w:val="7"/>
                <w:w w:val="95"/>
                <w:lang w:val="it-IT"/>
              </w:rPr>
              <w:t xml:space="preserve"> </w:t>
            </w:r>
            <w:r w:rsidRPr="00FD7CBF">
              <w:rPr>
                <w:rFonts w:ascii="Times New Roman" w:hAnsi="Times New Roman" w:cs="Times New Roman"/>
                <w:i/>
                <w:color w:val="231F20"/>
                <w:w w:val="95"/>
                <w:lang w:val="it-IT"/>
              </w:rPr>
              <w:t>ditor</w:t>
            </w:r>
          </w:p>
          <w:p w14:paraId="10CD321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kërkohet</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plotësojnë</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ushtrimet</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7,</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8.</w:t>
            </w:r>
          </w:p>
          <w:p w14:paraId="2B07650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Ushtrimi</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6</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Bazuar</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listën</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Ditës,</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nxënësit</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w w:val="90"/>
                <w:lang w:val="it-IT"/>
              </w:rPr>
              <w:t>hartojnë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listën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shprehive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individuale.</w:t>
            </w:r>
          </w:p>
          <w:p w14:paraId="55BBEB7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Ushtrimi</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7</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Shkruhen</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këshilla</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fëmijët</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tjerë.</w:t>
            </w:r>
          </w:p>
          <w:p w14:paraId="25448B2C"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“Përqendrohu</w:t>
            </w:r>
            <w:r w:rsidRPr="00FD7CBF">
              <w:rPr>
                <w:rFonts w:ascii="Times New Roman" w:hAnsi="Times New Roman" w:cs="Times New Roman"/>
                <w:i/>
                <w:color w:val="231F20"/>
                <w:spacing w:val="-14"/>
                <w:lang w:val="it-IT"/>
              </w:rPr>
              <w:t xml:space="preserve"> </w:t>
            </w:r>
            <w:r w:rsidRPr="00FD7CBF">
              <w:rPr>
                <w:rFonts w:ascii="Times New Roman" w:hAnsi="Times New Roman" w:cs="Times New Roman"/>
                <w:i/>
                <w:color w:val="231F20"/>
                <w:lang w:val="it-IT"/>
              </w:rPr>
              <w:t>në</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ndryshimet</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vog-</w:t>
            </w:r>
            <w:r w:rsidRPr="00FD7CBF">
              <w:rPr>
                <w:rFonts w:ascii="Times New Roman" w:hAnsi="Times New Roman" w:cs="Times New Roman"/>
                <w:i/>
                <w:color w:val="231F20"/>
                <w:spacing w:val="-69"/>
                <w:lang w:val="it-IT"/>
              </w:rPr>
              <w:t xml:space="preserve"> </w:t>
            </w:r>
            <w:r w:rsidRPr="00FD7CBF">
              <w:rPr>
                <w:rFonts w:ascii="Times New Roman" w:hAnsi="Times New Roman" w:cs="Times New Roman"/>
                <w:i/>
                <w:color w:val="231F20"/>
                <w:lang w:val="it-IT"/>
              </w:rPr>
              <w:t>la!”</w:t>
            </w:r>
          </w:p>
          <w:p w14:paraId="519BDC2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Ushtrimi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8</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Shkruhet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porosia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tregimit.</w:t>
            </w:r>
          </w:p>
          <w:p w14:paraId="63594404"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lastRenderedPageBreak/>
              <w:t>“Fjalët e tua bëhen veprimet e tua,</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veprimet</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bëhen</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shprehi,</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shprehitë</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bëhen vlerat e tua, velerat bëhen</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fati</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yt?”</w:t>
            </w:r>
          </w:p>
          <w:p w14:paraId="72933FB7" w14:textId="77777777" w:rsidR="00046DD5" w:rsidRPr="00FD7CBF" w:rsidRDefault="00046DD5" w:rsidP="008247DA">
            <w:pPr>
              <w:pStyle w:val="BodyText"/>
              <w:rPr>
                <w:rFonts w:ascii="Times New Roman" w:hAnsi="Times New Roman" w:cs="Times New Roman"/>
                <w:i/>
                <w:lang w:val="it-IT"/>
              </w:rPr>
            </w:pPr>
          </w:p>
          <w:p w14:paraId="16004FC3" w14:textId="77777777" w:rsidR="00046DD5" w:rsidRPr="00FD7CBF" w:rsidRDefault="00046DD5" w:rsidP="008247DA">
            <w:pPr>
              <w:pStyle w:val="BodyText"/>
              <w:rPr>
                <w:rFonts w:ascii="Times New Roman" w:hAnsi="Times New Roman" w:cs="Times New Roman"/>
                <w:i/>
                <w:color w:val="231F20"/>
                <w:w w:val="95"/>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i/>
                <w:color w:val="231F20"/>
                <w:w w:val="95"/>
                <w:lang w:val="it-IT"/>
              </w:rPr>
              <w:t>Rishikim</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me</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rigrupim</w:t>
            </w:r>
          </w:p>
          <w:p w14:paraId="25009E1E" w14:textId="77777777" w:rsidR="00046DD5" w:rsidRPr="00FD7CBF" w:rsidRDefault="00046DD5" w:rsidP="008247DA">
            <w:pPr>
              <w:pStyle w:val="BodyText"/>
              <w:rPr>
                <w:rFonts w:ascii="Times New Roman" w:hAnsi="Times New Roman" w:cs="Times New Roman"/>
                <w:i/>
                <w:lang w:val="it-IT"/>
              </w:rPr>
            </w:pPr>
          </w:p>
          <w:p w14:paraId="23BEBA2B"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Shkruhen në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hamer pyetjet:</w:t>
            </w:r>
          </w:p>
          <w:p w14:paraId="66F8D238"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Ç’është</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shprehia</w:t>
            </w:r>
            <w:r w:rsidRPr="00046DD5">
              <w:rPr>
                <w:rFonts w:ascii="Times New Roman" w:hAnsi="Times New Roman" w:cs="Times New Roman"/>
                <w:i/>
                <w:color w:val="231F20"/>
                <w:spacing w:val="-3"/>
                <w:lang w:val="it-IT"/>
              </w:rPr>
              <w:t xml:space="preserve"> </w:t>
            </w:r>
            <w:r w:rsidRPr="00046DD5">
              <w:rPr>
                <w:rFonts w:ascii="Times New Roman" w:hAnsi="Times New Roman" w:cs="Times New Roman"/>
                <w:i/>
                <w:color w:val="231F20"/>
                <w:lang w:val="it-IT"/>
              </w:rPr>
              <w:t>në</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lang w:val="it-IT"/>
              </w:rPr>
              <w:t>jetë?</w:t>
            </w:r>
          </w:p>
          <w:p w14:paraId="72A59CEF"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A</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lang w:val="it-IT"/>
              </w:rPr>
              <w:t>është</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lang w:val="it-IT"/>
              </w:rPr>
              <w:t>shprehia</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lang w:val="it-IT"/>
              </w:rPr>
              <w:t>motivim?</w:t>
            </w:r>
          </w:p>
          <w:p w14:paraId="568280EC"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spacing w:val="-16"/>
                <w:lang w:val="it-IT"/>
              </w:rPr>
              <w:t>Pse</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spacing w:val="-16"/>
                <w:lang w:val="it-IT"/>
              </w:rPr>
              <w:t>shprehia</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spacing w:val="-16"/>
                <w:lang w:val="it-IT"/>
              </w:rPr>
              <w:t>është</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spacing w:val="-16"/>
                <w:lang w:val="it-IT"/>
              </w:rPr>
              <w:t>kaq</w:t>
            </w:r>
            <w:r w:rsidRPr="00046DD5">
              <w:rPr>
                <w:rFonts w:ascii="Times New Roman" w:hAnsi="Times New Roman" w:cs="Times New Roman"/>
                <w:i/>
                <w:color w:val="231F20"/>
                <w:spacing w:val="-1"/>
                <w:lang w:val="it-IT"/>
              </w:rPr>
              <w:t xml:space="preserve"> </w:t>
            </w:r>
            <w:r w:rsidRPr="00046DD5">
              <w:rPr>
                <w:rFonts w:ascii="Times New Roman" w:hAnsi="Times New Roman" w:cs="Times New Roman"/>
                <w:i/>
                <w:color w:val="231F20"/>
                <w:spacing w:val="-15"/>
                <w:lang w:val="it-IT"/>
              </w:rPr>
              <w:t>e</w:t>
            </w:r>
            <w:r w:rsidRPr="00046DD5">
              <w:rPr>
                <w:rFonts w:ascii="Times New Roman" w:hAnsi="Times New Roman" w:cs="Times New Roman"/>
                <w:i/>
                <w:color w:val="231F20"/>
                <w:spacing w:val="-2"/>
                <w:lang w:val="it-IT"/>
              </w:rPr>
              <w:t xml:space="preserve"> </w:t>
            </w:r>
            <w:r w:rsidRPr="00046DD5">
              <w:rPr>
                <w:rFonts w:ascii="Times New Roman" w:hAnsi="Times New Roman" w:cs="Times New Roman"/>
                <w:i/>
                <w:color w:val="231F20"/>
                <w:spacing w:val="-15"/>
                <w:lang w:val="it-IT"/>
              </w:rPr>
              <w:t>fuqishme?</w:t>
            </w:r>
          </w:p>
          <w:p w14:paraId="6798C090"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Cila</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është</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vlera</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shprehisë?</w:t>
            </w:r>
          </w:p>
          <w:p w14:paraId="6A20448E"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spacing w:val="-10"/>
                <w:lang w:val="it-IT"/>
              </w:rPr>
              <w:t>A</w:t>
            </w:r>
            <w:r w:rsidRPr="00046DD5">
              <w:rPr>
                <w:rFonts w:ascii="Times New Roman" w:hAnsi="Times New Roman" w:cs="Times New Roman"/>
                <w:i/>
                <w:color w:val="231F20"/>
                <w:spacing w:val="-21"/>
                <w:lang w:val="it-IT"/>
              </w:rPr>
              <w:t xml:space="preserve"> </w:t>
            </w:r>
            <w:r w:rsidRPr="00046DD5">
              <w:rPr>
                <w:rFonts w:ascii="Times New Roman" w:hAnsi="Times New Roman" w:cs="Times New Roman"/>
                <w:i/>
                <w:color w:val="231F20"/>
                <w:spacing w:val="-10"/>
                <w:lang w:val="it-IT"/>
              </w:rPr>
              <w:t>është</w:t>
            </w:r>
            <w:r w:rsidRPr="00046DD5">
              <w:rPr>
                <w:rFonts w:ascii="Times New Roman" w:hAnsi="Times New Roman" w:cs="Times New Roman"/>
                <w:i/>
                <w:color w:val="231F20"/>
                <w:spacing w:val="-22"/>
                <w:lang w:val="it-IT"/>
              </w:rPr>
              <w:t xml:space="preserve"> </w:t>
            </w:r>
            <w:r w:rsidRPr="00046DD5">
              <w:rPr>
                <w:rFonts w:ascii="Times New Roman" w:hAnsi="Times New Roman" w:cs="Times New Roman"/>
                <w:i/>
                <w:color w:val="231F20"/>
                <w:spacing w:val="-9"/>
                <w:lang w:val="it-IT"/>
              </w:rPr>
              <w:t>shprehia</w:t>
            </w:r>
            <w:r w:rsidRPr="00046DD5">
              <w:rPr>
                <w:rFonts w:ascii="Times New Roman" w:hAnsi="Times New Roman" w:cs="Times New Roman"/>
                <w:i/>
                <w:color w:val="231F20"/>
                <w:spacing w:val="-22"/>
                <w:lang w:val="it-IT"/>
              </w:rPr>
              <w:t xml:space="preserve"> </w:t>
            </w:r>
            <w:r w:rsidRPr="00046DD5">
              <w:rPr>
                <w:rFonts w:ascii="Times New Roman" w:hAnsi="Times New Roman" w:cs="Times New Roman"/>
                <w:i/>
                <w:color w:val="231F20"/>
                <w:spacing w:val="-9"/>
                <w:lang w:val="it-IT"/>
              </w:rPr>
              <w:t>çelësi</w:t>
            </w:r>
            <w:r w:rsidRPr="00046DD5">
              <w:rPr>
                <w:rFonts w:ascii="Times New Roman" w:hAnsi="Times New Roman" w:cs="Times New Roman"/>
                <w:i/>
                <w:color w:val="231F20"/>
                <w:spacing w:val="-22"/>
                <w:lang w:val="it-IT"/>
              </w:rPr>
              <w:t xml:space="preserve"> </w:t>
            </w:r>
            <w:r w:rsidRPr="00046DD5">
              <w:rPr>
                <w:rFonts w:ascii="Times New Roman" w:hAnsi="Times New Roman" w:cs="Times New Roman"/>
                <w:i/>
                <w:color w:val="231F20"/>
                <w:spacing w:val="-9"/>
                <w:lang w:val="it-IT"/>
              </w:rPr>
              <w:t>i</w:t>
            </w:r>
            <w:r w:rsidRPr="00046DD5">
              <w:rPr>
                <w:rFonts w:ascii="Times New Roman" w:hAnsi="Times New Roman" w:cs="Times New Roman"/>
                <w:i/>
                <w:color w:val="231F20"/>
                <w:spacing w:val="-22"/>
                <w:lang w:val="it-IT"/>
              </w:rPr>
              <w:t xml:space="preserve"> </w:t>
            </w:r>
            <w:r w:rsidRPr="00046DD5">
              <w:rPr>
                <w:rFonts w:ascii="Times New Roman" w:hAnsi="Times New Roman" w:cs="Times New Roman"/>
                <w:i/>
                <w:color w:val="231F20"/>
                <w:spacing w:val="-9"/>
                <w:lang w:val="it-IT"/>
              </w:rPr>
              <w:t>suksesit?</w:t>
            </w:r>
          </w:p>
          <w:p w14:paraId="72F2D92B" w14:textId="77777777" w:rsidR="00046DD5" w:rsidRPr="00046DD5"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854848" behindDoc="1" locked="0" layoutInCell="1" allowOverlap="1" wp14:anchorId="13CDA344" wp14:editId="52FD2152">
                      <wp:simplePos x="0" y="0"/>
                      <wp:positionH relativeFrom="page">
                        <wp:posOffset>990600</wp:posOffset>
                      </wp:positionH>
                      <wp:positionV relativeFrom="paragraph">
                        <wp:posOffset>627380</wp:posOffset>
                      </wp:positionV>
                      <wp:extent cx="1414780" cy="245745"/>
                      <wp:effectExtent l="13335" t="11430" r="10160" b="9525"/>
                      <wp:wrapTopAndBottom/>
                      <wp:docPr id="837940695" name="Text Box 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4405D0B"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CDA344" id="Text Box 504" o:spid="_x0000_s1109" type="#_x0000_t202" style="position:absolute;margin-left:78pt;margin-top:49.4pt;width:111.4pt;height:19.35pt;z-index:-2514616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" filled="f" strokecolor="#ed7252" strokeweight="1pt">
                      <v:textbox inset="0,0,0,0">
                        <w:txbxContent>
                          <w:p w14:paraId="14405D0B"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046DD5">
              <w:rPr>
                <w:rFonts w:ascii="Times New Roman" w:hAnsi="Times New Roman" w:cs="Times New Roman"/>
                <w:color w:val="231F20"/>
                <w:w w:val="90"/>
                <w:lang w:val="it-IT"/>
              </w:rPr>
              <w:t>Nxënësve</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ndarë</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në</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grupe</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u</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caktohet</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nga</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një</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pyetje.</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Diskutohet</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pyetja</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brenda</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grupit</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dhe</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shkruhet</w:t>
            </w:r>
            <w:r w:rsidRPr="00046DD5">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w w:val="95"/>
                <w:lang w:val="it-IT"/>
              </w:rPr>
              <w:t>përgjigjja.</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Grupet</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lëvizin</w:t>
            </w:r>
            <w:r w:rsidRPr="00046DD5">
              <w:rPr>
                <w:rFonts w:ascii="Times New Roman" w:hAnsi="Times New Roman" w:cs="Times New Roman"/>
                <w:color w:val="231F20"/>
                <w:spacing w:val="-7"/>
                <w:w w:val="95"/>
                <w:lang w:val="it-IT"/>
              </w:rPr>
              <w:t xml:space="preserve"> </w:t>
            </w:r>
            <w:r w:rsidRPr="00046DD5">
              <w:rPr>
                <w:rFonts w:ascii="Times New Roman" w:hAnsi="Times New Roman" w:cs="Times New Roman"/>
                <w:color w:val="231F20"/>
                <w:w w:val="95"/>
                <w:lang w:val="it-IT"/>
              </w:rPr>
              <w:t>te</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pyetja</w:t>
            </w:r>
            <w:r w:rsidRPr="00046DD5">
              <w:rPr>
                <w:rFonts w:ascii="Times New Roman" w:hAnsi="Times New Roman" w:cs="Times New Roman"/>
                <w:color w:val="231F20"/>
                <w:spacing w:val="-7"/>
                <w:w w:val="95"/>
                <w:lang w:val="it-IT"/>
              </w:rPr>
              <w:t xml:space="preserve"> </w:t>
            </w:r>
            <w:r w:rsidRPr="00046DD5">
              <w:rPr>
                <w:rFonts w:ascii="Times New Roman" w:hAnsi="Times New Roman" w:cs="Times New Roman"/>
                <w:color w:val="231F20"/>
                <w:w w:val="95"/>
                <w:lang w:val="it-IT"/>
              </w:rPr>
              <w:t>tjetër</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duke</w:t>
            </w:r>
            <w:r w:rsidRPr="00046DD5">
              <w:rPr>
                <w:rFonts w:ascii="Times New Roman" w:hAnsi="Times New Roman" w:cs="Times New Roman"/>
                <w:color w:val="231F20"/>
                <w:spacing w:val="-7"/>
                <w:w w:val="95"/>
                <w:lang w:val="it-IT"/>
              </w:rPr>
              <w:t xml:space="preserve"> </w:t>
            </w:r>
            <w:r w:rsidRPr="00046DD5">
              <w:rPr>
                <w:rFonts w:ascii="Times New Roman" w:hAnsi="Times New Roman" w:cs="Times New Roman"/>
                <w:color w:val="231F20"/>
                <w:w w:val="95"/>
                <w:lang w:val="it-IT"/>
              </w:rPr>
              <w:t>e</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përsëritur</w:t>
            </w:r>
            <w:r w:rsidRPr="00046DD5">
              <w:rPr>
                <w:rFonts w:ascii="Times New Roman" w:hAnsi="Times New Roman" w:cs="Times New Roman"/>
                <w:color w:val="231F20"/>
                <w:spacing w:val="-7"/>
                <w:w w:val="95"/>
                <w:lang w:val="it-IT"/>
              </w:rPr>
              <w:t xml:space="preserve"> </w:t>
            </w:r>
            <w:r w:rsidRPr="00046DD5">
              <w:rPr>
                <w:rFonts w:ascii="Times New Roman" w:hAnsi="Times New Roman" w:cs="Times New Roman"/>
                <w:color w:val="231F20"/>
                <w:w w:val="95"/>
                <w:lang w:val="it-IT"/>
              </w:rPr>
              <w:t>procesin.</w:t>
            </w:r>
          </w:p>
          <w:p w14:paraId="698241CD" w14:textId="77777777" w:rsidR="00046DD5" w:rsidRPr="00046DD5" w:rsidRDefault="00046DD5" w:rsidP="008247DA">
            <w:pPr>
              <w:pStyle w:val="BodyText"/>
              <w:rPr>
                <w:rFonts w:ascii="Times New Roman" w:hAnsi="Times New Roman" w:cs="Times New Roman"/>
                <w:lang w:val="it-IT"/>
              </w:rPr>
            </w:pPr>
          </w:p>
          <w:p w14:paraId="452346FD" w14:textId="77777777" w:rsidR="00046DD5" w:rsidRPr="00046DD5" w:rsidRDefault="00046DD5" w:rsidP="008247DA">
            <w:pPr>
              <w:pStyle w:val="BodyText"/>
              <w:rPr>
                <w:rFonts w:ascii="Times New Roman" w:hAnsi="Times New Roman" w:cs="Times New Roman"/>
                <w:lang w:val="it-IT"/>
              </w:rPr>
            </w:pPr>
          </w:p>
          <w:p w14:paraId="756738DD"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Nxënësit vlerësohen për përshkrimin e personazhit, formimin e listës, krijimin e këshillës dhe nxjerrjen</w:t>
            </w:r>
            <w:r w:rsidRPr="00046DD5">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lang w:val="it-IT"/>
              </w:rPr>
              <w:t>e</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porosisë</w:t>
            </w:r>
            <w:r w:rsidRPr="00046DD5">
              <w:rPr>
                <w:rFonts w:ascii="Times New Roman" w:hAnsi="Times New Roman" w:cs="Times New Roman"/>
                <w:color w:val="231F20"/>
                <w:spacing w:val="-7"/>
                <w:lang w:val="it-IT"/>
              </w:rPr>
              <w:t xml:space="preserve"> </w:t>
            </w:r>
            <w:r w:rsidRPr="00046DD5">
              <w:rPr>
                <w:rFonts w:ascii="Times New Roman" w:hAnsi="Times New Roman" w:cs="Times New Roman"/>
                <w:color w:val="231F20"/>
                <w:lang w:val="it-IT"/>
              </w:rPr>
              <w:t>së</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tregimit.</w:t>
            </w:r>
          </w:p>
          <w:p w14:paraId="13FD7824"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7DF6A84F"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5"/>
                <w:u w:val="single" w:color="231F20"/>
              </w:rPr>
              <w:t>Ushtrimet</w:t>
            </w:r>
            <w:proofErr w:type="spellEnd"/>
            <w:r w:rsidRPr="00FD7CBF">
              <w:rPr>
                <w:rFonts w:ascii="Times New Roman" w:hAnsi="Times New Roman" w:cs="Times New Roman"/>
                <w:color w:val="231F20"/>
                <w:spacing w:val="-11"/>
                <w:w w:val="95"/>
                <w:u w:val="single" w:color="231F20"/>
              </w:rPr>
              <w:t xml:space="preserve"> </w:t>
            </w:r>
            <w:r w:rsidRPr="00FD7CBF">
              <w:rPr>
                <w:rFonts w:ascii="Times New Roman" w:hAnsi="Times New Roman" w:cs="Times New Roman"/>
                <w:color w:val="231F20"/>
                <w:w w:val="95"/>
                <w:u w:val="single" w:color="231F20"/>
              </w:rPr>
              <w:t>4,</w:t>
            </w:r>
            <w:r w:rsidRPr="00FD7CBF">
              <w:rPr>
                <w:rFonts w:ascii="Times New Roman" w:hAnsi="Times New Roman" w:cs="Times New Roman"/>
                <w:color w:val="231F20"/>
                <w:spacing w:val="-11"/>
                <w:w w:val="95"/>
                <w:u w:val="single" w:color="231F20"/>
              </w:rPr>
              <w:t xml:space="preserve"> </w:t>
            </w:r>
            <w:r w:rsidRPr="00FD7CBF">
              <w:rPr>
                <w:rFonts w:ascii="Times New Roman" w:hAnsi="Times New Roman" w:cs="Times New Roman"/>
                <w:color w:val="231F20"/>
                <w:w w:val="95"/>
                <w:u w:val="single" w:color="231F20"/>
              </w:rPr>
              <w:t>5.</w:t>
            </w:r>
            <w:r w:rsidRPr="00FD7CBF">
              <w:rPr>
                <w:rFonts w:ascii="Times New Roman" w:hAnsi="Times New Roman" w:cs="Times New Roman"/>
                <w:color w:val="231F20"/>
                <w:u w:val="single" w:color="231F20"/>
              </w:rPr>
              <w:tab/>
            </w:r>
          </w:p>
          <w:p w14:paraId="7AA3D77B" w14:textId="77777777" w:rsidR="00046DD5" w:rsidRPr="00FD7CBF" w:rsidRDefault="00046DD5" w:rsidP="008247DA">
            <w:pPr>
              <w:pStyle w:val="BodyText"/>
              <w:spacing w:before="1"/>
              <w:rPr>
                <w:rFonts w:ascii="Times New Roman" w:hAnsi="Times New Roman" w:cs="Times New Roman"/>
                <w:b/>
                <w:bCs/>
                <w:lang w:val="it-IT"/>
              </w:rPr>
            </w:pPr>
          </w:p>
        </w:tc>
      </w:tr>
    </w:tbl>
    <w:p w14:paraId="482D2825" w14:textId="77777777" w:rsidR="00046DD5" w:rsidRPr="00FD7CBF" w:rsidRDefault="00046DD5" w:rsidP="00046DD5">
      <w:pPr>
        <w:spacing w:line="278" w:lineRule="auto"/>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05423A86" w14:textId="77777777" w:rsidTr="008247DA">
        <w:trPr>
          <w:trHeight w:val="206"/>
        </w:trPr>
        <w:tc>
          <w:tcPr>
            <w:tcW w:w="10105" w:type="dxa"/>
            <w:tcBorders>
              <w:top w:val="single" w:sz="8" w:space="0" w:color="000000"/>
              <w:bottom w:val="nil"/>
            </w:tcBorders>
            <w:shd w:val="clear" w:color="auto" w:fill="000000"/>
            <w:hideMark/>
          </w:tcPr>
          <w:p w14:paraId="0769E9FD"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127</w:t>
            </w:r>
          </w:p>
        </w:tc>
      </w:tr>
      <w:tr w:rsidR="00046DD5" w:rsidRPr="00046DD5" w14:paraId="35A1FA3F" w14:textId="77777777" w:rsidTr="008247DA">
        <w:trPr>
          <w:trHeight w:val="379"/>
        </w:trPr>
        <w:tc>
          <w:tcPr>
            <w:tcW w:w="10105" w:type="dxa"/>
            <w:tcBorders>
              <w:top w:val="single" w:sz="8" w:space="0" w:color="000000"/>
              <w:bottom w:val="single" w:sz="8" w:space="0" w:color="000000"/>
            </w:tcBorders>
            <w:hideMark/>
          </w:tcPr>
          <w:p w14:paraId="58CBCF37"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1DD95516"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6228871F" w14:textId="77777777" w:rsidTr="008247DA">
        <w:trPr>
          <w:trHeight w:val="2390"/>
        </w:trPr>
        <w:tc>
          <w:tcPr>
            <w:tcW w:w="10105" w:type="dxa"/>
            <w:tcBorders>
              <w:top w:val="nil"/>
            </w:tcBorders>
          </w:tcPr>
          <w:p w14:paraId="220A00C8" w14:textId="77777777" w:rsidR="00046DD5" w:rsidRPr="00046DD5" w:rsidRDefault="00046DD5" w:rsidP="008247DA">
            <w:pPr>
              <w:pStyle w:val="BodyText"/>
              <w:rPr>
                <w:rFonts w:ascii="Times New Roman" w:hAnsi="Times New Roman" w:cs="Times New Roman"/>
                <w:color w:val="231F20"/>
                <w:w w:val="95"/>
                <w:lang w:val="it-IT"/>
              </w:rPr>
            </w:pPr>
            <w:r w:rsidRPr="00046DD5">
              <w:rPr>
                <w:rFonts w:ascii="Times New Roman" w:hAnsi="Times New Roman" w:cs="Times New Roman"/>
                <w:b/>
                <w:w w:val="95"/>
                <w:lang w:val="it-IT"/>
              </w:rPr>
              <w:t>Tema:</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Ligjërata</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e</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drejtë.</w:t>
            </w:r>
          </w:p>
          <w:p w14:paraId="74CCAD7A" w14:textId="77777777" w:rsidR="00046DD5" w:rsidRPr="00046DD5" w:rsidRDefault="00046DD5" w:rsidP="008247DA">
            <w:pPr>
              <w:pStyle w:val="BodyText"/>
              <w:rPr>
                <w:rFonts w:ascii="Times New Roman" w:hAnsi="Times New Roman" w:cs="Times New Roman"/>
                <w:lang w:val="it-IT"/>
              </w:rPr>
            </w:pPr>
          </w:p>
          <w:p w14:paraId="6B2823B1"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DEE3F99" w14:textId="77777777" w:rsidR="00046DD5" w:rsidRPr="00FD7CBF" w:rsidRDefault="00046DD5" w:rsidP="008247DA">
            <w:pPr>
              <w:pStyle w:val="BodyText"/>
              <w:rPr>
                <w:rFonts w:ascii="Times New Roman" w:hAnsi="Times New Roman" w:cs="Times New Roman"/>
                <w:lang w:val="it-IT"/>
              </w:rPr>
            </w:pPr>
          </w:p>
          <w:p w14:paraId="380ACBFD"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color w:val="231F20"/>
                <w:w w:val="90"/>
                <w:lang w:val="it-IT"/>
              </w:rPr>
              <w:t>Shkruan drejt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fjalët 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ligjëratën 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drejtë.</w:t>
            </w:r>
          </w:p>
          <w:p w14:paraId="1140890C" w14:textId="77777777" w:rsidR="00046DD5" w:rsidRPr="00FD7CBF" w:rsidRDefault="00046DD5" w:rsidP="008247DA">
            <w:pPr>
              <w:pStyle w:val="BodyText"/>
              <w:rPr>
                <w:rFonts w:ascii="Times New Roman" w:hAnsi="Times New Roman" w:cs="Times New Roman"/>
                <w:lang w:val="it-IT"/>
              </w:rPr>
            </w:pPr>
          </w:p>
          <w:p w14:paraId="73D6468E"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7"/>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I.1,</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II.1,</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5;</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III.1,</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 xml:space="preserve">2, </w:t>
            </w:r>
            <w:r w:rsidRPr="00FD7CBF">
              <w:rPr>
                <w:rFonts w:ascii="Times New Roman" w:hAnsi="Times New Roman" w:cs="Times New Roman"/>
                <w:color w:val="231F20"/>
                <w:lang w:val="it-IT"/>
              </w:rPr>
              <w:t>3,</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4.</w:t>
            </w:r>
          </w:p>
          <w:p w14:paraId="7E5DB470" w14:textId="77777777" w:rsidR="00046DD5" w:rsidRPr="00FD7CBF" w:rsidRDefault="00046DD5" w:rsidP="008247DA">
            <w:pPr>
              <w:pStyle w:val="BodyText"/>
              <w:rPr>
                <w:rFonts w:ascii="Times New Roman" w:hAnsi="Times New Roman" w:cs="Times New Roman"/>
                <w:lang w:val="it-IT"/>
              </w:rPr>
            </w:pPr>
          </w:p>
          <w:p w14:paraId="6BE01A75"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1.1,</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7,</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10;</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2.5;</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3.1,</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7,</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8.</w:t>
            </w:r>
          </w:p>
          <w:p w14:paraId="0F63D864" w14:textId="77777777" w:rsidR="00046DD5" w:rsidRPr="00FD7CBF" w:rsidRDefault="00046DD5" w:rsidP="008247DA">
            <w:pPr>
              <w:pStyle w:val="BodyText"/>
              <w:rPr>
                <w:rFonts w:ascii="Times New Roman" w:hAnsi="Times New Roman" w:cs="Times New Roman"/>
                <w:lang w:val="it-IT"/>
              </w:rPr>
            </w:pPr>
          </w:p>
          <w:p w14:paraId="04713EBC"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2"/>
                <w:w w:val="90"/>
                <w:lang w:val="it-IT"/>
              </w:rPr>
              <w:t xml:space="preserve"> </w:t>
            </w:r>
            <w:r w:rsidRPr="00FD7CBF">
              <w:rPr>
                <w:rFonts w:ascii="Times New Roman" w:hAnsi="Times New Roman" w:cs="Times New Roman"/>
                <w:color w:val="231F20"/>
                <w:w w:val="90"/>
                <w:lang w:val="it-IT"/>
              </w:rPr>
              <w:t>Ligjërata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 drejtë</w:t>
            </w:r>
          </w:p>
          <w:p w14:paraId="078073F0" w14:textId="77777777" w:rsidR="00046DD5" w:rsidRPr="00FD7CBF" w:rsidRDefault="00046DD5" w:rsidP="008247DA">
            <w:pPr>
              <w:pStyle w:val="BodyText"/>
              <w:rPr>
                <w:rFonts w:ascii="Times New Roman" w:hAnsi="Times New Roman" w:cs="Times New Roman"/>
                <w:lang w:val="it-IT"/>
              </w:rPr>
            </w:pPr>
          </w:p>
          <w:p w14:paraId="65EC7628"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3B7DD0AC" w14:textId="77777777" w:rsidR="00046DD5" w:rsidRPr="00FD7CBF" w:rsidRDefault="00046DD5" w:rsidP="008247DA">
            <w:pPr>
              <w:pStyle w:val="BodyText"/>
              <w:rPr>
                <w:rFonts w:ascii="Times New Roman" w:hAnsi="Times New Roman" w:cs="Times New Roman"/>
                <w:lang w:val="it-IT"/>
              </w:rPr>
            </w:pPr>
          </w:p>
          <w:p w14:paraId="64BB1ECA"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ligjëratën e drejtë në fjali;</w:t>
            </w:r>
          </w:p>
          <w:p w14:paraId="79991015"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Dallon pjesën përmendëse nga ajo lajmëruese;</w:t>
            </w:r>
          </w:p>
          <w:p w14:paraId="000AFAA1"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Veçon ligjëratën e drejtë nga fjalët e autorit.</w:t>
            </w:r>
          </w:p>
          <w:p w14:paraId="403DB5D9" w14:textId="77777777" w:rsidR="00046DD5" w:rsidRPr="00FD7CBF" w:rsidRDefault="00046DD5" w:rsidP="008247DA">
            <w:pPr>
              <w:pStyle w:val="BodyText"/>
              <w:spacing w:line="360" w:lineRule="auto"/>
              <w:rPr>
                <w:rFonts w:ascii="Times New Roman" w:hAnsi="Times New Roman" w:cs="Times New Roman"/>
                <w:lang w:val="it-IT"/>
              </w:rPr>
            </w:pPr>
          </w:p>
          <w:p w14:paraId="1A762AFD"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 xml:space="preserve">Kriteret 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2"/>
                <w:w w:val="90"/>
              </w:rPr>
              <w:t xml:space="preserve"> </w:t>
            </w:r>
            <w:r w:rsidRPr="00FD7CBF">
              <w:rPr>
                <w:rFonts w:ascii="Times New Roman" w:hAnsi="Times New Roman" w:cs="Times New Roman"/>
                <w:b/>
                <w:w w:val="90"/>
              </w:rPr>
              <w:t>me</w:t>
            </w:r>
            <w:r w:rsidRPr="00FD7CBF">
              <w:rPr>
                <w:rFonts w:ascii="Times New Roman" w:hAnsi="Times New Roman" w:cs="Times New Roman"/>
                <w:b/>
                <w:spacing w:val="2"/>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2"/>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2"/>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425BF544" w14:textId="77777777" w:rsidR="00046DD5" w:rsidRPr="00FD7CBF" w:rsidRDefault="00046DD5" w:rsidP="008247DA">
            <w:pPr>
              <w:pStyle w:val="BodyText"/>
              <w:rPr>
                <w:rFonts w:ascii="Times New Roman" w:hAnsi="Times New Roman" w:cs="Times New Roman"/>
              </w:rPr>
            </w:pPr>
          </w:p>
          <w:p w14:paraId="5CDD04D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pune.</w:t>
            </w:r>
          </w:p>
          <w:p w14:paraId="2610D0A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6E226BB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Gjuhët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komunikimi.</w:t>
            </w:r>
          </w:p>
          <w:p w14:paraId="398C2B45" w14:textId="77777777" w:rsidR="00046DD5" w:rsidRPr="00FD7CBF" w:rsidRDefault="00046DD5" w:rsidP="008247DA">
            <w:pPr>
              <w:pStyle w:val="BodyText"/>
              <w:rPr>
                <w:rFonts w:ascii="Times New Roman" w:hAnsi="Times New Roman" w:cs="Times New Roman"/>
                <w:lang w:val="it-IT"/>
              </w:rPr>
            </w:pPr>
          </w:p>
          <w:p w14:paraId="5164C869"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226955E3" w14:textId="77777777" w:rsidR="00046DD5" w:rsidRPr="00FD7CBF" w:rsidRDefault="00046DD5" w:rsidP="008247DA">
            <w:pPr>
              <w:pStyle w:val="BodyText"/>
              <w:rPr>
                <w:rFonts w:ascii="Times New Roman" w:hAnsi="Times New Roman" w:cs="Times New Roman"/>
                <w:lang w:val="it-IT"/>
              </w:rPr>
            </w:pPr>
          </w:p>
          <w:p w14:paraId="3E10B4F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21FB36DB"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i/>
                <w:color w:val="231F20"/>
                <w:spacing w:val="-2"/>
              </w:rPr>
              <w:t>Diagram</w:t>
            </w:r>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spacing w:val="-2"/>
              </w:rPr>
              <w:t>i</w:t>
            </w:r>
            <w:proofErr w:type="spellEnd"/>
            <w:r w:rsidRPr="00FD7CBF">
              <w:rPr>
                <w:rFonts w:ascii="Times New Roman" w:hAnsi="Times New Roman" w:cs="Times New Roman"/>
                <w:i/>
                <w:color w:val="231F20"/>
                <w:spacing w:val="-11"/>
              </w:rPr>
              <w:t xml:space="preserve"> </w:t>
            </w:r>
            <w:r w:rsidRPr="00FD7CBF">
              <w:rPr>
                <w:rFonts w:ascii="Times New Roman" w:hAnsi="Times New Roman" w:cs="Times New Roman"/>
                <w:i/>
                <w:color w:val="231F20"/>
                <w:spacing w:val="-2"/>
              </w:rPr>
              <w:t>Venit</w:t>
            </w:r>
          </w:p>
          <w:p w14:paraId="3D744234"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Shkruhen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fjalitë</w:t>
            </w:r>
            <w:proofErr w:type="spellEnd"/>
            <w:r w:rsidRPr="00FD7CBF">
              <w:rPr>
                <w:rFonts w:ascii="Times New Roman" w:hAnsi="Times New Roman" w:cs="Times New Roman"/>
                <w:color w:val="231F20"/>
                <w:w w:val="90"/>
              </w:rPr>
              <w:t>:</w:t>
            </w:r>
          </w:p>
          <w:p w14:paraId="301CAC25"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Nëna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tha</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djalit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w:t>
            </w:r>
            <w:proofErr w:type="spellStart"/>
            <w:r w:rsidRPr="00FD7CBF">
              <w:rPr>
                <w:rFonts w:ascii="Times New Roman" w:hAnsi="Times New Roman" w:cs="Times New Roman"/>
                <w:color w:val="231F20"/>
                <w:w w:val="90"/>
              </w:rPr>
              <w:t>Është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kostumi</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nuses</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sate,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ta</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kam</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ruajtur</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vite</w:t>
            </w:r>
            <w:proofErr w:type="spellEnd"/>
            <w:r w:rsidRPr="00FD7CBF">
              <w:rPr>
                <w:rFonts w:ascii="Times New Roman" w:hAnsi="Times New Roman" w:cs="Times New Roman"/>
                <w:color w:val="231F20"/>
                <w:w w:val="90"/>
              </w:rPr>
              <w:t>.”</w:t>
            </w:r>
          </w:p>
          <w:p w14:paraId="5704C674"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Nëna</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tha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djalit</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se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ishte</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kostumi</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nuses</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tij</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kishte</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ruajtur</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vite</w:t>
            </w:r>
            <w:proofErr w:type="spellEnd"/>
            <w:r w:rsidRPr="00FD7CBF">
              <w:rPr>
                <w:rFonts w:ascii="Times New Roman" w:hAnsi="Times New Roman" w:cs="Times New Roman"/>
                <w:color w:val="231F20"/>
                <w:w w:val="90"/>
              </w:rPr>
              <w:t>.</w:t>
            </w:r>
          </w:p>
          <w:p w14:paraId="6D3E4720"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Diskutohen</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përbashkëtat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dallimet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kanë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këto</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dy</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fjali</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Formohet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lista</w:t>
            </w:r>
            <w:proofErr w:type="spellEnd"/>
            <w:r w:rsidRPr="00FD7CBF">
              <w:rPr>
                <w:rFonts w:ascii="Times New Roman" w:hAnsi="Times New Roman" w:cs="Times New Roman"/>
                <w:color w:val="231F20"/>
                <w:w w:val="90"/>
              </w:rPr>
              <w:t>.</w:t>
            </w:r>
            <w:r w:rsidRPr="00FD7CBF">
              <w:rPr>
                <w:rFonts w:ascii="Times New Roman" w:hAnsi="Times New Roman" w:cs="Times New Roman"/>
                <w:noProof/>
              </w:rPr>
              <mc:AlternateContent>
                <mc:Choice Requires="wps">
                  <w:drawing>
                    <wp:anchor distT="0" distB="0" distL="114300" distR="114300" simplePos="0" relativeHeight="251855872" behindDoc="0" locked="0" layoutInCell="1" allowOverlap="1" wp14:anchorId="53F43AC7" wp14:editId="5B7FC506">
                      <wp:simplePos x="0" y="0"/>
                      <wp:positionH relativeFrom="page">
                        <wp:posOffset>190500</wp:posOffset>
                      </wp:positionH>
                      <wp:positionV relativeFrom="page">
                        <wp:posOffset>10526395</wp:posOffset>
                      </wp:positionV>
                      <wp:extent cx="0" cy="0"/>
                      <wp:effectExtent l="200025" t="10795" r="200025" b="8255"/>
                      <wp:wrapNone/>
                      <wp:docPr id="735729200" name="Straight Connector 4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6DE79F" id="Straight Connector 488" o:spid="_x0000_s1026" style="position:absolute;z-index:251855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56896" behindDoc="0" locked="0" layoutInCell="1" allowOverlap="1" wp14:anchorId="4FB66420" wp14:editId="232BFD83">
                      <wp:simplePos x="0" y="0"/>
                      <wp:positionH relativeFrom="page">
                        <wp:posOffset>266700</wp:posOffset>
                      </wp:positionH>
                      <wp:positionV relativeFrom="page">
                        <wp:posOffset>10602595</wp:posOffset>
                      </wp:positionV>
                      <wp:extent cx="0" cy="190500"/>
                      <wp:effectExtent l="9525" t="10795" r="9525" b="8255"/>
                      <wp:wrapNone/>
                      <wp:docPr id="1191232808" name="Straight Connector 4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A7F9CE" id="Straight Connector 487" o:spid="_x0000_s1026" style="position:absolute;z-index:251856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093B818D" w14:textId="77777777" w:rsidR="00046DD5" w:rsidRPr="00FD7CBF" w:rsidRDefault="00046DD5" w:rsidP="008247DA">
            <w:pPr>
              <w:pStyle w:val="BodyText"/>
              <w:rPr>
                <w:rFonts w:ascii="Times New Roman" w:hAnsi="Times New Roman" w:cs="Times New Roman"/>
              </w:rPr>
            </w:pPr>
          </w:p>
          <w:p w14:paraId="4AE5B97E" w14:textId="77777777" w:rsidR="00046DD5" w:rsidRPr="00FD7CBF" w:rsidRDefault="00046DD5" w:rsidP="008247DA">
            <w:pPr>
              <w:pStyle w:val="BodyText"/>
              <w:rPr>
                <w:rFonts w:ascii="Times New Roman" w:hAnsi="Times New Roman" w:cs="Times New Roman"/>
                <w:i/>
                <w:color w:val="231F20"/>
              </w:rPr>
            </w:pPr>
            <w:proofErr w:type="spellStart"/>
            <w:r w:rsidRPr="00FD7CBF">
              <w:rPr>
                <w:rFonts w:ascii="Times New Roman" w:hAnsi="Times New Roman" w:cs="Times New Roman"/>
                <w:b/>
                <w:w w:val="90"/>
              </w:rPr>
              <w:t>Ndërtimi</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i</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njohurive</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color w:val="231F20"/>
                <w:w w:val="90"/>
              </w:rPr>
              <w:t>Përpunimi</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përmbajtjes</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i/>
                <w:color w:val="231F20"/>
              </w:rPr>
              <w:t>Leksion</w:t>
            </w:r>
            <w:proofErr w:type="spellEnd"/>
            <w:r w:rsidRPr="00FD7CBF">
              <w:rPr>
                <w:rFonts w:ascii="Times New Roman" w:hAnsi="Times New Roman" w:cs="Times New Roman"/>
                <w:i/>
                <w:color w:val="231F20"/>
                <w:spacing w:val="-8"/>
              </w:rPr>
              <w:t xml:space="preserve"> </w:t>
            </w:r>
            <w:proofErr w:type="spellStart"/>
            <w:r w:rsidRPr="00FD7CBF">
              <w:rPr>
                <w:rFonts w:ascii="Times New Roman" w:hAnsi="Times New Roman" w:cs="Times New Roman"/>
                <w:i/>
                <w:color w:val="231F20"/>
              </w:rPr>
              <w:t>i</w:t>
            </w:r>
            <w:proofErr w:type="spellEnd"/>
            <w:r w:rsidRPr="00FD7CBF">
              <w:rPr>
                <w:rFonts w:ascii="Times New Roman" w:hAnsi="Times New Roman" w:cs="Times New Roman"/>
                <w:i/>
                <w:color w:val="231F20"/>
                <w:spacing w:val="-7"/>
              </w:rPr>
              <w:t xml:space="preserve"> </w:t>
            </w:r>
            <w:proofErr w:type="spellStart"/>
            <w:r w:rsidRPr="00FD7CBF">
              <w:rPr>
                <w:rFonts w:ascii="Times New Roman" w:hAnsi="Times New Roman" w:cs="Times New Roman"/>
                <w:i/>
                <w:color w:val="231F20"/>
              </w:rPr>
              <w:t>përparuar</w:t>
            </w:r>
            <w:proofErr w:type="spellEnd"/>
          </w:p>
          <w:p w14:paraId="6A09E43F" w14:textId="77777777" w:rsidR="00046DD5" w:rsidRPr="00FD7CBF" w:rsidRDefault="00046DD5" w:rsidP="008247DA">
            <w:pPr>
              <w:pStyle w:val="BodyText"/>
              <w:rPr>
                <w:rFonts w:ascii="Times New Roman" w:hAnsi="Times New Roman" w:cs="Times New Roman"/>
                <w:i/>
              </w:rPr>
            </w:pPr>
          </w:p>
          <w:p w14:paraId="18863E0C"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Shpjegohet</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ligjërata</w:t>
            </w:r>
            <w:proofErr w:type="spellEnd"/>
            <w:r w:rsidRPr="00FD7CBF">
              <w:rPr>
                <w:rFonts w:ascii="Times New Roman" w:hAnsi="Times New Roman" w:cs="Times New Roman"/>
                <w:color w:val="231F20"/>
                <w:spacing w:val="6"/>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drejtë</w:t>
            </w:r>
            <w:proofErr w:type="spellEnd"/>
            <w:r w:rsidRPr="00FD7CBF">
              <w:rPr>
                <w:rFonts w:ascii="Times New Roman" w:hAnsi="Times New Roman" w:cs="Times New Roman"/>
                <w:color w:val="231F20"/>
                <w:spacing w:val="7"/>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anë</w:t>
            </w:r>
            <w:proofErr w:type="spellEnd"/>
            <w:r w:rsidRPr="00FD7CBF">
              <w:rPr>
                <w:rFonts w:ascii="Times New Roman" w:hAnsi="Times New Roman" w:cs="Times New Roman"/>
                <w:color w:val="231F20"/>
                <w:spacing w:val="6"/>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shembul</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7"/>
                <w:w w:val="90"/>
              </w:rPr>
              <w:t xml:space="preserve"> </w:t>
            </w:r>
            <w:r w:rsidRPr="00FD7CBF">
              <w:rPr>
                <w:rFonts w:ascii="Times New Roman" w:hAnsi="Times New Roman" w:cs="Times New Roman"/>
                <w:color w:val="231F20"/>
              </w:rPr>
              <w:t>lit:</w:t>
            </w:r>
          </w:p>
          <w:p w14:paraId="7107212E"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Nëna</w:t>
            </w:r>
            <w:r w:rsidRPr="00FD7CBF">
              <w:rPr>
                <w:rFonts w:ascii="Times New Roman" w:hAnsi="Times New Roman" w:cs="Times New Roman"/>
                <w:i/>
                <w:color w:val="231F20"/>
                <w:spacing w:val="30"/>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30"/>
                <w:lang w:val="it-IT"/>
              </w:rPr>
              <w:t xml:space="preserve"> </w:t>
            </w:r>
            <w:r w:rsidRPr="00FD7CBF">
              <w:rPr>
                <w:rFonts w:ascii="Times New Roman" w:hAnsi="Times New Roman" w:cs="Times New Roman"/>
                <w:i/>
                <w:color w:val="231F20"/>
                <w:lang w:val="it-IT"/>
              </w:rPr>
              <w:t>pyeti</w:t>
            </w:r>
            <w:r w:rsidRPr="00FD7CBF">
              <w:rPr>
                <w:rFonts w:ascii="Times New Roman" w:hAnsi="Times New Roman" w:cs="Times New Roman"/>
                <w:i/>
                <w:color w:val="231F20"/>
                <w:spacing w:val="30"/>
                <w:lang w:val="it-IT"/>
              </w:rPr>
              <w:t xml:space="preserve"> </w:t>
            </w:r>
            <w:r w:rsidRPr="00FD7CBF">
              <w:rPr>
                <w:rFonts w:ascii="Times New Roman" w:hAnsi="Times New Roman" w:cs="Times New Roman"/>
                <w:i/>
                <w:color w:val="231F20"/>
                <w:lang w:val="it-IT"/>
              </w:rPr>
              <w:t>Artanin:</w:t>
            </w:r>
            <w:r w:rsidRPr="00FD7CBF">
              <w:rPr>
                <w:rFonts w:ascii="Times New Roman" w:hAnsi="Times New Roman" w:cs="Times New Roman"/>
                <w:i/>
                <w:color w:val="231F20"/>
                <w:spacing w:val="30"/>
                <w:lang w:val="it-IT"/>
              </w:rPr>
              <w:t xml:space="preserve"> </w:t>
            </w:r>
            <w:r w:rsidRPr="00FD7CBF">
              <w:rPr>
                <w:rFonts w:ascii="Times New Roman" w:hAnsi="Times New Roman" w:cs="Times New Roman"/>
                <w:i/>
                <w:color w:val="231F20"/>
                <w:lang w:val="it-IT"/>
              </w:rPr>
              <w:t>“Përse</w:t>
            </w:r>
            <w:r w:rsidRPr="00FD7CBF">
              <w:rPr>
                <w:rFonts w:ascii="Times New Roman" w:hAnsi="Times New Roman" w:cs="Times New Roman"/>
                <w:i/>
                <w:color w:val="231F20"/>
                <w:spacing w:val="30"/>
                <w:lang w:val="it-IT"/>
              </w:rPr>
              <w:t xml:space="preserve"> </w:t>
            </w:r>
            <w:r w:rsidRPr="00FD7CBF">
              <w:rPr>
                <w:rFonts w:ascii="Times New Roman" w:hAnsi="Times New Roman" w:cs="Times New Roman"/>
                <w:i/>
                <w:color w:val="231F20"/>
                <w:lang w:val="it-IT"/>
              </w:rPr>
              <w:t>erdhe</w:t>
            </w:r>
            <w:r w:rsidRPr="00FD7CBF">
              <w:rPr>
                <w:rFonts w:ascii="Times New Roman" w:hAnsi="Times New Roman" w:cs="Times New Roman"/>
                <w:i/>
                <w:color w:val="231F20"/>
                <w:spacing w:val="-68"/>
                <w:lang w:val="it-IT"/>
              </w:rPr>
              <w:t xml:space="preserve"> </w:t>
            </w:r>
            <w:r w:rsidRPr="00FD7CBF">
              <w:rPr>
                <w:rFonts w:ascii="Times New Roman" w:hAnsi="Times New Roman" w:cs="Times New Roman"/>
                <w:i/>
                <w:color w:val="231F20"/>
                <w:lang w:val="it-IT"/>
              </w:rPr>
              <w:t>kaq</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vonë?”</w:t>
            </w:r>
          </w:p>
          <w:p w14:paraId="3990E53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Pjesa</w:t>
            </w:r>
            <w:r w:rsidRPr="00FD7CBF">
              <w:rPr>
                <w:rFonts w:ascii="Times New Roman" w:hAnsi="Times New Roman" w:cs="Times New Roman"/>
                <w:i/>
                <w:color w:val="231F20"/>
                <w:spacing w:val="11"/>
                <w:w w:val="95"/>
                <w:lang w:val="it-IT"/>
              </w:rPr>
              <w:t xml:space="preserve"> </w:t>
            </w:r>
            <w:r w:rsidRPr="00FD7CBF">
              <w:rPr>
                <w:rFonts w:ascii="Times New Roman" w:hAnsi="Times New Roman" w:cs="Times New Roman"/>
                <w:i/>
                <w:color w:val="231F20"/>
                <w:w w:val="95"/>
                <w:lang w:val="it-IT"/>
              </w:rPr>
              <w:t>lajmëruese</w:t>
            </w:r>
            <w:r w:rsidRPr="00FD7CBF">
              <w:rPr>
                <w:rFonts w:ascii="Times New Roman" w:hAnsi="Times New Roman" w:cs="Times New Roman"/>
                <w:i/>
                <w:color w:val="231F20"/>
                <w:spacing w:val="11"/>
                <w:w w:val="95"/>
                <w:lang w:val="it-IT"/>
              </w:rPr>
              <w:t xml:space="preserve"> </w:t>
            </w:r>
            <w:r w:rsidRPr="00FD7CBF">
              <w:rPr>
                <w:rFonts w:ascii="Times New Roman" w:hAnsi="Times New Roman" w:cs="Times New Roman"/>
                <w:i/>
                <w:color w:val="231F20"/>
                <w:w w:val="95"/>
                <w:lang w:val="it-IT"/>
              </w:rPr>
              <w:t>(fjalët</w:t>
            </w:r>
            <w:r w:rsidRPr="00FD7CBF">
              <w:rPr>
                <w:rFonts w:ascii="Times New Roman" w:hAnsi="Times New Roman" w:cs="Times New Roman"/>
                <w:i/>
                <w:color w:val="231F20"/>
                <w:spacing w:val="12"/>
                <w:w w:val="95"/>
                <w:lang w:val="it-IT"/>
              </w:rPr>
              <w:t xml:space="preserve"> </w:t>
            </w:r>
            <w:r w:rsidRPr="00FD7CBF">
              <w:rPr>
                <w:rFonts w:ascii="Times New Roman" w:hAnsi="Times New Roman" w:cs="Times New Roman"/>
                <w:i/>
                <w:color w:val="231F20"/>
                <w:w w:val="95"/>
                <w:lang w:val="it-IT"/>
              </w:rPr>
              <w:t>e</w:t>
            </w:r>
            <w:r w:rsidRPr="00FD7CBF">
              <w:rPr>
                <w:rFonts w:ascii="Times New Roman" w:hAnsi="Times New Roman" w:cs="Times New Roman"/>
                <w:i/>
                <w:color w:val="231F20"/>
                <w:spacing w:val="11"/>
                <w:w w:val="95"/>
                <w:lang w:val="it-IT"/>
              </w:rPr>
              <w:t xml:space="preserve"> </w:t>
            </w:r>
            <w:r w:rsidRPr="00FD7CBF">
              <w:rPr>
                <w:rFonts w:ascii="Times New Roman" w:hAnsi="Times New Roman" w:cs="Times New Roman"/>
                <w:i/>
                <w:color w:val="231F20"/>
                <w:w w:val="95"/>
                <w:lang w:val="it-IT"/>
              </w:rPr>
              <w:t>autorit);</w:t>
            </w:r>
          </w:p>
          <w:p w14:paraId="06B61A11"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lastRenderedPageBreak/>
              <w:t>Pjesa</w:t>
            </w:r>
            <w:r w:rsidRPr="00FD7CBF">
              <w:rPr>
                <w:rFonts w:ascii="Times New Roman" w:hAnsi="Times New Roman" w:cs="Times New Roman"/>
                <w:i/>
                <w:color w:val="231F20"/>
                <w:spacing w:val="10"/>
                <w:w w:val="95"/>
                <w:lang w:val="it-IT"/>
              </w:rPr>
              <w:t xml:space="preserve"> </w:t>
            </w:r>
            <w:r w:rsidRPr="00FD7CBF">
              <w:rPr>
                <w:rFonts w:ascii="Times New Roman" w:hAnsi="Times New Roman" w:cs="Times New Roman"/>
                <w:i/>
                <w:color w:val="231F20"/>
                <w:w w:val="95"/>
                <w:lang w:val="it-IT"/>
              </w:rPr>
              <w:t>përmendëse</w:t>
            </w:r>
            <w:r w:rsidRPr="00FD7CBF">
              <w:rPr>
                <w:rFonts w:ascii="Times New Roman" w:hAnsi="Times New Roman" w:cs="Times New Roman"/>
                <w:i/>
                <w:color w:val="231F20"/>
                <w:spacing w:val="10"/>
                <w:w w:val="95"/>
                <w:lang w:val="it-IT"/>
              </w:rPr>
              <w:t xml:space="preserve"> </w:t>
            </w:r>
            <w:r w:rsidRPr="00FD7CBF">
              <w:rPr>
                <w:rFonts w:ascii="Times New Roman" w:hAnsi="Times New Roman" w:cs="Times New Roman"/>
                <w:i/>
                <w:color w:val="231F20"/>
                <w:w w:val="95"/>
                <w:lang w:val="it-IT"/>
              </w:rPr>
              <w:t>(fjalët</w:t>
            </w:r>
            <w:r w:rsidRPr="00FD7CBF">
              <w:rPr>
                <w:rFonts w:ascii="Times New Roman" w:hAnsi="Times New Roman" w:cs="Times New Roman"/>
                <w:i/>
                <w:color w:val="231F20"/>
                <w:spacing w:val="10"/>
                <w:w w:val="95"/>
                <w:lang w:val="it-IT"/>
              </w:rPr>
              <w:t xml:space="preserve"> </w:t>
            </w:r>
            <w:r w:rsidRPr="00FD7CBF">
              <w:rPr>
                <w:rFonts w:ascii="Times New Roman" w:hAnsi="Times New Roman" w:cs="Times New Roman"/>
                <w:i/>
                <w:color w:val="231F20"/>
                <w:w w:val="95"/>
                <w:lang w:val="it-IT"/>
              </w:rPr>
              <w:t>e</w:t>
            </w:r>
            <w:r w:rsidRPr="00FD7CBF">
              <w:rPr>
                <w:rFonts w:ascii="Times New Roman" w:hAnsi="Times New Roman" w:cs="Times New Roman"/>
                <w:i/>
                <w:color w:val="231F20"/>
                <w:spacing w:val="11"/>
                <w:w w:val="95"/>
                <w:lang w:val="it-IT"/>
              </w:rPr>
              <w:t xml:space="preserve"> </w:t>
            </w:r>
            <w:r w:rsidRPr="00FD7CBF">
              <w:rPr>
                <w:rFonts w:ascii="Times New Roman" w:hAnsi="Times New Roman" w:cs="Times New Roman"/>
                <w:i/>
                <w:color w:val="231F20"/>
                <w:w w:val="95"/>
                <w:lang w:val="it-IT"/>
              </w:rPr>
              <w:t>folësit);</w:t>
            </w:r>
          </w:p>
          <w:p w14:paraId="1312C2A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Shenjat</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pikësimit</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në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ligjëratën</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drejtë;</w:t>
            </w:r>
          </w:p>
          <w:p w14:paraId="51C2A7FB"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Foljet</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lang w:val="it-IT"/>
              </w:rPr>
              <w:t>që</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lang w:val="it-IT"/>
              </w:rPr>
              <w:t>përdoren;</w:t>
            </w:r>
          </w:p>
          <w:p w14:paraId="33B3392D"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Kohët</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lang w:val="it-IT"/>
              </w:rPr>
              <w:t>e</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lang w:val="it-IT"/>
              </w:rPr>
              <w:t>foljes.</w:t>
            </w:r>
          </w:p>
          <w:p w14:paraId="7DA549E3"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Diskutohen të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dhënat në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librin e</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nxënësit.</w:t>
            </w:r>
          </w:p>
          <w:p w14:paraId="491081CD" w14:textId="77777777" w:rsidR="00046DD5" w:rsidRPr="00046DD5" w:rsidRDefault="00046DD5" w:rsidP="008247DA">
            <w:pPr>
              <w:pStyle w:val="BodyText"/>
              <w:rPr>
                <w:rFonts w:ascii="Times New Roman" w:hAnsi="Times New Roman" w:cs="Times New Roman"/>
                <w:lang w:val="it-IT"/>
              </w:rPr>
            </w:pPr>
          </w:p>
          <w:p w14:paraId="19506486"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b/>
                <w:lang w:val="it-IT"/>
              </w:rPr>
              <w:t>Përforcimi:</w:t>
            </w:r>
            <w:r w:rsidRPr="00046DD5">
              <w:rPr>
                <w:rFonts w:ascii="Times New Roman" w:hAnsi="Times New Roman" w:cs="Times New Roman"/>
                <w:color w:val="231F20"/>
                <w:spacing w:val="1"/>
                <w:lang w:val="it-IT"/>
              </w:rPr>
              <w:t xml:space="preserve"> </w:t>
            </w:r>
            <w:r w:rsidRPr="00046DD5">
              <w:rPr>
                <w:rFonts w:ascii="Times New Roman" w:hAnsi="Times New Roman" w:cs="Times New Roman"/>
                <w:color w:val="231F20"/>
                <w:w w:val="90"/>
                <w:lang w:val="it-IT"/>
              </w:rPr>
              <w:t>Konsolidimi</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i</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nxënit</w:t>
            </w:r>
            <w:r w:rsidRPr="00046DD5">
              <w:rPr>
                <w:rFonts w:ascii="Times New Roman" w:hAnsi="Times New Roman" w:cs="Times New Roman"/>
                <w:color w:val="231F20"/>
                <w:spacing w:val="-46"/>
                <w:w w:val="90"/>
                <w:lang w:val="it-IT"/>
              </w:rPr>
              <w:t xml:space="preserve"> </w:t>
            </w:r>
            <w:r w:rsidRPr="00046DD5">
              <w:rPr>
                <w:rFonts w:ascii="Times New Roman" w:hAnsi="Times New Roman" w:cs="Times New Roman"/>
                <w:i/>
                <w:color w:val="231F20"/>
                <w:lang w:val="it-IT"/>
              </w:rPr>
              <w:t>Shqyrto</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lang w:val="it-IT"/>
              </w:rPr>
              <w:t>dhe</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lang w:val="it-IT"/>
              </w:rPr>
              <w:t>nënvizo</w:t>
            </w:r>
          </w:p>
          <w:p w14:paraId="3C2D345C"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Nxënësve u shpërndahen fletë pune dhe u kër-</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kohet</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nënvizojnë</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me</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një</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vijë</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ligjëratën</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drejtë</w:t>
            </w:r>
            <w:r w:rsidRPr="00046DD5">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lang w:val="it-IT"/>
              </w:rPr>
              <w:t>dhe</w:t>
            </w:r>
            <w:r w:rsidRPr="00046DD5">
              <w:rPr>
                <w:rFonts w:ascii="Times New Roman" w:hAnsi="Times New Roman" w:cs="Times New Roman"/>
                <w:color w:val="231F20"/>
                <w:spacing w:val="-14"/>
                <w:lang w:val="it-IT"/>
              </w:rPr>
              <w:t xml:space="preserve"> </w:t>
            </w:r>
            <w:r w:rsidRPr="00046DD5">
              <w:rPr>
                <w:rFonts w:ascii="Times New Roman" w:hAnsi="Times New Roman" w:cs="Times New Roman"/>
                <w:color w:val="231F20"/>
                <w:lang w:val="it-IT"/>
              </w:rPr>
              <w:t>me</w:t>
            </w:r>
            <w:r w:rsidRPr="00046DD5">
              <w:rPr>
                <w:rFonts w:ascii="Times New Roman" w:hAnsi="Times New Roman" w:cs="Times New Roman"/>
                <w:color w:val="231F20"/>
                <w:spacing w:val="-13"/>
                <w:lang w:val="it-IT"/>
              </w:rPr>
              <w:t xml:space="preserve"> </w:t>
            </w:r>
            <w:r w:rsidRPr="00046DD5">
              <w:rPr>
                <w:rFonts w:ascii="Times New Roman" w:hAnsi="Times New Roman" w:cs="Times New Roman"/>
                <w:color w:val="231F20"/>
                <w:lang w:val="it-IT"/>
              </w:rPr>
              <w:t>dy</w:t>
            </w:r>
            <w:r w:rsidRPr="00046DD5">
              <w:rPr>
                <w:rFonts w:ascii="Times New Roman" w:hAnsi="Times New Roman" w:cs="Times New Roman"/>
                <w:color w:val="231F20"/>
                <w:spacing w:val="-13"/>
                <w:lang w:val="it-IT"/>
              </w:rPr>
              <w:t xml:space="preserve"> </w:t>
            </w:r>
            <w:r w:rsidRPr="00046DD5">
              <w:rPr>
                <w:rFonts w:ascii="Times New Roman" w:hAnsi="Times New Roman" w:cs="Times New Roman"/>
                <w:color w:val="231F20"/>
                <w:lang w:val="it-IT"/>
              </w:rPr>
              <w:t>vija</w:t>
            </w:r>
            <w:r w:rsidRPr="00046DD5">
              <w:rPr>
                <w:rFonts w:ascii="Times New Roman" w:hAnsi="Times New Roman" w:cs="Times New Roman"/>
                <w:color w:val="231F20"/>
                <w:spacing w:val="-13"/>
                <w:lang w:val="it-IT"/>
              </w:rPr>
              <w:t xml:space="preserve"> </w:t>
            </w:r>
            <w:r w:rsidRPr="00046DD5">
              <w:rPr>
                <w:rFonts w:ascii="Times New Roman" w:hAnsi="Times New Roman" w:cs="Times New Roman"/>
                <w:color w:val="231F20"/>
                <w:lang w:val="it-IT"/>
              </w:rPr>
              <w:t>fjalët</w:t>
            </w:r>
            <w:r w:rsidRPr="00046DD5">
              <w:rPr>
                <w:rFonts w:ascii="Times New Roman" w:hAnsi="Times New Roman" w:cs="Times New Roman"/>
                <w:color w:val="231F20"/>
                <w:spacing w:val="-13"/>
                <w:lang w:val="it-IT"/>
              </w:rPr>
              <w:t xml:space="preserve"> </w:t>
            </w:r>
            <w:r w:rsidRPr="00046DD5">
              <w:rPr>
                <w:rFonts w:ascii="Times New Roman" w:hAnsi="Times New Roman" w:cs="Times New Roman"/>
                <w:color w:val="231F20"/>
                <w:lang w:val="it-IT"/>
              </w:rPr>
              <w:t>e</w:t>
            </w:r>
            <w:r w:rsidRPr="00046DD5">
              <w:rPr>
                <w:rFonts w:ascii="Times New Roman" w:hAnsi="Times New Roman" w:cs="Times New Roman"/>
                <w:color w:val="231F20"/>
                <w:spacing w:val="-13"/>
                <w:lang w:val="it-IT"/>
              </w:rPr>
              <w:t xml:space="preserve"> </w:t>
            </w:r>
            <w:r w:rsidRPr="00046DD5">
              <w:rPr>
                <w:rFonts w:ascii="Times New Roman" w:hAnsi="Times New Roman" w:cs="Times New Roman"/>
                <w:color w:val="231F20"/>
                <w:lang w:val="it-IT"/>
              </w:rPr>
              <w:t>autorit.</w:t>
            </w:r>
          </w:p>
          <w:p w14:paraId="2D3E726F"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 Bir, - u mallëngjye nëna, - po të jap me vete veç</w:t>
            </w:r>
            <w:r w:rsidRPr="00046DD5">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w w:val="90"/>
                <w:lang w:val="it-IT"/>
              </w:rPr>
              <w:t>këtë grusht me farëza të një luleje që s’i gjendet</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lang w:val="it-IT"/>
              </w:rPr>
              <w:t>shoqja</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në</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botë.</w:t>
            </w:r>
          </w:p>
          <w:p w14:paraId="4FB8CAF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Faleminderit,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nënë!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ia</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puthi</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dorën</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regjur</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nga</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puna</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së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ëmës.</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u</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ndanë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siç</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thotë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vargu</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një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kënge</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kurbeti:</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“Aq</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sa</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ndahet</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vala</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nga</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bregu</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i</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detit.”</w:t>
            </w:r>
          </w:p>
          <w:p w14:paraId="7F4F39DF"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Ndihmohen</w:t>
            </w:r>
            <w:proofErr w:type="spellEnd"/>
            <w:r w:rsidRPr="00FD7CBF">
              <w:rPr>
                <w:rFonts w:ascii="Times New Roman" w:hAnsi="Times New Roman" w:cs="Times New Roman"/>
                <w:color w:val="231F20"/>
                <w:w w:val="90"/>
              </w:rPr>
              <w:t xml:space="preserve"> me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shembull</w:t>
            </w:r>
            <w:proofErr w:type="spellEnd"/>
            <w:r w:rsidRPr="00FD7CBF">
              <w:rPr>
                <w:rFonts w:ascii="Times New Roman" w:hAnsi="Times New Roman" w:cs="Times New Roman"/>
                <w:color w:val="231F20"/>
                <w:w w:val="90"/>
              </w:rPr>
              <w:t>:</w:t>
            </w:r>
          </w:p>
          <w:p w14:paraId="1D6C1F8B"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noProof/>
              </w:rPr>
              <mc:AlternateContent>
                <mc:Choice Requires="wps">
                  <w:drawing>
                    <wp:anchor distT="0" distB="0" distL="0" distR="0" simplePos="0" relativeHeight="251857920" behindDoc="1" locked="0" layoutInCell="1" allowOverlap="1" wp14:anchorId="69A954EB" wp14:editId="202B9C68">
                      <wp:simplePos x="0" y="0"/>
                      <wp:positionH relativeFrom="page">
                        <wp:posOffset>975360</wp:posOffset>
                      </wp:positionH>
                      <wp:positionV relativeFrom="paragraph">
                        <wp:posOffset>330835</wp:posOffset>
                      </wp:positionV>
                      <wp:extent cx="1414780" cy="245745"/>
                      <wp:effectExtent l="13335" t="12700" r="10160" b="8255"/>
                      <wp:wrapTopAndBottom/>
                      <wp:docPr id="1910057398" name="Text Box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1B9EB3A"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A954EB" id="Text Box 485" o:spid="_x0000_s1110" type="#_x0000_t202" style="position:absolute;margin-left:76.8pt;margin-top:26.05pt;width:111.4pt;height:19.35pt;z-index:-2514585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" filled="f" strokecolor="#ed7252" strokeweight="1pt">
                      <v:textbox inset="0,0,0,0">
                        <w:txbxContent>
                          <w:p w14:paraId="61B9EB3A"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i/>
                <w:color w:val="231F20"/>
                <w:spacing w:val="-1"/>
                <w:w w:val="95"/>
                <w:u w:val="single" w:color="231F20"/>
              </w:rPr>
              <w:t>Bir</w:t>
            </w:r>
            <w:r w:rsidRPr="00FD7CBF">
              <w:rPr>
                <w:rFonts w:ascii="Times New Roman" w:hAnsi="Times New Roman" w:cs="Times New Roman"/>
                <w:color w:val="231F20"/>
                <w:spacing w:val="-1"/>
                <w:w w:val="95"/>
              </w:rPr>
              <w:t>,</w:t>
            </w:r>
            <w:r w:rsidRPr="00FD7CBF">
              <w:rPr>
                <w:rFonts w:ascii="Times New Roman" w:hAnsi="Times New Roman" w:cs="Times New Roman"/>
                <w:color w:val="231F20"/>
                <w:spacing w:val="-10"/>
                <w:w w:val="95"/>
              </w:rPr>
              <w:t xml:space="preserve"> </w:t>
            </w:r>
            <w:r w:rsidRPr="00FD7CBF">
              <w:rPr>
                <w:rFonts w:ascii="Times New Roman" w:hAnsi="Times New Roman" w:cs="Times New Roman"/>
                <w:color w:val="231F20"/>
                <w:spacing w:val="-1"/>
                <w:w w:val="95"/>
              </w:rPr>
              <w:t>-</w:t>
            </w:r>
            <w:r w:rsidRPr="00FD7CBF">
              <w:rPr>
                <w:rFonts w:ascii="Times New Roman" w:hAnsi="Times New Roman" w:cs="Times New Roman"/>
                <w:color w:val="231F20"/>
                <w:spacing w:val="-9"/>
                <w:w w:val="95"/>
              </w:rPr>
              <w:t xml:space="preserve"> </w:t>
            </w:r>
            <w:r w:rsidRPr="00FD7CBF">
              <w:rPr>
                <w:rFonts w:ascii="Times New Roman" w:hAnsi="Times New Roman" w:cs="Times New Roman"/>
                <w:color w:val="231F20"/>
                <w:spacing w:val="-1"/>
                <w:w w:val="95"/>
              </w:rPr>
              <w:t>u</w:t>
            </w:r>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spacing w:val="-1"/>
                <w:w w:val="95"/>
              </w:rPr>
              <w:t>mallëngjye</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spacing w:val="-1"/>
                <w:w w:val="95"/>
              </w:rPr>
              <w:t>nëna</w:t>
            </w:r>
            <w:proofErr w:type="spellEnd"/>
            <w:r w:rsidRPr="00FD7CBF">
              <w:rPr>
                <w:rFonts w:ascii="Times New Roman" w:hAnsi="Times New Roman" w:cs="Times New Roman"/>
                <w:color w:val="231F20"/>
                <w:spacing w:val="-1"/>
                <w:w w:val="95"/>
              </w:rPr>
              <w:t>...</w:t>
            </w:r>
          </w:p>
          <w:p w14:paraId="5802D0F7" w14:textId="77777777" w:rsidR="00046DD5" w:rsidRPr="00FD7CBF" w:rsidRDefault="00046DD5" w:rsidP="008247DA">
            <w:pPr>
              <w:pStyle w:val="BodyText"/>
              <w:rPr>
                <w:rFonts w:ascii="Times New Roman" w:hAnsi="Times New Roman" w:cs="Times New Roman"/>
              </w:rPr>
            </w:pPr>
          </w:p>
          <w:p w14:paraId="7F1779C7" w14:textId="77777777" w:rsidR="00046DD5" w:rsidRPr="00FD7CBF" w:rsidRDefault="00046DD5" w:rsidP="008247DA">
            <w:pPr>
              <w:pStyle w:val="BodyText"/>
              <w:spacing w:line="360" w:lineRule="auto"/>
              <w:rPr>
                <w:rFonts w:ascii="Times New Roman" w:hAnsi="Times New Roman" w:cs="Times New Roman"/>
                <w:color w:val="231F20"/>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vlërësohen</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pjesëmarrjen</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aktive</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veprimtari</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dallimin</w:t>
            </w:r>
            <w:proofErr w:type="spellEnd"/>
            <w:r w:rsidRPr="00FD7CBF">
              <w:rPr>
                <w:rFonts w:ascii="Times New Roman" w:hAnsi="Times New Roman" w:cs="Times New Roman"/>
                <w:color w:val="231F20"/>
                <w:spacing w:val="16"/>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ligjëratës</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së</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drejtë</w:t>
            </w:r>
            <w:proofErr w:type="spellEnd"/>
            <w:r w:rsidRPr="00FD7CBF">
              <w:rPr>
                <w:rFonts w:ascii="Times New Roman" w:hAnsi="Times New Roman" w:cs="Times New Roman"/>
                <w:color w:val="231F20"/>
                <w:spacing w:val="17"/>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fjali</w:t>
            </w:r>
            <w:proofErr w:type="spellEnd"/>
            <w:r w:rsidRPr="00FD7CBF">
              <w:rPr>
                <w:rFonts w:ascii="Times New Roman" w:hAnsi="Times New Roman" w:cs="Times New Roman"/>
                <w:color w:val="231F20"/>
                <w:spacing w:val="16"/>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veçimin</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nga</w:t>
            </w:r>
            <w:proofErr w:type="spellEnd"/>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fjalët</w:t>
            </w:r>
            <w:proofErr w:type="spellEnd"/>
            <w:r w:rsidRPr="00FD7CBF">
              <w:rPr>
                <w:rFonts w:ascii="Times New Roman" w:hAnsi="Times New Roman" w:cs="Times New Roman"/>
                <w:color w:val="231F20"/>
                <w:spacing w:val="-8"/>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8"/>
              </w:rPr>
              <w:t xml:space="preserve"> </w:t>
            </w:r>
            <w:proofErr w:type="spellStart"/>
            <w:r w:rsidRPr="00FD7CBF">
              <w:rPr>
                <w:rFonts w:ascii="Times New Roman" w:hAnsi="Times New Roman" w:cs="Times New Roman"/>
                <w:color w:val="231F20"/>
              </w:rPr>
              <w:t>autorit</w:t>
            </w:r>
            <w:proofErr w:type="spellEnd"/>
            <w:r w:rsidRPr="00FD7CBF">
              <w:rPr>
                <w:rFonts w:ascii="Times New Roman" w:hAnsi="Times New Roman" w:cs="Times New Roman"/>
                <w:color w:val="231F20"/>
              </w:rPr>
              <w:t>.</w:t>
            </w:r>
          </w:p>
          <w:p w14:paraId="42A7D6A2" w14:textId="77777777" w:rsidR="00046DD5" w:rsidRPr="00FD7CBF" w:rsidRDefault="00046DD5" w:rsidP="008247DA">
            <w:pPr>
              <w:pStyle w:val="BodyText"/>
              <w:spacing w:line="360" w:lineRule="auto"/>
              <w:rPr>
                <w:rFonts w:ascii="Times New Roman" w:hAnsi="Times New Roman" w:cs="Times New Roman"/>
              </w:rPr>
            </w:pPr>
          </w:p>
          <w:p w14:paraId="3BE1CAC3"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602C605F" w14:textId="77777777" w:rsidR="00046DD5" w:rsidRDefault="00046DD5" w:rsidP="008247DA">
            <w:pPr>
              <w:pStyle w:val="BodyText"/>
              <w:spacing w:before="1"/>
              <w:rPr>
                <w:rFonts w:ascii="Times New Roman" w:hAnsi="Times New Roman" w:cs="Times New Roman"/>
                <w:color w:val="231F20"/>
                <w:u w:val="single" w:color="231F20"/>
              </w:rPr>
            </w:pP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shkruajnë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katër</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fjali</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në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ligjëratë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drejtë</w:t>
            </w:r>
            <w:proofErr w:type="spellEnd"/>
            <w:r w:rsidRPr="00FD7CBF">
              <w:rPr>
                <w:rFonts w:ascii="Times New Roman" w:hAnsi="Times New Roman" w:cs="Times New Roman"/>
                <w:color w:val="231F20"/>
                <w:w w:val="90"/>
                <w:u w:val="single" w:color="231F20"/>
              </w:rPr>
              <w:t>.</w:t>
            </w:r>
            <w:r w:rsidRPr="00FD7CBF">
              <w:rPr>
                <w:rFonts w:ascii="Times New Roman" w:hAnsi="Times New Roman" w:cs="Times New Roman"/>
                <w:color w:val="231F20"/>
                <w:u w:val="single" w:color="231F20"/>
              </w:rPr>
              <w:tab/>
            </w:r>
          </w:p>
          <w:p w14:paraId="217A0BEF" w14:textId="77777777" w:rsidR="00046DD5" w:rsidRPr="00046DD5" w:rsidRDefault="00046DD5" w:rsidP="008247DA">
            <w:pPr>
              <w:pStyle w:val="BodyText"/>
              <w:spacing w:before="1"/>
              <w:rPr>
                <w:rFonts w:ascii="Times New Roman" w:hAnsi="Times New Roman" w:cs="Times New Roman"/>
                <w:b/>
                <w:bCs/>
              </w:rPr>
            </w:pPr>
          </w:p>
        </w:tc>
      </w:tr>
    </w:tbl>
    <w:p w14:paraId="47D48C0C" w14:textId="77777777" w:rsidR="00046DD5" w:rsidRPr="00046DD5" w:rsidRDefault="00046DD5" w:rsidP="00046DD5">
      <w:pPr>
        <w:spacing w:line="278" w:lineRule="auto"/>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FD7CBF" w14:paraId="6436EE71" w14:textId="77777777" w:rsidTr="008247DA">
        <w:trPr>
          <w:trHeight w:val="206"/>
        </w:trPr>
        <w:tc>
          <w:tcPr>
            <w:tcW w:w="10105" w:type="dxa"/>
            <w:tcBorders>
              <w:top w:val="single" w:sz="8" w:space="0" w:color="000000"/>
              <w:bottom w:val="nil"/>
            </w:tcBorders>
            <w:shd w:val="clear" w:color="auto" w:fill="000000"/>
            <w:hideMark/>
          </w:tcPr>
          <w:p w14:paraId="400D95C1"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128</w:t>
            </w:r>
          </w:p>
        </w:tc>
      </w:tr>
      <w:tr w:rsidR="00046DD5" w:rsidRPr="00046DD5" w14:paraId="4499B2A4" w14:textId="77777777" w:rsidTr="008247DA">
        <w:trPr>
          <w:trHeight w:val="379"/>
        </w:trPr>
        <w:tc>
          <w:tcPr>
            <w:tcW w:w="10105" w:type="dxa"/>
            <w:tcBorders>
              <w:top w:val="single" w:sz="8" w:space="0" w:color="000000"/>
              <w:bottom w:val="single" w:sz="8" w:space="0" w:color="000000"/>
            </w:tcBorders>
            <w:hideMark/>
          </w:tcPr>
          <w:p w14:paraId="2A66636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34FF638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4F6ED946" w14:textId="77777777" w:rsidTr="008247DA">
        <w:trPr>
          <w:trHeight w:val="2390"/>
        </w:trPr>
        <w:tc>
          <w:tcPr>
            <w:tcW w:w="10105" w:type="dxa"/>
            <w:tcBorders>
              <w:top w:val="nil"/>
            </w:tcBorders>
          </w:tcPr>
          <w:p w14:paraId="576728CD" w14:textId="77777777" w:rsidR="00046DD5" w:rsidRPr="00046DD5" w:rsidRDefault="00046DD5" w:rsidP="008247DA">
            <w:pPr>
              <w:pStyle w:val="BodyText"/>
              <w:rPr>
                <w:rFonts w:ascii="Times New Roman" w:hAnsi="Times New Roman" w:cs="Times New Roman"/>
                <w:color w:val="231F20"/>
                <w:w w:val="95"/>
                <w:lang w:val="it-IT"/>
              </w:rPr>
            </w:pPr>
            <w:r w:rsidRPr="00046DD5">
              <w:rPr>
                <w:rFonts w:ascii="Times New Roman" w:hAnsi="Times New Roman" w:cs="Times New Roman"/>
                <w:b/>
                <w:w w:val="95"/>
                <w:lang w:val="it-IT"/>
              </w:rPr>
              <w:t>Tema:</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Ligjërata</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e</w:t>
            </w:r>
            <w:r w:rsidRPr="00046DD5">
              <w:rPr>
                <w:rFonts w:ascii="Times New Roman" w:hAnsi="Times New Roman" w:cs="Times New Roman"/>
                <w:color w:val="231F20"/>
                <w:spacing w:val="-7"/>
                <w:w w:val="95"/>
                <w:lang w:val="it-IT"/>
              </w:rPr>
              <w:t xml:space="preserve"> </w:t>
            </w:r>
            <w:r w:rsidRPr="00046DD5">
              <w:rPr>
                <w:rFonts w:ascii="Times New Roman" w:hAnsi="Times New Roman" w:cs="Times New Roman"/>
                <w:color w:val="231F20"/>
                <w:w w:val="95"/>
                <w:lang w:val="it-IT"/>
              </w:rPr>
              <w:t>drejtë</w:t>
            </w:r>
          </w:p>
          <w:p w14:paraId="2B95178A" w14:textId="77777777" w:rsidR="00046DD5" w:rsidRPr="00046DD5" w:rsidRDefault="00046DD5" w:rsidP="008247DA">
            <w:pPr>
              <w:pStyle w:val="BodyText"/>
              <w:rPr>
                <w:rFonts w:ascii="Times New Roman" w:hAnsi="Times New Roman" w:cs="Times New Roman"/>
                <w:lang w:val="it-IT"/>
              </w:rPr>
            </w:pPr>
          </w:p>
          <w:p w14:paraId="11B4E586"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63D5F7BB" w14:textId="77777777" w:rsidR="00046DD5" w:rsidRPr="00FD7CBF" w:rsidRDefault="00046DD5" w:rsidP="008247DA">
            <w:pPr>
              <w:pStyle w:val="BodyText"/>
              <w:rPr>
                <w:rFonts w:ascii="Times New Roman" w:hAnsi="Times New Roman" w:cs="Times New Roman"/>
                <w:lang w:val="it-IT"/>
              </w:rPr>
            </w:pPr>
          </w:p>
          <w:p w14:paraId="228DA7AA"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Shkruan drejt fjalët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 ligjëratën 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drejtë dhe të</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zhdrejtë.</w:t>
            </w:r>
          </w:p>
          <w:p w14:paraId="2F65D95C" w14:textId="77777777" w:rsidR="00046DD5" w:rsidRPr="00FD7CBF" w:rsidRDefault="00046DD5" w:rsidP="008247DA">
            <w:pPr>
              <w:pStyle w:val="BodyText"/>
              <w:rPr>
                <w:rFonts w:ascii="Times New Roman" w:hAnsi="Times New Roman" w:cs="Times New Roman"/>
                <w:lang w:val="it-IT"/>
              </w:rPr>
            </w:pPr>
          </w:p>
          <w:p w14:paraId="71506587"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8"/>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8"/>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I.1,3;</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II.1,</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5;</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III.1,</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 xml:space="preserve">2, </w:t>
            </w:r>
            <w:r w:rsidRPr="00FD7CBF">
              <w:rPr>
                <w:rFonts w:ascii="Times New Roman" w:hAnsi="Times New Roman" w:cs="Times New Roman"/>
                <w:color w:val="231F20"/>
                <w:lang w:val="it-IT"/>
              </w:rPr>
              <w:t>3,</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4.</w:t>
            </w:r>
          </w:p>
          <w:p w14:paraId="3453D458" w14:textId="77777777" w:rsidR="00046DD5" w:rsidRPr="00FD7CBF" w:rsidRDefault="00046DD5" w:rsidP="008247DA">
            <w:pPr>
              <w:pStyle w:val="BodyText"/>
              <w:rPr>
                <w:rFonts w:ascii="Times New Roman" w:hAnsi="Times New Roman" w:cs="Times New Roman"/>
                <w:lang w:val="it-IT"/>
              </w:rPr>
            </w:pPr>
          </w:p>
          <w:p w14:paraId="0F0607D1"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1.1,</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7,</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10;</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2.5;</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3.1,</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7,</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8.</w:t>
            </w:r>
          </w:p>
          <w:p w14:paraId="75669A37" w14:textId="77777777" w:rsidR="00046DD5" w:rsidRPr="00FD7CBF" w:rsidRDefault="00046DD5" w:rsidP="008247DA">
            <w:pPr>
              <w:pStyle w:val="BodyText"/>
              <w:rPr>
                <w:rFonts w:ascii="Times New Roman" w:hAnsi="Times New Roman" w:cs="Times New Roman"/>
                <w:lang w:val="it-IT"/>
              </w:rPr>
            </w:pPr>
          </w:p>
          <w:p w14:paraId="7C372025"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2"/>
                <w:w w:val="90"/>
                <w:lang w:val="it-IT"/>
              </w:rPr>
              <w:t xml:space="preserve"> </w:t>
            </w:r>
            <w:r w:rsidRPr="00FD7CBF">
              <w:rPr>
                <w:rFonts w:ascii="Times New Roman" w:hAnsi="Times New Roman" w:cs="Times New Roman"/>
                <w:color w:val="231F20"/>
                <w:w w:val="90"/>
                <w:lang w:val="it-IT"/>
              </w:rPr>
              <w:t>Ligjërata e zhdrejtë</w:t>
            </w:r>
          </w:p>
          <w:p w14:paraId="69D9287F" w14:textId="77777777" w:rsidR="00046DD5" w:rsidRPr="00FD7CBF" w:rsidRDefault="00046DD5" w:rsidP="008247DA">
            <w:pPr>
              <w:pStyle w:val="BodyText"/>
              <w:rPr>
                <w:rFonts w:ascii="Times New Roman" w:hAnsi="Times New Roman" w:cs="Times New Roman"/>
                <w:lang w:val="it-IT"/>
              </w:rPr>
            </w:pPr>
          </w:p>
          <w:p w14:paraId="4AF3701F"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782122E2" w14:textId="77777777" w:rsidR="00046DD5" w:rsidRPr="00FD7CBF" w:rsidRDefault="00046DD5" w:rsidP="008247DA">
            <w:pPr>
              <w:pStyle w:val="BodyText"/>
              <w:rPr>
                <w:rFonts w:ascii="Times New Roman" w:hAnsi="Times New Roman" w:cs="Times New Roman"/>
                <w:lang w:val="it-IT"/>
              </w:rPr>
            </w:pPr>
          </w:p>
          <w:p w14:paraId="2A443F33"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Dallon fjalët e folësit nga të autorit;</w:t>
            </w:r>
          </w:p>
          <w:p w14:paraId="17394E30"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Shndërron ligjëratën e drejtë në të zhdrejtë;</w:t>
            </w:r>
          </w:p>
          <w:p w14:paraId="0C7945EE"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Zbaton rregullat e drejtshkrimit të ligjëratës së zhdrejtë.</w:t>
            </w:r>
          </w:p>
          <w:p w14:paraId="237C81AC"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7A875E86" w14:textId="77777777" w:rsidR="00046DD5" w:rsidRPr="00FD7CBF" w:rsidRDefault="00046DD5" w:rsidP="008247DA">
            <w:pPr>
              <w:pStyle w:val="BodyText"/>
              <w:rPr>
                <w:rFonts w:ascii="Times New Roman" w:hAnsi="Times New Roman" w:cs="Times New Roman"/>
              </w:rPr>
            </w:pPr>
          </w:p>
          <w:p w14:paraId="36423FF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pune.</w:t>
            </w:r>
          </w:p>
          <w:p w14:paraId="269D390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78A2A2C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Gjuhët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komunikimi.</w:t>
            </w:r>
          </w:p>
          <w:p w14:paraId="124AA9B2" w14:textId="77777777" w:rsidR="00046DD5" w:rsidRPr="00FD7CBF" w:rsidRDefault="00046DD5" w:rsidP="008247DA">
            <w:pPr>
              <w:pStyle w:val="BodyText"/>
              <w:rPr>
                <w:rFonts w:ascii="Times New Roman" w:hAnsi="Times New Roman" w:cs="Times New Roman"/>
                <w:lang w:val="it-IT"/>
              </w:rPr>
            </w:pPr>
          </w:p>
          <w:p w14:paraId="555CD493"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6553ED1B" w14:textId="77777777" w:rsidR="00046DD5" w:rsidRPr="00FD7CBF" w:rsidRDefault="00046DD5" w:rsidP="008247DA">
            <w:pPr>
              <w:pStyle w:val="BodyText"/>
              <w:rPr>
                <w:rFonts w:ascii="Times New Roman" w:hAnsi="Times New Roman" w:cs="Times New Roman"/>
                <w:lang w:val="it-IT"/>
              </w:rPr>
            </w:pPr>
          </w:p>
          <w:p w14:paraId="5FBC1F9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4F15BF13"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spacing w:val="-3"/>
                <w:lang w:val="it-IT"/>
              </w:rPr>
              <w:t>Stuhi</w:t>
            </w:r>
            <w:r w:rsidRPr="00046DD5">
              <w:rPr>
                <w:rFonts w:ascii="Times New Roman" w:hAnsi="Times New Roman" w:cs="Times New Roman"/>
                <w:i/>
                <w:color w:val="231F20"/>
                <w:spacing w:val="-10"/>
                <w:lang w:val="it-IT"/>
              </w:rPr>
              <w:t xml:space="preserve"> </w:t>
            </w:r>
            <w:r w:rsidRPr="00046DD5">
              <w:rPr>
                <w:rFonts w:ascii="Times New Roman" w:hAnsi="Times New Roman" w:cs="Times New Roman"/>
                <w:i/>
                <w:color w:val="231F20"/>
                <w:spacing w:val="-3"/>
                <w:lang w:val="it-IT"/>
              </w:rPr>
              <w:t>mendimesh</w:t>
            </w:r>
          </w:p>
          <w:p w14:paraId="10500B1B"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Shkruhen fjalitë:</w:t>
            </w:r>
          </w:p>
          <w:p w14:paraId="69C6BE0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E</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pyeta</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mikun</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tim:</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“Kur</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ke</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mbaruar</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leximin</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librit?”</w:t>
            </w:r>
          </w:p>
          <w:p w14:paraId="08762895"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E</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pyeta</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mikun</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tim</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se</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kur</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kishte</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mbaruar</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leximin</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librit.</w:t>
            </w:r>
          </w:p>
          <w:p w14:paraId="37FF9B85"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Diskutohet</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 xml:space="preserve">me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pyetjen</w:t>
            </w:r>
            <w:proofErr w:type="spellEnd"/>
            <w:r w:rsidRPr="00FD7CBF">
              <w:rPr>
                <w:rFonts w:ascii="Times New Roman" w:hAnsi="Times New Roman" w:cs="Times New Roman"/>
                <w:color w:val="231F20"/>
                <w:w w:val="90"/>
              </w:rPr>
              <w:t>:</w:t>
            </w:r>
          </w:p>
          <w:p w14:paraId="63FE0A6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rPr>
              <w:t xml:space="preserve">Cilat </w:t>
            </w:r>
            <w:proofErr w:type="spellStart"/>
            <w:r w:rsidRPr="00FD7CBF">
              <w:rPr>
                <w:rFonts w:ascii="Times New Roman" w:hAnsi="Times New Roman" w:cs="Times New Roman"/>
                <w:color w:val="231F20"/>
                <w:w w:val="90"/>
              </w:rPr>
              <w:t>janë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dallimet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ndërmjet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fjalisë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parë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dytë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7"/>
                <w:w w:val="90"/>
              </w:rPr>
              <w:t xml:space="preserve"> </w:t>
            </w:r>
            <w:r w:rsidRPr="00FD7CBF">
              <w:rPr>
                <w:rFonts w:ascii="Times New Roman" w:hAnsi="Times New Roman" w:cs="Times New Roman"/>
                <w:color w:val="231F20"/>
                <w:w w:val="95"/>
                <w:lang w:val="it-IT"/>
              </w:rPr>
              <w:t>Ndërtohet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një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listë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idetë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nxënësve.</w:t>
            </w:r>
          </w:p>
          <w:p w14:paraId="23E28131"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858944" behindDoc="0" locked="0" layoutInCell="1" allowOverlap="1" wp14:anchorId="441BFDE0" wp14:editId="00E747C8">
                      <wp:simplePos x="0" y="0"/>
                      <wp:positionH relativeFrom="page">
                        <wp:posOffset>190500</wp:posOffset>
                      </wp:positionH>
                      <wp:positionV relativeFrom="page">
                        <wp:posOffset>10526395</wp:posOffset>
                      </wp:positionV>
                      <wp:extent cx="0" cy="0"/>
                      <wp:effectExtent l="200025" t="10795" r="200025" b="8255"/>
                      <wp:wrapNone/>
                      <wp:docPr id="1908317787" name="Straight Connector 4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65245F" id="Straight Connector 469" o:spid="_x0000_s1026" style="position:absolute;z-index:251858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59968" behindDoc="0" locked="0" layoutInCell="1" allowOverlap="1" wp14:anchorId="43B9691F" wp14:editId="3B029D36">
                      <wp:simplePos x="0" y="0"/>
                      <wp:positionH relativeFrom="page">
                        <wp:posOffset>266700</wp:posOffset>
                      </wp:positionH>
                      <wp:positionV relativeFrom="page">
                        <wp:posOffset>10602595</wp:posOffset>
                      </wp:positionV>
                      <wp:extent cx="0" cy="190500"/>
                      <wp:effectExtent l="9525" t="10795" r="9525" b="8255"/>
                      <wp:wrapNone/>
                      <wp:docPr id="82909943" name="Straight Connector 4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6EF42D" id="Straight Connector 468" o:spid="_x0000_s1026" style="position:absolute;z-index:251859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4382F1DE" w14:textId="77777777" w:rsidR="00046DD5" w:rsidRPr="00FD7CBF" w:rsidRDefault="00046DD5" w:rsidP="008247DA">
            <w:pPr>
              <w:pStyle w:val="BodyText"/>
              <w:spacing w:line="360" w:lineRule="auto"/>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Leksion</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përparuar</w:t>
            </w:r>
          </w:p>
          <w:p w14:paraId="1185ACEA" w14:textId="77777777" w:rsidR="00046DD5" w:rsidRPr="00FD7CBF" w:rsidRDefault="00046DD5" w:rsidP="008247DA">
            <w:pPr>
              <w:pStyle w:val="BodyText"/>
              <w:spacing w:line="360" w:lineRule="auto"/>
              <w:rPr>
                <w:rFonts w:ascii="Times New Roman" w:hAnsi="Times New Roman" w:cs="Times New Roman"/>
                <w:i/>
                <w:lang w:val="it-IT"/>
              </w:rPr>
            </w:pPr>
          </w:p>
          <w:p w14:paraId="504749A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2"/>
                <w:w w:val="95"/>
                <w:lang w:val="it-IT"/>
              </w:rPr>
              <w:t xml:space="preserve">Nxënësve </w:t>
            </w:r>
            <w:r w:rsidRPr="00FD7CBF">
              <w:rPr>
                <w:rFonts w:ascii="Times New Roman" w:hAnsi="Times New Roman" w:cs="Times New Roman"/>
                <w:color w:val="231F20"/>
                <w:spacing w:val="-1"/>
                <w:w w:val="95"/>
                <w:lang w:val="it-IT"/>
              </w:rPr>
              <w:t>u shpjegohet ligjërata e zhdrejtë me</w:t>
            </w:r>
            <w:r w:rsidRPr="00FD7CBF">
              <w:rPr>
                <w:rFonts w:ascii="Times New Roman" w:hAnsi="Times New Roman" w:cs="Times New Roman"/>
                <w:color w:val="231F20"/>
                <w:w w:val="95"/>
                <w:lang w:val="it-IT"/>
              </w:rPr>
              <w:t xml:space="preserve"> </w:t>
            </w:r>
            <w:r w:rsidRPr="00FD7CBF">
              <w:rPr>
                <w:rFonts w:ascii="Times New Roman" w:hAnsi="Times New Roman" w:cs="Times New Roman"/>
                <w:color w:val="231F20"/>
                <w:lang w:val="it-IT"/>
              </w:rPr>
              <w:t>anë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shembullit:</w:t>
            </w:r>
          </w:p>
          <w:p w14:paraId="59E056F1"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Ai më tha: Trimëria s’ka kuptim pa</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zgjuarsinë.</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L.d.</w:t>
            </w:r>
          </w:p>
          <w:p w14:paraId="0E7430E6" w14:textId="77777777" w:rsidR="00046DD5" w:rsidRPr="00046DD5"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Ai</w:t>
            </w:r>
            <w:r w:rsidRPr="00FD7CBF">
              <w:rPr>
                <w:rFonts w:ascii="Times New Roman" w:hAnsi="Times New Roman" w:cs="Times New Roman"/>
                <w:i/>
                <w:color w:val="231F20"/>
                <w:spacing w:val="-17"/>
                <w:lang w:val="it-IT"/>
              </w:rPr>
              <w:t xml:space="preserve"> </w:t>
            </w:r>
            <w:r w:rsidRPr="00FD7CBF">
              <w:rPr>
                <w:rFonts w:ascii="Times New Roman" w:hAnsi="Times New Roman" w:cs="Times New Roman"/>
                <w:i/>
                <w:color w:val="231F20"/>
                <w:lang w:val="it-IT"/>
              </w:rPr>
              <w:t>më</w:t>
            </w:r>
            <w:r w:rsidRPr="00FD7CBF">
              <w:rPr>
                <w:rFonts w:ascii="Times New Roman" w:hAnsi="Times New Roman" w:cs="Times New Roman"/>
                <w:i/>
                <w:color w:val="231F20"/>
                <w:spacing w:val="-17"/>
                <w:lang w:val="it-IT"/>
              </w:rPr>
              <w:t xml:space="preserve"> </w:t>
            </w:r>
            <w:r w:rsidRPr="00FD7CBF">
              <w:rPr>
                <w:rFonts w:ascii="Times New Roman" w:hAnsi="Times New Roman" w:cs="Times New Roman"/>
                <w:i/>
                <w:color w:val="231F20"/>
                <w:lang w:val="it-IT"/>
              </w:rPr>
              <w:t>tha</w:t>
            </w:r>
            <w:r w:rsidRPr="00FD7CBF">
              <w:rPr>
                <w:rFonts w:ascii="Times New Roman" w:hAnsi="Times New Roman" w:cs="Times New Roman"/>
                <w:i/>
                <w:color w:val="231F20"/>
                <w:spacing w:val="-17"/>
                <w:lang w:val="it-IT"/>
              </w:rPr>
              <w:t xml:space="preserve"> </w:t>
            </w:r>
            <w:r w:rsidRPr="00FD7CBF">
              <w:rPr>
                <w:rFonts w:ascii="Times New Roman" w:hAnsi="Times New Roman" w:cs="Times New Roman"/>
                <w:i/>
                <w:color w:val="231F20"/>
                <w:lang w:val="it-IT"/>
              </w:rPr>
              <w:t>se</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lang w:val="it-IT"/>
              </w:rPr>
              <w:t>trmëria</w:t>
            </w:r>
            <w:r w:rsidRPr="00FD7CBF">
              <w:rPr>
                <w:rFonts w:ascii="Times New Roman" w:hAnsi="Times New Roman" w:cs="Times New Roman"/>
                <w:i/>
                <w:color w:val="231F20"/>
                <w:spacing w:val="-18"/>
                <w:lang w:val="it-IT"/>
              </w:rPr>
              <w:t xml:space="preserve"> </w:t>
            </w:r>
            <w:r w:rsidRPr="00FD7CBF">
              <w:rPr>
                <w:rFonts w:ascii="Times New Roman" w:hAnsi="Times New Roman" w:cs="Times New Roman"/>
                <w:i/>
                <w:color w:val="231F20"/>
                <w:lang w:val="it-IT"/>
              </w:rPr>
              <w:t>s’kishte</w:t>
            </w:r>
            <w:r w:rsidRPr="00FD7CBF">
              <w:rPr>
                <w:rFonts w:ascii="Times New Roman" w:hAnsi="Times New Roman" w:cs="Times New Roman"/>
                <w:i/>
                <w:color w:val="231F20"/>
                <w:spacing w:val="38"/>
                <w:lang w:val="it-IT"/>
              </w:rPr>
              <w:t xml:space="preserve"> </w:t>
            </w:r>
            <w:r w:rsidRPr="00FD7CBF">
              <w:rPr>
                <w:rFonts w:ascii="Times New Roman" w:hAnsi="Times New Roman" w:cs="Times New Roman"/>
                <w:i/>
                <w:color w:val="231F20"/>
                <w:lang w:val="it-IT"/>
              </w:rPr>
              <w:t>kuptim</w:t>
            </w:r>
            <w:r w:rsidRPr="00FD7CBF">
              <w:rPr>
                <w:rFonts w:ascii="Times New Roman" w:hAnsi="Times New Roman" w:cs="Times New Roman"/>
                <w:i/>
                <w:color w:val="231F20"/>
                <w:spacing w:val="-69"/>
                <w:lang w:val="it-IT"/>
              </w:rPr>
              <w:t xml:space="preserve"> </w:t>
            </w:r>
            <w:r w:rsidRPr="00FD7CBF">
              <w:rPr>
                <w:rFonts w:ascii="Times New Roman" w:hAnsi="Times New Roman" w:cs="Times New Roman"/>
                <w:i/>
                <w:color w:val="231F20"/>
                <w:lang w:val="it-IT"/>
              </w:rPr>
              <w:t>pa</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 xml:space="preserve">zgjuarsinë. </w:t>
            </w:r>
            <w:r w:rsidRPr="00046DD5">
              <w:rPr>
                <w:rFonts w:ascii="Times New Roman" w:hAnsi="Times New Roman" w:cs="Times New Roman"/>
                <w:i/>
                <w:color w:val="231F20"/>
                <w:lang w:val="it-IT"/>
              </w:rPr>
              <w:t>L.zh.</w:t>
            </w:r>
          </w:p>
          <w:p w14:paraId="1A8496C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lastRenderedPageBreak/>
              <w:t>Pjesa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lajmëruese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(fjalët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autorit);</w:t>
            </w:r>
          </w:p>
          <w:p w14:paraId="6B987AF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Ndryshim</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riprodhimit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fjalëve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disa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el-</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emente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gramatikore;</w:t>
            </w:r>
          </w:p>
          <w:p w14:paraId="53B19A6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Shtimi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 fjalëve se/që;</w:t>
            </w:r>
          </w:p>
          <w:p w14:paraId="5F7CA73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Vetat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cilat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shkruhet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folja;</w:t>
            </w:r>
          </w:p>
          <w:p w14:paraId="4C272432"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Ndryshimi</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i</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kohës</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së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foljes.</w:t>
            </w:r>
          </w:p>
          <w:p w14:paraId="14A475BF" w14:textId="77777777" w:rsidR="00046DD5" w:rsidRPr="00046DD5" w:rsidRDefault="00046DD5" w:rsidP="008247DA">
            <w:pPr>
              <w:pStyle w:val="BodyText"/>
              <w:rPr>
                <w:rFonts w:ascii="Times New Roman" w:hAnsi="Times New Roman" w:cs="Times New Roman"/>
                <w:b/>
                <w:lang w:val="it-IT"/>
              </w:rPr>
            </w:pPr>
            <w:r w:rsidRPr="00046DD5">
              <w:rPr>
                <w:rFonts w:ascii="Times New Roman" w:hAnsi="Times New Roman" w:cs="Times New Roman"/>
                <w:b/>
                <w:lang w:val="it-IT"/>
              </w:rPr>
              <w:t>Përforcimi:</w:t>
            </w:r>
          </w:p>
          <w:p w14:paraId="0445E33A" w14:textId="77777777" w:rsidR="00046DD5" w:rsidRPr="00046DD5" w:rsidRDefault="00046DD5" w:rsidP="008247DA">
            <w:pPr>
              <w:pStyle w:val="BodyText"/>
              <w:rPr>
                <w:rFonts w:ascii="Times New Roman" w:hAnsi="Times New Roman" w:cs="Times New Roman"/>
                <w:lang w:val="it-IT"/>
              </w:rPr>
            </w:pPr>
          </w:p>
          <w:p w14:paraId="082ADC73"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Konsolidimi i të nxënit</w:t>
            </w:r>
          </w:p>
          <w:p w14:paraId="6F57D9FA"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spacing w:val="-2"/>
                <w:lang w:val="it-IT"/>
              </w:rPr>
              <w:t>Rishikim</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2"/>
                <w:lang w:val="it-IT"/>
              </w:rPr>
              <w:t>në</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spacing w:val="-2"/>
                <w:lang w:val="it-IT"/>
              </w:rPr>
              <w:t>dyshe</w:t>
            </w:r>
          </w:p>
          <w:p w14:paraId="1852407D"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Nxënësve u shpërndahen fletë pune dhe u kër-</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kohet t’i kthejnë ligjëratat e drejta në ligjërata të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lang w:val="it-IT"/>
              </w:rPr>
              <w:t>zhdrejta.</w:t>
            </w:r>
          </w:p>
          <w:p w14:paraId="2680A7D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Arti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mendoi: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“Jora,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paska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emrin.”</w:t>
            </w:r>
          </w:p>
          <w:p w14:paraId="30B3D84B"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spacing w:val="-2"/>
                <w:w w:val="90"/>
                <w:lang w:val="it-IT"/>
              </w:rPr>
              <w:t>Mësuesja</w:t>
            </w:r>
            <w:r w:rsidRPr="00046DD5">
              <w:rPr>
                <w:rFonts w:ascii="Times New Roman" w:hAnsi="Times New Roman" w:cs="Times New Roman"/>
                <w:color w:val="231F20"/>
                <w:spacing w:val="-12"/>
                <w:w w:val="90"/>
                <w:lang w:val="it-IT"/>
              </w:rPr>
              <w:t xml:space="preserve"> </w:t>
            </w:r>
            <w:r w:rsidRPr="00046DD5">
              <w:rPr>
                <w:rFonts w:ascii="Times New Roman" w:hAnsi="Times New Roman" w:cs="Times New Roman"/>
                <w:color w:val="231F20"/>
                <w:spacing w:val="-1"/>
                <w:w w:val="90"/>
                <w:lang w:val="it-IT"/>
              </w:rPr>
              <w:t>the</w:t>
            </w:r>
            <w:r w:rsidRPr="00046DD5">
              <w:rPr>
                <w:rFonts w:ascii="Times New Roman" w:hAnsi="Times New Roman" w:cs="Times New Roman"/>
                <w:color w:val="231F20"/>
                <w:spacing w:val="-12"/>
                <w:w w:val="90"/>
                <w:lang w:val="it-IT"/>
              </w:rPr>
              <w:t xml:space="preserve"> </w:t>
            </w:r>
            <w:r w:rsidRPr="00046DD5">
              <w:rPr>
                <w:rFonts w:ascii="Times New Roman" w:hAnsi="Times New Roman" w:cs="Times New Roman"/>
                <w:color w:val="231F20"/>
                <w:spacing w:val="-1"/>
                <w:w w:val="90"/>
                <w:lang w:val="it-IT"/>
              </w:rPr>
              <w:t>e</w:t>
            </w:r>
            <w:r w:rsidRPr="00046DD5">
              <w:rPr>
                <w:rFonts w:ascii="Times New Roman" w:hAnsi="Times New Roman" w:cs="Times New Roman"/>
                <w:color w:val="231F20"/>
                <w:spacing w:val="-12"/>
                <w:w w:val="90"/>
                <w:lang w:val="it-IT"/>
              </w:rPr>
              <w:t xml:space="preserve"> </w:t>
            </w:r>
            <w:r w:rsidRPr="00046DD5">
              <w:rPr>
                <w:rFonts w:ascii="Times New Roman" w:hAnsi="Times New Roman" w:cs="Times New Roman"/>
                <w:color w:val="231F20"/>
                <w:spacing w:val="-1"/>
                <w:w w:val="90"/>
                <w:lang w:val="it-IT"/>
              </w:rPr>
              <w:t>menduar:</w:t>
            </w:r>
            <w:r w:rsidRPr="00046DD5">
              <w:rPr>
                <w:rFonts w:ascii="Times New Roman" w:hAnsi="Times New Roman" w:cs="Times New Roman"/>
                <w:color w:val="231F20"/>
                <w:spacing w:val="-12"/>
                <w:w w:val="90"/>
                <w:lang w:val="it-IT"/>
              </w:rPr>
              <w:t xml:space="preserve"> </w:t>
            </w:r>
            <w:r w:rsidRPr="00046DD5">
              <w:rPr>
                <w:rFonts w:ascii="Times New Roman" w:hAnsi="Times New Roman" w:cs="Times New Roman"/>
                <w:color w:val="231F20"/>
                <w:spacing w:val="-1"/>
                <w:w w:val="90"/>
                <w:lang w:val="it-IT"/>
              </w:rPr>
              <w:t>“Artit</w:t>
            </w:r>
            <w:r w:rsidRPr="00046DD5">
              <w:rPr>
                <w:rFonts w:ascii="Times New Roman" w:hAnsi="Times New Roman" w:cs="Times New Roman"/>
                <w:color w:val="231F20"/>
                <w:spacing w:val="-12"/>
                <w:w w:val="90"/>
                <w:lang w:val="it-IT"/>
              </w:rPr>
              <w:t xml:space="preserve"> </w:t>
            </w:r>
            <w:r w:rsidRPr="00046DD5">
              <w:rPr>
                <w:rFonts w:ascii="Times New Roman" w:hAnsi="Times New Roman" w:cs="Times New Roman"/>
                <w:color w:val="231F20"/>
                <w:spacing w:val="-1"/>
                <w:w w:val="90"/>
                <w:lang w:val="it-IT"/>
              </w:rPr>
              <w:t>i</w:t>
            </w:r>
            <w:r w:rsidRPr="00046DD5">
              <w:rPr>
                <w:rFonts w:ascii="Times New Roman" w:hAnsi="Times New Roman" w:cs="Times New Roman"/>
                <w:color w:val="231F20"/>
                <w:spacing w:val="-11"/>
                <w:w w:val="90"/>
                <w:lang w:val="it-IT"/>
              </w:rPr>
              <w:t xml:space="preserve"> </w:t>
            </w:r>
            <w:r w:rsidRPr="00046DD5">
              <w:rPr>
                <w:rFonts w:ascii="Times New Roman" w:hAnsi="Times New Roman" w:cs="Times New Roman"/>
                <w:color w:val="231F20"/>
                <w:spacing w:val="-1"/>
                <w:w w:val="90"/>
                <w:lang w:val="it-IT"/>
              </w:rPr>
              <w:t>paska</w:t>
            </w:r>
            <w:r w:rsidRPr="00046DD5">
              <w:rPr>
                <w:rFonts w:ascii="Times New Roman" w:hAnsi="Times New Roman" w:cs="Times New Roman"/>
                <w:color w:val="231F20"/>
                <w:spacing w:val="-12"/>
                <w:w w:val="90"/>
                <w:lang w:val="it-IT"/>
              </w:rPr>
              <w:t xml:space="preserve"> </w:t>
            </w:r>
            <w:r w:rsidRPr="00046DD5">
              <w:rPr>
                <w:rFonts w:ascii="Times New Roman" w:hAnsi="Times New Roman" w:cs="Times New Roman"/>
                <w:color w:val="231F20"/>
                <w:spacing w:val="-1"/>
                <w:w w:val="90"/>
                <w:lang w:val="it-IT"/>
              </w:rPr>
              <w:t>ndod-</w:t>
            </w:r>
            <w:r w:rsidRPr="00046DD5">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lang w:val="it-IT"/>
              </w:rPr>
              <w:t>hur</w:t>
            </w:r>
            <w:r w:rsidRPr="00046DD5">
              <w:rPr>
                <w:rFonts w:ascii="Times New Roman" w:hAnsi="Times New Roman" w:cs="Times New Roman"/>
                <w:color w:val="231F20"/>
                <w:spacing w:val="-12"/>
                <w:lang w:val="it-IT"/>
              </w:rPr>
              <w:t xml:space="preserve"> </w:t>
            </w:r>
            <w:r w:rsidRPr="00046DD5">
              <w:rPr>
                <w:rFonts w:ascii="Times New Roman" w:hAnsi="Times New Roman" w:cs="Times New Roman"/>
                <w:color w:val="231F20"/>
                <w:lang w:val="it-IT"/>
              </w:rPr>
              <w:t>ndonjë</w:t>
            </w:r>
            <w:r w:rsidRPr="00046DD5">
              <w:rPr>
                <w:rFonts w:ascii="Times New Roman" w:hAnsi="Times New Roman" w:cs="Times New Roman"/>
                <w:color w:val="231F20"/>
                <w:spacing w:val="-12"/>
                <w:lang w:val="it-IT"/>
              </w:rPr>
              <w:t xml:space="preserve"> </w:t>
            </w:r>
            <w:r w:rsidRPr="00046DD5">
              <w:rPr>
                <w:rFonts w:ascii="Times New Roman" w:hAnsi="Times New Roman" w:cs="Times New Roman"/>
                <w:color w:val="231F20"/>
                <w:lang w:val="it-IT"/>
              </w:rPr>
              <w:t>fatkeqësi.”</w:t>
            </w:r>
          </w:p>
          <w:p w14:paraId="7E7D9261"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“Një</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ditë,</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tha</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ajo,</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Artit</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makina</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ia</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shkeli</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këmbën.”</w:t>
            </w:r>
          </w:p>
          <w:p w14:paraId="32658AFA"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Djem e vajza i thanë Artit: - Na trego gjithë ngjarjen me atë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vajzën e vogël tre vjeçe.</w:t>
            </w:r>
          </w:p>
          <w:p w14:paraId="7C91567C"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U</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ndihmohet</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shembull</w:t>
            </w:r>
            <w:proofErr w:type="spellEnd"/>
            <w:r w:rsidRPr="00FD7CBF">
              <w:rPr>
                <w:rFonts w:ascii="Times New Roman" w:hAnsi="Times New Roman" w:cs="Times New Roman"/>
                <w:color w:val="231F20"/>
                <w:w w:val="90"/>
              </w:rPr>
              <w:t>.</w:t>
            </w:r>
          </w:p>
          <w:p w14:paraId="6EAFBFB1"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dyshe</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shkëmbejnë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fletët</w:t>
            </w:r>
            <w:proofErr w:type="spellEnd"/>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punës</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korrigjojnë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gabimet</w:t>
            </w:r>
            <w:proofErr w:type="spellEnd"/>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mundshme</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vlerësojnë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njëri-tjetrin</w:t>
            </w:r>
            <w:proofErr w:type="spellEnd"/>
            <w:r w:rsidRPr="00FD7CBF">
              <w:rPr>
                <w:rFonts w:ascii="Times New Roman" w:hAnsi="Times New Roman" w:cs="Times New Roman"/>
                <w:color w:val="231F20"/>
                <w:w w:val="90"/>
              </w:rPr>
              <w:t>.</w:t>
            </w:r>
          </w:p>
          <w:p w14:paraId="6759D1D3"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noProof/>
              </w:rPr>
              <mc:AlternateContent>
                <mc:Choice Requires="wps">
                  <w:drawing>
                    <wp:anchor distT="0" distB="0" distL="0" distR="0" simplePos="0" relativeHeight="251860992" behindDoc="1" locked="0" layoutInCell="1" allowOverlap="1" wp14:anchorId="6E55E27A" wp14:editId="6FDE558F">
                      <wp:simplePos x="0" y="0"/>
                      <wp:positionH relativeFrom="page">
                        <wp:posOffset>1127760</wp:posOffset>
                      </wp:positionH>
                      <wp:positionV relativeFrom="paragraph">
                        <wp:posOffset>186055</wp:posOffset>
                      </wp:positionV>
                      <wp:extent cx="1414780" cy="245745"/>
                      <wp:effectExtent l="13335" t="6350" r="10160" b="14605"/>
                      <wp:wrapTopAndBottom/>
                      <wp:docPr id="1419455981" name="Text Box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958C5E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55E27A" id="Text Box 466" o:spid="_x0000_s1111" type="#_x0000_t202" style="position:absolute;margin-left:88.8pt;margin-top:14.65pt;width:111.4pt;height:19.35pt;z-index:-2514554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" filled="f" strokecolor="#ed7252" strokeweight="1pt">
                      <v:textbox inset="0,0,0,0">
                        <w:txbxContent>
                          <w:p w14:paraId="7958C5E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7BD37479" w14:textId="77777777" w:rsidR="00046DD5" w:rsidRDefault="00046DD5" w:rsidP="008247DA">
            <w:pPr>
              <w:pStyle w:val="BodyText"/>
              <w:spacing w:line="360" w:lineRule="auto"/>
              <w:rPr>
                <w:rFonts w:ascii="Times New Roman" w:hAnsi="Times New Roman" w:cs="Times New Roman"/>
                <w:color w:val="231F20"/>
                <w:w w:val="90"/>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dallimin</w:t>
            </w:r>
            <w:proofErr w:type="spellEnd"/>
            <w:r w:rsidRPr="00FD7CBF">
              <w:rPr>
                <w:rFonts w:ascii="Times New Roman" w:hAnsi="Times New Roman" w:cs="Times New Roman"/>
                <w:color w:val="231F20"/>
                <w:spacing w:val="10"/>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fjalëve</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autorit</w:t>
            </w:r>
            <w:proofErr w:type="spellEnd"/>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nga</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ato</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folësit</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fjali</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shndërrimin</w:t>
            </w:r>
            <w:proofErr w:type="spellEnd"/>
            <w:r w:rsidRPr="00FD7CBF">
              <w:rPr>
                <w:rFonts w:ascii="Times New Roman" w:hAnsi="Times New Roman" w:cs="Times New Roman"/>
                <w:color w:val="231F20"/>
                <w:spacing w:val="10"/>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ligjëratës</w:t>
            </w:r>
            <w:proofErr w:type="spellEnd"/>
            <w:r w:rsidRPr="00FD7CBF">
              <w:rPr>
                <w:rFonts w:ascii="Times New Roman" w:hAnsi="Times New Roman" w:cs="Times New Roman"/>
                <w:color w:val="231F20"/>
                <w:spacing w:val="-46"/>
                <w:w w:val="90"/>
              </w:rPr>
              <w:t xml:space="preserve"> </w:t>
            </w:r>
            <w:r w:rsidRPr="00FD7CBF">
              <w:rPr>
                <w:rFonts w:ascii="Times New Roman" w:hAnsi="Times New Roman" w:cs="Times New Roman"/>
                <w:color w:val="231F20"/>
                <w:w w:val="90"/>
              </w:rPr>
              <w:t>se</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zhdrejtë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nga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ligjërata</w:t>
            </w:r>
            <w:proofErr w:type="spellEnd"/>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drejtë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respektimin</w:t>
            </w:r>
            <w:proofErr w:type="spellEnd"/>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rregullave</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drjtshkrimin</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ligjëratës</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zhdrejtë</w:t>
            </w:r>
            <w:proofErr w:type="spellEnd"/>
            <w:r w:rsidRPr="00FD7CBF">
              <w:rPr>
                <w:rFonts w:ascii="Times New Roman" w:hAnsi="Times New Roman" w:cs="Times New Roman"/>
                <w:color w:val="231F20"/>
                <w:w w:val="90"/>
              </w:rPr>
              <w:t>.</w:t>
            </w:r>
          </w:p>
          <w:p w14:paraId="7A284A94" w14:textId="77777777" w:rsidR="00046DD5" w:rsidRPr="00FD7CBF" w:rsidRDefault="00046DD5" w:rsidP="008247DA">
            <w:pPr>
              <w:pStyle w:val="BodyText"/>
              <w:spacing w:line="360" w:lineRule="auto"/>
              <w:rPr>
                <w:rFonts w:ascii="Times New Roman" w:hAnsi="Times New Roman" w:cs="Times New Roman"/>
              </w:rPr>
            </w:pPr>
          </w:p>
          <w:p w14:paraId="76C1FD15"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0B170F6F"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5"/>
                <w:u w:val="single" w:color="231F20"/>
              </w:rPr>
              <w:t>Ushtrimi</w:t>
            </w:r>
            <w:proofErr w:type="spellEnd"/>
            <w:r w:rsidRPr="00FD7CBF">
              <w:rPr>
                <w:rFonts w:ascii="Times New Roman" w:hAnsi="Times New Roman" w:cs="Times New Roman"/>
                <w:color w:val="231F20"/>
                <w:spacing w:val="-11"/>
                <w:w w:val="95"/>
                <w:u w:val="single" w:color="231F20"/>
              </w:rPr>
              <w:t xml:space="preserve"> </w:t>
            </w:r>
            <w:r w:rsidRPr="00FD7CBF">
              <w:rPr>
                <w:rFonts w:ascii="Times New Roman" w:hAnsi="Times New Roman" w:cs="Times New Roman"/>
                <w:color w:val="231F20"/>
                <w:w w:val="95"/>
                <w:u w:val="single" w:color="231F20"/>
              </w:rPr>
              <w:t>1.</w:t>
            </w:r>
            <w:r w:rsidRPr="00FD7CBF">
              <w:rPr>
                <w:rFonts w:ascii="Times New Roman" w:hAnsi="Times New Roman" w:cs="Times New Roman"/>
                <w:color w:val="231F20"/>
                <w:u w:val="single" w:color="231F20"/>
              </w:rPr>
              <w:tab/>
            </w:r>
          </w:p>
          <w:p w14:paraId="0EB7D218" w14:textId="77777777" w:rsidR="00046DD5" w:rsidRPr="00FD7CBF" w:rsidRDefault="00046DD5" w:rsidP="008247DA">
            <w:pPr>
              <w:pStyle w:val="BodyText"/>
              <w:rPr>
                <w:rFonts w:ascii="Times New Roman" w:hAnsi="Times New Roman" w:cs="Times New Roman"/>
              </w:rPr>
            </w:pPr>
          </w:p>
          <w:p w14:paraId="3D03A21C" w14:textId="77777777" w:rsidR="00046DD5" w:rsidRPr="00FD7CBF" w:rsidRDefault="00046DD5" w:rsidP="008247DA">
            <w:pPr>
              <w:pStyle w:val="BodyText"/>
              <w:spacing w:before="1"/>
              <w:rPr>
                <w:rFonts w:ascii="Times New Roman" w:hAnsi="Times New Roman" w:cs="Times New Roman"/>
                <w:b/>
                <w:bCs/>
                <w:lang w:val="it-IT"/>
              </w:rPr>
            </w:pPr>
          </w:p>
        </w:tc>
      </w:tr>
    </w:tbl>
    <w:p w14:paraId="6A9228BF" w14:textId="77777777" w:rsidR="00046DD5" w:rsidRPr="00FD7CBF" w:rsidRDefault="00046DD5" w:rsidP="00046DD5">
      <w:pPr>
        <w:spacing w:line="278" w:lineRule="auto"/>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0ED5CF31" w14:textId="77777777" w:rsidTr="008247DA">
        <w:trPr>
          <w:trHeight w:val="206"/>
        </w:trPr>
        <w:tc>
          <w:tcPr>
            <w:tcW w:w="10105" w:type="dxa"/>
            <w:tcBorders>
              <w:top w:val="single" w:sz="8" w:space="0" w:color="000000"/>
              <w:bottom w:val="nil"/>
            </w:tcBorders>
            <w:shd w:val="clear" w:color="auto" w:fill="000000"/>
            <w:hideMark/>
          </w:tcPr>
          <w:p w14:paraId="04320AD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129</w:t>
            </w:r>
          </w:p>
        </w:tc>
      </w:tr>
      <w:tr w:rsidR="00046DD5" w:rsidRPr="00046DD5" w14:paraId="30515448" w14:textId="77777777" w:rsidTr="008247DA">
        <w:trPr>
          <w:trHeight w:val="379"/>
        </w:trPr>
        <w:tc>
          <w:tcPr>
            <w:tcW w:w="10105" w:type="dxa"/>
            <w:tcBorders>
              <w:top w:val="single" w:sz="8" w:space="0" w:color="000000"/>
              <w:bottom w:val="single" w:sz="8" w:space="0" w:color="000000"/>
            </w:tcBorders>
            <w:hideMark/>
          </w:tcPr>
          <w:p w14:paraId="3B7A476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5D12ABB0"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39DC4FAF" w14:textId="77777777" w:rsidTr="008247DA">
        <w:trPr>
          <w:trHeight w:val="2390"/>
        </w:trPr>
        <w:tc>
          <w:tcPr>
            <w:tcW w:w="10105" w:type="dxa"/>
            <w:tcBorders>
              <w:top w:val="nil"/>
            </w:tcBorders>
          </w:tcPr>
          <w:p w14:paraId="3B1B23BA"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Tregime,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romane,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poezi,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proza</w:t>
            </w:r>
          </w:p>
          <w:p w14:paraId="1B365AAF" w14:textId="77777777" w:rsidR="00046DD5" w:rsidRPr="00FD7CBF" w:rsidRDefault="00046DD5" w:rsidP="008247DA">
            <w:pPr>
              <w:pStyle w:val="BodyText"/>
              <w:rPr>
                <w:rFonts w:ascii="Times New Roman" w:hAnsi="Times New Roman" w:cs="Times New Roman"/>
                <w:lang w:val="it-IT"/>
              </w:rPr>
            </w:pPr>
          </w:p>
          <w:p w14:paraId="0F41A353"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64236005" w14:textId="77777777" w:rsidR="00046DD5" w:rsidRPr="00FD7CBF" w:rsidRDefault="00046DD5" w:rsidP="008247DA">
            <w:pPr>
              <w:pStyle w:val="BodyText"/>
              <w:rPr>
                <w:rFonts w:ascii="Times New Roman" w:hAnsi="Times New Roman" w:cs="Times New Roman"/>
                <w:lang w:val="it-IT"/>
              </w:rPr>
            </w:pPr>
          </w:p>
          <w:p w14:paraId="3C279AD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Krahason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personazhe,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ngjarje,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ide,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informaci-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one, mjedise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tregim,</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përrallë,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 një fabul etj., duke konkretizuar me shem-</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buj</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nga</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teksti.</w:t>
            </w:r>
          </w:p>
          <w:p w14:paraId="566C5A69"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8"/>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8"/>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9"/>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8"/>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I.1,</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2,</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2,</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5,</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 xml:space="preserve">6; </w:t>
            </w:r>
            <w:r w:rsidRPr="00FD7CBF">
              <w:rPr>
                <w:rFonts w:ascii="Times New Roman" w:hAnsi="Times New Roman" w:cs="Times New Roman"/>
                <w:color w:val="231F20"/>
                <w:lang w:val="it-IT"/>
              </w:rPr>
              <w:t>III.1,</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2,</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3,</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4.</w:t>
            </w:r>
          </w:p>
          <w:p w14:paraId="15D55759" w14:textId="77777777" w:rsidR="00046DD5" w:rsidRPr="00FD7CBF" w:rsidRDefault="00046DD5" w:rsidP="008247DA">
            <w:pPr>
              <w:pStyle w:val="BodyText"/>
              <w:rPr>
                <w:rFonts w:ascii="Times New Roman" w:hAnsi="Times New Roman" w:cs="Times New Roman"/>
                <w:lang w:val="it-IT"/>
              </w:rPr>
            </w:pPr>
          </w:p>
          <w:p w14:paraId="3484A5B5"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 rezultatet e fushës së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1.1,</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5,</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7,</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9;</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4,</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5;</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3.2,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6.</w:t>
            </w:r>
          </w:p>
          <w:p w14:paraId="5FD5E951" w14:textId="77777777" w:rsidR="00046DD5" w:rsidRPr="00FD7CBF" w:rsidRDefault="00046DD5" w:rsidP="008247DA">
            <w:pPr>
              <w:pStyle w:val="BodyText"/>
              <w:rPr>
                <w:rFonts w:ascii="Times New Roman" w:hAnsi="Times New Roman" w:cs="Times New Roman"/>
                <w:lang w:val="it-IT"/>
              </w:rPr>
            </w:pPr>
          </w:p>
          <w:p w14:paraId="2C64BD17"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Gjyshja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nipi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p>
          <w:p w14:paraId="2FB6EE14" w14:textId="77777777" w:rsidR="00046DD5" w:rsidRPr="00FD7CBF" w:rsidRDefault="00046DD5" w:rsidP="008247DA">
            <w:pPr>
              <w:pStyle w:val="BodyText"/>
              <w:rPr>
                <w:rFonts w:ascii="Times New Roman" w:hAnsi="Times New Roman" w:cs="Times New Roman"/>
                <w:lang w:val="it-IT"/>
              </w:rPr>
            </w:pPr>
          </w:p>
          <w:p w14:paraId="17D83D20"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5DADAF84" w14:textId="77777777" w:rsidR="00046DD5" w:rsidRPr="00FD7CBF" w:rsidRDefault="00046DD5" w:rsidP="008247DA">
            <w:pPr>
              <w:pStyle w:val="BodyText"/>
              <w:rPr>
                <w:rFonts w:ascii="Times New Roman" w:hAnsi="Times New Roman" w:cs="Times New Roman"/>
                <w:lang w:val="it-IT"/>
              </w:rPr>
            </w:pPr>
          </w:p>
          <w:p w14:paraId="6B335250"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Krijon lidhjet ndërmjet të kaluarës dhe të së tashmes;</w:t>
            </w:r>
          </w:p>
          <w:p w14:paraId="2AE9AE77"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përmbajtjen e poezisë;</w:t>
            </w:r>
          </w:p>
          <w:p w14:paraId="61D6D82E"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Harton pyetjet për intervistë.</w:t>
            </w:r>
          </w:p>
          <w:p w14:paraId="0A304B75"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79CB8CCF" w14:textId="77777777" w:rsidR="00046DD5" w:rsidRPr="00FD7CBF" w:rsidRDefault="00046DD5" w:rsidP="008247DA">
            <w:pPr>
              <w:pStyle w:val="BodyText"/>
              <w:rPr>
                <w:rFonts w:ascii="Times New Roman" w:hAnsi="Times New Roman" w:cs="Times New Roman"/>
              </w:rPr>
            </w:pPr>
          </w:p>
          <w:p w14:paraId="10E5E21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Fotografi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lojërave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ndryshme.</w:t>
            </w:r>
          </w:p>
          <w:p w14:paraId="5E1EDCE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610E4AC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 dhe mjedisi, Shkathtësi 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jetë.</w:t>
            </w:r>
          </w:p>
          <w:p w14:paraId="7C56EC6F" w14:textId="77777777" w:rsidR="00046DD5" w:rsidRPr="00FD7CBF" w:rsidRDefault="00046DD5" w:rsidP="008247DA">
            <w:pPr>
              <w:pStyle w:val="BodyText"/>
              <w:rPr>
                <w:rFonts w:ascii="Times New Roman" w:hAnsi="Times New Roman" w:cs="Times New Roman"/>
                <w:lang w:val="it-IT"/>
              </w:rPr>
            </w:pPr>
          </w:p>
          <w:p w14:paraId="2DB9571C"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3A4F9F85" w14:textId="77777777" w:rsidR="00046DD5" w:rsidRPr="00FD7CBF" w:rsidRDefault="00046DD5" w:rsidP="008247DA">
            <w:pPr>
              <w:pStyle w:val="BodyText"/>
              <w:rPr>
                <w:rFonts w:ascii="Times New Roman" w:hAnsi="Times New Roman" w:cs="Times New Roman"/>
                <w:lang w:val="it-IT"/>
              </w:rPr>
            </w:pPr>
          </w:p>
          <w:p w14:paraId="1BA77CB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0367882B"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Shqyrtim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përbashkët</w:t>
            </w:r>
          </w:p>
          <w:p w14:paraId="35DF826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Diskutohet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lojërat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së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kaluarës</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përmes</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fotografive.</w:t>
            </w:r>
          </w:p>
          <w:p w14:paraId="5A99BC3F"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noProof/>
              </w:rPr>
              <w:drawing>
                <wp:anchor distT="0" distB="0" distL="0" distR="0" simplePos="0" relativeHeight="251862016" behindDoc="0" locked="0" layoutInCell="1" allowOverlap="1" wp14:anchorId="3F8536E0" wp14:editId="749706D0">
                  <wp:simplePos x="0" y="0"/>
                  <wp:positionH relativeFrom="page">
                    <wp:posOffset>2848610</wp:posOffset>
                  </wp:positionH>
                  <wp:positionV relativeFrom="paragraph">
                    <wp:posOffset>222250</wp:posOffset>
                  </wp:positionV>
                  <wp:extent cx="3477896" cy="834104"/>
                  <wp:effectExtent l="0" t="0" r="0" b="0"/>
                  <wp:wrapTopAndBottom/>
                  <wp:docPr id="861" name="image3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 name="image389.png"/>
                          <pic:cNvPicPr/>
                        </pic:nvPicPr>
                        <pic:blipFill>
                          <a:blip r:embed="rId110" cstate="print"/>
                          <a:stretch>
                            <a:fillRect/>
                          </a:stretch>
                        </pic:blipFill>
                        <pic:spPr>
                          <a:xfrm>
                            <a:off x="0" y="0"/>
                            <a:ext cx="3477896" cy="834104"/>
                          </a:xfrm>
                          <a:prstGeom prst="rect">
                            <a:avLst/>
                          </a:prstGeom>
                        </pic:spPr>
                      </pic:pic>
                    </a:graphicData>
                  </a:graphic>
                </wp:anchor>
              </w:drawing>
            </w:r>
            <w:r w:rsidRPr="00FD7CBF">
              <w:rPr>
                <w:rFonts w:ascii="Times New Roman" w:hAnsi="Times New Roman" w:cs="Times New Roman"/>
                <w:i/>
                <w:color w:val="231F20"/>
                <w:lang w:val="it-IT"/>
              </w:rPr>
              <w:t>Çfarë</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lojërash</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luani</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ju?</w:t>
            </w:r>
            <w:r w:rsidRPr="00FD7CBF">
              <w:rPr>
                <w:rFonts w:ascii="Times New Roman" w:hAnsi="Times New Roman" w:cs="Times New Roman"/>
                <w:i/>
                <w:color w:val="231F20"/>
                <w:spacing w:val="-6"/>
                <w:lang w:val="it-IT"/>
              </w:rPr>
              <w:t xml:space="preserve"> </w:t>
            </w:r>
            <w:r w:rsidRPr="00FD7CBF">
              <w:rPr>
                <w:rFonts w:ascii="Times New Roman" w:hAnsi="Times New Roman" w:cs="Times New Roman"/>
                <w:i/>
                <w:color w:val="231F20"/>
                <w:lang w:val="it-IT"/>
              </w:rPr>
              <w:t>A</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kanë</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ndryshuar</w:t>
            </w:r>
            <w:r w:rsidRPr="00FD7CBF">
              <w:rPr>
                <w:rFonts w:ascii="Times New Roman" w:hAnsi="Times New Roman" w:cs="Times New Roman"/>
                <w:i/>
                <w:color w:val="231F20"/>
                <w:spacing w:val="-6"/>
                <w:lang w:val="it-IT"/>
              </w:rPr>
              <w:t xml:space="preserve"> </w:t>
            </w:r>
            <w:r w:rsidRPr="00FD7CBF">
              <w:rPr>
                <w:rFonts w:ascii="Times New Roman" w:hAnsi="Times New Roman" w:cs="Times New Roman"/>
                <w:i/>
                <w:color w:val="231F20"/>
                <w:lang w:val="it-IT"/>
              </w:rPr>
              <w:t>nga</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ato</w:t>
            </w:r>
            <w:r w:rsidRPr="00FD7CBF">
              <w:rPr>
                <w:rFonts w:ascii="Times New Roman" w:hAnsi="Times New Roman" w:cs="Times New Roman"/>
                <w:i/>
                <w:color w:val="231F20"/>
                <w:spacing w:val="-6"/>
                <w:lang w:val="it-IT"/>
              </w:rPr>
              <w:t xml:space="preserve"> </w:t>
            </w:r>
            <w:r w:rsidRPr="00FD7CBF">
              <w:rPr>
                <w:rFonts w:ascii="Times New Roman" w:hAnsi="Times New Roman" w:cs="Times New Roman"/>
                <w:i/>
                <w:color w:val="231F20"/>
                <w:lang w:val="it-IT"/>
              </w:rPr>
              <w:t>që</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luanin</w:t>
            </w:r>
            <w:r w:rsidRPr="00FD7CBF">
              <w:rPr>
                <w:rFonts w:ascii="Times New Roman" w:hAnsi="Times New Roman" w:cs="Times New Roman"/>
                <w:i/>
                <w:color w:val="231F20"/>
                <w:spacing w:val="-6"/>
                <w:lang w:val="it-IT"/>
              </w:rPr>
              <w:t xml:space="preserve"> </w:t>
            </w:r>
            <w:r w:rsidRPr="00FD7CBF">
              <w:rPr>
                <w:rFonts w:ascii="Times New Roman" w:hAnsi="Times New Roman" w:cs="Times New Roman"/>
                <w:i/>
                <w:color w:val="231F20"/>
                <w:lang w:val="it-IT"/>
              </w:rPr>
              <w:t>gjyshërit</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tuaj?</w:t>
            </w:r>
          </w:p>
          <w:p w14:paraId="56D7A42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864064" behindDoc="0" locked="0" layoutInCell="1" allowOverlap="1" wp14:anchorId="60ED58CA" wp14:editId="0C7427B6">
                      <wp:simplePos x="0" y="0"/>
                      <wp:positionH relativeFrom="page">
                        <wp:posOffset>190500</wp:posOffset>
                      </wp:positionH>
                      <wp:positionV relativeFrom="page">
                        <wp:posOffset>10526395</wp:posOffset>
                      </wp:positionV>
                      <wp:extent cx="0" cy="0"/>
                      <wp:effectExtent l="200025" t="10795" r="200025" b="8255"/>
                      <wp:wrapNone/>
                      <wp:docPr id="426094186" name="Straight Connector 4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7CC365" id="Straight Connector 450" o:spid="_x0000_s1026" style="position:absolute;z-index:251864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65088" behindDoc="0" locked="0" layoutInCell="1" allowOverlap="1" wp14:anchorId="5F241AED" wp14:editId="0729DD94">
                      <wp:simplePos x="0" y="0"/>
                      <wp:positionH relativeFrom="page">
                        <wp:posOffset>266700</wp:posOffset>
                      </wp:positionH>
                      <wp:positionV relativeFrom="page">
                        <wp:posOffset>10602595</wp:posOffset>
                      </wp:positionV>
                      <wp:extent cx="0" cy="190500"/>
                      <wp:effectExtent l="9525" t="10795" r="9525" b="8255"/>
                      <wp:wrapNone/>
                      <wp:docPr id="247325103" name="Straight Connector 4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A941EC" id="Straight Connector 449" o:spid="_x0000_s1026" style="position:absolute;z-index:251865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Organizues</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grafik</w:t>
            </w:r>
          </w:p>
          <w:p w14:paraId="29C0B81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Rilexohet</w:t>
            </w:r>
            <w:r w:rsidRPr="00FD7CBF">
              <w:rPr>
                <w:rFonts w:ascii="Times New Roman" w:hAnsi="Times New Roman" w:cs="Times New Roman"/>
                <w:color w:val="231F20"/>
                <w:spacing w:val="27"/>
                <w:w w:val="90"/>
                <w:lang w:val="it-IT"/>
              </w:rPr>
              <w:t xml:space="preserve"> </w:t>
            </w:r>
            <w:r w:rsidRPr="00FD7CBF">
              <w:rPr>
                <w:rFonts w:ascii="Times New Roman" w:hAnsi="Times New Roman" w:cs="Times New Roman"/>
                <w:color w:val="231F20"/>
                <w:w w:val="90"/>
                <w:lang w:val="it-IT"/>
              </w:rPr>
              <w:t>poezia</w:t>
            </w:r>
            <w:r w:rsidRPr="00FD7CBF">
              <w:rPr>
                <w:rFonts w:ascii="Times New Roman" w:hAnsi="Times New Roman" w:cs="Times New Roman"/>
                <w:color w:val="231F20"/>
                <w:spacing w:val="27"/>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8"/>
                <w:w w:val="90"/>
                <w:lang w:val="it-IT"/>
              </w:rPr>
              <w:t xml:space="preserve"> </w:t>
            </w:r>
            <w:r w:rsidRPr="00FD7CBF">
              <w:rPr>
                <w:rFonts w:ascii="Times New Roman" w:hAnsi="Times New Roman" w:cs="Times New Roman"/>
                <w:color w:val="231F20"/>
                <w:w w:val="90"/>
                <w:lang w:val="it-IT"/>
              </w:rPr>
              <w:t>analizohet</w:t>
            </w:r>
            <w:r w:rsidRPr="00FD7CBF">
              <w:rPr>
                <w:rFonts w:ascii="Times New Roman" w:hAnsi="Times New Roman" w:cs="Times New Roman"/>
                <w:color w:val="231F20"/>
                <w:spacing w:val="27"/>
                <w:w w:val="90"/>
                <w:lang w:val="it-IT"/>
              </w:rPr>
              <w:t xml:space="preserve"> </w:t>
            </w:r>
            <w:r w:rsidRPr="00FD7CBF">
              <w:rPr>
                <w:rFonts w:ascii="Times New Roman" w:hAnsi="Times New Roman" w:cs="Times New Roman"/>
                <w:color w:val="231F20"/>
                <w:w w:val="90"/>
                <w:lang w:val="it-IT"/>
              </w:rPr>
              <w:t>përmes</w:t>
            </w:r>
            <w:r w:rsidRPr="00FD7CBF">
              <w:rPr>
                <w:rFonts w:ascii="Times New Roman" w:hAnsi="Times New Roman" w:cs="Times New Roman"/>
                <w:color w:val="231F20"/>
                <w:spacing w:val="28"/>
                <w:w w:val="90"/>
                <w:lang w:val="it-IT"/>
              </w:rPr>
              <w:t xml:space="preserve"> </w:t>
            </w:r>
            <w:r w:rsidRPr="00FD7CBF">
              <w:rPr>
                <w:rFonts w:ascii="Times New Roman" w:hAnsi="Times New Roman" w:cs="Times New Roman"/>
                <w:color w:val="231F20"/>
                <w:w w:val="90"/>
                <w:lang w:val="it-IT"/>
              </w:rPr>
              <w:t>kërke-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save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tabelës.</w:t>
            </w:r>
          </w:p>
          <w:p w14:paraId="61634157"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w:lastRenderedPageBreak/>
              <w:drawing>
                <wp:anchor distT="0" distB="0" distL="0" distR="0" simplePos="0" relativeHeight="251863040" behindDoc="0" locked="0" layoutInCell="1" allowOverlap="1" wp14:anchorId="6C262452" wp14:editId="0E4C486A">
                  <wp:simplePos x="0" y="0"/>
                  <wp:positionH relativeFrom="page">
                    <wp:posOffset>4218788</wp:posOffset>
                  </wp:positionH>
                  <wp:positionV relativeFrom="paragraph">
                    <wp:posOffset>89964</wp:posOffset>
                  </wp:positionV>
                  <wp:extent cx="2627009" cy="1690782"/>
                  <wp:effectExtent l="0" t="0" r="0" b="0"/>
                  <wp:wrapTopAndBottom/>
                  <wp:docPr id="865" name="image3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 name="image391.png"/>
                          <pic:cNvPicPr/>
                        </pic:nvPicPr>
                        <pic:blipFill>
                          <a:blip r:embed="rId111" cstate="print"/>
                          <a:stretch>
                            <a:fillRect/>
                          </a:stretch>
                        </pic:blipFill>
                        <pic:spPr>
                          <a:xfrm>
                            <a:off x="0" y="0"/>
                            <a:ext cx="2627009" cy="1690782"/>
                          </a:xfrm>
                          <a:prstGeom prst="rect">
                            <a:avLst/>
                          </a:prstGeom>
                        </pic:spPr>
                      </pic:pic>
                    </a:graphicData>
                  </a:graphic>
                </wp:anchor>
              </w:drawing>
            </w:r>
          </w:p>
          <w:p w14:paraId="37CE9187" w14:textId="77777777" w:rsidR="00046DD5" w:rsidRPr="00FD7CBF" w:rsidRDefault="00046DD5" w:rsidP="008247DA">
            <w:pPr>
              <w:pStyle w:val="BodyText"/>
              <w:rPr>
                <w:rFonts w:ascii="Times New Roman" w:hAnsi="Times New Roman" w:cs="Times New Roman"/>
                <w:lang w:val="it-IT"/>
              </w:rPr>
            </w:pPr>
          </w:p>
          <w:p w14:paraId="0AB1C99A"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618FDF73" w14:textId="77777777" w:rsidR="00046DD5" w:rsidRPr="00FD7CBF" w:rsidRDefault="00046DD5" w:rsidP="008247DA">
            <w:pPr>
              <w:pStyle w:val="BodyText"/>
              <w:rPr>
                <w:rFonts w:ascii="Times New Roman" w:hAnsi="Times New Roman" w:cs="Times New Roman"/>
                <w:lang w:val="it-IT"/>
              </w:rPr>
            </w:pPr>
          </w:p>
          <w:p w14:paraId="677C3C0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2418D9E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Intervistë</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e</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strukturuar</w:t>
            </w:r>
          </w:p>
          <w:p w14:paraId="686C2D3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Ushtrimi</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6</w:t>
            </w:r>
          </w:p>
          <w:p w14:paraId="190F569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udhëzohen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dyshe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përgatisin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pyetj</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5"/>
                <w:lang w:val="it-IT"/>
              </w:rPr>
              <w:t>et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intervistës</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për</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gjyshërit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tyre.</w:t>
            </w:r>
          </w:p>
          <w:p w14:paraId="7C79E73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 xml:space="preserve">Pyetjet përqendrohen tek ushqimet, lojërat, </w:t>
            </w:r>
            <w:r w:rsidRPr="00FD7CBF">
              <w:rPr>
                <w:rFonts w:ascii="Times New Roman" w:hAnsi="Times New Roman" w:cs="Times New Roman"/>
                <w:color w:val="231F20"/>
                <w:w w:val="95"/>
                <w:lang w:val="it-IT"/>
              </w:rPr>
              <w:t>lo-</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drat,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luanin,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rregullat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lojës.</w:t>
            </w:r>
          </w:p>
          <w:p w14:paraId="6BA86606" w14:textId="77777777" w:rsidR="00046DD5" w:rsidRPr="00FD7CBF" w:rsidRDefault="00046DD5" w:rsidP="008247DA">
            <w:pPr>
              <w:pStyle w:val="BodyText"/>
              <w:spacing w:line="360" w:lineRule="auto"/>
              <w:rPr>
                <w:rFonts w:ascii="Times New Roman" w:hAnsi="Times New Roman" w:cs="Times New Roman"/>
                <w:lang w:val="it-IT"/>
              </w:rPr>
            </w:pPr>
          </w:p>
          <w:p w14:paraId="365ED8CF"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lang w:val="it-IT"/>
              </w:rPr>
              <w:t>Secili shkruan për një lojë nga e kaluara dhe e ndan me klasën.</w:t>
            </w:r>
            <w:r w:rsidRPr="00FD7CBF">
              <w:rPr>
                <w:rFonts w:ascii="Times New Roman" w:hAnsi="Times New Roman" w:cs="Times New Roman"/>
                <w:color w:val="231F20"/>
                <w:spacing w:val="-47"/>
                <w:w w:val="90"/>
                <w:lang w:val="it-IT"/>
              </w:rPr>
              <w:t xml:space="preserve"> </w:t>
            </w:r>
            <w:proofErr w:type="spellStart"/>
            <w:r w:rsidRPr="00FD7CBF">
              <w:rPr>
                <w:rFonts w:ascii="Times New Roman" w:hAnsi="Times New Roman" w:cs="Times New Roman"/>
                <w:color w:val="231F20"/>
              </w:rPr>
              <w:t>Ndihmohen</w:t>
            </w:r>
            <w:proofErr w:type="spellEnd"/>
            <w:r w:rsidRPr="00FD7CBF">
              <w:rPr>
                <w:rFonts w:ascii="Times New Roman" w:hAnsi="Times New Roman" w:cs="Times New Roman"/>
                <w:color w:val="231F20"/>
                <w:spacing w:val="-11"/>
              </w:rPr>
              <w:t xml:space="preserve"> </w:t>
            </w:r>
            <w:r w:rsidRPr="00FD7CBF">
              <w:rPr>
                <w:rFonts w:ascii="Times New Roman" w:hAnsi="Times New Roman" w:cs="Times New Roman"/>
                <w:color w:val="231F20"/>
              </w:rPr>
              <w:t>me</w:t>
            </w:r>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një</w:t>
            </w:r>
            <w:proofErr w:type="spellEnd"/>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shembull</w:t>
            </w:r>
            <w:proofErr w:type="spellEnd"/>
            <w:r w:rsidRPr="00FD7CBF">
              <w:rPr>
                <w:rFonts w:ascii="Times New Roman" w:hAnsi="Times New Roman" w:cs="Times New Roman"/>
                <w:color w:val="231F20"/>
              </w:rPr>
              <w:t>:</w:t>
            </w:r>
          </w:p>
          <w:p w14:paraId="6FB054F0"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noProof/>
              </w:rPr>
              <mc:AlternateContent>
                <mc:Choice Requires="wps">
                  <w:drawing>
                    <wp:anchor distT="0" distB="0" distL="0" distR="0" simplePos="0" relativeHeight="251866112" behindDoc="1" locked="0" layoutInCell="1" allowOverlap="1" wp14:anchorId="1F82D045" wp14:editId="787C9EA9">
                      <wp:simplePos x="0" y="0"/>
                      <wp:positionH relativeFrom="page">
                        <wp:posOffset>1021080</wp:posOffset>
                      </wp:positionH>
                      <wp:positionV relativeFrom="paragraph">
                        <wp:posOffset>295275</wp:posOffset>
                      </wp:positionV>
                      <wp:extent cx="1414780" cy="245745"/>
                      <wp:effectExtent l="13335" t="15240" r="10160" b="15240"/>
                      <wp:wrapTopAndBottom/>
                      <wp:docPr id="2118805265"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DB24036"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82D045" id="Text Box 447" o:spid="_x0000_s1112" type="#_x0000_t202" style="position:absolute;margin-left:80.4pt;margin-top:23.25pt;width:111.4pt;height:19.35pt;z-index:-2514503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" filled="f" strokecolor="#ed7252" strokeweight="1pt">
                      <v:textbox inset="0,0,0,0">
                        <w:txbxContent>
                          <w:p w14:paraId="4DB24036"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i/>
                <w:color w:val="231F20"/>
              </w:rPr>
              <w:t>Ku</w:t>
            </w:r>
            <w:r w:rsidRPr="00FD7CBF">
              <w:rPr>
                <w:rFonts w:ascii="Times New Roman" w:hAnsi="Times New Roman" w:cs="Times New Roman"/>
                <w:i/>
                <w:color w:val="231F20"/>
                <w:spacing w:val="-3"/>
              </w:rPr>
              <w:t xml:space="preserve"> </w:t>
            </w:r>
            <w:proofErr w:type="spellStart"/>
            <w:r w:rsidRPr="00FD7CBF">
              <w:rPr>
                <w:rFonts w:ascii="Times New Roman" w:hAnsi="Times New Roman" w:cs="Times New Roman"/>
                <w:i/>
                <w:color w:val="231F20"/>
              </w:rPr>
              <w:t>i</w:t>
            </w:r>
            <w:proofErr w:type="spellEnd"/>
            <w:r w:rsidRPr="00FD7CBF">
              <w:rPr>
                <w:rFonts w:ascii="Times New Roman" w:hAnsi="Times New Roman" w:cs="Times New Roman"/>
                <w:i/>
                <w:color w:val="231F20"/>
                <w:spacing w:val="-3"/>
              </w:rPr>
              <w:t xml:space="preserve"> </w:t>
            </w:r>
            <w:proofErr w:type="spellStart"/>
            <w:r w:rsidRPr="00FD7CBF">
              <w:rPr>
                <w:rFonts w:ascii="Times New Roman" w:hAnsi="Times New Roman" w:cs="Times New Roman"/>
                <w:i/>
                <w:color w:val="231F20"/>
              </w:rPr>
              <w:t>merrnit</w:t>
            </w:r>
            <w:proofErr w:type="spellEnd"/>
            <w:r w:rsidRPr="00FD7CBF">
              <w:rPr>
                <w:rFonts w:ascii="Times New Roman" w:hAnsi="Times New Roman" w:cs="Times New Roman"/>
                <w:i/>
                <w:color w:val="231F20"/>
                <w:spacing w:val="-1"/>
              </w:rPr>
              <w:t xml:space="preserve"> </w:t>
            </w:r>
            <w:proofErr w:type="spellStart"/>
            <w:r w:rsidRPr="00FD7CBF">
              <w:rPr>
                <w:rFonts w:ascii="Times New Roman" w:hAnsi="Times New Roman" w:cs="Times New Roman"/>
                <w:i/>
                <w:color w:val="231F20"/>
              </w:rPr>
              <w:t>lodrat</w:t>
            </w:r>
            <w:proofErr w:type="spellEnd"/>
            <w:r w:rsidRPr="00FD7CBF">
              <w:rPr>
                <w:rFonts w:ascii="Times New Roman" w:hAnsi="Times New Roman" w:cs="Times New Roman"/>
                <w:i/>
                <w:color w:val="231F20"/>
                <w:spacing w:val="-3"/>
              </w:rPr>
              <w:t xml:space="preserve"> </w:t>
            </w:r>
            <w:proofErr w:type="spellStart"/>
            <w:r w:rsidRPr="00FD7CBF">
              <w:rPr>
                <w:rFonts w:ascii="Times New Roman" w:hAnsi="Times New Roman" w:cs="Times New Roman"/>
                <w:i/>
                <w:color w:val="231F20"/>
              </w:rPr>
              <w:t>për</w:t>
            </w:r>
            <w:proofErr w:type="spellEnd"/>
            <w:r w:rsidRPr="00FD7CBF">
              <w:rPr>
                <w:rFonts w:ascii="Times New Roman" w:hAnsi="Times New Roman" w:cs="Times New Roman"/>
                <w:i/>
                <w:color w:val="231F20"/>
                <w:spacing w:val="-3"/>
              </w:rPr>
              <w:t xml:space="preserve"> </w:t>
            </w:r>
            <w:proofErr w:type="spellStart"/>
            <w:r w:rsidRPr="00FD7CBF">
              <w:rPr>
                <w:rFonts w:ascii="Times New Roman" w:hAnsi="Times New Roman" w:cs="Times New Roman"/>
                <w:i/>
                <w:color w:val="231F20"/>
              </w:rPr>
              <w:t>lojë</w:t>
            </w:r>
            <w:proofErr w:type="spellEnd"/>
            <w:r w:rsidRPr="00FD7CBF">
              <w:rPr>
                <w:rFonts w:ascii="Times New Roman" w:hAnsi="Times New Roman" w:cs="Times New Roman"/>
                <w:i/>
                <w:color w:val="231F20"/>
              </w:rPr>
              <w:t>?</w:t>
            </w:r>
          </w:p>
          <w:p w14:paraId="5AB76FED" w14:textId="77777777" w:rsidR="00046DD5" w:rsidRPr="00FD7CBF" w:rsidRDefault="00046DD5" w:rsidP="008247DA">
            <w:pPr>
              <w:pStyle w:val="BodyText"/>
              <w:rPr>
                <w:rFonts w:ascii="Times New Roman" w:hAnsi="Times New Roman" w:cs="Times New Roman"/>
                <w:i/>
              </w:rPr>
            </w:pPr>
          </w:p>
          <w:p w14:paraId="4A4DB0F0" w14:textId="77777777" w:rsidR="00046DD5" w:rsidRPr="00FD7CBF" w:rsidRDefault="00046DD5" w:rsidP="008247DA">
            <w:pPr>
              <w:pStyle w:val="BodyText"/>
              <w:spacing w:line="360" w:lineRule="auto"/>
              <w:rPr>
                <w:rFonts w:ascii="Times New Roman" w:hAnsi="Times New Roman" w:cs="Times New Roman"/>
                <w:color w:val="231F20"/>
                <w:w w:val="95"/>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analizën</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poezisë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krijimin</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lidhjeve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ndërmjet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kaluarës</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sotmes</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w w:val="95"/>
              </w:rPr>
              <w:t>nxjerrjen</w:t>
            </w:r>
            <w:proofErr w:type="spellEnd"/>
            <w:r w:rsidRPr="00FD7CBF">
              <w:rPr>
                <w:rFonts w:ascii="Times New Roman" w:hAnsi="Times New Roman" w:cs="Times New Roman"/>
                <w:color w:val="231F20"/>
                <w:spacing w:val="38"/>
                <w:w w:val="95"/>
              </w:rPr>
              <w:t xml:space="preserve"> </w:t>
            </w:r>
            <w:r w:rsidRPr="00FD7CBF">
              <w:rPr>
                <w:rFonts w:ascii="Times New Roman" w:hAnsi="Times New Roman" w:cs="Times New Roman"/>
                <w:color w:val="231F20"/>
                <w:w w:val="95"/>
              </w:rPr>
              <w:t>e</w:t>
            </w:r>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përfundimeve</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dhe</w:t>
            </w:r>
            <w:proofErr w:type="spellEnd"/>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hartimin</w:t>
            </w:r>
            <w:proofErr w:type="spellEnd"/>
            <w:r w:rsidRPr="00FD7CBF">
              <w:rPr>
                <w:rFonts w:ascii="Times New Roman" w:hAnsi="Times New Roman" w:cs="Times New Roman"/>
                <w:color w:val="231F20"/>
                <w:spacing w:val="-7"/>
                <w:w w:val="95"/>
              </w:rPr>
              <w:t xml:space="preserve"> </w:t>
            </w:r>
            <w:r w:rsidRPr="00FD7CBF">
              <w:rPr>
                <w:rFonts w:ascii="Times New Roman" w:hAnsi="Times New Roman" w:cs="Times New Roman"/>
                <w:color w:val="231F20"/>
                <w:w w:val="95"/>
              </w:rPr>
              <w:t>e</w:t>
            </w:r>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pyetjeve</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për</w:t>
            </w:r>
            <w:proofErr w:type="spellEnd"/>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intervistë</w:t>
            </w:r>
            <w:proofErr w:type="spellEnd"/>
            <w:r w:rsidRPr="00FD7CBF">
              <w:rPr>
                <w:rFonts w:ascii="Times New Roman" w:hAnsi="Times New Roman" w:cs="Times New Roman"/>
                <w:color w:val="231F20"/>
                <w:w w:val="95"/>
              </w:rPr>
              <w:t>.</w:t>
            </w:r>
          </w:p>
          <w:p w14:paraId="2189B8DD" w14:textId="77777777" w:rsidR="00046DD5" w:rsidRPr="00FD7CBF" w:rsidRDefault="00046DD5" w:rsidP="008247DA">
            <w:pPr>
              <w:pStyle w:val="BodyText"/>
              <w:spacing w:line="360" w:lineRule="auto"/>
              <w:rPr>
                <w:rFonts w:ascii="Times New Roman" w:hAnsi="Times New Roman" w:cs="Times New Roman"/>
              </w:rPr>
            </w:pPr>
          </w:p>
          <w:p w14:paraId="3B85A950"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11BD304A"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përgjigjen</w:t>
            </w:r>
            <w:proofErr w:type="spellEnd"/>
            <w:r w:rsidRPr="00FD7CBF">
              <w:rPr>
                <w:rFonts w:ascii="Times New Roman" w:hAnsi="Times New Roman" w:cs="Times New Roman"/>
                <w:color w:val="231F20"/>
                <w:spacing w:val="3"/>
                <w:w w:val="90"/>
                <w:u w:val="single" w:color="231F20"/>
              </w:rPr>
              <w:t xml:space="preserve"> </w:t>
            </w:r>
            <w:proofErr w:type="spellStart"/>
            <w:r w:rsidRPr="00FD7CBF">
              <w:rPr>
                <w:rFonts w:ascii="Times New Roman" w:hAnsi="Times New Roman" w:cs="Times New Roman"/>
                <w:color w:val="231F20"/>
                <w:w w:val="90"/>
                <w:u w:val="single" w:color="231F20"/>
              </w:rPr>
              <w:t>në</w:t>
            </w:r>
            <w:proofErr w:type="spellEnd"/>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ushtrimin</w:t>
            </w:r>
            <w:proofErr w:type="spellEnd"/>
            <w:r w:rsidRPr="00FD7CBF">
              <w:rPr>
                <w:rFonts w:ascii="Times New Roman" w:hAnsi="Times New Roman" w:cs="Times New Roman"/>
                <w:color w:val="231F20"/>
                <w:spacing w:val="3"/>
                <w:w w:val="90"/>
                <w:u w:val="single" w:color="231F20"/>
              </w:rPr>
              <w:t xml:space="preserve"> </w:t>
            </w:r>
            <w:r w:rsidRPr="00FD7CBF">
              <w:rPr>
                <w:rFonts w:ascii="Times New Roman" w:hAnsi="Times New Roman" w:cs="Times New Roman"/>
                <w:color w:val="231F20"/>
                <w:w w:val="90"/>
                <w:u w:val="single" w:color="231F20"/>
              </w:rPr>
              <w:t>6.</w:t>
            </w:r>
            <w:r w:rsidRPr="00FD7CBF">
              <w:rPr>
                <w:rFonts w:ascii="Times New Roman" w:hAnsi="Times New Roman" w:cs="Times New Roman"/>
                <w:color w:val="231F20"/>
                <w:u w:val="single" w:color="231F20"/>
              </w:rPr>
              <w:tab/>
            </w:r>
          </w:p>
          <w:p w14:paraId="21F252A3" w14:textId="77777777" w:rsidR="00046DD5" w:rsidRPr="00FD7CBF" w:rsidRDefault="00046DD5" w:rsidP="008247DA">
            <w:pPr>
              <w:pStyle w:val="BodyText"/>
              <w:rPr>
                <w:rFonts w:ascii="Times New Roman" w:hAnsi="Times New Roman" w:cs="Times New Roman"/>
              </w:rPr>
            </w:pPr>
          </w:p>
          <w:p w14:paraId="68590331" w14:textId="77777777" w:rsidR="00046DD5" w:rsidRPr="00046DD5" w:rsidRDefault="00046DD5" w:rsidP="008247DA">
            <w:pPr>
              <w:pStyle w:val="BodyText"/>
              <w:spacing w:before="1"/>
              <w:rPr>
                <w:rFonts w:ascii="Times New Roman" w:hAnsi="Times New Roman" w:cs="Times New Roman"/>
                <w:b/>
                <w:bCs/>
              </w:rPr>
            </w:pPr>
          </w:p>
        </w:tc>
      </w:tr>
    </w:tbl>
    <w:p w14:paraId="53E9C118" w14:textId="77777777" w:rsidR="00046DD5" w:rsidRPr="00046DD5" w:rsidRDefault="00046DD5" w:rsidP="00046DD5">
      <w:pPr>
        <w:spacing w:line="278" w:lineRule="auto"/>
        <w:rPr>
          <w:rFonts w:ascii="Times New Roman" w:hAnsi="Times New Roman" w:cs="Times New Roman"/>
        </w:rPr>
      </w:pPr>
      <w:r w:rsidRPr="00046DD5">
        <w:rPr>
          <w:rFonts w:ascii="Times New Roman" w:hAnsi="Times New Roman" w:cs="Times New Roman"/>
        </w:rPr>
        <w:lastRenderedPageBreak/>
        <w:br w:type="page"/>
      </w: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FD7CBF" w14:paraId="556C39DD" w14:textId="77777777" w:rsidTr="008247DA">
        <w:trPr>
          <w:trHeight w:val="206"/>
        </w:trPr>
        <w:tc>
          <w:tcPr>
            <w:tcW w:w="10105" w:type="dxa"/>
            <w:tcBorders>
              <w:top w:val="single" w:sz="8" w:space="0" w:color="000000"/>
              <w:bottom w:val="nil"/>
            </w:tcBorders>
            <w:shd w:val="clear" w:color="auto" w:fill="000000"/>
            <w:hideMark/>
          </w:tcPr>
          <w:p w14:paraId="49A18B5D"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130</w:t>
            </w:r>
          </w:p>
        </w:tc>
      </w:tr>
      <w:tr w:rsidR="00046DD5" w:rsidRPr="00046DD5" w14:paraId="6C2DEEC7" w14:textId="77777777" w:rsidTr="008247DA">
        <w:trPr>
          <w:trHeight w:val="379"/>
        </w:trPr>
        <w:tc>
          <w:tcPr>
            <w:tcW w:w="10105" w:type="dxa"/>
            <w:tcBorders>
              <w:top w:val="single" w:sz="8" w:space="0" w:color="000000"/>
              <w:bottom w:val="single" w:sz="8" w:space="0" w:color="000000"/>
            </w:tcBorders>
            <w:hideMark/>
          </w:tcPr>
          <w:p w14:paraId="33F4AD46"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4CA8360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166CC546" w14:textId="77777777" w:rsidTr="008247DA">
        <w:trPr>
          <w:trHeight w:val="2390"/>
        </w:trPr>
        <w:tc>
          <w:tcPr>
            <w:tcW w:w="10105" w:type="dxa"/>
            <w:tcBorders>
              <w:top w:val="nil"/>
            </w:tcBorders>
          </w:tcPr>
          <w:p w14:paraId="392E3DA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Tregime,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romane,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poezi,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proza</w:t>
            </w:r>
          </w:p>
          <w:p w14:paraId="3DFF34B6" w14:textId="77777777" w:rsidR="00046DD5" w:rsidRPr="00FD7CBF" w:rsidRDefault="00046DD5" w:rsidP="008247DA">
            <w:pPr>
              <w:pStyle w:val="BodyText"/>
              <w:rPr>
                <w:rFonts w:ascii="Times New Roman" w:hAnsi="Times New Roman" w:cs="Times New Roman"/>
                <w:lang w:val="it-IT"/>
              </w:rPr>
            </w:pPr>
          </w:p>
          <w:p w14:paraId="02960130"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4FB84476" w14:textId="77777777" w:rsidR="00046DD5" w:rsidRPr="00FD7CBF" w:rsidRDefault="00046DD5" w:rsidP="008247DA">
            <w:pPr>
              <w:pStyle w:val="BodyText"/>
              <w:rPr>
                <w:rFonts w:ascii="Times New Roman" w:hAnsi="Times New Roman" w:cs="Times New Roman"/>
                <w:lang w:val="it-IT"/>
              </w:rPr>
            </w:pPr>
          </w:p>
          <w:p w14:paraId="6B273B48"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color w:val="231F20"/>
                <w:w w:val="90"/>
                <w:lang w:val="it-IT"/>
              </w:rPr>
              <w:t>Dallon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gjuhën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prozës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ajo</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poezisë.</w:t>
            </w:r>
          </w:p>
          <w:p w14:paraId="5B1A36E2" w14:textId="77777777" w:rsidR="00046DD5" w:rsidRPr="00FD7CBF" w:rsidRDefault="00046DD5" w:rsidP="008247DA">
            <w:pPr>
              <w:pStyle w:val="BodyText"/>
              <w:rPr>
                <w:rFonts w:ascii="Times New Roman" w:hAnsi="Times New Roman" w:cs="Times New Roman"/>
                <w:lang w:val="it-IT"/>
              </w:rPr>
            </w:pPr>
          </w:p>
          <w:p w14:paraId="17B87484"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I.1,</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2,</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5,</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II.2,</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5;</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III.3,</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4.</w:t>
            </w:r>
          </w:p>
          <w:p w14:paraId="1A5A9B76" w14:textId="77777777" w:rsidR="00046DD5" w:rsidRPr="00FD7CBF" w:rsidRDefault="00046DD5" w:rsidP="008247DA">
            <w:pPr>
              <w:pStyle w:val="BodyText"/>
              <w:rPr>
                <w:rFonts w:ascii="Times New Roman" w:hAnsi="Times New Roman" w:cs="Times New Roman"/>
                <w:lang w:val="it-IT"/>
              </w:rPr>
            </w:pPr>
          </w:p>
          <w:p w14:paraId="210AB77D"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kurrikulës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1.2,</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3,</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2.1,</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6;</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3.3,</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4.</w:t>
            </w:r>
          </w:p>
          <w:p w14:paraId="332E0409" w14:textId="77777777" w:rsidR="00046DD5" w:rsidRPr="00FD7CBF" w:rsidRDefault="00046DD5" w:rsidP="008247DA">
            <w:pPr>
              <w:pStyle w:val="BodyText"/>
              <w:rPr>
                <w:rFonts w:ascii="Times New Roman" w:hAnsi="Times New Roman" w:cs="Times New Roman"/>
                <w:lang w:val="it-IT"/>
              </w:rPr>
            </w:pPr>
          </w:p>
          <w:p w14:paraId="075DAE01"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2"/>
                <w:w w:val="90"/>
                <w:lang w:val="it-IT"/>
              </w:rPr>
              <w:t xml:space="preserve"> </w:t>
            </w:r>
            <w:r w:rsidRPr="00FD7CBF">
              <w:rPr>
                <w:rFonts w:ascii="Times New Roman" w:hAnsi="Times New Roman" w:cs="Times New Roman"/>
                <w:color w:val="231F20"/>
                <w:w w:val="90"/>
                <w:lang w:val="it-IT"/>
              </w:rPr>
              <w:t>Gjyshja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nipi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II)</w:t>
            </w:r>
          </w:p>
          <w:p w14:paraId="2FE922F2" w14:textId="77777777" w:rsidR="00046DD5" w:rsidRPr="00FD7CBF" w:rsidRDefault="00046DD5" w:rsidP="008247DA">
            <w:pPr>
              <w:pStyle w:val="BodyText"/>
              <w:rPr>
                <w:rFonts w:ascii="Times New Roman" w:hAnsi="Times New Roman" w:cs="Times New Roman"/>
                <w:lang w:val="it-IT"/>
              </w:rPr>
            </w:pPr>
          </w:p>
          <w:p w14:paraId="1DEE7BCD"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611031CD" w14:textId="77777777" w:rsidR="00046DD5" w:rsidRPr="00FD7CBF" w:rsidRDefault="00046DD5" w:rsidP="008247DA">
            <w:pPr>
              <w:pStyle w:val="BodyText"/>
              <w:rPr>
                <w:rFonts w:ascii="Times New Roman" w:hAnsi="Times New Roman" w:cs="Times New Roman"/>
                <w:lang w:val="it-IT"/>
              </w:rPr>
            </w:pPr>
          </w:p>
          <w:p w14:paraId="45536681"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përmbajtjen e poezisë;</w:t>
            </w:r>
          </w:p>
          <w:p w14:paraId="2B90455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Interpreton lojërat e fëmijërisë nga e kaluara;</w:t>
            </w:r>
          </w:p>
          <w:p w14:paraId="58C02830" w14:textId="77777777" w:rsidR="00046DD5" w:rsidRPr="00046DD5"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46DD5">
              <w:rPr>
                <w:rFonts w:ascii="Times New Roman" w:hAnsi="Times New Roman" w:cs="Times New Roman"/>
              </w:rPr>
              <w:t>Shndërron</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në</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prozë</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tekstin</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poetik</w:t>
            </w:r>
            <w:proofErr w:type="spellEnd"/>
            <w:r w:rsidRPr="00046DD5">
              <w:rPr>
                <w:rFonts w:ascii="Times New Roman" w:hAnsi="Times New Roman" w:cs="Times New Roman"/>
              </w:rPr>
              <w:t>.</w:t>
            </w:r>
          </w:p>
          <w:p w14:paraId="5ED2ABA0" w14:textId="77777777" w:rsidR="00046DD5" w:rsidRPr="00FD7CBF" w:rsidRDefault="00046DD5" w:rsidP="008247DA">
            <w:pPr>
              <w:pStyle w:val="BodyText"/>
              <w:spacing w:line="360" w:lineRule="auto"/>
              <w:rPr>
                <w:rFonts w:ascii="Times New Roman" w:hAnsi="Times New Roman" w:cs="Times New Roman"/>
              </w:rPr>
            </w:pPr>
          </w:p>
          <w:p w14:paraId="530F126F"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04430917" w14:textId="77777777" w:rsidR="00046DD5" w:rsidRPr="00FD7CBF" w:rsidRDefault="00046DD5" w:rsidP="008247DA">
            <w:pPr>
              <w:pStyle w:val="BodyText"/>
              <w:rPr>
                <w:rFonts w:ascii="Times New Roman" w:hAnsi="Times New Roman" w:cs="Times New Roman"/>
              </w:rPr>
            </w:pPr>
          </w:p>
          <w:p w14:paraId="1AC065E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pune.</w:t>
            </w:r>
          </w:p>
          <w:p w14:paraId="6211879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558B625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 dhe mjedisi, Shkathtësi 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jetë.</w:t>
            </w:r>
          </w:p>
          <w:p w14:paraId="5F480C60" w14:textId="77777777" w:rsidR="00046DD5" w:rsidRPr="00FD7CBF" w:rsidRDefault="00046DD5" w:rsidP="008247DA">
            <w:pPr>
              <w:pStyle w:val="BodyText"/>
              <w:rPr>
                <w:rFonts w:ascii="Times New Roman" w:hAnsi="Times New Roman" w:cs="Times New Roman"/>
                <w:lang w:val="it-IT"/>
              </w:rPr>
            </w:pPr>
          </w:p>
          <w:p w14:paraId="6A0FB33D"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775C085E" w14:textId="77777777" w:rsidR="00046DD5" w:rsidRPr="00FD7CBF" w:rsidRDefault="00046DD5" w:rsidP="008247DA">
            <w:pPr>
              <w:pStyle w:val="BodyText"/>
              <w:rPr>
                <w:rFonts w:ascii="Times New Roman" w:hAnsi="Times New Roman" w:cs="Times New Roman"/>
                <w:lang w:val="it-IT"/>
              </w:rPr>
            </w:pPr>
          </w:p>
          <w:p w14:paraId="20B9FCD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1A261708"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Diskuto/Demonstro</w:t>
            </w:r>
          </w:p>
          <w:p w14:paraId="424E4D98" w14:textId="77777777" w:rsidR="00046DD5" w:rsidRPr="00FD7CBF" w:rsidRDefault="00046DD5" w:rsidP="008247DA">
            <w:pPr>
              <w:pStyle w:val="BodyText"/>
              <w:spacing w:line="360" w:lineRule="auto"/>
              <w:rPr>
                <w:rFonts w:ascii="Times New Roman" w:hAnsi="Times New Roman" w:cs="Times New Roman"/>
                <w:lang w:val="it-IT"/>
              </w:rPr>
            </w:pPr>
            <w:proofErr w:type="spellStart"/>
            <w:r w:rsidRPr="00FD7CBF">
              <w:rPr>
                <w:rFonts w:ascii="Times New Roman" w:hAnsi="Times New Roman" w:cs="Times New Roman"/>
                <w:color w:val="231F20"/>
                <w:w w:val="90"/>
              </w:rPr>
              <w:t>Diskutohet</w:t>
            </w:r>
            <w:proofErr w:type="spellEnd"/>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detyra</w:t>
            </w:r>
            <w:proofErr w:type="spellEnd"/>
            <w:r w:rsidRPr="00FD7CBF">
              <w:rPr>
                <w:rFonts w:ascii="Times New Roman" w:hAnsi="Times New Roman" w:cs="Times New Roman"/>
                <w:color w:val="231F20"/>
                <w:spacing w:val="-7"/>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shtëpisë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lang w:val="it-IT"/>
              </w:rPr>
              <w:t>Secili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grup</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përzgjedh</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lojë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kaluara</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demonstron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para</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klasës.</w:t>
            </w:r>
          </w:p>
          <w:p w14:paraId="5103A931"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Ja</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shembull</w:t>
            </w:r>
            <w:proofErr w:type="spellEnd"/>
            <w:r w:rsidRPr="00FD7CBF">
              <w:rPr>
                <w:rFonts w:ascii="Times New Roman" w:hAnsi="Times New Roman" w:cs="Times New Roman"/>
                <w:color w:val="231F20"/>
                <w:w w:val="90"/>
              </w:rPr>
              <w:t>:</w:t>
            </w:r>
          </w:p>
          <w:p w14:paraId="147EA900"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 xml:space="preserve">Loja me </w:t>
            </w:r>
            <w:proofErr w:type="spellStart"/>
            <w:r w:rsidRPr="00FD7CBF">
              <w:rPr>
                <w:rFonts w:ascii="Times New Roman" w:hAnsi="Times New Roman" w:cs="Times New Roman"/>
                <w:color w:val="231F20"/>
                <w:w w:val="90"/>
              </w:rPr>
              <w:t>llastik</w:t>
            </w:r>
            <w:proofErr w:type="spellEnd"/>
          </w:p>
          <w:p w14:paraId="5A262390"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Llastiku</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gjatë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lidhej</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formën</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rrethi</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madh</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dy</w:t>
            </w:r>
            <w:proofErr w:type="spellEnd"/>
            <w:r w:rsidRPr="00FD7CBF">
              <w:rPr>
                <w:rFonts w:ascii="Times New Roman" w:hAnsi="Times New Roman" w:cs="Times New Roman"/>
                <w:color w:val="231F20"/>
                <w:w w:val="90"/>
              </w:rPr>
              <w:t xml:space="preserve"> persona e </w:t>
            </w:r>
            <w:proofErr w:type="spellStart"/>
            <w:r w:rsidRPr="00FD7CBF">
              <w:rPr>
                <w:rFonts w:ascii="Times New Roman" w:hAnsi="Times New Roman" w:cs="Times New Roman"/>
                <w:color w:val="231F20"/>
                <w:w w:val="90"/>
              </w:rPr>
              <w:t>mbanin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qëndruar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fiks</w:t>
            </w:r>
            <w:proofErr w:type="spellEnd"/>
            <w:r w:rsidRPr="00FD7CBF">
              <w:rPr>
                <w:rFonts w:ascii="Times New Roman" w:hAnsi="Times New Roman" w:cs="Times New Roman"/>
                <w:color w:val="231F20"/>
                <w:w w:val="90"/>
              </w:rPr>
              <w:t xml:space="preserve"> me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këmbët</w:t>
            </w:r>
            <w:proofErr w:type="spellEnd"/>
            <w:r w:rsidRPr="00FD7CBF">
              <w:rPr>
                <w:rFonts w:ascii="Times New Roman" w:hAnsi="Times New Roman" w:cs="Times New Roman"/>
                <w:color w:val="231F20"/>
                <w:spacing w:val="9"/>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hapura</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përballë</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njëri-tjetrit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ndërkohë</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lojtari</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duhej</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hidhej</w:t>
            </w:r>
            <w:proofErr w:type="spellEnd"/>
            <w:r w:rsidRPr="00FD7CBF">
              <w:rPr>
                <w:rFonts w:ascii="Times New Roman" w:hAnsi="Times New Roman" w:cs="Times New Roman"/>
                <w:color w:val="231F20"/>
                <w:spacing w:val="9"/>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0"/>
                <w:w w:val="90"/>
              </w:rPr>
              <w:t xml:space="preserve"> </w:t>
            </w:r>
            <w:proofErr w:type="spellStart"/>
            <w:r w:rsidRPr="00FD7CBF">
              <w:rPr>
                <w:rFonts w:ascii="Times New Roman" w:hAnsi="Times New Roman" w:cs="Times New Roman"/>
                <w:color w:val="231F20"/>
                <w:w w:val="90"/>
              </w:rPr>
              <w:t>manovronte</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mbi</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llastik</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w w:val="90"/>
              </w:rPr>
              <w:t>Niveli</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vështirësisë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lojës</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rritej</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kur</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llastiku</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ngrihej</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nga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kyçet</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këmbëve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drejt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gjunjëve</w:t>
            </w:r>
            <w:proofErr w:type="spellEnd"/>
            <w:r w:rsidRPr="00FD7CBF">
              <w:rPr>
                <w:rFonts w:ascii="Times New Roman" w:hAnsi="Times New Roman" w:cs="Times New Roman"/>
                <w:color w:val="231F20"/>
                <w:w w:val="90"/>
              </w:rPr>
              <w:t>.</w:t>
            </w:r>
          </w:p>
          <w:p w14:paraId="042F3EDB"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anchor distT="0" distB="0" distL="114300" distR="114300" simplePos="0" relativeHeight="251867136" behindDoc="0" locked="0" layoutInCell="1" allowOverlap="1" wp14:anchorId="5FDFB10E" wp14:editId="23984313">
                      <wp:simplePos x="0" y="0"/>
                      <wp:positionH relativeFrom="page">
                        <wp:posOffset>190500</wp:posOffset>
                      </wp:positionH>
                      <wp:positionV relativeFrom="page">
                        <wp:posOffset>10526395</wp:posOffset>
                      </wp:positionV>
                      <wp:extent cx="0" cy="0"/>
                      <wp:effectExtent l="200025" t="10795" r="200025" b="8255"/>
                      <wp:wrapNone/>
                      <wp:docPr id="1374157302" name="Straight Connector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0BE3F0" id="Straight Connector 431" o:spid="_x0000_s1026" style="position:absolute;z-index:251867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68160" behindDoc="0" locked="0" layoutInCell="1" allowOverlap="1" wp14:anchorId="2351F357" wp14:editId="19F1165E">
                      <wp:simplePos x="0" y="0"/>
                      <wp:positionH relativeFrom="page">
                        <wp:posOffset>266700</wp:posOffset>
                      </wp:positionH>
                      <wp:positionV relativeFrom="page">
                        <wp:posOffset>10602595</wp:posOffset>
                      </wp:positionV>
                      <wp:extent cx="0" cy="190500"/>
                      <wp:effectExtent l="9525" t="10795" r="9525" b="8255"/>
                      <wp:wrapNone/>
                      <wp:docPr id="1466499767" name="Straight Connector 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C64DDB" id="Straight Connector 430" o:spid="_x0000_s1026" style="position:absolute;z-index:251868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238B0E7C"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b/>
                <w:spacing w:val="-1"/>
                <w:w w:val="95"/>
              </w:rPr>
              <w:t>Ndërtimi</w:t>
            </w:r>
            <w:proofErr w:type="spellEnd"/>
            <w:r w:rsidRPr="00FD7CBF">
              <w:rPr>
                <w:rFonts w:ascii="Times New Roman" w:hAnsi="Times New Roman" w:cs="Times New Roman"/>
                <w:b/>
                <w:spacing w:val="-1"/>
                <w:w w:val="95"/>
              </w:rPr>
              <w:t xml:space="preserve"> </w:t>
            </w:r>
            <w:proofErr w:type="spellStart"/>
            <w:r w:rsidRPr="00FD7CBF">
              <w:rPr>
                <w:rFonts w:ascii="Times New Roman" w:hAnsi="Times New Roman" w:cs="Times New Roman"/>
                <w:b/>
                <w:spacing w:val="-1"/>
                <w:w w:val="95"/>
              </w:rPr>
              <w:t>i</w:t>
            </w:r>
            <w:proofErr w:type="spellEnd"/>
            <w:r w:rsidRPr="00FD7CBF">
              <w:rPr>
                <w:rFonts w:ascii="Times New Roman" w:hAnsi="Times New Roman" w:cs="Times New Roman"/>
                <w:b/>
                <w:spacing w:val="-1"/>
                <w:w w:val="95"/>
              </w:rPr>
              <w:t xml:space="preserve"> </w:t>
            </w:r>
            <w:proofErr w:type="spellStart"/>
            <w:r w:rsidRPr="00FD7CBF">
              <w:rPr>
                <w:rFonts w:ascii="Times New Roman" w:hAnsi="Times New Roman" w:cs="Times New Roman"/>
                <w:b/>
                <w:spacing w:val="-1"/>
                <w:w w:val="95"/>
              </w:rPr>
              <w:t>njohurive</w:t>
            </w:r>
            <w:proofErr w:type="spellEnd"/>
            <w:r w:rsidRPr="00FD7CBF">
              <w:rPr>
                <w:rFonts w:ascii="Times New Roman" w:hAnsi="Times New Roman" w:cs="Times New Roman"/>
                <w:b/>
                <w:spacing w:val="-1"/>
                <w:w w:val="95"/>
              </w:rPr>
              <w:t>:</w:t>
            </w:r>
            <w:r w:rsidRPr="00FD7CBF">
              <w:rPr>
                <w:rFonts w:ascii="Times New Roman" w:hAnsi="Times New Roman" w:cs="Times New Roman"/>
                <w:b/>
                <w:w w:val="95"/>
              </w:rPr>
              <w:t xml:space="preserve"> </w:t>
            </w:r>
            <w:proofErr w:type="spellStart"/>
            <w:r w:rsidRPr="00FD7CBF">
              <w:rPr>
                <w:rFonts w:ascii="Times New Roman" w:hAnsi="Times New Roman" w:cs="Times New Roman"/>
                <w:color w:val="231F20"/>
                <w:w w:val="90"/>
              </w:rPr>
              <w:t>Përpunimi</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përmbajtjes</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i/>
                <w:color w:val="231F20"/>
                <w:w w:val="95"/>
              </w:rPr>
              <w:t>Marrëdhënia</w:t>
            </w:r>
            <w:proofErr w:type="spellEnd"/>
            <w:r w:rsidRPr="00FD7CBF">
              <w:rPr>
                <w:rFonts w:ascii="Times New Roman" w:hAnsi="Times New Roman" w:cs="Times New Roman"/>
                <w:i/>
                <w:color w:val="231F20"/>
                <w:spacing w:val="15"/>
                <w:w w:val="95"/>
              </w:rPr>
              <w:t xml:space="preserve"> </w:t>
            </w:r>
            <w:proofErr w:type="spellStart"/>
            <w:r w:rsidRPr="00FD7CBF">
              <w:rPr>
                <w:rFonts w:ascii="Times New Roman" w:hAnsi="Times New Roman" w:cs="Times New Roman"/>
                <w:i/>
                <w:color w:val="231F20"/>
                <w:w w:val="95"/>
              </w:rPr>
              <w:t>pyetje-përgjigje</w:t>
            </w:r>
            <w:proofErr w:type="spellEnd"/>
          </w:p>
          <w:p w14:paraId="28B763FE"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w w:val="90"/>
              </w:rPr>
              <w:t xml:space="preserve">Nxënësve u </w:t>
            </w:r>
            <w:proofErr w:type="spellStart"/>
            <w:r w:rsidRPr="00FD7CBF">
              <w:rPr>
                <w:rFonts w:ascii="Times New Roman" w:hAnsi="Times New Roman" w:cs="Times New Roman"/>
                <w:color w:val="231F20"/>
                <w:w w:val="90"/>
              </w:rPr>
              <w:t>kërkohet</w:t>
            </w:r>
            <w:proofErr w:type="spellEnd"/>
            <w:r w:rsidRPr="00FD7CBF">
              <w:rPr>
                <w:rFonts w:ascii="Times New Roman" w:hAnsi="Times New Roman" w:cs="Times New Roman"/>
                <w:color w:val="231F20"/>
                <w:w w:val="90"/>
              </w:rPr>
              <w:t xml:space="preserve"> ta </w:t>
            </w:r>
            <w:proofErr w:type="spellStart"/>
            <w:r w:rsidRPr="00FD7CBF">
              <w:rPr>
                <w:rFonts w:ascii="Times New Roman" w:hAnsi="Times New Roman" w:cs="Times New Roman"/>
                <w:color w:val="231F20"/>
                <w:w w:val="90"/>
              </w:rPr>
              <w:t>rilexojnë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poezinë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Udhëzohen</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t’i</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plotësojnë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ushtrimet</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1,</w:t>
            </w:r>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2,</w:t>
            </w:r>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3</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5.</w:t>
            </w:r>
          </w:p>
          <w:p w14:paraId="1E83E2EA"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ushtrimin</w:t>
            </w:r>
            <w:proofErr w:type="spellEnd"/>
            <w:r w:rsidRPr="00FD7CBF">
              <w:rPr>
                <w:rFonts w:ascii="Times New Roman" w:hAnsi="Times New Roman" w:cs="Times New Roman"/>
                <w:color w:val="231F20"/>
                <w:w w:val="90"/>
              </w:rPr>
              <w:t xml:space="preserve"> e </w:t>
            </w:r>
            <w:proofErr w:type="spellStart"/>
            <w:r w:rsidRPr="00FD7CBF">
              <w:rPr>
                <w:rFonts w:ascii="Times New Roman" w:hAnsi="Times New Roman" w:cs="Times New Roman"/>
                <w:color w:val="231F20"/>
                <w:w w:val="90"/>
              </w:rPr>
              <w:t>shtatë</w:t>
            </w:r>
            <w:proofErr w:type="spellEnd"/>
            <w:r w:rsidRPr="00FD7CBF">
              <w:rPr>
                <w:rFonts w:ascii="Times New Roman" w:hAnsi="Times New Roman" w:cs="Times New Roman"/>
                <w:color w:val="231F20"/>
                <w:w w:val="90"/>
              </w:rPr>
              <w:t xml:space="preserve"> u </w:t>
            </w:r>
            <w:proofErr w:type="spellStart"/>
            <w:r w:rsidRPr="00FD7CBF">
              <w:rPr>
                <w:rFonts w:ascii="Times New Roman" w:hAnsi="Times New Roman" w:cs="Times New Roman"/>
                <w:color w:val="231F20"/>
                <w:w w:val="90"/>
              </w:rPr>
              <w:t>ndihmohet</w:t>
            </w:r>
            <w:proofErr w:type="spellEnd"/>
            <w:r w:rsidRPr="00FD7CBF">
              <w:rPr>
                <w:rFonts w:ascii="Times New Roman" w:hAnsi="Times New Roman" w:cs="Times New Roman"/>
                <w:color w:val="231F20"/>
                <w:w w:val="90"/>
              </w:rPr>
              <w:t xml:space="preserve"> me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strofë</w:t>
            </w:r>
            <w:proofErr w:type="spellEnd"/>
            <w:r w:rsidRPr="00FD7CBF">
              <w:rPr>
                <w:rFonts w:ascii="Times New Roman" w:hAnsi="Times New Roman" w:cs="Times New Roman"/>
                <w:color w:val="231F20"/>
                <w:spacing w:val="-48"/>
                <w:w w:val="90"/>
              </w:rPr>
              <w:t xml:space="preserve"> </w:t>
            </w:r>
            <w:proofErr w:type="spellStart"/>
            <w:r w:rsidRPr="00FD7CBF">
              <w:rPr>
                <w:rFonts w:ascii="Times New Roman" w:hAnsi="Times New Roman" w:cs="Times New Roman"/>
                <w:color w:val="231F20"/>
                <w:w w:val="95"/>
              </w:rPr>
              <w:t>për</w:t>
            </w:r>
            <w:proofErr w:type="spellEnd"/>
            <w:r w:rsidRPr="00FD7CBF">
              <w:rPr>
                <w:rFonts w:ascii="Times New Roman" w:hAnsi="Times New Roman" w:cs="Times New Roman"/>
                <w:color w:val="231F20"/>
                <w:spacing w:val="-8"/>
                <w:w w:val="95"/>
              </w:rPr>
              <w:t xml:space="preserve"> </w:t>
            </w:r>
            <w:r w:rsidRPr="00FD7CBF">
              <w:rPr>
                <w:rFonts w:ascii="Times New Roman" w:hAnsi="Times New Roman" w:cs="Times New Roman"/>
                <w:color w:val="231F20"/>
                <w:w w:val="95"/>
              </w:rPr>
              <w:t>ta</w:t>
            </w:r>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kthyer</w:t>
            </w:r>
            <w:proofErr w:type="spellEnd"/>
            <w:r w:rsidRPr="00FD7CBF">
              <w:rPr>
                <w:rFonts w:ascii="Times New Roman" w:hAnsi="Times New Roman" w:cs="Times New Roman"/>
                <w:color w:val="231F20"/>
                <w:spacing w:val="-7"/>
                <w:w w:val="95"/>
              </w:rPr>
              <w:t xml:space="preserve"> </w:t>
            </w:r>
            <w:proofErr w:type="spellStart"/>
            <w:r w:rsidRPr="00FD7CBF">
              <w:rPr>
                <w:rFonts w:ascii="Times New Roman" w:hAnsi="Times New Roman" w:cs="Times New Roman"/>
                <w:color w:val="231F20"/>
                <w:w w:val="95"/>
              </w:rPr>
              <w:t>poezinë</w:t>
            </w:r>
            <w:proofErr w:type="spellEnd"/>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në</w:t>
            </w:r>
            <w:proofErr w:type="spellEnd"/>
            <w:r w:rsidRPr="00FD7CBF">
              <w:rPr>
                <w:rFonts w:ascii="Times New Roman" w:hAnsi="Times New Roman" w:cs="Times New Roman"/>
                <w:color w:val="231F20"/>
                <w:spacing w:val="-8"/>
                <w:w w:val="95"/>
              </w:rPr>
              <w:t xml:space="preserve"> </w:t>
            </w:r>
            <w:proofErr w:type="spellStart"/>
            <w:r w:rsidRPr="00FD7CBF">
              <w:rPr>
                <w:rFonts w:ascii="Times New Roman" w:hAnsi="Times New Roman" w:cs="Times New Roman"/>
                <w:color w:val="231F20"/>
                <w:w w:val="95"/>
              </w:rPr>
              <w:t>prozë</w:t>
            </w:r>
            <w:proofErr w:type="spellEnd"/>
            <w:r w:rsidRPr="00FD7CBF">
              <w:rPr>
                <w:rFonts w:ascii="Times New Roman" w:hAnsi="Times New Roman" w:cs="Times New Roman"/>
                <w:color w:val="231F20"/>
                <w:w w:val="95"/>
              </w:rPr>
              <w:t>.</w:t>
            </w:r>
          </w:p>
          <w:p w14:paraId="44A4E41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lastRenderedPageBreak/>
              <w:t>Ja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shembull:</w:t>
            </w:r>
          </w:p>
          <w:p w14:paraId="04CFA30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Gjyshja po bisedonte me nipin e saj.</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Ai e pyeti për lojërat që ajo luante</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kur ishte fëmijë, nëse kishin iPad,</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telefon,</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piano</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a</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saksafon.</w:t>
            </w:r>
          </w:p>
          <w:p w14:paraId="2CADCE09" w14:textId="77777777" w:rsidR="00046DD5" w:rsidRPr="00FD7CBF" w:rsidRDefault="00046DD5" w:rsidP="008247DA">
            <w:pPr>
              <w:pStyle w:val="BodyText"/>
              <w:rPr>
                <w:rFonts w:ascii="Times New Roman" w:hAnsi="Times New Roman" w:cs="Times New Roman"/>
                <w:i/>
                <w:lang w:val="it-IT"/>
              </w:rPr>
            </w:pPr>
          </w:p>
          <w:p w14:paraId="22C5F33B"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1F10EE9C" w14:textId="77777777" w:rsidR="00046DD5" w:rsidRPr="00FD7CBF" w:rsidRDefault="00046DD5" w:rsidP="008247DA">
            <w:pPr>
              <w:pStyle w:val="BodyText"/>
              <w:rPr>
                <w:rFonts w:ascii="Times New Roman" w:hAnsi="Times New Roman" w:cs="Times New Roman"/>
                <w:lang w:val="it-IT"/>
              </w:rPr>
            </w:pPr>
          </w:p>
          <w:p w14:paraId="679E97C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4A31CDF0"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Tabela</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T</w:t>
            </w:r>
          </w:p>
          <w:p w14:paraId="73B65AC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A do të dëshironi t’i ndërronit lo-</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jërat që i luani tani me ato të së</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kaluarës?</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Pse?</w:t>
            </w:r>
          </w:p>
          <w:p w14:paraId="35C6A33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shkruajnë sa më shumë argumente</w:t>
            </w:r>
            <w:r w:rsidRPr="00FD7CBF">
              <w:rPr>
                <w:rFonts w:ascii="Times New Roman" w:hAnsi="Times New Roman" w:cs="Times New Roman"/>
                <w:color w:val="231F20"/>
                <w:spacing w:val="-51"/>
                <w:w w:val="90"/>
                <w:lang w:val="it-IT"/>
              </w:rPr>
              <w:t xml:space="preserve"> </w:t>
            </w:r>
            <w:r w:rsidRPr="00FD7CBF">
              <w:rPr>
                <w:rFonts w:ascii="Times New Roman" w:hAnsi="Times New Roman" w:cs="Times New Roman"/>
                <w:color w:val="231F20"/>
                <w:lang w:val="it-IT"/>
              </w:rPr>
              <w:t>për</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po</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ose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jo</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tabelë.</w:t>
            </w:r>
          </w:p>
          <w:p w14:paraId="20717F0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lang w:val="it-IT"/>
              </w:rPr>
              <w:t xml:space="preserve">                                PO  </w:t>
            </w:r>
            <w:r w:rsidRPr="00FD7CBF">
              <w:rPr>
                <w:rFonts w:ascii="Times New Roman" w:hAnsi="Times New Roman" w:cs="Times New Roman"/>
                <w:color w:val="231F20"/>
                <w:lang w:val="it-IT"/>
              </w:rPr>
              <w:tab/>
              <w:t>JO</w:t>
            </w:r>
          </w:p>
          <w:p w14:paraId="3D2312E6"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g">
                  <w:drawing>
                    <wp:anchor distT="0" distB="0" distL="0" distR="0" simplePos="0" relativeHeight="251869184" behindDoc="1" locked="0" layoutInCell="1" allowOverlap="1" wp14:anchorId="50F3CBBF" wp14:editId="33DC2FAF">
                      <wp:simplePos x="0" y="0"/>
                      <wp:positionH relativeFrom="page">
                        <wp:posOffset>15240</wp:posOffset>
                      </wp:positionH>
                      <wp:positionV relativeFrom="paragraph">
                        <wp:posOffset>213360</wp:posOffset>
                      </wp:positionV>
                      <wp:extent cx="2978150" cy="335280"/>
                      <wp:effectExtent l="0" t="0" r="31750" b="26670"/>
                      <wp:wrapTopAndBottom/>
                      <wp:docPr id="2096469578" name="Group 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78150" cy="335280"/>
                                <a:chOff x="4014" y="279"/>
                                <a:chExt cx="4690" cy="1490"/>
                              </a:xfrm>
                            </wpg:grpSpPr>
                            <wps:wsp>
                              <wps:cNvPr id="1380619016" name="Line 2894"/>
                              <wps:cNvCnPr>
                                <a:cxnSpLocks noChangeShapeType="1"/>
                              </wps:cNvCnPr>
                              <wps:spPr bwMode="auto">
                                <a:xfrm>
                                  <a:off x="4014" y="289"/>
                                  <a:ext cx="4689"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9619172" name="Line 2895"/>
                              <wps:cNvCnPr>
                                <a:cxnSpLocks noChangeShapeType="1"/>
                              </wps:cNvCnPr>
                              <wps:spPr bwMode="auto">
                                <a:xfrm>
                                  <a:off x="6271" y="289"/>
                                  <a:ext cx="0" cy="1479"/>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23AC5F9" id="Group 428" o:spid="_x0000_s1026" style="position:absolute;margin-left:1.2pt;margin-top:16.8pt;width:234.5pt;height:26.4pt;z-index:-251447296;mso-wrap-distance-left:0;mso-wrap-distance-right:0;mso-position-horizontal-relative:page" coordorigin="4014,279" coordsize="4690,1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">
                      <v:line id="Line 2894" o:spid="_x0000_s1027" style="position:absolute;visibility:visible;mso-wrap-style:square" from="4014,289" to="8703,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" strokeweight="1pt"/>
                      <v:line id="Line 2895" o:spid="_x0000_s1028" style="position:absolute;visibility:visible;mso-wrap-style:square" from="6271,289" to="6271,1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" strokeweight="1pt"/>
                      <w10:wrap type="topAndBottom" anchorx="page"/>
                    </v:group>
                  </w:pict>
                </mc:Fallback>
              </mc:AlternateContent>
            </w:r>
          </w:p>
          <w:p w14:paraId="0598D5DA"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870208" behindDoc="1" locked="0" layoutInCell="1" allowOverlap="1" wp14:anchorId="211E297D" wp14:editId="1D2A5CE1">
                      <wp:simplePos x="0" y="0"/>
                      <wp:positionH relativeFrom="page">
                        <wp:posOffset>310342</wp:posOffset>
                      </wp:positionH>
                      <wp:positionV relativeFrom="paragraph">
                        <wp:posOffset>624956</wp:posOffset>
                      </wp:positionV>
                      <wp:extent cx="1414780" cy="245745"/>
                      <wp:effectExtent l="13335" t="6985" r="10160" b="13970"/>
                      <wp:wrapTopAndBottom/>
                      <wp:docPr id="1158117293" name="Text Box 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9BC6FC4"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1E297D" id="Text Box 427" o:spid="_x0000_s1113" type="#_x0000_t202" style="position:absolute;margin-left:24.45pt;margin-top:49.2pt;width:111.4pt;height:19.35pt;z-index:-2514462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EgYGwIAABQ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" filled="f" strokecolor="#ed7252" strokeweight="1pt">
                      <v:textbox inset="0,0,0,0">
                        <w:txbxContent>
                          <w:p w14:paraId="69BC6FC4"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5350CCEF" w14:textId="77777777" w:rsidR="00046DD5" w:rsidRPr="00FD7CBF" w:rsidRDefault="00046DD5" w:rsidP="008247DA">
            <w:pPr>
              <w:pStyle w:val="BodyText"/>
              <w:rPr>
                <w:rFonts w:ascii="Times New Roman" w:hAnsi="Times New Roman" w:cs="Times New Roman"/>
                <w:lang w:val="it-IT"/>
              </w:rPr>
            </w:pPr>
          </w:p>
          <w:p w14:paraId="5DD2C44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paraqitjen</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skenike</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lojërave,</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analizën</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poezisë</w:t>
            </w:r>
            <w:r w:rsidRPr="00FD7CBF">
              <w:rPr>
                <w:rFonts w:ascii="Times New Roman" w:hAnsi="Times New Roman" w:cs="Times New Roman"/>
                <w:color w:val="231F20"/>
                <w:spacing w:val="4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kthimin</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tekstit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poetik</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prozë.</w:t>
            </w:r>
          </w:p>
          <w:p w14:paraId="79C03D91"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Detyrë:</w:t>
            </w:r>
          </w:p>
          <w:p w14:paraId="5F06CDD9"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5"/>
                <w:u w:val="single" w:color="231F20"/>
                <w:lang w:val="it-IT"/>
              </w:rPr>
              <w:t>Ushtrimi</w:t>
            </w:r>
            <w:r w:rsidRPr="00FD7CBF">
              <w:rPr>
                <w:rFonts w:ascii="Times New Roman" w:hAnsi="Times New Roman" w:cs="Times New Roman"/>
                <w:color w:val="231F20"/>
                <w:spacing w:val="-11"/>
                <w:w w:val="95"/>
                <w:u w:val="single" w:color="231F20"/>
                <w:lang w:val="it-IT"/>
              </w:rPr>
              <w:t xml:space="preserve"> </w:t>
            </w:r>
            <w:r w:rsidRPr="00FD7CBF">
              <w:rPr>
                <w:rFonts w:ascii="Times New Roman" w:hAnsi="Times New Roman" w:cs="Times New Roman"/>
                <w:color w:val="231F20"/>
                <w:w w:val="95"/>
                <w:u w:val="single" w:color="231F20"/>
                <w:lang w:val="it-IT"/>
              </w:rPr>
              <w:t>4.</w:t>
            </w:r>
            <w:r w:rsidRPr="00FD7CBF">
              <w:rPr>
                <w:rFonts w:ascii="Times New Roman" w:hAnsi="Times New Roman" w:cs="Times New Roman"/>
                <w:color w:val="231F20"/>
                <w:u w:val="single" w:color="231F20"/>
                <w:lang w:val="it-IT"/>
              </w:rPr>
              <w:tab/>
            </w:r>
          </w:p>
          <w:p w14:paraId="2313E682" w14:textId="77777777" w:rsidR="00046DD5" w:rsidRPr="00FD7CBF" w:rsidRDefault="00046DD5" w:rsidP="008247DA">
            <w:pPr>
              <w:pStyle w:val="BodyText"/>
              <w:rPr>
                <w:rFonts w:ascii="Times New Roman" w:hAnsi="Times New Roman" w:cs="Times New Roman"/>
                <w:lang w:val="it-IT"/>
              </w:rPr>
            </w:pPr>
          </w:p>
          <w:p w14:paraId="4D7ED98D" w14:textId="77777777" w:rsidR="00046DD5" w:rsidRPr="00FD7CBF" w:rsidRDefault="00046DD5" w:rsidP="008247DA">
            <w:pPr>
              <w:pStyle w:val="BodyText"/>
              <w:spacing w:before="1"/>
              <w:rPr>
                <w:rFonts w:ascii="Times New Roman" w:hAnsi="Times New Roman" w:cs="Times New Roman"/>
                <w:b/>
                <w:bCs/>
                <w:lang w:val="it-IT"/>
              </w:rPr>
            </w:pPr>
          </w:p>
        </w:tc>
      </w:tr>
    </w:tbl>
    <w:p w14:paraId="65D8DA1B" w14:textId="77777777" w:rsidR="00046DD5" w:rsidRPr="00FD7CBF" w:rsidRDefault="00046DD5" w:rsidP="00046DD5">
      <w:pPr>
        <w:jc w:val="both"/>
        <w:rPr>
          <w:rFonts w:ascii="Times New Roman" w:hAnsi="Times New Roman" w:cs="Times New Roman"/>
          <w:lang w:val="it-IT"/>
        </w:rPr>
      </w:pPr>
    </w:p>
    <w:p w14:paraId="4B34292E" w14:textId="77777777" w:rsidR="00046DD5" w:rsidRPr="00FD7CBF" w:rsidRDefault="00046DD5" w:rsidP="00046DD5">
      <w:pPr>
        <w:spacing w:line="278" w:lineRule="auto"/>
        <w:rPr>
          <w:rFonts w:ascii="Times New Roman" w:hAnsi="Times New Roman" w:cs="Times New Roman"/>
          <w:lang w:val="it-IT"/>
        </w:rPr>
      </w:pPr>
      <w:r w:rsidRPr="00FD7CBF">
        <w:rPr>
          <w:rFonts w:ascii="Times New Roman" w:hAnsi="Times New Roman" w:cs="Times New Roman"/>
          <w:lang w:val="it-IT"/>
        </w:rPr>
        <w:br w:type="page"/>
      </w: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066776A1" w14:textId="77777777" w:rsidTr="008247DA">
        <w:trPr>
          <w:trHeight w:val="206"/>
        </w:trPr>
        <w:tc>
          <w:tcPr>
            <w:tcW w:w="10105" w:type="dxa"/>
            <w:tcBorders>
              <w:top w:val="single" w:sz="8" w:space="0" w:color="000000"/>
              <w:bottom w:val="nil"/>
            </w:tcBorders>
            <w:shd w:val="clear" w:color="auto" w:fill="000000"/>
            <w:hideMark/>
          </w:tcPr>
          <w:p w14:paraId="2B1CAEB7"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131</w:t>
            </w:r>
          </w:p>
        </w:tc>
      </w:tr>
      <w:tr w:rsidR="00046DD5" w:rsidRPr="00046DD5" w14:paraId="2440E9CB" w14:textId="77777777" w:rsidTr="008247DA">
        <w:trPr>
          <w:trHeight w:val="379"/>
        </w:trPr>
        <w:tc>
          <w:tcPr>
            <w:tcW w:w="10105" w:type="dxa"/>
            <w:tcBorders>
              <w:top w:val="single" w:sz="8" w:space="0" w:color="000000"/>
              <w:bottom w:val="single" w:sz="8" w:space="0" w:color="000000"/>
            </w:tcBorders>
            <w:hideMark/>
          </w:tcPr>
          <w:p w14:paraId="4A3EB14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62244391"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65901E37" w14:textId="77777777" w:rsidTr="008247DA">
        <w:trPr>
          <w:trHeight w:val="2390"/>
        </w:trPr>
        <w:tc>
          <w:tcPr>
            <w:tcW w:w="10105" w:type="dxa"/>
            <w:tcBorders>
              <w:top w:val="nil"/>
            </w:tcBorders>
          </w:tcPr>
          <w:p w14:paraId="6955DB99"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Tregim</w:t>
            </w:r>
          </w:p>
          <w:p w14:paraId="1DD66808" w14:textId="77777777" w:rsidR="00046DD5" w:rsidRPr="00FD7CBF" w:rsidRDefault="00046DD5" w:rsidP="008247DA">
            <w:pPr>
              <w:pStyle w:val="BodyText"/>
              <w:rPr>
                <w:rFonts w:ascii="Times New Roman" w:hAnsi="Times New Roman" w:cs="Times New Roman"/>
                <w:lang w:val="it-IT"/>
              </w:rPr>
            </w:pPr>
          </w:p>
          <w:p w14:paraId="4561C084"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522357FA" w14:textId="77777777" w:rsidR="00046DD5" w:rsidRPr="00FD7CBF" w:rsidRDefault="00046DD5" w:rsidP="008247DA">
            <w:pPr>
              <w:pStyle w:val="BodyText"/>
              <w:rPr>
                <w:rFonts w:ascii="Times New Roman" w:hAnsi="Times New Roman" w:cs="Times New Roman"/>
                <w:lang w:val="it-IT"/>
              </w:rPr>
            </w:pPr>
          </w:p>
          <w:p w14:paraId="30F2EB5C"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Shpjegon dhe argumenton disa rregulla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sjelljes</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klasë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jashtë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saj</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rregulla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kujdesit</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mirësjelljes.</w:t>
            </w:r>
          </w:p>
          <w:p w14:paraId="723C0495" w14:textId="77777777" w:rsidR="00046DD5" w:rsidRPr="00FD7CBF" w:rsidRDefault="00046DD5" w:rsidP="008247DA">
            <w:pPr>
              <w:pStyle w:val="BodyText"/>
              <w:rPr>
                <w:rFonts w:ascii="Times New Roman" w:hAnsi="Times New Roman" w:cs="Times New Roman"/>
                <w:lang w:val="it-IT"/>
              </w:rPr>
            </w:pPr>
          </w:p>
          <w:p w14:paraId="0388B20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 I.6,II.7,</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II.5</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III.3.</w:t>
            </w:r>
          </w:p>
          <w:p w14:paraId="2E219D2B" w14:textId="77777777" w:rsidR="00046DD5" w:rsidRPr="00FD7CBF" w:rsidRDefault="00046DD5" w:rsidP="008247DA">
            <w:pPr>
              <w:pStyle w:val="BodyText"/>
              <w:rPr>
                <w:rFonts w:ascii="Times New Roman" w:hAnsi="Times New Roman" w:cs="Times New Roman"/>
                <w:lang w:val="it-IT"/>
              </w:rPr>
            </w:pPr>
          </w:p>
          <w:p w14:paraId="5A973510"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lang w:val="it-IT"/>
              </w:rPr>
              <w:t>kurrikulës</w:t>
            </w:r>
            <w:r w:rsidRPr="00FD7CBF">
              <w:rPr>
                <w:rFonts w:ascii="Times New Roman" w:hAnsi="Times New Roman" w:cs="Times New Roman"/>
                <w:color w:val="231F20"/>
                <w:lang w:val="it-IT"/>
              </w:rPr>
              <w:t>:</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1.3;</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1.7</w:t>
            </w:r>
          </w:p>
          <w:p w14:paraId="75DB9AB9" w14:textId="77777777" w:rsidR="00046DD5" w:rsidRPr="00FD7CBF" w:rsidRDefault="00046DD5" w:rsidP="008247DA">
            <w:pPr>
              <w:pStyle w:val="BodyText"/>
              <w:rPr>
                <w:rFonts w:ascii="Times New Roman" w:hAnsi="Times New Roman" w:cs="Times New Roman"/>
                <w:lang w:val="it-IT"/>
              </w:rPr>
            </w:pPr>
          </w:p>
          <w:p w14:paraId="04CBAB57"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Keqkuptimi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w:t>
            </w:r>
          </w:p>
          <w:p w14:paraId="1478CD19" w14:textId="77777777" w:rsidR="00046DD5" w:rsidRPr="00FD7CBF" w:rsidRDefault="00046DD5" w:rsidP="008247DA">
            <w:pPr>
              <w:pStyle w:val="BodyText"/>
              <w:rPr>
                <w:rFonts w:ascii="Times New Roman" w:hAnsi="Times New Roman" w:cs="Times New Roman"/>
                <w:lang w:val="it-IT"/>
              </w:rPr>
            </w:pPr>
          </w:p>
          <w:p w14:paraId="7960FD2A"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18DD203B" w14:textId="77777777" w:rsidR="00046DD5" w:rsidRPr="00FD7CBF" w:rsidRDefault="00046DD5" w:rsidP="008247DA">
            <w:pPr>
              <w:pStyle w:val="BodyText"/>
              <w:rPr>
                <w:rFonts w:ascii="Times New Roman" w:hAnsi="Times New Roman" w:cs="Times New Roman"/>
                <w:lang w:val="it-IT"/>
              </w:rPr>
            </w:pPr>
          </w:p>
          <w:p w14:paraId="762A4787"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Shpjegon një ngjarje sipas termave të dhënë;</w:t>
            </w:r>
          </w:p>
          <w:p w14:paraId="4F070CEA"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Interpreton tekstin e lexuar;</w:t>
            </w:r>
          </w:p>
          <w:p w14:paraId="5C87450C"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tiparet e personazheve.</w:t>
            </w:r>
          </w:p>
          <w:p w14:paraId="4C70C79B"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1DA674E1" w14:textId="77777777" w:rsidR="00046DD5" w:rsidRPr="00FD7CBF" w:rsidRDefault="00046DD5" w:rsidP="008247DA">
            <w:pPr>
              <w:pStyle w:val="BodyText"/>
              <w:rPr>
                <w:rFonts w:ascii="Times New Roman" w:hAnsi="Times New Roman" w:cs="Times New Roman"/>
              </w:rPr>
            </w:pPr>
          </w:p>
          <w:p w14:paraId="15DEA0F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lapsa.</w:t>
            </w:r>
          </w:p>
          <w:p w14:paraId="18D2440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5587A22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4F643FBB" w14:textId="77777777" w:rsidR="00046DD5" w:rsidRPr="00FD7CBF" w:rsidRDefault="00046DD5" w:rsidP="008247DA">
            <w:pPr>
              <w:pStyle w:val="BodyText"/>
              <w:rPr>
                <w:rFonts w:ascii="Times New Roman" w:hAnsi="Times New Roman" w:cs="Times New Roman"/>
                <w:lang w:val="it-IT"/>
              </w:rPr>
            </w:pPr>
          </w:p>
          <w:p w14:paraId="53EDBE0D"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62A0DFBF" w14:textId="77777777" w:rsidR="00046DD5" w:rsidRPr="00FD7CBF" w:rsidRDefault="00046DD5" w:rsidP="008247DA">
            <w:pPr>
              <w:pStyle w:val="BodyText"/>
              <w:rPr>
                <w:rFonts w:ascii="Times New Roman" w:hAnsi="Times New Roman" w:cs="Times New Roman"/>
                <w:lang w:val="it-IT"/>
              </w:rPr>
            </w:pPr>
          </w:p>
          <w:p w14:paraId="50B4993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3B66FCB2"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Parashikimi</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me</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terma</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paraprakë</w:t>
            </w:r>
          </w:p>
          <w:p w14:paraId="78F8FC1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Shkruhen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tabelë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disa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fjalë,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cilat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tregojnë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tregim</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shkurtër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sipas</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imagjinatës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së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tyre.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Fjalët</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mund</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jenë:</w:t>
            </w:r>
          </w:p>
          <w:p w14:paraId="02EC3735" w14:textId="77777777" w:rsidR="00046DD5" w:rsidRPr="00FD7CBF" w:rsidRDefault="00046DD5" w:rsidP="008247DA">
            <w:pPr>
              <w:pStyle w:val="BodyText"/>
              <w:spacing w:line="360" w:lineRule="auto"/>
              <w:rPr>
                <w:rFonts w:ascii="Times New Roman" w:hAnsi="Times New Roman" w:cs="Times New Roman"/>
                <w:i/>
                <w:color w:val="231F20"/>
                <w:w w:val="95"/>
                <w:lang w:val="it-IT"/>
              </w:rPr>
            </w:pPr>
            <w:r w:rsidRPr="00FD7CBF">
              <w:rPr>
                <w:rFonts w:ascii="Times New Roman" w:hAnsi="Times New Roman" w:cs="Times New Roman"/>
                <w:i/>
                <w:color w:val="231F20"/>
                <w:w w:val="95"/>
                <w:lang w:val="it-IT"/>
              </w:rPr>
              <w:t>Prindërit,</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kujdesi,</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djali,</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kompjuteri,</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mësimi.</w:t>
            </w:r>
          </w:p>
          <w:p w14:paraId="3B0EA3ED" w14:textId="77777777" w:rsidR="00046DD5" w:rsidRPr="00FD7CBF" w:rsidRDefault="00046DD5" w:rsidP="008247DA">
            <w:pPr>
              <w:pStyle w:val="BodyText"/>
              <w:spacing w:line="360" w:lineRule="auto"/>
              <w:rPr>
                <w:rFonts w:ascii="Times New Roman" w:hAnsi="Times New Roman" w:cs="Times New Roman"/>
                <w:i/>
                <w:w w:val="95"/>
                <w:lang w:val="it-IT"/>
              </w:rPr>
            </w:pPr>
          </w:p>
          <w:p w14:paraId="3BB3935E" w14:textId="77777777" w:rsidR="00046DD5" w:rsidRPr="00FD7CBF" w:rsidRDefault="00046DD5" w:rsidP="008247DA">
            <w:pPr>
              <w:pStyle w:val="BodyText"/>
              <w:spacing w:line="360" w:lineRule="auto"/>
              <w:rPr>
                <w:rFonts w:ascii="Times New Roman" w:hAnsi="Times New Roman" w:cs="Times New Roman"/>
                <w:i/>
                <w:lang w:val="it-IT"/>
              </w:rPr>
            </w:pPr>
          </w:p>
          <w:p w14:paraId="73294693"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872256" behindDoc="0" locked="0" layoutInCell="1" allowOverlap="1" wp14:anchorId="7D39ED9D" wp14:editId="325DA3FC">
                      <wp:simplePos x="0" y="0"/>
                      <wp:positionH relativeFrom="page">
                        <wp:posOffset>190500</wp:posOffset>
                      </wp:positionH>
                      <wp:positionV relativeFrom="page">
                        <wp:posOffset>10526395</wp:posOffset>
                      </wp:positionV>
                      <wp:extent cx="0" cy="0"/>
                      <wp:effectExtent l="200025" t="10795" r="200025" b="8255"/>
                      <wp:wrapNone/>
                      <wp:docPr id="1804524902" name="Straight Connector 4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6C8F5A" id="Straight Connector 411" o:spid="_x0000_s1026" style="position:absolute;z-index:251872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73280" behindDoc="0" locked="0" layoutInCell="1" allowOverlap="1" wp14:anchorId="4D68CF71" wp14:editId="48EAF42C">
                      <wp:simplePos x="0" y="0"/>
                      <wp:positionH relativeFrom="page">
                        <wp:posOffset>266700</wp:posOffset>
                      </wp:positionH>
                      <wp:positionV relativeFrom="page">
                        <wp:posOffset>10602595</wp:posOffset>
                      </wp:positionV>
                      <wp:extent cx="0" cy="190500"/>
                      <wp:effectExtent l="9525" t="10795" r="9525" b="8255"/>
                      <wp:wrapNone/>
                      <wp:docPr id="1037176422" name="Straight Connector 4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599940" id="Straight Connector 410" o:spid="_x0000_s1026" style="position:absolute;z-index:251873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118575E8"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Lexim</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drejtuar</w:t>
            </w:r>
          </w:p>
          <w:p w14:paraId="48090C8A" w14:textId="77777777" w:rsidR="00046DD5" w:rsidRPr="00FD7CBF" w:rsidRDefault="00046DD5" w:rsidP="008247DA">
            <w:pPr>
              <w:pStyle w:val="BodyText"/>
              <w:rPr>
                <w:rFonts w:ascii="Times New Roman" w:hAnsi="Times New Roman" w:cs="Times New Roman"/>
                <w:i/>
                <w:lang w:val="it-IT"/>
              </w:rPr>
            </w:pPr>
          </w:p>
          <w:p w14:paraId="1E32DA0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Nxënësit i hapin librat dhe e lexojnë teksin</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85"/>
                <w:lang w:val="it-IT"/>
              </w:rPr>
              <w:t>“Keqkuptimi’’. Pas secilit paragraf u bëhen pyetje,</w:t>
            </w:r>
            <w:r w:rsidRPr="00FD7CBF">
              <w:rPr>
                <w:rFonts w:ascii="Times New Roman" w:hAnsi="Times New Roman" w:cs="Times New Roman"/>
                <w:color w:val="231F20"/>
                <w:spacing w:val="1"/>
                <w:w w:val="85"/>
                <w:lang w:val="it-IT"/>
              </w:rPr>
              <w:t xml:space="preserve"> </w:t>
            </w:r>
            <w:r w:rsidRPr="00FD7CBF">
              <w:rPr>
                <w:rFonts w:ascii="Times New Roman" w:hAnsi="Times New Roman" w:cs="Times New Roman"/>
                <w:color w:val="231F20"/>
                <w:lang w:val="it-IT"/>
              </w:rPr>
              <w:t>ndërsa</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nxënësit</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përgjigjen.</w:t>
            </w:r>
          </w:p>
          <w:p w14:paraId="1FE24A55"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Çka</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lang w:val="it-IT"/>
              </w:rPr>
              <w:t>po</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lang w:val="it-IT"/>
              </w:rPr>
              <w:t>bënte</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lang w:val="it-IT"/>
              </w:rPr>
              <w:t>Bardhi?</w:t>
            </w:r>
          </w:p>
          <w:p w14:paraId="474A5CEB"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Nxënësi 1. Bardhi po punonte një projekt për të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lang w:val="it-IT"/>
              </w:rPr>
              <w:t>prezantuar</w:t>
            </w:r>
            <w:r w:rsidRPr="00046DD5">
              <w:rPr>
                <w:rFonts w:ascii="Times New Roman" w:hAnsi="Times New Roman" w:cs="Times New Roman"/>
                <w:color w:val="231F20"/>
                <w:spacing w:val="-11"/>
                <w:lang w:val="it-IT"/>
              </w:rPr>
              <w:t xml:space="preserve"> </w:t>
            </w:r>
            <w:r w:rsidRPr="00046DD5">
              <w:rPr>
                <w:rFonts w:ascii="Times New Roman" w:hAnsi="Times New Roman" w:cs="Times New Roman"/>
                <w:color w:val="231F20"/>
                <w:lang w:val="it-IT"/>
              </w:rPr>
              <w:t>në</w:t>
            </w:r>
            <w:r w:rsidRPr="00046DD5">
              <w:rPr>
                <w:rFonts w:ascii="Times New Roman" w:hAnsi="Times New Roman" w:cs="Times New Roman"/>
                <w:color w:val="231F20"/>
                <w:spacing w:val="-10"/>
                <w:lang w:val="it-IT"/>
              </w:rPr>
              <w:t xml:space="preserve"> </w:t>
            </w:r>
            <w:r w:rsidRPr="00046DD5">
              <w:rPr>
                <w:rFonts w:ascii="Times New Roman" w:hAnsi="Times New Roman" w:cs="Times New Roman"/>
                <w:color w:val="231F20"/>
                <w:lang w:val="it-IT"/>
              </w:rPr>
              <w:t>klasë.</w:t>
            </w:r>
          </w:p>
          <w:p w14:paraId="0ADB8C80"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lastRenderedPageBreak/>
              <w:t>Cili</w:t>
            </w:r>
            <w:r w:rsidRPr="00046DD5">
              <w:rPr>
                <w:rFonts w:ascii="Times New Roman" w:hAnsi="Times New Roman" w:cs="Times New Roman"/>
                <w:i/>
                <w:color w:val="231F20"/>
                <w:spacing w:val="9"/>
                <w:lang w:val="it-IT"/>
              </w:rPr>
              <w:t xml:space="preserve"> </w:t>
            </w:r>
            <w:r w:rsidRPr="00046DD5">
              <w:rPr>
                <w:rFonts w:ascii="Times New Roman" w:hAnsi="Times New Roman" w:cs="Times New Roman"/>
                <w:i/>
                <w:color w:val="231F20"/>
                <w:lang w:val="it-IT"/>
              </w:rPr>
              <w:t>ishte</w:t>
            </w:r>
            <w:r w:rsidRPr="00046DD5">
              <w:rPr>
                <w:rFonts w:ascii="Times New Roman" w:hAnsi="Times New Roman" w:cs="Times New Roman"/>
                <w:i/>
                <w:color w:val="231F20"/>
                <w:spacing w:val="9"/>
                <w:lang w:val="it-IT"/>
              </w:rPr>
              <w:t xml:space="preserve"> </w:t>
            </w:r>
            <w:r w:rsidRPr="00046DD5">
              <w:rPr>
                <w:rFonts w:ascii="Times New Roman" w:hAnsi="Times New Roman" w:cs="Times New Roman"/>
                <w:i/>
                <w:color w:val="231F20"/>
                <w:lang w:val="it-IT"/>
              </w:rPr>
              <w:t>shqetësimi</w:t>
            </w:r>
            <w:r w:rsidRPr="00046DD5">
              <w:rPr>
                <w:rFonts w:ascii="Times New Roman" w:hAnsi="Times New Roman" w:cs="Times New Roman"/>
                <w:i/>
                <w:color w:val="231F20"/>
                <w:spacing w:val="9"/>
                <w:lang w:val="it-IT"/>
              </w:rPr>
              <w:t xml:space="preserve"> </w:t>
            </w:r>
            <w:r w:rsidRPr="00046DD5">
              <w:rPr>
                <w:rFonts w:ascii="Times New Roman" w:hAnsi="Times New Roman" w:cs="Times New Roman"/>
                <w:i/>
                <w:color w:val="231F20"/>
                <w:lang w:val="it-IT"/>
              </w:rPr>
              <w:t>i</w:t>
            </w:r>
            <w:r w:rsidRPr="00046DD5">
              <w:rPr>
                <w:rFonts w:ascii="Times New Roman" w:hAnsi="Times New Roman" w:cs="Times New Roman"/>
                <w:i/>
                <w:color w:val="231F20"/>
                <w:spacing w:val="9"/>
                <w:lang w:val="it-IT"/>
              </w:rPr>
              <w:t xml:space="preserve"> </w:t>
            </w:r>
            <w:r w:rsidRPr="00046DD5">
              <w:rPr>
                <w:rFonts w:ascii="Times New Roman" w:hAnsi="Times New Roman" w:cs="Times New Roman"/>
                <w:i/>
                <w:color w:val="231F20"/>
                <w:lang w:val="it-IT"/>
              </w:rPr>
              <w:t>nënës</w:t>
            </w:r>
            <w:r w:rsidRPr="00046DD5">
              <w:rPr>
                <w:rFonts w:ascii="Times New Roman" w:hAnsi="Times New Roman" w:cs="Times New Roman"/>
                <w:i/>
                <w:color w:val="231F20"/>
                <w:spacing w:val="10"/>
                <w:lang w:val="it-IT"/>
              </w:rPr>
              <w:t xml:space="preserve"> </w:t>
            </w:r>
            <w:r w:rsidRPr="00046DD5">
              <w:rPr>
                <w:rFonts w:ascii="Times New Roman" w:hAnsi="Times New Roman" w:cs="Times New Roman"/>
                <w:i/>
                <w:color w:val="231F20"/>
                <w:lang w:val="it-IT"/>
              </w:rPr>
              <w:t>për</w:t>
            </w:r>
            <w:r w:rsidRPr="00046DD5">
              <w:rPr>
                <w:rFonts w:ascii="Times New Roman" w:hAnsi="Times New Roman" w:cs="Times New Roman"/>
                <w:i/>
                <w:color w:val="231F20"/>
                <w:spacing w:val="9"/>
                <w:lang w:val="it-IT"/>
              </w:rPr>
              <w:t xml:space="preserve"> </w:t>
            </w:r>
            <w:r w:rsidRPr="00046DD5">
              <w:rPr>
                <w:rFonts w:ascii="Times New Roman" w:hAnsi="Times New Roman" w:cs="Times New Roman"/>
                <w:i/>
                <w:color w:val="231F20"/>
                <w:lang w:val="it-IT"/>
              </w:rPr>
              <w:t>djalin</w:t>
            </w:r>
            <w:r w:rsidRPr="00046DD5">
              <w:rPr>
                <w:rFonts w:ascii="Times New Roman" w:hAnsi="Times New Roman" w:cs="Times New Roman"/>
                <w:i/>
                <w:color w:val="231F20"/>
                <w:spacing w:val="9"/>
                <w:lang w:val="it-IT"/>
              </w:rPr>
              <w:t xml:space="preserve"> </w:t>
            </w:r>
            <w:r w:rsidRPr="00046DD5">
              <w:rPr>
                <w:rFonts w:ascii="Times New Roman" w:hAnsi="Times New Roman" w:cs="Times New Roman"/>
                <w:i/>
                <w:color w:val="231F20"/>
                <w:lang w:val="it-IT"/>
              </w:rPr>
              <w:t>e</w:t>
            </w:r>
            <w:r w:rsidRPr="00046DD5">
              <w:rPr>
                <w:rFonts w:ascii="Times New Roman" w:hAnsi="Times New Roman" w:cs="Times New Roman"/>
                <w:i/>
                <w:color w:val="231F20"/>
                <w:spacing w:val="9"/>
                <w:lang w:val="it-IT"/>
              </w:rPr>
              <w:t xml:space="preserve"> </w:t>
            </w:r>
            <w:r w:rsidRPr="00046DD5">
              <w:rPr>
                <w:rFonts w:ascii="Times New Roman" w:hAnsi="Times New Roman" w:cs="Times New Roman"/>
                <w:i/>
                <w:color w:val="231F20"/>
                <w:lang w:val="it-IT"/>
              </w:rPr>
              <w:t>saj</w:t>
            </w:r>
            <w:r w:rsidRPr="00046DD5">
              <w:rPr>
                <w:rFonts w:ascii="Times New Roman" w:hAnsi="Times New Roman" w:cs="Times New Roman"/>
                <w:i/>
                <w:color w:val="231F20"/>
                <w:spacing w:val="-52"/>
                <w:lang w:val="it-IT"/>
              </w:rPr>
              <w:t xml:space="preserve"> </w:t>
            </w:r>
            <w:r w:rsidRPr="00046DD5">
              <w:rPr>
                <w:rFonts w:ascii="Times New Roman" w:hAnsi="Times New Roman" w:cs="Times New Roman"/>
                <w:i/>
                <w:color w:val="231F20"/>
                <w:lang w:val="it-IT"/>
              </w:rPr>
              <w:t>kur</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lang w:val="it-IT"/>
              </w:rPr>
              <w:t>e</w:t>
            </w:r>
            <w:r w:rsidRPr="00046DD5">
              <w:rPr>
                <w:rFonts w:ascii="Times New Roman" w:hAnsi="Times New Roman" w:cs="Times New Roman"/>
                <w:i/>
                <w:color w:val="231F20"/>
                <w:spacing w:val="-10"/>
                <w:lang w:val="it-IT"/>
              </w:rPr>
              <w:t xml:space="preserve"> </w:t>
            </w:r>
            <w:r w:rsidRPr="00046DD5">
              <w:rPr>
                <w:rFonts w:ascii="Times New Roman" w:hAnsi="Times New Roman" w:cs="Times New Roman"/>
                <w:i/>
                <w:color w:val="231F20"/>
                <w:lang w:val="it-IT"/>
              </w:rPr>
              <w:t>pa</w:t>
            </w:r>
            <w:r w:rsidRPr="00046DD5">
              <w:rPr>
                <w:rFonts w:ascii="Times New Roman" w:hAnsi="Times New Roman" w:cs="Times New Roman"/>
                <w:i/>
                <w:color w:val="231F20"/>
                <w:spacing w:val="-10"/>
                <w:lang w:val="it-IT"/>
              </w:rPr>
              <w:t xml:space="preserve"> </w:t>
            </w:r>
            <w:r w:rsidRPr="00046DD5">
              <w:rPr>
                <w:rFonts w:ascii="Times New Roman" w:hAnsi="Times New Roman" w:cs="Times New Roman"/>
                <w:i/>
                <w:color w:val="231F20"/>
                <w:lang w:val="it-IT"/>
              </w:rPr>
              <w:t>pranë</w:t>
            </w:r>
            <w:r w:rsidRPr="00046DD5">
              <w:rPr>
                <w:rFonts w:ascii="Times New Roman" w:hAnsi="Times New Roman" w:cs="Times New Roman"/>
                <w:i/>
                <w:color w:val="231F20"/>
                <w:spacing w:val="-10"/>
                <w:lang w:val="it-IT"/>
              </w:rPr>
              <w:t xml:space="preserve"> </w:t>
            </w:r>
            <w:r w:rsidRPr="00046DD5">
              <w:rPr>
                <w:rFonts w:ascii="Times New Roman" w:hAnsi="Times New Roman" w:cs="Times New Roman"/>
                <w:i/>
                <w:color w:val="231F20"/>
                <w:lang w:val="it-IT"/>
              </w:rPr>
              <w:t>kompjuterit</w:t>
            </w:r>
            <w:r w:rsidRPr="00046DD5">
              <w:rPr>
                <w:rFonts w:ascii="Times New Roman" w:hAnsi="Times New Roman" w:cs="Times New Roman"/>
                <w:i/>
                <w:color w:val="231F20"/>
                <w:spacing w:val="-10"/>
                <w:lang w:val="it-IT"/>
              </w:rPr>
              <w:t xml:space="preserve"> </w:t>
            </w:r>
            <w:r w:rsidRPr="00046DD5">
              <w:rPr>
                <w:rFonts w:ascii="Times New Roman" w:hAnsi="Times New Roman" w:cs="Times New Roman"/>
                <w:i/>
                <w:color w:val="231F20"/>
                <w:lang w:val="it-IT"/>
              </w:rPr>
              <w:t>dhe</w:t>
            </w:r>
            <w:r w:rsidRPr="00046DD5">
              <w:rPr>
                <w:rFonts w:ascii="Times New Roman" w:hAnsi="Times New Roman" w:cs="Times New Roman"/>
                <w:i/>
                <w:color w:val="231F20"/>
                <w:spacing w:val="-10"/>
                <w:lang w:val="it-IT"/>
              </w:rPr>
              <w:t xml:space="preserve"> </w:t>
            </w:r>
            <w:r w:rsidRPr="00046DD5">
              <w:rPr>
                <w:rFonts w:ascii="Times New Roman" w:hAnsi="Times New Roman" w:cs="Times New Roman"/>
                <w:i/>
                <w:color w:val="231F20"/>
                <w:lang w:val="it-IT"/>
              </w:rPr>
              <w:t>çka</w:t>
            </w:r>
            <w:r w:rsidRPr="00046DD5">
              <w:rPr>
                <w:rFonts w:ascii="Times New Roman" w:hAnsi="Times New Roman" w:cs="Times New Roman"/>
                <w:i/>
                <w:color w:val="231F20"/>
                <w:spacing w:val="-10"/>
                <w:lang w:val="it-IT"/>
              </w:rPr>
              <w:t xml:space="preserve"> </w:t>
            </w:r>
            <w:r w:rsidRPr="00046DD5">
              <w:rPr>
                <w:rFonts w:ascii="Times New Roman" w:hAnsi="Times New Roman" w:cs="Times New Roman"/>
                <w:i/>
                <w:color w:val="231F20"/>
                <w:lang w:val="it-IT"/>
              </w:rPr>
              <w:t>i</w:t>
            </w:r>
            <w:r w:rsidRPr="00046DD5">
              <w:rPr>
                <w:rFonts w:ascii="Times New Roman" w:hAnsi="Times New Roman" w:cs="Times New Roman"/>
                <w:i/>
                <w:color w:val="231F20"/>
                <w:spacing w:val="-10"/>
                <w:lang w:val="it-IT"/>
              </w:rPr>
              <w:t xml:space="preserve"> </w:t>
            </w:r>
            <w:r w:rsidRPr="00046DD5">
              <w:rPr>
                <w:rFonts w:ascii="Times New Roman" w:hAnsi="Times New Roman" w:cs="Times New Roman"/>
                <w:i/>
                <w:color w:val="231F20"/>
                <w:lang w:val="it-IT"/>
              </w:rPr>
              <w:t>tha</w:t>
            </w:r>
            <w:r w:rsidRPr="00046DD5">
              <w:rPr>
                <w:rFonts w:ascii="Times New Roman" w:hAnsi="Times New Roman" w:cs="Times New Roman"/>
                <w:i/>
                <w:color w:val="231F20"/>
                <w:spacing w:val="-10"/>
                <w:lang w:val="it-IT"/>
              </w:rPr>
              <w:t xml:space="preserve"> </w:t>
            </w:r>
            <w:r w:rsidRPr="00046DD5">
              <w:rPr>
                <w:rFonts w:ascii="Times New Roman" w:hAnsi="Times New Roman" w:cs="Times New Roman"/>
                <w:i/>
                <w:color w:val="231F20"/>
                <w:lang w:val="it-IT"/>
              </w:rPr>
              <w:t>atij?</w:t>
            </w:r>
          </w:p>
          <w:p w14:paraId="23A9B7E9"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spacing w:val="-1"/>
                <w:w w:val="95"/>
                <w:lang w:val="it-IT"/>
              </w:rPr>
              <w:t xml:space="preserve">Nxënësja 2. Nëna shqetësohej </w:t>
            </w:r>
            <w:r w:rsidRPr="00046DD5">
              <w:rPr>
                <w:rFonts w:ascii="Times New Roman" w:hAnsi="Times New Roman" w:cs="Times New Roman"/>
                <w:color w:val="231F20"/>
                <w:w w:val="95"/>
                <w:lang w:val="it-IT"/>
              </w:rPr>
              <w:t>për qëndrimin e</w:t>
            </w:r>
            <w:r w:rsidRPr="00046DD5">
              <w:rPr>
                <w:rFonts w:ascii="Times New Roman" w:hAnsi="Times New Roman" w:cs="Times New Roman"/>
                <w:color w:val="231F20"/>
                <w:spacing w:val="-50"/>
                <w:w w:val="95"/>
                <w:lang w:val="it-IT"/>
              </w:rPr>
              <w:t xml:space="preserve"> </w:t>
            </w:r>
            <w:r w:rsidRPr="00046DD5">
              <w:rPr>
                <w:rFonts w:ascii="Times New Roman" w:hAnsi="Times New Roman" w:cs="Times New Roman"/>
                <w:color w:val="231F20"/>
                <w:w w:val="90"/>
                <w:lang w:val="it-IT"/>
              </w:rPr>
              <w:t>gjatë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të Bardhit</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në lojërat</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kompjuterike.</w:t>
            </w:r>
          </w:p>
          <w:p w14:paraId="41011BF8"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A</w:t>
            </w:r>
            <w:r w:rsidRPr="00046DD5">
              <w:rPr>
                <w:rFonts w:ascii="Times New Roman" w:hAnsi="Times New Roman" w:cs="Times New Roman"/>
                <w:i/>
                <w:color w:val="231F20"/>
                <w:spacing w:val="-14"/>
                <w:lang w:val="it-IT"/>
              </w:rPr>
              <w:t xml:space="preserve"> </w:t>
            </w:r>
            <w:r w:rsidRPr="00046DD5">
              <w:rPr>
                <w:rFonts w:ascii="Times New Roman" w:hAnsi="Times New Roman" w:cs="Times New Roman"/>
                <w:i/>
                <w:color w:val="231F20"/>
                <w:lang w:val="it-IT"/>
              </w:rPr>
              <w:t>u</w:t>
            </w:r>
            <w:r w:rsidRPr="00046DD5">
              <w:rPr>
                <w:rFonts w:ascii="Times New Roman" w:hAnsi="Times New Roman" w:cs="Times New Roman"/>
                <w:i/>
                <w:color w:val="231F20"/>
                <w:spacing w:val="-14"/>
                <w:lang w:val="it-IT"/>
              </w:rPr>
              <w:t xml:space="preserve"> </w:t>
            </w:r>
            <w:r w:rsidRPr="00046DD5">
              <w:rPr>
                <w:rFonts w:ascii="Times New Roman" w:hAnsi="Times New Roman" w:cs="Times New Roman"/>
                <w:i/>
                <w:color w:val="231F20"/>
                <w:lang w:val="it-IT"/>
              </w:rPr>
              <w:t>hidhërua</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lang w:val="it-IT"/>
              </w:rPr>
              <w:t>Bardhi</w:t>
            </w:r>
            <w:r w:rsidRPr="00046DD5">
              <w:rPr>
                <w:rFonts w:ascii="Times New Roman" w:hAnsi="Times New Roman" w:cs="Times New Roman"/>
                <w:i/>
                <w:color w:val="231F20"/>
                <w:spacing w:val="-14"/>
                <w:lang w:val="it-IT"/>
              </w:rPr>
              <w:t xml:space="preserve"> </w:t>
            </w:r>
            <w:r w:rsidRPr="00046DD5">
              <w:rPr>
                <w:rFonts w:ascii="Times New Roman" w:hAnsi="Times New Roman" w:cs="Times New Roman"/>
                <w:i/>
                <w:color w:val="231F20"/>
                <w:lang w:val="it-IT"/>
              </w:rPr>
              <w:t>nga</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lang w:val="it-IT"/>
              </w:rPr>
              <w:t>shakaja</w:t>
            </w:r>
            <w:r w:rsidRPr="00046DD5">
              <w:rPr>
                <w:rFonts w:ascii="Times New Roman" w:hAnsi="Times New Roman" w:cs="Times New Roman"/>
                <w:i/>
                <w:color w:val="231F20"/>
                <w:spacing w:val="-14"/>
                <w:lang w:val="it-IT"/>
              </w:rPr>
              <w:t xml:space="preserve"> </w:t>
            </w:r>
            <w:r w:rsidRPr="00046DD5">
              <w:rPr>
                <w:rFonts w:ascii="Times New Roman" w:hAnsi="Times New Roman" w:cs="Times New Roman"/>
                <w:i/>
                <w:color w:val="231F20"/>
                <w:lang w:val="it-IT"/>
              </w:rPr>
              <w:t>e</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lang w:val="it-IT"/>
              </w:rPr>
              <w:t>nënës</w:t>
            </w:r>
            <w:r w:rsidRPr="00046DD5">
              <w:rPr>
                <w:rFonts w:ascii="Times New Roman" w:hAnsi="Times New Roman" w:cs="Times New Roman"/>
                <w:i/>
                <w:color w:val="231F20"/>
                <w:spacing w:val="-14"/>
                <w:lang w:val="it-IT"/>
              </w:rPr>
              <w:t xml:space="preserve"> </w:t>
            </w:r>
            <w:r w:rsidRPr="00046DD5">
              <w:rPr>
                <w:rFonts w:ascii="Times New Roman" w:hAnsi="Times New Roman" w:cs="Times New Roman"/>
                <w:i/>
                <w:color w:val="231F20"/>
                <w:lang w:val="it-IT"/>
              </w:rPr>
              <w:t>dhe</w:t>
            </w:r>
            <w:r w:rsidRPr="00046DD5">
              <w:rPr>
                <w:rFonts w:ascii="Times New Roman" w:hAnsi="Times New Roman" w:cs="Times New Roman"/>
                <w:i/>
                <w:color w:val="231F20"/>
                <w:spacing w:val="-52"/>
                <w:lang w:val="it-IT"/>
              </w:rPr>
              <w:t xml:space="preserve"> </w:t>
            </w:r>
            <w:r w:rsidRPr="00046DD5">
              <w:rPr>
                <w:rFonts w:ascii="Times New Roman" w:hAnsi="Times New Roman" w:cs="Times New Roman"/>
                <w:i/>
                <w:color w:val="231F20"/>
                <w:lang w:val="it-IT"/>
              </w:rPr>
              <w:t>ku</w:t>
            </w:r>
            <w:r w:rsidRPr="00046DD5">
              <w:rPr>
                <w:rFonts w:ascii="Times New Roman" w:hAnsi="Times New Roman" w:cs="Times New Roman"/>
                <w:i/>
                <w:color w:val="231F20"/>
                <w:spacing w:val="-6"/>
                <w:lang w:val="it-IT"/>
              </w:rPr>
              <w:t xml:space="preserve"> </w:t>
            </w:r>
            <w:r w:rsidRPr="00046DD5">
              <w:rPr>
                <w:rFonts w:ascii="Times New Roman" w:hAnsi="Times New Roman" w:cs="Times New Roman"/>
                <w:i/>
                <w:color w:val="231F20"/>
                <w:lang w:val="it-IT"/>
              </w:rPr>
              <w:t>shkoi</w:t>
            </w:r>
            <w:r w:rsidRPr="00046DD5">
              <w:rPr>
                <w:rFonts w:ascii="Times New Roman" w:hAnsi="Times New Roman" w:cs="Times New Roman"/>
                <w:i/>
                <w:color w:val="231F20"/>
                <w:spacing w:val="-6"/>
                <w:lang w:val="it-IT"/>
              </w:rPr>
              <w:t xml:space="preserve"> </w:t>
            </w:r>
            <w:r w:rsidRPr="00046DD5">
              <w:rPr>
                <w:rFonts w:ascii="Times New Roman" w:hAnsi="Times New Roman" w:cs="Times New Roman"/>
                <w:i/>
                <w:color w:val="231F20"/>
                <w:lang w:val="it-IT"/>
              </w:rPr>
              <w:t>ai?</w:t>
            </w:r>
          </w:p>
          <w:p w14:paraId="629AC704"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spacing w:val="-1"/>
                <w:w w:val="90"/>
                <w:lang w:val="it-IT"/>
              </w:rPr>
              <w:t>Nxënësi</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spacing w:val="-1"/>
                <w:w w:val="90"/>
                <w:lang w:val="it-IT"/>
              </w:rPr>
              <w:t>3.</w:t>
            </w:r>
            <w:r w:rsidRPr="00046DD5">
              <w:rPr>
                <w:rFonts w:ascii="Times New Roman" w:hAnsi="Times New Roman" w:cs="Times New Roman"/>
                <w:color w:val="231F20"/>
                <w:spacing w:val="-9"/>
                <w:w w:val="90"/>
                <w:lang w:val="it-IT"/>
              </w:rPr>
              <w:t xml:space="preserve"> </w:t>
            </w:r>
            <w:r w:rsidRPr="00046DD5">
              <w:rPr>
                <w:rFonts w:ascii="Times New Roman" w:hAnsi="Times New Roman" w:cs="Times New Roman"/>
                <w:color w:val="231F20"/>
                <w:w w:val="90"/>
                <w:lang w:val="it-IT"/>
              </w:rPr>
              <w:t>Jo.</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Bardhi</w:t>
            </w:r>
            <w:r w:rsidRPr="00046DD5">
              <w:rPr>
                <w:rFonts w:ascii="Times New Roman" w:hAnsi="Times New Roman" w:cs="Times New Roman"/>
                <w:color w:val="231F20"/>
                <w:spacing w:val="-9"/>
                <w:w w:val="90"/>
                <w:lang w:val="it-IT"/>
              </w:rPr>
              <w:t xml:space="preserve"> </w:t>
            </w:r>
            <w:r w:rsidRPr="00046DD5">
              <w:rPr>
                <w:rFonts w:ascii="Times New Roman" w:hAnsi="Times New Roman" w:cs="Times New Roman"/>
                <w:color w:val="231F20"/>
                <w:w w:val="90"/>
                <w:lang w:val="it-IT"/>
              </w:rPr>
              <w:t>nuk</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u</w:t>
            </w:r>
            <w:r w:rsidRPr="00046DD5">
              <w:rPr>
                <w:rFonts w:ascii="Times New Roman" w:hAnsi="Times New Roman" w:cs="Times New Roman"/>
                <w:color w:val="231F20"/>
                <w:spacing w:val="-9"/>
                <w:w w:val="90"/>
                <w:lang w:val="it-IT"/>
              </w:rPr>
              <w:t xml:space="preserve"> </w:t>
            </w:r>
            <w:r w:rsidRPr="00046DD5">
              <w:rPr>
                <w:rFonts w:ascii="Times New Roman" w:hAnsi="Times New Roman" w:cs="Times New Roman"/>
                <w:color w:val="231F20"/>
                <w:w w:val="90"/>
                <w:lang w:val="it-IT"/>
              </w:rPr>
              <w:t>hidhërua</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w w:val="90"/>
                <w:lang w:val="it-IT"/>
              </w:rPr>
              <w:t>nga</w:t>
            </w:r>
            <w:r w:rsidRPr="00046DD5">
              <w:rPr>
                <w:rFonts w:ascii="Times New Roman" w:hAnsi="Times New Roman" w:cs="Times New Roman"/>
                <w:color w:val="231F20"/>
                <w:spacing w:val="-9"/>
                <w:w w:val="90"/>
                <w:lang w:val="it-IT"/>
              </w:rPr>
              <w:t xml:space="preserve"> </w:t>
            </w:r>
            <w:r w:rsidRPr="00046DD5">
              <w:rPr>
                <w:rFonts w:ascii="Times New Roman" w:hAnsi="Times New Roman" w:cs="Times New Roman"/>
                <w:color w:val="231F20"/>
                <w:w w:val="90"/>
                <w:lang w:val="it-IT"/>
              </w:rPr>
              <w:t>shakaja</w:t>
            </w:r>
            <w:r w:rsidRPr="00046DD5">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lang w:val="it-IT"/>
              </w:rPr>
              <w:t>e</w:t>
            </w:r>
            <w:r w:rsidRPr="00046DD5">
              <w:rPr>
                <w:rFonts w:ascii="Times New Roman" w:hAnsi="Times New Roman" w:cs="Times New Roman"/>
                <w:color w:val="231F20"/>
                <w:spacing w:val="-7"/>
                <w:lang w:val="it-IT"/>
              </w:rPr>
              <w:t xml:space="preserve"> </w:t>
            </w:r>
            <w:r w:rsidRPr="00046DD5">
              <w:rPr>
                <w:rFonts w:ascii="Times New Roman" w:hAnsi="Times New Roman" w:cs="Times New Roman"/>
                <w:color w:val="231F20"/>
                <w:lang w:val="it-IT"/>
              </w:rPr>
              <w:t>nënës.</w:t>
            </w:r>
          </w:p>
          <w:p w14:paraId="66D1E10F"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Çka</w:t>
            </w:r>
            <w:r w:rsidRPr="00046DD5">
              <w:rPr>
                <w:rFonts w:ascii="Times New Roman" w:hAnsi="Times New Roman" w:cs="Times New Roman"/>
                <w:i/>
                <w:color w:val="231F20"/>
                <w:spacing w:val="-14"/>
                <w:lang w:val="it-IT"/>
              </w:rPr>
              <w:t xml:space="preserve"> </w:t>
            </w:r>
            <w:r w:rsidRPr="00046DD5">
              <w:rPr>
                <w:rFonts w:ascii="Times New Roman" w:hAnsi="Times New Roman" w:cs="Times New Roman"/>
                <w:i/>
                <w:color w:val="231F20"/>
                <w:lang w:val="it-IT"/>
              </w:rPr>
              <w:t>kishte</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lang w:val="it-IT"/>
              </w:rPr>
              <w:t>lexuar</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lang w:val="it-IT"/>
              </w:rPr>
              <w:t>Bardhi</w:t>
            </w:r>
            <w:r w:rsidRPr="00046DD5">
              <w:rPr>
                <w:rFonts w:ascii="Times New Roman" w:hAnsi="Times New Roman" w:cs="Times New Roman"/>
                <w:i/>
                <w:color w:val="231F20"/>
                <w:spacing w:val="-14"/>
                <w:lang w:val="it-IT"/>
              </w:rPr>
              <w:t xml:space="preserve"> </w:t>
            </w:r>
            <w:r w:rsidRPr="00046DD5">
              <w:rPr>
                <w:rFonts w:ascii="Times New Roman" w:hAnsi="Times New Roman" w:cs="Times New Roman"/>
                <w:i/>
                <w:color w:val="231F20"/>
                <w:lang w:val="it-IT"/>
              </w:rPr>
              <w:t>me</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lang w:val="it-IT"/>
              </w:rPr>
              <w:t>shoqen</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lang w:val="it-IT"/>
              </w:rPr>
              <w:t>e</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lang w:val="it-IT"/>
              </w:rPr>
              <w:t>tij?</w:t>
            </w:r>
          </w:p>
          <w:p w14:paraId="1CB3D8EA" w14:textId="77777777" w:rsidR="00046DD5" w:rsidRPr="00046DD5" w:rsidRDefault="00046DD5" w:rsidP="008247DA">
            <w:pPr>
              <w:pStyle w:val="BodyText"/>
              <w:rPr>
                <w:rFonts w:ascii="Times New Roman" w:hAnsi="Times New Roman" w:cs="Times New Roman"/>
                <w:i/>
                <w:lang w:val="it-IT"/>
              </w:rPr>
            </w:pPr>
          </w:p>
          <w:p w14:paraId="3A95420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i/>
                <w:color w:val="231F20"/>
                <w:lang w:val="it-IT"/>
              </w:rPr>
              <w:t>Harta</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personazheve</w:t>
            </w:r>
          </w:p>
          <w:p w14:paraId="0B12E92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874304" behindDoc="1" locked="0" layoutInCell="1" allowOverlap="1" wp14:anchorId="78A618D1" wp14:editId="17130C27">
                      <wp:simplePos x="0" y="0"/>
                      <wp:positionH relativeFrom="page">
                        <wp:posOffset>624840</wp:posOffset>
                      </wp:positionH>
                      <wp:positionV relativeFrom="paragraph">
                        <wp:posOffset>1323975</wp:posOffset>
                      </wp:positionV>
                      <wp:extent cx="1414780" cy="245745"/>
                      <wp:effectExtent l="13335" t="10160" r="10160" b="10795"/>
                      <wp:wrapTopAndBottom/>
                      <wp:docPr id="330234849" name="Text Box 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4E34F96"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A618D1" id="Text Box 408" o:spid="_x0000_s1114" type="#_x0000_t202" style="position:absolute;margin-left:49.2pt;margin-top:104.25pt;width:111.4pt;height:19.35pt;z-index:-2514421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" filled="f" strokecolor="#ed7252" strokeweight="1pt">
                      <v:textbox inset="0,0,0,0">
                        <w:txbxContent>
                          <w:p w14:paraId="34E34F96"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noProof/>
              </w:rPr>
              <w:drawing>
                <wp:anchor distT="0" distB="0" distL="0" distR="0" simplePos="0" relativeHeight="251871232" behindDoc="0" locked="0" layoutInCell="1" allowOverlap="1" wp14:anchorId="50C60251" wp14:editId="5753C892">
                  <wp:simplePos x="0" y="0"/>
                  <wp:positionH relativeFrom="page">
                    <wp:posOffset>3028315</wp:posOffset>
                  </wp:positionH>
                  <wp:positionV relativeFrom="paragraph">
                    <wp:posOffset>476885</wp:posOffset>
                  </wp:positionV>
                  <wp:extent cx="2629066" cy="723900"/>
                  <wp:effectExtent l="0" t="0" r="0" b="0"/>
                  <wp:wrapTopAndBottom/>
                  <wp:docPr id="881"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 name="image398.jpeg"/>
                          <pic:cNvPicPr/>
                        </pic:nvPicPr>
                        <pic:blipFill>
                          <a:blip r:embed="rId112" cstate="print"/>
                          <a:stretch>
                            <a:fillRect/>
                          </a:stretch>
                        </pic:blipFill>
                        <pic:spPr>
                          <a:xfrm>
                            <a:off x="0" y="0"/>
                            <a:ext cx="2629066" cy="723900"/>
                          </a:xfrm>
                          <a:prstGeom prst="rect">
                            <a:avLst/>
                          </a:prstGeom>
                        </pic:spPr>
                      </pic:pic>
                    </a:graphicData>
                  </a:graphic>
                </wp:anchor>
              </w:drawing>
            </w:r>
            <w:r w:rsidRPr="00FD7CBF">
              <w:rPr>
                <w:rFonts w:ascii="Times New Roman" w:hAnsi="Times New Roman" w:cs="Times New Roman"/>
                <w:color w:val="231F20"/>
                <w:w w:val="90"/>
                <w:lang w:val="it-IT"/>
              </w:rPr>
              <w:t>Klasa ndahet në grupe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me nga 4-5 nxënës.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Udhëzohen të zgjedhin 2 personazhe. I shkruani</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emrat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tyre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dy</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etiketa,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tiparet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secilit:</w:t>
            </w:r>
          </w:p>
          <w:p w14:paraId="6F873224" w14:textId="77777777" w:rsidR="00046DD5" w:rsidRPr="00FD7CBF" w:rsidRDefault="00046DD5" w:rsidP="008247DA">
            <w:pPr>
              <w:pStyle w:val="BodyText"/>
              <w:rPr>
                <w:rFonts w:ascii="Times New Roman" w:hAnsi="Times New Roman" w:cs="Times New Roman"/>
                <w:lang w:val="it-IT"/>
              </w:rPr>
            </w:pPr>
          </w:p>
          <w:p w14:paraId="309B7907" w14:textId="77777777" w:rsidR="00046DD5" w:rsidRPr="00FD7CBF" w:rsidRDefault="00046DD5" w:rsidP="008247DA">
            <w:pPr>
              <w:pStyle w:val="BodyText"/>
              <w:rPr>
                <w:rFonts w:ascii="Times New Roman" w:hAnsi="Times New Roman" w:cs="Times New Roman"/>
                <w:lang w:val="it-IT"/>
              </w:rPr>
            </w:pPr>
          </w:p>
          <w:p w14:paraId="577ED56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mënyrën</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se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nxënësi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tregon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ngjarje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sipas</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termave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dhënë,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interpretimit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tekstit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lexuar</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për</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shkrimin</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tipareve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personazheve.</w:t>
            </w:r>
          </w:p>
          <w:p w14:paraId="37CD1A9F"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52830F91"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6"/>
                <w:w w:val="90"/>
                <w:u w:val="single" w:color="231F20"/>
              </w:rPr>
              <w:t xml:space="preserve"> </w:t>
            </w:r>
            <w:proofErr w:type="spellStart"/>
            <w:r w:rsidRPr="00FD7CBF">
              <w:rPr>
                <w:rFonts w:ascii="Times New Roman" w:hAnsi="Times New Roman" w:cs="Times New Roman"/>
                <w:color w:val="231F20"/>
                <w:w w:val="90"/>
                <w:u w:val="single" w:color="231F20"/>
              </w:rPr>
              <w:t>shkruajnë</w:t>
            </w:r>
            <w:proofErr w:type="spellEnd"/>
            <w:r w:rsidRPr="00FD7CBF">
              <w:rPr>
                <w:rFonts w:ascii="Times New Roman" w:hAnsi="Times New Roman" w:cs="Times New Roman"/>
                <w:color w:val="231F20"/>
                <w:spacing w:val="-5"/>
                <w:w w:val="90"/>
                <w:u w:val="single" w:color="231F20"/>
              </w:rPr>
              <w:t xml:space="preserve"> </w:t>
            </w:r>
            <w:proofErr w:type="spellStart"/>
            <w:r w:rsidRPr="00FD7CBF">
              <w:rPr>
                <w:rFonts w:ascii="Times New Roman" w:hAnsi="Times New Roman" w:cs="Times New Roman"/>
                <w:color w:val="231F20"/>
                <w:w w:val="90"/>
                <w:u w:val="single" w:color="231F20"/>
              </w:rPr>
              <w:t>një</w:t>
            </w:r>
            <w:proofErr w:type="spellEnd"/>
            <w:r w:rsidRPr="00FD7CBF">
              <w:rPr>
                <w:rFonts w:ascii="Times New Roman" w:hAnsi="Times New Roman" w:cs="Times New Roman"/>
                <w:color w:val="231F20"/>
                <w:spacing w:val="-6"/>
                <w:w w:val="90"/>
                <w:u w:val="single" w:color="231F20"/>
              </w:rPr>
              <w:t xml:space="preserve"> </w:t>
            </w:r>
            <w:r w:rsidRPr="00FD7CBF">
              <w:rPr>
                <w:rFonts w:ascii="Times New Roman" w:hAnsi="Times New Roman" w:cs="Times New Roman"/>
                <w:color w:val="231F20"/>
                <w:w w:val="90"/>
                <w:u w:val="single" w:color="231F20"/>
              </w:rPr>
              <w:t>ese</w:t>
            </w:r>
            <w:r w:rsidRPr="00FD7CBF">
              <w:rPr>
                <w:rFonts w:ascii="Times New Roman" w:hAnsi="Times New Roman" w:cs="Times New Roman"/>
                <w:color w:val="231F20"/>
                <w:spacing w:val="-5"/>
                <w:w w:val="90"/>
                <w:u w:val="single" w:color="231F20"/>
              </w:rPr>
              <w:t xml:space="preserve"> </w:t>
            </w:r>
            <w:r w:rsidRPr="00FD7CBF">
              <w:rPr>
                <w:rFonts w:ascii="Times New Roman" w:hAnsi="Times New Roman" w:cs="Times New Roman"/>
                <w:color w:val="231F20"/>
                <w:w w:val="90"/>
                <w:u w:val="single" w:color="231F20"/>
              </w:rPr>
              <w:t>me</w:t>
            </w:r>
            <w:r w:rsidRPr="00FD7CBF">
              <w:rPr>
                <w:rFonts w:ascii="Times New Roman" w:hAnsi="Times New Roman" w:cs="Times New Roman"/>
                <w:color w:val="231F20"/>
                <w:spacing w:val="-5"/>
                <w:w w:val="90"/>
                <w:u w:val="single" w:color="231F20"/>
              </w:rPr>
              <w:t xml:space="preserve"> </w:t>
            </w:r>
            <w:proofErr w:type="spellStart"/>
            <w:r w:rsidRPr="00FD7CBF">
              <w:rPr>
                <w:rFonts w:ascii="Times New Roman" w:hAnsi="Times New Roman" w:cs="Times New Roman"/>
                <w:color w:val="231F20"/>
                <w:w w:val="90"/>
                <w:u w:val="single" w:color="231F20"/>
              </w:rPr>
              <w:t>titull</w:t>
            </w:r>
            <w:proofErr w:type="spellEnd"/>
            <w:r w:rsidRPr="00FD7CBF">
              <w:rPr>
                <w:rFonts w:ascii="Times New Roman" w:hAnsi="Times New Roman" w:cs="Times New Roman"/>
                <w:color w:val="231F20"/>
                <w:spacing w:val="-6"/>
                <w:w w:val="90"/>
                <w:u w:val="single" w:color="231F20"/>
              </w:rPr>
              <w:t xml:space="preserve"> </w:t>
            </w:r>
            <w:r w:rsidRPr="00FD7CBF">
              <w:rPr>
                <w:rFonts w:ascii="Times New Roman" w:hAnsi="Times New Roman" w:cs="Times New Roman"/>
                <w:color w:val="231F20"/>
                <w:w w:val="90"/>
                <w:u w:val="single" w:color="231F20"/>
              </w:rPr>
              <w:t>“</w:t>
            </w:r>
            <w:proofErr w:type="spellStart"/>
            <w:r w:rsidRPr="00FD7CBF">
              <w:rPr>
                <w:rFonts w:ascii="Times New Roman" w:hAnsi="Times New Roman" w:cs="Times New Roman"/>
                <w:color w:val="231F20"/>
                <w:w w:val="90"/>
                <w:u w:val="single" w:color="231F20"/>
              </w:rPr>
              <w:t>Një</w:t>
            </w:r>
            <w:proofErr w:type="spellEnd"/>
            <w:r w:rsidRPr="00FD7CBF">
              <w:rPr>
                <w:rFonts w:ascii="Times New Roman" w:hAnsi="Times New Roman" w:cs="Times New Roman"/>
                <w:color w:val="231F20"/>
                <w:spacing w:val="-5"/>
                <w:w w:val="90"/>
                <w:u w:val="single" w:color="231F20"/>
              </w:rPr>
              <w:t xml:space="preserve"> </w:t>
            </w:r>
            <w:proofErr w:type="spellStart"/>
            <w:r w:rsidRPr="00FD7CBF">
              <w:rPr>
                <w:rFonts w:ascii="Times New Roman" w:hAnsi="Times New Roman" w:cs="Times New Roman"/>
                <w:color w:val="231F20"/>
                <w:w w:val="90"/>
                <w:u w:val="single" w:color="231F20"/>
              </w:rPr>
              <w:t>tregim</w:t>
            </w:r>
            <w:proofErr w:type="spellEnd"/>
            <w:r w:rsidRPr="00FD7CBF">
              <w:rPr>
                <w:rFonts w:ascii="Times New Roman" w:hAnsi="Times New Roman" w:cs="Times New Roman"/>
                <w:color w:val="231F20"/>
                <w:spacing w:val="-6"/>
                <w:w w:val="90"/>
                <w:u w:val="single" w:color="231F20"/>
              </w:rPr>
              <w:t xml:space="preserve"> </w:t>
            </w:r>
            <w:proofErr w:type="spellStart"/>
            <w:r w:rsidRPr="00FD7CBF">
              <w:rPr>
                <w:rFonts w:ascii="Times New Roman" w:hAnsi="Times New Roman" w:cs="Times New Roman"/>
                <w:color w:val="231F20"/>
                <w:w w:val="90"/>
                <w:u w:val="single" w:color="231F20"/>
              </w:rPr>
              <w:t>i</w:t>
            </w:r>
            <w:proofErr w:type="spellEnd"/>
            <w:r w:rsidRPr="00FD7CBF">
              <w:rPr>
                <w:rFonts w:ascii="Times New Roman" w:hAnsi="Times New Roman" w:cs="Times New Roman"/>
                <w:color w:val="231F20"/>
                <w:spacing w:val="-5"/>
                <w:w w:val="90"/>
                <w:u w:val="single" w:color="231F20"/>
              </w:rPr>
              <w:t xml:space="preserve"> </w:t>
            </w:r>
            <w:proofErr w:type="spellStart"/>
            <w:r w:rsidRPr="00FD7CBF">
              <w:rPr>
                <w:rFonts w:ascii="Times New Roman" w:hAnsi="Times New Roman" w:cs="Times New Roman"/>
                <w:color w:val="231F20"/>
                <w:w w:val="90"/>
                <w:u w:val="single" w:color="231F20"/>
              </w:rPr>
              <w:t>pëlqyer</w:t>
            </w:r>
            <w:proofErr w:type="spellEnd"/>
            <w:r w:rsidRPr="00FD7CBF">
              <w:rPr>
                <w:rFonts w:ascii="Times New Roman" w:hAnsi="Times New Roman" w:cs="Times New Roman"/>
                <w:color w:val="231F20"/>
                <w:w w:val="90"/>
                <w:u w:val="single" w:color="231F20"/>
              </w:rPr>
              <w:t>”.</w:t>
            </w:r>
            <w:r w:rsidRPr="00FD7CBF">
              <w:rPr>
                <w:rFonts w:ascii="Times New Roman" w:hAnsi="Times New Roman" w:cs="Times New Roman"/>
                <w:color w:val="231F20"/>
                <w:u w:val="single" w:color="231F20"/>
              </w:rPr>
              <w:tab/>
            </w:r>
          </w:p>
          <w:p w14:paraId="08F9044C" w14:textId="77777777" w:rsidR="00046DD5" w:rsidRPr="00FD7CBF" w:rsidRDefault="00046DD5" w:rsidP="008247DA">
            <w:pPr>
              <w:pStyle w:val="BodyText"/>
              <w:rPr>
                <w:rFonts w:ascii="Times New Roman" w:hAnsi="Times New Roman" w:cs="Times New Roman"/>
              </w:rPr>
            </w:pPr>
          </w:p>
          <w:p w14:paraId="54268A2F" w14:textId="77777777" w:rsidR="00046DD5" w:rsidRPr="00046DD5" w:rsidRDefault="00046DD5" w:rsidP="008247DA">
            <w:pPr>
              <w:pStyle w:val="BodyText"/>
              <w:spacing w:before="1"/>
              <w:rPr>
                <w:rFonts w:ascii="Times New Roman" w:hAnsi="Times New Roman" w:cs="Times New Roman"/>
                <w:b/>
                <w:bCs/>
              </w:rPr>
            </w:pPr>
          </w:p>
        </w:tc>
      </w:tr>
    </w:tbl>
    <w:p w14:paraId="64E40875" w14:textId="77777777" w:rsidR="00046DD5" w:rsidRPr="00046DD5" w:rsidRDefault="00046DD5" w:rsidP="00046DD5">
      <w:pPr>
        <w:jc w:val="both"/>
        <w:rPr>
          <w:rFonts w:ascii="Times New Roman" w:hAnsi="Times New Roman" w:cs="Times New Roman"/>
        </w:rPr>
      </w:pPr>
    </w:p>
    <w:p w14:paraId="1B256099" w14:textId="77777777" w:rsidR="00046DD5" w:rsidRPr="00046DD5" w:rsidRDefault="00046DD5" w:rsidP="00046DD5">
      <w:pPr>
        <w:spacing w:line="278" w:lineRule="auto"/>
        <w:rPr>
          <w:rFonts w:ascii="Times New Roman" w:hAnsi="Times New Roman" w:cs="Times New Roman"/>
        </w:rPr>
      </w:pPr>
      <w:r w:rsidRPr="00046DD5">
        <w:rPr>
          <w:rFonts w:ascii="Times New Roman" w:hAnsi="Times New Roman" w:cs="Times New Roman"/>
        </w:rPr>
        <w:br w:type="page"/>
      </w: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FD7CBF" w14:paraId="4D57BD7E" w14:textId="77777777" w:rsidTr="008247DA">
        <w:trPr>
          <w:trHeight w:val="206"/>
        </w:trPr>
        <w:tc>
          <w:tcPr>
            <w:tcW w:w="10105" w:type="dxa"/>
            <w:tcBorders>
              <w:top w:val="single" w:sz="8" w:space="0" w:color="000000"/>
              <w:bottom w:val="nil"/>
            </w:tcBorders>
            <w:shd w:val="clear" w:color="auto" w:fill="000000"/>
            <w:hideMark/>
          </w:tcPr>
          <w:p w14:paraId="03F79D3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132</w:t>
            </w:r>
          </w:p>
        </w:tc>
      </w:tr>
      <w:tr w:rsidR="00046DD5" w:rsidRPr="00046DD5" w14:paraId="3FEE07B0" w14:textId="77777777" w:rsidTr="008247DA">
        <w:trPr>
          <w:trHeight w:val="379"/>
        </w:trPr>
        <w:tc>
          <w:tcPr>
            <w:tcW w:w="10105" w:type="dxa"/>
            <w:tcBorders>
              <w:top w:val="single" w:sz="8" w:space="0" w:color="000000"/>
              <w:bottom w:val="single" w:sz="8" w:space="0" w:color="000000"/>
            </w:tcBorders>
            <w:hideMark/>
          </w:tcPr>
          <w:p w14:paraId="3A0D7B8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3249452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77F7B1DD" w14:textId="77777777" w:rsidTr="008247DA">
        <w:trPr>
          <w:trHeight w:val="2390"/>
        </w:trPr>
        <w:tc>
          <w:tcPr>
            <w:tcW w:w="10105" w:type="dxa"/>
            <w:tcBorders>
              <w:top w:val="nil"/>
            </w:tcBorders>
          </w:tcPr>
          <w:p w14:paraId="29A9B8B7"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Tregime</w:t>
            </w:r>
          </w:p>
          <w:p w14:paraId="6F200CC9" w14:textId="77777777" w:rsidR="00046DD5" w:rsidRPr="00FD7CBF" w:rsidRDefault="00046DD5" w:rsidP="008247DA">
            <w:pPr>
              <w:pStyle w:val="BodyText"/>
              <w:rPr>
                <w:rFonts w:ascii="Times New Roman" w:hAnsi="Times New Roman" w:cs="Times New Roman"/>
                <w:lang w:val="it-IT"/>
              </w:rPr>
            </w:pPr>
          </w:p>
          <w:p w14:paraId="3B975FB9"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39401AD8" w14:textId="77777777" w:rsidR="00046DD5" w:rsidRPr="00FD7CBF" w:rsidRDefault="00046DD5" w:rsidP="008247DA">
            <w:pPr>
              <w:pStyle w:val="BodyText"/>
              <w:rPr>
                <w:rFonts w:ascii="Times New Roman" w:hAnsi="Times New Roman" w:cs="Times New Roman"/>
                <w:lang w:val="it-IT"/>
              </w:rPr>
            </w:pPr>
          </w:p>
          <w:p w14:paraId="6B5293C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Shpjegon dhe argumenton disa rregulla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sjelljes</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klasë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jashtë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saj,</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rregulla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kujdesit</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mirësjelljes.</w:t>
            </w:r>
          </w:p>
          <w:p w14:paraId="59FB314C"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 të 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II.4,</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IV.6,</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III.4.</w:t>
            </w:r>
          </w:p>
          <w:p w14:paraId="149F16E4" w14:textId="77777777" w:rsidR="00046DD5" w:rsidRPr="00FD7CBF" w:rsidRDefault="00046DD5" w:rsidP="008247DA">
            <w:pPr>
              <w:pStyle w:val="BodyText"/>
              <w:rPr>
                <w:rFonts w:ascii="Times New Roman" w:hAnsi="Times New Roman" w:cs="Times New Roman"/>
                <w:lang w:val="it-IT"/>
              </w:rPr>
            </w:pPr>
          </w:p>
          <w:p w14:paraId="363DD9FB"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lang w:val="it-IT"/>
              </w:rPr>
              <w:t>kurrikulës</w:t>
            </w:r>
            <w:r w:rsidRPr="00FD7CBF">
              <w:rPr>
                <w:rFonts w:ascii="Times New Roman" w:hAnsi="Times New Roman" w:cs="Times New Roman"/>
                <w:color w:val="231F20"/>
                <w:lang w:val="it-IT"/>
              </w:rPr>
              <w:t>:</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I.4,2.1.</w:t>
            </w:r>
          </w:p>
          <w:p w14:paraId="7DE05203" w14:textId="77777777" w:rsidR="00046DD5" w:rsidRPr="00FD7CBF" w:rsidRDefault="00046DD5" w:rsidP="008247DA">
            <w:pPr>
              <w:pStyle w:val="BodyText"/>
              <w:rPr>
                <w:rFonts w:ascii="Times New Roman" w:hAnsi="Times New Roman" w:cs="Times New Roman"/>
                <w:lang w:val="it-IT"/>
              </w:rPr>
            </w:pPr>
          </w:p>
          <w:p w14:paraId="21B7498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2"/>
                <w:w w:val="90"/>
                <w:lang w:val="it-IT"/>
              </w:rPr>
              <w:t xml:space="preserve"> </w:t>
            </w:r>
            <w:r w:rsidRPr="00FD7CBF">
              <w:rPr>
                <w:rFonts w:ascii="Times New Roman" w:hAnsi="Times New Roman" w:cs="Times New Roman"/>
                <w:color w:val="231F20"/>
                <w:w w:val="90"/>
                <w:lang w:val="it-IT"/>
              </w:rPr>
              <w:t>Keqkuptimi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II)</w:t>
            </w:r>
          </w:p>
          <w:p w14:paraId="0F8BC2FE" w14:textId="77777777" w:rsidR="00046DD5" w:rsidRPr="00FD7CBF" w:rsidRDefault="00046DD5" w:rsidP="008247DA">
            <w:pPr>
              <w:pStyle w:val="BodyText"/>
              <w:rPr>
                <w:rFonts w:ascii="Times New Roman" w:hAnsi="Times New Roman" w:cs="Times New Roman"/>
                <w:lang w:val="it-IT"/>
              </w:rPr>
            </w:pPr>
          </w:p>
          <w:p w14:paraId="7FC437AD"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2598EAE6" w14:textId="77777777" w:rsidR="00046DD5" w:rsidRPr="00FD7CBF" w:rsidRDefault="00046DD5" w:rsidP="008247DA">
            <w:pPr>
              <w:pStyle w:val="BodyText"/>
              <w:rPr>
                <w:rFonts w:ascii="Times New Roman" w:hAnsi="Times New Roman" w:cs="Times New Roman"/>
                <w:lang w:val="it-IT"/>
              </w:rPr>
            </w:pPr>
          </w:p>
          <w:p w14:paraId="7678478D"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Diskuton për veprimet e Bardhit;</w:t>
            </w:r>
          </w:p>
          <w:p w14:paraId="7F5DEFCB"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veprimet e Bardhit;</w:t>
            </w:r>
          </w:p>
          <w:p w14:paraId="51C53D73"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Arsyeton mendimin për rëndësinë e këshillave të prindërve.</w:t>
            </w:r>
          </w:p>
          <w:p w14:paraId="16D3449D" w14:textId="77777777" w:rsidR="00046DD5" w:rsidRPr="00046DD5" w:rsidRDefault="00046DD5" w:rsidP="008247DA">
            <w:pPr>
              <w:pStyle w:val="BodyText"/>
              <w:spacing w:line="360" w:lineRule="auto"/>
              <w:rPr>
                <w:rFonts w:ascii="Times New Roman" w:hAnsi="Times New Roman" w:cs="Times New Roman"/>
                <w:lang w:val="it-IT"/>
              </w:rPr>
            </w:pPr>
          </w:p>
          <w:p w14:paraId="41FBFAB9"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7ACE742E" w14:textId="77777777" w:rsidR="00046DD5" w:rsidRPr="00FD7CBF" w:rsidRDefault="00046DD5" w:rsidP="008247DA">
            <w:pPr>
              <w:pStyle w:val="BodyText"/>
              <w:rPr>
                <w:rFonts w:ascii="Times New Roman" w:hAnsi="Times New Roman" w:cs="Times New Roman"/>
              </w:rPr>
            </w:pPr>
          </w:p>
          <w:p w14:paraId="5D4BF4E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lapsa.</w:t>
            </w:r>
          </w:p>
          <w:p w14:paraId="45FF4D3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6E41DDC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6FE69207" w14:textId="77777777" w:rsidR="00046DD5" w:rsidRPr="00FD7CBF" w:rsidRDefault="00046DD5" w:rsidP="008247DA">
            <w:pPr>
              <w:pStyle w:val="BodyText"/>
              <w:rPr>
                <w:rFonts w:ascii="Times New Roman" w:hAnsi="Times New Roman" w:cs="Times New Roman"/>
                <w:lang w:val="it-IT"/>
              </w:rPr>
            </w:pPr>
          </w:p>
          <w:p w14:paraId="7B7D1C49"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09B32591" w14:textId="77777777" w:rsidR="00046DD5" w:rsidRPr="00FD7CBF" w:rsidRDefault="00046DD5" w:rsidP="008247DA">
            <w:pPr>
              <w:pStyle w:val="BodyText"/>
              <w:rPr>
                <w:rFonts w:ascii="Times New Roman" w:hAnsi="Times New Roman" w:cs="Times New Roman"/>
                <w:lang w:val="it-IT"/>
              </w:rPr>
            </w:pPr>
          </w:p>
          <w:p w14:paraId="38B4E7B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0F295E1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Diskutim</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për</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njohuritë</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paraprake</w:t>
            </w:r>
          </w:p>
          <w:p w14:paraId="410BB508"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Nxënësve</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u</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drejtohen</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pyetjet:</w:t>
            </w:r>
          </w:p>
          <w:p w14:paraId="792CC679"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Çfarë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po</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bënte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Bardhi</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në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shtëpi?</w:t>
            </w:r>
          </w:p>
          <w:p w14:paraId="45C7169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Nxënësja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1:</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Bardhi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po</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shkruante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kompjuter.</w:t>
            </w:r>
          </w:p>
          <w:p w14:paraId="01BAFB8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Çfarë</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tha</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nëna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Bardhit</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pasi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erdhi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nga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puna?</w:t>
            </w:r>
          </w:p>
          <w:p w14:paraId="7D4FF488"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noProof/>
              </w:rPr>
              <mc:AlternateContent>
                <mc:Choice Requires="wps">
                  <w:drawing>
                    <wp:anchor distT="0" distB="0" distL="114300" distR="114300" simplePos="0" relativeHeight="251875328" behindDoc="0" locked="0" layoutInCell="1" allowOverlap="1" wp14:anchorId="44427F80" wp14:editId="46223202">
                      <wp:simplePos x="0" y="0"/>
                      <wp:positionH relativeFrom="page">
                        <wp:posOffset>190500</wp:posOffset>
                      </wp:positionH>
                      <wp:positionV relativeFrom="page">
                        <wp:posOffset>10526395</wp:posOffset>
                      </wp:positionV>
                      <wp:extent cx="0" cy="0"/>
                      <wp:effectExtent l="200025" t="10795" r="200025" b="8255"/>
                      <wp:wrapNone/>
                      <wp:docPr id="536247419" name="Straight Connector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5A1B73" id="Straight Connector 392" o:spid="_x0000_s1026" style="position:absolute;z-index:251875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76352" behindDoc="0" locked="0" layoutInCell="1" allowOverlap="1" wp14:anchorId="28E54EC5" wp14:editId="000B9F75">
                      <wp:simplePos x="0" y="0"/>
                      <wp:positionH relativeFrom="page">
                        <wp:posOffset>266700</wp:posOffset>
                      </wp:positionH>
                      <wp:positionV relativeFrom="page">
                        <wp:posOffset>10602595</wp:posOffset>
                      </wp:positionV>
                      <wp:extent cx="0" cy="190500"/>
                      <wp:effectExtent l="9525" t="10795" r="9525" b="8255"/>
                      <wp:wrapNone/>
                      <wp:docPr id="40767804" name="Straight Connector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F132CC" id="Straight Connector 391" o:spid="_x0000_s1026" style="position:absolute;z-index:251876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Lexim</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drejtuar</w:t>
            </w:r>
          </w:p>
          <w:p w14:paraId="7F64EFBA" w14:textId="77777777" w:rsidR="00046DD5" w:rsidRPr="00FD7CBF" w:rsidRDefault="00046DD5" w:rsidP="008247DA">
            <w:pPr>
              <w:pStyle w:val="BodyText"/>
              <w:rPr>
                <w:rFonts w:ascii="Times New Roman" w:hAnsi="Times New Roman" w:cs="Times New Roman"/>
                <w:i/>
                <w:lang w:val="it-IT"/>
              </w:rPr>
            </w:pPr>
          </w:p>
          <w:p w14:paraId="5E4DC01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përgjigjen në mënyrë të pavarur në py-</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etjet e tekstit në faqen 45. Më pas, disa prej tyre i</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lexojnë</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para</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klasës</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përgjigjet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dhëna.</w:t>
            </w:r>
          </w:p>
          <w:p w14:paraId="67CFD0A8" w14:textId="77777777" w:rsidR="00046DD5" w:rsidRPr="00046DD5"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i/>
                <w:color w:val="231F20"/>
                <w:lang w:val="it-IT"/>
              </w:rPr>
              <w:t>A ishin shokë të mirë Bardhi me Dritën?</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color w:val="231F20"/>
                <w:w w:val="90"/>
                <w:lang w:val="it-IT"/>
              </w:rPr>
              <w:t>Nxënësi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1.</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Bardhi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Drita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ishin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shokë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mirë.</w:t>
            </w:r>
            <w:r w:rsidRPr="00FD7CBF">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w w:val="95"/>
                <w:lang w:val="it-IT"/>
              </w:rPr>
              <w:t>Ata</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i</w:t>
            </w:r>
            <w:r w:rsidRPr="00046DD5">
              <w:rPr>
                <w:rFonts w:ascii="Times New Roman" w:hAnsi="Times New Roman" w:cs="Times New Roman"/>
                <w:color w:val="231F20"/>
                <w:spacing w:val="-7"/>
                <w:w w:val="95"/>
                <w:lang w:val="it-IT"/>
              </w:rPr>
              <w:t xml:space="preserve"> </w:t>
            </w:r>
            <w:r w:rsidRPr="00046DD5">
              <w:rPr>
                <w:rFonts w:ascii="Times New Roman" w:hAnsi="Times New Roman" w:cs="Times New Roman"/>
                <w:color w:val="231F20"/>
                <w:w w:val="95"/>
                <w:lang w:val="it-IT"/>
              </w:rPr>
              <w:t>punonin</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detyrat</w:t>
            </w:r>
            <w:r w:rsidRPr="00046DD5">
              <w:rPr>
                <w:rFonts w:ascii="Times New Roman" w:hAnsi="Times New Roman" w:cs="Times New Roman"/>
                <w:color w:val="231F20"/>
                <w:spacing w:val="-7"/>
                <w:w w:val="95"/>
                <w:lang w:val="it-IT"/>
              </w:rPr>
              <w:t xml:space="preserve"> </w:t>
            </w:r>
            <w:r w:rsidRPr="00046DD5">
              <w:rPr>
                <w:rFonts w:ascii="Times New Roman" w:hAnsi="Times New Roman" w:cs="Times New Roman"/>
                <w:color w:val="231F20"/>
                <w:w w:val="95"/>
                <w:lang w:val="it-IT"/>
              </w:rPr>
              <w:t>bashkë.</w:t>
            </w:r>
          </w:p>
          <w:p w14:paraId="2A8498B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lastRenderedPageBreak/>
              <w:t>Pse</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u</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merakos</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nëna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Bardhit?</w:t>
            </w:r>
          </w:p>
          <w:p w14:paraId="3BE4977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Nxënësi</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2"/>
                <w:w w:val="95"/>
                <w:lang w:val="it-IT"/>
              </w:rPr>
              <w:t xml:space="preserve"> </w:t>
            </w:r>
            <w:r w:rsidRPr="00FD7CBF">
              <w:rPr>
                <w:rFonts w:ascii="Times New Roman" w:hAnsi="Times New Roman" w:cs="Times New Roman"/>
                <w:color w:val="231F20"/>
                <w:w w:val="95"/>
                <w:lang w:val="it-IT"/>
              </w:rPr>
              <w:t>Nëna</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2"/>
                <w:w w:val="95"/>
                <w:lang w:val="it-IT"/>
              </w:rPr>
              <w:t xml:space="preserve"> </w:t>
            </w:r>
            <w:r w:rsidRPr="00FD7CBF">
              <w:rPr>
                <w:rFonts w:ascii="Times New Roman" w:hAnsi="Times New Roman" w:cs="Times New Roman"/>
                <w:color w:val="231F20"/>
                <w:w w:val="95"/>
                <w:lang w:val="it-IT"/>
              </w:rPr>
              <w:t>Bardhit</w:t>
            </w:r>
            <w:r w:rsidRPr="00FD7CBF">
              <w:rPr>
                <w:rFonts w:ascii="Times New Roman" w:hAnsi="Times New Roman" w:cs="Times New Roman"/>
                <w:color w:val="231F20"/>
                <w:spacing w:val="-2"/>
                <w:w w:val="95"/>
                <w:lang w:val="it-IT"/>
              </w:rPr>
              <w:t xml:space="preserve"> </w:t>
            </w:r>
            <w:r w:rsidRPr="00FD7CBF">
              <w:rPr>
                <w:rFonts w:ascii="Times New Roman" w:hAnsi="Times New Roman" w:cs="Times New Roman"/>
                <w:color w:val="231F20"/>
                <w:w w:val="95"/>
                <w:lang w:val="it-IT"/>
              </w:rPr>
              <w:t>u</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merakos,</w:t>
            </w:r>
            <w:r w:rsidRPr="00FD7CBF">
              <w:rPr>
                <w:rFonts w:ascii="Times New Roman" w:hAnsi="Times New Roman" w:cs="Times New Roman"/>
                <w:color w:val="231F20"/>
                <w:spacing w:val="-2"/>
                <w:w w:val="95"/>
                <w:lang w:val="it-IT"/>
              </w:rPr>
              <w:t xml:space="preserve"> </w:t>
            </w:r>
            <w:r w:rsidRPr="00FD7CBF">
              <w:rPr>
                <w:rFonts w:ascii="Times New Roman" w:hAnsi="Times New Roman" w:cs="Times New Roman"/>
                <w:color w:val="231F20"/>
                <w:w w:val="95"/>
                <w:lang w:val="it-IT"/>
              </w:rPr>
              <w:t>sepse</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ai</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w w:val="90"/>
                <w:lang w:val="it-IT"/>
              </w:rPr>
              <w:t>nuk</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kthye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shtëpi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deri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orët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vona.</w:t>
            </w:r>
          </w:p>
          <w:p w14:paraId="4B92FC3B" w14:textId="77777777" w:rsidR="00046DD5" w:rsidRPr="00FD7CBF" w:rsidRDefault="00046DD5" w:rsidP="008247DA">
            <w:pPr>
              <w:pStyle w:val="BodyText"/>
              <w:rPr>
                <w:rFonts w:ascii="Times New Roman" w:hAnsi="Times New Roman" w:cs="Times New Roman"/>
                <w:lang w:val="it-IT"/>
              </w:rPr>
            </w:pPr>
          </w:p>
          <w:p w14:paraId="60E33B06"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i/>
                <w:color w:val="231F20"/>
                <w:lang w:val="it-IT"/>
              </w:rPr>
              <w:t>Rrjeti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diskutimit</w:t>
            </w:r>
          </w:p>
          <w:p w14:paraId="085C3BFC" w14:textId="77777777" w:rsidR="00046DD5" w:rsidRPr="00FD7CBF" w:rsidRDefault="00046DD5" w:rsidP="008247DA">
            <w:pPr>
              <w:pStyle w:val="BodyText"/>
              <w:rPr>
                <w:rFonts w:ascii="Times New Roman" w:hAnsi="Times New Roman" w:cs="Times New Roman"/>
                <w:i/>
                <w:lang w:val="it-IT"/>
              </w:rPr>
            </w:pPr>
          </w:p>
          <w:p w14:paraId="5575EE1D" w14:textId="77777777" w:rsidR="00046DD5" w:rsidRPr="00FD7CBF" w:rsidRDefault="00046DD5" w:rsidP="008247DA">
            <w:pPr>
              <w:pStyle w:val="BodyText"/>
              <w:rPr>
                <w:rFonts w:ascii="Times New Roman" w:hAnsi="Times New Roman" w:cs="Times New Roman"/>
                <w:i/>
              </w:rPr>
            </w:pPr>
            <w:r w:rsidRPr="00FD7CBF">
              <w:rPr>
                <w:rFonts w:ascii="Times New Roman" w:hAnsi="Times New Roman" w:cs="Times New Roman"/>
                <w:i/>
                <w:color w:val="231F20"/>
                <w:w w:val="95"/>
              </w:rPr>
              <w:t>A</w:t>
            </w:r>
            <w:r w:rsidRPr="00FD7CBF">
              <w:rPr>
                <w:rFonts w:ascii="Times New Roman" w:hAnsi="Times New Roman" w:cs="Times New Roman"/>
                <w:i/>
                <w:color w:val="231F20"/>
                <w:spacing w:val="-4"/>
                <w:w w:val="95"/>
              </w:rPr>
              <w:t xml:space="preserve"> </w:t>
            </w:r>
            <w:proofErr w:type="spellStart"/>
            <w:r w:rsidRPr="00FD7CBF">
              <w:rPr>
                <w:rFonts w:ascii="Times New Roman" w:hAnsi="Times New Roman" w:cs="Times New Roman"/>
                <w:i/>
                <w:color w:val="231F20"/>
                <w:w w:val="95"/>
              </w:rPr>
              <w:t>duhen</w:t>
            </w:r>
            <w:proofErr w:type="spellEnd"/>
            <w:r w:rsidRPr="00FD7CBF">
              <w:rPr>
                <w:rFonts w:ascii="Times New Roman" w:hAnsi="Times New Roman" w:cs="Times New Roman"/>
                <w:i/>
                <w:color w:val="231F20"/>
                <w:spacing w:val="-4"/>
                <w:w w:val="95"/>
              </w:rPr>
              <w:t xml:space="preserve"> </w:t>
            </w:r>
            <w:proofErr w:type="spellStart"/>
            <w:r w:rsidRPr="00FD7CBF">
              <w:rPr>
                <w:rFonts w:ascii="Times New Roman" w:hAnsi="Times New Roman" w:cs="Times New Roman"/>
                <w:i/>
                <w:color w:val="231F20"/>
                <w:w w:val="95"/>
              </w:rPr>
              <w:t>dëgjuar</w:t>
            </w:r>
            <w:proofErr w:type="spellEnd"/>
            <w:r w:rsidRPr="00FD7CBF">
              <w:rPr>
                <w:rFonts w:ascii="Times New Roman" w:hAnsi="Times New Roman" w:cs="Times New Roman"/>
                <w:i/>
                <w:color w:val="231F20"/>
                <w:spacing w:val="-4"/>
                <w:w w:val="95"/>
              </w:rPr>
              <w:t xml:space="preserve"> </w:t>
            </w:r>
            <w:proofErr w:type="spellStart"/>
            <w:r w:rsidRPr="00FD7CBF">
              <w:rPr>
                <w:rFonts w:ascii="Times New Roman" w:hAnsi="Times New Roman" w:cs="Times New Roman"/>
                <w:i/>
                <w:color w:val="231F20"/>
                <w:w w:val="95"/>
              </w:rPr>
              <w:t>këshillat</w:t>
            </w:r>
            <w:proofErr w:type="spellEnd"/>
            <w:r w:rsidRPr="00FD7CBF">
              <w:rPr>
                <w:rFonts w:ascii="Times New Roman" w:hAnsi="Times New Roman" w:cs="Times New Roman"/>
                <w:i/>
                <w:color w:val="231F20"/>
                <w:spacing w:val="-4"/>
                <w:w w:val="95"/>
              </w:rPr>
              <w:t xml:space="preserve"> </w:t>
            </w:r>
            <w:r w:rsidRPr="00FD7CBF">
              <w:rPr>
                <w:rFonts w:ascii="Times New Roman" w:hAnsi="Times New Roman" w:cs="Times New Roman"/>
                <w:i/>
                <w:color w:val="231F20"/>
                <w:w w:val="95"/>
              </w:rPr>
              <w:t>e</w:t>
            </w:r>
            <w:r w:rsidRPr="00FD7CBF">
              <w:rPr>
                <w:rFonts w:ascii="Times New Roman" w:hAnsi="Times New Roman" w:cs="Times New Roman"/>
                <w:i/>
                <w:color w:val="231F20"/>
                <w:spacing w:val="-4"/>
                <w:w w:val="95"/>
              </w:rPr>
              <w:t xml:space="preserve"> </w:t>
            </w:r>
            <w:proofErr w:type="spellStart"/>
            <w:r w:rsidRPr="00FD7CBF">
              <w:rPr>
                <w:rFonts w:ascii="Times New Roman" w:hAnsi="Times New Roman" w:cs="Times New Roman"/>
                <w:i/>
                <w:color w:val="231F20"/>
                <w:w w:val="95"/>
              </w:rPr>
              <w:t>prindërve</w:t>
            </w:r>
            <w:proofErr w:type="spellEnd"/>
            <w:r w:rsidRPr="00FD7CBF">
              <w:rPr>
                <w:rFonts w:ascii="Times New Roman" w:hAnsi="Times New Roman" w:cs="Times New Roman"/>
                <w:i/>
                <w:color w:val="231F20"/>
                <w:w w:val="95"/>
              </w:rPr>
              <w:t>?</w:t>
            </w:r>
            <w:r w:rsidRPr="00FD7CBF">
              <w:rPr>
                <w:rFonts w:ascii="Times New Roman" w:hAnsi="Times New Roman" w:cs="Times New Roman"/>
                <w:i/>
                <w:color w:val="231F20"/>
                <w:spacing w:val="-4"/>
                <w:w w:val="95"/>
              </w:rPr>
              <w:t xml:space="preserve"> </w:t>
            </w:r>
            <w:proofErr w:type="spellStart"/>
            <w:r w:rsidRPr="00FD7CBF">
              <w:rPr>
                <w:rFonts w:ascii="Times New Roman" w:hAnsi="Times New Roman" w:cs="Times New Roman"/>
                <w:i/>
                <w:color w:val="231F20"/>
                <w:w w:val="95"/>
              </w:rPr>
              <w:t>Pse</w:t>
            </w:r>
            <w:proofErr w:type="spellEnd"/>
            <w:r w:rsidRPr="00FD7CBF">
              <w:rPr>
                <w:rFonts w:ascii="Times New Roman" w:hAnsi="Times New Roman" w:cs="Times New Roman"/>
                <w:i/>
                <w:color w:val="231F20"/>
                <w:w w:val="95"/>
              </w:rPr>
              <w:t>?</w:t>
            </w:r>
          </w:p>
          <w:p w14:paraId="283CB7E3" w14:textId="77777777" w:rsidR="00046DD5" w:rsidRPr="00FD7CBF" w:rsidRDefault="00046DD5" w:rsidP="008247DA">
            <w:pPr>
              <w:pStyle w:val="BodyText"/>
              <w:rPr>
                <w:rFonts w:ascii="Times New Roman" w:hAnsi="Times New Roman" w:cs="Times New Roman"/>
                <w:i/>
              </w:rPr>
            </w:pPr>
          </w:p>
          <w:tbl>
            <w:tblPr>
              <w:tblW w:w="0" w:type="auto"/>
              <w:tblInd w:w="55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1663"/>
              <w:gridCol w:w="1891"/>
            </w:tblGrid>
            <w:tr w:rsidR="00046DD5" w:rsidRPr="00FD7CBF" w14:paraId="74BC5F72" w14:textId="77777777" w:rsidTr="008247DA">
              <w:trPr>
                <w:trHeight w:val="320"/>
              </w:trPr>
              <w:tc>
                <w:tcPr>
                  <w:tcW w:w="1663" w:type="dxa"/>
                </w:tcPr>
                <w:p w14:paraId="3C6741C7" w14:textId="77777777" w:rsidR="00046DD5" w:rsidRPr="00FD7CBF" w:rsidRDefault="00046DD5" w:rsidP="00046DD5">
                  <w:pPr>
                    <w:pStyle w:val="BodyText"/>
                    <w:framePr w:hSpace="180" w:wrap="around" w:vAnchor="text" w:hAnchor="margin" w:x="-162" w:y="-200"/>
                    <w:rPr>
                      <w:rFonts w:ascii="Times New Roman" w:hAnsi="Times New Roman" w:cs="Times New Roman"/>
                    </w:rPr>
                  </w:pPr>
                  <w:r w:rsidRPr="00FD7CBF">
                    <w:rPr>
                      <w:rFonts w:ascii="Times New Roman" w:hAnsi="Times New Roman" w:cs="Times New Roman"/>
                      <w:color w:val="231F20"/>
                    </w:rPr>
                    <w:t>Po</w:t>
                  </w:r>
                </w:p>
              </w:tc>
              <w:tc>
                <w:tcPr>
                  <w:tcW w:w="1891" w:type="dxa"/>
                </w:tcPr>
                <w:p w14:paraId="60533F9D" w14:textId="77777777" w:rsidR="00046DD5" w:rsidRPr="00FD7CBF" w:rsidRDefault="00046DD5" w:rsidP="00046DD5">
                  <w:pPr>
                    <w:pStyle w:val="BodyText"/>
                    <w:framePr w:hSpace="180" w:wrap="around" w:vAnchor="text" w:hAnchor="margin" w:x="-162" w:y="-200"/>
                    <w:rPr>
                      <w:rFonts w:ascii="Times New Roman" w:hAnsi="Times New Roman" w:cs="Times New Roman"/>
                    </w:rPr>
                  </w:pPr>
                  <w:r w:rsidRPr="00FD7CBF">
                    <w:rPr>
                      <w:rFonts w:ascii="Times New Roman" w:hAnsi="Times New Roman" w:cs="Times New Roman"/>
                      <w:color w:val="231F20"/>
                    </w:rPr>
                    <w:t>Jo</w:t>
                  </w:r>
                </w:p>
              </w:tc>
            </w:tr>
            <w:tr w:rsidR="00046DD5" w:rsidRPr="00FD7CBF" w14:paraId="623A9968" w14:textId="77777777" w:rsidTr="008247DA">
              <w:trPr>
                <w:trHeight w:val="385"/>
              </w:trPr>
              <w:tc>
                <w:tcPr>
                  <w:tcW w:w="1663" w:type="dxa"/>
                </w:tcPr>
                <w:p w14:paraId="79A68A74" w14:textId="77777777" w:rsidR="00046DD5" w:rsidRPr="00FD7CBF" w:rsidRDefault="00046DD5" w:rsidP="00046DD5">
                  <w:pPr>
                    <w:pStyle w:val="BodyText"/>
                    <w:framePr w:hSpace="180" w:wrap="around" w:vAnchor="text" w:hAnchor="margin" w:x="-162" w:y="-200"/>
                    <w:rPr>
                      <w:rFonts w:ascii="Times New Roman" w:hAnsi="Times New Roman" w:cs="Times New Roman"/>
                    </w:rPr>
                  </w:pPr>
                </w:p>
              </w:tc>
              <w:tc>
                <w:tcPr>
                  <w:tcW w:w="1891" w:type="dxa"/>
                </w:tcPr>
                <w:p w14:paraId="051A6FAB" w14:textId="77777777" w:rsidR="00046DD5" w:rsidRPr="00FD7CBF" w:rsidRDefault="00046DD5" w:rsidP="00046DD5">
                  <w:pPr>
                    <w:pStyle w:val="BodyText"/>
                    <w:framePr w:hSpace="180" w:wrap="around" w:vAnchor="text" w:hAnchor="margin" w:x="-162" w:y="-200"/>
                    <w:rPr>
                      <w:rFonts w:ascii="Times New Roman" w:hAnsi="Times New Roman" w:cs="Times New Roman"/>
                    </w:rPr>
                  </w:pPr>
                </w:p>
              </w:tc>
            </w:tr>
          </w:tbl>
          <w:p w14:paraId="7D1C2403" w14:textId="77777777" w:rsidR="00046DD5" w:rsidRPr="00FD7CBF" w:rsidRDefault="00046DD5" w:rsidP="008247DA">
            <w:pPr>
              <w:pStyle w:val="BodyText"/>
              <w:rPr>
                <w:rFonts w:ascii="Times New Roman" w:hAnsi="Times New Roman" w:cs="Times New Roman"/>
                <w:i/>
              </w:rPr>
            </w:pPr>
            <w:r w:rsidRPr="00FD7CBF">
              <w:rPr>
                <w:rFonts w:ascii="Times New Roman" w:hAnsi="Times New Roman" w:cs="Times New Roman"/>
                <w:noProof/>
              </w:rPr>
              <mc:AlternateContent>
                <mc:Choice Requires="wps">
                  <w:drawing>
                    <wp:inline distT="0" distB="0" distL="0" distR="0" wp14:anchorId="58F0EE58" wp14:editId="2DF49192">
                      <wp:extent cx="1414780" cy="245745"/>
                      <wp:effectExtent l="6985" t="7620" r="6985" b="13335"/>
                      <wp:docPr id="2133671160" name="Text Box 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E4FD841"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inline>
                  </w:drawing>
                </mc:Choice>
                <mc:Fallback>
                  <w:pict>
                    <v:shape w14:anchorId="58F0EE58" id="Text Box 389" o:spid="_x0000_s1115" type="#_x0000_t202" style="width:111.4pt;height:1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" filled="f" strokecolor="#ed7252" strokeweight="1pt">
                      <v:textbox inset="0,0,0,0">
                        <w:txbxContent>
                          <w:p w14:paraId="7E4FD841"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anchorlock/>
                    </v:shape>
                  </w:pict>
                </mc:Fallback>
              </mc:AlternateContent>
            </w:r>
          </w:p>
          <w:p w14:paraId="3B9E833F" w14:textId="77777777" w:rsidR="00046DD5" w:rsidRPr="00FD7CBF" w:rsidRDefault="00046DD5" w:rsidP="008247DA">
            <w:pPr>
              <w:pStyle w:val="BodyText"/>
              <w:rPr>
                <w:rFonts w:ascii="Times New Roman" w:hAnsi="Times New Roman" w:cs="Times New Roman"/>
              </w:rPr>
            </w:pPr>
          </w:p>
          <w:p w14:paraId="4B1DE0FA"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19"/>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spacing w:val="19"/>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9"/>
                <w:w w:val="90"/>
              </w:rPr>
              <w:t xml:space="preserve"> </w:t>
            </w:r>
            <w:proofErr w:type="spellStart"/>
            <w:r w:rsidRPr="00FD7CBF">
              <w:rPr>
                <w:rFonts w:ascii="Times New Roman" w:hAnsi="Times New Roman" w:cs="Times New Roman"/>
                <w:color w:val="231F20"/>
                <w:w w:val="90"/>
              </w:rPr>
              <w:t>mënyrën</w:t>
            </w:r>
            <w:proofErr w:type="spellEnd"/>
            <w:r w:rsidRPr="00FD7CBF">
              <w:rPr>
                <w:rFonts w:ascii="Times New Roman" w:hAnsi="Times New Roman" w:cs="Times New Roman"/>
                <w:color w:val="231F20"/>
                <w:spacing w:val="20"/>
                <w:w w:val="90"/>
              </w:rPr>
              <w:t xml:space="preserve"> </w:t>
            </w:r>
            <w:r w:rsidRPr="00FD7CBF">
              <w:rPr>
                <w:rFonts w:ascii="Times New Roman" w:hAnsi="Times New Roman" w:cs="Times New Roman"/>
                <w:color w:val="231F20"/>
                <w:w w:val="90"/>
              </w:rPr>
              <w:t>se</w:t>
            </w:r>
            <w:r w:rsidRPr="00FD7CBF">
              <w:rPr>
                <w:rFonts w:ascii="Times New Roman" w:hAnsi="Times New Roman" w:cs="Times New Roman"/>
                <w:color w:val="231F20"/>
                <w:spacing w:val="19"/>
                <w:w w:val="90"/>
              </w:rPr>
              <w:t xml:space="preserve"> </w:t>
            </w:r>
            <w:proofErr w:type="spellStart"/>
            <w:r w:rsidRPr="00FD7CBF">
              <w:rPr>
                <w:rFonts w:ascii="Times New Roman" w:hAnsi="Times New Roman" w:cs="Times New Roman"/>
                <w:color w:val="231F20"/>
                <w:w w:val="90"/>
              </w:rPr>
              <w:t>si</w:t>
            </w:r>
            <w:proofErr w:type="spellEnd"/>
            <w:r w:rsidRPr="00FD7CBF">
              <w:rPr>
                <w:rFonts w:ascii="Times New Roman" w:hAnsi="Times New Roman" w:cs="Times New Roman"/>
                <w:color w:val="231F20"/>
                <w:spacing w:val="19"/>
                <w:w w:val="90"/>
              </w:rPr>
              <w:t xml:space="preserv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19"/>
                <w:w w:val="90"/>
              </w:rPr>
              <w:t xml:space="preserve"> </w:t>
            </w:r>
            <w:proofErr w:type="spellStart"/>
            <w:r w:rsidRPr="00FD7CBF">
              <w:rPr>
                <w:rFonts w:ascii="Times New Roman" w:hAnsi="Times New Roman" w:cs="Times New Roman"/>
                <w:color w:val="231F20"/>
                <w:w w:val="90"/>
              </w:rPr>
              <w:t>kanë</w:t>
            </w:r>
            <w:proofErr w:type="spellEnd"/>
            <w:r w:rsidRPr="00FD7CBF">
              <w:rPr>
                <w:rFonts w:ascii="Times New Roman" w:hAnsi="Times New Roman" w:cs="Times New Roman"/>
                <w:color w:val="231F20"/>
                <w:spacing w:val="20"/>
                <w:w w:val="90"/>
              </w:rPr>
              <w:t xml:space="preserve"> </w:t>
            </w:r>
            <w:proofErr w:type="spellStart"/>
            <w:r w:rsidRPr="00FD7CBF">
              <w:rPr>
                <w:rFonts w:ascii="Times New Roman" w:hAnsi="Times New Roman" w:cs="Times New Roman"/>
                <w:color w:val="231F20"/>
                <w:w w:val="90"/>
              </w:rPr>
              <w:t>vlerësuar</w:t>
            </w:r>
            <w:proofErr w:type="spellEnd"/>
            <w:r w:rsidRPr="00FD7CBF">
              <w:rPr>
                <w:rFonts w:ascii="Times New Roman" w:hAnsi="Times New Roman" w:cs="Times New Roman"/>
                <w:color w:val="231F20"/>
                <w:spacing w:val="19"/>
                <w:w w:val="90"/>
              </w:rPr>
              <w:t xml:space="preserve"> </w:t>
            </w:r>
            <w:proofErr w:type="spellStart"/>
            <w:r w:rsidRPr="00FD7CBF">
              <w:rPr>
                <w:rFonts w:ascii="Times New Roman" w:hAnsi="Times New Roman" w:cs="Times New Roman"/>
                <w:color w:val="231F20"/>
                <w:w w:val="90"/>
              </w:rPr>
              <w:t>veprimet</w:t>
            </w:r>
            <w:proofErr w:type="spellEnd"/>
            <w:r w:rsidRPr="00FD7CBF">
              <w:rPr>
                <w:rFonts w:ascii="Times New Roman" w:hAnsi="Times New Roman" w:cs="Times New Roman"/>
                <w:color w:val="231F20"/>
                <w:spacing w:val="19"/>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9"/>
                <w:w w:val="90"/>
              </w:rPr>
              <w:t xml:space="preserve"> </w:t>
            </w:r>
            <w:proofErr w:type="spellStart"/>
            <w:r w:rsidRPr="00FD7CBF">
              <w:rPr>
                <w:rFonts w:ascii="Times New Roman" w:hAnsi="Times New Roman" w:cs="Times New Roman"/>
                <w:color w:val="231F20"/>
                <w:w w:val="90"/>
              </w:rPr>
              <w:t>Bardhit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0"/>
                <w:w w:val="90"/>
              </w:rPr>
              <w:t xml:space="preserve"> </w:t>
            </w:r>
            <w:proofErr w:type="spellStart"/>
            <w:r w:rsidRPr="00FD7CBF">
              <w:rPr>
                <w:rFonts w:ascii="Times New Roman" w:hAnsi="Times New Roman" w:cs="Times New Roman"/>
                <w:color w:val="231F20"/>
                <w:w w:val="90"/>
              </w:rPr>
              <w:t>analizën</w:t>
            </w:r>
            <w:proofErr w:type="spellEnd"/>
            <w:r w:rsidRPr="00FD7CBF">
              <w:rPr>
                <w:rFonts w:ascii="Times New Roman" w:hAnsi="Times New Roman" w:cs="Times New Roman"/>
                <w:color w:val="231F20"/>
                <w:spacing w:val="19"/>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9"/>
                <w:w w:val="90"/>
              </w:rPr>
              <w:t xml:space="preserve"> </w:t>
            </w:r>
            <w:proofErr w:type="spellStart"/>
            <w:r w:rsidRPr="00FD7CBF">
              <w:rPr>
                <w:rFonts w:ascii="Times New Roman" w:hAnsi="Times New Roman" w:cs="Times New Roman"/>
                <w:color w:val="231F20"/>
                <w:w w:val="90"/>
              </w:rPr>
              <w:t>veprimeve</w:t>
            </w:r>
            <w:proofErr w:type="spellEnd"/>
            <w:r w:rsidRPr="00FD7CBF">
              <w:rPr>
                <w:rFonts w:ascii="Times New Roman" w:hAnsi="Times New Roman" w:cs="Times New Roman"/>
                <w:color w:val="231F20"/>
                <w:spacing w:val="19"/>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46"/>
                <w:w w:val="90"/>
              </w:rPr>
              <w:t xml:space="preserve"> </w:t>
            </w:r>
            <w:proofErr w:type="spellStart"/>
            <w:r w:rsidRPr="00FD7CBF">
              <w:rPr>
                <w:rFonts w:ascii="Times New Roman" w:hAnsi="Times New Roman" w:cs="Times New Roman"/>
                <w:color w:val="231F20"/>
                <w:w w:val="95"/>
              </w:rPr>
              <w:t>Bardhit</w:t>
            </w:r>
            <w:proofErr w:type="spellEnd"/>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dhe</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arsyetimin</w:t>
            </w:r>
            <w:proofErr w:type="spellEnd"/>
            <w:r w:rsidRPr="00FD7CBF">
              <w:rPr>
                <w:rFonts w:ascii="Times New Roman" w:hAnsi="Times New Roman" w:cs="Times New Roman"/>
                <w:color w:val="231F20"/>
                <w:spacing w:val="-9"/>
                <w:w w:val="95"/>
              </w:rPr>
              <w:t xml:space="preserve"> </w:t>
            </w:r>
            <w:r w:rsidRPr="00FD7CBF">
              <w:rPr>
                <w:rFonts w:ascii="Times New Roman" w:hAnsi="Times New Roman" w:cs="Times New Roman"/>
                <w:color w:val="231F20"/>
                <w:w w:val="95"/>
              </w:rPr>
              <w:t>e</w:t>
            </w:r>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mendimit</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për</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rëndësinë</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këshillave</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prindërve</w:t>
            </w:r>
            <w:proofErr w:type="spellEnd"/>
            <w:r w:rsidRPr="00FD7CBF">
              <w:rPr>
                <w:rFonts w:ascii="Times New Roman" w:hAnsi="Times New Roman" w:cs="Times New Roman"/>
                <w:color w:val="231F20"/>
                <w:w w:val="95"/>
              </w:rPr>
              <w:t>.</w:t>
            </w:r>
          </w:p>
          <w:p w14:paraId="544CAF89"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1CF6F702" w14:textId="77777777" w:rsidR="00046DD5" w:rsidRPr="00FD7CBF" w:rsidRDefault="00046DD5" w:rsidP="008247DA">
            <w:pPr>
              <w:pStyle w:val="BodyText"/>
              <w:rPr>
                <w:rFonts w:ascii="Times New Roman" w:hAnsi="Times New Roman" w:cs="Times New Roman"/>
              </w:rPr>
            </w:pPr>
          </w:p>
          <w:p w14:paraId="496ED234"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shkruajnë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një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ngjarje</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nga</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jeta</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kur</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nxënësit</w:t>
            </w:r>
            <w:proofErr w:type="spellEnd"/>
            <w:r w:rsidRPr="00FD7CBF">
              <w:rPr>
                <w:rFonts w:ascii="Times New Roman" w:hAnsi="Times New Roman" w:cs="Times New Roman"/>
                <w:color w:val="231F20"/>
                <w:w w:val="90"/>
                <w:u w:val="single" w:color="231F20"/>
              </w:rPr>
              <w:t xml:space="preserve"> me </w:t>
            </w:r>
            <w:proofErr w:type="spellStart"/>
            <w:r w:rsidRPr="00FD7CBF">
              <w:rPr>
                <w:rFonts w:ascii="Times New Roman" w:hAnsi="Times New Roman" w:cs="Times New Roman"/>
                <w:color w:val="231F20"/>
                <w:w w:val="90"/>
                <w:u w:val="single" w:color="231F20"/>
              </w:rPr>
              <w:t>sjelljet</w:t>
            </w:r>
            <w:proofErr w:type="spellEnd"/>
            <w:r w:rsidRPr="00FD7CBF">
              <w:rPr>
                <w:rFonts w:ascii="Times New Roman" w:hAnsi="Times New Roman" w:cs="Times New Roman"/>
                <w:color w:val="231F20"/>
                <w:w w:val="90"/>
                <w:u w:val="single" w:color="231F20"/>
              </w:rPr>
              <w:t xml:space="preserve"> e </w:t>
            </w:r>
            <w:proofErr w:type="spellStart"/>
            <w:r w:rsidRPr="00FD7CBF">
              <w:rPr>
                <w:rFonts w:ascii="Times New Roman" w:hAnsi="Times New Roman" w:cs="Times New Roman"/>
                <w:color w:val="231F20"/>
                <w:w w:val="90"/>
                <w:u w:val="single" w:color="231F20"/>
              </w:rPr>
              <w:t>tyre</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i</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kanë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bërë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ndihen</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mirë</w:t>
            </w:r>
            <w:proofErr w:type="spellEnd"/>
            <w:r w:rsidRPr="00FD7CBF">
              <w:rPr>
                <w:rFonts w:ascii="Times New Roman" w:hAnsi="Times New Roman" w:cs="Times New Roman"/>
                <w:color w:val="231F20"/>
                <w:w w:val="90"/>
                <w:u w:val="single" w:color="231F20"/>
              </w:rPr>
              <w:t xml:space="preserve"> apo </w:t>
            </w: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gëzuar</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u w:val="single" w:color="231F20"/>
              </w:rPr>
              <w:t>prindërit</w:t>
            </w:r>
            <w:proofErr w:type="spellEnd"/>
            <w:r w:rsidRPr="00FD7CBF">
              <w:rPr>
                <w:rFonts w:ascii="Times New Roman" w:hAnsi="Times New Roman" w:cs="Times New Roman"/>
                <w:color w:val="231F20"/>
                <w:spacing w:val="-5"/>
                <w:w w:val="90"/>
                <w:u w:val="single" w:color="231F20"/>
              </w:rPr>
              <w:t xml:space="preserve"> </w:t>
            </w:r>
            <w:r w:rsidRPr="00FD7CBF">
              <w:rPr>
                <w:rFonts w:ascii="Times New Roman" w:hAnsi="Times New Roman" w:cs="Times New Roman"/>
                <w:color w:val="231F20"/>
                <w:w w:val="90"/>
                <w:u w:val="single" w:color="231F20"/>
              </w:rPr>
              <w:t>e</w:t>
            </w:r>
            <w:r w:rsidRPr="00FD7CBF">
              <w:rPr>
                <w:rFonts w:ascii="Times New Roman" w:hAnsi="Times New Roman" w:cs="Times New Roman"/>
                <w:color w:val="231F20"/>
                <w:spacing w:val="-4"/>
                <w:w w:val="90"/>
                <w:u w:val="single" w:color="231F20"/>
              </w:rPr>
              <w:t xml:space="preserve"> </w:t>
            </w:r>
            <w:proofErr w:type="spellStart"/>
            <w:r w:rsidRPr="00FD7CBF">
              <w:rPr>
                <w:rFonts w:ascii="Times New Roman" w:hAnsi="Times New Roman" w:cs="Times New Roman"/>
                <w:color w:val="231F20"/>
                <w:w w:val="90"/>
                <w:u w:val="single" w:color="231F20"/>
              </w:rPr>
              <w:t>tyre</w:t>
            </w:r>
            <w:proofErr w:type="spellEnd"/>
            <w:r w:rsidRPr="00FD7CBF">
              <w:rPr>
                <w:rFonts w:ascii="Times New Roman" w:hAnsi="Times New Roman" w:cs="Times New Roman"/>
                <w:color w:val="231F20"/>
                <w:w w:val="90"/>
                <w:u w:val="single" w:color="231F20"/>
              </w:rPr>
              <w:t>.</w:t>
            </w:r>
            <w:r w:rsidRPr="00FD7CBF">
              <w:rPr>
                <w:rFonts w:ascii="Times New Roman" w:hAnsi="Times New Roman" w:cs="Times New Roman"/>
                <w:color w:val="231F20"/>
                <w:u w:val="single" w:color="231F20"/>
              </w:rPr>
              <w:tab/>
            </w:r>
          </w:p>
          <w:p w14:paraId="3B8303DC" w14:textId="77777777" w:rsidR="00046DD5" w:rsidRPr="00FD7CBF" w:rsidRDefault="00046DD5" w:rsidP="008247DA">
            <w:pPr>
              <w:pStyle w:val="BodyText"/>
              <w:rPr>
                <w:rFonts w:ascii="Times New Roman" w:hAnsi="Times New Roman" w:cs="Times New Roman"/>
              </w:rPr>
            </w:pPr>
          </w:p>
          <w:p w14:paraId="2C37E923" w14:textId="77777777" w:rsidR="00046DD5" w:rsidRPr="00046DD5" w:rsidRDefault="00046DD5" w:rsidP="008247DA">
            <w:pPr>
              <w:pStyle w:val="BodyText"/>
              <w:spacing w:before="1"/>
              <w:rPr>
                <w:rFonts w:ascii="Times New Roman" w:hAnsi="Times New Roman" w:cs="Times New Roman"/>
                <w:b/>
                <w:bCs/>
              </w:rPr>
            </w:pPr>
          </w:p>
        </w:tc>
      </w:tr>
    </w:tbl>
    <w:p w14:paraId="746F566E" w14:textId="77777777" w:rsidR="00046DD5" w:rsidRPr="00046DD5" w:rsidRDefault="00046DD5" w:rsidP="00046DD5">
      <w:pPr>
        <w:jc w:val="both"/>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FD7CBF" w14:paraId="1BA9BF90" w14:textId="77777777" w:rsidTr="008247DA">
        <w:trPr>
          <w:trHeight w:val="206"/>
        </w:trPr>
        <w:tc>
          <w:tcPr>
            <w:tcW w:w="10105" w:type="dxa"/>
            <w:tcBorders>
              <w:top w:val="single" w:sz="8" w:space="0" w:color="000000"/>
              <w:bottom w:val="nil"/>
            </w:tcBorders>
            <w:shd w:val="clear" w:color="auto" w:fill="000000"/>
            <w:hideMark/>
          </w:tcPr>
          <w:p w14:paraId="6E53B09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133</w:t>
            </w:r>
          </w:p>
        </w:tc>
      </w:tr>
      <w:tr w:rsidR="00046DD5" w:rsidRPr="00046DD5" w14:paraId="4DFD3BD9" w14:textId="77777777" w:rsidTr="008247DA">
        <w:trPr>
          <w:trHeight w:val="379"/>
        </w:trPr>
        <w:tc>
          <w:tcPr>
            <w:tcW w:w="10105" w:type="dxa"/>
            <w:tcBorders>
              <w:top w:val="single" w:sz="8" w:space="0" w:color="000000"/>
              <w:bottom w:val="single" w:sz="8" w:space="0" w:color="000000"/>
            </w:tcBorders>
            <w:hideMark/>
          </w:tcPr>
          <w:p w14:paraId="5A26A7C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17FFDE3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46DD5" w14:paraId="008CB473" w14:textId="77777777" w:rsidTr="008247DA">
        <w:trPr>
          <w:trHeight w:val="2390"/>
        </w:trPr>
        <w:tc>
          <w:tcPr>
            <w:tcW w:w="10105" w:type="dxa"/>
            <w:tcBorders>
              <w:top w:val="nil"/>
            </w:tcBorders>
          </w:tcPr>
          <w:p w14:paraId="06EDD970" w14:textId="77777777" w:rsidR="00046DD5" w:rsidRPr="00046DD5" w:rsidRDefault="00046DD5" w:rsidP="008247DA">
            <w:pPr>
              <w:pStyle w:val="BodyText"/>
              <w:spacing w:line="360" w:lineRule="auto"/>
              <w:rPr>
                <w:rFonts w:ascii="Times New Roman" w:hAnsi="Times New Roman" w:cs="Times New Roman"/>
                <w:color w:val="231F20"/>
                <w:lang w:val="it-IT"/>
              </w:rPr>
            </w:pPr>
            <w:r w:rsidRPr="00046DD5">
              <w:rPr>
                <w:rFonts w:ascii="Times New Roman" w:hAnsi="Times New Roman" w:cs="Times New Roman"/>
                <w:b/>
                <w:w w:val="90"/>
                <w:lang w:val="it-IT"/>
              </w:rPr>
              <w:t>Tema:</w:t>
            </w:r>
            <w:r w:rsidRPr="00046DD5">
              <w:rPr>
                <w:rFonts w:ascii="Times New Roman" w:hAnsi="Times New Roman" w:cs="Times New Roman"/>
                <w:color w:val="231F20"/>
                <w:w w:val="90"/>
                <w:lang w:val="it-IT"/>
              </w:rPr>
              <w:t xml:space="preserve"> Tekstet zyrtare dhe jozyrtare (lajmërimi,</w:t>
            </w:r>
            <w:r w:rsidRPr="00046DD5">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w w:val="90"/>
                <w:lang w:val="it-IT"/>
              </w:rPr>
              <w:t>falënderimi, urimi,</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kërkesa, reklama,</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formu-</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lang w:val="it-IT"/>
              </w:rPr>
              <w:t>larët</w:t>
            </w:r>
            <w:r w:rsidRPr="00046DD5">
              <w:rPr>
                <w:rFonts w:ascii="Times New Roman" w:hAnsi="Times New Roman" w:cs="Times New Roman"/>
                <w:color w:val="231F20"/>
                <w:spacing w:val="-10"/>
                <w:lang w:val="it-IT"/>
              </w:rPr>
              <w:t xml:space="preserve"> </w:t>
            </w:r>
            <w:r w:rsidRPr="00046DD5">
              <w:rPr>
                <w:rFonts w:ascii="Times New Roman" w:hAnsi="Times New Roman" w:cs="Times New Roman"/>
                <w:color w:val="231F20"/>
                <w:lang w:val="it-IT"/>
              </w:rPr>
              <w:t>e</w:t>
            </w:r>
            <w:r w:rsidRPr="00046DD5">
              <w:rPr>
                <w:rFonts w:ascii="Times New Roman" w:hAnsi="Times New Roman" w:cs="Times New Roman"/>
                <w:color w:val="231F20"/>
                <w:spacing w:val="-10"/>
                <w:lang w:val="it-IT"/>
              </w:rPr>
              <w:t xml:space="preserve"> </w:t>
            </w:r>
            <w:r w:rsidRPr="00046DD5">
              <w:rPr>
                <w:rFonts w:ascii="Times New Roman" w:hAnsi="Times New Roman" w:cs="Times New Roman"/>
                <w:color w:val="231F20"/>
                <w:lang w:val="it-IT"/>
              </w:rPr>
              <w:t>ndryshëm</w:t>
            </w:r>
            <w:r w:rsidRPr="00046DD5">
              <w:rPr>
                <w:rFonts w:ascii="Times New Roman" w:hAnsi="Times New Roman" w:cs="Times New Roman"/>
                <w:color w:val="231F20"/>
                <w:spacing w:val="-9"/>
                <w:lang w:val="it-IT"/>
              </w:rPr>
              <w:t xml:space="preserve"> </w:t>
            </w:r>
            <w:r w:rsidRPr="00046DD5">
              <w:rPr>
                <w:rFonts w:ascii="Times New Roman" w:hAnsi="Times New Roman" w:cs="Times New Roman"/>
                <w:color w:val="231F20"/>
                <w:lang w:val="it-IT"/>
              </w:rPr>
              <w:t>etj.)</w:t>
            </w:r>
          </w:p>
          <w:p w14:paraId="6DBB5CD9" w14:textId="77777777" w:rsidR="00046DD5" w:rsidRPr="00046DD5" w:rsidRDefault="00046DD5" w:rsidP="008247DA">
            <w:pPr>
              <w:pStyle w:val="BodyText"/>
              <w:rPr>
                <w:rFonts w:ascii="Times New Roman" w:hAnsi="Times New Roman" w:cs="Times New Roman"/>
                <w:lang w:val="it-IT"/>
              </w:rPr>
            </w:pPr>
          </w:p>
          <w:p w14:paraId="47E5F5C1"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5C11CFF1" w14:textId="77777777" w:rsidR="00046DD5" w:rsidRPr="00FD7CBF" w:rsidRDefault="00046DD5" w:rsidP="008247DA">
            <w:pPr>
              <w:pStyle w:val="BodyText"/>
              <w:rPr>
                <w:rFonts w:ascii="Times New Roman" w:hAnsi="Times New Roman" w:cs="Times New Roman"/>
                <w:lang w:val="it-IT"/>
              </w:rPr>
            </w:pPr>
          </w:p>
          <w:p w14:paraId="326340C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Dallon tekstet zyrtare nga ato jozyrtare (la-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jmërimin,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arsyetimin,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falënderimin,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kërkesën,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reklamën, formularët e ndryshëm, shpalljet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publike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etj.).</w:t>
            </w:r>
          </w:p>
          <w:p w14:paraId="24B98955"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I.6,II.6,</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II.5</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III.6.</w:t>
            </w:r>
          </w:p>
          <w:p w14:paraId="7CD656B2" w14:textId="77777777" w:rsidR="00046DD5" w:rsidRPr="00FD7CBF" w:rsidRDefault="00046DD5" w:rsidP="008247DA">
            <w:pPr>
              <w:pStyle w:val="BodyText"/>
              <w:rPr>
                <w:rFonts w:ascii="Times New Roman" w:hAnsi="Times New Roman" w:cs="Times New Roman"/>
                <w:lang w:val="it-IT"/>
              </w:rPr>
            </w:pPr>
          </w:p>
          <w:p w14:paraId="45C8DC2E"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lang w:val="it-IT"/>
              </w:rPr>
              <w:t>kurrikulës</w:t>
            </w:r>
            <w:r w:rsidRPr="00FD7CBF">
              <w:rPr>
                <w:rFonts w:ascii="Times New Roman" w:hAnsi="Times New Roman" w:cs="Times New Roman"/>
                <w:color w:val="231F20"/>
                <w:lang w:val="it-IT"/>
              </w:rPr>
              <w:t>:</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I.1,2.3.</w:t>
            </w:r>
          </w:p>
          <w:p w14:paraId="45B3B1BE" w14:textId="77777777" w:rsidR="00046DD5" w:rsidRPr="00FD7CBF" w:rsidRDefault="00046DD5" w:rsidP="008247DA">
            <w:pPr>
              <w:pStyle w:val="BodyText"/>
              <w:rPr>
                <w:rFonts w:ascii="Times New Roman" w:hAnsi="Times New Roman" w:cs="Times New Roman"/>
                <w:lang w:val="it-IT"/>
              </w:rPr>
            </w:pPr>
          </w:p>
          <w:p w14:paraId="19B6A87B"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2"/>
                <w:w w:val="90"/>
                <w:lang w:val="it-IT"/>
              </w:rPr>
              <w:t xml:space="preserve"> </w:t>
            </w:r>
            <w:r w:rsidRPr="00FD7CBF">
              <w:rPr>
                <w:rFonts w:ascii="Times New Roman" w:hAnsi="Times New Roman" w:cs="Times New Roman"/>
                <w:color w:val="231F20"/>
                <w:w w:val="90"/>
                <w:lang w:val="it-IT"/>
              </w:rPr>
              <w:t>Rrjetet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sociale</w:t>
            </w:r>
          </w:p>
          <w:p w14:paraId="0F6A4416" w14:textId="77777777" w:rsidR="00046DD5" w:rsidRPr="00FD7CBF" w:rsidRDefault="00046DD5" w:rsidP="008247DA">
            <w:pPr>
              <w:pStyle w:val="BodyText"/>
              <w:rPr>
                <w:rFonts w:ascii="Times New Roman" w:hAnsi="Times New Roman" w:cs="Times New Roman"/>
                <w:lang w:val="it-IT"/>
              </w:rPr>
            </w:pPr>
          </w:p>
          <w:p w14:paraId="7AC2CBD1"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1E120A3D" w14:textId="77777777" w:rsidR="00046DD5" w:rsidRPr="00FD7CBF" w:rsidRDefault="00046DD5" w:rsidP="008247DA">
            <w:pPr>
              <w:pStyle w:val="BodyText"/>
              <w:rPr>
                <w:rFonts w:ascii="Times New Roman" w:hAnsi="Times New Roman" w:cs="Times New Roman"/>
                <w:lang w:val="it-IT"/>
              </w:rPr>
            </w:pPr>
          </w:p>
          <w:p w14:paraId="351F7CA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disa nga rrjetet sociale;</w:t>
            </w:r>
          </w:p>
          <w:p w14:paraId="13FD2EB7"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pasojat e rrjeteve sociale;</w:t>
            </w:r>
          </w:p>
          <w:p w14:paraId="72F5F07A"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Interpreton informata nga rrjetet sociale.</w:t>
            </w:r>
          </w:p>
          <w:p w14:paraId="60177BE5" w14:textId="77777777" w:rsidR="00046DD5" w:rsidRPr="00FD7CBF" w:rsidRDefault="00046DD5" w:rsidP="008247DA">
            <w:pPr>
              <w:pStyle w:val="BodyText"/>
              <w:spacing w:line="360" w:lineRule="auto"/>
              <w:rPr>
                <w:rFonts w:ascii="Times New Roman" w:hAnsi="Times New Roman" w:cs="Times New Roman"/>
                <w:lang w:val="it-IT"/>
              </w:rPr>
            </w:pPr>
          </w:p>
          <w:p w14:paraId="7FF8D887"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0897B92B" w14:textId="77777777" w:rsidR="00046DD5" w:rsidRPr="00FD7CBF" w:rsidRDefault="00046DD5" w:rsidP="008247DA">
            <w:pPr>
              <w:pStyle w:val="BodyText"/>
              <w:rPr>
                <w:rFonts w:ascii="Times New Roman" w:hAnsi="Times New Roman" w:cs="Times New Roman"/>
              </w:rPr>
            </w:pPr>
          </w:p>
          <w:p w14:paraId="3FA75F7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lapsa.</w:t>
            </w:r>
          </w:p>
          <w:p w14:paraId="1307397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173387A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2EE714B0" w14:textId="77777777" w:rsidR="00046DD5" w:rsidRPr="00FD7CBF" w:rsidRDefault="00046DD5" w:rsidP="008247DA">
            <w:pPr>
              <w:pStyle w:val="BodyText"/>
              <w:rPr>
                <w:rFonts w:ascii="Times New Roman" w:hAnsi="Times New Roman" w:cs="Times New Roman"/>
                <w:lang w:val="it-IT"/>
              </w:rPr>
            </w:pPr>
          </w:p>
          <w:p w14:paraId="72117EAC"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24358B6A" w14:textId="77777777" w:rsidR="00046DD5" w:rsidRPr="00FD7CBF" w:rsidRDefault="00046DD5" w:rsidP="008247DA">
            <w:pPr>
              <w:pStyle w:val="BodyText"/>
              <w:rPr>
                <w:rFonts w:ascii="Times New Roman" w:hAnsi="Times New Roman" w:cs="Times New Roman"/>
                <w:lang w:val="it-IT"/>
              </w:rPr>
            </w:pPr>
          </w:p>
          <w:p w14:paraId="35322FF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6166AAA9"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Përvijimi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të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menduarit</w:t>
            </w:r>
          </w:p>
          <w:p w14:paraId="3AADFB5F" w14:textId="77777777" w:rsidR="00046DD5" w:rsidRPr="00046DD5"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Paraqitet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tabelë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fjalia: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“Rrjetet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sociale”.</w:t>
            </w:r>
            <w:r w:rsidRPr="00FD7CBF">
              <w:rPr>
                <w:rFonts w:ascii="Times New Roman" w:hAnsi="Times New Roman" w:cs="Times New Roman"/>
                <w:color w:val="231F20"/>
                <w:spacing w:val="-5"/>
                <w:w w:val="90"/>
                <w:lang w:val="it-IT"/>
              </w:rPr>
              <w:t xml:space="preserve"> </w:t>
            </w:r>
            <w:r w:rsidRPr="00046DD5">
              <w:rPr>
                <w:rFonts w:ascii="Times New Roman" w:hAnsi="Times New Roman" w:cs="Times New Roman"/>
                <w:color w:val="231F20"/>
                <w:w w:val="90"/>
                <w:lang w:val="it-IT"/>
              </w:rPr>
              <w:t>Pyeten</w:t>
            </w:r>
            <w:r w:rsidRPr="00046DD5">
              <w:rPr>
                <w:rFonts w:ascii="Times New Roman" w:hAnsi="Times New Roman" w:cs="Times New Roman"/>
                <w:color w:val="231F20"/>
                <w:spacing w:val="-5"/>
                <w:w w:val="90"/>
                <w:lang w:val="it-IT"/>
              </w:rPr>
              <w:t xml:space="preserve"> </w:t>
            </w:r>
            <w:r w:rsidRPr="00046DD5">
              <w:rPr>
                <w:rFonts w:ascii="Times New Roman" w:hAnsi="Times New Roman" w:cs="Times New Roman"/>
                <w:color w:val="231F20"/>
                <w:w w:val="90"/>
                <w:lang w:val="it-IT"/>
              </w:rPr>
              <w:t>nxënësit:</w:t>
            </w:r>
          </w:p>
          <w:p w14:paraId="3F914D85"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Çka dini</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për</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rrjetet</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sociale?</w:t>
            </w:r>
          </w:p>
          <w:p w14:paraId="4457B145"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spacing w:val="-1"/>
                <w:lang w:val="it-IT"/>
              </w:rPr>
              <w:t>Kur</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spacing w:val="-1"/>
                <w:lang w:val="it-IT"/>
              </w:rPr>
              <w:t>i</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spacing w:val="-1"/>
                <w:lang w:val="it-IT"/>
              </w:rPr>
              <w:t>përdorim</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lang w:val="it-IT"/>
              </w:rPr>
              <w:t>ato?</w:t>
            </w:r>
          </w:p>
          <w:p w14:paraId="7338889E" w14:textId="77777777" w:rsidR="00046DD5" w:rsidRPr="00046DD5"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879424" behindDoc="0" locked="0" layoutInCell="1" allowOverlap="1" wp14:anchorId="1A8148DC" wp14:editId="6CD4E9F3">
                      <wp:simplePos x="0" y="0"/>
                      <wp:positionH relativeFrom="page">
                        <wp:posOffset>6049645</wp:posOffset>
                      </wp:positionH>
                      <wp:positionV relativeFrom="paragraph">
                        <wp:posOffset>546100</wp:posOffset>
                      </wp:positionV>
                      <wp:extent cx="433070" cy="176530"/>
                      <wp:effectExtent l="12700" t="5715" r="11430" b="8255"/>
                      <wp:wrapNone/>
                      <wp:docPr id="565946106" name="Text 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70" cy="176530"/>
                              </a:xfrm>
                              <a:prstGeom prst="rect">
                                <a:avLst/>
                              </a:prstGeom>
                              <a:noFill/>
                              <a:ln w="10363">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926EA5E" w14:textId="77777777" w:rsidR="00046DD5" w:rsidRDefault="00046DD5" w:rsidP="00046DD5">
                                  <w:pPr>
                                    <w:spacing w:before="25"/>
                                    <w:ind w:left="24"/>
                                    <w:rPr>
                                      <w:rFonts w:ascii="Trebuchet MS"/>
                                      <w:sz w:val="16"/>
                                    </w:rPr>
                                  </w:pPr>
                                  <w:r>
                                    <w:rPr>
                                      <w:rFonts w:ascii="Trebuchet MS"/>
                                      <w:color w:val="231F20"/>
                                      <w:w w:val="95"/>
                                      <w:sz w:val="16"/>
                                    </w:rPr>
                                    <w:t>Njoftime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8148DC" id="Text Box 373" o:spid="_x0000_s1116" type="#_x0000_t202" style="position:absolute;margin-left:476.35pt;margin-top:43pt;width:34.1pt;height:13.9pt;z-index:251879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" filled="f" strokecolor="#ed7252" strokeweight=".28786mm">
                      <v:textbox inset="0,0,0,0">
                        <w:txbxContent>
                          <w:p w14:paraId="1926EA5E" w14:textId="77777777" w:rsidR="00046DD5" w:rsidRDefault="00046DD5" w:rsidP="00046DD5">
                            <w:pPr>
                              <w:spacing w:before="25"/>
                              <w:ind w:left="24"/>
                              <w:rPr>
                                <w:rFonts w:ascii="Trebuchet MS"/>
                                <w:sz w:val="16"/>
                              </w:rPr>
                            </w:pPr>
                            <w:r>
                              <w:rPr>
                                <w:rFonts w:ascii="Trebuchet MS"/>
                                <w:color w:val="231F20"/>
                                <w:w w:val="95"/>
                                <w:sz w:val="16"/>
                              </w:rPr>
                              <w:t>Njoftime</w:t>
                            </w:r>
                          </w:p>
                        </w:txbxContent>
                      </v:textbox>
                      <w10:wrap anchorx="page"/>
                    </v:shape>
                  </w:pict>
                </mc:Fallback>
              </mc:AlternateContent>
            </w:r>
            <w:r w:rsidRPr="00FD7CBF">
              <w:rPr>
                <w:rFonts w:ascii="Times New Roman" w:hAnsi="Times New Roman" w:cs="Times New Roman"/>
                <w:noProof/>
              </w:rPr>
              <mc:AlternateContent>
                <mc:Choice Requires="wps">
                  <w:drawing>
                    <wp:anchor distT="0" distB="0" distL="0" distR="0" simplePos="0" relativeHeight="251888640" behindDoc="1" locked="0" layoutInCell="1" allowOverlap="1" wp14:anchorId="3F1FFACD" wp14:editId="48E55720">
                      <wp:simplePos x="0" y="0"/>
                      <wp:positionH relativeFrom="page">
                        <wp:posOffset>5693410</wp:posOffset>
                      </wp:positionH>
                      <wp:positionV relativeFrom="paragraph">
                        <wp:posOffset>654050</wp:posOffset>
                      </wp:positionV>
                      <wp:extent cx="323850" cy="176530"/>
                      <wp:effectExtent l="5715" t="14605" r="13335" b="8890"/>
                      <wp:wrapTopAndBottom/>
                      <wp:docPr id="1597525916"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176530"/>
                              </a:xfrm>
                              <a:prstGeom prst="rect">
                                <a:avLst/>
                              </a:prstGeom>
                              <a:noFill/>
                              <a:ln w="10363">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D6D31A6" w14:textId="77777777" w:rsidR="00046DD5" w:rsidRDefault="00046DD5" w:rsidP="00046DD5">
                                  <w:pPr>
                                    <w:spacing w:before="25"/>
                                    <w:ind w:left="24"/>
                                    <w:rPr>
                                      <w:rFonts w:ascii="Trebuchet MS"/>
                                      <w:sz w:val="16"/>
                                    </w:rPr>
                                  </w:pPr>
                                  <w:r>
                                    <w:rPr>
                                      <w:rFonts w:ascii="Trebuchet MS"/>
                                      <w:color w:val="231F20"/>
                                      <w:w w:val="95"/>
                                      <w:sz w:val="16"/>
                                    </w:rPr>
                                    <w:t>Lojera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1FFACD" id="Text Box 368" o:spid="_x0000_s1117" type="#_x0000_t202" style="position:absolute;margin-left:448.3pt;margin-top:51.5pt;width:25.5pt;height:13.9pt;z-index:-2514278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" filled="f" strokecolor="#ed7252" strokeweight=".28786mm">
                      <v:textbox inset="0,0,0,0">
                        <w:txbxContent>
                          <w:p w14:paraId="7D6D31A6" w14:textId="77777777" w:rsidR="00046DD5" w:rsidRDefault="00046DD5" w:rsidP="00046DD5">
                            <w:pPr>
                              <w:spacing w:before="25"/>
                              <w:ind w:left="24"/>
                              <w:rPr>
                                <w:rFonts w:ascii="Trebuchet MS"/>
                                <w:sz w:val="16"/>
                              </w:rPr>
                            </w:pPr>
                            <w:r>
                              <w:rPr>
                                <w:rFonts w:ascii="Trebuchet MS"/>
                                <w:color w:val="231F20"/>
                                <w:w w:val="95"/>
                                <w:sz w:val="16"/>
                              </w:rPr>
                              <w:t>Lojera</w:t>
                            </w:r>
                          </w:p>
                        </w:txbxContent>
                      </v:textbox>
                      <w10:wrap type="topAndBottom" anchorx="page"/>
                    </v:shape>
                  </w:pict>
                </mc:Fallback>
              </mc:AlternateContent>
            </w:r>
            <w:r w:rsidRPr="00FD7CBF">
              <w:rPr>
                <w:rFonts w:ascii="Times New Roman" w:hAnsi="Times New Roman" w:cs="Times New Roman"/>
                <w:noProof/>
              </w:rPr>
              <mc:AlternateContent>
                <mc:Choice Requires="wpg">
                  <w:drawing>
                    <wp:anchor distT="0" distB="0" distL="114300" distR="114300" simplePos="0" relativeHeight="251877376" behindDoc="0" locked="0" layoutInCell="1" allowOverlap="1" wp14:anchorId="214C397F" wp14:editId="044692EF">
                      <wp:simplePos x="0" y="0"/>
                      <wp:positionH relativeFrom="page">
                        <wp:posOffset>5135880</wp:posOffset>
                      </wp:positionH>
                      <wp:positionV relativeFrom="paragraph">
                        <wp:posOffset>269240</wp:posOffset>
                      </wp:positionV>
                      <wp:extent cx="300990" cy="76835"/>
                      <wp:effectExtent l="1905" t="5080" r="11430" b="3810"/>
                      <wp:wrapNone/>
                      <wp:docPr id="61038296" name="Group 3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0990" cy="76835"/>
                                <a:chOff x="8088" y="424"/>
                                <a:chExt cx="474" cy="121"/>
                              </a:xfrm>
                            </wpg:grpSpPr>
                            <wps:wsp>
                              <wps:cNvPr id="696217701" name="Line 1514"/>
                              <wps:cNvCnPr>
                                <a:cxnSpLocks noChangeShapeType="1"/>
                              </wps:cNvCnPr>
                              <wps:spPr bwMode="auto">
                                <a:xfrm>
                                  <a:off x="8186" y="485"/>
                                  <a:ext cx="376" cy="0"/>
                                </a:xfrm>
                                <a:prstGeom prst="line">
                                  <a:avLst/>
                                </a:prstGeom>
                                <a:noFill/>
                                <a:ln w="10363">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27485172" name="Freeform 1515"/>
                              <wps:cNvSpPr>
                                <a:spLocks/>
                              </wps:cNvSpPr>
                              <wps:spPr bwMode="auto">
                                <a:xfrm>
                                  <a:off x="8088" y="424"/>
                                  <a:ext cx="144" cy="121"/>
                                </a:xfrm>
                                <a:custGeom>
                                  <a:avLst/>
                                  <a:gdLst>
                                    <a:gd name="T0" fmla="+- 0 8232 8088"/>
                                    <a:gd name="T1" fmla="*/ T0 w 144"/>
                                    <a:gd name="T2" fmla="+- 0 424 424"/>
                                    <a:gd name="T3" fmla="*/ 424 h 121"/>
                                    <a:gd name="T4" fmla="+- 0 8088 8088"/>
                                    <a:gd name="T5" fmla="*/ T4 w 144"/>
                                    <a:gd name="T6" fmla="+- 0 485 424"/>
                                    <a:gd name="T7" fmla="*/ 485 h 121"/>
                                    <a:gd name="T8" fmla="+- 0 8232 8088"/>
                                    <a:gd name="T9" fmla="*/ T8 w 144"/>
                                    <a:gd name="T10" fmla="+- 0 545 424"/>
                                    <a:gd name="T11" fmla="*/ 545 h 121"/>
                                    <a:gd name="T12" fmla="+- 0 8206 8088"/>
                                    <a:gd name="T13" fmla="*/ T12 w 144"/>
                                    <a:gd name="T14" fmla="+- 0 485 424"/>
                                    <a:gd name="T15" fmla="*/ 485 h 121"/>
                                    <a:gd name="T16" fmla="+- 0 8232 8088"/>
                                    <a:gd name="T17" fmla="*/ T16 w 144"/>
                                    <a:gd name="T18" fmla="+- 0 424 424"/>
                                    <a:gd name="T19" fmla="*/ 424 h 121"/>
                                  </a:gdLst>
                                  <a:ahLst/>
                                  <a:cxnLst>
                                    <a:cxn ang="0">
                                      <a:pos x="T1" y="T3"/>
                                    </a:cxn>
                                    <a:cxn ang="0">
                                      <a:pos x="T5" y="T7"/>
                                    </a:cxn>
                                    <a:cxn ang="0">
                                      <a:pos x="T9" y="T11"/>
                                    </a:cxn>
                                    <a:cxn ang="0">
                                      <a:pos x="T13" y="T15"/>
                                    </a:cxn>
                                    <a:cxn ang="0">
                                      <a:pos x="T17" y="T19"/>
                                    </a:cxn>
                                  </a:cxnLst>
                                  <a:rect l="0" t="0" r="r" b="b"/>
                                  <a:pathLst>
                                    <a:path w="144" h="121">
                                      <a:moveTo>
                                        <a:pt x="144" y="0"/>
                                      </a:moveTo>
                                      <a:lnTo>
                                        <a:pt x="0" y="61"/>
                                      </a:lnTo>
                                      <a:lnTo>
                                        <a:pt x="144" y="121"/>
                                      </a:lnTo>
                                      <a:lnTo>
                                        <a:pt x="118" y="61"/>
                                      </a:lnTo>
                                      <a:lnTo>
                                        <a:pt x="144"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9CEADC" id="Group 376" o:spid="_x0000_s1026" style="position:absolute;margin-left:404.4pt;margin-top:21.2pt;width:23.7pt;height:6.05pt;z-index:251877376;mso-position-horizontal-relative:page" coordorigin="8088,424" coordsize="474,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">
                      <v:line id="Line 1514" o:spid="_x0000_s1027" style="position:absolute;visibility:visible;mso-wrap-style:square" from="8186,485" to="8562,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" strokecolor="#231f20" strokeweight=".28786mm"/>
                      <v:shape id="Freeform 1515" o:spid="_x0000_s1028" style="position:absolute;left:8088;top:424;width:144;height:121;visibility:visible;mso-wrap-style:square;v-text-anchor:top" coordsize="144,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" path="m144,l,61r144,60l118,61,144,xe" fillcolor="#231f20" stroked="f">
                        <v:path arrowok="t" o:connecttype="custom" o:connectlocs="144,424;0,485;144,545;118,485;144,424" o:connectangles="0,0,0,0,0"/>
                      </v:shape>
                      <w10:wrap anchorx="page"/>
                    </v:group>
                  </w:pict>
                </mc:Fallback>
              </mc:AlternateContent>
            </w:r>
            <w:r w:rsidRPr="00FD7CBF">
              <w:rPr>
                <w:rFonts w:ascii="Times New Roman" w:hAnsi="Times New Roman" w:cs="Times New Roman"/>
                <w:noProof/>
              </w:rPr>
              <mc:AlternateContent>
                <mc:Choice Requires="wps">
                  <w:drawing>
                    <wp:anchor distT="0" distB="0" distL="114300" distR="114300" simplePos="0" relativeHeight="251878400" behindDoc="0" locked="0" layoutInCell="1" allowOverlap="1" wp14:anchorId="227F8D7A" wp14:editId="12635312">
                      <wp:simplePos x="0" y="0"/>
                      <wp:positionH relativeFrom="page">
                        <wp:posOffset>5447030</wp:posOffset>
                      </wp:positionH>
                      <wp:positionV relativeFrom="paragraph">
                        <wp:posOffset>255270</wp:posOffset>
                      </wp:positionV>
                      <wp:extent cx="657225" cy="303530"/>
                      <wp:effectExtent l="8255" t="10160" r="10795" b="10160"/>
                      <wp:wrapNone/>
                      <wp:docPr id="1192412656" name="Text Box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 cy="303530"/>
                              </a:xfrm>
                              <a:prstGeom prst="rect">
                                <a:avLst/>
                              </a:prstGeom>
                              <a:noFill/>
                              <a:ln w="10363">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C369AFB" w14:textId="77777777" w:rsidR="00046DD5" w:rsidRDefault="00046DD5" w:rsidP="00046DD5">
                                  <w:pPr>
                                    <w:spacing w:before="101"/>
                                    <w:ind w:left="37"/>
                                    <w:rPr>
                                      <w:rFonts w:ascii="Trebuchet MS"/>
                                      <w:sz w:val="16"/>
                                    </w:rPr>
                                  </w:pPr>
                                  <w:r>
                                    <w:rPr>
                                      <w:rFonts w:ascii="Trebuchet MS"/>
                                      <w:color w:val="231F20"/>
                                      <w:w w:val="90"/>
                                      <w:sz w:val="16"/>
                                    </w:rPr>
                                    <w:t>Rrjetet</w:t>
                                  </w:r>
                                  <w:r>
                                    <w:rPr>
                                      <w:rFonts w:ascii="Trebuchet MS"/>
                                      <w:color w:val="231F20"/>
                                      <w:spacing w:val="-6"/>
                                      <w:w w:val="90"/>
                                      <w:sz w:val="16"/>
                                    </w:rPr>
                                    <w:t xml:space="preserve"> </w:t>
                                  </w:r>
                                  <w:r>
                                    <w:rPr>
                                      <w:rFonts w:ascii="Trebuchet MS"/>
                                      <w:color w:val="231F20"/>
                                      <w:w w:val="90"/>
                                      <w:sz w:val="16"/>
                                    </w:rPr>
                                    <w:t>sociale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7F8D7A" id="Text Box 375" o:spid="_x0000_s1118" type="#_x0000_t202" style="position:absolute;margin-left:428.9pt;margin-top:20.1pt;width:51.75pt;height:23.9pt;z-index:251878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" filled="f" strokecolor="#ed7252" strokeweight=".28786mm">
                      <v:textbox inset="0,0,0,0">
                        <w:txbxContent>
                          <w:p w14:paraId="3C369AFB" w14:textId="77777777" w:rsidR="00046DD5" w:rsidRDefault="00046DD5" w:rsidP="00046DD5">
                            <w:pPr>
                              <w:spacing w:before="101"/>
                              <w:ind w:left="37"/>
                              <w:rPr>
                                <w:rFonts w:ascii="Trebuchet MS"/>
                                <w:sz w:val="16"/>
                              </w:rPr>
                            </w:pPr>
                            <w:r>
                              <w:rPr>
                                <w:rFonts w:ascii="Trebuchet MS"/>
                                <w:color w:val="231F20"/>
                                <w:w w:val="90"/>
                                <w:sz w:val="16"/>
                              </w:rPr>
                              <w:t>Rrjetet</w:t>
                            </w:r>
                            <w:r>
                              <w:rPr>
                                <w:rFonts w:ascii="Trebuchet MS"/>
                                <w:color w:val="231F20"/>
                                <w:spacing w:val="-6"/>
                                <w:w w:val="90"/>
                                <w:sz w:val="16"/>
                              </w:rPr>
                              <w:t xml:space="preserve"> </w:t>
                            </w:r>
                            <w:r>
                              <w:rPr>
                                <w:rFonts w:ascii="Trebuchet MS"/>
                                <w:color w:val="231F20"/>
                                <w:w w:val="90"/>
                                <w:sz w:val="16"/>
                              </w:rPr>
                              <w:t>sociale</w:t>
                            </w:r>
                          </w:p>
                        </w:txbxContent>
                      </v:textbox>
                      <w10:wrap anchorx="page"/>
                    </v:shape>
                  </w:pict>
                </mc:Fallback>
              </mc:AlternateContent>
            </w:r>
            <w:r w:rsidRPr="00FD7CBF">
              <w:rPr>
                <w:rFonts w:ascii="Times New Roman" w:hAnsi="Times New Roman" w:cs="Times New Roman"/>
                <w:noProof/>
              </w:rPr>
              <mc:AlternateContent>
                <mc:Choice Requires="wps">
                  <w:drawing>
                    <wp:anchor distT="0" distB="0" distL="114300" distR="114300" simplePos="0" relativeHeight="251885568" behindDoc="1" locked="0" layoutInCell="1" allowOverlap="1" wp14:anchorId="0776938A" wp14:editId="6B06B8DF">
                      <wp:simplePos x="0" y="0"/>
                      <wp:positionH relativeFrom="page">
                        <wp:posOffset>4293235</wp:posOffset>
                      </wp:positionH>
                      <wp:positionV relativeFrom="paragraph">
                        <wp:posOffset>230505</wp:posOffset>
                      </wp:positionV>
                      <wp:extent cx="833120" cy="176530"/>
                      <wp:effectExtent l="6985" t="13970" r="7620" b="9525"/>
                      <wp:wrapNone/>
                      <wp:docPr id="224166337"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76530"/>
                              </a:xfrm>
                              <a:prstGeom prst="rect">
                                <a:avLst/>
                              </a:prstGeom>
                              <a:noFill/>
                              <a:ln w="10363">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3BB1E16" w14:textId="77777777" w:rsidR="00046DD5" w:rsidRDefault="00046DD5" w:rsidP="00046DD5">
                                  <w:pPr>
                                    <w:spacing w:before="25"/>
                                    <w:ind w:left="24"/>
                                    <w:rPr>
                                      <w:rFonts w:ascii="Trebuchet MS" w:hAnsi="Trebuchet MS"/>
                                      <w:sz w:val="16"/>
                                    </w:rPr>
                                  </w:pPr>
                                  <w:r>
                                    <w:rPr>
                                      <w:rFonts w:ascii="Trebuchet MS" w:hAnsi="Trebuchet MS"/>
                                      <w:color w:val="231F20"/>
                                      <w:w w:val="95"/>
                                      <w:sz w:val="16"/>
                                    </w:rPr>
                                    <w:t>Miqësi</w:t>
                                  </w:r>
                                  <w:r>
                                    <w:rPr>
                                      <w:rFonts w:ascii="Trebuchet MS" w:hAnsi="Trebuchet MS"/>
                                      <w:color w:val="231F20"/>
                                      <w:spacing w:val="-6"/>
                                      <w:w w:val="95"/>
                                      <w:sz w:val="16"/>
                                    </w:rPr>
                                    <w:t xml:space="preserve"> </w:t>
                                  </w:r>
                                  <w:r>
                                    <w:rPr>
                                      <w:rFonts w:ascii="Trebuchet MS" w:hAnsi="Trebuchet MS"/>
                                      <w:color w:val="231F20"/>
                                      <w:w w:val="95"/>
                                      <w:sz w:val="16"/>
                                    </w:rPr>
                                    <w:t>(Facebook)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76938A" id="Text Box 374" o:spid="_x0000_s1119" type="#_x0000_t202" style="position:absolute;margin-left:338.05pt;margin-top:18.15pt;width:65.6pt;height:13.9pt;z-index:-251430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" filled="f" strokecolor="#ed7252" strokeweight=".28786mm">
                      <v:textbox inset="0,0,0,0">
                        <w:txbxContent>
                          <w:p w14:paraId="73BB1E16" w14:textId="77777777" w:rsidR="00046DD5" w:rsidRDefault="00046DD5" w:rsidP="00046DD5">
                            <w:pPr>
                              <w:spacing w:before="25"/>
                              <w:ind w:left="24"/>
                              <w:rPr>
                                <w:rFonts w:ascii="Trebuchet MS" w:hAnsi="Trebuchet MS"/>
                                <w:sz w:val="16"/>
                              </w:rPr>
                            </w:pPr>
                            <w:r>
                              <w:rPr>
                                <w:rFonts w:ascii="Trebuchet MS" w:hAnsi="Trebuchet MS"/>
                                <w:color w:val="231F20"/>
                                <w:w w:val="95"/>
                                <w:sz w:val="16"/>
                              </w:rPr>
                              <w:t>Miqësi</w:t>
                            </w:r>
                            <w:r>
                              <w:rPr>
                                <w:rFonts w:ascii="Trebuchet MS" w:hAnsi="Trebuchet MS"/>
                                <w:color w:val="231F20"/>
                                <w:spacing w:val="-6"/>
                                <w:w w:val="95"/>
                                <w:sz w:val="16"/>
                              </w:rPr>
                              <w:t xml:space="preserve"> </w:t>
                            </w:r>
                            <w:r>
                              <w:rPr>
                                <w:rFonts w:ascii="Trebuchet MS" w:hAnsi="Trebuchet MS"/>
                                <w:color w:val="231F20"/>
                                <w:w w:val="95"/>
                                <w:sz w:val="16"/>
                              </w:rPr>
                              <w:t>(Facebook)</w:t>
                            </w:r>
                          </w:p>
                        </w:txbxContent>
                      </v:textbox>
                      <w10:wrap anchorx="page"/>
                    </v:shape>
                  </w:pict>
                </mc:Fallback>
              </mc:AlternateContent>
            </w:r>
            <w:r w:rsidRPr="00046DD5">
              <w:rPr>
                <w:rFonts w:ascii="Times New Roman" w:hAnsi="Times New Roman" w:cs="Times New Roman"/>
                <w:color w:val="231F20"/>
                <w:w w:val="90"/>
                <w:lang w:val="it-IT"/>
              </w:rPr>
              <w:t>Shfaqet</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para</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nxënësve</w:t>
            </w:r>
            <w:r w:rsidRPr="00046DD5">
              <w:rPr>
                <w:rFonts w:ascii="Times New Roman" w:hAnsi="Times New Roman" w:cs="Times New Roman"/>
                <w:color w:val="231F20"/>
                <w:spacing w:val="5"/>
                <w:w w:val="90"/>
                <w:lang w:val="it-IT"/>
              </w:rPr>
              <w:t xml:space="preserve"> </w:t>
            </w:r>
            <w:r w:rsidRPr="00046DD5">
              <w:rPr>
                <w:rFonts w:ascii="Times New Roman" w:hAnsi="Times New Roman" w:cs="Times New Roman"/>
                <w:color w:val="231F20"/>
                <w:w w:val="90"/>
                <w:lang w:val="it-IT"/>
              </w:rPr>
              <w:t>me</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TV</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ose</w:t>
            </w:r>
            <w:r w:rsidRPr="00046DD5">
              <w:rPr>
                <w:rFonts w:ascii="Times New Roman" w:hAnsi="Times New Roman" w:cs="Times New Roman"/>
                <w:color w:val="231F20"/>
                <w:spacing w:val="5"/>
                <w:w w:val="90"/>
                <w:lang w:val="it-IT"/>
              </w:rPr>
              <w:t xml:space="preserve"> </w:t>
            </w:r>
            <w:r w:rsidRPr="00046DD5">
              <w:rPr>
                <w:rFonts w:ascii="Times New Roman" w:hAnsi="Times New Roman" w:cs="Times New Roman"/>
                <w:color w:val="231F20"/>
                <w:w w:val="90"/>
                <w:lang w:val="it-IT"/>
              </w:rPr>
              <w:t>projektor</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një</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nga</w:t>
            </w:r>
            <w:r w:rsidRPr="00046DD5">
              <w:rPr>
                <w:rFonts w:ascii="Times New Roman" w:hAnsi="Times New Roman" w:cs="Times New Roman"/>
                <w:color w:val="231F20"/>
                <w:spacing w:val="5"/>
                <w:w w:val="90"/>
                <w:lang w:val="it-IT"/>
              </w:rPr>
              <w:t xml:space="preserve"> </w:t>
            </w:r>
            <w:r w:rsidRPr="00046DD5">
              <w:rPr>
                <w:rFonts w:ascii="Times New Roman" w:hAnsi="Times New Roman" w:cs="Times New Roman"/>
                <w:color w:val="231F20"/>
                <w:w w:val="90"/>
                <w:lang w:val="it-IT"/>
              </w:rPr>
              <w:t>rrjetet</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sociale.</w:t>
            </w:r>
            <w:r w:rsidRPr="00046DD5">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w w:val="90"/>
                <w:lang w:val="it-IT"/>
              </w:rPr>
              <w:t>Plotësohet</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organizuesi</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grafik</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nga</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përgjigjet</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nxënësve.</w:t>
            </w:r>
          </w:p>
          <w:p w14:paraId="5ADE0C75" w14:textId="77777777" w:rsidR="00046DD5" w:rsidRPr="00046DD5"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886592" behindDoc="1" locked="0" layoutInCell="1" allowOverlap="1" wp14:anchorId="7BEF3580" wp14:editId="22E45E52">
                      <wp:simplePos x="0" y="0"/>
                      <wp:positionH relativeFrom="page">
                        <wp:posOffset>4293235</wp:posOffset>
                      </wp:positionH>
                      <wp:positionV relativeFrom="paragraph">
                        <wp:posOffset>116840</wp:posOffset>
                      </wp:positionV>
                      <wp:extent cx="1053465" cy="156210"/>
                      <wp:effectExtent l="6985" t="6350" r="6350" b="8890"/>
                      <wp:wrapTopAndBottom/>
                      <wp:docPr id="2020620268" name="Text 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3465" cy="156210"/>
                              </a:xfrm>
                              <a:prstGeom prst="rect">
                                <a:avLst/>
                              </a:prstGeom>
                              <a:noFill/>
                              <a:ln w="10363">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E05749B" w14:textId="77777777" w:rsidR="00046DD5" w:rsidRDefault="00046DD5" w:rsidP="00046DD5">
                                  <w:pPr>
                                    <w:spacing w:before="12"/>
                                    <w:ind w:left="24"/>
                                    <w:rPr>
                                      <w:rFonts w:ascii="Trebuchet MS"/>
                                      <w:sz w:val="16"/>
                                    </w:rPr>
                                  </w:pPr>
                                  <w:r>
                                    <w:rPr>
                                      <w:rFonts w:ascii="Trebuchet MS"/>
                                      <w:color w:val="231F20"/>
                                      <w:w w:val="95"/>
                                      <w:sz w:val="16"/>
                                    </w:rPr>
                                    <w:t>Komunikim</w:t>
                                  </w:r>
                                  <w:r>
                                    <w:rPr>
                                      <w:rFonts w:ascii="Trebuchet MS"/>
                                      <w:color w:val="231F20"/>
                                      <w:spacing w:val="8"/>
                                      <w:w w:val="95"/>
                                      <w:sz w:val="16"/>
                                    </w:rPr>
                                    <w:t xml:space="preserve"> </w:t>
                                  </w:r>
                                  <w:r>
                                    <w:rPr>
                                      <w:rFonts w:ascii="Trebuchet MS"/>
                                      <w:color w:val="231F20"/>
                                      <w:w w:val="95"/>
                                      <w:sz w:val="16"/>
                                    </w:rPr>
                                    <w:t>(Instagram)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EF3580" id="Text Box 371" o:spid="_x0000_s1120" type="#_x0000_t202" style="position:absolute;margin-left:338.05pt;margin-top:9.2pt;width:82.95pt;height:12.3pt;z-index:-2514298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" filled="f" strokecolor="#ed7252" strokeweight=".28786mm">
                      <v:textbox inset="0,0,0,0">
                        <w:txbxContent>
                          <w:p w14:paraId="3E05749B" w14:textId="77777777" w:rsidR="00046DD5" w:rsidRDefault="00046DD5" w:rsidP="00046DD5">
                            <w:pPr>
                              <w:spacing w:before="12"/>
                              <w:ind w:left="24"/>
                              <w:rPr>
                                <w:rFonts w:ascii="Trebuchet MS"/>
                                <w:sz w:val="16"/>
                              </w:rPr>
                            </w:pPr>
                            <w:r>
                              <w:rPr>
                                <w:rFonts w:ascii="Trebuchet MS"/>
                                <w:color w:val="231F20"/>
                                <w:w w:val="95"/>
                                <w:sz w:val="16"/>
                              </w:rPr>
                              <w:t>Komunikim</w:t>
                            </w:r>
                            <w:r>
                              <w:rPr>
                                <w:rFonts w:ascii="Trebuchet MS"/>
                                <w:color w:val="231F20"/>
                                <w:spacing w:val="8"/>
                                <w:w w:val="95"/>
                                <w:sz w:val="16"/>
                              </w:rPr>
                              <w:t xml:space="preserve"> </w:t>
                            </w:r>
                            <w:r>
                              <w:rPr>
                                <w:rFonts w:ascii="Trebuchet MS"/>
                                <w:color w:val="231F20"/>
                                <w:w w:val="95"/>
                                <w:sz w:val="16"/>
                              </w:rPr>
                              <w:t>(Instagram)</w:t>
                            </w:r>
                          </w:p>
                        </w:txbxContent>
                      </v:textbox>
                      <w10:wrap type="topAndBottom" anchorx="page"/>
                    </v:shape>
                  </w:pict>
                </mc:Fallback>
              </mc:AlternateContent>
            </w:r>
            <w:r w:rsidRPr="00FD7CBF">
              <w:rPr>
                <w:rFonts w:ascii="Times New Roman" w:hAnsi="Times New Roman" w:cs="Times New Roman"/>
                <w:noProof/>
              </w:rPr>
              <mc:AlternateContent>
                <mc:Choice Requires="wpg">
                  <w:drawing>
                    <wp:anchor distT="0" distB="0" distL="0" distR="0" simplePos="0" relativeHeight="251887616" behindDoc="1" locked="0" layoutInCell="1" allowOverlap="1" wp14:anchorId="2E033C24" wp14:editId="4D270E70">
                      <wp:simplePos x="0" y="0"/>
                      <wp:positionH relativeFrom="page">
                        <wp:posOffset>5357495</wp:posOffset>
                      </wp:positionH>
                      <wp:positionV relativeFrom="paragraph">
                        <wp:posOffset>123825</wp:posOffset>
                      </wp:positionV>
                      <wp:extent cx="281940" cy="123825"/>
                      <wp:effectExtent l="4445" t="3810" r="8890" b="5715"/>
                      <wp:wrapTopAndBottom/>
                      <wp:docPr id="981743173" name="Group 3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1940" cy="123825"/>
                                <a:chOff x="8437" y="195"/>
                                <a:chExt cx="444" cy="195"/>
                              </a:xfrm>
                            </wpg:grpSpPr>
                            <wps:wsp>
                              <wps:cNvPr id="195496934" name="Line 2927"/>
                              <wps:cNvCnPr>
                                <a:cxnSpLocks noChangeShapeType="1"/>
                              </wps:cNvCnPr>
                              <wps:spPr bwMode="auto">
                                <a:xfrm>
                                  <a:off x="8526" y="351"/>
                                  <a:ext cx="346" cy="0"/>
                                </a:xfrm>
                                <a:prstGeom prst="line">
                                  <a:avLst/>
                                </a:prstGeom>
                                <a:noFill/>
                                <a:ln w="10363">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26019271" name="Freeform 2928"/>
                              <wps:cNvSpPr>
                                <a:spLocks/>
                              </wps:cNvSpPr>
                              <wps:spPr bwMode="auto">
                                <a:xfrm>
                                  <a:off x="8436" y="277"/>
                                  <a:ext cx="156" cy="112"/>
                                </a:xfrm>
                                <a:custGeom>
                                  <a:avLst/>
                                  <a:gdLst>
                                    <a:gd name="T0" fmla="+- 0 8545 8437"/>
                                    <a:gd name="T1" fmla="*/ T0 w 156"/>
                                    <a:gd name="T2" fmla="+- 0 277 277"/>
                                    <a:gd name="T3" fmla="*/ 277 h 112"/>
                                    <a:gd name="T4" fmla="+- 0 8437 8437"/>
                                    <a:gd name="T5" fmla="*/ T4 w 156"/>
                                    <a:gd name="T6" fmla="+- 0 389 277"/>
                                    <a:gd name="T7" fmla="*/ 389 h 112"/>
                                    <a:gd name="T8" fmla="+- 0 8592 8437"/>
                                    <a:gd name="T9" fmla="*/ T8 w 156"/>
                                    <a:gd name="T10" fmla="+- 0 388 277"/>
                                    <a:gd name="T11" fmla="*/ 388 h 112"/>
                                    <a:gd name="T12" fmla="+- 0 8545 8437"/>
                                    <a:gd name="T13" fmla="*/ T12 w 156"/>
                                    <a:gd name="T14" fmla="+- 0 343 277"/>
                                    <a:gd name="T15" fmla="*/ 343 h 112"/>
                                    <a:gd name="T16" fmla="+- 0 8545 8437"/>
                                    <a:gd name="T17" fmla="*/ T16 w 156"/>
                                    <a:gd name="T18" fmla="+- 0 277 277"/>
                                    <a:gd name="T19" fmla="*/ 277 h 112"/>
                                  </a:gdLst>
                                  <a:ahLst/>
                                  <a:cxnLst>
                                    <a:cxn ang="0">
                                      <a:pos x="T1" y="T3"/>
                                    </a:cxn>
                                    <a:cxn ang="0">
                                      <a:pos x="T5" y="T7"/>
                                    </a:cxn>
                                    <a:cxn ang="0">
                                      <a:pos x="T9" y="T11"/>
                                    </a:cxn>
                                    <a:cxn ang="0">
                                      <a:pos x="T13" y="T15"/>
                                    </a:cxn>
                                    <a:cxn ang="0">
                                      <a:pos x="T17" y="T19"/>
                                    </a:cxn>
                                  </a:cxnLst>
                                  <a:rect l="0" t="0" r="r" b="b"/>
                                  <a:pathLst>
                                    <a:path w="156" h="112">
                                      <a:moveTo>
                                        <a:pt x="108" y="0"/>
                                      </a:moveTo>
                                      <a:lnTo>
                                        <a:pt x="0" y="112"/>
                                      </a:lnTo>
                                      <a:lnTo>
                                        <a:pt x="155" y="111"/>
                                      </a:lnTo>
                                      <a:lnTo>
                                        <a:pt x="108" y="66"/>
                                      </a:lnTo>
                                      <a:lnTo>
                                        <a:pt x="108"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526672" id="Group 370" o:spid="_x0000_s1026" style="position:absolute;margin-left:421.85pt;margin-top:9.75pt;width:22.2pt;height:9.75pt;z-index:-251428864;mso-wrap-distance-left:0;mso-wrap-distance-right:0;mso-position-horizontal-relative:page" coordorigin="8437,195" coordsize="444,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">
                      <v:line id="Line 2927" o:spid="_x0000_s1027" style="position:absolute;visibility:visible;mso-wrap-style:square" from="8526,351" to="8872,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" strokecolor="#231f20" strokeweight=".28786mm"/>
                      <v:shape id="Freeform 2928" o:spid="_x0000_s1028" style="position:absolute;left:8436;top:277;width:156;height:112;visibility:visible;mso-wrap-style:square;v-text-anchor:top" coordsize="156,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" path="m108,l,112r155,-1l108,66,108,xe" fillcolor="#231f20" stroked="f">
                        <v:path arrowok="t" o:connecttype="custom" o:connectlocs="108,277;0,389;155,388;108,343;108,277" o:connectangles="0,0,0,0,0"/>
                      </v:shape>
                      <w10:wrap type="topAndBottom" anchorx="page"/>
                    </v:group>
                  </w:pict>
                </mc:Fallback>
              </mc:AlternateContent>
            </w:r>
          </w:p>
          <w:p w14:paraId="1390D679"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880448" behindDoc="0" locked="0" layoutInCell="1" allowOverlap="1" wp14:anchorId="6E61C4F6" wp14:editId="37CE0F3F">
                      <wp:simplePos x="0" y="0"/>
                      <wp:positionH relativeFrom="page">
                        <wp:posOffset>190500</wp:posOffset>
                      </wp:positionH>
                      <wp:positionV relativeFrom="page">
                        <wp:posOffset>10526395</wp:posOffset>
                      </wp:positionV>
                      <wp:extent cx="0" cy="0"/>
                      <wp:effectExtent l="200025" t="10795" r="200025" b="8255"/>
                      <wp:wrapNone/>
                      <wp:docPr id="1445540762" name="Straight Connector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A8A8EE" id="Straight Connector 364" o:spid="_x0000_s1026" style="position:absolute;z-index:251880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81472" behindDoc="0" locked="0" layoutInCell="1" allowOverlap="1" wp14:anchorId="772BC3B8" wp14:editId="65004FE5">
                      <wp:simplePos x="0" y="0"/>
                      <wp:positionH relativeFrom="page">
                        <wp:posOffset>266700</wp:posOffset>
                      </wp:positionH>
                      <wp:positionV relativeFrom="page">
                        <wp:posOffset>10602595</wp:posOffset>
                      </wp:positionV>
                      <wp:extent cx="0" cy="190500"/>
                      <wp:effectExtent l="9525" t="10795" r="9525" b="8255"/>
                      <wp:wrapNone/>
                      <wp:docPr id="1753263500" name="Straight Connector 3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F5CF6E" id="Straight Connector 363" o:spid="_x0000_s1026" style="position:absolute;z-index:251881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r w:rsidRPr="00FD7CBF">
              <w:rPr>
                <w:rFonts w:ascii="Times New Roman" w:hAnsi="Times New Roman" w:cs="Times New Roman"/>
                <w:b/>
                <w:w w:val="95"/>
                <w:lang w:val="it-IT"/>
              </w:rPr>
              <w:t>Ndërtimi i njohurive:</w:t>
            </w:r>
            <w:r w:rsidRPr="00FD7CBF">
              <w:rPr>
                <w:rFonts w:ascii="Times New Roman" w:hAnsi="Times New Roman" w:cs="Times New Roman"/>
                <w:b/>
                <w:spacing w:val="1"/>
                <w:w w:val="95"/>
                <w:lang w:val="it-IT"/>
              </w:rPr>
              <w:t xml:space="preserve"> </w:t>
            </w:r>
            <w:r w:rsidRPr="00FD7CBF">
              <w:rPr>
                <w:rFonts w:ascii="Times New Roman" w:hAnsi="Times New Roman" w:cs="Times New Roman"/>
                <w:color w:val="231F20"/>
                <w:w w:val="90"/>
                <w:lang w:val="it-IT"/>
              </w:rPr>
              <w:t>Përpunimi i përmbajtjes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i/>
                <w:color w:val="231F20"/>
                <w:w w:val="95"/>
                <w:lang w:val="it-IT"/>
              </w:rPr>
              <w:t>Organizuesi grafik i</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analogjisë</w:t>
            </w:r>
          </w:p>
          <w:p w14:paraId="36809E0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lastRenderedPageBreak/>
              <w:t xml:space="preserve">U shpjegohet </w:t>
            </w:r>
            <w:r w:rsidRPr="00FD7CBF">
              <w:rPr>
                <w:rFonts w:ascii="Times New Roman" w:hAnsi="Times New Roman" w:cs="Times New Roman"/>
                <w:color w:val="231F20"/>
                <w:w w:val="95"/>
                <w:lang w:val="it-IT"/>
              </w:rPr>
              <w:t>nxënësve rëndësia e rrjeteve so-</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ciale, por edhe ana negative të tyre. Ftohen nxë-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nësit të krjojnë grupe me nga 4-5 vetë. Udhëzo-</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hen</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plotësojnë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tabelën</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dhënë.</w:t>
            </w:r>
          </w:p>
          <w:p w14:paraId="7F3A28C2" w14:textId="77777777" w:rsidR="00046DD5" w:rsidRPr="00FD7CBF" w:rsidRDefault="00046DD5" w:rsidP="008247DA">
            <w:pPr>
              <w:pStyle w:val="BodyText"/>
              <w:rPr>
                <w:rFonts w:ascii="Times New Roman" w:hAnsi="Times New Roman" w:cs="Times New Roman"/>
                <w:lang w:val="it-IT"/>
              </w:rPr>
            </w:pPr>
          </w:p>
          <w:p w14:paraId="753A949B"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884544" behindDoc="0" locked="0" layoutInCell="1" allowOverlap="1" wp14:anchorId="5805ED51" wp14:editId="766E1031">
                      <wp:simplePos x="0" y="0"/>
                      <wp:positionH relativeFrom="page">
                        <wp:posOffset>3550920</wp:posOffset>
                      </wp:positionH>
                      <wp:positionV relativeFrom="paragraph">
                        <wp:posOffset>163195</wp:posOffset>
                      </wp:positionV>
                      <wp:extent cx="840740" cy="842010"/>
                      <wp:effectExtent l="0" t="0" r="16510" b="15240"/>
                      <wp:wrapNone/>
                      <wp:docPr id="370363317"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0740" cy="842010"/>
                              </a:xfrm>
                              <a:prstGeom prst="rect">
                                <a:avLst/>
                              </a:prstGeom>
                              <a:noFill/>
                              <a:ln w="11811">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85F4C7A" w14:textId="77777777" w:rsidR="00046DD5" w:rsidRDefault="00046DD5" w:rsidP="00046DD5">
                                  <w:pPr>
                                    <w:spacing w:before="67"/>
                                    <w:ind w:left="47" w:right="79"/>
                                    <w:jc w:val="center"/>
                                    <w:rPr>
                                      <w:rFonts w:ascii="Trebuchet MS" w:hAnsi="Trebuchet MS"/>
                                      <w:sz w:val="19"/>
                                    </w:rPr>
                                  </w:pPr>
                                  <w:r>
                                    <w:rPr>
                                      <w:rFonts w:ascii="Trebuchet MS" w:hAnsi="Trebuchet MS"/>
                                      <w:color w:val="231F20"/>
                                      <w:sz w:val="19"/>
                                    </w:rPr>
                                    <w:t>Dobitë</w:t>
                                  </w:r>
                                </w:p>
                                <w:p w14:paraId="1B05AC2E" w14:textId="77777777" w:rsidR="00046DD5" w:rsidRDefault="00046DD5" w:rsidP="00046DD5">
                                  <w:pPr>
                                    <w:spacing w:before="92"/>
                                    <w:ind w:left="46" w:right="79"/>
                                    <w:jc w:val="center"/>
                                    <w:rPr>
                                      <w:rFonts w:ascii="Trebuchet MS"/>
                                      <w:sz w:val="19"/>
                                    </w:rPr>
                                  </w:pPr>
                                  <w:r>
                                    <w:rPr>
                                      <w:rFonts w:ascii="Trebuchet MS"/>
                                      <w:color w:val="231F20"/>
                                      <w:sz w:val="19"/>
                                    </w:rPr>
                                    <w:t>-Socializimi</w:t>
                                  </w:r>
                                </w:p>
                                <w:p w14:paraId="43AB1B9B" w14:textId="77777777" w:rsidR="00046DD5" w:rsidRDefault="00046DD5" w:rsidP="00046DD5">
                                  <w:pPr>
                                    <w:spacing w:before="92"/>
                                    <w:ind w:left="47" w:right="79"/>
                                    <w:jc w:val="center"/>
                                    <w:rPr>
                                      <w:rFonts w:ascii="Trebuchet MS"/>
                                      <w:sz w:val="19"/>
                                    </w:rPr>
                                  </w:pPr>
                                  <w:r>
                                    <w:rPr>
                                      <w:rFonts w:ascii="Trebuchet MS"/>
                                      <w:color w:val="231F20"/>
                                      <w:w w:val="90"/>
                                      <w:sz w:val="19"/>
                                    </w:rPr>
                                    <w:t>-Informimi</w:t>
                                  </w:r>
                                  <w:r>
                                    <w:rPr>
                                      <w:rFonts w:ascii="Trebuchet MS"/>
                                      <w:color w:val="231F20"/>
                                      <w:spacing w:val="-7"/>
                                      <w:w w:val="90"/>
                                      <w:sz w:val="19"/>
                                    </w:rPr>
                                    <w:t xml:space="preserve"> </w:t>
                                  </w:r>
                                  <w:r>
                                    <w:rPr>
                                      <w:rFonts w:ascii="Trebuchet MS"/>
                                      <w:color w:val="231F20"/>
                                      <w:w w:val="90"/>
                                      <w:sz w:val="19"/>
                                    </w:rPr>
                                    <w:t>etj.</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05ED51" id="Text Box 356" o:spid="_x0000_s1121" type="#_x0000_t202" style="position:absolute;margin-left:279.6pt;margin-top:12.85pt;width:66.2pt;height:66.3pt;z-index:251884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" filled="f" strokecolor="#ed7252" strokeweight=".93pt">
                      <v:textbox inset="0,0,0,0">
                        <w:txbxContent>
                          <w:p w14:paraId="185F4C7A" w14:textId="77777777" w:rsidR="00046DD5" w:rsidRDefault="00046DD5" w:rsidP="00046DD5">
                            <w:pPr>
                              <w:spacing w:before="67"/>
                              <w:ind w:left="47" w:right="79"/>
                              <w:jc w:val="center"/>
                              <w:rPr>
                                <w:rFonts w:ascii="Trebuchet MS" w:hAnsi="Trebuchet MS"/>
                                <w:sz w:val="19"/>
                              </w:rPr>
                            </w:pPr>
                            <w:r>
                              <w:rPr>
                                <w:rFonts w:ascii="Trebuchet MS" w:hAnsi="Trebuchet MS"/>
                                <w:color w:val="231F20"/>
                                <w:sz w:val="19"/>
                              </w:rPr>
                              <w:t>Dobitë</w:t>
                            </w:r>
                          </w:p>
                          <w:p w14:paraId="1B05AC2E" w14:textId="77777777" w:rsidR="00046DD5" w:rsidRDefault="00046DD5" w:rsidP="00046DD5">
                            <w:pPr>
                              <w:spacing w:before="92"/>
                              <w:ind w:left="46" w:right="79"/>
                              <w:jc w:val="center"/>
                              <w:rPr>
                                <w:rFonts w:ascii="Trebuchet MS"/>
                                <w:sz w:val="19"/>
                              </w:rPr>
                            </w:pPr>
                            <w:r>
                              <w:rPr>
                                <w:rFonts w:ascii="Trebuchet MS"/>
                                <w:color w:val="231F20"/>
                                <w:sz w:val="19"/>
                              </w:rPr>
                              <w:t>-Socializimi</w:t>
                            </w:r>
                          </w:p>
                          <w:p w14:paraId="43AB1B9B" w14:textId="77777777" w:rsidR="00046DD5" w:rsidRDefault="00046DD5" w:rsidP="00046DD5">
                            <w:pPr>
                              <w:spacing w:before="92"/>
                              <w:ind w:left="47" w:right="79"/>
                              <w:jc w:val="center"/>
                              <w:rPr>
                                <w:rFonts w:ascii="Trebuchet MS"/>
                                <w:sz w:val="19"/>
                              </w:rPr>
                            </w:pPr>
                            <w:r>
                              <w:rPr>
                                <w:rFonts w:ascii="Trebuchet MS"/>
                                <w:color w:val="231F20"/>
                                <w:w w:val="90"/>
                                <w:sz w:val="19"/>
                              </w:rPr>
                              <w:t>-Informimi</w:t>
                            </w:r>
                            <w:r>
                              <w:rPr>
                                <w:rFonts w:ascii="Trebuchet MS"/>
                                <w:color w:val="231F20"/>
                                <w:spacing w:val="-7"/>
                                <w:w w:val="90"/>
                                <w:sz w:val="19"/>
                              </w:rPr>
                              <w:t xml:space="preserve"> </w:t>
                            </w:r>
                            <w:r>
                              <w:rPr>
                                <w:rFonts w:ascii="Trebuchet MS"/>
                                <w:color w:val="231F20"/>
                                <w:w w:val="90"/>
                                <w:sz w:val="19"/>
                              </w:rPr>
                              <w:t>etj.</w:t>
                            </w:r>
                          </w:p>
                        </w:txbxContent>
                      </v:textbox>
                      <w10:wrap anchorx="page"/>
                    </v:shape>
                  </w:pict>
                </mc:Fallback>
              </mc:AlternateContent>
            </w:r>
            <w:r w:rsidRPr="00FD7CBF">
              <w:rPr>
                <w:rFonts w:ascii="Times New Roman" w:hAnsi="Times New Roman" w:cs="Times New Roman"/>
                <w:noProof/>
              </w:rPr>
              <mc:AlternateContent>
                <mc:Choice Requires="wps">
                  <w:drawing>
                    <wp:anchor distT="0" distB="0" distL="114300" distR="114300" simplePos="0" relativeHeight="251883520" behindDoc="0" locked="0" layoutInCell="1" allowOverlap="1" wp14:anchorId="77702AD9" wp14:editId="2528BB33">
                      <wp:simplePos x="0" y="0"/>
                      <wp:positionH relativeFrom="page">
                        <wp:posOffset>5005705</wp:posOffset>
                      </wp:positionH>
                      <wp:positionV relativeFrom="paragraph">
                        <wp:posOffset>94615</wp:posOffset>
                      </wp:positionV>
                      <wp:extent cx="1023620" cy="1024890"/>
                      <wp:effectExtent l="0" t="0" r="24130" b="22860"/>
                      <wp:wrapNone/>
                      <wp:docPr id="1472558486"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3620" cy="1024890"/>
                              </a:xfrm>
                              <a:prstGeom prst="rect">
                                <a:avLst/>
                              </a:prstGeom>
                              <a:noFill/>
                              <a:ln w="11811">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A19C9BC" w14:textId="77777777" w:rsidR="00046DD5" w:rsidRPr="00957439" w:rsidRDefault="00046DD5" w:rsidP="00046DD5">
                                  <w:pPr>
                                    <w:spacing w:before="67"/>
                                    <w:ind w:left="109" w:right="111"/>
                                    <w:jc w:val="center"/>
                                    <w:rPr>
                                      <w:rFonts w:ascii="Trebuchet MS"/>
                                      <w:sz w:val="19"/>
                                      <w:lang w:val="it-IT"/>
                                    </w:rPr>
                                  </w:pPr>
                                  <w:r w:rsidRPr="00957439">
                                    <w:rPr>
                                      <w:rFonts w:ascii="Trebuchet MS"/>
                                      <w:color w:val="231F20"/>
                                      <w:sz w:val="19"/>
                                      <w:lang w:val="it-IT"/>
                                    </w:rPr>
                                    <w:t>Pasojat</w:t>
                                  </w:r>
                                </w:p>
                                <w:p w14:paraId="7A5D249C" w14:textId="77777777" w:rsidR="00046DD5" w:rsidRPr="00957439" w:rsidRDefault="00046DD5" w:rsidP="00046DD5">
                                  <w:pPr>
                                    <w:spacing w:before="92"/>
                                    <w:ind w:left="109" w:right="111"/>
                                    <w:jc w:val="center"/>
                                    <w:rPr>
                                      <w:rFonts w:ascii="Trebuchet MS"/>
                                      <w:sz w:val="19"/>
                                      <w:lang w:val="it-IT"/>
                                    </w:rPr>
                                  </w:pPr>
                                  <w:r w:rsidRPr="00957439">
                                    <w:rPr>
                                      <w:rFonts w:ascii="Trebuchet MS"/>
                                      <w:color w:val="231F20"/>
                                      <w:w w:val="95"/>
                                      <w:sz w:val="19"/>
                                      <w:lang w:val="it-IT"/>
                                    </w:rPr>
                                    <w:t>-Humbje</w:t>
                                  </w:r>
                                  <w:r w:rsidRPr="00957439">
                                    <w:rPr>
                                      <w:rFonts w:ascii="Trebuchet MS"/>
                                      <w:color w:val="231F20"/>
                                      <w:spacing w:val="-7"/>
                                      <w:w w:val="95"/>
                                      <w:sz w:val="19"/>
                                      <w:lang w:val="it-IT"/>
                                    </w:rPr>
                                    <w:t xml:space="preserve"> </w:t>
                                  </w:r>
                                  <w:r w:rsidRPr="00957439">
                                    <w:rPr>
                                      <w:rFonts w:ascii="Trebuchet MS"/>
                                      <w:color w:val="231F20"/>
                                      <w:w w:val="95"/>
                                      <w:sz w:val="19"/>
                                      <w:lang w:val="it-IT"/>
                                    </w:rPr>
                                    <w:t>kohe</w:t>
                                  </w:r>
                                </w:p>
                                <w:p w14:paraId="6252636A" w14:textId="77777777" w:rsidR="00046DD5" w:rsidRPr="00957439" w:rsidRDefault="00046DD5" w:rsidP="00046DD5">
                                  <w:pPr>
                                    <w:spacing w:before="86" w:line="340" w:lineRule="auto"/>
                                    <w:ind w:left="109" w:right="112"/>
                                    <w:jc w:val="center"/>
                                    <w:rPr>
                                      <w:rFonts w:ascii="Trebuchet MS"/>
                                      <w:sz w:val="19"/>
                                      <w:lang w:val="it-IT"/>
                                    </w:rPr>
                                  </w:pPr>
                                  <w:r w:rsidRPr="00957439">
                                    <w:rPr>
                                      <w:rFonts w:ascii="Trebuchet MS"/>
                                      <w:color w:val="231F20"/>
                                      <w:w w:val="95"/>
                                      <w:sz w:val="19"/>
                                      <w:lang w:val="it-IT"/>
                                    </w:rPr>
                                    <w:t>-Izolimi nga bota</w:t>
                                  </w:r>
                                  <w:r w:rsidRPr="00957439">
                                    <w:rPr>
                                      <w:rFonts w:ascii="Trebuchet MS"/>
                                      <w:color w:val="231F20"/>
                                      <w:spacing w:val="-52"/>
                                      <w:w w:val="95"/>
                                      <w:sz w:val="19"/>
                                      <w:lang w:val="it-IT"/>
                                    </w:rPr>
                                    <w:t xml:space="preserve"> </w:t>
                                  </w:r>
                                  <w:r w:rsidRPr="00957439">
                                    <w:rPr>
                                      <w:rFonts w:ascii="Trebuchet MS"/>
                                      <w:color w:val="231F20"/>
                                      <w:w w:val="85"/>
                                      <w:sz w:val="19"/>
                                      <w:lang w:val="it-IT"/>
                                    </w:rPr>
                                    <w:t>reale</w:t>
                                  </w:r>
                                  <w:r w:rsidRPr="00957439">
                                    <w:rPr>
                                      <w:rFonts w:ascii="Trebuchet MS"/>
                                      <w:color w:val="231F20"/>
                                      <w:spacing w:val="-8"/>
                                      <w:w w:val="85"/>
                                      <w:sz w:val="19"/>
                                      <w:lang w:val="it-IT"/>
                                    </w:rPr>
                                    <w:t xml:space="preserve"> </w:t>
                                  </w:r>
                                  <w:r w:rsidRPr="00957439">
                                    <w:rPr>
                                      <w:rFonts w:ascii="Trebuchet MS"/>
                                      <w:color w:val="231F20"/>
                                      <w:w w:val="85"/>
                                      <w:sz w:val="19"/>
                                      <w:lang w:val="it-IT"/>
                                    </w:rPr>
                                    <w:t>etj.</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702AD9" id="Text Box 357" o:spid="_x0000_s1122" type="#_x0000_t202" style="position:absolute;margin-left:394.15pt;margin-top:7.45pt;width:80.6pt;height:80.7pt;z-index:251883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" filled="f" strokecolor="#ed7252" strokeweight=".93pt">
                      <v:textbox inset="0,0,0,0">
                        <w:txbxContent>
                          <w:p w14:paraId="6A19C9BC" w14:textId="77777777" w:rsidR="00046DD5" w:rsidRPr="00957439" w:rsidRDefault="00046DD5" w:rsidP="00046DD5">
                            <w:pPr>
                              <w:spacing w:before="67"/>
                              <w:ind w:left="109" w:right="111"/>
                              <w:jc w:val="center"/>
                              <w:rPr>
                                <w:rFonts w:ascii="Trebuchet MS"/>
                                <w:sz w:val="19"/>
                                <w:lang w:val="it-IT"/>
                              </w:rPr>
                            </w:pPr>
                            <w:r w:rsidRPr="00957439">
                              <w:rPr>
                                <w:rFonts w:ascii="Trebuchet MS"/>
                                <w:color w:val="231F20"/>
                                <w:sz w:val="19"/>
                                <w:lang w:val="it-IT"/>
                              </w:rPr>
                              <w:t>Pasojat</w:t>
                            </w:r>
                          </w:p>
                          <w:p w14:paraId="7A5D249C" w14:textId="77777777" w:rsidR="00046DD5" w:rsidRPr="00957439" w:rsidRDefault="00046DD5" w:rsidP="00046DD5">
                            <w:pPr>
                              <w:spacing w:before="92"/>
                              <w:ind w:left="109" w:right="111"/>
                              <w:jc w:val="center"/>
                              <w:rPr>
                                <w:rFonts w:ascii="Trebuchet MS"/>
                                <w:sz w:val="19"/>
                                <w:lang w:val="it-IT"/>
                              </w:rPr>
                            </w:pPr>
                            <w:r w:rsidRPr="00957439">
                              <w:rPr>
                                <w:rFonts w:ascii="Trebuchet MS"/>
                                <w:color w:val="231F20"/>
                                <w:w w:val="95"/>
                                <w:sz w:val="19"/>
                                <w:lang w:val="it-IT"/>
                              </w:rPr>
                              <w:t>-Humbje</w:t>
                            </w:r>
                            <w:r w:rsidRPr="00957439">
                              <w:rPr>
                                <w:rFonts w:ascii="Trebuchet MS"/>
                                <w:color w:val="231F20"/>
                                <w:spacing w:val="-7"/>
                                <w:w w:val="95"/>
                                <w:sz w:val="19"/>
                                <w:lang w:val="it-IT"/>
                              </w:rPr>
                              <w:t xml:space="preserve"> </w:t>
                            </w:r>
                            <w:r w:rsidRPr="00957439">
                              <w:rPr>
                                <w:rFonts w:ascii="Trebuchet MS"/>
                                <w:color w:val="231F20"/>
                                <w:w w:val="95"/>
                                <w:sz w:val="19"/>
                                <w:lang w:val="it-IT"/>
                              </w:rPr>
                              <w:t>kohe</w:t>
                            </w:r>
                          </w:p>
                          <w:p w14:paraId="6252636A" w14:textId="77777777" w:rsidR="00046DD5" w:rsidRPr="00957439" w:rsidRDefault="00046DD5" w:rsidP="00046DD5">
                            <w:pPr>
                              <w:spacing w:before="86" w:line="340" w:lineRule="auto"/>
                              <w:ind w:left="109" w:right="112"/>
                              <w:jc w:val="center"/>
                              <w:rPr>
                                <w:rFonts w:ascii="Trebuchet MS"/>
                                <w:sz w:val="19"/>
                                <w:lang w:val="it-IT"/>
                              </w:rPr>
                            </w:pPr>
                            <w:r w:rsidRPr="00957439">
                              <w:rPr>
                                <w:rFonts w:ascii="Trebuchet MS"/>
                                <w:color w:val="231F20"/>
                                <w:w w:val="95"/>
                                <w:sz w:val="19"/>
                                <w:lang w:val="it-IT"/>
                              </w:rPr>
                              <w:t>-Izolimi nga bota</w:t>
                            </w:r>
                            <w:r w:rsidRPr="00957439">
                              <w:rPr>
                                <w:rFonts w:ascii="Trebuchet MS"/>
                                <w:color w:val="231F20"/>
                                <w:spacing w:val="-52"/>
                                <w:w w:val="95"/>
                                <w:sz w:val="19"/>
                                <w:lang w:val="it-IT"/>
                              </w:rPr>
                              <w:t xml:space="preserve"> </w:t>
                            </w:r>
                            <w:r w:rsidRPr="00957439">
                              <w:rPr>
                                <w:rFonts w:ascii="Trebuchet MS"/>
                                <w:color w:val="231F20"/>
                                <w:w w:val="85"/>
                                <w:sz w:val="19"/>
                                <w:lang w:val="it-IT"/>
                              </w:rPr>
                              <w:t>reale</w:t>
                            </w:r>
                            <w:r w:rsidRPr="00957439">
                              <w:rPr>
                                <w:rFonts w:ascii="Trebuchet MS"/>
                                <w:color w:val="231F20"/>
                                <w:spacing w:val="-8"/>
                                <w:w w:val="85"/>
                                <w:sz w:val="19"/>
                                <w:lang w:val="it-IT"/>
                              </w:rPr>
                              <w:t xml:space="preserve"> </w:t>
                            </w:r>
                            <w:r w:rsidRPr="00957439">
                              <w:rPr>
                                <w:rFonts w:ascii="Trebuchet MS"/>
                                <w:color w:val="231F20"/>
                                <w:w w:val="85"/>
                                <w:sz w:val="19"/>
                                <w:lang w:val="it-IT"/>
                              </w:rPr>
                              <w:t>etj.</w:t>
                            </w:r>
                          </w:p>
                        </w:txbxContent>
                      </v:textbox>
                      <w10:wrap anchorx="page"/>
                    </v:shape>
                  </w:pict>
                </mc:Fallback>
              </mc:AlternateContent>
            </w:r>
            <w:r w:rsidRPr="00FD7CBF">
              <w:rPr>
                <w:rFonts w:ascii="Times New Roman" w:hAnsi="Times New Roman" w:cs="Times New Roman"/>
                <w:color w:val="231F20"/>
                <w:w w:val="90"/>
                <w:lang w:val="it-IT"/>
              </w:rPr>
              <w:t>Rrjetet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sociale</w:t>
            </w:r>
          </w:p>
          <w:p w14:paraId="63640182" w14:textId="77777777" w:rsidR="00046DD5" w:rsidRPr="00FD7CBF" w:rsidRDefault="00046DD5" w:rsidP="008247DA">
            <w:pPr>
              <w:pStyle w:val="BodyText"/>
              <w:rPr>
                <w:rFonts w:ascii="Times New Roman" w:hAnsi="Times New Roman" w:cs="Times New Roman"/>
                <w:lang w:val="it-IT"/>
              </w:rPr>
            </w:pPr>
          </w:p>
          <w:p w14:paraId="0E9AB42B" w14:textId="77777777" w:rsidR="00046DD5" w:rsidRPr="00FD7CBF" w:rsidRDefault="00046DD5" w:rsidP="008247DA">
            <w:pPr>
              <w:pStyle w:val="BodyText"/>
              <w:rPr>
                <w:rFonts w:ascii="Times New Roman" w:hAnsi="Times New Roman" w:cs="Times New Roman"/>
                <w:lang w:val="it-IT"/>
              </w:rPr>
            </w:pPr>
          </w:p>
          <w:p w14:paraId="5FFE843A" w14:textId="77777777" w:rsidR="00046DD5" w:rsidRPr="00FD7CBF" w:rsidRDefault="00046DD5" w:rsidP="008247DA">
            <w:pPr>
              <w:pStyle w:val="BodyText"/>
              <w:rPr>
                <w:rFonts w:ascii="Times New Roman" w:hAnsi="Times New Roman" w:cs="Times New Roman"/>
                <w:lang w:val="it-IT"/>
              </w:rPr>
            </w:pPr>
          </w:p>
          <w:p w14:paraId="42237E29" w14:textId="77777777" w:rsidR="00046DD5" w:rsidRPr="00FD7CBF" w:rsidRDefault="00046DD5" w:rsidP="008247DA">
            <w:pPr>
              <w:pStyle w:val="BodyText"/>
              <w:rPr>
                <w:rFonts w:ascii="Times New Roman" w:hAnsi="Times New Roman" w:cs="Times New Roman"/>
                <w:lang w:val="it-IT"/>
              </w:rPr>
            </w:pPr>
          </w:p>
          <w:p w14:paraId="66ABC39C" w14:textId="77777777" w:rsidR="00046DD5" w:rsidRPr="00FD7CBF" w:rsidRDefault="00046DD5" w:rsidP="008247DA">
            <w:pPr>
              <w:pStyle w:val="BodyText"/>
              <w:rPr>
                <w:rFonts w:ascii="Times New Roman" w:hAnsi="Times New Roman" w:cs="Times New Roman"/>
                <w:lang w:val="it-IT"/>
              </w:rPr>
            </w:pPr>
          </w:p>
          <w:p w14:paraId="667C13E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882496" behindDoc="0" locked="0" layoutInCell="1" allowOverlap="1" wp14:anchorId="26A24A74" wp14:editId="3B0EFD16">
                      <wp:simplePos x="0" y="0"/>
                      <wp:positionH relativeFrom="page">
                        <wp:posOffset>4079875</wp:posOffset>
                      </wp:positionH>
                      <wp:positionV relativeFrom="paragraph">
                        <wp:posOffset>124460</wp:posOffset>
                      </wp:positionV>
                      <wp:extent cx="1069975" cy="414655"/>
                      <wp:effectExtent l="14605" t="8890" r="10795" b="14605"/>
                      <wp:wrapNone/>
                      <wp:docPr id="1655970233"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9975" cy="414655"/>
                              </a:xfrm>
                              <a:prstGeom prst="rect">
                                <a:avLst/>
                              </a:prstGeom>
                              <a:noFill/>
                              <a:ln w="11811">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DEB0FF8" w14:textId="77777777" w:rsidR="00046DD5" w:rsidRDefault="00046DD5" w:rsidP="00046DD5">
                                  <w:pPr>
                                    <w:spacing w:before="104" w:line="254" w:lineRule="auto"/>
                                    <w:ind w:left="588" w:hanging="529"/>
                                    <w:rPr>
                                      <w:rFonts w:ascii="Trebuchet MS" w:hAnsi="Trebuchet MS"/>
                                      <w:sz w:val="19"/>
                                    </w:rPr>
                                  </w:pPr>
                                  <w:r>
                                    <w:rPr>
                                      <w:rFonts w:ascii="Trebuchet MS" w:hAnsi="Trebuchet MS"/>
                                      <w:color w:val="231F20"/>
                                      <w:w w:val="95"/>
                                      <w:sz w:val="19"/>
                                    </w:rPr>
                                    <w:t>Komunikimi me të</w:t>
                                  </w:r>
                                  <w:r>
                                    <w:rPr>
                                      <w:rFonts w:ascii="Trebuchet MS" w:hAnsi="Trebuchet MS"/>
                                      <w:color w:val="231F20"/>
                                      <w:spacing w:val="-52"/>
                                      <w:w w:val="95"/>
                                      <w:sz w:val="19"/>
                                    </w:rPr>
                                    <w:t xml:space="preserve"> </w:t>
                                  </w:r>
                                  <w:r>
                                    <w:rPr>
                                      <w:rFonts w:ascii="Trebuchet MS" w:hAnsi="Trebuchet MS"/>
                                      <w:color w:val="231F20"/>
                                      <w:sz w:val="19"/>
                                    </w:rPr>
                                    <w:t>tjerët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A24A74" id="Text Box 353" o:spid="_x0000_s1123" type="#_x0000_t202" style="position:absolute;margin-left:321.25pt;margin-top:9.8pt;width:84.25pt;height:32.65pt;z-index:251882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" filled="f" strokecolor="#ed7252" strokeweight=".93pt">
                      <v:textbox inset="0,0,0,0">
                        <w:txbxContent>
                          <w:p w14:paraId="1DEB0FF8" w14:textId="77777777" w:rsidR="00046DD5" w:rsidRDefault="00046DD5" w:rsidP="00046DD5">
                            <w:pPr>
                              <w:spacing w:before="104" w:line="254" w:lineRule="auto"/>
                              <w:ind w:left="588" w:hanging="529"/>
                              <w:rPr>
                                <w:rFonts w:ascii="Trebuchet MS" w:hAnsi="Trebuchet MS"/>
                                <w:sz w:val="19"/>
                              </w:rPr>
                            </w:pPr>
                            <w:r>
                              <w:rPr>
                                <w:rFonts w:ascii="Trebuchet MS" w:hAnsi="Trebuchet MS"/>
                                <w:color w:val="231F20"/>
                                <w:w w:val="95"/>
                                <w:sz w:val="19"/>
                              </w:rPr>
                              <w:t>Komunikimi me të</w:t>
                            </w:r>
                            <w:r>
                              <w:rPr>
                                <w:rFonts w:ascii="Trebuchet MS" w:hAnsi="Trebuchet MS"/>
                                <w:color w:val="231F20"/>
                                <w:spacing w:val="-52"/>
                                <w:w w:val="95"/>
                                <w:sz w:val="19"/>
                              </w:rPr>
                              <w:t xml:space="preserve"> </w:t>
                            </w:r>
                            <w:r>
                              <w:rPr>
                                <w:rFonts w:ascii="Trebuchet MS" w:hAnsi="Trebuchet MS"/>
                                <w:color w:val="231F20"/>
                                <w:sz w:val="19"/>
                              </w:rPr>
                              <w:t>tjerët</w:t>
                            </w:r>
                          </w:p>
                        </w:txbxContent>
                      </v:textbox>
                      <w10:wrap anchorx="page"/>
                    </v:shape>
                  </w:pict>
                </mc:Fallback>
              </mc:AlternateContent>
            </w:r>
          </w:p>
          <w:p w14:paraId="41149C20"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4EB6403B" w14:textId="77777777" w:rsidR="00046DD5" w:rsidRPr="00FD7CBF" w:rsidRDefault="00046DD5" w:rsidP="008247DA">
            <w:pPr>
              <w:pStyle w:val="BodyText"/>
              <w:rPr>
                <w:rFonts w:ascii="Times New Roman" w:hAnsi="Times New Roman" w:cs="Times New Roman"/>
                <w:lang w:val="it-IT"/>
              </w:rPr>
            </w:pPr>
          </w:p>
          <w:p w14:paraId="40CAF1A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44A53B74"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Mendo/Përshkruaj</w:t>
            </w:r>
          </w:p>
          <w:p w14:paraId="11E6BC4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889664" behindDoc="1" locked="0" layoutInCell="1" allowOverlap="1" wp14:anchorId="491010A1" wp14:editId="085ACFF3">
                      <wp:simplePos x="0" y="0"/>
                      <wp:positionH relativeFrom="page">
                        <wp:posOffset>800100</wp:posOffset>
                      </wp:positionH>
                      <wp:positionV relativeFrom="paragraph">
                        <wp:posOffset>248285</wp:posOffset>
                      </wp:positionV>
                      <wp:extent cx="1414780" cy="245745"/>
                      <wp:effectExtent l="13335" t="15240" r="10160" b="15240"/>
                      <wp:wrapTopAndBottom/>
                      <wp:docPr id="624592927"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CE07501"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1010A1" id="Text Box 352" o:spid="_x0000_s1124" type="#_x0000_t202" style="position:absolute;margin-left:63pt;margin-top:19.55pt;width:111.4pt;height:19.35pt;z-index:-251426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" filled="f" strokecolor="#ed7252" strokeweight="1pt">
                      <v:textbox inset="0,0,0,0">
                        <w:txbxContent>
                          <w:p w14:paraId="1CE07501"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color w:val="231F20"/>
                <w:spacing w:val="-1"/>
                <w:w w:val="95"/>
                <w:lang w:val="it-IT"/>
              </w:rPr>
              <w:t xml:space="preserve">Kërkohet </w:t>
            </w:r>
            <w:r w:rsidRPr="00FD7CBF">
              <w:rPr>
                <w:rFonts w:ascii="Times New Roman" w:hAnsi="Times New Roman" w:cs="Times New Roman"/>
                <w:color w:val="231F20"/>
                <w:w w:val="95"/>
                <w:lang w:val="it-IT"/>
              </w:rPr>
              <w:t>nga nxënësit të shkruajnë se sa kohë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kalojnë brenda ditës në rrjete sociale dhe për çka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i</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përdorin</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ato.</w:t>
            </w:r>
          </w:p>
          <w:p w14:paraId="5BD232FB" w14:textId="77777777" w:rsidR="00046DD5" w:rsidRPr="00FD7CBF" w:rsidRDefault="00046DD5" w:rsidP="008247DA">
            <w:pPr>
              <w:pStyle w:val="BodyText"/>
              <w:rPr>
                <w:rFonts w:ascii="Times New Roman" w:hAnsi="Times New Roman" w:cs="Times New Roman"/>
                <w:lang w:val="it-IT"/>
              </w:rPr>
            </w:pPr>
          </w:p>
          <w:p w14:paraId="29FAA7B1" w14:textId="77777777" w:rsidR="00046DD5" w:rsidRPr="00FD7CBF" w:rsidRDefault="00046DD5" w:rsidP="008247DA">
            <w:pPr>
              <w:pStyle w:val="BodyText"/>
              <w:rPr>
                <w:rFonts w:ascii="Times New Roman" w:hAnsi="Times New Roman" w:cs="Times New Roman"/>
                <w:lang w:val="it-IT"/>
              </w:rPr>
            </w:pPr>
          </w:p>
          <w:p w14:paraId="10000958"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vlerësimin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ndaj</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dobive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pasojave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rrjetet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sociale.</w:t>
            </w:r>
          </w:p>
          <w:p w14:paraId="6C7338DA" w14:textId="77777777" w:rsidR="00046DD5" w:rsidRPr="00FD7CBF" w:rsidRDefault="00046DD5" w:rsidP="008247DA">
            <w:pPr>
              <w:pStyle w:val="BodyText"/>
              <w:rPr>
                <w:rFonts w:ascii="Times New Roman" w:hAnsi="Times New Roman" w:cs="Times New Roman"/>
                <w:lang w:val="it-IT"/>
              </w:rPr>
            </w:pPr>
          </w:p>
          <w:p w14:paraId="1B58F2C4"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3E660E83" w14:textId="77777777" w:rsidR="00046DD5" w:rsidRPr="00FD7CBF" w:rsidRDefault="00046DD5" w:rsidP="008247DA">
            <w:pPr>
              <w:pStyle w:val="BodyText"/>
              <w:rPr>
                <w:rFonts w:ascii="Times New Roman" w:hAnsi="Times New Roman" w:cs="Times New Roman"/>
                <w:lang w:val="it-IT"/>
              </w:rPr>
            </w:pPr>
          </w:p>
          <w:p w14:paraId="6C47921A"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shkruajnë</w:t>
            </w:r>
            <w:r w:rsidRPr="00FD7CBF">
              <w:rPr>
                <w:rFonts w:ascii="Times New Roman" w:hAnsi="Times New Roman" w:cs="Times New Roman"/>
                <w:color w:val="231F20"/>
                <w:spacing w:val="3"/>
                <w:w w:val="90"/>
                <w:u w:val="single" w:color="231F20"/>
                <w:lang w:val="it-IT"/>
              </w:rPr>
              <w:t xml:space="preserve"> </w:t>
            </w:r>
            <w:r w:rsidRPr="00FD7CBF">
              <w:rPr>
                <w:rFonts w:ascii="Times New Roman" w:hAnsi="Times New Roman" w:cs="Times New Roman"/>
                <w:color w:val="231F20"/>
                <w:w w:val="90"/>
                <w:u w:val="single" w:color="231F20"/>
                <w:lang w:val="it-IT"/>
              </w:rPr>
              <w:t>një</w:t>
            </w:r>
            <w:r w:rsidRPr="00FD7CBF">
              <w:rPr>
                <w:rFonts w:ascii="Times New Roman" w:hAnsi="Times New Roman" w:cs="Times New Roman"/>
                <w:color w:val="231F20"/>
                <w:spacing w:val="3"/>
                <w:w w:val="90"/>
                <w:u w:val="single" w:color="231F20"/>
                <w:lang w:val="it-IT"/>
              </w:rPr>
              <w:t xml:space="preserve"> </w:t>
            </w:r>
            <w:r w:rsidRPr="00FD7CBF">
              <w:rPr>
                <w:rFonts w:ascii="Times New Roman" w:hAnsi="Times New Roman" w:cs="Times New Roman"/>
                <w:color w:val="231F20"/>
                <w:w w:val="90"/>
                <w:u w:val="single" w:color="231F20"/>
                <w:lang w:val="it-IT"/>
              </w:rPr>
              <w:t>ngjarje</w:t>
            </w:r>
            <w:r w:rsidRPr="00FD7CBF">
              <w:rPr>
                <w:rFonts w:ascii="Times New Roman" w:hAnsi="Times New Roman" w:cs="Times New Roman"/>
                <w:color w:val="231F20"/>
                <w:spacing w:val="3"/>
                <w:w w:val="90"/>
                <w:u w:val="single" w:color="231F20"/>
                <w:lang w:val="it-IT"/>
              </w:rPr>
              <w:t xml:space="preserve"> </w:t>
            </w:r>
            <w:r w:rsidRPr="00FD7CBF">
              <w:rPr>
                <w:rFonts w:ascii="Times New Roman" w:hAnsi="Times New Roman" w:cs="Times New Roman"/>
                <w:color w:val="231F20"/>
                <w:w w:val="90"/>
                <w:u w:val="single" w:color="231F20"/>
                <w:lang w:val="it-IT"/>
              </w:rPr>
              <w:t>kur</w:t>
            </w:r>
            <w:r w:rsidRPr="00FD7CBF">
              <w:rPr>
                <w:rFonts w:ascii="Times New Roman" w:hAnsi="Times New Roman" w:cs="Times New Roman"/>
                <w:color w:val="231F20"/>
                <w:spacing w:val="3"/>
                <w:w w:val="90"/>
                <w:u w:val="single" w:color="231F20"/>
                <w:lang w:val="it-IT"/>
              </w:rPr>
              <w:t xml:space="preserve"> </w:t>
            </w:r>
            <w:r w:rsidRPr="00FD7CBF">
              <w:rPr>
                <w:rFonts w:ascii="Times New Roman" w:hAnsi="Times New Roman" w:cs="Times New Roman"/>
                <w:color w:val="231F20"/>
                <w:w w:val="90"/>
                <w:u w:val="single" w:color="231F20"/>
                <w:lang w:val="it-IT"/>
              </w:rPr>
              <w:t>rrjetet</w:t>
            </w:r>
            <w:r w:rsidRPr="00FD7CBF">
              <w:rPr>
                <w:rFonts w:ascii="Times New Roman" w:hAnsi="Times New Roman" w:cs="Times New Roman"/>
                <w:color w:val="231F20"/>
                <w:spacing w:val="3"/>
                <w:w w:val="90"/>
                <w:u w:val="single" w:color="231F20"/>
                <w:lang w:val="it-IT"/>
              </w:rPr>
              <w:t xml:space="preserve"> </w:t>
            </w:r>
            <w:r w:rsidRPr="00FD7CBF">
              <w:rPr>
                <w:rFonts w:ascii="Times New Roman" w:hAnsi="Times New Roman" w:cs="Times New Roman"/>
                <w:color w:val="231F20"/>
                <w:w w:val="90"/>
                <w:u w:val="single" w:color="231F20"/>
                <w:lang w:val="it-IT"/>
              </w:rPr>
              <w:t>sociale</w:t>
            </w:r>
            <w:r w:rsidRPr="00FD7CBF">
              <w:rPr>
                <w:rFonts w:ascii="Times New Roman" w:hAnsi="Times New Roman" w:cs="Times New Roman"/>
                <w:color w:val="231F20"/>
                <w:spacing w:val="3"/>
                <w:w w:val="90"/>
                <w:u w:val="single" w:color="231F20"/>
                <w:lang w:val="it-IT"/>
              </w:rPr>
              <w:t xml:space="preserve"> </w:t>
            </w:r>
            <w:r w:rsidRPr="00FD7CBF">
              <w:rPr>
                <w:rFonts w:ascii="Times New Roman" w:hAnsi="Times New Roman" w:cs="Times New Roman"/>
                <w:color w:val="231F20"/>
                <w:w w:val="90"/>
                <w:u w:val="single" w:color="231F20"/>
                <w:lang w:val="it-IT"/>
              </w:rPr>
              <w:t>kanë</w:t>
            </w:r>
            <w:r w:rsidRPr="00FD7CBF">
              <w:rPr>
                <w:rFonts w:ascii="Times New Roman" w:hAnsi="Times New Roman" w:cs="Times New Roman"/>
                <w:color w:val="231F20"/>
                <w:spacing w:val="3"/>
                <w:w w:val="90"/>
                <w:u w:val="single" w:color="231F20"/>
                <w:lang w:val="it-IT"/>
              </w:rPr>
              <w:t xml:space="preserve"> </w:t>
            </w:r>
            <w:r w:rsidRPr="00FD7CBF">
              <w:rPr>
                <w:rFonts w:ascii="Times New Roman" w:hAnsi="Times New Roman" w:cs="Times New Roman"/>
                <w:color w:val="231F20"/>
                <w:w w:val="90"/>
                <w:u w:val="single" w:color="231F20"/>
                <w:lang w:val="it-IT"/>
              </w:rPr>
              <w:t>qenë</w:t>
            </w:r>
            <w:r w:rsidRPr="00FD7CBF">
              <w:rPr>
                <w:rFonts w:ascii="Times New Roman" w:hAnsi="Times New Roman" w:cs="Times New Roman"/>
                <w:color w:val="231F20"/>
                <w:spacing w:val="3"/>
                <w:w w:val="90"/>
                <w:u w:val="single" w:color="231F20"/>
                <w:lang w:val="it-IT"/>
              </w:rPr>
              <w:t xml:space="preserve"> </w:t>
            </w: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3"/>
                <w:w w:val="90"/>
                <w:u w:val="single" w:color="231F20"/>
                <w:lang w:val="it-IT"/>
              </w:rPr>
              <w:t xml:space="preserve"> </w:t>
            </w:r>
            <w:r w:rsidRPr="00FD7CBF">
              <w:rPr>
                <w:rFonts w:ascii="Times New Roman" w:hAnsi="Times New Roman" w:cs="Times New Roman"/>
                <w:color w:val="231F20"/>
                <w:w w:val="90"/>
                <w:u w:val="single" w:color="231F20"/>
                <w:lang w:val="it-IT"/>
              </w:rPr>
              <w:t>dobishme.</w:t>
            </w:r>
            <w:r w:rsidRPr="00FD7CBF">
              <w:rPr>
                <w:rFonts w:ascii="Times New Roman" w:hAnsi="Times New Roman" w:cs="Times New Roman"/>
                <w:color w:val="231F20"/>
                <w:u w:val="single" w:color="231F20"/>
                <w:lang w:val="it-IT"/>
              </w:rPr>
              <w:tab/>
            </w:r>
          </w:p>
          <w:p w14:paraId="10BCD979" w14:textId="77777777" w:rsidR="00046DD5" w:rsidRPr="00FD7CBF" w:rsidRDefault="00046DD5" w:rsidP="008247DA">
            <w:pPr>
              <w:pStyle w:val="BodyText"/>
              <w:rPr>
                <w:rFonts w:ascii="Times New Roman" w:hAnsi="Times New Roman" w:cs="Times New Roman"/>
                <w:lang w:val="it-IT"/>
              </w:rPr>
            </w:pPr>
          </w:p>
          <w:p w14:paraId="37EFAB55" w14:textId="77777777" w:rsidR="00046DD5" w:rsidRPr="00FD7CBF" w:rsidRDefault="00046DD5" w:rsidP="008247DA">
            <w:pPr>
              <w:pStyle w:val="BodyText"/>
              <w:spacing w:before="1"/>
              <w:rPr>
                <w:rFonts w:ascii="Times New Roman" w:hAnsi="Times New Roman" w:cs="Times New Roman"/>
                <w:b/>
                <w:bCs/>
                <w:lang w:val="it-IT"/>
              </w:rPr>
            </w:pPr>
          </w:p>
        </w:tc>
      </w:tr>
    </w:tbl>
    <w:p w14:paraId="30F347B7"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757B403F" w14:textId="77777777" w:rsidTr="008247DA">
        <w:trPr>
          <w:trHeight w:val="206"/>
        </w:trPr>
        <w:tc>
          <w:tcPr>
            <w:tcW w:w="10105" w:type="dxa"/>
            <w:tcBorders>
              <w:top w:val="single" w:sz="8" w:space="0" w:color="000000"/>
              <w:bottom w:val="nil"/>
            </w:tcBorders>
            <w:shd w:val="clear" w:color="auto" w:fill="000000"/>
            <w:hideMark/>
          </w:tcPr>
          <w:p w14:paraId="00130A3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134</w:t>
            </w:r>
          </w:p>
        </w:tc>
      </w:tr>
      <w:tr w:rsidR="00046DD5" w:rsidRPr="00046DD5" w14:paraId="25BC341D" w14:textId="77777777" w:rsidTr="008247DA">
        <w:trPr>
          <w:trHeight w:val="379"/>
        </w:trPr>
        <w:tc>
          <w:tcPr>
            <w:tcW w:w="10105" w:type="dxa"/>
            <w:tcBorders>
              <w:top w:val="single" w:sz="8" w:space="0" w:color="000000"/>
              <w:bottom w:val="single" w:sz="8" w:space="0" w:color="000000"/>
            </w:tcBorders>
            <w:hideMark/>
          </w:tcPr>
          <w:p w14:paraId="145CA0C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40916AD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304738FB" w14:textId="77777777" w:rsidTr="008247DA">
        <w:trPr>
          <w:trHeight w:val="2390"/>
        </w:trPr>
        <w:tc>
          <w:tcPr>
            <w:tcW w:w="10105" w:type="dxa"/>
            <w:tcBorders>
              <w:top w:val="nil"/>
            </w:tcBorders>
          </w:tcPr>
          <w:p w14:paraId="402801FE"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Loja, sporti, profesionet</w:t>
            </w:r>
          </w:p>
          <w:p w14:paraId="59E155B9" w14:textId="77777777" w:rsidR="00046DD5" w:rsidRPr="00FD7CBF" w:rsidRDefault="00046DD5" w:rsidP="008247DA">
            <w:pPr>
              <w:pStyle w:val="BodyText"/>
              <w:rPr>
                <w:rFonts w:ascii="Times New Roman" w:hAnsi="Times New Roman" w:cs="Times New Roman"/>
                <w:lang w:val="it-IT"/>
              </w:rPr>
            </w:pPr>
          </w:p>
          <w:p w14:paraId="34A27BFD"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587B7452" w14:textId="77777777" w:rsidR="00046DD5" w:rsidRPr="00FD7CBF" w:rsidRDefault="00046DD5" w:rsidP="008247DA">
            <w:pPr>
              <w:pStyle w:val="BodyText"/>
              <w:rPr>
                <w:rFonts w:ascii="Times New Roman" w:hAnsi="Times New Roman" w:cs="Times New Roman"/>
                <w:lang w:val="it-IT"/>
              </w:rPr>
            </w:pPr>
          </w:p>
          <w:p w14:paraId="132A5EB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Dëgjon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tekste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shkurtra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joartistike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lexuara,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të xhiruara e të ekranizuara) kryesisht tekste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popullarizuese që lidhen me lojëra sportive, me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muzikën dhe me profesione të ndryshme, 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jep</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mendim</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për</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to.</w:t>
            </w:r>
          </w:p>
          <w:p w14:paraId="5B801554"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kryesore</w:t>
            </w:r>
            <w:r w:rsidRPr="00FD7CBF">
              <w:rPr>
                <w:rFonts w:ascii="Times New Roman" w:hAnsi="Times New Roman" w:cs="Times New Roman"/>
                <w:b/>
                <w:spacing w:val="-10"/>
                <w:w w:val="95"/>
                <w:lang w:val="it-IT"/>
              </w:rPr>
              <w:t xml:space="preserve"> </w:t>
            </w:r>
            <w:r w:rsidRPr="00FD7CBF">
              <w:rPr>
                <w:rFonts w:ascii="Times New Roman" w:hAnsi="Times New Roman" w:cs="Times New Roman"/>
                <w:b/>
                <w:w w:val="95"/>
                <w:lang w:val="it-IT"/>
              </w:rPr>
              <w:t>të</w:t>
            </w:r>
            <w:r w:rsidRPr="00FD7CBF">
              <w:rPr>
                <w:rFonts w:ascii="Times New Roman" w:hAnsi="Times New Roman" w:cs="Times New Roman"/>
                <w:b/>
                <w:spacing w:val="-9"/>
                <w:w w:val="95"/>
                <w:lang w:val="it-IT"/>
              </w:rPr>
              <w:t xml:space="preserve"> </w:t>
            </w:r>
            <w:r w:rsidRPr="00FD7CBF">
              <w:rPr>
                <w:rFonts w:ascii="Times New Roman" w:hAnsi="Times New Roman" w:cs="Times New Roman"/>
                <w:b/>
                <w:w w:val="95"/>
                <w:lang w:val="it-IT"/>
              </w:rPr>
              <w:t>shkallës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4,</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II.7,</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III.3.</w:t>
            </w:r>
          </w:p>
          <w:p w14:paraId="5BBF0D9B" w14:textId="77777777" w:rsidR="00046DD5" w:rsidRPr="00FD7CBF" w:rsidRDefault="00046DD5" w:rsidP="008247DA">
            <w:pPr>
              <w:pStyle w:val="BodyText"/>
              <w:rPr>
                <w:rFonts w:ascii="Times New Roman" w:hAnsi="Times New Roman" w:cs="Times New Roman"/>
                <w:lang w:val="it-IT"/>
              </w:rPr>
            </w:pPr>
          </w:p>
          <w:p w14:paraId="4B79E832"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lang w:val="it-IT"/>
              </w:rPr>
              <w:t>kurrikulës</w:t>
            </w:r>
            <w:r w:rsidRPr="00FD7CBF">
              <w:rPr>
                <w:rFonts w:ascii="Times New Roman" w:hAnsi="Times New Roman" w:cs="Times New Roman"/>
                <w:color w:val="231F20"/>
                <w:lang w:val="it-IT"/>
              </w:rPr>
              <w:t>:</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3.5,3.7.</w:t>
            </w:r>
          </w:p>
          <w:p w14:paraId="1ECDADCB" w14:textId="77777777" w:rsidR="00046DD5" w:rsidRPr="00FD7CBF" w:rsidRDefault="00046DD5" w:rsidP="008247DA">
            <w:pPr>
              <w:pStyle w:val="BodyText"/>
              <w:rPr>
                <w:rFonts w:ascii="Times New Roman" w:hAnsi="Times New Roman" w:cs="Times New Roman"/>
                <w:lang w:val="it-IT"/>
              </w:rPr>
            </w:pPr>
          </w:p>
          <w:p w14:paraId="5391003D"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 xml:space="preserve">Njësia mësimore: </w:t>
            </w:r>
            <w:r w:rsidRPr="00FD7CBF">
              <w:rPr>
                <w:rFonts w:ascii="Times New Roman" w:hAnsi="Times New Roman" w:cs="Times New Roman"/>
                <w:color w:val="231F20"/>
                <w:w w:val="90"/>
                <w:lang w:val="it-IT"/>
              </w:rPr>
              <w:t>Lexoj,</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gjej</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zgjidhjen,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argëtohem</w:t>
            </w:r>
          </w:p>
          <w:p w14:paraId="7CC3068A" w14:textId="77777777" w:rsidR="00046DD5" w:rsidRPr="00FD7CBF" w:rsidRDefault="00046DD5" w:rsidP="008247DA">
            <w:pPr>
              <w:pStyle w:val="BodyText"/>
              <w:rPr>
                <w:rFonts w:ascii="Times New Roman" w:hAnsi="Times New Roman" w:cs="Times New Roman"/>
                <w:lang w:val="it-IT"/>
              </w:rPr>
            </w:pPr>
          </w:p>
          <w:p w14:paraId="60DEC8ED"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5DCF2268" w14:textId="77777777" w:rsidR="00046DD5" w:rsidRPr="00FD7CBF" w:rsidRDefault="00046DD5" w:rsidP="008247DA">
            <w:pPr>
              <w:pStyle w:val="BodyText"/>
              <w:rPr>
                <w:rFonts w:ascii="Times New Roman" w:hAnsi="Times New Roman" w:cs="Times New Roman"/>
                <w:lang w:val="it-IT"/>
              </w:rPr>
            </w:pPr>
          </w:p>
          <w:p w14:paraId="6E67E8B7"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Përcakton mendimin për zbulimin e gjëegjëzës;</w:t>
            </w:r>
          </w:p>
          <w:p w14:paraId="235794C4"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Radhit pyetjet dhe kështu gjen përgjigjet e sakta;</w:t>
            </w:r>
          </w:p>
          <w:p w14:paraId="71F2E669"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Nxjerr përfundimin për një enigmë.</w:t>
            </w:r>
          </w:p>
          <w:p w14:paraId="0E7E47BA"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1D926E88" w14:textId="77777777" w:rsidR="00046DD5" w:rsidRPr="00FD7CBF" w:rsidRDefault="00046DD5" w:rsidP="008247DA">
            <w:pPr>
              <w:pStyle w:val="BodyText"/>
              <w:spacing w:line="360" w:lineRule="auto"/>
              <w:rPr>
                <w:rFonts w:ascii="Times New Roman" w:hAnsi="Times New Roman" w:cs="Times New Roman"/>
              </w:rPr>
            </w:pPr>
          </w:p>
          <w:p w14:paraId="15A7279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lapsa.</w:t>
            </w:r>
          </w:p>
          <w:p w14:paraId="48A6403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2CFB5E7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4262FFAD" w14:textId="77777777" w:rsidR="00046DD5" w:rsidRPr="00FD7CBF" w:rsidRDefault="00046DD5" w:rsidP="008247DA">
            <w:pPr>
              <w:pStyle w:val="BodyText"/>
              <w:rPr>
                <w:rFonts w:ascii="Times New Roman" w:hAnsi="Times New Roman" w:cs="Times New Roman"/>
                <w:lang w:val="it-IT"/>
              </w:rPr>
            </w:pPr>
          </w:p>
          <w:p w14:paraId="6AF75587"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2D991966" w14:textId="77777777" w:rsidR="00046DD5" w:rsidRPr="00FD7CBF" w:rsidRDefault="00046DD5" w:rsidP="008247DA">
            <w:pPr>
              <w:pStyle w:val="BodyText"/>
              <w:rPr>
                <w:rFonts w:ascii="Times New Roman" w:hAnsi="Times New Roman" w:cs="Times New Roman"/>
                <w:lang w:val="it-IT"/>
              </w:rPr>
            </w:pPr>
          </w:p>
          <w:p w14:paraId="6570338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1C76655E"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Imagjinata</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drejtuar</w:t>
            </w:r>
          </w:p>
          <w:p w14:paraId="051B830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paraqitet nxënësve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gjëegjëzë:</w:t>
            </w:r>
          </w:p>
          <w:p w14:paraId="0B7E0F51"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 xml:space="preserve">Një shtëpi </w:t>
            </w:r>
            <w:r w:rsidRPr="00FD7CBF">
              <w:rPr>
                <w:rFonts w:ascii="Times New Roman" w:hAnsi="Times New Roman" w:cs="Times New Roman"/>
                <w:i/>
                <w:color w:val="231F20"/>
                <w:lang w:val="it-IT"/>
              </w:rPr>
              <w:t>me katër rrota,</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me dritare me dy porta.</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w w:val="95"/>
                <w:lang w:val="it-IT"/>
              </w:rPr>
              <w:t>Nëpër rrugë shkon e vjen,</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është</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kush</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ëhtë</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kush</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e</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gjen?</w:t>
            </w:r>
          </w:p>
          <w:p w14:paraId="7E1E4840" w14:textId="77777777" w:rsidR="00046DD5" w:rsidRPr="00FD7CBF" w:rsidRDefault="00046DD5" w:rsidP="008247DA">
            <w:pPr>
              <w:pStyle w:val="BodyText"/>
              <w:spacing w:line="360" w:lineRule="auto"/>
              <w:rPr>
                <w:rFonts w:ascii="Times New Roman" w:hAnsi="Times New Roman" w:cs="Times New Roman"/>
                <w:color w:val="231F20"/>
                <w:w w:val="90"/>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duhet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gjejnë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përgjigjen,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është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autobusi.</w:t>
            </w:r>
          </w:p>
          <w:p w14:paraId="6AC6B76F" w14:textId="77777777" w:rsidR="00046DD5" w:rsidRPr="00FD7CBF" w:rsidRDefault="00046DD5" w:rsidP="008247DA">
            <w:pPr>
              <w:pStyle w:val="BodyText"/>
              <w:spacing w:line="360" w:lineRule="auto"/>
              <w:rPr>
                <w:rFonts w:ascii="Times New Roman" w:hAnsi="Times New Roman" w:cs="Times New Roman"/>
                <w:lang w:val="it-IT"/>
              </w:rPr>
            </w:pPr>
          </w:p>
          <w:p w14:paraId="647804A6"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890688" behindDoc="0" locked="0" layoutInCell="1" allowOverlap="1" wp14:anchorId="1EE8607E" wp14:editId="53CA72A0">
                      <wp:simplePos x="0" y="0"/>
                      <wp:positionH relativeFrom="page">
                        <wp:posOffset>190500</wp:posOffset>
                      </wp:positionH>
                      <wp:positionV relativeFrom="page">
                        <wp:posOffset>10526395</wp:posOffset>
                      </wp:positionV>
                      <wp:extent cx="0" cy="0"/>
                      <wp:effectExtent l="200025" t="10795" r="200025" b="8255"/>
                      <wp:wrapNone/>
                      <wp:docPr id="513118816" name="Straight Connector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2632EA" id="Straight Connector 335" o:spid="_x0000_s1026" style="position:absolute;z-index:251890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91712" behindDoc="0" locked="0" layoutInCell="1" allowOverlap="1" wp14:anchorId="189C4E73" wp14:editId="3F7A61F3">
                      <wp:simplePos x="0" y="0"/>
                      <wp:positionH relativeFrom="page">
                        <wp:posOffset>266700</wp:posOffset>
                      </wp:positionH>
                      <wp:positionV relativeFrom="page">
                        <wp:posOffset>10602595</wp:posOffset>
                      </wp:positionV>
                      <wp:extent cx="0" cy="190500"/>
                      <wp:effectExtent l="9525" t="10795" r="9525" b="8255"/>
                      <wp:wrapNone/>
                      <wp:docPr id="1105809060" name="Straight Connector 3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17FB3B" id="Straight Connector 334" o:spid="_x0000_s1026" style="position:absolute;z-index:251891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6B5740B9"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spacing w:val="-1"/>
                <w:w w:val="95"/>
                <w:lang w:val="it-IT"/>
              </w:rPr>
              <w:t>Ndërtimi i njohurive:</w:t>
            </w:r>
            <w:r w:rsidRPr="00FD7CBF">
              <w:rPr>
                <w:rFonts w:ascii="Times New Roman" w:hAnsi="Times New Roman" w:cs="Times New Roman"/>
                <w:b/>
                <w:w w:val="95"/>
                <w:lang w:val="it-IT"/>
              </w:rPr>
              <w:t xml:space="preserve"> </w:t>
            </w:r>
            <w:r w:rsidRPr="00FD7CBF">
              <w:rPr>
                <w:rFonts w:ascii="Times New Roman" w:hAnsi="Times New Roman" w:cs="Times New Roman"/>
                <w:color w:val="231F20"/>
                <w:w w:val="90"/>
                <w:lang w:val="it-IT"/>
              </w:rPr>
              <w:t>Përpunimi i përmbajtjes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i/>
                <w:color w:val="231F20"/>
                <w:w w:val="95"/>
                <w:lang w:val="it-IT"/>
              </w:rPr>
              <w:t>Marrëdhënia</w:t>
            </w:r>
            <w:r w:rsidRPr="00FD7CBF">
              <w:rPr>
                <w:rFonts w:ascii="Times New Roman" w:hAnsi="Times New Roman" w:cs="Times New Roman"/>
                <w:i/>
                <w:color w:val="231F20"/>
                <w:spacing w:val="15"/>
                <w:w w:val="95"/>
                <w:lang w:val="it-IT"/>
              </w:rPr>
              <w:t xml:space="preserve"> </w:t>
            </w:r>
            <w:r w:rsidRPr="00FD7CBF">
              <w:rPr>
                <w:rFonts w:ascii="Times New Roman" w:hAnsi="Times New Roman" w:cs="Times New Roman"/>
                <w:i/>
                <w:color w:val="231F20"/>
                <w:w w:val="95"/>
                <w:lang w:val="it-IT"/>
              </w:rPr>
              <w:t>pyetje-përgjigje</w:t>
            </w:r>
          </w:p>
          <w:p w14:paraId="0D5AF30B" w14:textId="77777777" w:rsidR="00046DD5" w:rsidRPr="00046DD5"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shfaqet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pamje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gjashtë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fustane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ndryshme.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bëhen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pyetje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gjetur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cilin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fustan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veshi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Era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ditëlindje.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secilën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pyet-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je tregohet një detaj që e përjashton mundësinë 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veshjes</w:t>
            </w:r>
            <w:r w:rsidRPr="00FD7CBF">
              <w:rPr>
                <w:rFonts w:ascii="Times New Roman" w:hAnsi="Times New Roman" w:cs="Times New Roman"/>
                <w:color w:val="231F20"/>
                <w:spacing w:val="-14"/>
                <w:lang w:val="it-IT"/>
              </w:rPr>
              <w:t xml:space="preserve"> </w:t>
            </w:r>
            <w:r w:rsidRPr="00FD7CBF">
              <w:rPr>
                <w:rFonts w:ascii="Times New Roman" w:hAnsi="Times New Roman" w:cs="Times New Roman"/>
                <w:color w:val="231F20"/>
                <w:lang w:val="it-IT"/>
              </w:rPr>
              <w:t>së</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njërit</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fustan.</w:t>
            </w:r>
            <w:r w:rsidRPr="00FD7CBF">
              <w:rPr>
                <w:rFonts w:ascii="Times New Roman" w:hAnsi="Times New Roman" w:cs="Times New Roman"/>
                <w:color w:val="231F20"/>
                <w:spacing w:val="-14"/>
                <w:lang w:val="it-IT"/>
              </w:rPr>
              <w:t xml:space="preserve"> </w:t>
            </w:r>
            <w:r w:rsidRPr="00046DD5">
              <w:rPr>
                <w:rFonts w:ascii="Times New Roman" w:hAnsi="Times New Roman" w:cs="Times New Roman"/>
                <w:color w:val="231F20"/>
                <w:lang w:val="it-IT"/>
              </w:rPr>
              <w:t>P.sh.:</w:t>
            </w:r>
          </w:p>
          <w:p w14:paraId="752AADF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Ai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nuk</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ngjyrën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qershisë.</w:t>
            </w:r>
          </w:p>
          <w:p w14:paraId="01607C5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Zgjidhjet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detyrave logjike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libër janë:</w:t>
            </w:r>
          </w:p>
          <w:p w14:paraId="6D8F555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lastRenderedPageBreak/>
              <w:t>Cili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është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fustani?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(zgjidhja: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Fustani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verdhë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me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pika)</w:t>
            </w:r>
          </w:p>
          <w:p w14:paraId="2ECA0A35"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Gjëegjëza</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(zgjidhja:</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Breshka)</w:t>
            </w:r>
          </w:p>
          <w:p w14:paraId="17F64E3A"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spacing w:val="-1"/>
                <w:w w:val="95"/>
                <w:lang w:val="it-IT"/>
              </w:rPr>
              <w:t xml:space="preserve">Prej nga </w:t>
            </w:r>
            <w:r w:rsidRPr="00046DD5">
              <w:rPr>
                <w:rFonts w:ascii="Times New Roman" w:hAnsi="Times New Roman" w:cs="Times New Roman"/>
                <w:color w:val="231F20"/>
                <w:w w:val="95"/>
                <w:lang w:val="it-IT"/>
              </w:rPr>
              <w:t>erdhën nxënësit? (zgjidhja: Sipas</w:t>
            </w:r>
            <w:r w:rsidRPr="00046DD5">
              <w:rPr>
                <w:rFonts w:ascii="Times New Roman" w:hAnsi="Times New Roman" w:cs="Times New Roman"/>
                <w:color w:val="231F20"/>
                <w:spacing w:val="1"/>
                <w:w w:val="95"/>
                <w:lang w:val="it-IT"/>
              </w:rPr>
              <w:t xml:space="preserve"> </w:t>
            </w:r>
            <w:r w:rsidRPr="00046DD5">
              <w:rPr>
                <w:rFonts w:ascii="Times New Roman" w:hAnsi="Times New Roman" w:cs="Times New Roman"/>
                <w:color w:val="231F20"/>
                <w:spacing w:val="-6"/>
                <w:w w:val="90"/>
                <w:lang w:val="it-IT"/>
              </w:rPr>
              <w:t>renditjes</w:t>
            </w:r>
            <w:r w:rsidRPr="00046DD5">
              <w:rPr>
                <w:rFonts w:ascii="Times New Roman" w:hAnsi="Times New Roman" w:cs="Times New Roman"/>
                <w:color w:val="231F20"/>
                <w:spacing w:val="-11"/>
                <w:w w:val="90"/>
                <w:lang w:val="it-IT"/>
              </w:rPr>
              <w:t xml:space="preserve"> </w:t>
            </w:r>
            <w:r w:rsidRPr="00046DD5">
              <w:rPr>
                <w:rFonts w:ascii="Times New Roman" w:hAnsi="Times New Roman" w:cs="Times New Roman"/>
                <w:color w:val="231F20"/>
                <w:spacing w:val="-5"/>
                <w:w w:val="90"/>
                <w:lang w:val="it-IT"/>
              </w:rPr>
              <w:t>në</w:t>
            </w:r>
            <w:r w:rsidRPr="00046DD5">
              <w:rPr>
                <w:rFonts w:ascii="Times New Roman" w:hAnsi="Times New Roman" w:cs="Times New Roman"/>
                <w:color w:val="231F20"/>
                <w:spacing w:val="-11"/>
                <w:w w:val="90"/>
                <w:lang w:val="it-IT"/>
              </w:rPr>
              <w:t xml:space="preserve"> </w:t>
            </w:r>
            <w:r w:rsidRPr="00046DD5">
              <w:rPr>
                <w:rFonts w:ascii="Times New Roman" w:hAnsi="Times New Roman" w:cs="Times New Roman"/>
                <w:color w:val="231F20"/>
                <w:spacing w:val="-5"/>
                <w:w w:val="90"/>
                <w:lang w:val="it-IT"/>
              </w:rPr>
              <w:t>ilustrimin</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spacing w:val="-5"/>
                <w:w w:val="90"/>
                <w:lang w:val="it-IT"/>
              </w:rPr>
              <w:t>e</w:t>
            </w:r>
            <w:r w:rsidRPr="00046DD5">
              <w:rPr>
                <w:rFonts w:ascii="Times New Roman" w:hAnsi="Times New Roman" w:cs="Times New Roman"/>
                <w:color w:val="231F20"/>
                <w:spacing w:val="-11"/>
                <w:w w:val="90"/>
                <w:lang w:val="it-IT"/>
              </w:rPr>
              <w:t xml:space="preserve"> </w:t>
            </w:r>
            <w:r w:rsidRPr="00046DD5">
              <w:rPr>
                <w:rFonts w:ascii="Times New Roman" w:hAnsi="Times New Roman" w:cs="Times New Roman"/>
                <w:color w:val="231F20"/>
                <w:spacing w:val="-5"/>
                <w:w w:val="90"/>
                <w:lang w:val="it-IT"/>
              </w:rPr>
              <w:t>dhënë</w:t>
            </w:r>
            <w:r w:rsidRPr="00046DD5">
              <w:rPr>
                <w:rFonts w:ascii="Times New Roman" w:hAnsi="Times New Roman" w:cs="Times New Roman"/>
                <w:color w:val="231F20"/>
                <w:spacing w:val="-11"/>
                <w:w w:val="90"/>
                <w:lang w:val="it-IT"/>
              </w:rPr>
              <w:t xml:space="preserve"> </w:t>
            </w:r>
            <w:r w:rsidRPr="00046DD5">
              <w:rPr>
                <w:rFonts w:ascii="Times New Roman" w:hAnsi="Times New Roman" w:cs="Times New Roman"/>
                <w:color w:val="231F20"/>
                <w:spacing w:val="-5"/>
                <w:w w:val="90"/>
                <w:lang w:val="it-IT"/>
              </w:rPr>
              <w:t>në</w:t>
            </w:r>
            <w:r w:rsidRPr="00046DD5">
              <w:rPr>
                <w:rFonts w:ascii="Times New Roman" w:hAnsi="Times New Roman" w:cs="Times New Roman"/>
                <w:color w:val="231F20"/>
                <w:spacing w:val="-10"/>
                <w:w w:val="90"/>
                <w:lang w:val="it-IT"/>
              </w:rPr>
              <w:t xml:space="preserve"> </w:t>
            </w:r>
            <w:r w:rsidRPr="00046DD5">
              <w:rPr>
                <w:rFonts w:ascii="Times New Roman" w:hAnsi="Times New Roman" w:cs="Times New Roman"/>
                <w:color w:val="231F20"/>
                <w:spacing w:val="-5"/>
                <w:w w:val="90"/>
                <w:lang w:val="it-IT"/>
              </w:rPr>
              <w:t>libër</w:t>
            </w:r>
            <w:r w:rsidRPr="00046DD5">
              <w:rPr>
                <w:rFonts w:ascii="Times New Roman" w:hAnsi="Times New Roman" w:cs="Times New Roman"/>
                <w:color w:val="231F20"/>
                <w:spacing w:val="-11"/>
                <w:w w:val="90"/>
                <w:lang w:val="it-IT"/>
              </w:rPr>
              <w:t xml:space="preserve"> </w:t>
            </w:r>
            <w:r w:rsidRPr="00046DD5">
              <w:rPr>
                <w:rFonts w:ascii="Times New Roman" w:hAnsi="Times New Roman" w:cs="Times New Roman"/>
                <w:color w:val="231F20"/>
                <w:spacing w:val="-5"/>
                <w:w w:val="90"/>
                <w:lang w:val="it-IT"/>
              </w:rPr>
              <w:t>nxënësit</w:t>
            </w:r>
            <w:r w:rsidRPr="00046DD5">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lang w:val="it-IT"/>
              </w:rPr>
              <w:t>janë:</w:t>
            </w:r>
          </w:p>
          <w:p w14:paraId="5F23B8A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Kenza nga Prizreni; Dioni nga Gjakova; Drini</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nga</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Peja:</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Kaula</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nga</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Ferizaji.</w:t>
            </w:r>
          </w:p>
          <w:p w14:paraId="787081C3" w14:textId="77777777" w:rsidR="00046DD5" w:rsidRPr="00FD7CBF" w:rsidRDefault="00046DD5" w:rsidP="008247DA">
            <w:pPr>
              <w:pStyle w:val="BodyText"/>
              <w:rPr>
                <w:rFonts w:ascii="Times New Roman" w:hAnsi="Times New Roman" w:cs="Times New Roman"/>
                <w:lang w:val="it-IT"/>
              </w:rPr>
            </w:pPr>
          </w:p>
          <w:p w14:paraId="0F2F0988"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1A8D6B45" w14:textId="77777777" w:rsidR="00046DD5" w:rsidRPr="00FD7CBF" w:rsidRDefault="00046DD5" w:rsidP="008247DA">
            <w:pPr>
              <w:pStyle w:val="BodyText"/>
              <w:rPr>
                <w:rFonts w:ascii="Times New Roman" w:hAnsi="Times New Roman" w:cs="Times New Roman"/>
                <w:lang w:val="it-IT"/>
              </w:rPr>
            </w:pPr>
          </w:p>
          <w:p w14:paraId="3E58E6C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7399EFF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3"/>
                <w:lang w:val="it-IT"/>
              </w:rPr>
              <w:t>Diskutim</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i</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lirë</w:t>
            </w:r>
          </w:p>
          <w:p w14:paraId="73973C0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Kërkohet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nga</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nxënësit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që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tregojnë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një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gjëeg-</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5"/>
                <w:lang w:val="it-IT"/>
              </w:rPr>
              <w:t>jëzë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apo</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ndonjë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enigmë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që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dinë.</w:t>
            </w:r>
          </w:p>
          <w:p w14:paraId="0BE7CBD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892736" behindDoc="1" locked="0" layoutInCell="1" allowOverlap="1" wp14:anchorId="550C8EC1" wp14:editId="5DCD5608">
                      <wp:simplePos x="0" y="0"/>
                      <wp:positionH relativeFrom="page">
                        <wp:posOffset>960120</wp:posOffset>
                      </wp:positionH>
                      <wp:positionV relativeFrom="paragraph">
                        <wp:posOffset>233045</wp:posOffset>
                      </wp:positionV>
                      <wp:extent cx="1414780" cy="245745"/>
                      <wp:effectExtent l="13335" t="13335" r="10160" b="7620"/>
                      <wp:wrapTopAndBottom/>
                      <wp:docPr id="806961388" name="Text Box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82013F3"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0C8EC1" id="Text Box 332" o:spid="_x0000_s1125" type="#_x0000_t202" style="position:absolute;margin-left:75.6pt;margin-top:18.35pt;width:111.4pt;height:19.35pt;z-index:-2514237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" filled="f" strokecolor="#ed7252" strokeweight="1pt">
                      <v:textbox inset="0,0,0,0">
                        <w:txbxContent>
                          <w:p w14:paraId="082013F3"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color w:val="231F20"/>
                <w:w w:val="90"/>
                <w:lang w:val="it-IT"/>
              </w:rPr>
              <w:t>Nxënësi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1.</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“Hyn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ujë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nuk</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laget.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Bie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pus</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nuk</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mbytet.”</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(Hija).</w:t>
            </w:r>
          </w:p>
          <w:p w14:paraId="5682C599" w14:textId="77777777" w:rsidR="00046DD5" w:rsidRPr="00FD7CBF" w:rsidRDefault="00046DD5" w:rsidP="008247DA">
            <w:pPr>
              <w:pStyle w:val="BodyText"/>
              <w:rPr>
                <w:rFonts w:ascii="Times New Roman" w:hAnsi="Times New Roman" w:cs="Times New Roman"/>
                <w:lang w:val="it-IT"/>
              </w:rPr>
            </w:pPr>
          </w:p>
          <w:p w14:paraId="71E37305" w14:textId="77777777" w:rsidR="00046DD5" w:rsidRPr="00FD7CBF" w:rsidRDefault="00046DD5" w:rsidP="008247DA">
            <w:pPr>
              <w:pStyle w:val="BodyText"/>
              <w:spacing w:line="360" w:lineRule="auto"/>
              <w:rPr>
                <w:rFonts w:ascii="Times New Roman" w:hAnsi="Times New Roman" w:cs="Times New Roman"/>
                <w:color w:val="231F20"/>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gjetjen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zgjidhjeve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gjëegjëzës,</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enigmave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tregimin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gjëegjë-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zave,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cilat</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i</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kanë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lexuar</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ose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dëgjuar</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diku.</w:t>
            </w:r>
          </w:p>
          <w:p w14:paraId="3DC06AFF" w14:textId="77777777" w:rsidR="00046DD5" w:rsidRPr="00FD7CBF" w:rsidRDefault="00046DD5" w:rsidP="008247DA">
            <w:pPr>
              <w:pStyle w:val="BodyText"/>
              <w:spacing w:line="360" w:lineRule="auto"/>
              <w:rPr>
                <w:rFonts w:ascii="Times New Roman" w:hAnsi="Times New Roman" w:cs="Times New Roman"/>
                <w:lang w:val="it-IT"/>
              </w:rPr>
            </w:pPr>
          </w:p>
          <w:p w14:paraId="19D58CEF"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Detyrë:</w:t>
            </w:r>
          </w:p>
          <w:p w14:paraId="308C6D90"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u w:val="single" w:color="231F20"/>
                <w:lang w:val="it-IT"/>
              </w:rPr>
              <w:t>Të shkruajnë 3</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gjëegjëza.</w:t>
            </w:r>
            <w:r w:rsidRPr="00FD7CBF">
              <w:rPr>
                <w:rFonts w:ascii="Times New Roman" w:hAnsi="Times New Roman" w:cs="Times New Roman"/>
                <w:color w:val="231F20"/>
                <w:u w:val="single" w:color="231F20"/>
                <w:lang w:val="it-IT"/>
              </w:rPr>
              <w:tab/>
            </w:r>
          </w:p>
          <w:p w14:paraId="165404C2" w14:textId="77777777" w:rsidR="00046DD5" w:rsidRPr="00FD7CBF" w:rsidRDefault="00046DD5" w:rsidP="008247DA">
            <w:pPr>
              <w:pStyle w:val="BodyText"/>
              <w:spacing w:before="1"/>
              <w:rPr>
                <w:rFonts w:ascii="Times New Roman" w:hAnsi="Times New Roman" w:cs="Times New Roman"/>
                <w:b/>
                <w:bCs/>
                <w:lang w:val="it-IT"/>
              </w:rPr>
            </w:pPr>
          </w:p>
        </w:tc>
      </w:tr>
    </w:tbl>
    <w:p w14:paraId="3761B8FF"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7613EABA" w14:textId="77777777" w:rsidTr="008247DA">
        <w:trPr>
          <w:trHeight w:val="206"/>
        </w:trPr>
        <w:tc>
          <w:tcPr>
            <w:tcW w:w="10105" w:type="dxa"/>
            <w:tcBorders>
              <w:top w:val="single" w:sz="8" w:space="0" w:color="000000"/>
              <w:bottom w:val="nil"/>
            </w:tcBorders>
            <w:shd w:val="clear" w:color="auto" w:fill="000000"/>
            <w:hideMark/>
          </w:tcPr>
          <w:p w14:paraId="3B02D0E0"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135</w:t>
            </w:r>
          </w:p>
        </w:tc>
      </w:tr>
      <w:tr w:rsidR="00046DD5" w:rsidRPr="00046DD5" w14:paraId="0D99EEE3" w14:textId="77777777" w:rsidTr="008247DA">
        <w:trPr>
          <w:trHeight w:val="379"/>
        </w:trPr>
        <w:tc>
          <w:tcPr>
            <w:tcW w:w="10105" w:type="dxa"/>
            <w:tcBorders>
              <w:top w:val="single" w:sz="8" w:space="0" w:color="000000"/>
              <w:bottom w:val="single" w:sz="8" w:space="0" w:color="000000"/>
            </w:tcBorders>
            <w:hideMark/>
          </w:tcPr>
          <w:p w14:paraId="7520DB1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08826644"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218BB4A4" w14:textId="77777777" w:rsidTr="008247DA">
        <w:trPr>
          <w:trHeight w:val="2390"/>
        </w:trPr>
        <w:tc>
          <w:tcPr>
            <w:tcW w:w="10105" w:type="dxa"/>
            <w:tcBorders>
              <w:top w:val="nil"/>
            </w:tcBorders>
          </w:tcPr>
          <w:p w14:paraId="656E261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Teksti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fjalia</w:t>
            </w:r>
          </w:p>
          <w:p w14:paraId="4DB775CD" w14:textId="77777777" w:rsidR="00046DD5" w:rsidRPr="00FD7CBF" w:rsidRDefault="00046DD5" w:rsidP="008247DA">
            <w:pPr>
              <w:pStyle w:val="BodyText"/>
              <w:rPr>
                <w:rFonts w:ascii="Times New Roman" w:hAnsi="Times New Roman" w:cs="Times New Roman"/>
                <w:lang w:val="it-IT"/>
              </w:rPr>
            </w:pPr>
          </w:p>
          <w:p w14:paraId="122F1D94"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348E8405" w14:textId="77777777" w:rsidR="00046DD5" w:rsidRPr="00FD7CBF" w:rsidRDefault="00046DD5" w:rsidP="008247DA">
            <w:pPr>
              <w:pStyle w:val="BodyText"/>
              <w:rPr>
                <w:rFonts w:ascii="Times New Roman" w:hAnsi="Times New Roman" w:cs="Times New Roman"/>
                <w:lang w:val="it-IT"/>
              </w:rPr>
            </w:pPr>
          </w:p>
          <w:p w14:paraId="5A6B71B5"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Ndërton fjali të llojeve të ndryshme: nxitëse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thirrmore</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dhe</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dëshirore.</w:t>
            </w:r>
          </w:p>
          <w:p w14:paraId="66F607F1" w14:textId="77777777" w:rsidR="00046DD5" w:rsidRPr="00FD7CBF" w:rsidRDefault="00046DD5" w:rsidP="008247DA">
            <w:pPr>
              <w:pStyle w:val="BodyText"/>
              <w:rPr>
                <w:rFonts w:ascii="Times New Roman" w:hAnsi="Times New Roman" w:cs="Times New Roman"/>
                <w:lang w:val="it-IT"/>
              </w:rPr>
            </w:pPr>
          </w:p>
          <w:p w14:paraId="079B8491"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 të 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4,</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III.4,</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IV.6.</w:t>
            </w:r>
          </w:p>
          <w:p w14:paraId="7439643F" w14:textId="77777777" w:rsidR="00046DD5" w:rsidRPr="00FD7CBF" w:rsidRDefault="00046DD5" w:rsidP="008247DA">
            <w:pPr>
              <w:pStyle w:val="BodyText"/>
              <w:rPr>
                <w:rFonts w:ascii="Times New Roman" w:hAnsi="Times New Roman" w:cs="Times New Roman"/>
                <w:lang w:val="it-IT"/>
              </w:rPr>
            </w:pPr>
          </w:p>
          <w:p w14:paraId="58C7C03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lang w:val="it-IT"/>
              </w:rPr>
              <w:t>kurrikulës</w:t>
            </w:r>
            <w:r w:rsidRPr="00FD7CBF">
              <w:rPr>
                <w:rFonts w:ascii="Times New Roman" w:hAnsi="Times New Roman" w:cs="Times New Roman"/>
                <w:color w:val="231F20"/>
                <w:lang w:val="it-IT"/>
              </w:rPr>
              <w:t>:</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1.1,1.8.</w:t>
            </w:r>
          </w:p>
          <w:p w14:paraId="0225FD96" w14:textId="77777777" w:rsidR="00046DD5" w:rsidRPr="00FD7CBF" w:rsidRDefault="00046DD5" w:rsidP="008247DA">
            <w:pPr>
              <w:pStyle w:val="BodyText"/>
              <w:rPr>
                <w:rFonts w:ascii="Times New Roman" w:hAnsi="Times New Roman" w:cs="Times New Roman"/>
                <w:lang w:val="it-IT"/>
              </w:rPr>
            </w:pPr>
          </w:p>
          <w:p w14:paraId="067E23C9"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4"/>
                <w:w w:val="90"/>
                <w:lang w:val="it-IT"/>
              </w:rPr>
              <w:t xml:space="preserve"> </w:t>
            </w:r>
            <w:r w:rsidRPr="00FD7CBF">
              <w:rPr>
                <w:rFonts w:ascii="Times New Roman" w:hAnsi="Times New Roman" w:cs="Times New Roman"/>
                <w:color w:val="231F20"/>
                <w:w w:val="90"/>
                <w:lang w:val="it-IT"/>
              </w:rPr>
              <w:t>Fjalia,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paragrafi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teksti</w:t>
            </w:r>
          </w:p>
          <w:p w14:paraId="302F83A8" w14:textId="77777777" w:rsidR="00046DD5" w:rsidRPr="00FD7CBF" w:rsidRDefault="00046DD5" w:rsidP="008247DA">
            <w:pPr>
              <w:pStyle w:val="BodyText"/>
              <w:rPr>
                <w:rFonts w:ascii="Times New Roman" w:hAnsi="Times New Roman" w:cs="Times New Roman"/>
                <w:lang w:val="it-IT"/>
              </w:rPr>
            </w:pPr>
          </w:p>
          <w:p w14:paraId="29DA7FE4"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3E691D71" w14:textId="77777777" w:rsidR="00046DD5" w:rsidRPr="00FD7CBF" w:rsidRDefault="00046DD5" w:rsidP="008247DA">
            <w:pPr>
              <w:pStyle w:val="BodyText"/>
              <w:rPr>
                <w:rFonts w:ascii="Times New Roman" w:hAnsi="Times New Roman" w:cs="Times New Roman"/>
                <w:lang w:val="it-IT"/>
              </w:rPr>
            </w:pPr>
          </w:p>
          <w:p w14:paraId="619B3E7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Dallon konceptet e trajtuara;</w:t>
            </w:r>
          </w:p>
          <w:p w14:paraId="1BB77B06"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Plotëson ushtrimet e dhëna;</w:t>
            </w:r>
          </w:p>
          <w:p w14:paraId="68F76653"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Krijon paragrafë sipas udhëzimeve.</w:t>
            </w:r>
          </w:p>
          <w:p w14:paraId="761D737D" w14:textId="77777777" w:rsidR="00046DD5" w:rsidRPr="00FD7CBF" w:rsidRDefault="00046DD5" w:rsidP="008247DA">
            <w:pPr>
              <w:pStyle w:val="BodyText"/>
              <w:spacing w:line="360" w:lineRule="auto"/>
              <w:rPr>
                <w:rFonts w:ascii="Times New Roman" w:hAnsi="Times New Roman" w:cs="Times New Roman"/>
              </w:rPr>
            </w:pPr>
          </w:p>
          <w:p w14:paraId="62E46D7B"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7048F740" w14:textId="77777777" w:rsidR="00046DD5" w:rsidRPr="00FD7CBF" w:rsidRDefault="00046DD5" w:rsidP="008247DA">
            <w:pPr>
              <w:pStyle w:val="BodyText"/>
              <w:rPr>
                <w:rFonts w:ascii="Times New Roman" w:hAnsi="Times New Roman" w:cs="Times New Roman"/>
              </w:rPr>
            </w:pPr>
          </w:p>
          <w:p w14:paraId="3A423DD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Burimet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mjetet</w:t>
            </w:r>
            <w:proofErr w:type="spellEnd"/>
            <w:r w:rsidRPr="00FD7CBF">
              <w:rPr>
                <w:rFonts w:ascii="Times New Roman" w:hAnsi="Times New Roman" w:cs="Times New Roman"/>
                <w:color w:val="231F20"/>
                <w:spacing w:val="5"/>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konkretizimit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materialet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fletore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lapsa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TV</w:t>
            </w:r>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ose</w:t>
            </w:r>
            <w:proofErr w:type="spellEnd"/>
            <w:r w:rsidRPr="00FD7CBF">
              <w:rPr>
                <w:rFonts w:ascii="Times New Roman" w:hAnsi="Times New Roman" w:cs="Times New Roman"/>
                <w:color w:val="231F20"/>
                <w:spacing w:val="7"/>
                <w:w w:val="90"/>
              </w:rPr>
              <w:t xml:space="preserve"> </w:t>
            </w:r>
            <w:proofErr w:type="spellStart"/>
            <w:r w:rsidRPr="00FD7CBF">
              <w:rPr>
                <w:rFonts w:ascii="Times New Roman" w:hAnsi="Times New Roman" w:cs="Times New Roman"/>
                <w:color w:val="231F20"/>
                <w:w w:val="90"/>
              </w:rPr>
              <w:t>projektor</w:t>
            </w:r>
            <w:proofErr w:type="spellEnd"/>
            <w:r w:rsidRPr="00FD7CBF">
              <w:rPr>
                <w:rFonts w:ascii="Times New Roman" w:hAnsi="Times New Roman" w:cs="Times New Roman"/>
                <w:color w:val="231F20"/>
                <w:w w:val="90"/>
              </w:rPr>
              <w:t>.</w:t>
            </w:r>
          </w:p>
          <w:p w14:paraId="1A4B8161"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Lidhja</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lëndët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tjera</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mësimore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/apo</w:t>
            </w:r>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çështjet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ndërkurrikulare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situatat</w:t>
            </w:r>
            <w:proofErr w:type="spellEnd"/>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jetësore</w:t>
            </w:r>
            <w:proofErr w:type="spellEnd"/>
            <w:r w:rsidRPr="00FD7CBF">
              <w:rPr>
                <w:rFonts w:ascii="Times New Roman" w:hAnsi="Times New Roman" w:cs="Times New Roman"/>
                <w:color w:val="231F20"/>
                <w:w w:val="90"/>
              </w:rPr>
              <w:t>:</w:t>
            </w:r>
          </w:p>
          <w:p w14:paraId="5DAF2E05"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Matematikë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Shoqëria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mjedisi</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Shkencat</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natyrës</w:t>
            </w:r>
            <w:proofErr w:type="spellEnd"/>
            <w:r w:rsidRPr="00FD7CBF">
              <w:rPr>
                <w:rFonts w:ascii="Times New Roman" w:hAnsi="Times New Roman" w:cs="Times New Roman"/>
                <w:color w:val="231F20"/>
                <w:w w:val="90"/>
              </w:rPr>
              <w:t>.</w:t>
            </w:r>
          </w:p>
          <w:p w14:paraId="2485501B" w14:textId="77777777" w:rsidR="00046DD5" w:rsidRPr="00FD7CBF" w:rsidRDefault="00046DD5" w:rsidP="008247DA">
            <w:pPr>
              <w:pStyle w:val="BodyText"/>
              <w:rPr>
                <w:rFonts w:ascii="Times New Roman" w:hAnsi="Times New Roman" w:cs="Times New Roman"/>
              </w:rPr>
            </w:pPr>
          </w:p>
          <w:p w14:paraId="295EF0EE"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Parashikimi</w:t>
            </w:r>
            <w:proofErr w:type="spellEnd"/>
            <w:r w:rsidRPr="00FD7CBF">
              <w:rPr>
                <w:rFonts w:ascii="Times New Roman" w:hAnsi="Times New Roman" w:cs="Times New Roman"/>
                <w:b/>
              </w:rPr>
              <w:t>:</w:t>
            </w:r>
          </w:p>
          <w:p w14:paraId="3A4D9B20" w14:textId="77777777" w:rsidR="00046DD5" w:rsidRPr="00FD7CBF" w:rsidRDefault="00046DD5" w:rsidP="008247DA">
            <w:pPr>
              <w:pStyle w:val="BodyText"/>
              <w:rPr>
                <w:rFonts w:ascii="Times New Roman" w:hAnsi="Times New Roman" w:cs="Times New Roman"/>
              </w:rPr>
            </w:pPr>
          </w:p>
          <w:p w14:paraId="4E44EB1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Përgatitja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nxënët</w:t>
            </w:r>
            <w:proofErr w:type="spellEnd"/>
          </w:p>
          <w:p w14:paraId="44FBFB11"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i/>
                <w:color w:val="231F20"/>
              </w:rPr>
              <w:t>Brainstorming</w:t>
            </w:r>
          </w:p>
          <w:p w14:paraId="11DBA4FA"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Shkruhen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tabelë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tre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shembuj</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konceptet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do</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trajtohen</w:t>
            </w:r>
            <w:proofErr w:type="spellEnd"/>
            <w:r w:rsidRPr="00FD7CBF">
              <w:rPr>
                <w:rFonts w:ascii="Times New Roman" w:hAnsi="Times New Roman" w:cs="Times New Roman"/>
                <w:color w:val="231F20"/>
                <w:w w:val="90"/>
              </w:rPr>
              <w:t>:</w:t>
            </w:r>
          </w:p>
          <w:p w14:paraId="3254D094"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i/>
                <w:color w:val="231F20"/>
              </w:rPr>
              <w:t>Dy</w:t>
            </w:r>
            <w:r w:rsidRPr="00FD7CBF">
              <w:rPr>
                <w:rFonts w:ascii="Times New Roman" w:hAnsi="Times New Roman" w:cs="Times New Roman"/>
                <w:i/>
                <w:color w:val="231F20"/>
                <w:spacing w:val="-14"/>
              </w:rPr>
              <w:t xml:space="preserve"> </w:t>
            </w:r>
            <w:proofErr w:type="spellStart"/>
            <w:r w:rsidRPr="00FD7CBF">
              <w:rPr>
                <w:rFonts w:ascii="Times New Roman" w:hAnsi="Times New Roman" w:cs="Times New Roman"/>
                <w:i/>
                <w:color w:val="231F20"/>
              </w:rPr>
              <w:t>fjali</w:t>
            </w:r>
            <w:proofErr w:type="spellEnd"/>
            <w:r w:rsidRPr="00FD7CBF">
              <w:rPr>
                <w:rFonts w:ascii="Times New Roman" w:hAnsi="Times New Roman" w:cs="Times New Roman"/>
                <w:i/>
                <w:color w:val="231F20"/>
              </w:rPr>
              <w:t>;</w:t>
            </w:r>
          </w:p>
          <w:p w14:paraId="7AD29BB9"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spacing w:val="-1"/>
              </w:rPr>
              <w:t>Një</w:t>
            </w:r>
            <w:proofErr w:type="spellEnd"/>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paragraf</w:t>
            </w:r>
            <w:proofErr w:type="spellEnd"/>
            <w:r w:rsidRPr="00FD7CBF">
              <w:rPr>
                <w:rFonts w:ascii="Times New Roman" w:hAnsi="Times New Roman" w:cs="Times New Roman"/>
                <w:i/>
                <w:color w:val="231F20"/>
                <w:spacing w:val="-1"/>
              </w:rPr>
              <w:t>;</w:t>
            </w:r>
          </w:p>
          <w:p w14:paraId="7CACFFDD" w14:textId="77777777" w:rsidR="00046DD5" w:rsidRPr="00FD7CBF" w:rsidRDefault="00046DD5" w:rsidP="008247DA">
            <w:pPr>
              <w:pStyle w:val="BodyText"/>
              <w:spacing w:line="360" w:lineRule="auto"/>
              <w:rPr>
                <w:rFonts w:ascii="Times New Roman" w:hAnsi="Times New Roman" w:cs="Times New Roman"/>
                <w:i/>
              </w:rPr>
            </w:pPr>
            <w:proofErr w:type="spellStart"/>
            <w:r w:rsidRPr="00FD7CBF">
              <w:rPr>
                <w:rFonts w:ascii="Times New Roman" w:hAnsi="Times New Roman" w:cs="Times New Roman"/>
                <w:i/>
                <w:color w:val="231F20"/>
                <w:w w:val="95"/>
              </w:rPr>
              <w:t>Një</w:t>
            </w:r>
            <w:proofErr w:type="spellEnd"/>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tekst</w:t>
            </w:r>
            <w:proofErr w:type="spellEnd"/>
            <w:r w:rsidRPr="00FD7CBF">
              <w:rPr>
                <w:rFonts w:ascii="Times New Roman" w:hAnsi="Times New Roman" w:cs="Times New Roman"/>
                <w:i/>
                <w:color w:val="231F20"/>
                <w:w w:val="95"/>
              </w:rPr>
              <w:t>.</w:t>
            </w:r>
          </w:p>
          <w:p w14:paraId="13E0C4A3"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Kërkohet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nga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që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brenda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grupit</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analizojnë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secilën</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grumbullojnë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sa</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më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shumë</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infor</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macione</w:t>
            </w:r>
            <w:proofErr w:type="spellEnd"/>
            <w:r w:rsidRPr="00FD7CBF">
              <w:rPr>
                <w:rFonts w:ascii="Times New Roman" w:hAnsi="Times New Roman" w:cs="Times New Roman"/>
                <w:color w:val="231F20"/>
                <w:spacing w:val="-7"/>
              </w:rPr>
              <w:t xml:space="preserve"> </w:t>
            </w:r>
            <w:proofErr w:type="spellStart"/>
            <w:r w:rsidRPr="00FD7CBF">
              <w:rPr>
                <w:rFonts w:ascii="Times New Roman" w:hAnsi="Times New Roman" w:cs="Times New Roman"/>
                <w:color w:val="231F20"/>
              </w:rPr>
              <w:t>për</w:t>
            </w:r>
            <w:proofErr w:type="spellEnd"/>
            <w:r w:rsidRPr="00FD7CBF">
              <w:rPr>
                <w:rFonts w:ascii="Times New Roman" w:hAnsi="Times New Roman" w:cs="Times New Roman"/>
                <w:color w:val="231F20"/>
                <w:spacing w:val="-7"/>
              </w:rPr>
              <w:t xml:space="preserve"> </w:t>
            </w:r>
            <w:r w:rsidRPr="00FD7CBF">
              <w:rPr>
                <w:rFonts w:ascii="Times New Roman" w:hAnsi="Times New Roman" w:cs="Times New Roman"/>
                <w:color w:val="231F20"/>
              </w:rPr>
              <w:t>to.</w:t>
            </w:r>
          </w:p>
          <w:p w14:paraId="30E464BA"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anchor distT="0" distB="0" distL="114300" distR="114300" simplePos="0" relativeHeight="251893760" behindDoc="0" locked="0" layoutInCell="1" allowOverlap="1" wp14:anchorId="296A5B88" wp14:editId="70463616">
                      <wp:simplePos x="0" y="0"/>
                      <wp:positionH relativeFrom="page">
                        <wp:posOffset>190500</wp:posOffset>
                      </wp:positionH>
                      <wp:positionV relativeFrom="page">
                        <wp:posOffset>10526395</wp:posOffset>
                      </wp:positionV>
                      <wp:extent cx="0" cy="0"/>
                      <wp:effectExtent l="200025" t="10795" r="200025" b="8255"/>
                      <wp:wrapNone/>
                      <wp:docPr id="597221865" name="Straight Connector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48694D" id="Straight Connector 315" o:spid="_x0000_s1026" style="position:absolute;z-index:251893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94784" behindDoc="0" locked="0" layoutInCell="1" allowOverlap="1" wp14:anchorId="5095E759" wp14:editId="21D916D4">
                      <wp:simplePos x="0" y="0"/>
                      <wp:positionH relativeFrom="page">
                        <wp:posOffset>266700</wp:posOffset>
                      </wp:positionH>
                      <wp:positionV relativeFrom="page">
                        <wp:posOffset>10602595</wp:posOffset>
                      </wp:positionV>
                      <wp:extent cx="0" cy="190500"/>
                      <wp:effectExtent l="9525" t="10795" r="9525" b="8255"/>
                      <wp:wrapNone/>
                      <wp:docPr id="213914682" name="Straight Connector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465304" id="Straight Connector 314" o:spid="_x0000_s1026" style="position:absolute;z-index:251894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44F9004C"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Veprimtari</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drejtuar</w:t>
            </w:r>
          </w:p>
          <w:p w14:paraId="1F8D3D73" w14:textId="77777777" w:rsidR="00046DD5" w:rsidRDefault="00046DD5" w:rsidP="008247DA">
            <w:pPr>
              <w:pStyle w:val="BodyText"/>
              <w:spacing w:line="360" w:lineRule="auto"/>
              <w:rPr>
                <w:rFonts w:ascii="Times New Roman" w:hAnsi="Times New Roman" w:cs="Times New Roman"/>
                <w:color w:val="231F20"/>
                <w:lang w:val="it-IT"/>
              </w:rPr>
            </w:pPr>
            <w:r w:rsidRPr="00FD7CBF">
              <w:rPr>
                <w:rFonts w:ascii="Times New Roman" w:hAnsi="Times New Roman" w:cs="Times New Roman"/>
                <w:color w:val="231F20"/>
                <w:w w:val="90"/>
                <w:lang w:val="it-IT"/>
              </w:rPr>
              <w:t>Ftohen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hapin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librat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plotëso-</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jnë skemën për të sqaruar secilin koncept të një-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sisë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mësimore.</w:t>
            </w:r>
          </w:p>
          <w:p w14:paraId="087B3674" w14:textId="77777777" w:rsidR="00046DD5" w:rsidRPr="00FD7CBF" w:rsidRDefault="00046DD5" w:rsidP="008247DA">
            <w:pPr>
              <w:pStyle w:val="BodyText"/>
              <w:spacing w:line="360" w:lineRule="auto"/>
              <w:rPr>
                <w:rFonts w:ascii="Times New Roman" w:hAnsi="Times New Roman" w:cs="Times New Roman"/>
                <w:lang w:val="it-IT"/>
              </w:rPr>
            </w:pPr>
          </w:p>
          <w:p w14:paraId="79E4B32A" w14:textId="77777777" w:rsidR="00046DD5" w:rsidRPr="00FD7CBF" w:rsidRDefault="00046DD5" w:rsidP="008247DA">
            <w:pPr>
              <w:pStyle w:val="BodyText"/>
              <w:rPr>
                <w:rFonts w:ascii="Times New Roman" w:hAnsi="Times New Roman" w:cs="Times New Roman"/>
                <w:lang w:val="it-IT"/>
              </w:rPr>
            </w:pPr>
          </w:p>
          <w:p w14:paraId="55BA46D8"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lastRenderedPageBreak/>
              <w:t>Përforcimi:</w:t>
            </w:r>
          </w:p>
          <w:p w14:paraId="663CBE95" w14:textId="77777777" w:rsidR="00046DD5" w:rsidRPr="00FD7CBF" w:rsidRDefault="00046DD5" w:rsidP="008247DA">
            <w:pPr>
              <w:pStyle w:val="BodyText"/>
              <w:rPr>
                <w:rFonts w:ascii="Times New Roman" w:hAnsi="Times New Roman" w:cs="Times New Roman"/>
                <w:lang w:val="it-IT"/>
              </w:rPr>
            </w:pPr>
          </w:p>
          <w:p w14:paraId="43684C7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134A787B"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Shkrim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lirë</w:t>
            </w:r>
          </w:p>
          <w:p w14:paraId="2AFCB4D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895808" behindDoc="1" locked="0" layoutInCell="1" allowOverlap="1" wp14:anchorId="204D8029" wp14:editId="583A60C3">
                      <wp:simplePos x="0" y="0"/>
                      <wp:positionH relativeFrom="page">
                        <wp:posOffset>853440</wp:posOffset>
                      </wp:positionH>
                      <wp:positionV relativeFrom="paragraph">
                        <wp:posOffset>633095</wp:posOffset>
                      </wp:positionV>
                      <wp:extent cx="1414780" cy="245745"/>
                      <wp:effectExtent l="13335" t="11430" r="10160" b="9525"/>
                      <wp:wrapTopAndBottom/>
                      <wp:docPr id="1669400822"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1F57841"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4D8029" id="Text Box 305" o:spid="_x0000_s1126" type="#_x0000_t202" style="position:absolute;margin-left:67.2pt;margin-top:49.85pt;width:111.4pt;height:19.35pt;z-index:-2514206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" filled="f" strokecolor="#ed7252" strokeweight="1pt">
                      <v:textbox inset="0,0,0,0">
                        <w:txbxContent>
                          <w:p w14:paraId="01F57841"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color w:val="231F20"/>
                <w:w w:val="90"/>
                <w:lang w:val="it-IT"/>
              </w:rPr>
              <w:t>Secili nxënës në fletoren e tij krijon një paragraf.</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Nxënësi 1. Artani është në klasën e katër. Ai</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mëson me përkushtim në të gjitha lëndët, por</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vizatimin</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ka</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më</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për</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zemër.</w:t>
            </w:r>
          </w:p>
          <w:p w14:paraId="3BB271C0" w14:textId="77777777" w:rsidR="00046DD5" w:rsidRPr="00FD7CBF" w:rsidRDefault="00046DD5" w:rsidP="008247DA">
            <w:pPr>
              <w:pStyle w:val="BodyText"/>
              <w:rPr>
                <w:rFonts w:ascii="Times New Roman" w:hAnsi="Times New Roman" w:cs="Times New Roman"/>
                <w:lang w:val="it-IT"/>
              </w:rPr>
            </w:pPr>
          </w:p>
          <w:p w14:paraId="47C29DD4" w14:textId="77777777" w:rsidR="00046DD5" w:rsidRPr="00FD7CBF" w:rsidRDefault="00046DD5" w:rsidP="008247DA">
            <w:pPr>
              <w:pStyle w:val="BodyText"/>
              <w:rPr>
                <w:rFonts w:ascii="Times New Roman" w:hAnsi="Times New Roman" w:cs="Times New Roman"/>
                <w:lang w:val="it-IT"/>
              </w:rPr>
            </w:pPr>
          </w:p>
          <w:p w14:paraId="102DA80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saktësinë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dallimit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mes</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fjalisë,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paragrafit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tekstit.</w:t>
            </w:r>
          </w:p>
          <w:p w14:paraId="42930DF9" w14:textId="77777777" w:rsidR="00046DD5" w:rsidRPr="00FD7CBF" w:rsidRDefault="00046DD5" w:rsidP="008247DA">
            <w:pPr>
              <w:pStyle w:val="BodyText"/>
              <w:rPr>
                <w:rFonts w:ascii="Times New Roman" w:hAnsi="Times New Roman" w:cs="Times New Roman"/>
                <w:lang w:val="it-IT"/>
              </w:rPr>
            </w:pPr>
          </w:p>
          <w:p w14:paraId="1E8BDA9B"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Detyrë:</w:t>
            </w:r>
          </w:p>
          <w:p w14:paraId="764E3B4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u w:val="single" w:color="231F20"/>
                <w:lang w:val="it-IT"/>
              </w:rPr>
              <w:t>Detyrë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shtëpie,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faqe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50.</w:t>
            </w:r>
            <w:r w:rsidRPr="00FD7CBF">
              <w:rPr>
                <w:rFonts w:ascii="Times New Roman" w:hAnsi="Times New Roman" w:cs="Times New Roman"/>
                <w:color w:val="231F20"/>
                <w:u w:val="single" w:color="231F20"/>
                <w:lang w:val="it-IT"/>
              </w:rPr>
              <w:tab/>
            </w:r>
          </w:p>
          <w:p w14:paraId="3245243B" w14:textId="77777777" w:rsidR="00046DD5" w:rsidRPr="00FD7CBF" w:rsidRDefault="00046DD5" w:rsidP="008247DA">
            <w:pPr>
              <w:pStyle w:val="BodyText"/>
              <w:spacing w:before="1"/>
              <w:rPr>
                <w:rFonts w:ascii="Times New Roman" w:hAnsi="Times New Roman" w:cs="Times New Roman"/>
                <w:b/>
                <w:bCs/>
                <w:lang w:val="it-IT"/>
              </w:rPr>
            </w:pPr>
          </w:p>
        </w:tc>
      </w:tr>
    </w:tbl>
    <w:p w14:paraId="079DBCD1"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348B38F4" w14:textId="77777777" w:rsidTr="008247DA">
        <w:trPr>
          <w:trHeight w:val="206"/>
        </w:trPr>
        <w:tc>
          <w:tcPr>
            <w:tcW w:w="10105" w:type="dxa"/>
            <w:tcBorders>
              <w:top w:val="single" w:sz="8" w:space="0" w:color="000000"/>
              <w:bottom w:val="nil"/>
            </w:tcBorders>
            <w:shd w:val="clear" w:color="auto" w:fill="000000"/>
            <w:hideMark/>
          </w:tcPr>
          <w:p w14:paraId="49614B1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136</w:t>
            </w:r>
          </w:p>
        </w:tc>
      </w:tr>
      <w:tr w:rsidR="00046DD5" w:rsidRPr="00046DD5" w14:paraId="0C2189CC" w14:textId="77777777" w:rsidTr="008247DA">
        <w:trPr>
          <w:trHeight w:val="379"/>
        </w:trPr>
        <w:tc>
          <w:tcPr>
            <w:tcW w:w="10105" w:type="dxa"/>
            <w:tcBorders>
              <w:top w:val="single" w:sz="8" w:space="0" w:color="000000"/>
              <w:bottom w:val="single" w:sz="8" w:space="0" w:color="000000"/>
            </w:tcBorders>
            <w:hideMark/>
          </w:tcPr>
          <w:p w14:paraId="5C14C2EE"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2386F99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46DD5" w14:paraId="2122D2AB" w14:textId="77777777" w:rsidTr="008247DA">
        <w:trPr>
          <w:trHeight w:val="2390"/>
        </w:trPr>
        <w:tc>
          <w:tcPr>
            <w:tcW w:w="10105" w:type="dxa"/>
            <w:tcBorders>
              <w:top w:val="nil"/>
            </w:tcBorders>
          </w:tcPr>
          <w:p w14:paraId="7DB00137"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Elemente të përgjithshme kulturore,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letrare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historike;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Monumentet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kulturës</w:t>
            </w:r>
          </w:p>
          <w:p w14:paraId="642B9E54" w14:textId="77777777" w:rsidR="00046DD5" w:rsidRPr="00FD7CBF" w:rsidRDefault="00046DD5" w:rsidP="008247DA">
            <w:pPr>
              <w:pStyle w:val="BodyText"/>
              <w:rPr>
                <w:rFonts w:ascii="Times New Roman" w:hAnsi="Times New Roman" w:cs="Times New Roman"/>
                <w:lang w:val="it-IT"/>
              </w:rPr>
            </w:pPr>
          </w:p>
          <w:p w14:paraId="7865E663"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844570D" w14:textId="77777777" w:rsidR="00046DD5" w:rsidRPr="00FD7CBF" w:rsidRDefault="00046DD5" w:rsidP="008247DA">
            <w:pPr>
              <w:pStyle w:val="BodyText"/>
              <w:rPr>
                <w:rFonts w:ascii="Times New Roman" w:hAnsi="Times New Roman" w:cs="Times New Roman"/>
                <w:lang w:val="it-IT"/>
              </w:rPr>
            </w:pPr>
          </w:p>
          <w:p w14:paraId="70CC8DEC" w14:textId="77777777" w:rsidR="00046DD5" w:rsidRPr="00FD7CBF" w:rsidRDefault="00046DD5" w:rsidP="008247DA">
            <w:pPr>
              <w:pStyle w:val="BodyText"/>
              <w:rPr>
                <w:rFonts w:ascii="Times New Roman" w:hAnsi="Times New Roman" w:cs="Times New Roman"/>
                <w:color w:val="231F20"/>
              </w:rPr>
            </w:pPr>
            <w:proofErr w:type="spellStart"/>
            <w:r w:rsidRPr="00FD7CBF">
              <w:rPr>
                <w:rFonts w:ascii="Times New Roman" w:hAnsi="Times New Roman" w:cs="Times New Roman"/>
                <w:color w:val="231F20"/>
                <w:w w:val="90"/>
              </w:rPr>
              <w:t>Parashtron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pyetje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argumenton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peri-</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udha</w:t>
            </w:r>
            <w:proofErr w:type="spellEnd"/>
            <w:r w:rsidRPr="00FD7CBF">
              <w:rPr>
                <w:rFonts w:ascii="Times New Roman" w:hAnsi="Times New Roman" w:cs="Times New Roman"/>
                <w:color w:val="231F20"/>
                <w:spacing w:val="38"/>
              </w:rPr>
              <w:t xml:space="preserve"> </w:t>
            </w:r>
            <w:proofErr w:type="spellStart"/>
            <w:r w:rsidRPr="00FD7CBF">
              <w:rPr>
                <w:rFonts w:ascii="Times New Roman" w:hAnsi="Times New Roman" w:cs="Times New Roman"/>
                <w:color w:val="231F20"/>
              </w:rPr>
              <w:t>historike</w:t>
            </w:r>
            <w:proofErr w:type="spellEnd"/>
            <w:r w:rsidRPr="00FD7CBF">
              <w:rPr>
                <w:rFonts w:ascii="Times New Roman" w:hAnsi="Times New Roman" w:cs="Times New Roman"/>
                <w:color w:val="231F20"/>
              </w:rPr>
              <w:t>.</w:t>
            </w:r>
          </w:p>
          <w:p w14:paraId="726D8ED7" w14:textId="77777777" w:rsidR="00046DD5" w:rsidRPr="00FD7CBF" w:rsidRDefault="00046DD5" w:rsidP="008247DA">
            <w:pPr>
              <w:pStyle w:val="BodyText"/>
              <w:rPr>
                <w:rFonts w:ascii="Times New Roman" w:hAnsi="Times New Roman" w:cs="Times New Roman"/>
              </w:rPr>
            </w:pPr>
          </w:p>
          <w:p w14:paraId="700DD4E6" w14:textId="77777777" w:rsidR="00046DD5" w:rsidRPr="00FD7CBF" w:rsidRDefault="00046DD5" w:rsidP="008247DA">
            <w:pPr>
              <w:pStyle w:val="BodyText"/>
              <w:rPr>
                <w:rFonts w:ascii="Times New Roman" w:hAnsi="Times New Roman" w:cs="Times New Roman"/>
                <w:color w:val="231F20"/>
                <w:w w:val="90"/>
              </w:rPr>
            </w:pPr>
            <w:proofErr w:type="spellStart"/>
            <w:r w:rsidRPr="00FD7CBF">
              <w:rPr>
                <w:rFonts w:ascii="Times New Roman" w:hAnsi="Times New Roman" w:cs="Times New Roman"/>
                <w:b/>
                <w:w w:val="90"/>
              </w:rPr>
              <w:t>Kontributi</w:t>
            </w:r>
            <w:proofErr w:type="spellEnd"/>
            <w:r w:rsidRPr="00FD7CBF">
              <w:rPr>
                <w:rFonts w:ascii="Times New Roman" w:hAnsi="Times New Roman" w:cs="Times New Roman"/>
                <w:b/>
                <w:spacing w:val="12"/>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3"/>
                <w:w w:val="90"/>
              </w:rPr>
              <w:t xml:space="preserve"> </w:t>
            </w:r>
            <w:proofErr w:type="spellStart"/>
            <w:r w:rsidRPr="00FD7CBF">
              <w:rPr>
                <w:rFonts w:ascii="Times New Roman" w:hAnsi="Times New Roman" w:cs="Times New Roman"/>
                <w:b/>
                <w:w w:val="90"/>
              </w:rPr>
              <w:t>rezultatet</w:t>
            </w:r>
            <w:proofErr w:type="spellEnd"/>
            <w:r w:rsidRPr="00FD7CBF">
              <w:rPr>
                <w:rFonts w:ascii="Times New Roman" w:hAnsi="Times New Roman" w:cs="Times New Roman"/>
                <w:b/>
                <w:spacing w:val="13"/>
                <w:w w:val="90"/>
              </w:rPr>
              <w:t xml:space="preserve"> </w:t>
            </w:r>
            <w:proofErr w:type="spellStart"/>
            <w:r w:rsidRPr="00FD7CBF">
              <w:rPr>
                <w:rFonts w:ascii="Times New Roman" w:hAnsi="Times New Roman" w:cs="Times New Roman"/>
                <w:b/>
                <w:w w:val="90"/>
              </w:rPr>
              <w:t>për</w:t>
            </w:r>
            <w:proofErr w:type="spellEnd"/>
            <w:r w:rsidRPr="00FD7CBF">
              <w:rPr>
                <w:rFonts w:ascii="Times New Roman" w:hAnsi="Times New Roman" w:cs="Times New Roman"/>
                <w:b/>
                <w:spacing w:val="12"/>
                <w:w w:val="90"/>
              </w:rPr>
              <w:t xml:space="preserve"> </w:t>
            </w:r>
            <w:proofErr w:type="spellStart"/>
            <w:r w:rsidRPr="00FD7CBF">
              <w:rPr>
                <w:rFonts w:ascii="Times New Roman" w:hAnsi="Times New Roman" w:cs="Times New Roman"/>
                <w:b/>
                <w:w w:val="90"/>
              </w:rPr>
              <w:t>kompetencat</w:t>
            </w:r>
            <w:proofErr w:type="spellEnd"/>
            <w:r w:rsidRPr="00FD7CBF">
              <w:rPr>
                <w:rFonts w:ascii="Times New Roman" w:hAnsi="Times New Roman" w:cs="Times New Roman"/>
                <w:b/>
                <w:spacing w:val="-46"/>
                <w:w w:val="90"/>
              </w:rPr>
              <w:t xml:space="preserve"> </w:t>
            </w:r>
            <w:proofErr w:type="spellStart"/>
            <w:r w:rsidRPr="00FD7CBF">
              <w:rPr>
                <w:rFonts w:ascii="Times New Roman" w:hAnsi="Times New Roman" w:cs="Times New Roman"/>
                <w:b/>
                <w:w w:val="90"/>
              </w:rPr>
              <w:t>kryesore</w:t>
            </w:r>
            <w:proofErr w:type="spellEnd"/>
            <w:r w:rsidRPr="00FD7CBF">
              <w:rPr>
                <w:rFonts w:ascii="Times New Roman" w:hAnsi="Times New Roman" w:cs="Times New Roman"/>
                <w:b/>
                <w:spacing w:val="-3"/>
                <w:w w:val="90"/>
              </w:rPr>
              <w:t xml:space="preserve"> </w:t>
            </w:r>
            <w:proofErr w:type="spellStart"/>
            <w:r w:rsidRPr="00FD7CBF">
              <w:rPr>
                <w:rFonts w:ascii="Times New Roman" w:hAnsi="Times New Roman" w:cs="Times New Roman"/>
                <w:b/>
                <w:w w:val="90"/>
              </w:rPr>
              <w:t>të</w:t>
            </w:r>
            <w:proofErr w:type="spellEnd"/>
            <w:r w:rsidRPr="00FD7CBF">
              <w:rPr>
                <w:rFonts w:ascii="Times New Roman" w:hAnsi="Times New Roman" w:cs="Times New Roman"/>
                <w:b/>
                <w:spacing w:val="-2"/>
                <w:w w:val="90"/>
              </w:rPr>
              <w:t xml:space="preserve"> </w:t>
            </w:r>
            <w:proofErr w:type="spellStart"/>
            <w:r w:rsidRPr="00FD7CBF">
              <w:rPr>
                <w:rFonts w:ascii="Times New Roman" w:hAnsi="Times New Roman" w:cs="Times New Roman"/>
                <w:b/>
                <w:w w:val="90"/>
              </w:rPr>
              <w:t>shkallës</w:t>
            </w:r>
            <w:proofErr w:type="spellEnd"/>
            <w:r w:rsidRPr="00FD7CBF">
              <w:rPr>
                <w:rFonts w:ascii="Times New Roman" w:hAnsi="Times New Roman" w:cs="Times New Roman"/>
                <w:color w:val="231F20"/>
                <w:w w:val="90"/>
              </w:rPr>
              <w:t xml:space="preserve">: </w:t>
            </w:r>
            <w:proofErr w:type="gramStart"/>
            <w:r w:rsidRPr="00FD7CBF">
              <w:rPr>
                <w:rFonts w:ascii="Times New Roman" w:hAnsi="Times New Roman" w:cs="Times New Roman"/>
                <w:color w:val="231F20"/>
                <w:w w:val="90"/>
              </w:rPr>
              <w:t>IV.4,V.5,VI</w:t>
            </w:r>
            <w:proofErr w:type="gramEnd"/>
            <w:r w:rsidRPr="00FD7CBF">
              <w:rPr>
                <w:rFonts w:ascii="Times New Roman" w:hAnsi="Times New Roman" w:cs="Times New Roman"/>
                <w:color w:val="231F20"/>
                <w:w w:val="90"/>
              </w:rPr>
              <w:t>.1.</w:t>
            </w:r>
          </w:p>
          <w:p w14:paraId="5DAD7310" w14:textId="77777777" w:rsidR="00046DD5" w:rsidRPr="00FD7CBF" w:rsidRDefault="00046DD5" w:rsidP="008247DA">
            <w:pPr>
              <w:pStyle w:val="BodyText"/>
              <w:rPr>
                <w:rFonts w:ascii="Times New Roman" w:hAnsi="Times New Roman" w:cs="Times New Roman"/>
              </w:rPr>
            </w:pPr>
          </w:p>
          <w:p w14:paraId="62242239"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lang w:val="it-IT"/>
              </w:rPr>
              <w:t>kurrikulës</w:t>
            </w:r>
            <w:r w:rsidRPr="00FD7CBF">
              <w:rPr>
                <w:rFonts w:ascii="Times New Roman" w:hAnsi="Times New Roman" w:cs="Times New Roman"/>
                <w:color w:val="231F20"/>
                <w:lang w:val="it-IT"/>
              </w:rPr>
              <w:t>:</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2.3,3.5.</w:t>
            </w:r>
          </w:p>
          <w:p w14:paraId="1F41D6C0" w14:textId="77777777" w:rsidR="00046DD5" w:rsidRPr="00FD7CBF" w:rsidRDefault="00046DD5" w:rsidP="008247DA">
            <w:pPr>
              <w:pStyle w:val="BodyText"/>
              <w:rPr>
                <w:rFonts w:ascii="Times New Roman" w:hAnsi="Times New Roman" w:cs="Times New Roman"/>
                <w:lang w:val="it-IT"/>
              </w:rPr>
            </w:pPr>
          </w:p>
          <w:p w14:paraId="3BD848C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Dita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Pavarësisë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w:t>
            </w:r>
          </w:p>
          <w:p w14:paraId="736C1F7A" w14:textId="77777777" w:rsidR="00046DD5" w:rsidRPr="00FD7CBF" w:rsidRDefault="00046DD5" w:rsidP="008247DA">
            <w:pPr>
              <w:pStyle w:val="BodyText"/>
              <w:rPr>
                <w:rFonts w:ascii="Times New Roman" w:hAnsi="Times New Roman" w:cs="Times New Roman"/>
                <w:lang w:val="it-IT"/>
              </w:rPr>
            </w:pPr>
          </w:p>
          <w:p w14:paraId="160085D5"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2D1AEF42" w14:textId="77777777" w:rsidR="00046DD5" w:rsidRPr="00FD7CBF" w:rsidRDefault="00046DD5" w:rsidP="008247DA">
            <w:pPr>
              <w:pStyle w:val="BodyText"/>
              <w:rPr>
                <w:rFonts w:ascii="Times New Roman" w:hAnsi="Times New Roman" w:cs="Times New Roman"/>
                <w:lang w:val="it-IT"/>
              </w:rPr>
            </w:pPr>
          </w:p>
          <w:p w14:paraId="7D597743"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Rendit njohuritë që ka për Kosovën;</w:t>
            </w:r>
          </w:p>
          <w:p w14:paraId="6C413FB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Analizon poezinë “Dita e Pavarësisë”;</w:t>
            </w:r>
          </w:p>
          <w:p w14:paraId="1E358155"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Kthen poezinë “Dita e Pavarësisë”, në prozë.</w:t>
            </w:r>
          </w:p>
          <w:p w14:paraId="05AF627D" w14:textId="77777777" w:rsidR="00046DD5" w:rsidRPr="00FD7CBF" w:rsidRDefault="00046DD5" w:rsidP="008247DA">
            <w:pPr>
              <w:pStyle w:val="BodyText"/>
              <w:spacing w:line="360" w:lineRule="auto"/>
              <w:rPr>
                <w:rFonts w:ascii="Times New Roman" w:hAnsi="Times New Roman" w:cs="Times New Roman"/>
                <w:lang w:val="it-IT"/>
              </w:rPr>
            </w:pPr>
          </w:p>
          <w:p w14:paraId="34620943"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 xml:space="preserve">Kriteret 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2"/>
                <w:w w:val="90"/>
              </w:rPr>
              <w:t xml:space="preserve"> </w:t>
            </w:r>
            <w:r w:rsidRPr="00FD7CBF">
              <w:rPr>
                <w:rFonts w:ascii="Times New Roman" w:hAnsi="Times New Roman" w:cs="Times New Roman"/>
                <w:b/>
                <w:w w:val="90"/>
              </w:rPr>
              <w:t>me</w:t>
            </w:r>
            <w:r w:rsidRPr="00FD7CBF">
              <w:rPr>
                <w:rFonts w:ascii="Times New Roman" w:hAnsi="Times New Roman" w:cs="Times New Roman"/>
                <w:b/>
                <w:spacing w:val="2"/>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2"/>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2"/>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300A1D7E" w14:textId="77777777" w:rsidR="00046DD5" w:rsidRPr="00FD7CBF" w:rsidRDefault="00046DD5" w:rsidP="008247DA">
            <w:pPr>
              <w:pStyle w:val="BodyText"/>
              <w:rPr>
                <w:rFonts w:ascii="Times New Roman" w:hAnsi="Times New Roman" w:cs="Times New Roman"/>
              </w:rPr>
            </w:pPr>
          </w:p>
          <w:p w14:paraId="0F1A2F9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fletore.</w:t>
            </w:r>
          </w:p>
          <w:p w14:paraId="7A9F510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4CF519D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71EE31B0" w14:textId="77777777" w:rsidR="00046DD5" w:rsidRPr="00FD7CBF" w:rsidRDefault="00046DD5" w:rsidP="008247DA">
            <w:pPr>
              <w:pStyle w:val="BodyText"/>
              <w:spacing w:before="1"/>
              <w:rPr>
                <w:rFonts w:ascii="Times New Roman" w:hAnsi="Times New Roman" w:cs="Times New Roman"/>
                <w:b/>
                <w:bCs/>
                <w:lang w:val="it-IT"/>
              </w:rPr>
            </w:pPr>
          </w:p>
          <w:p w14:paraId="59F5172F"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2A8755CB" w14:textId="77777777" w:rsidR="00046DD5" w:rsidRPr="00FD7CBF" w:rsidRDefault="00046DD5" w:rsidP="008247DA">
            <w:pPr>
              <w:pStyle w:val="BodyText"/>
              <w:rPr>
                <w:rFonts w:ascii="Times New Roman" w:hAnsi="Times New Roman" w:cs="Times New Roman"/>
                <w:lang w:val="it-IT"/>
              </w:rPr>
            </w:pPr>
          </w:p>
          <w:p w14:paraId="24F31FE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1E1C45AD"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3"/>
                <w:lang w:val="it-IT"/>
              </w:rPr>
              <w:t>Stuhi</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spacing w:val="-3"/>
                <w:lang w:val="it-IT"/>
              </w:rPr>
              <w:t>mendimesh</w:t>
            </w:r>
          </w:p>
          <w:p w14:paraId="3DA9C661"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shkruhet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qendër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tabelës</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emrin: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i/>
                <w:color w:val="231F20"/>
                <w:w w:val="90"/>
                <w:lang w:val="it-IT"/>
              </w:rPr>
              <w:t>Kosova.</w:t>
            </w:r>
          </w:p>
          <w:p w14:paraId="352C4A7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Kërkohet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tregojnë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çfarë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dinë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apo</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çfarë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po</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shkon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mendje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kur</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dëgjojnë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emrin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Kosovë.</w:t>
            </w:r>
          </w:p>
          <w:p w14:paraId="7F32495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Jepen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dhëna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sipërfaqen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Kosovës,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numrin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banorëve, historinë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re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etj.</w:t>
            </w:r>
          </w:p>
          <w:p w14:paraId="47339333" w14:textId="77777777" w:rsidR="00046DD5" w:rsidRPr="00FD7CBF" w:rsidRDefault="00046DD5" w:rsidP="008247DA">
            <w:pPr>
              <w:pStyle w:val="BodyText"/>
              <w:spacing w:before="1"/>
              <w:rPr>
                <w:rFonts w:ascii="Times New Roman" w:hAnsi="Times New Roman" w:cs="Times New Roman"/>
                <w:b/>
                <w:bCs/>
                <w:lang w:val="it-IT"/>
              </w:rPr>
            </w:pPr>
          </w:p>
          <w:p w14:paraId="20A2DF39" w14:textId="77777777" w:rsidR="00046DD5" w:rsidRPr="00FD7CBF" w:rsidRDefault="00046DD5" w:rsidP="008247DA">
            <w:pPr>
              <w:pStyle w:val="BodyText"/>
              <w:spacing w:before="1" w:line="360" w:lineRule="auto"/>
              <w:rPr>
                <w:rFonts w:ascii="Times New Roman" w:hAnsi="Times New Roman" w:cs="Times New Roman"/>
                <w:color w:val="231F20"/>
                <w:w w:val="90"/>
                <w:lang w:val="it-IT"/>
              </w:rPr>
            </w:pPr>
            <w:r w:rsidRPr="00FD7CBF">
              <w:rPr>
                <w:rFonts w:ascii="Times New Roman" w:hAnsi="Times New Roman" w:cs="Times New Roman"/>
                <w:color w:val="231F20"/>
                <w:w w:val="90"/>
                <w:lang w:val="it-IT"/>
              </w:rPr>
              <w:t>Vendi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im i lindjes</w:t>
            </w:r>
          </w:p>
          <w:p w14:paraId="235A636D" w14:textId="77777777" w:rsidR="00046DD5" w:rsidRPr="00FD7CBF" w:rsidRDefault="00046DD5" w:rsidP="008247DA">
            <w:pPr>
              <w:pStyle w:val="BodyText"/>
              <w:spacing w:before="1" w:line="360" w:lineRule="auto"/>
              <w:rPr>
                <w:rFonts w:ascii="Times New Roman" w:hAnsi="Times New Roman" w:cs="Times New Roman"/>
                <w:color w:val="231F20"/>
                <w:w w:val="90"/>
                <w:position w:val="4"/>
                <w:lang w:val="it-IT"/>
              </w:rPr>
            </w:pPr>
            <w:r w:rsidRPr="00FD7CBF">
              <w:rPr>
                <w:rFonts w:ascii="Times New Roman" w:hAnsi="Times New Roman" w:cs="Times New Roman"/>
                <w:color w:val="231F20"/>
                <w:w w:val="90"/>
                <w:position w:val="4"/>
                <w:lang w:val="it-IT"/>
              </w:rPr>
              <w:t>Shtet</w:t>
            </w:r>
            <w:r w:rsidRPr="00FD7CBF">
              <w:rPr>
                <w:rFonts w:ascii="Times New Roman" w:hAnsi="Times New Roman" w:cs="Times New Roman"/>
                <w:color w:val="231F20"/>
                <w:spacing w:val="-2"/>
                <w:w w:val="90"/>
                <w:position w:val="4"/>
                <w:lang w:val="it-IT"/>
              </w:rPr>
              <w:t xml:space="preserve"> </w:t>
            </w:r>
            <w:r w:rsidRPr="00FD7CBF">
              <w:rPr>
                <w:rFonts w:ascii="Times New Roman" w:hAnsi="Times New Roman" w:cs="Times New Roman"/>
                <w:color w:val="231F20"/>
                <w:w w:val="90"/>
                <w:position w:val="4"/>
                <w:lang w:val="it-IT"/>
              </w:rPr>
              <w:t>i</w:t>
            </w:r>
            <w:r w:rsidRPr="00FD7CBF">
              <w:rPr>
                <w:rFonts w:ascii="Times New Roman" w:hAnsi="Times New Roman" w:cs="Times New Roman"/>
                <w:color w:val="231F20"/>
                <w:spacing w:val="-2"/>
                <w:w w:val="90"/>
                <w:position w:val="4"/>
                <w:lang w:val="it-IT"/>
              </w:rPr>
              <w:t xml:space="preserve"> </w:t>
            </w:r>
            <w:r w:rsidRPr="00FD7CBF">
              <w:rPr>
                <w:rFonts w:ascii="Times New Roman" w:hAnsi="Times New Roman" w:cs="Times New Roman"/>
                <w:color w:val="231F20"/>
                <w:w w:val="90"/>
                <w:position w:val="4"/>
                <w:lang w:val="it-IT"/>
              </w:rPr>
              <w:t>pavarur</w:t>
            </w:r>
          </w:p>
          <w:p w14:paraId="5DA51EA5" w14:textId="77777777" w:rsidR="00046DD5" w:rsidRPr="00FD7CBF" w:rsidRDefault="00046DD5" w:rsidP="008247DA">
            <w:pPr>
              <w:pStyle w:val="BodyText"/>
              <w:spacing w:before="1" w:line="360" w:lineRule="auto"/>
              <w:rPr>
                <w:rFonts w:ascii="Times New Roman" w:hAnsi="Times New Roman" w:cs="Times New Roman"/>
                <w:color w:val="231F20"/>
                <w:lang w:val="it-IT"/>
              </w:rPr>
            </w:pPr>
            <w:r w:rsidRPr="00FD7CBF">
              <w:rPr>
                <w:rFonts w:ascii="Times New Roman" w:hAnsi="Times New Roman" w:cs="Times New Roman"/>
                <w:color w:val="231F20"/>
                <w:lang w:val="it-IT"/>
              </w:rPr>
              <w:t>Kosova</w:t>
            </w:r>
          </w:p>
          <w:p w14:paraId="229575D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0"/>
                <w:lang w:val="it-IT"/>
              </w:rPr>
              <w:t>Veshjen kombëtare</w:t>
            </w:r>
            <w:r w:rsidRPr="00FD7CBF">
              <w:rPr>
                <w:rFonts w:ascii="Times New Roman" w:hAnsi="Times New Roman" w:cs="Times New Roman"/>
                <w:color w:val="231F20"/>
                <w:spacing w:val="-33"/>
                <w:w w:val="90"/>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bukura</w:t>
            </w:r>
          </w:p>
          <w:p w14:paraId="5AD5662E" w14:textId="77777777" w:rsidR="00046DD5" w:rsidRPr="00FD7CBF" w:rsidRDefault="00046DD5" w:rsidP="008247DA">
            <w:pPr>
              <w:pStyle w:val="BodyText"/>
              <w:spacing w:before="1" w:line="360" w:lineRule="auto"/>
              <w:rPr>
                <w:rFonts w:ascii="Times New Roman" w:hAnsi="Times New Roman" w:cs="Times New Roman"/>
                <w:b/>
                <w:bCs/>
                <w:lang w:val="it-IT"/>
              </w:rPr>
            </w:pPr>
          </w:p>
          <w:p w14:paraId="47BDE6B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Ditari</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dypjesësh</w:t>
            </w:r>
          </w:p>
          <w:p w14:paraId="5B4841C2"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spacing w:val="-1"/>
                <w:w w:val="90"/>
                <w:lang w:val="it-IT"/>
              </w:rPr>
              <w:lastRenderedPageBreak/>
              <w:t>Secili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spacing w:val="-1"/>
                <w:w w:val="90"/>
                <w:lang w:val="it-IT"/>
              </w:rPr>
              <w:t>nxënës</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spacing w:val="-1"/>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spacing w:val="-1"/>
                <w:w w:val="90"/>
                <w:lang w:val="it-IT"/>
              </w:rPr>
              <w:t>lexon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spacing w:val="-1"/>
                <w:w w:val="90"/>
                <w:lang w:val="it-IT"/>
              </w:rPr>
              <w:t>poezinë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spacing w:val="-1"/>
                <w:w w:val="90"/>
                <w:lang w:val="it-IT"/>
              </w:rPr>
              <w:t>“Dita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spacing w:val="-1"/>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spacing w:val="-1"/>
                <w:w w:val="90"/>
                <w:lang w:val="it-IT"/>
              </w:rPr>
              <w:t>Pavarësisë”.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Pastaj së bashku e analizojnë poezinë duke i</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plotësuar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pyetjet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1</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10</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librit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bazë.</w:t>
            </w:r>
            <w:r w:rsidRPr="00FD7CBF">
              <w:rPr>
                <w:rFonts w:ascii="Times New Roman" w:hAnsi="Times New Roman" w:cs="Times New Roman"/>
                <w:color w:val="231F20"/>
                <w:spacing w:val="-5"/>
                <w:w w:val="90"/>
                <w:lang w:val="it-IT"/>
              </w:rPr>
              <w:t xml:space="preserve"> </w:t>
            </w:r>
            <w:proofErr w:type="spellStart"/>
            <w:r w:rsidRPr="00FD7CBF">
              <w:rPr>
                <w:rFonts w:ascii="Times New Roman" w:hAnsi="Times New Roman" w:cs="Times New Roman"/>
                <w:color w:val="231F20"/>
                <w:w w:val="90"/>
              </w:rPr>
              <w:t>Kërkohet</w:t>
            </w:r>
            <w:proofErr w:type="spellEnd"/>
            <w:r w:rsidRPr="00FD7CBF">
              <w:rPr>
                <w:rFonts w:ascii="Times New Roman" w:hAnsi="Times New Roman" w:cs="Times New Roman"/>
                <w:color w:val="231F20"/>
                <w:spacing w:val="-5"/>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plotësohet</w:t>
            </w:r>
            <w:proofErr w:type="spellEnd"/>
            <w:r w:rsidRPr="00FD7CBF">
              <w:rPr>
                <w:rFonts w:ascii="Times New Roman" w:hAnsi="Times New Roman" w:cs="Times New Roman"/>
                <w:color w:val="231F20"/>
                <w:spacing w:val="-13"/>
              </w:rPr>
              <w:t xml:space="preserve"> </w:t>
            </w:r>
            <w:proofErr w:type="spellStart"/>
            <w:r w:rsidRPr="00FD7CBF">
              <w:rPr>
                <w:rFonts w:ascii="Times New Roman" w:hAnsi="Times New Roman" w:cs="Times New Roman"/>
                <w:color w:val="231F20"/>
              </w:rPr>
              <w:t>ditari</w:t>
            </w:r>
            <w:proofErr w:type="spellEnd"/>
            <w:r w:rsidRPr="00FD7CBF">
              <w:rPr>
                <w:rFonts w:ascii="Times New Roman" w:hAnsi="Times New Roman" w:cs="Times New Roman"/>
                <w:color w:val="231F20"/>
                <w:spacing w:val="-13"/>
              </w:rPr>
              <w:t xml:space="preserve"> </w:t>
            </w:r>
            <w:proofErr w:type="spellStart"/>
            <w:r w:rsidRPr="00FD7CBF">
              <w:rPr>
                <w:rFonts w:ascii="Times New Roman" w:hAnsi="Times New Roman" w:cs="Times New Roman"/>
                <w:color w:val="231F20"/>
              </w:rPr>
              <w:t>dypjesësh</w:t>
            </w:r>
            <w:proofErr w:type="spellEnd"/>
            <w:r w:rsidRPr="00FD7CBF">
              <w:rPr>
                <w:rFonts w:ascii="Times New Roman" w:hAnsi="Times New Roman" w:cs="Times New Roman"/>
                <w:color w:val="231F20"/>
              </w:rPr>
              <w:t>.</w:t>
            </w:r>
          </w:p>
          <w:tbl>
            <w:tblPr>
              <w:tblW w:w="0" w:type="auto"/>
              <w:tblInd w:w="5163"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2109"/>
              <w:gridCol w:w="2109"/>
            </w:tblGrid>
            <w:tr w:rsidR="00046DD5" w:rsidRPr="00FD7CBF" w14:paraId="28FAA4AB" w14:textId="77777777" w:rsidTr="008247DA">
              <w:trPr>
                <w:trHeight w:val="295"/>
              </w:trPr>
              <w:tc>
                <w:tcPr>
                  <w:tcW w:w="2109" w:type="dxa"/>
                </w:tcPr>
                <w:p w14:paraId="7E0F9C6B" w14:textId="77777777" w:rsidR="00046DD5" w:rsidRPr="00FD7CBF" w:rsidRDefault="00046DD5" w:rsidP="00046DD5">
                  <w:pPr>
                    <w:pStyle w:val="BodyText"/>
                    <w:framePr w:hSpace="180" w:wrap="around" w:vAnchor="text" w:hAnchor="margin" w:x="-162" w:y="-200"/>
                    <w:rPr>
                      <w:rFonts w:ascii="Times New Roman" w:hAnsi="Times New Roman" w:cs="Times New Roman"/>
                    </w:rPr>
                  </w:pPr>
                  <w:proofErr w:type="spellStart"/>
                  <w:r w:rsidRPr="00FD7CBF">
                    <w:rPr>
                      <w:rFonts w:ascii="Times New Roman" w:hAnsi="Times New Roman" w:cs="Times New Roman"/>
                      <w:color w:val="231F20"/>
                      <w:w w:val="90"/>
                    </w:rPr>
                    <w:t>Vargjet</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pëlqyera</w:t>
                  </w:r>
                  <w:proofErr w:type="spellEnd"/>
                </w:p>
              </w:tc>
              <w:tc>
                <w:tcPr>
                  <w:tcW w:w="2109" w:type="dxa"/>
                </w:tcPr>
                <w:p w14:paraId="37F0B91F" w14:textId="77777777" w:rsidR="00046DD5" w:rsidRPr="00FD7CBF" w:rsidRDefault="00046DD5" w:rsidP="00046DD5">
                  <w:pPr>
                    <w:pStyle w:val="BodyText"/>
                    <w:framePr w:hSpace="180" w:wrap="around" w:vAnchor="text" w:hAnchor="margin" w:x="-162" w:y="-200"/>
                    <w:rPr>
                      <w:rFonts w:ascii="Times New Roman" w:hAnsi="Times New Roman" w:cs="Times New Roman"/>
                    </w:rPr>
                  </w:pPr>
                  <w:proofErr w:type="spellStart"/>
                  <w:r w:rsidRPr="00FD7CBF">
                    <w:rPr>
                      <w:rFonts w:ascii="Times New Roman" w:hAnsi="Times New Roman" w:cs="Times New Roman"/>
                      <w:color w:val="231F20"/>
                    </w:rPr>
                    <w:t>Koment</w:t>
                  </w:r>
                  <w:proofErr w:type="spellEnd"/>
                </w:p>
              </w:tc>
            </w:tr>
            <w:tr w:rsidR="00046DD5" w:rsidRPr="00FD7CBF" w14:paraId="01CC8658" w14:textId="77777777" w:rsidTr="008247DA">
              <w:trPr>
                <w:trHeight w:val="272"/>
              </w:trPr>
              <w:tc>
                <w:tcPr>
                  <w:tcW w:w="2109" w:type="dxa"/>
                  <w:tcBorders>
                    <w:bottom w:val="nil"/>
                  </w:tcBorders>
                </w:tcPr>
                <w:p w14:paraId="328BF5C2" w14:textId="77777777" w:rsidR="00046DD5" w:rsidRPr="00FD7CBF" w:rsidRDefault="00046DD5" w:rsidP="00046DD5">
                  <w:pPr>
                    <w:pStyle w:val="BodyText"/>
                    <w:framePr w:hSpace="180" w:wrap="around" w:vAnchor="text" w:hAnchor="margin" w:x="-162" w:y="-200"/>
                    <w:rPr>
                      <w:rFonts w:ascii="Times New Roman" w:hAnsi="Times New Roman" w:cs="Times New Roman"/>
                    </w:rPr>
                  </w:pPr>
                  <w:r w:rsidRPr="00FD7CBF">
                    <w:rPr>
                      <w:rFonts w:ascii="Times New Roman" w:hAnsi="Times New Roman" w:cs="Times New Roman"/>
                      <w:color w:val="231F20"/>
                      <w:w w:val="90"/>
                    </w:rPr>
                    <w:t>Kosovë</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ditë</w:t>
                  </w:r>
                  <w:proofErr w:type="spellEnd"/>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4"/>
                      <w:w w:val="90"/>
                    </w:rPr>
                    <w:t xml:space="preserve"> </w:t>
                  </w:r>
                  <w:proofErr w:type="spellStart"/>
                  <w:r w:rsidRPr="00FD7CBF">
                    <w:rPr>
                      <w:rFonts w:ascii="Times New Roman" w:hAnsi="Times New Roman" w:cs="Times New Roman"/>
                      <w:color w:val="231F20"/>
                      <w:w w:val="90"/>
                    </w:rPr>
                    <w:t>bukur</w:t>
                  </w:r>
                  <w:proofErr w:type="spellEnd"/>
                </w:p>
              </w:tc>
              <w:tc>
                <w:tcPr>
                  <w:tcW w:w="2109" w:type="dxa"/>
                  <w:tcBorders>
                    <w:bottom w:val="nil"/>
                  </w:tcBorders>
                </w:tcPr>
                <w:p w14:paraId="3E5FF1D0" w14:textId="77777777" w:rsidR="00046DD5" w:rsidRPr="00FD7CBF" w:rsidRDefault="00046DD5" w:rsidP="00046DD5">
                  <w:pPr>
                    <w:pStyle w:val="BodyText"/>
                    <w:framePr w:hSpace="180" w:wrap="around" w:vAnchor="text" w:hAnchor="margin" w:x="-162" w:y="-200"/>
                    <w:rPr>
                      <w:rFonts w:ascii="Times New Roman" w:hAnsi="Times New Roman" w:cs="Times New Roman"/>
                    </w:rPr>
                  </w:pPr>
                  <w:r w:rsidRPr="00FD7CBF">
                    <w:rPr>
                      <w:rFonts w:ascii="Times New Roman" w:hAnsi="Times New Roman" w:cs="Times New Roman"/>
                      <w:color w:val="231F20"/>
                      <w:w w:val="90"/>
                    </w:rPr>
                    <w:t>Kosova</w:t>
                  </w:r>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shekuj</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ka</w:t>
                  </w:r>
                </w:p>
              </w:tc>
            </w:tr>
            <w:tr w:rsidR="00046DD5" w:rsidRPr="00FD7CBF" w14:paraId="1D7335F9" w14:textId="77777777" w:rsidTr="008247DA">
              <w:trPr>
                <w:trHeight w:val="240"/>
              </w:trPr>
              <w:tc>
                <w:tcPr>
                  <w:tcW w:w="2109" w:type="dxa"/>
                  <w:tcBorders>
                    <w:top w:val="nil"/>
                    <w:bottom w:val="nil"/>
                  </w:tcBorders>
                </w:tcPr>
                <w:p w14:paraId="1E4A7FEA" w14:textId="77777777" w:rsidR="00046DD5" w:rsidRPr="00FD7CBF" w:rsidRDefault="00046DD5" w:rsidP="00046DD5">
                  <w:pPr>
                    <w:pStyle w:val="BodyText"/>
                    <w:framePr w:hSpace="180" w:wrap="around" w:vAnchor="text" w:hAnchor="margin" w:x="-162" w:y="-200"/>
                    <w:rPr>
                      <w:rFonts w:ascii="Times New Roman" w:hAnsi="Times New Roman" w:cs="Times New Roman"/>
                    </w:rPr>
                  </w:pP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erdhi</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më</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17</w:t>
                  </w:r>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Shkurt,</w:t>
                  </w:r>
                </w:p>
              </w:tc>
              <w:tc>
                <w:tcPr>
                  <w:tcW w:w="2109" w:type="dxa"/>
                  <w:tcBorders>
                    <w:top w:val="nil"/>
                    <w:bottom w:val="nil"/>
                  </w:tcBorders>
                </w:tcPr>
                <w:p w14:paraId="2B19F25A" w14:textId="77777777" w:rsidR="00046DD5" w:rsidRPr="00FD7CBF" w:rsidRDefault="00046DD5" w:rsidP="00046DD5">
                  <w:pPr>
                    <w:pStyle w:val="BodyText"/>
                    <w:framePr w:hSpace="180" w:wrap="around" w:vAnchor="text" w:hAnchor="margin" w:x="-162" w:y="-200"/>
                    <w:rPr>
                      <w:rFonts w:ascii="Times New Roman" w:hAnsi="Times New Roman" w:cs="Times New Roman"/>
                    </w:rPr>
                  </w:pPr>
                  <w:proofErr w:type="spellStart"/>
                  <w:r w:rsidRPr="00FD7CBF">
                    <w:rPr>
                      <w:rFonts w:ascii="Times New Roman" w:hAnsi="Times New Roman" w:cs="Times New Roman"/>
                      <w:color w:val="231F20"/>
                      <w:w w:val="90"/>
                    </w:rPr>
                    <w:t>qenë</w:t>
                  </w:r>
                  <w:proofErr w:type="spellEnd"/>
                  <w:r w:rsidRPr="00FD7CBF">
                    <w:rPr>
                      <w:rFonts w:ascii="Times New Roman" w:hAnsi="Times New Roman" w:cs="Times New Roman"/>
                      <w:color w:val="231F20"/>
                      <w:spacing w:val="-4"/>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robëruar</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prandaj</w:t>
                  </w:r>
                  <w:proofErr w:type="spellEnd"/>
                </w:p>
              </w:tc>
            </w:tr>
            <w:tr w:rsidR="00046DD5" w:rsidRPr="00FD7CBF" w14:paraId="3FBB59B0" w14:textId="77777777" w:rsidTr="008247DA">
              <w:trPr>
                <w:trHeight w:val="240"/>
              </w:trPr>
              <w:tc>
                <w:tcPr>
                  <w:tcW w:w="2109" w:type="dxa"/>
                  <w:tcBorders>
                    <w:top w:val="nil"/>
                    <w:bottom w:val="nil"/>
                  </w:tcBorders>
                </w:tcPr>
                <w:p w14:paraId="67EA4BAD" w14:textId="77777777" w:rsidR="00046DD5" w:rsidRPr="00FD7CBF" w:rsidRDefault="00046DD5" w:rsidP="00046DD5">
                  <w:pPr>
                    <w:pStyle w:val="BodyText"/>
                    <w:framePr w:hSpace="180" w:wrap="around" w:vAnchor="text" w:hAnchor="margin" w:x="-162" w:y="-200"/>
                    <w:rPr>
                      <w:rFonts w:ascii="Times New Roman" w:hAnsi="Times New Roman" w:cs="Times New Roman"/>
                    </w:rPr>
                  </w:pPr>
                  <w:r w:rsidRPr="00FD7CBF">
                    <w:rPr>
                      <w:rFonts w:ascii="Times New Roman" w:hAnsi="Times New Roman" w:cs="Times New Roman"/>
                      <w:color w:val="231F20"/>
                      <w:w w:val="90"/>
                    </w:rPr>
                    <w:t>me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pak</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acar</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Babai</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tek</w:t>
                  </w:r>
                  <w:proofErr w:type="spellEnd"/>
                </w:p>
              </w:tc>
              <w:tc>
                <w:tcPr>
                  <w:tcW w:w="2109" w:type="dxa"/>
                  <w:tcBorders>
                    <w:top w:val="nil"/>
                    <w:bottom w:val="nil"/>
                  </w:tcBorders>
                </w:tcPr>
                <w:p w14:paraId="22660ADC" w14:textId="77777777" w:rsidR="00046DD5" w:rsidRPr="00FD7CBF" w:rsidRDefault="00046DD5" w:rsidP="00046DD5">
                  <w:pPr>
                    <w:pStyle w:val="BodyText"/>
                    <w:framePr w:hSpace="180" w:wrap="around" w:vAnchor="text" w:hAnchor="margin" w:x="-162" w:y="-200"/>
                    <w:rPr>
                      <w:rFonts w:ascii="Times New Roman" w:hAnsi="Times New Roman" w:cs="Times New Roman"/>
                    </w:rPr>
                  </w:pPr>
                  <w:r w:rsidRPr="00FD7CBF">
                    <w:rPr>
                      <w:rFonts w:ascii="Times New Roman" w:hAnsi="Times New Roman" w:cs="Times New Roman"/>
                      <w:color w:val="231F20"/>
                      <w:w w:val="90"/>
                    </w:rPr>
                    <w:t xml:space="preserve">17 Shkurti </w:t>
                  </w:r>
                  <w:proofErr w:type="spellStart"/>
                  <w:r w:rsidRPr="00FD7CBF">
                    <w:rPr>
                      <w:rFonts w:ascii="Times New Roman" w:hAnsi="Times New Roman" w:cs="Times New Roman"/>
                      <w:color w:val="231F20"/>
                      <w:w w:val="90"/>
                    </w:rPr>
                    <w:t>është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shumë</w:t>
                  </w:r>
                  <w:proofErr w:type="spellEnd"/>
                </w:p>
              </w:tc>
            </w:tr>
            <w:tr w:rsidR="00046DD5" w:rsidRPr="00FD7CBF" w14:paraId="1942CFD9" w14:textId="77777777" w:rsidTr="008247DA">
              <w:trPr>
                <w:trHeight w:val="240"/>
              </w:trPr>
              <w:tc>
                <w:tcPr>
                  <w:tcW w:w="2109" w:type="dxa"/>
                  <w:tcBorders>
                    <w:top w:val="nil"/>
                    <w:bottom w:val="nil"/>
                  </w:tcBorders>
                </w:tcPr>
                <w:p w14:paraId="116C7E85" w14:textId="77777777" w:rsidR="00046DD5" w:rsidRPr="00FD7CBF" w:rsidRDefault="00046DD5" w:rsidP="00046DD5">
                  <w:pPr>
                    <w:pStyle w:val="BodyText"/>
                    <w:framePr w:hSpace="180" w:wrap="around" w:vAnchor="text" w:hAnchor="margin" w:x="-162" w:y="-200"/>
                    <w:rPr>
                      <w:rFonts w:ascii="Times New Roman" w:hAnsi="Times New Roman" w:cs="Times New Roman"/>
                    </w:rPr>
                  </w:pPr>
                  <w:proofErr w:type="spellStart"/>
                  <w:r w:rsidRPr="00FD7CBF">
                    <w:rPr>
                      <w:rFonts w:ascii="Times New Roman" w:hAnsi="Times New Roman" w:cs="Times New Roman"/>
                      <w:color w:val="231F20"/>
                      <w:w w:val="95"/>
                    </w:rPr>
                    <w:t>i</w:t>
                  </w:r>
                  <w:proofErr w:type="spellEnd"/>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rrëfeu</w:t>
                  </w:r>
                  <w:proofErr w:type="spellEnd"/>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10"/>
                      <w:w w:val="95"/>
                    </w:rPr>
                    <w:t xml:space="preserve"> </w:t>
                  </w:r>
                  <w:proofErr w:type="spellStart"/>
                  <w:r w:rsidRPr="00FD7CBF">
                    <w:rPr>
                      <w:rFonts w:ascii="Times New Roman" w:hAnsi="Times New Roman" w:cs="Times New Roman"/>
                      <w:color w:val="231F20"/>
                      <w:w w:val="95"/>
                    </w:rPr>
                    <w:t>birit</w:t>
                  </w:r>
                  <w:proofErr w:type="spellEnd"/>
                  <w:r w:rsidRPr="00FD7CBF">
                    <w:rPr>
                      <w:rFonts w:ascii="Times New Roman" w:hAnsi="Times New Roman" w:cs="Times New Roman"/>
                      <w:color w:val="231F20"/>
                      <w:spacing w:val="-9"/>
                      <w:w w:val="95"/>
                    </w:rPr>
                    <w:t xml:space="preserve"> </w:t>
                  </w:r>
                  <w:proofErr w:type="spellStart"/>
                  <w:r w:rsidRPr="00FD7CBF">
                    <w:rPr>
                      <w:rFonts w:ascii="Times New Roman" w:hAnsi="Times New Roman" w:cs="Times New Roman"/>
                      <w:color w:val="231F20"/>
                      <w:w w:val="95"/>
                    </w:rPr>
                    <w:t>një</w:t>
                  </w:r>
                  <w:proofErr w:type="spellEnd"/>
                  <w:r w:rsidRPr="00FD7CBF">
                    <w:rPr>
                      <w:rFonts w:ascii="Times New Roman" w:hAnsi="Times New Roman" w:cs="Times New Roman"/>
                      <w:color w:val="231F20"/>
                      <w:spacing w:val="-10"/>
                      <w:w w:val="95"/>
                    </w:rPr>
                    <w:t xml:space="preserve"> </w:t>
                  </w:r>
                  <w:r w:rsidRPr="00FD7CBF">
                    <w:rPr>
                      <w:rFonts w:ascii="Times New Roman" w:hAnsi="Times New Roman" w:cs="Times New Roman"/>
                      <w:color w:val="231F20"/>
                      <w:w w:val="95"/>
                    </w:rPr>
                    <w:t>lot</w:t>
                  </w:r>
                </w:p>
              </w:tc>
              <w:tc>
                <w:tcPr>
                  <w:tcW w:w="2109" w:type="dxa"/>
                  <w:tcBorders>
                    <w:top w:val="nil"/>
                    <w:bottom w:val="nil"/>
                  </w:tcBorders>
                </w:tcPr>
                <w:p w14:paraId="0A3E7608" w14:textId="77777777" w:rsidR="00046DD5" w:rsidRPr="00FD7CBF" w:rsidRDefault="00046DD5" w:rsidP="00046DD5">
                  <w:pPr>
                    <w:pStyle w:val="BodyText"/>
                    <w:framePr w:hSpace="180" w:wrap="around" w:vAnchor="text" w:hAnchor="margin" w:x="-162" w:y="-200"/>
                    <w:rPr>
                      <w:rFonts w:ascii="Times New Roman" w:hAnsi="Times New Roman" w:cs="Times New Roman"/>
                    </w:rPr>
                  </w:pP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rëndësishëm</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Na</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sjell</w:t>
                  </w:r>
                  <w:proofErr w:type="spellEnd"/>
                </w:p>
              </w:tc>
            </w:tr>
            <w:tr w:rsidR="00046DD5" w:rsidRPr="00FD7CBF" w14:paraId="6B499089" w14:textId="77777777" w:rsidTr="008247DA">
              <w:trPr>
                <w:trHeight w:val="252"/>
              </w:trPr>
              <w:tc>
                <w:tcPr>
                  <w:tcW w:w="2109" w:type="dxa"/>
                  <w:tcBorders>
                    <w:top w:val="nil"/>
                  </w:tcBorders>
                </w:tcPr>
                <w:p w14:paraId="332C817D" w14:textId="77777777" w:rsidR="00046DD5" w:rsidRPr="00FD7CBF" w:rsidRDefault="00046DD5" w:rsidP="00046DD5">
                  <w:pPr>
                    <w:pStyle w:val="BodyText"/>
                    <w:framePr w:hSpace="180" w:wrap="around" w:vAnchor="text" w:hAnchor="margin" w:x="-162" w:y="-200"/>
                    <w:rPr>
                      <w:rFonts w:ascii="Times New Roman" w:hAnsi="Times New Roman" w:cs="Times New Roman"/>
                    </w:rPr>
                  </w:pPr>
                  <w:proofErr w:type="spellStart"/>
                  <w:r w:rsidRPr="00FD7CBF">
                    <w:rPr>
                      <w:rFonts w:ascii="Times New Roman" w:hAnsi="Times New Roman" w:cs="Times New Roman"/>
                      <w:color w:val="231F20"/>
                    </w:rPr>
                    <w:t>derdhi</w:t>
                  </w:r>
                  <w:proofErr w:type="spellEnd"/>
                  <w:r w:rsidRPr="00FD7CBF">
                    <w:rPr>
                      <w:rFonts w:ascii="Times New Roman" w:hAnsi="Times New Roman" w:cs="Times New Roman"/>
                      <w:color w:val="231F20"/>
                    </w:rPr>
                    <w:t>.</w:t>
                  </w:r>
                </w:p>
              </w:tc>
              <w:tc>
                <w:tcPr>
                  <w:tcW w:w="2109" w:type="dxa"/>
                  <w:tcBorders>
                    <w:top w:val="nil"/>
                  </w:tcBorders>
                </w:tcPr>
                <w:p w14:paraId="4D706117" w14:textId="77777777" w:rsidR="00046DD5" w:rsidRPr="00FD7CBF" w:rsidRDefault="00046DD5" w:rsidP="00046DD5">
                  <w:pPr>
                    <w:pStyle w:val="BodyText"/>
                    <w:framePr w:hSpace="180" w:wrap="around" w:vAnchor="text" w:hAnchor="margin" w:x="-162" w:y="-200"/>
                    <w:rPr>
                      <w:rFonts w:ascii="Times New Roman" w:hAnsi="Times New Roman" w:cs="Times New Roman"/>
                    </w:rPr>
                  </w:pPr>
                  <w:proofErr w:type="spellStart"/>
                  <w:r w:rsidRPr="00FD7CBF">
                    <w:rPr>
                      <w:rFonts w:ascii="Times New Roman" w:hAnsi="Times New Roman" w:cs="Times New Roman"/>
                      <w:color w:val="231F20"/>
                      <w:w w:val="90"/>
                    </w:rPr>
                    <w:t>edhe</w:t>
                  </w:r>
                  <w:proofErr w:type="spellEnd"/>
                  <w:r w:rsidRPr="00FD7CBF">
                    <w:rPr>
                      <w:rFonts w:ascii="Times New Roman" w:hAnsi="Times New Roman" w:cs="Times New Roman"/>
                      <w:color w:val="231F20"/>
                      <w:spacing w:val="-2"/>
                      <w:w w:val="90"/>
                    </w:rPr>
                    <w:t xml:space="preserve"> </w:t>
                  </w:r>
                  <w:r w:rsidRPr="00FD7CBF">
                    <w:rPr>
                      <w:rFonts w:ascii="Times New Roman" w:hAnsi="Times New Roman" w:cs="Times New Roman"/>
                      <w:color w:val="231F20"/>
                      <w:w w:val="90"/>
                    </w:rPr>
                    <w:t>lot</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gëzimi</w:t>
                  </w:r>
                  <w:proofErr w:type="spellEnd"/>
                  <w:r w:rsidRPr="00FD7CBF">
                    <w:rPr>
                      <w:rFonts w:ascii="Times New Roman" w:hAnsi="Times New Roman" w:cs="Times New Roman"/>
                      <w:color w:val="231F20"/>
                      <w:w w:val="90"/>
                    </w:rPr>
                    <w:t>.</w:t>
                  </w:r>
                </w:p>
              </w:tc>
            </w:tr>
          </w:tbl>
          <w:p w14:paraId="003AC82B" w14:textId="77777777" w:rsidR="00046DD5" w:rsidRPr="00046DD5" w:rsidRDefault="00046DD5" w:rsidP="008247DA">
            <w:pPr>
              <w:pStyle w:val="BodyText"/>
              <w:spacing w:before="1"/>
              <w:rPr>
                <w:rFonts w:ascii="Times New Roman" w:hAnsi="Times New Roman" w:cs="Times New Roman"/>
                <w:b/>
                <w:bCs/>
              </w:rPr>
            </w:pPr>
          </w:p>
          <w:p w14:paraId="6A1DB86A"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Përforcimi</w:t>
            </w:r>
            <w:proofErr w:type="spellEnd"/>
            <w:r w:rsidRPr="00FD7CBF">
              <w:rPr>
                <w:rFonts w:ascii="Times New Roman" w:hAnsi="Times New Roman" w:cs="Times New Roman"/>
                <w:b/>
              </w:rPr>
              <w:t>:</w:t>
            </w:r>
          </w:p>
          <w:p w14:paraId="1138AD74" w14:textId="77777777" w:rsidR="00046DD5" w:rsidRPr="00FD7CBF" w:rsidRDefault="00046DD5" w:rsidP="008247DA">
            <w:pPr>
              <w:pStyle w:val="BodyText"/>
              <w:rPr>
                <w:rFonts w:ascii="Times New Roman" w:hAnsi="Times New Roman" w:cs="Times New Roman"/>
              </w:rPr>
            </w:pPr>
          </w:p>
          <w:p w14:paraId="4662EF11"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Konsolidimi i të nxënit</w:t>
            </w:r>
          </w:p>
          <w:p w14:paraId="5C7A344B"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Shënime</w:t>
            </w:r>
            <w:r w:rsidRPr="00046DD5">
              <w:rPr>
                <w:rFonts w:ascii="Times New Roman" w:hAnsi="Times New Roman" w:cs="Times New Roman"/>
                <w:i/>
                <w:color w:val="231F20"/>
                <w:spacing w:val="-14"/>
                <w:lang w:val="it-IT"/>
              </w:rPr>
              <w:t xml:space="preserve"> </w:t>
            </w:r>
            <w:r w:rsidRPr="00046DD5">
              <w:rPr>
                <w:rFonts w:ascii="Times New Roman" w:hAnsi="Times New Roman" w:cs="Times New Roman"/>
                <w:i/>
                <w:color w:val="231F20"/>
                <w:lang w:val="it-IT"/>
              </w:rPr>
              <w:t>mbi</w:t>
            </w:r>
            <w:r w:rsidRPr="00046DD5">
              <w:rPr>
                <w:rFonts w:ascii="Times New Roman" w:hAnsi="Times New Roman" w:cs="Times New Roman"/>
                <w:i/>
                <w:color w:val="231F20"/>
                <w:spacing w:val="-14"/>
                <w:lang w:val="it-IT"/>
              </w:rPr>
              <w:t xml:space="preserve"> </w:t>
            </w:r>
            <w:r w:rsidRPr="00046DD5">
              <w:rPr>
                <w:rFonts w:ascii="Times New Roman" w:hAnsi="Times New Roman" w:cs="Times New Roman"/>
                <w:i/>
                <w:color w:val="231F20"/>
                <w:lang w:val="it-IT"/>
              </w:rPr>
              <w:t>shënime</w:t>
            </w:r>
          </w:p>
          <w:p w14:paraId="5735084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Tekstin nga poezia e kthen ne prozë.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Kërkohet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punojnë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pavarur.</w:t>
            </w:r>
          </w:p>
          <w:p w14:paraId="288B35E8"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5"/>
              </w:rPr>
              <w:t>Fillimisht</w:t>
            </w:r>
            <w:proofErr w:type="spellEnd"/>
            <w:r w:rsidRPr="00FD7CBF">
              <w:rPr>
                <w:rFonts w:ascii="Times New Roman" w:hAnsi="Times New Roman" w:cs="Times New Roman"/>
                <w:color w:val="231F20"/>
                <w:spacing w:val="33"/>
                <w:w w:val="95"/>
              </w:rPr>
              <w:t xml:space="preserve"> </w:t>
            </w:r>
            <w:proofErr w:type="spellStart"/>
            <w:r w:rsidRPr="00FD7CBF">
              <w:rPr>
                <w:rFonts w:ascii="Times New Roman" w:hAnsi="Times New Roman" w:cs="Times New Roman"/>
                <w:color w:val="231F20"/>
                <w:w w:val="95"/>
              </w:rPr>
              <w:t>kujtohen</w:t>
            </w:r>
            <w:proofErr w:type="spellEnd"/>
            <w:r w:rsidRPr="00FD7CBF">
              <w:rPr>
                <w:rFonts w:ascii="Times New Roman" w:hAnsi="Times New Roman" w:cs="Times New Roman"/>
                <w:color w:val="231F20"/>
                <w:spacing w:val="34"/>
                <w:w w:val="95"/>
              </w:rPr>
              <w:t xml:space="preserve"> </w:t>
            </w:r>
            <w:proofErr w:type="spellStart"/>
            <w:r w:rsidRPr="00FD7CBF">
              <w:rPr>
                <w:rFonts w:ascii="Times New Roman" w:hAnsi="Times New Roman" w:cs="Times New Roman"/>
                <w:color w:val="231F20"/>
                <w:w w:val="95"/>
              </w:rPr>
              <w:t>dallimet</w:t>
            </w:r>
            <w:proofErr w:type="spellEnd"/>
            <w:r w:rsidRPr="00FD7CBF">
              <w:rPr>
                <w:rFonts w:ascii="Times New Roman" w:hAnsi="Times New Roman" w:cs="Times New Roman"/>
                <w:color w:val="231F20"/>
                <w:spacing w:val="33"/>
                <w:w w:val="95"/>
              </w:rPr>
              <w:t xml:space="preserve"> </w:t>
            </w:r>
            <w:proofErr w:type="spellStart"/>
            <w:r w:rsidRPr="00FD7CBF">
              <w:rPr>
                <w:rFonts w:ascii="Times New Roman" w:hAnsi="Times New Roman" w:cs="Times New Roman"/>
                <w:color w:val="231F20"/>
                <w:w w:val="95"/>
              </w:rPr>
              <w:t>mes</w:t>
            </w:r>
            <w:proofErr w:type="spellEnd"/>
            <w:r w:rsidRPr="00FD7CBF">
              <w:rPr>
                <w:rFonts w:ascii="Times New Roman" w:hAnsi="Times New Roman" w:cs="Times New Roman"/>
                <w:color w:val="231F20"/>
                <w:spacing w:val="34"/>
                <w:w w:val="95"/>
              </w:rPr>
              <w:t xml:space="preserve"> </w:t>
            </w:r>
            <w:proofErr w:type="spellStart"/>
            <w:r w:rsidRPr="00FD7CBF">
              <w:rPr>
                <w:rFonts w:ascii="Times New Roman" w:hAnsi="Times New Roman" w:cs="Times New Roman"/>
                <w:color w:val="231F20"/>
                <w:w w:val="95"/>
              </w:rPr>
              <w:t>prozës</w:t>
            </w:r>
            <w:proofErr w:type="spellEnd"/>
            <w:r w:rsidRPr="00FD7CBF">
              <w:rPr>
                <w:rFonts w:ascii="Times New Roman" w:hAnsi="Times New Roman" w:cs="Times New Roman"/>
                <w:color w:val="231F20"/>
                <w:spacing w:val="33"/>
                <w:w w:val="95"/>
              </w:rPr>
              <w:t xml:space="preserve"> </w:t>
            </w:r>
            <w:proofErr w:type="spellStart"/>
            <w:r w:rsidRPr="00FD7CBF">
              <w:rPr>
                <w:rFonts w:ascii="Times New Roman" w:hAnsi="Times New Roman" w:cs="Times New Roman"/>
                <w:color w:val="231F20"/>
                <w:w w:val="95"/>
              </w:rPr>
              <w:t>dhe</w:t>
            </w:r>
            <w:proofErr w:type="spellEnd"/>
            <w:r w:rsidRPr="00FD7CBF">
              <w:rPr>
                <w:rFonts w:ascii="Times New Roman" w:hAnsi="Times New Roman" w:cs="Times New Roman"/>
                <w:color w:val="231F20"/>
                <w:spacing w:val="-49"/>
                <w:w w:val="95"/>
              </w:rPr>
              <w:t xml:space="preserve"> </w:t>
            </w:r>
            <w:proofErr w:type="spellStart"/>
            <w:r w:rsidRPr="00FD7CBF">
              <w:rPr>
                <w:rFonts w:ascii="Times New Roman" w:hAnsi="Times New Roman" w:cs="Times New Roman"/>
                <w:color w:val="231F20"/>
              </w:rPr>
              <w:t>poezisë</w:t>
            </w:r>
            <w:proofErr w:type="spellEnd"/>
            <w:r w:rsidRPr="00FD7CBF">
              <w:rPr>
                <w:rFonts w:ascii="Times New Roman" w:hAnsi="Times New Roman" w:cs="Times New Roman"/>
                <w:color w:val="231F20"/>
              </w:rPr>
              <w:t>.</w:t>
            </w:r>
          </w:p>
          <w:p w14:paraId="7F9FBBE7"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5"/>
              </w:rPr>
              <w:t>Pastaj</w:t>
            </w:r>
            <w:proofErr w:type="spellEnd"/>
            <w:r w:rsidRPr="00FD7CBF">
              <w:rPr>
                <w:rFonts w:ascii="Times New Roman" w:hAnsi="Times New Roman" w:cs="Times New Roman"/>
                <w:color w:val="231F20"/>
                <w:spacing w:val="5"/>
                <w:w w:val="95"/>
              </w:rPr>
              <w:t xml:space="preserve"> </w:t>
            </w:r>
            <w:proofErr w:type="spellStart"/>
            <w:r w:rsidRPr="00FD7CBF">
              <w:rPr>
                <w:rFonts w:ascii="Times New Roman" w:hAnsi="Times New Roman" w:cs="Times New Roman"/>
                <w:color w:val="231F20"/>
                <w:w w:val="95"/>
              </w:rPr>
              <w:t>secili</w:t>
            </w:r>
            <w:proofErr w:type="spellEnd"/>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nxënës</w:t>
            </w:r>
            <w:proofErr w:type="spellEnd"/>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në</w:t>
            </w:r>
            <w:proofErr w:type="spellEnd"/>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fletoren</w:t>
            </w:r>
            <w:proofErr w:type="spellEnd"/>
            <w:r w:rsidRPr="00FD7CBF">
              <w:rPr>
                <w:rFonts w:ascii="Times New Roman" w:hAnsi="Times New Roman" w:cs="Times New Roman"/>
                <w:color w:val="231F20"/>
                <w:spacing w:val="6"/>
                <w:w w:val="95"/>
              </w:rPr>
              <w:t xml:space="preserve"> </w:t>
            </w:r>
            <w:r w:rsidRPr="00FD7CBF">
              <w:rPr>
                <w:rFonts w:ascii="Times New Roman" w:hAnsi="Times New Roman" w:cs="Times New Roman"/>
                <w:color w:val="231F20"/>
                <w:w w:val="95"/>
              </w:rPr>
              <w:t>e</w:t>
            </w:r>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tij</w:t>
            </w:r>
            <w:proofErr w:type="spellEnd"/>
            <w:r w:rsidRPr="00FD7CBF">
              <w:rPr>
                <w:rFonts w:ascii="Times New Roman" w:hAnsi="Times New Roman" w:cs="Times New Roman"/>
                <w:color w:val="231F20"/>
                <w:spacing w:val="6"/>
                <w:w w:val="95"/>
              </w:rPr>
              <w:t xml:space="preserve"> </w:t>
            </w:r>
            <w:r w:rsidRPr="00FD7CBF">
              <w:rPr>
                <w:rFonts w:ascii="Times New Roman" w:hAnsi="Times New Roman" w:cs="Times New Roman"/>
                <w:color w:val="231F20"/>
                <w:w w:val="95"/>
              </w:rPr>
              <w:t>e</w:t>
            </w:r>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kthen</w:t>
            </w:r>
            <w:proofErr w:type="spellEnd"/>
            <w:r w:rsidRPr="00FD7CBF">
              <w:rPr>
                <w:rFonts w:ascii="Times New Roman" w:hAnsi="Times New Roman" w:cs="Times New Roman"/>
                <w:color w:val="231F20"/>
                <w:spacing w:val="6"/>
                <w:w w:val="95"/>
              </w:rPr>
              <w:t xml:space="preserve"> </w:t>
            </w:r>
            <w:proofErr w:type="spellStart"/>
            <w:r w:rsidRPr="00FD7CBF">
              <w:rPr>
                <w:rFonts w:ascii="Times New Roman" w:hAnsi="Times New Roman" w:cs="Times New Roman"/>
                <w:color w:val="231F20"/>
                <w:w w:val="95"/>
              </w:rPr>
              <w:t>në</w:t>
            </w:r>
            <w:proofErr w:type="spellEnd"/>
            <w:r w:rsidRPr="00FD7CBF">
              <w:rPr>
                <w:rFonts w:ascii="Times New Roman" w:hAnsi="Times New Roman" w:cs="Times New Roman"/>
                <w:color w:val="231F20"/>
                <w:spacing w:val="-49"/>
                <w:w w:val="95"/>
              </w:rPr>
              <w:t xml:space="preserve"> </w:t>
            </w:r>
            <w:proofErr w:type="spellStart"/>
            <w:r w:rsidRPr="00FD7CBF">
              <w:rPr>
                <w:rFonts w:ascii="Times New Roman" w:hAnsi="Times New Roman" w:cs="Times New Roman"/>
                <w:color w:val="231F20"/>
                <w:spacing w:val="-9"/>
                <w:w w:val="95"/>
              </w:rPr>
              <w:t>prozë</w:t>
            </w:r>
            <w:proofErr w:type="spellEnd"/>
            <w:r w:rsidRPr="00FD7CBF">
              <w:rPr>
                <w:rFonts w:ascii="Times New Roman" w:hAnsi="Times New Roman" w:cs="Times New Roman"/>
                <w:color w:val="231F20"/>
                <w:spacing w:val="-4"/>
                <w:w w:val="95"/>
              </w:rPr>
              <w:t xml:space="preserve"> </w:t>
            </w:r>
            <w:proofErr w:type="spellStart"/>
            <w:r w:rsidRPr="00FD7CBF">
              <w:rPr>
                <w:rFonts w:ascii="Times New Roman" w:hAnsi="Times New Roman" w:cs="Times New Roman"/>
                <w:color w:val="231F20"/>
                <w:spacing w:val="-9"/>
                <w:w w:val="95"/>
              </w:rPr>
              <w:t>poezinë</w:t>
            </w:r>
            <w:proofErr w:type="spellEnd"/>
            <w:r w:rsidRPr="00FD7CBF">
              <w:rPr>
                <w:rFonts w:ascii="Times New Roman" w:hAnsi="Times New Roman" w:cs="Times New Roman"/>
                <w:color w:val="231F20"/>
                <w:spacing w:val="-3"/>
                <w:w w:val="95"/>
              </w:rPr>
              <w:t xml:space="preserve"> </w:t>
            </w:r>
            <w:r w:rsidRPr="00FD7CBF">
              <w:rPr>
                <w:rFonts w:ascii="Times New Roman" w:hAnsi="Times New Roman" w:cs="Times New Roman"/>
                <w:color w:val="231F20"/>
                <w:spacing w:val="-9"/>
                <w:w w:val="95"/>
              </w:rPr>
              <w:t>“Dita</w:t>
            </w:r>
            <w:r w:rsidRPr="00FD7CBF">
              <w:rPr>
                <w:rFonts w:ascii="Times New Roman" w:hAnsi="Times New Roman" w:cs="Times New Roman"/>
                <w:color w:val="231F20"/>
                <w:spacing w:val="-3"/>
                <w:w w:val="95"/>
              </w:rPr>
              <w:t xml:space="preserve"> </w:t>
            </w:r>
            <w:r w:rsidRPr="00FD7CBF">
              <w:rPr>
                <w:rFonts w:ascii="Times New Roman" w:hAnsi="Times New Roman" w:cs="Times New Roman"/>
                <w:color w:val="231F20"/>
                <w:spacing w:val="-9"/>
                <w:w w:val="95"/>
              </w:rPr>
              <w:t>e</w:t>
            </w:r>
            <w:r w:rsidRPr="00FD7CBF">
              <w:rPr>
                <w:rFonts w:ascii="Times New Roman" w:hAnsi="Times New Roman" w:cs="Times New Roman"/>
                <w:color w:val="231F20"/>
                <w:spacing w:val="-3"/>
                <w:w w:val="95"/>
              </w:rPr>
              <w:t xml:space="preserve"> </w:t>
            </w:r>
            <w:proofErr w:type="spellStart"/>
            <w:r w:rsidRPr="00FD7CBF">
              <w:rPr>
                <w:rFonts w:ascii="Times New Roman" w:hAnsi="Times New Roman" w:cs="Times New Roman"/>
                <w:color w:val="231F20"/>
                <w:spacing w:val="-9"/>
                <w:w w:val="95"/>
              </w:rPr>
              <w:t>Pavarësisë</w:t>
            </w:r>
            <w:proofErr w:type="spellEnd"/>
            <w:r w:rsidRPr="00FD7CBF">
              <w:rPr>
                <w:rFonts w:ascii="Times New Roman" w:hAnsi="Times New Roman" w:cs="Times New Roman"/>
                <w:color w:val="231F20"/>
                <w:spacing w:val="-9"/>
                <w:w w:val="95"/>
              </w:rPr>
              <w:t>”.</w:t>
            </w:r>
          </w:p>
          <w:p w14:paraId="2DF876B8" w14:textId="77777777" w:rsidR="00046DD5" w:rsidRPr="00FD7CBF" w:rsidRDefault="00046DD5" w:rsidP="008247DA">
            <w:pPr>
              <w:pStyle w:val="BodyText"/>
              <w:spacing w:before="1" w:line="360" w:lineRule="auto"/>
              <w:rPr>
                <w:rFonts w:ascii="Times New Roman" w:hAnsi="Times New Roman" w:cs="Times New Roman"/>
                <w:color w:val="231F20"/>
                <w:w w:val="90"/>
              </w:rPr>
            </w:pPr>
            <w:r w:rsidRPr="00FD7CBF">
              <w:rPr>
                <w:rFonts w:ascii="Times New Roman" w:hAnsi="Times New Roman" w:cs="Times New Roman"/>
                <w:color w:val="231F20"/>
                <w:w w:val="90"/>
              </w:rPr>
              <w:t>Ja</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një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shembull</w:t>
            </w:r>
            <w:proofErr w:type="spellEnd"/>
            <w:r w:rsidRPr="00FD7CBF">
              <w:rPr>
                <w:rFonts w:ascii="Times New Roman" w:hAnsi="Times New Roman" w:cs="Times New Roman"/>
                <w:color w:val="231F20"/>
                <w:w w:val="90"/>
              </w:rPr>
              <w:t>:</w:t>
            </w:r>
          </w:p>
          <w:p w14:paraId="2FEF369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0" distR="0" simplePos="0" relativeHeight="251898880" behindDoc="1" locked="0" layoutInCell="1" allowOverlap="1" wp14:anchorId="529EF7B3" wp14:editId="37916638">
                      <wp:simplePos x="0" y="0"/>
                      <wp:positionH relativeFrom="page">
                        <wp:posOffset>100791</wp:posOffset>
                      </wp:positionH>
                      <wp:positionV relativeFrom="paragraph">
                        <wp:posOffset>536806</wp:posOffset>
                      </wp:positionV>
                      <wp:extent cx="1414780" cy="245745"/>
                      <wp:effectExtent l="13335" t="12065" r="10160" b="8890"/>
                      <wp:wrapTopAndBottom/>
                      <wp:docPr id="1647585156" name="Text Box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461713D"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9EF7B3" id="Text Box 284" o:spid="_x0000_s1127" type="#_x0000_t202" style="position:absolute;margin-left:7.95pt;margin-top:42.25pt;width:111.4pt;height:19.35pt;z-index:-2514176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CgMGwIAABQ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" filled="f" strokecolor="#ed7252" strokeweight="1pt">
                      <v:textbox inset="0,0,0,0">
                        <w:txbxContent>
                          <w:p w14:paraId="1461713D"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noProof/>
              </w:rPr>
              <mc:AlternateContent>
                <mc:Choice Requires="wps">
                  <w:drawing>
                    <wp:anchor distT="0" distB="0" distL="114300" distR="114300" simplePos="0" relativeHeight="251896832" behindDoc="0" locked="0" layoutInCell="1" allowOverlap="1" wp14:anchorId="600B442A" wp14:editId="2B42E696">
                      <wp:simplePos x="0" y="0"/>
                      <wp:positionH relativeFrom="page">
                        <wp:posOffset>190500</wp:posOffset>
                      </wp:positionH>
                      <wp:positionV relativeFrom="page">
                        <wp:posOffset>10526395</wp:posOffset>
                      </wp:positionV>
                      <wp:extent cx="0" cy="0"/>
                      <wp:effectExtent l="200025" t="10795" r="200025" b="8255"/>
                      <wp:wrapNone/>
                      <wp:docPr id="1374936044" name="Straight Connector 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05329E" id="Straight Connector 287" o:spid="_x0000_s1026" style="position:absolute;z-index:251896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897856" behindDoc="0" locked="0" layoutInCell="1" allowOverlap="1" wp14:anchorId="4094CE7A" wp14:editId="27C1EAD3">
                      <wp:simplePos x="0" y="0"/>
                      <wp:positionH relativeFrom="page">
                        <wp:posOffset>266700</wp:posOffset>
                      </wp:positionH>
                      <wp:positionV relativeFrom="page">
                        <wp:posOffset>10602595</wp:posOffset>
                      </wp:positionV>
                      <wp:extent cx="0" cy="190500"/>
                      <wp:effectExtent l="9525" t="10795" r="9525" b="8255"/>
                      <wp:wrapNone/>
                      <wp:docPr id="92803490" name="Straight Connector 2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7E9623" id="Straight Connector 286" o:spid="_x0000_s1026" style="position:absolute;z-index:251897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roofErr w:type="spellStart"/>
            <w:r w:rsidRPr="00FD7CBF">
              <w:rPr>
                <w:rFonts w:ascii="Times New Roman" w:hAnsi="Times New Roman" w:cs="Times New Roman"/>
                <w:i/>
                <w:color w:val="231F20"/>
                <w:w w:val="95"/>
              </w:rPr>
              <w:t>Për</w:t>
            </w:r>
            <w:proofErr w:type="spellEnd"/>
            <w:r w:rsidRPr="00FD7CBF">
              <w:rPr>
                <w:rFonts w:ascii="Times New Roman" w:hAnsi="Times New Roman" w:cs="Times New Roman"/>
                <w:i/>
                <w:color w:val="231F20"/>
                <w:spacing w:val="-5"/>
                <w:w w:val="95"/>
              </w:rPr>
              <w:t xml:space="preserve"> </w:t>
            </w:r>
            <w:r w:rsidRPr="00FD7CBF">
              <w:rPr>
                <w:rFonts w:ascii="Times New Roman" w:hAnsi="Times New Roman" w:cs="Times New Roman"/>
                <w:i/>
                <w:color w:val="231F20"/>
                <w:w w:val="95"/>
              </w:rPr>
              <w:t>Kosovën</w:t>
            </w:r>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erdhi</w:t>
            </w:r>
            <w:proofErr w:type="spellEnd"/>
            <w:r w:rsidRPr="00FD7CBF">
              <w:rPr>
                <w:rFonts w:ascii="Times New Roman" w:hAnsi="Times New Roman" w:cs="Times New Roman"/>
                <w:i/>
                <w:color w:val="231F20"/>
                <w:spacing w:val="-5"/>
                <w:w w:val="95"/>
              </w:rPr>
              <w:t xml:space="preserve"> </w:t>
            </w:r>
            <w:r w:rsidRPr="00FD7CBF">
              <w:rPr>
                <w:rFonts w:ascii="Times New Roman" w:hAnsi="Times New Roman" w:cs="Times New Roman"/>
                <w:i/>
                <w:color w:val="231F20"/>
                <w:w w:val="95"/>
              </w:rPr>
              <w:t>dita</w:t>
            </w:r>
            <w:r w:rsidRPr="00FD7CBF">
              <w:rPr>
                <w:rFonts w:ascii="Times New Roman" w:hAnsi="Times New Roman" w:cs="Times New Roman"/>
                <w:i/>
                <w:color w:val="231F20"/>
                <w:spacing w:val="-4"/>
                <w:w w:val="95"/>
              </w:rPr>
              <w:t xml:space="preserve"> </w:t>
            </w:r>
            <w:r w:rsidRPr="00FD7CBF">
              <w:rPr>
                <w:rFonts w:ascii="Times New Roman" w:hAnsi="Times New Roman" w:cs="Times New Roman"/>
                <w:i/>
                <w:color w:val="231F20"/>
                <w:w w:val="95"/>
              </w:rPr>
              <w:t>e</w:t>
            </w:r>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shumëpritur</w:t>
            </w:r>
            <w:proofErr w:type="spellEnd"/>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më</w:t>
            </w:r>
            <w:proofErr w:type="spellEnd"/>
            <w:r w:rsidRPr="00FD7CBF">
              <w:rPr>
                <w:rFonts w:ascii="Times New Roman" w:hAnsi="Times New Roman" w:cs="Times New Roman"/>
                <w:i/>
                <w:color w:val="231F20"/>
                <w:spacing w:val="-4"/>
                <w:w w:val="95"/>
              </w:rPr>
              <w:t xml:space="preserve"> </w:t>
            </w:r>
            <w:r w:rsidRPr="00FD7CBF">
              <w:rPr>
                <w:rFonts w:ascii="Times New Roman" w:hAnsi="Times New Roman" w:cs="Times New Roman"/>
                <w:i/>
                <w:color w:val="231F20"/>
                <w:w w:val="95"/>
              </w:rPr>
              <w:t>17</w:t>
            </w:r>
            <w:r w:rsidRPr="00FD7CBF">
              <w:rPr>
                <w:rFonts w:ascii="Times New Roman" w:hAnsi="Times New Roman" w:cs="Times New Roman"/>
                <w:i/>
                <w:color w:val="231F20"/>
                <w:spacing w:val="-5"/>
                <w:w w:val="95"/>
              </w:rPr>
              <w:t xml:space="preserve"> </w:t>
            </w:r>
            <w:r w:rsidRPr="00FD7CBF">
              <w:rPr>
                <w:rFonts w:ascii="Times New Roman" w:hAnsi="Times New Roman" w:cs="Times New Roman"/>
                <w:i/>
                <w:color w:val="231F20"/>
                <w:w w:val="95"/>
              </w:rPr>
              <w:t>Shkurt</w:t>
            </w:r>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në</w:t>
            </w:r>
            <w:proofErr w:type="spellEnd"/>
            <w:r w:rsidRPr="00FD7CBF">
              <w:rPr>
                <w:rFonts w:ascii="Times New Roman" w:hAnsi="Times New Roman" w:cs="Times New Roman"/>
                <w:i/>
                <w:color w:val="231F20"/>
                <w:spacing w:val="-4"/>
                <w:w w:val="95"/>
              </w:rPr>
              <w:t xml:space="preserve"> </w:t>
            </w:r>
            <w:proofErr w:type="spellStart"/>
            <w:r w:rsidRPr="00FD7CBF">
              <w:rPr>
                <w:rFonts w:ascii="Times New Roman" w:hAnsi="Times New Roman" w:cs="Times New Roman"/>
                <w:i/>
                <w:color w:val="231F20"/>
                <w:w w:val="95"/>
              </w:rPr>
              <w:t>një</w:t>
            </w:r>
            <w:proofErr w:type="spellEnd"/>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ditë</w:t>
            </w:r>
            <w:proofErr w:type="spellEnd"/>
            <w:r w:rsidRPr="00FD7CBF">
              <w:rPr>
                <w:rFonts w:ascii="Times New Roman" w:hAnsi="Times New Roman" w:cs="Times New Roman"/>
                <w:i/>
                <w:color w:val="231F20"/>
                <w:spacing w:val="-5"/>
                <w:w w:val="95"/>
              </w:rPr>
              <w:t xml:space="preserve"> </w:t>
            </w:r>
            <w:r w:rsidRPr="00FD7CBF">
              <w:rPr>
                <w:rFonts w:ascii="Times New Roman" w:hAnsi="Times New Roman" w:cs="Times New Roman"/>
                <w:i/>
                <w:color w:val="231F20"/>
                <w:w w:val="95"/>
              </w:rPr>
              <w:t>me</w:t>
            </w:r>
            <w:r w:rsidRPr="00FD7CBF">
              <w:rPr>
                <w:rFonts w:ascii="Times New Roman" w:hAnsi="Times New Roman" w:cs="Times New Roman"/>
                <w:i/>
                <w:color w:val="231F20"/>
                <w:spacing w:val="-5"/>
                <w:w w:val="95"/>
              </w:rPr>
              <w:t xml:space="preserve"> </w:t>
            </w:r>
            <w:proofErr w:type="spellStart"/>
            <w:r w:rsidRPr="00FD7CBF">
              <w:rPr>
                <w:rFonts w:ascii="Times New Roman" w:hAnsi="Times New Roman" w:cs="Times New Roman"/>
                <w:i/>
                <w:color w:val="231F20"/>
                <w:w w:val="95"/>
              </w:rPr>
              <w:t>acar</w:t>
            </w:r>
            <w:proofErr w:type="spellEnd"/>
            <w:r w:rsidRPr="00FD7CBF">
              <w:rPr>
                <w:rFonts w:ascii="Times New Roman" w:hAnsi="Times New Roman" w:cs="Times New Roman"/>
                <w:i/>
                <w:color w:val="231F20"/>
                <w:w w:val="95"/>
              </w:rPr>
              <w:t>.</w:t>
            </w:r>
            <w:r w:rsidRPr="00FD7CBF">
              <w:rPr>
                <w:rFonts w:ascii="Times New Roman" w:hAnsi="Times New Roman" w:cs="Times New Roman"/>
                <w:i/>
                <w:color w:val="231F20"/>
                <w:spacing w:val="-4"/>
                <w:w w:val="95"/>
              </w:rPr>
              <w:t xml:space="preserve"> </w:t>
            </w:r>
            <w:r w:rsidRPr="00FD7CBF">
              <w:rPr>
                <w:rFonts w:ascii="Times New Roman" w:hAnsi="Times New Roman" w:cs="Times New Roman"/>
                <w:i/>
                <w:color w:val="231F20"/>
                <w:w w:val="95"/>
                <w:lang w:val="it-IT"/>
              </w:rPr>
              <w:t>Babai</w:t>
            </w:r>
            <w:r w:rsidRPr="00FD7CBF">
              <w:rPr>
                <w:rFonts w:ascii="Times New Roman" w:hAnsi="Times New Roman" w:cs="Times New Roman"/>
                <w:i/>
                <w:color w:val="231F20"/>
                <w:spacing w:val="-5"/>
                <w:w w:val="95"/>
                <w:lang w:val="it-IT"/>
              </w:rPr>
              <w:t xml:space="preserve"> </w:t>
            </w:r>
            <w:r w:rsidRPr="00FD7CBF">
              <w:rPr>
                <w:rFonts w:ascii="Times New Roman" w:hAnsi="Times New Roman" w:cs="Times New Roman"/>
                <w:i/>
                <w:color w:val="231F20"/>
                <w:w w:val="95"/>
                <w:lang w:val="it-IT"/>
              </w:rPr>
              <w:t>derisa</w:t>
            </w:r>
            <w:r w:rsidRPr="00FD7CBF">
              <w:rPr>
                <w:rFonts w:ascii="Times New Roman" w:hAnsi="Times New Roman" w:cs="Times New Roman"/>
                <w:i/>
                <w:color w:val="231F20"/>
                <w:spacing w:val="-5"/>
                <w:w w:val="95"/>
                <w:lang w:val="it-IT"/>
              </w:rPr>
              <w:t xml:space="preserve"> </w:t>
            </w:r>
            <w:r w:rsidRPr="00FD7CBF">
              <w:rPr>
                <w:rFonts w:ascii="Times New Roman" w:hAnsi="Times New Roman" w:cs="Times New Roman"/>
                <w:i/>
                <w:color w:val="231F20"/>
                <w:w w:val="95"/>
                <w:lang w:val="it-IT"/>
              </w:rPr>
              <w:t>i</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tregoi</w:t>
            </w:r>
            <w:r w:rsidRPr="00FD7CBF">
              <w:rPr>
                <w:rFonts w:ascii="Times New Roman" w:hAnsi="Times New Roman" w:cs="Times New Roman"/>
                <w:i/>
                <w:color w:val="231F20"/>
                <w:spacing w:val="-5"/>
                <w:w w:val="95"/>
                <w:lang w:val="it-IT"/>
              </w:rPr>
              <w:t xml:space="preserve"> </w:t>
            </w:r>
            <w:r w:rsidRPr="00FD7CBF">
              <w:rPr>
                <w:rFonts w:ascii="Times New Roman" w:hAnsi="Times New Roman" w:cs="Times New Roman"/>
                <w:i/>
                <w:color w:val="231F20"/>
                <w:w w:val="95"/>
                <w:lang w:val="it-IT"/>
              </w:rPr>
              <w:t>të</w:t>
            </w:r>
            <w:r w:rsidRPr="00FD7CBF">
              <w:rPr>
                <w:rFonts w:ascii="Times New Roman" w:hAnsi="Times New Roman" w:cs="Times New Roman"/>
                <w:i/>
                <w:color w:val="231F20"/>
                <w:spacing w:val="-5"/>
                <w:w w:val="95"/>
                <w:lang w:val="it-IT"/>
              </w:rPr>
              <w:t xml:space="preserve"> </w:t>
            </w:r>
            <w:r w:rsidRPr="00FD7CBF">
              <w:rPr>
                <w:rFonts w:ascii="Times New Roman" w:hAnsi="Times New Roman" w:cs="Times New Roman"/>
                <w:i/>
                <w:color w:val="231F20"/>
                <w:w w:val="95"/>
                <w:lang w:val="it-IT"/>
              </w:rPr>
              <w:t>birit</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i</w:t>
            </w:r>
            <w:r w:rsidRPr="00FD7CBF">
              <w:rPr>
                <w:rFonts w:ascii="Times New Roman" w:hAnsi="Times New Roman" w:cs="Times New Roman"/>
                <w:i/>
                <w:color w:val="231F20"/>
                <w:spacing w:val="-5"/>
                <w:w w:val="95"/>
                <w:lang w:val="it-IT"/>
              </w:rPr>
              <w:t xml:space="preserve"> </w:t>
            </w:r>
            <w:r w:rsidRPr="00FD7CBF">
              <w:rPr>
                <w:rFonts w:ascii="Times New Roman" w:hAnsi="Times New Roman" w:cs="Times New Roman"/>
                <w:i/>
                <w:color w:val="231F20"/>
                <w:w w:val="95"/>
                <w:lang w:val="it-IT"/>
              </w:rPr>
              <w:t>rrodhi</w:t>
            </w:r>
            <w:r w:rsidRPr="00FD7CBF">
              <w:rPr>
                <w:rFonts w:ascii="Times New Roman" w:hAnsi="Times New Roman" w:cs="Times New Roman"/>
                <w:i/>
                <w:color w:val="231F20"/>
                <w:spacing w:val="-49"/>
                <w:w w:val="95"/>
                <w:lang w:val="it-IT"/>
              </w:rPr>
              <w:t xml:space="preserve"> </w:t>
            </w:r>
            <w:r w:rsidRPr="00FD7CBF">
              <w:rPr>
                <w:rFonts w:ascii="Times New Roman" w:hAnsi="Times New Roman" w:cs="Times New Roman"/>
                <w:i/>
                <w:color w:val="231F20"/>
                <w:lang w:val="it-IT"/>
              </w:rPr>
              <w:t>një</w:t>
            </w:r>
            <w:r w:rsidRPr="00FD7CBF">
              <w:rPr>
                <w:rFonts w:ascii="Times New Roman" w:hAnsi="Times New Roman" w:cs="Times New Roman"/>
                <w:i/>
                <w:color w:val="231F20"/>
                <w:spacing w:val="-6"/>
                <w:lang w:val="it-IT"/>
              </w:rPr>
              <w:t xml:space="preserve"> </w:t>
            </w:r>
            <w:r w:rsidRPr="00FD7CBF">
              <w:rPr>
                <w:rFonts w:ascii="Times New Roman" w:hAnsi="Times New Roman" w:cs="Times New Roman"/>
                <w:i/>
                <w:color w:val="231F20"/>
                <w:lang w:val="it-IT"/>
              </w:rPr>
              <w:t>pikë</w:t>
            </w:r>
            <w:r w:rsidRPr="00FD7CBF">
              <w:rPr>
                <w:rFonts w:ascii="Times New Roman" w:hAnsi="Times New Roman" w:cs="Times New Roman"/>
                <w:i/>
                <w:color w:val="231F20"/>
                <w:spacing w:val="-5"/>
                <w:lang w:val="it-IT"/>
              </w:rPr>
              <w:t xml:space="preserve"> </w:t>
            </w:r>
            <w:r w:rsidRPr="00FD7CBF">
              <w:rPr>
                <w:rFonts w:ascii="Times New Roman" w:hAnsi="Times New Roman" w:cs="Times New Roman"/>
                <w:i/>
                <w:color w:val="231F20"/>
                <w:lang w:val="it-IT"/>
              </w:rPr>
              <w:t>loti.</w:t>
            </w:r>
          </w:p>
          <w:p w14:paraId="070E8FE9" w14:textId="77777777" w:rsidR="00046DD5" w:rsidRDefault="00046DD5" w:rsidP="008247DA">
            <w:pPr>
              <w:pStyle w:val="BodyText"/>
              <w:spacing w:line="360" w:lineRule="auto"/>
              <w:rPr>
                <w:rFonts w:ascii="Times New Roman" w:hAnsi="Times New Roman" w:cs="Times New Roman"/>
                <w:color w:val="231F20"/>
                <w:w w:val="90"/>
                <w:lang w:val="it-IT"/>
              </w:rPr>
            </w:pPr>
          </w:p>
          <w:p w14:paraId="54B3889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renditjen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njohurive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Kosovën,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analizën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poezisë,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shndërrimin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prozë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poezisë</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dhe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respektimin</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rregullave</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drejtshkrimit.</w:t>
            </w:r>
          </w:p>
          <w:p w14:paraId="068B72AE"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Detyrë:</w:t>
            </w:r>
          </w:p>
          <w:p w14:paraId="2EBB39AE" w14:textId="77777777" w:rsidR="00046DD5" w:rsidRPr="00FD7CBF" w:rsidRDefault="00046DD5" w:rsidP="008247DA">
            <w:pPr>
              <w:pStyle w:val="BodyText"/>
              <w:rPr>
                <w:rFonts w:ascii="Times New Roman" w:hAnsi="Times New Roman" w:cs="Times New Roman"/>
                <w:lang w:val="it-IT"/>
              </w:rPr>
            </w:pPr>
          </w:p>
          <w:p w14:paraId="5FA09217"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shkruajnë</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një</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ftesë</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për</w:t>
            </w:r>
            <w:r w:rsidRPr="00FD7CBF">
              <w:rPr>
                <w:rFonts w:ascii="Times New Roman" w:hAnsi="Times New Roman" w:cs="Times New Roman"/>
                <w:color w:val="231F20"/>
                <w:spacing w:val="-4"/>
                <w:w w:val="90"/>
                <w:u w:val="single" w:color="231F20"/>
                <w:lang w:val="it-IT"/>
              </w:rPr>
              <w:t xml:space="preserve"> </w:t>
            </w:r>
            <w:r w:rsidRPr="00FD7CBF">
              <w:rPr>
                <w:rFonts w:ascii="Times New Roman" w:hAnsi="Times New Roman" w:cs="Times New Roman"/>
                <w:color w:val="231F20"/>
                <w:w w:val="90"/>
                <w:u w:val="single" w:color="231F20"/>
                <w:lang w:val="it-IT"/>
              </w:rPr>
              <w:t>organizimin</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e</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Festës</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së</w:t>
            </w:r>
            <w:r w:rsidRPr="00FD7CBF">
              <w:rPr>
                <w:rFonts w:ascii="Times New Roman" w:hAnsi="Times New Roman" w:cs="Times New Roman"/>
                <w:color w:val="231F20"/>
                <w:spacing w:val="-4"/>
                <w:w w:val="90"/>
                <w:u w:val="single" w:color="231F20"/>
                <w:lang w:val="it-IT"/>
              </w:rPr>
              <w:t xml:space="preserve"> </w:t>
            </w:r>
            <w:r w:rsidRPr="00FD7CBF">
              <w:rPr>
                <w:rFonts w:ascii="Times New Roman" w:hAnsi="Times New Roman" w:cs="Times New Roman"/>
                <w:color w:val="231F20"/>
                <w:w w:val="90"/>
                <w:u w:val="single" w:color="231F20"/>
                <w:lang w:val="it-IT"/>
              </w:rPr>
              <w:t>Pavarësisë</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në</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shkollën</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e</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tyre,</w:t>
            </w:r>
            <w:r w:rsidRPr="00FD7CBF">
              <w:rPr>
                <w:rFonts w:ascii="Times New Roman" w:hAnsi="Times New Roman" w:cs="Times New Roman"/>
                <w:color w:val="231F20"/>
                <w:spacing w:val="-4"/>
                <w:w w:val="90"/>
                <w:u w:val="single" w:color="231F20"/>
                <w:lang w:val="it-IT"/>
              </w:rPr>
              <w:t xml:space="preserve"> </w:t>
            </w:r>
            <w:r w:rsidRPr="00FD7CBF">
              <w:rPr>
                <w:rFonts w:ascii="Times New Roman" w:hAnsi="Times New Roman" w:cs="Times New Roman"/>
                <w:color w:val="231F20"/>
                <w:w w:val="90"/>
                <w:u w:val="single" w:color="231F20"/>
                <w:lang w:val="it-IT"/>
              </w:rPr>
              <w:t>duke</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u</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bazuar</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te</w:t>
            </w:r>
            <w:r w:rsidRPr="00FD7CBF">
              <w:rPr>
                <w:rFonts w:ascii="Times New Roman" w:hAnsi="Times New Roman" w:cs="Times New Roman"/>
                <w:color w:val="231F20"/>
                <w:spacing w:val="-4"/>
                <w:w w:val="90"/>
                <w:u w:val="single" w:color="231F20"/>
                <w:lang w:val="it-IT"/>
              </w:rPr>
              <w:t xml:space="preserve"> </w:t>
            </w:r>
            <w:r w:rsidRPr="00FD7CBF">
              <w:rPr>
                <w:rFonts w:ascii="Times New Roman" w:hAnsi="Times New Roman" w:cs="Times New Roman"/>
                <w:color w:val="231F20"/>
                <w:w w:val="90"/>
                <w:u w:val="single" w:color="231F20"/>
                <w:lang w:val="it-IT"/>
              </w:rPr>
              <w:t>modeli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u w:val="single" w:color="231F20"/>
                <w:lang w:val="it-IT"/>
              </w:rPr>
              <w:t>i</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dhënë</w:t>
            </w:r>
          </w:p>
          <w:p w14:paraId="2E1159F1" w14:textId="77777777" w:rsidR="00046DD5" w:rsidRPr="00FD7CBF" w:rsidRDefault="00046DD5" w:rsidP="008247DA">
            <w:pPr>
              <w:pStyle w:val="BodyText"/>
              <w:spacing w:before="1"/>
              <w:rPr>
                <w:rFonts w:ascii="Times New Roman" w:hAnsi="Times New Roman" w:cs="Times New Roman"/>
                <w:b/>
                <w:bCs/>
                <w:lang w:val="it-IT"/>
              </w:rPr>
            </w:pPr>
          </w:p>
          <w:p w14:paraId="6AB4475E" w14:textId="77777777" w:rsidR="00046DD5" w:rsidRPr="00FD7CBF" w:rsidRDefault="00046DD5" w:rsidP="008247DA">
            <w:pPr>
              <w:pStyle w:val="BodyText"/>
              <w:spacing w:before="1"/>
              <w:rPr>
                <w:rFonts w:ascii="Times New Roman" w:hAnsi="Times New Roman" w:cs="Times New Roman"/>
                <w:b/>
                <w:bCs/>
                <w:lang w:val="it-IT"/>
              </w:rPr>
            </w:pPr>
          </w:p>
        </w:tc>
      </w:tr>
    </w:tbl>
    <w:p w14:paraId="4FF8A4B7"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2AAA8A9E" w14:textId="77777777" w:rsidTr="008247DA">
        <w:trPr>
          <w:trHeight w:val="206"/>
        </w:trPr>
        <w:tc>
          <w:tcPr>
            <w:tcW w:w="10105" w:type="dxa"/>
            <w:tcBorders>
              <w:top w:val="single" w:sz="8" w:space="0" w:color="000000"/>
              <w:bottom w:val="nil"/>
            </w:tcBorders>
            <w:shd w:val="clear" w:color="auto" w:fill="000000"/>
            <w:hideMark/>
          </w:tcPr>
          <w:p w14:paraId="10D3DBF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137</w:t>
            </w:r>
          </w:p>
        </w:tc>
      </w:tr>
      <w:tr w:rsidR="00046DD5" w:rsidRPr="00046DD5" w14:paraId="4F330BE9" w14:textId="77777777" w:rsidTr="008247DA">
        <w:trPr>
          <w:trHeight w:val="379"/>
        </w:trPr>
        <w:tc>
          <w:tcPr>
            <w:tcW w:w="10105" w:type="dxa"/>
            <w:tcBorders>
              <w:top w:val="single" w:sz="8" w:space="0" w:color="000000"/>
              <w:bottom w:val="single" w:sz="8" w:space="0" w:color="000000"/>
            </w:tcBorders>
            <w:hideMark/>
          </w:tcPr>
          <w:p w14:paraId="6B949AD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3F0573A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34B946AF" w14:textId="77777777" w:rsidTr="008247DA">
        <w:trPr>
          <w:trHeight w:val="2390"/>
        </w:trPr>
        <w:tc>
          <w:tcPr>
            <w:tcW w:w="10105" w:type="dxa"/>
            <w:tcBorders>
              <w:top w:val="nil"/>
            </w:tcBorders>
          </w:tcPr>
          <w:p w14:paraId="745CCA99"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Elemente të përgjithshme kulturore,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letrare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historike;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Monumentet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kulturës</w:t>
            </w:r>
          </w:p>
          <w:p w14:paraId="26D5516F" w14:textId="77777777" w:rsidR="00046DD5" w:rsidRPr="00FD7CBF" w:rsidRDefault="00046DD5" w:rsidP="008247DA">
            <w:pPr>
              <w:pStyle w:val="BodyText"/>
              <w:rPr>
                <w:rFonts w:ascii="Times New Roman" w:hAnsi="Times New Roman" w:cs="Times New Roman"/>
                <w:lang w:val="it-IT"/>
              </w:rPr>
            </w:pPr>
          </w:p>
          <w:p w14:paraId="60A1E0EB"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3D3E9028" w14:textId="77777777" w:rsidR="00046DD5" w:rsidRPr="00FD7CBF" w:rsidRDefault="00046DD5" w:rsidP="008247DA">
            <w:pPr>
              <w:pStyle w:val="BodyText"/>
              <w:rPr>
                <w:rFonts w:ascii="Times New Roman" w:hAnsi="Times New Roman" w:cs="Times New Roman"/>
                <w:lang w:val="it-IT"/>
              </w:rPr>
            </w:pPr>
          </w:p>
          <w:p w14:paraId="242D20E1" w14:textId="77777777" w:rsidR="00046DD5" w:rsidRPr="00FD7CBF" w:rsidRDefault="00046DD5" w:rsidP="008247DA">
            <w:pPr>
              <w:pStyle w:val="BodyText"/>
              <w:rPr>
                <w:rFonts w:ascii="Times New Roman" w:hAnsi="Times New Roman" w:cs="Times New Roman"/>
                <w:color w:val="231F20"/>
              </w:rPr>
            </w:pPr>
            <w:proofErr w:type="spellStart"/>
            <w:r w:rsidRPr="00FD7CBF">
              <w:rPr>
                <w:rFonts w:ascii="Times New Roman" w:hAnsi="Times New Roman" w:cs="Times New Roman"/>
                <w:color w:val="231F20"/>
                <w:w w:val="90"/>
              </w:rPr>
              <w:t>Parashtron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pyetje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argumenton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peri-</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udha</w:t>
            </w:r>
            <w:proofErr w:type="spellEnd"/>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historike</w:t>
            </w:r>
            <w:proofErr w:type="spellEnd"/>
            <w:r w:rsidRPr="00FD7CBF">
              <w:rPr>
                <w:rFonts w:ascii="Times New Roman" w:hAnsi="Times New Roman" w:cs="Times New Roman"/>
                <w:color w:val="231F20"/>
              </w:rPr>
              <w:t>.</w:t>
            </w:r>
          </w:p>
          <w:p w14:paraId="7253231D" w14:textId="77777777" w:rsidR="00046DD5" w:rsidRPr="00FD7CBF" w:rsidRDefault="00046DD5" w:rsidP="008247DA">
            <w:pPr>
              <w:pStyle w:val="BodyText"/>
              <w:rPr>
                <w:rFonts w:ascii="Times New Roman" w:hAnsi="Times New Roman" w:cs="Times New Roman"/>
              </w:rPr>
            </w:pPr>
          </w:p>
          <w:p w14:paraId="7A770565" w14:textId="77777777" w:rsidR="00046DD5" w:rsidRPr="00FD7CBF" w:rsidRDefault="00046DD5" w:rsidP="008247DA">
            <w:pPr>
              <w:pStyle w:val="BodyText"/>
              <w:rPr>
                <w:rFonts w:ascii="Times New Roman" w:hAnsi="Times New Roman" w:cs="Times New Roman"/>
                <w:color w:val="231F20"/>
                <w:w w:val="90"/>
              </w:rPr>
            </w:pPr>
            <w:proofErr w:type="spellStart"/>
            <w:r w:rsidRPr="00FD7CBF">
              <w:rPr>
                <w:rFonts w:ascii="Times New Roman" w:hAnsi="Times New Roman" w:cs="Times New Roman"/>
                <w:b/>
                <w:w w:val="90"/>
              </w:rPr>
              <w:t>Kontributi</w:t>
            </w:r>
            <w:proofErr w:type="spellEnd"/>
            <w:r w:rsidRPr="00FD7CBF">
              <w:rPr>
                <w:rFonts w:ascii="Times New Roman" w:hAnsi="Times New Roman" w:cs="Times New Roman"/>
                <w:b/>
                <w:spacing w:val="12"/>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3"/>
                <w:w w:val="90"/>
              </w:rPr>
              <w:t xml:space="preserve"> </w:t>
            </w:r>
            <w:proofErr w:type="spellStart"/>
            <w:r w:rsidRPr="00FD7CBF">
              <w:rPr>
                <w:rFonts w:ascii="Times New Roman" w:hAnsi="Times New Roman" w:cs="Times New Roman"/>
                <w:b/>
                <w:w w:val="90"/>
              </w:rPr>
              <w:t>rezultatet</w:t>
            </w:r>
            <w:proofErr w:type="spellEnd"/>
            <w:r w:rsidRPr="00FD7CBF">
              <w:rPr>
                <w:rFonts w:ascii="Times New Roman" w:hAnsi="Times New Roman" w:cs="Times New Roman"/>
                <w:b/>
                <w:spacing w:val="13"/>
                <w:w w:val="90"/>
              </w:rPr>
              <w:t xml:space="preserve"> </w:t>
            </w:r>
            <w:proofErr w:type="spellStart"/>
            <w:r w:rsidRPr="00FD7CBF">
              <w:rPr>
                <w:rFonts w:ascii="Times New Roman" w:hAnsi="Times New Roman" w:cs="Times New Roman"/>
                <w:b/>
                <w:w w:val="90"/>
              </w:rPr>
              <w:t>për</w:t>
            </w:r>
            <w:proofErr w:type="spellEnd"/>
            <w:r w:rsidRPr="00FD7CBF">
              <w:rPr>
                <w:rFonts w:ascii="Times New Roman" w:hAnsi="Times New Roman" w:cs="Times New Roman"/>
                <w:b/>
                <w:spacing w:val="12"/>
                <w:w w:val="90"/>
              </w:rPr>
              <w:t xml:space="preserve"> </w:t>
            </w:r>
            <w:proofErr w:type="spellStart"/>
            <w:r w:rsidRPr="00FD7CBF">
              <w:rPr>
                <w:rFonts w:ascii="Times New Roman" w:hAnsi="Times New Roman" w:cs="Times New Roman"/>
                <w:b/>
                <w:w w:val="90"/>
              </w:rPr>
              <w:t>kompetencat</w:t>
            </w:r>
            <w:proofErr w:type="spellEnd"/>
            <w:r w:rsidRPr="00FD7CBF">
              <w:rPr>
                <w:rFonts w:ascii="Times New Roman" w:hAnsi="Times New Roman" w:cs="Times New Roman"/>
                <w:b/>
                <w:spacing w:val="-46"/>
                <w:w w:val="90"/>
              </w:rPr>
              <w:t xml:space="preserve"> </w:t>
            </w:r>
            <w:proofErr w:type="spellStart"/>
            <w:r w:rsidRPr="00FD7CBF">
              <w:rPr>
                <w:rFonts w:ascii="Times New Roman" w:hAnsi="Times New Roman" w:cs="Times New Roman"/>
                <w:b/>
                <w:w w:val="90"/>
              </w:rPr>
              <w:t>kryesore</w:t>
            </w:r>
            <w:proofErr w:type="spellEnd"/>
            <w:r w:rsidRPr="00FD7CBF">
              <w:rPr>
                <w:rFonts w:ascii="Times New Roman" w:hAnsi="Times New Roman" w:cs="Times New Roman"/>
                <w:b/>
                <w:spacing w:val="-3"/>
                <w:w w:val="90"/>
              </w:rPr>
              <w:t xml:space="preserve"> </w:t>
            </w:r>
            <w:proofErr w:type="spellStart"/>
            <w:r w:rsidRPr="00FD7CBF">
              <w:rPr>
                <w:rFonts w:ascii="Times New Roman" w:hAnsi="Times New Roman" w:cs="Times New Roman"/>
                <w:b/>
                <w:w w:val="90"/>
              </w:rPr>
              <w:t>të</w:t>
            </w:r>
            <w:proofErr w:type="spellEnd"/>
            <w:r w:rsidRPr="00FD7CBF">
              <w:rPr>
                <w:rFonts w:ascii="Times New Roman" w:hAnsi="Times New Roman" w:cs="Times New Roman"/>
                <w:b/>
                <w:spacing w:val="-2"/>
                <w:w w:val="90"/>
              </w:rPr>
              <w:t xml:space="preserve"> </w:t>
            </w:r>
            <w:proofErr w:type="spellStart"/>
            <w:r w:rsidRPr="00FD7CBF">
              <w:rPr>
                <w:rFonts w:ascii="Times New Roman" w:hAnsi="Times New Roman" w:cs="Times New Roman"/>
                <w:b/>
                <w:w w:val="90"/>
              </w:rPr>
              <w:t>shkallës</w:t>
            </w:r>
            <w:proofErr w:type="spellEnd"/>
            <w:r w:rsidRPr="00FD7CBF">
              <w:rPr>
                <w:rFonts w:ascii="Times New Roman" w:hAnsi="Times New Roman" w:cs="Times New Roman"/>
                <w:color w:val="231F20"/>
                <w:w w:val="90"/>
              </w:rPr>
              <w:t xml:space="preserve">: </w:t>
            </w:r>
            <w:proofErr w:type="gramStart"/>
            <w:r w:rsidRPr="00FD7CBF">
              <w:rPr>
                <w:rFonts w:ascii="Times New Roman" w:hAnsi="Times New Roman" w:cs="Times New Roman"/>
                <w:color w:val="231F20"/>
                <w:w w:val="90"/>
              </w:rPr>
              <w:t>IV.4,V.5,VI</w:t>
            </w:r>
            <w:proofErr w:type="gramEnd"/>
            <w:r w:rsidRPr="00FD7CBF">
              <w:rPr>
                <w:rFonts w:ascii="Times New Roman" w:hAnsi="Times New Roman" w:cs="Times New Roman"/>
                <w:color w:val="231F20"/>
                <w:w w:val="90"/>
              </w:rPr>
              <w:t>.1.</w:t>
            </w:r>
          </w:p>
          <w:p w14:paraId="4316E941" w14:textId="77777777" w:rsidR="00046DD5" w:rsidRPr="00FD7CBF" w:rsidRDefault="00046DD5" w:rsidP="008247DA">
            <w:pPr>
              <w:pStyle w:val="BodyText"/>
              <w:rPr>
                <w:rFonts w:ascii="Times New Roman" w:hAnsi="Times New Roman" w:cs="Times New Roman"/>
              </w:rPr>
            </w:pPr>
          </w:p>
          <w:p w14:paraId="60FF3C4D"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lang w:val="it-IT"/>
              </w:rPr>
              <w:t>kurrikulës</w:t>
            </w:r>
            <w:r w:rsidRPr="00FD7CBF">
              <w:rPr>
                <w:rFonts w:ascii="Times New Roman" w:hAnsi="Times New Roman" w:cs="Times New Roman"/>
                <w:color w:val="231F20"/>
                <w:lang w:val="it-IT"/>
              </w:rPr>
              <w:t>:</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2.3,</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3.5.</w:t>
            </w:r>
          </w:p>
          <w:p w14:paraId="3AB94012" w14:textId="77777777" w:rsidR="00046DD5" w:rsidRPr="00FD7CBF" w:rsidRDefault="00046DD5" w:rsidP="008247DA">
            <w:pPr>
              <w:pStyle w:val="BodyText"/>
              <w:rPr>
                <w:rFonts w:ascii="Times New Roman" w:hAnsi="Times New Roman" w:cs="Times New Roman"/>
                <w:lang w:val="it-IT"/>
              </w:rPr>
            </w:pPr>
          </w:p>
          <w:p w14:paraId="6FDBD42B"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 xml:space="preserve">mësimore: </w:t>
            </w:r>
            <w:r w:rsidRPr="00FD7CBF">
              <w:rPr>
                <w:rFonts w:ascii="Times New Roman" w:hAnsi="Times New Roman" w:cs="Times New Roman"/>
                <w:color w:val="231F20"/>
                <w:w w:val="90"/>
                <w:lang w:val="it-IT"/>
              </w:rPr>
              <w:t>Dita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Pavarësisë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w:t>
            </w:r>
          </w:p>
          <w:p w14:paraId="5F676975" w14:textId="77777777" w:rsidR="00046DD5" w:rsidRPr="00FD7CBF" w:rsidRDefault="00046DD5" w:rsidP="008247DA">
            <w:pPr>
              <w:pStyle w:val="BodyText"/>
              <w:rPr>
                <w:rFonts w:ascii="Times New Roman" w:hAnsi="Times New Roman" w:cs="Times New Roman"/>
                <w:lang w:val="it-IT"/>
              </w:rPr>
            </w:pPr>
          </w:p>
          <w:p w14:paraId="1D45A6D1"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141D5654" w14:textId="77777777" w:rsidR="00046DD5" w:rsidRPr="00FD7CBF" w:rsidRDefault="00046DD5" w:rsidP="008247DA">
            <w:pPr>
              <w:pStyle w:val="BodyText"/>
              <w:rPr>
                <w:rFonts w:ascii="Times New Roman" w:hAnsi="Times New Roman" w:cs="Times New Roman"/>
                <w:lang w:val="it-IT"/>
              </w:rPr>
            </w:pPr>
          </w:p>
          <w:p w14:paraId="4485830C"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Përsërit mësimin e mësuar nga ora e fundit;</w:t>
            </w:r>
          </w:p>
          <w:p w14:paraId="5101357B"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Plotëson detyrat e dhëna;</w:t>
            </w:r>
          </w:p>
          <w:p w14:paraId="366D8C85"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Zbaton njohuritë për shkrimin e ftesës.</w:t>
            </w:r>
          </w:p>
          <w:p w14:paraId="23B4A62E" w14:textId="77777777" w:rsidR="00046DD5" w:rsidRPr="00046DD5" w:rsidRDefault="00046DD5" w:rsidP="008247DA">
            <w:pPr>
              <w:pStyle w:val="BodyText"/>
              <w:spacing w:line="360" w:lineRule="auto"/>
              <w:rPr>
                <w:rFonts w:ascii="Times New Roman" w:hAnsi="Times New Roman" w:cs="Times New Roman"/>
                <w:lang w:val="it-IT"/>
              </w:rPr>
            </w:pPr>
          </w:p>
          <w:p w14:paraId="645800B6"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1F202355" w14:textId="77777777" w:rsidR="00046DD5" w:rsidRPr="00FD7CBF" w:rsidRDefault="00046DD5" w:rsidP="008247DA">
            <w:pPr>
              <w:pStyle w:val="BodyText"/>
              <w:rPr>
                <w:rFonts w:ascii="Times New Roman" w:hAnsi="Times New Roman" w:cs="Times New Roman"/>
              </w:rPr>
            </w:pPr>
          </w:p>
          <w:p w14:paraId="2EF825D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lapsa.</w:t>
            </w:r>
          </w:p>
          <w:p w14:paraId="00D1225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721E5C8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11CFD454" w14:textId="77777777" w:rsidR="00046DD5" w:rsidRPr="00FD7CBF" w:rsidRDefault="00046DD5" w:rsidP="008247DA">
            <w:pPr>
              <w:pStyle w:val="BodyText"/>
              <w:rPr>
                <w:rFonts w:ascii="Times New Roman" w:hAnsi="Times New Roman" w:cs="Times New Roman"/>
                <w:lang w:val="it-IT"/>
              </w:rPr>
            </w:pPr>
          </w:p>
          <w:p w14:paraId="6D114526"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4A96AA35" w14:textId="77777777" w:rsidR="00046DD5" w:rsidRPr="00FD7CBF" w:rsidRDefault="00046DD5" w:rsidP="008247DA">
            <w:pPr>
              <w:pStyle w:val="BodyText"/>
              <w:rPr>
                <w:rFonts w:ascii="Times New Roman" w:hAnsi="Times New Roman" w:cs="Times New Roman"/>
                <w:lang w:val="it-IT"/>
              </w:rPr>
            </w:pPr>
          </w:p>
          <w:p w14:paraId="110C803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279F39A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Lexo/Analizo/Plotëso</w:t>
            </w:r>
          </w:p>
          <w:p w14:paraId="2272E78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Pasi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rikujtohet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mësimi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orës</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kaluar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(Dita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Pavarësisë),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dy</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nxënës</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lexojnë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detyrat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shtëpisë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kanë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bëjnë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për</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këtë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ditë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rëndësishme.</w:t>
            </w:r>
          </w:p>
          <w:p w14:paraId="2D28DA3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Ja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shembull:</w:t>
            </w:r>
          </w:p>
          <w:p w14:paraId="134773D4"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Të</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nderuar</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nxënës</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të</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shkollës</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sonë,</w:t>
            </w:r>
          </w:p>
          <w:p w14:paraId="37334051"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Të</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premten,</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më</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16</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2024,</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e</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organizojmë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programin</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festiv</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për</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nder</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të</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17</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Shkurtit</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Ditës</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së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Pavarësisë</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së</w:t>
            </w:r>
            <w:r w:rsidRPr="00FD7CBF">
              <w:rPr>
                <w:rFonts w:ascii="Times New Roman" w:hAnsi="Times New Roman" w:cs="Times New Roman"/>
                <w:i/>
                <w:color w:val="231F20"/>
                <w:spacing w:val="-52"/>
                <w:lang w:val="it-IT"/>
              </w:rPr>
              <w:t xml:space="preserve"> </w:t>
            </w:r>
            <w:r w:rsidRPr="00FD7CBF">
              <w:rPr>
                <w:rFonts w:ascii="Times New Roman" w:hAnsi="Times New Roman" w:cs="Times New Roman"/>
                <w:i/>
                <w:color w:val="231F20"/>
                <w:lang w:val="it-IT"/>
              </w:rPr>
              <w:t>Kosovës.</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Programi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do</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të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organizohet</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në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oborrin</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shkollës</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nga</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ora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13:00.</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Pjesëmarrja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juaj</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bën</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edhe</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më</w:t>
            </w:r>
            <w:r w:rsidRPr="00FD7CBF">
              <w:rPr>
                <w:rFonts w:ascii="Times New Roman" w:hAnsi="Times New Roman" w:cs="Times New Roman"/>
                <w:i/>
                <w:color w:val="231F20"/>
                <w:spacing w:val="-52"/>
                <w:lang w:val="it-IT"/>
              </w:rPr>
              <w:t xml:space="preserve"> </w:t>
            </w:r>
            <w:r w:rsidRPr="00FD7CBF">
              <w:rPr>
                <w:rFonts w:ascii="Times New Roman" w:hAnsi="Times New Roman" w:cs="Times New Roman"/>
                <w:i/>
                <w:color w:val="231F20"/>
                <w:lang w:val="it-IT"/>
              </w:rPr>
              <w:t>madhështore</w:t>
            </w:r>
            <w:r w:rsidRPr="00FD7CBF">
              <w:rPr>
                <w:rFonts w:ascii="Times New Roman" w:hAnsi="Times New Roman" w:cs="Times New Roman"/>
                <w:i/>
                <w:color w:val="231F20"/>
                <w:spacing w:val="-6"/>
                <w:lang w:val="it-IT"/>
              </w:rPr>
              <w:t xml:space="preserve"> </w:t>
            </w:r>
            <w:r w:rsidRPr="00FD7CBF">
              <w:rPr>
                <w:rFonts w:ascii="Times New Roman" w:hAnsi="Times New Roman" w:cs="Times New Roman"/>
                <w:i/>
                <w:color w:val="231F20"/>
                <w:lang w:val="it-IT"/>
              </w:rPr>
              <w:t>festën</w:t>
            </w:r>
            <w:r w:rsidRPr="00FD7CBF">
              <w:rPr>
                <w:rFonts w:ascii="Times New Roman" w:hAnsi="Times New Roman" w:cs="Times New Roman"/>
                <w:i/>
                <w:color w:val="231F20"/>
                <w:spacing w:val="-5"/>
                <w:lang w:val="it-IT"/>
              </w:rPr>
              <w:t xml:space="preserve"> </w:t>
            </w:r>
            <w:r w:rsidRPr="00FD7CBF">
              <w:rPr>
                <w:rFonts w:ascii="Times New Roman" w:hAnsi="Times New Roman" w:cs="Times New Roman"/>
                <w:i/>
                <w:color w:val="231F20"/>
                <w:lang w:val="it-IT"/>
              </w:rPr>
              <w:t>tonë.</w:t>
            </w:r>
          </w:p>
          <w:p w14:paraId="4437350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Me nderime,</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spacing w:val="-1"/>
                <w:w w:val="95"/>
                <w:lang w:val="it-IT"/>
              </w:rPr>
              <w:t>Këshilli</w:t>
            </w:r>
            <w:r w:rsidRPr="00FD7CBF">
              <w:rPr>
                <w:rFonts w:ascii="Times New Roman" w:hAnsi="Times New Roman" w:cs="Times New Roman"/>
                <w:i/>
                <w:color w:val="231F20"/>
                <w:spacing w:val="-6"/>
                <w:w w:val="95"/>
                <w:lang w:val="it-IT"/>
              </w:rPr>
              <w:t xml:space="preserve"> </w:t>
            </w:r>
            <w:r w:rsidRPr="00FD7CBF">
              <w:rPr>
                <w:rFonts w:ascii="Times New Roman" w:hAnsi="Times New Roman" w:cs="Times New Roman"/>
                <w:i/>
                <w:color w:val="231F20"/>
                <w:spacing w:val="-1"/>
                <w:w w:val="95"/>
                <w:lang w:val="it-IT"/>
              </w:rPr>
              <w:t>organizativ</w:t>
            </w:r>
          </w:p>
          <w:p w14:paraId="14F9F99B"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899904" behindDoc="0" locked="0" layoutInCell="1" allowOverlap="1" wp14:anchorId="555A6596" wp14:editId="07F80988">
                      <wp:simplePos x="0" y="0"/>
                      <wp:positionH relativeFrom="page">
                        <wp:posOffset>190500</wp:posOffset>
                      </wp:positionH>
                      <wp:positionV relativeFrom="page">
                        <wp:posOffset>10526395</wp:posOffset>
                      </wp:positionV>
                      <wp:extent cx="0" cy="0"/>
                      <wp:effectExtent l="200025" t="10795" r="200025" b="8255"/>
                      <wp:wrapNone/>
                      <wp:docPr id="875413735" name="Straight Connector 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B4A4AB" id="Straight Connector 268" o:spid="_x0000_s1026" style="position:absolute;z-index:251899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900928" behindDoc="0" locked="0" layoutInCell="1" allowOverlap="1" wp14:anchorId="5192584F" wp14:editId="7652A77C">
                      <wp:simplePos x="0" y="0"/>
                      <wp:positionH relativeFrom="page">
                        <wp:posOffset>266700</wp:posOffset>
                      </wp:positionH>
                      <wp:positionV relativeFrom="page">
                        <wp:posOffset>10602595</wp:posOffset>
                      </wp:positionV>
                      <wp:extent cx="0" cy="190500"/>
                      <wp:effectExtent l="9525" t="10795" r="9525" b="8255"/>
                      <wp:wrapNone/>
                      <wp:docPr id="90182958" name="Straight Connector 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F3168" id="Straight Connector 267" o:spid="_x0000_s1026" style="position:absolute;z-index:251900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54E95B4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spacing w:val="-2"/>
                <w:lang w:val="it-IT"/>
              </w:rPr>
              <w:t>Lexo/Përmblidh</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në</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dyshe</w:t>
            </w:r>
          </w:p>
          <w:p w14:paraId="176017A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lastRenderedPageBreak/>
              <w:t>Nxënësit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udhëzohen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punojnë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detyrat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9</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spacing w:val="-1"/>
                <w:w w:val="95"/>
                <w:lang w:val="it-IT"/>
              </w:rPr>
              <w:t>10</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të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librit.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I</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lexojnë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përgjigjet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tyre</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dy</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nxënës.</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spacing w:val="-2"/>
                <w:w w:val="95"/>
                <w:lang w:val="it-IT"/>
              </w:rPr>
              <w:t xml:space="preserve">Pastaj e </w:t>
            </w:r>
            <w:r w:rsidRPr="00FD7CBF">
              <w:rPr>
                <w:rFonts w:ascii="Times New Roman" w:hAnsi="Times New Roman" w:cs="Times New Roman"/>
                <w:color w:val="231F20"/>
                <w:spacing w:val="-1"/>
                <w:w w:val="95"/>
                <w:lang w:val="it-IT"/>
              </w:rPr>
              <w:t>lexojnë pjesën “Ftesë”, duke i shikuar</w:t>
            </w:r>
            <w:r w:rsidRPr="00FD7CBF">
              <w:rPr>
                <w:rFonts w:ascii="Times New Roman" w:hAnsi="Times New Roman" w:cs="Times New Roman"/>
                <w:color w:val="231F20"/>
                <w:w w:val="95"/>
                <w:lang w:val="it-IT"/>
              </w:rPr>
              <w:t xml:space="preserve"> </w:t>
            </w:r>
            <w:r w:rsidRPr="00FD7CBF">
              <w:rPr>
                <w:rFonts w:ascii="Times New Roman" w:hAnsi="Times New Roman" w:cs="Times New Roman"/>
                <w:color w:val="231F20"/>
                <w:lang w:val="it-IT"/>
              </w:rPr>
              <w:t>rregullat</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shkrimit</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saj.</w:t>
            </w:r>
          </w:p>
          <w:p w14:paraId="5C77249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1.</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gëzoni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pavarësinë!</w:t>
            </w:r>
          </w:p>
          <w:p w14:paraId="61C4DD3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Nxënësi 2. Jemi falënderues për të gjithë ata</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njerëz që dhanë jetën e tyre, që ne sot të jetojmë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lirë.</w:t>
            </w:r>
          </w:p>
          <w:p w14:paraId="5868B2E5" w14:textId="77777777" w:rsidR="00046DD5" w:rsidRPr="00FD7CBF" w:rsidRDefault="00046DD5" w:rsidP="008247DA">
            <w:pPr>
              <w:pStyle w:val="BodyText"/>
              <w:rPr>
                <w:rFonts w:ascii="Times New Roman" w:hAnsi="Times New Roman" w:cs="Times New Roman"/>
                <w:lang w:val="it-IT"/>
              </w:rPr>
            </w:pPr>
          </w:p>
          <w:p w14:paraId="43A3E271"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0132EE6F" w14:textId="77777777" w:rsidR="00046DD5" w:rsidRPr="00FD7CBF" w:rsidRDefault="00046DD5" w:rsidP="008247DA">
            <w:pPr>
              <w:pStyle w:val="BodyText"/>
              <w:rPr>
                <w:rFonts w:ascii="Times New Roman" w:hAnsi="Times New Roman" w:cs="Times New Roman"/>
                <w:lang w:val="it-IT"/>
              </w:rPr>
            </w:pPr>
          </w:p>
          <w:p w14:paraId="19F1C29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6AC2B90D"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Shkrim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orientuar</w:t>
            </w:r>
          </w:p>
          <w:p w14:paraId="4B4214C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udhëzohen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plotësojnë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kërkesat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si vi-</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jon:</w:t>
            </w:r>
          </w:p>
          <w:p w14:paraId="412411C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Shkruaj</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 fletore një ftesë;</w:t>
            </w:r>
          </w:p>
          <w:p w14:paraId="1FCABFF5"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Shkruaj kujt po ia drejton</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atë;</w:t>
            </w:r>
          </w:p>
          <w:p w14:paraId="4032EA7A"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5"/>
                <w:lang w:val="it-IT"/>
              </w:rPr>
              <w:t>Shkruaj</w:t>
            </w:r>
            <w:r w:rsidRPr="00046DD5">
              <w:rPr>
                <w:rFonts w:ascii="Times New Roman" w:hAnsi="Times New Roman" w:cs="Times New Roman"/>
                <w:color w:val="231F20"/>
                <w:spacing w:val="37"/>
                <w:w w:val="95"/>
                <w:lang w:val="it-IT"/>
              </w:rPr>
              <w:t xml:space="preserve"> </w:t>
            </w:r>
            <w:r w:rsidRPr="00046DD5">
              <w:rPr>
                <w:rFonts w:ascii="Times New Roman" w:hAnsi="Times New Roman" w:cs="Times New Roman"/>
                <w:color w:val="231F20"/>
                <w:w w:val="95"/>
                <w:lang w:val="it-IT"/>
              </w:rPr>
              <w:t>datën,</w:t>
            </w:r>
            <w:r w:rsidRPr="00046DD5">
              <w:rPr>
                <w:rFonts w:ascii="Times New Roman" w:hAnsi="Times New Roman" w:cs="Times New Roman"/>
                <w:color w:val="231F20"/>
                <w:spacing w:val="38"/>
                <w:w w:val="95"/>
                <w:lang w:val="it-IT"/>
              </w:rPr>
              <w:t xml:space="preserve"> </w:t>
            </w:r>
            <w:r w:rsidRPr="00046DD5">
              <w:rPr>
                <w:rFonts w:ascii="Times New Roman" w:hAnsi="Times New Roman" w:cs="Times New Roman"/>
                <w:color w:val="231F20"/>
                <w:w w:val="95"/>
                <w:lang w:val="it-IT"/>
              </w:rPr>
              <w:t>ditën,</w:t>
            </w:r>
            <w:r w:rsidRPr="00046DD5">
              <w:rPr>
                <w:rFonts w:ascii="Times New Roman" w:hAnsi="Times New Roman" w:cs="Times New Roman"/>
                <w:color w:val="231F20"/>
                <w:spacing w:val="38"/>
                <w:w w:val="95"/>
                <w:lang w:val="it-IT"/>
              </w:rPr>
              <w:t xml:space="preserve"> </w:t>
            </w:r>
            <w:r w:rsidRPr="00046DD5">
              <w:rPr>
                <w:rFonts w:ascii="Times New Roman" w:hAnsi="Times New Roman" w:cs="Times New Roman"/>
                <w:color w:val="231F20"/>
                <w:w w:val="95"/>
                <w:lang w:val="it-IT"/>
              </w:rPr>
              <w:t>orën</w:t>
            </w:r>
            <w:r w:rsidRPr="00046DD5">
              <w:rPr>
                <w:rFonts w:ascii="Times New Roman" w:hAnsi="Times New Roman" w:cs="Times New Roman"/>
                <w:color w:val="231F20"/>
                <w:spacing w:val="37"/>
                <w:w w:val="95"/>
                <w:lang w:val="it-IT"/>
              </w:rPr>
              <w:t xml:space="preserve"> </w:t>
            </w:r>
            <w:r w:rsidRPr="00046DD5">
              <w:rPr>
                <w:rFonts w:ascii="Times New Roman" w:hAnsi="Times New Roman" w:cs="Times New Roman"/>
                <w:color w:val="231F20"/>
                <w:w w:val="95"/>
                <w:lang w:val="it-IT"/>
              </w:rPr>
              <w:t>dhe</w:t>
            </w:r>
            <w:r w:rsidRPr="00046DD5">
              <w:rPr>
                <w:rFonts w:ascii="Times New Roman" w:hAnsi="Times New Roman" w:cs="Times New Roman"/>
                <w:color w:val="231F20"/>
                <w:spacing w:val="38"/>
                <w:w w:val="95"/>
                <w:lang w:val="it-IT"/>
              </w:rPr>
              <w:t xml:space="preserve"> </w:t>
            </w:r>
            <w:r w:rsidRPr="00046DD5">
              <w:rPr>
                <w:rFonts w:ascii="Times New Roman" w:hAnsi="Times New Roman" w:cs="Times New Roman"/>
                <w:color w:val="231F20"/>
                <w:w w:val="95"/>
                <w:lang w:val="it-IT"/>
              </w:rPr>
              <w:t>vendin</w:t>
            </w:r>
            <w:r w:rsidRPr="00046DD5">
              <w:rPr>
                <w:rFonts w:ascii="Times New Roman" w:hAnsi="Times New Roman" w:cs="Times New Roman"/>
                <w:color w:val="231F20"/>
                <w:spacing w:val="38"/>
                <w:w w:val="95"/>
                <w:lang w:val="it-IT"/>
              </w:rPr>
              <w:t xml:space="preserve"> </w:t>
            </w:r>
            <w:r w:rsidRPr="00046DD5">
              <w:rPr>
                <w:rFonts w:ascii="Times New Roman" w:hAnsi="Times New Roman" w:cs="Times New Roman"/>
                <w:color w:val="231F20"/>
                <w:w w:val="95"/>
                <w:lang w:val="it-IT"/>
              </w:rPr>
              <w:t>e</w:t>
            </w:r>
            <w:r w:rsidRPr="00046DD5">
              <w:rPr>
                <w:rFonts w:ascii="Times New Roman" w:hAnsi="Times New Roman" w:cs="Times New Roman"/>
                <w:color w:val="231F20"/>
                <w:spacing w:val="-49"/>
                <w:w w:val="95"/>
                <w:lang w:val="it-IT"/>
              </w:rPr>
              <w:t xml:space="preserve"> </w:t>
            </w:r>
            <w:r w:rsidRPr="00046DD5">
              <w:rPr>
                <w:rFonts w:ascii="Times New Roman" w:hAnsi="Times New Roman" w:cs="Times New Roman"/>
                <w:color w:val="231F20"/>
                <w:lang w:val="it-IT"/>
              </w:rPr>
              <w:t>mbajtjes</w:t>
            </w:r>
            <w:r w:rsidRPr="00046DD5">
              <w:rPr>
                <w:rFonts w:ascii="Times New Roman" w:hAnsi="Times New Roman" w:cs="Times New Roman"/>
                <w:color w:val="231F20"/>
                <w:spacing w:val="-10"/>
                <w:lang w:val="it-IT"/>
              </w:rPr>
              <w:t xml:space="preserve"> </w:t>
            </w:r>
            <w:r w:rsidRPr="00046DD5">
              <w:rPr>
                <w:rFonts w:ascii="Times New Roman" w:hAnsi="Times New Roman" w:cs="Times New Roman"/>
                <w:color w:val="231F20"/>
                <w:lang w:val="it-IT"/>
              </w:rPr>
              <w:t>së</w:t>
            </w:r>
            <w:r w:rsidRPr="00046DD5">
              <w:rPr>
                <w:rFonts w:ascii="Times New Roman" w:hAnsi="Times New Roman" w:cs="Times New Roman"/>
                <w:color w:val="231F20"/>
                <w:spacing w:val="-9"/>
                <w:lang w:val="it-IT"/>
              </w:rPr>
              <w:t xml:space="preserve"> </w:t>
            </w:r>
            <w:r w:rsidRPr="00046DD5">
              <w:rPr>
                <w:rFonts w:ascii="Times New Roman" w:hAnsi="Times New Roman" w:cs="Times New Roman"/>
                <w:color w:val="231F20"/>
                <w:lang w:val="it-IT"/>
              </w:rPr>
              <w:t>festës.</w:t>
            </w:r>
          </w:p>
          <w:p w14:paraId="7C5A274E"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Cili</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organizon festën.</w:t>
            </w:r>
          </w:p>
          <w:p w14:paraId="29A2C523" w14:textId="77777777" w:rsidR="00046DD5" w:rsidRPr="00046DD5" w:rsidRDefault="00046DD5" w:rsidP="008247DA">
            <w:pPr>
              <w:pStyle w:val="BodyText"/>
              <w:spacing w:line="360" w:lineRule="auto"/>
              <w:rPr>
                <w:rFonts w:ascii="Times New Roman" w:hAnsi="Times New Roman" w:cs="Times New Roman"/>
                <w:color w:val="231F20"/>
                <w:lang w:val="it-IT"/>
              </w:rPr>
            </w:pPr>
            <w:r w:rsidRPr="00FD7CBF">
              <w:rPr>
                <w:rFonts w:ascii="Times New Roman" w:hAnsi="Times New Roman" w:cs="Times New Roman"/>
                <w:noProof/>
              </w:rPr>
              <mc:AlternateContent>
                <mc:Choice Requires="wps">
                  <w:drawing>
                    <wp:anchor distT="0" distB="0" distL="0" distR="0" simplePos="0" relativeHeight="251901952" behindDoc="1" locked="0" layoutInCell="1" allowOverlap="1" wp14:anchorId="5BF0499D" wp14:editId="2C44F8C2">
                      <wp:simplePos x="0" y="0"/>
                      <wp:positionH relativeFrom="page">
                        <wp:posOffset>1127760</wp:posOffset>
                      </wp:positionH>
                      <wp:positionV relativeFrom="paragraph">
                        <wp:posOffset>188595</wp:posOffset>
                      </wp:positionV>
                      <wp:extent cx="1414780" cy="245745"/>
                      <wp:effectExtent l="13335" t="12700" r="10160" b="8255"/>
                      <wp:wrapTopAndBottom/>
                      <wp:docPr id="186734530" name="Text Box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EE77EA7"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F0499D" id="Text Box 265" o:spid="_x0000_s1128" type="#_x0000_t202" style="position:absolute;margin-left:88.8pt;margin-top:14.85pt;width:111.4pt;height:19.35pt;z-index:-2514145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" filled="f" strokecolor="#ed7252" strokeweight="1pt">
                      <v:textbox inset="0,0,0,0">
                        <w:txbxContent>
                          <w:p w14:paraId="6EE77EA7"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046DD5">
              <w:rPr>
                <w:rFonts w:ascii="Times New Roman" w:hAnsi="Times New Roman" w:cs="Times New Roman"/>
                <w:color w:val="231F20"/>
                <w:w w:val="90"/>
                <w:lang w:val="it-IT"/>
              </w:rPr>
              <w:t>Nxënësit</w:t>
            </w:r>
            <w:r w:rsidRPr="00046DD5">
              <w:rPr>
                <w:rFonts w:ascii="Times New Roman" w:hAnsi="Times New Roman" w:cs="Times New Roman"/>
                <w:color w:val="231F20"/>
                <w:spacing w:val="15"/>
                <w:w w:val="90"/>
                <w:lang w:val="it-IT"/>
              </w:rPr>
              <w:t xml:space="preserve"> </w:t>
            </w:r>
            <w:r w:rsidRPr="00046DD5">
              <w:rPr>
                <w:rFonts w:ascii="Times New Roman" w:hAnsi="Times New Roman" w:cs="Times New Roman"/>
                <w:color w:val="231F20"/>
                <w:w w:val="90"/>
                <w:lang w:val="it-IT"/>
              </w:rPr>
              <w:t>vlerësohen</w:t>
            </w:r>
            <w:r w:rsidRPr="00046DD5">
              <w:rPr>
                <w:rFonts w:ascii="Times New Roman" w:hAnsi="Times New Roman" w:cs="Times New Roman"/>
                <w:color w:val="231F20"/>
                <w:spacing w:val="15"/>
                <w:w w:val="90"/>
                <w:lang w:val="it-IT"/>
              </w:rPr>
              <w:t xml:space="preserve"> </w:t>
            </w:r>
            <w:r w:rsidRPr="00046DD5">
              <w:rPr>
                <w:rFonts w:ascii="Times New Roman" w:hAnsi="Times New Roman" w:cs="Times New Roman"/>
                <w:color w:val="231F20"/>
                <w:w w:val="90"/>
                <w:lang w:val="it-IT"/>
              </w:rPr>
              <w:t>për</w:t>
            </w:r>
            <w:r w:rsidRPr="00046DD5">
              <w:rPr>
                <w:rFonts w:ascii="Times New Roman" w:hAnsi="Times New Roman" w:cs="Times New Roman"/>
                <w:color w:val="231F20"/>
                <w:spacing w:val="15"/>
                <w:w w:val="90"/>
                <w:lang w:val="it-IT"/>
              </w:rPr>
              <w:t xml:space="preserve"> </w:t>
            </w:r>
            <w:r w:rsidRPr="00046DD5">
              <w:rPr>
                <w:rFonts w:ascii="Times New Roman" w:hAnsi="Times New Roman" w:cs="Times New Roman"/>
                <w:color w:val="231F20"/>
                <w:w w:val="90"/>
                <w:lang w:val="it-IT"/>
              </w:rPr>
              <w:t>saktësinë</w:t>
            </w:r>
            <w:r w:rsidRPr="00046DD5">
              <w:rPr>
                <w:rFonts w:ascii="Times New Roman" w:hAnsi="Times New Roman" w:cs="Times New Roman"/>
                <w:color w:val="231F20"/>
                <w:spacing w:val="15"/>
                <w:w w:val="90"/>
                <w:lang w:val="it-IT"/>
              </w:rPr>
              <w:t xml:space="preserve"> </w:t>
            </w:r>
            <w:r w:rsidRPr="00046DD5">
              <w:rPr>
                <w:rFonts w:ascii="Times New Roman" w:hAnsi="Times New Roman" w:cs="Times New Roman"/>
                <w:color w:val="231F20"/>
                <w:w w:val="90"/>
                <w:lang w:val="it-IT"/>
              </w:rPr>
              <w:t>në</w:t>
            </w:r>
            <w:r w:rsidRPr="00046DD5">
              <w:rPr>
                <w:rFonts w:ascii="Times New Roman" w:hAnsi="Times New Roman" w:cs="Times New Roman"/>
                <w:color w:val="231F20"/>
                <w:spacing w:val="15"/>
                <w:w w:val="90"/>
                <w:lang w:val="it-IT"/>
              </w:rPr>
              <w:t xml:space="preserve"> </w:t>
            </w:r>
            <w:r w:rsidRPr="00046DD5">
              <w:rPr>
                <w:rFonts w:ascii="Times New Roman" w:hAnsi="Times New Roman" w:cs="Times New Roman"/>
                <w:color w:val="231F20"/>
                <w:w w:val="90"/>
                <w:lang w:val="it-IT"/>
              </w:rPr>
              <w:t>plotësimin</w:t>
            </w:r>
            <w:r w:rsidRPr="00046DD5">
              <w:rPr>
                <w:rFonts w:ascii="Times New Roman" w:hAnsi="Times New Roman" w:cs="Times New Roman"/>
                <w:color w:val="231F20"/>
                <w:spacing w:val="15"/>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15"/>
                <w:w w:val="90"/>
                <w:lang w:val="it-IT"/>
              </w:rPr>
              <w:t xml:space="preserve"> </w:t>
            </w:r>
            <w:r w:rsidRPr="00046DD5">
              <w:rPr>
                <w:rFonts w:ascii="Times New Roman" w:hAnsi="Times New Roman" w:cs="Times New Roman"/>
                <w:color w:val="231F20"/>
                <w:w w:val="90"/>
                <w:lang w:val="it-IT"/>
              </w:rPr>
              <w:t>detyrave</w:t>
            </w:r>
            <w:r w:rsidRPr="00046DD5">
              <w:rPr>
                <w:rFonts w:ascii="Times New Roman" w:hAnsi="Times New Roman" w:cs="Times New Roman"/>
                <w:color w:val="231F20"/>
                <w:spacing w:val="15"/>
                <w:w w:val="90"/>
                <w:lang w:val="it-IT"/>
              </w:rPr>
              <w:t xml:space="preserve"> </w:t>
            </w:r>
            <w:r w:rsidRPr="00046DD5">
              <w:rPr>
                <w:rFonts w:ascii="Times New Roman" w:hAnsi="Times New Roman" w:cs="Times New Roman"/>
                <w:color w:val="231F20"/>
                <w:w w:val="90"/>
                <w:lang w:val="it-IT"/>
              </w:rPr>
              <w:t>dhe</w:t>
            </w:r>
            <w:r w:rsidRPr="00046DD5">
              <w:rPr>
                <w:rFonts w:ascii="Times New Roman" w:hAnsi="Times New Roman" w:cs="Times New Roman"/>
                <w:color w:val="231F20"/>
                <w:spacing w:val="15"/>
                <w:w w:val="90"/>
                <w:lang w:val="it-IT"/>
              </w:rPr>
              <w:t xml:space="preserve"> </w:t>
            </w:r>
            <w:r w:rsidRPr="00046DD5">
              <w:rPr>
                <w:rFonts w:ascii="Times New Roman" w:hAnsi="Times New Roman" w:cs="Times New Roman"/>
                <w:color w:val="231F20"/>
                <w:w w:val="90"/>
                <w:lang w:val="it-IT"/>
              </w:rPr>
              <w:t>për</w:t>
            </w:r>
            <w:r w:rsidRPr="00046DD5">
              <w:rPr>
                <w:rFonts w:ascii="Times New Roman" w:hAnsi="Times New Roman" w:cs="Times New Roman"/>
                <w:color w:val="231F20"/>
                <w:spacing w:val="15"/>
                <w:w w:val="90"/>
                <w:lang w:val="it-IT"/>
              </w:rPr>
              <w:t xml:space="preserve"> </w:t>
            </w:r>
            <w:r w:rsidRPr="00046DD5">
              <w:rPr>
                <w:rFonts w:ascii="Times New Roman" w:hAnsi="Times New Roman" w:cs="Times New Roman"/>
                <w:color w:val="231F20"/>
                <w:w w:val="90"/>
                <w:lang w:val="it-IT"/>
              </w:rPr>
              <w:t>zbatimin</w:t>
            </w:r>
            <w:r w:rsidRPr="00046DD5">
              <w:rPr>
                <w:rFonts w:ascii="Times New Roman" w:hAnsi="Times New Roman" w:cs="Times New Roman"/>
                <w:color w:val="231F20"/>
                <w:spacing w:val="15"/>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15"/>
                <w:w w:val="90"/>
                <w:lang w:val="it-IT"/>
              </w:rPr>
              <w:t xml:space="preserve"> </w:t>
            </w:r>
            <w:r w:rsidRPr="00046DD5">
              <w:rPr>
                <w:rFonts w:ascii="Times New Roman" w:hAnsi="Times New Roman" w:cs="Times New Roman"/>
                <w:color w:val="231F20"/>
                <w:w w:val="90"/>
                <w:lang w:val="it-IT"/>
              </w:rPr>
              <w:t>saktë</w:t>
            </w:r>
            <w:r w:rsidRPr="00046DD5">
              <w:rPr>
                <w:rFonts w:ascii="Times New Roman" w:hAnsi="Times New Roman" w:cs="Times New Roman"/>
                <w:color w:val="231F20"/>
                <w:spacing w:val="15"/>
                <w:w w:val="90"/>
                <w:lang w:val="it-IT"/>
              </w:rPr>
              <w:t xml:space="preserve"> </w:t>
            </w: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15"/>
                <w:w w:val="90"/>
                <w:lang w:val="it-IT"/>
              </w:rPr>
              <w:t xml:space="preserve"> </w:t>
            </w:r>
            <w:r w:rsidRPr="00046DD5">
              <w:rPr>
                <w:rFonts w:ascii="Times New Roman" w:hAnsi="Times New Roman" w:cs="Times New Roman"/>
                <w:color w:val="231F20"/>
                <w:w w:val="90"/>
                <w:lang w:val="it-IT"/>
              </w:rPr>
              <w:t>rregullave</w:t>
            </w:r>
            <w:r w:rsidRPr="00046DD5">
              <w:rPr>
                <w:rFonts w:ascii="Times New Roman" w:hAnsi="Times New Roman" w:cs="Times New Roman"/>
                <w:color w:val="231F20"/>
                <w:spacing w:val="15"/>
                <w:w w:val="90"/>
                <w:lang w:val="it-IT"/>
              </w:rPr>
              <w:t xml:space="preserve"> </w:t>
            </w: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46"/>
                <w:w w:val="90"/>
                <w:lang w:val="it-IT"/>
              </w:rPr>
              <w:t xml:space="preserve"> </w:t>
            </w:r>
            <w:r w:rsidRPr="00046DD5">
              <w:rPr>
                <w:rFonts w:ascii="Times New Roman" w:hAnsi="Times New Roman" w:cs="Times New Roman"/>
                <w:color w:val="231F20"/>
                <w:lang w:val="it-IT"/>
              </w:rPr>
              <w:t>shkrimit</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të</w:t>
            </w:r>
            <w:r w:rsidRPr="00046DD5">
              <w:rPr>
                <w:rFonts w:ascii="Times New Roman" w:hAnsi="Times New Roman" w:cs="Times New Roman"/>
                <w:color w:val="231F20"/>
                <w:spacing w:val="-7"/>
                <w:lang w:val="it-IT"/>
              </w:rPr>
              <w:t xml:space="preserve"> </w:t>
            </w:r>
            <w:r w:rsidRPr="00046DD5">
              <w:rPr>
                <w:rFonts w:ascii="Times New Roman" w:hAnsi="Times New Roman" w:cs="Times New Roman"/>
                <w:color w:val="231F20"/>
                <w:lang w:val="it-IT"/>
              </w:rPr>
              <w:t>ftesës.</w:t>
            </w:r>
          </w:p>
          <w:p w14:paraId="64719579" w14:textId="77777777" w:rsidR="00046DD5" w:rsidRPr="00046DD5" w:rsidRDefault="00046DD5" w:rsidP="008247DA">
            <w:pPr>
              <w:pStyle w:val="BodyText"/>
              <w:spacing w:line="360" w:lineRule="auto"/>
              <w:rPr>
                <w:rFonts w:ascii="Times New Roman" w:hAnsi="Times New Roman" w:cs="Times New Roman"/>
                <w:lang w:val="it-IT"/>
              </w:rPr>
            </w:pPr>
          </w:p>
          <w:p w14:paraId="748020EA"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727BA8AA" w14:textId="77777777" w:rsidR="00046DD5" w:rsidRDefault="00046DD5" w:rsidP="008247DA">
            <w:pPr>
              <w:pStyle w:val="BodyText"/>
              <w:spacing w:before="1"/>
              <w:rPr>
                <w:rFonts w:ascii="Times New Roman" w:hAnsi="Times New Roman" w:cs="Times New Roman"/>
                <w:color w:val="231F20"/>
                <w:w w:val="90"/>
                <w:u w:val="single" w:color="231F20"/>
              </w:rPr>
            </w:pPr>
            <w:proofErr w:type="spellStart"/>
            <w:r w:rsidRPr="00FD7CBF">
              <w:rPr>
                <w:rFonts w:ascii="Times New Roman" w:hAnsi="Times New Roman" w:cs="Times New Roman"/>
                <w:color w:val="231F20"/>
                <w:w w:val="90"/>
                <w:u w:val="single" w:color="231F20"/>
              </w:rPr>
              <w:t>Detyrë</w:t>
            </w:r>
            <w:proofErr w:type="spellEnd"/>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shtëpie</w:t>
            </w:r>
            <w:proofErr w:type="spellEnd"/>
            <w:r w:rsidRPr="00FD7CBF">
              <w:rPr>
                <w:rFonts w:ascii="Times New Roman" w:hAnsi="Times New Roman" w:cs="Times New Roman"/>
                <w:color w:val="231F20"/>
                <w:w w:val="90"/>
                <w:u w:val="single" w:color="231F20"/>
              </w:rPr>
              <w:t>,</w:t>
            </w:r>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fq</w:t>
            </w:r>
            <w:proofErr w:type="spellEnd"/>
            <w:r w:rsidRPr="00FD7CBF">
              <w:rPr>
                <w:rFonts w:ascii="Times New Roman" w:hAnsi="Times New Roman" w:cs="Times New Roman"/>
                <w:color w:val="231F20"/>
                <w:w w:val="90"/>
                <w:u w:val="single" w:color="231F20"/>
              </w:rPr>
              <w:t>.</w:t>
            </w:r>
            <w:r w:rsidRPr="00FD7CBF">
              <w:rPr>
                <w:rFonts w:ascii="Times New Roman" w:hAnsi="Times New Roman" w:cs="Times New Roman"/>
                <w:color w:val="231F20"/>
                <w:spacing w:val="-1"/>
                <w:w w:val="90"/>
                <w:u w:val="single" w:color="231F20"/>
              </w:rPr>
              <w:t xml:space="preserve"> </w:t>
            </w:r>
            <w:r w:rsidRPr="00FD7CBF">
              <w:rPr>
                <w:rFonts w:ascii="Times New Roman" w:hAnsi="Times New Roman" w:cs="Times New Roman"/>
                <w:color w:val="231F20"/>
                <w:w w:val="90"/>
                <w:u w:val="single" w:color="231F20"/>
              </w:rPr>
              <w:t>53.</w:t>
            </w:r>
          </w:p>
          <w:p w14:paraId="0D02851C" w14:textId="77777777" w:rsidR="00046DD5" w:rsidRPr="00FD7CBF" w:rsidRDefault="00046DD5" w:rsidP="008247DA">
            <w:pPr>
              <w:pStyle w:val="BodyText"/>
              <w:spacing w:before="1"/>
              <w:rPr>
                <w:rFonts w:ascii="Times New Roman" w:hAnsi="Times New Roman" w:cs="Times New Roman"/>
                <w:b/>
                <w:bCs/>
                <w:lang w:val="it-IT"/>
              </w:rPr>
            </w:pPr>
          </w:p>
        </w:tc>
      </w:tr>
    </w:tbl>
    <w:p w14:paraId="42D9744D"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251A083C" w14:textId="77777777" w:rsidTr="008247DA">
        <w:trPr>
          <w:trHeight w:val="206"/>
        </w:trPr>
        <w:tc>
          <w:tcPr>
            <w:tcW w:w="10105" w:type="dxa"/>
            <w:tcBorders>
              <w:top w:val="single" w:sz="8" w:space="0" w:color="000000"/>
              <w:bottom w:val="nil"/>
            </w:tcBorders>
            <w:shd w:val="clear" w:color="auto" w:fill="000000"/>
            <w:hideMark/>
          </w:tcPr>
          <w:p w14:paraId="2B4F87D0"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138</w:t>
            </w:r>
          </w:p>
        </w:tc>
      </w:tr>
      <w:tr w:rsidR="00046DD5" w:rsidRPr="00046DD5" w14:paraId="5DE6DF82" w14:textId="77777777" w:rsidTr="008247DA">
        <w:trPr>
          <w:trHeight w:val="379"/>
        </w:trPr>
        <w:tc>
          <w:tcPr>
            <w:tcW w:w="10105" w:type="dxa"/>
            <w:tcBorders>
              <w:top w:val="single" w:sz="8" w:space="0" w:color="000000"/>
              <w:bottom w:val="single" w:sz="8" w:space="0" w:color="000000"/>
            </w:tcBorders>
            <w:hideMark/>
          </w:tcPr>
          <w:p w14:paraId="72BABF2F"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014562A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46DD5" w14:paraId="527D0B9B" w14:textId="77777777" w:rsidTr="008247DA">
        <w:trPr>
          <w:trHeight w:val="2390"/>
        </w:trPr>
        <w:tc>
          <w:tcPr>
            <w:tcW w:w="10105" w:type="dxa"/>
            <w:tcBorders>
              <w:top w:val="nil"/>
            </w:tcBorders>
          </w:tcPr>
          <w:p w14:paraId="7D197091"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Tregime</w:t>
            </w:r>
          </w:p>
          <w:p w14:paraId="54005705" w14:textId="77777777" w:rsidR="00046DD5" w:rsidRPr="00FD7CBF" w:rsidRDefault="00046DD5" w:rsidP="008247DA">
            <w:pPr>
              <w:pStyle w:val="BodyText"/>
              <w:rPr>
                <w:rFonts w:ascii="Times New Roman" w:hAnsi="Times New Roman" w:cs="Times New Roman"/>
                <w:lang w:val="it-IT"/>
              </w:rPr>
            </w:pPr>
          </w:p>
          <w:p w14:paraId="2C174DD5"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1511B741" w14:textId="77777777" w:rsidR="00046DD5" w:rsidRPr="00FD7CBF" w:rsidRDefault="00046DD5" w:rsidP="008247DA">
            <w:pPr>
              <w:pStyle w:val="BodyText"/>
              <w:rPr>
                <w:rFonts w:ascii="Times New Roman" w:hAnsi="Times New Roman" w:cs="Times New Roman"/>
                <w:lang w:val="it-IT"/>
              </w:rPr>
            </w:pPr>
          </w:p>
          <w:p w14:paraId="63AFE80B" w14:textId="77777777" w:rsidR="00046DD5" w:rsidRPr="00FD7CBF" w:rsidRDefault="00046DD5" w:rsidP="008247DA">
            <w:pPr>
              <w:pStyle w:val="BodyText"/>
              <w:rPr>
                <w:rFonts w:ascii="Times New Roman" w:hAnsi="Times New Roman" w:cs="Times New Roman"/>
                <w:color w:val="231F20"/>
              </w:rPr>
            </w:pPr>
            <w:proofErr w:type="spellStart"/>
            <w:r w:rsidRPr="00FD7CBF">
              <w:rPr>
                <w:rFonts w:ascii="Times New Roman" w:hAnsi="Times New Roman" w:cs="Times New Roman"/>
                <w:color w:val="231F20"/>
                <w:w w:val="90"/>
              </w:rPr>
              <w:t>Parashtron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pyetje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argumenton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peri-</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udha</w:t>
            </w:r>
            <w:proofErr w:type="spellEnd"/>
            <w:r w:rsidRPr="00FD7CBF">
              <w:rPr>
                <w:rFonts w:ascii="Times New Roman" w:hAnsi="Times New Roman" w:cs="Times New Roman"/>
                <w:color w:val="231F20"/>
                <w:spacing w:val="-9"/>
              </w:rPr>
              <w:t xml:space="preserve"> </w:t>
            </w:r>
            <w:proofErr w:type="spellStart"/>
            <w:r w:rsidRPr="00FD7CBF">
              <w:rPr>
                <w:rFonts w:ascii="Times New Roman" w:hAnsi="Times New Roman" w:cs="Times New Roman"/>
                <w:color w:val="231F20"/>
              </w:rPr>
              <w:t>historike</w:t>
            </w:r>
            <w:proofErr w:type="spellEnd"/>
            <w:r w:rsidRPr="00FD7CBF">
              <w:rPr>
                <w:rFonts w:ascii="Times New Roman" w:hAnsi="Times New Roman" w:cs="Times New Roman"/>
                <w:color w:val="231F20"/>
              </w:rPr>
              <w:t>.</w:t>
            </w:r>
          </w:p>
          <w:p w14:paraId="6E65C702" w14:textId="77777777" w:rsidR="00046DD5" w:rsidRPr="00FD7CBF" w:rsidRDefault="00046DD5" w:rsidP="008247DA">
            <w:pPr>
              <w:pStyle w:val="BodyText"/>
              <w:rPr>
                <w:rFonts w:ascii="Times New Roman" w:hAnsi="Times New Roman" w:cs="Times New Roman"/>
              </w:rPr>
            </w:pPr>
          </w:p>
          <w:p w14:paraId="51908FD6" w14:textId="77777777" w:rsidR="00046DD5" w:rsidRPr="00FD7CBF" w:rsidRDefault="00046DD5" w:rsidP="008247DA">
            <w:pPr>
              <w:pStyle w:val="BodyText"/>
              <w:rPr>
                <w:rFonts w:ascii="Times New Roman" w:hAnsi="Times New Roman" w:cs="Times New Roman"/>
                <w:color w:val="231F20"/>
                <w:w w:val="95"/>
              </w:rPr>
            </w:pPr>
            <w:proofErr w:type="spellStart"/>
            <w:r w:rsidRPr="00FD7CBF">
              <w:rPr>
                <w:rFonts w:ascii="Times New Roman" w:hAnsi="Times New Roman" w:cs="Times New Roman"/>
                <w:b/>
                <w:w w:val="90"/>
              </w:rPr>
              <w:t>Kontributi</w:t>
            </w:r>
            <w:proofErr w:type="spellEnd"/>
            <w:r w:rsidRPr="00FD7CBF">
              <w:rPr>
                <w:rFonts w:ascii="Times New Roman" w:hAnsi="Times New Roman" w:cs="Times New Roman"/>
                <w:b/>
                <w:spacing w:val="12"/>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3"/>
                <w:w w:val="90"/>
              </w:rPr>
              <w:t xml:space="preserve"> </w:t>
            </w:r>
            <w:proofErr w:type="spellStart"/>
            <w:r w:rsidRPr="00FD7CBF">
              <w:rPr>
                <w:rFonts w:ascii="Times New Roman" w:hAnsi="Times New Roman" w:cs="Times New Roman"/>
                <w:b/>
                <w:w w:val="90"/>
              </w:rPr>
              <w:t>rezultatet</w:t>
            </w:r>
            <w:proofErr w:type="spellEnd"/>
            <w:r w:rsidRPr="00FD7CBF">
              <w:rPr>
                <w:rFonts w:ascii="Times New Roman" w:hAnsi="Times New Roman" w:cs="Times New Roman"/>
                <w:b/>
                <w:spacing w:val="13"/>
                <w:w w:val="90"/>
              </w:rPr>
              <w:t xml:space="preserve"> </w:t>
            </w:r>
            <w:proofErr w:type="spellStart"/>
            <w:r w:rsidRPr="00FD7CBF">
              <w:rPr>
                <w:rFonts w:ascii="Times New Roman" w:hAnsi="Times New Roman" w:cs="Times New Roman"/>
                <w:b/>
                <w:w w:val="90"/>
              </w:rPr>
              <w:t>për</w:t>
            </w:r>
            <w:proofErr w:type="spellEnd"/>
            <w:r w:rsidRPr="00FD7CBF">
              <w:rPr>
                <w:rFonts w:ascii="Times New Roman" w:hAnsi="Times New Roman" w:cs="Times New Roman"/>
                <w:b/>
                <w:spacing w:val="12"/>
                <w:w w:val="90"/>
              </w:rPr>
              <w:t xml:space="preserve"> </w:t>
            </w:r>
            <w:proofErr w:type="spellStart"/>
            <w:r w:rsidRPr="00FD7CBF">
              <w:rPr>
                <w:rFonts w:ascii="Times New Roman" w:hAnsi="Times New Roman" w:cs="Times New Roman"/>
                <w:b/>
                <w:w w:val="90"/>
              </w:rPr>
              <w:t>kompetencat</w:t>
            </w:r>
            <w:proofErr w:type="spellEnd"/>
            <w:r w:rsidRPr="00FD7CBF">
              <w:rPr>
                <w:rFonts w:ascii="Times New Roman" w:hAnsi="Times New Roman" w:cs="Times New Roman"/>
                <w:b/>
                <w:spacing w:val="-46"/>
                <w:w w:val="90"/>
              </w:rPr>
              <w:t xml:space="preserve"> </w:t>
            </w:r>
            <w:proofErr w:type="spellStart"/>
            <w:r w:rsidRPr="00FD7CBF">
              <w:rPr>
                <w:rFonts w:ascii="Times New Roman" w:hAnsi="Times New Roman" w:cs="Times New Roman"/>
                <w:b/>
                <w:w w:val="95"/>
              </w:rPr>
              <w:t>kryesore</w:t>
            </w:r>
            <w:proofErr w:type="spellEnd"/>
            <w:r w:rsidRPr="00FD7CBF">
              <w:rPr>
                <w:rFonts w:ascii="Times New Roman" w:hAnsi="Times New Roman" w:cs="Times New Roman"/>
                <w:b/>
                <w:spacing w:val="-10"/>
                <w:w w:val="95"/>
              </w:rPr>
              <w:t xml:space="preserve"> </w:t>
            </w:r>
            <w:proofErr w:type="spellStart"/>
            <w:r w:rsidRPr="00FD7CBF">
              <w:rPr>
                <w:rFonts w:ascii="Times New Roman" w:hAnsi="Times New Roman" w:cs="Times New Roman"/>
                <w:b/>
                <w:w w:val="95"/>
              </w:rPr>
              <w:t>të</w:t>
            </w:r>
            <w:proofErr w:type="spellEnd"/>
            <w:r w:rsidRPr="00FD7CBF">
              <w:rPr>
                <w:rFonts w:ascii="Times New Roman" w:hAnsi="Times New Roman" w:cs="Times New Roman"/>
                <w:b/>
                <w:spacing w:val="-9"/>
                <w:w w:val="95"/>
              </w:rPr>
              <w:t xml:space="preserve"> </w:t>
            </w:r>
            <w:proofErr w:type="spellStart"/>
            <w:r w:rsidRPr="00FD7CBF">
              <w:rPr>
                <w:rFonts w:ascii="Times New Roman" w:hAnsi="Times New Roman" w:cs="Times New Roman"/>
                <w:b/>
                <w:w w:val="95"/>
              </w:rPr>
              <w:t>shkallës</w:t>
            </w:r>
            <w:proofErr w:type="spellEnd"/>
            <w:r w:rsidRPr="00FD7CBF">
              <w:rPr>
                <w:rFonts w:ascii="Times New Roman" w:hAnsi="Times New Roman" w:cs="Times New Roman"/>
                <w:color w:val="231F20"/>
                <w:w w:val="95"/>
              </w:rPr>
              <w:t>:</w:t>
            </w:r>
            <w:r w:rsidRPr="00FD7CBF">
              <w:rPr>
                <w:rFonts w:ascii="Times New Roman" w:hAnsi="Times New Roman" w:cs="Times New Roman"/>
                <w:color w:val="231F20"/>
                <w:spacing w:val="-7"/>
                <w:w w:val="95"/>
              </w:rPr>
              <w:t xml:space="preserve"> </w:t>
            </w:r>
            <w:proofErr w:type="gramStart"/>
            <w:r w:rsidRPr="00FD7CBF">
              <w:rPr>
                <w:rFonts w:ascii="Times New Roman" w:hAnsi="Times New Roman" w:cs="Times New Roman"/>
                <w:color w:val="231F20"/>
                <w:w w:val="95"/>
              </w:rPr>
              <w:t>I.2,I.6,III</w:t>
            </w:r>
            <w:proofErr w:type="gramEnd"/>
            <w:r w:rsidRPr="00FD7CBF">
              <w:rPr>
                <w:rFonts w:ascii="Times New Roman" w:hAnsi="Times New Roman" w:cs="Times New Roman"/>
                <w:color w:val="231F20"/>
                <w:w w:val="95"/>
              </w:rPr>
              <w:t>.5.</w:t>
            </w:r>
          </w:p>
          <w:p w14:paraId="31EAE52D" w14:textId="77777777" w:rsidR="00046DD5" w:rsidRPr="00FD7CBF" w:rsidRDefault="00046DD5" w:rsidP="008247DA">
            <w:pPr>
              <w:pStyle w:val="BodyText"/>
              <w:rPr>
                <w:rFonts w:ascii="Times New Roman" w:hAnsi="Times New Roman" w:cs="Times New Roman"/>
              </w:rPr>
            </w:pPr>
          </w:p>
          <w:p w14:paraId="1B66C06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lang w:val="it-IT"/>
              </w:rPr>
              <w:t>kurrikulës</w:t>
            </w:r>
            <w:r w:rsidRPr="00FD7CBF">
              <w:rPr>
                <w:rFonts w:ascii="Times New Roman" w:hAnsi="Times New Roman" w:cs="Times New Roman"/>
                <w:color w:val="231F20"/>
                <w:lang w:val="it-IT"/>
              </w:rPr>
              <w:t>:</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3.3,3.4.</w:t>
            </w:r>
          </w:p>
          <w:p w14:paraId="4FF0B73D" w14:textId="77777777" w:rsidR="00046DD5" w:rsidRPr="00FD7CBF" w:rsidRDefault="00046DD5" w:rsidP="008247DA">
            <w:pPr>
              <w:pStyle w:val="BodyText"/>
              <w:rPr>
                <w:rFonts w:ascii="Times New Roman" w:hAnsi="Times New Roman" w:cs="Times New Roman"/>
                <w:lang w:val="it-IT"/>
              </w:rPr>
            </w:pPr>
          </w:p>
          <w:p w14:paraId="60B28E5A"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6"/>
                <w:w w:val="90"/>
                <w:lang w:val="it-IT"/>
              </w:rPr>
              <w:t xml:space="preserve"> </w:t>
            </w:r>
            <w:r w:rsidRPr="00FD7CBF">
              <w:rPr>
                <w:rFonts w:ascii="Times New Roman" w:hAnsi="Times New Roman" w:cs="Times New Roman"/>
                <w:color w:val="231F20"/>
                <w:w w:val="90"/>
                <w:lang w:val="it-IT"/>
              </w:rPr>
              <w:t>Drini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Mirusha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p>
          <w:p w14:paraId="3D0C01D1" w14:textId="77777777" w:rsidR="00046DD5" w:rsidRPr="00FD7CBF" w:rsidRDefault="00046DD5" w:rsidP="008247DA">
            <w:pPr>
              <w:pStyle w:val="BodyText"/>
              <w:rPr>
                <w:rFonts w:ascii="Times New Roman" w:hAnsi="Times New Roman" w:cs="Times New Roman"/>
                <w:lang w:val="it-IT"/>
              </w:rPr>
            </w:pPr>
          </w:p>
          <w:p w14:paraId="10AE70B7"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0F26E264" w14:textId="77777777" w:rsidR="00046DD5" w:rsidRPr="00FD7CBF" w:rsidRDefault="00046DD5" w:rsidP="008247DA">
            <w:pPr>
              <w:pStyle w:val="BodyText"/>
              <w:rPr>
                <w:rFonts w:ascii="Times New Roman" w:hAnsi="Times New Roman" w:cs="Times New Roman"/>
                <w:lang w:val="it-IT"/>
              </w:rPr>
            </w:pPr>
          </w:p>
          <w:p w14:paraId="61C7DBDC"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Tregon vende të bukura të Kosovës;</w:t>
            </w:r>
          </w:p>
          <w:p w14:paraId="4B4A7657"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Rendit vendet më të njohura në Kosovë;</w:t>
            </w:r>
          </w:p>
          <w:p w14:paraId="02AAC545"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Përzgjedh bukuritë që ka Kosova.</w:t>
            </w:r>
          </w:p>
          <w:p w14:paraId="6C5E9D7D" w14:textId="77777777" w:rsidR="00046DD5" w:rsidRPr="00FD7CBF" w:rsidRDefault="00046DD5" w:rsidP="008247DA">
            <w:pPr>
              <w:pStyle w:val="BodyText"/>
              <w:spacing w:line="360" w:lineRule="auto"/>
              <w:rPr>
                <w:rFonts w:ascii="Times New Roman" w:hAnsi="Times New Roman" w:cs="Times New Roman"/>
                <w:lang w:val="it-IT"/>
              </w:rPr>
            </w:pPr>
          </w:p>
          <w:p w14:paraId="04CCB1D0"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3BCE243F" w14:textId="77777777" w:rsidR="00046DD5" w:rsidRPr="00FD7CBF" w:rsidRDefault="00046DD5" w:rsidP="008247DA">
            <w:pPr>
              <w:pStyle w:val="BodyText"/>
              <w:rPr>
                <w:rFonts w:ascii="Times New Roman" w:hAnsi="Times New Roman" w:cs="Times New Roman"/>
              </w:rPr>
            </w:pPr>
          </w:p>
          <w:p w14:paraId="6E515AC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lapsa.</w:t>
            </w:r>
          </w:p>
          <w:p w14:paraId="42137E1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00D952C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2C49AA5C" w14:textId="77777777" w:rsidR="00046DD5" w:rsidRPr="00FD7CBF" w:rsidRDefault="00046DD5" w:rsidP="008247DA">
            <w:pPr>
              <w:pStyle w:val="BodyText"/>
              <w:rPr>
                <w:rFonts w:ascii="Times New Roman" w:hAnsi="Times New Roman" w:cs="Times New Roman"/>
                <w:lang w:val="it-IT"/>
              </w:rPr>
            </w:pPr>
          </w:p>
          <w:p w14:paraId="21194DE3"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62CDC0DC" w14:textId="77777777" w:rsidR="00046DD5" w:rsidRPr="00FD7CBF" w:rsidRDefault="00046DD5" w:rsidP="008247DA">
            <w:pPr>
              <w:pStyle w:val="BodyText"/>
              <w:rPr>
                <w:rFonts w:ascii="Times New Roman" w:hAnsi="Times New Roman" w:cs="Times New Roman"/>
                <w:lang w:val="it-IT"/>
              </w:rPr>
            </w:pPr>
          </w:p>
          <w:p w14:paraId="0A6CB3B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07384CE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3"/>
                <w:lang w:val="it-IT"/>
              </w:rPr>
              <w:t>Stuhi</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spacing w:val="-3"/>
                <w:lang w:val="it-IT"/>
              </w:rPr>
              <w:t>mendimesh</w:t>
            </w:r>
          </w:p>
          <w:p w14:paraId="15EAFB5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Secilit nxënës i ofrohet nga një letër e vogël për të shkruar se në cilat vende u shkon mendja kur e dë-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gjojnë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fjalinë: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Kosova</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ka</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shumë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vende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bukura.</w:t>
            </w:r>
          </w:p>
          <w:p w14:paraId="72B8B54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Përgjigjet e nxënësve shkruhen në tabelë.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Ja</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një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shembull:</w:t>
            </w:r>
          </w:p>
          <w:p w14:paraId="331071D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Lumi</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Mirusha,</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Prekazi,</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Lidhja</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e</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Prizrenit,</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Deçani,</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Artana,</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Gjilani,</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Gjakova,</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Mitrovica.</w:t>
            </w:r>
          </w:p>
          <w:p w14:paraId="18EC0C5D" w14:textId="77777777" w:rsidR="00046DD5" w:rsidRPr="00FD7CBF" w:rsidRDefault="00046DD5" w:rsidP="008247DA">
            <w:pPr>
              <w:pStyle w:val="BodyText"/>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114300" distR="114300" simplePos="0" relativeHeight="251904000" behindDoc="0" locked="0" layoutInCell="1" allowOverlap="1" wp14:anchorId="6D07F374" wp14:editId="6513A632">
                      <wp:simplePos x="0" y="0"/>
                      <wp:positionH relativeFrom="page">
                        <wp:posOffset>190500</wp:posOffset>
                      </wp:positionH>
                      <wp:positionV relativeFrom="page">
                        <wp:posOffset>10526395</wp:posOffset>
                      </wp:positionV>
                      <wp:extent cx="0" cy="0"/>
                      <wp:effectExtent l="200025" t="10795" r="200025" b="8255"/>
                      <wp:wrapNone/>
                      <wp:docPr id="1438453464" name="Straight Connector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8A0829" id="Straight Connector 248" o:spid="_x0000_s1026" style="position:absolute;z-index:251904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905024" behindDoc="0" locked="0" layoutInCell="1" allowOverlap="1" wp14:anchorId="3DDBAC26" wp14:editId="2F67FB6F">
                      <wp:simplePos x="0" y="0"/>
                      <wp:positionH relativeFrom="page">
                        <wp:posOffset>266700</wp:posOffset>
                      </wp:positionH>
                      <wp:positionV relativeFrom="page">
                        <wp:posOffset>10602595</wp:posOffset>
                      </wp:positionV>
                      <wp:extent cx="0" cy="190500"/>
                      <wp:effectExtent l="9525" t="10795" r="9525" b="8255"/>
                      <wp:wrapNone/>
                      <wp:docPr id="12917342" name="Straight Connector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AE888C" id="Straight Connector 247" o:spid="_x0000_s1026" style="position:absolute;z-index:251905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32A31BA9"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Lexim</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me</w:t>
            </w:r>
            <w:r w:rsidRPr="00FD7CBF">
              <w:rPr>
                <w:rFonts w:ascii="Times New Roman" w:hAnsi="Times New Roman" w:cs="Times New Roman"/>
                <w:i/>
                <w:color w:val="231F20"/>
                <w:spacing w:val="-6"/>
                <w:lang w:val="it-IT"/>
              </w:rPr>
              <w:t xml:space="preserve"> </w:t>
            </w:r>
            <w:r w:rsidRPr="00FD7CBF">
              <w:rPr>
                <w:rFonts w:ascii="Times New Roman" w:hAnsi="Times New Roman" w:cs="Times New Roman"/>
                <w:i/>
                <w:color w:val="231F20"/>
                <w:lang w:val="it-IT"/>
              </w:rPr>
              <w:t>ndalesa</w:t>
            </w:r>
          </w:p>
          <w:p w14:paraId="3668EE00" w14:textId="77777777" w:rsidR="00046DD5" w:rsidRPr="00FD7CBF" w:rsidRDefault="00046DD5" w:rsidP="008247DA">
            <w:pPr>
              <w:pStyle w:val="BodyText"/>
              <w:rPr>
                <w:rFonts w:ascii="Times New Roman" w:hAnsi="Times New Roman" w:cs="Times New Roman"/>
                <w:i/>
                <w:lang w:val="it-IT"/>
              </w:rPr>
            </w:pPr>
          </w:p>
          <w:p w14:paraId="727F340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Teksti lexohet me ndalesa; pas çdo ndalese py-</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eten</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nxënësit:</w:t>
            </w:r>
          </w:p>
          <w:p w14:paraId="14FC4CC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Si mendoni që do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vazhdojë ngjarja?</w:t>
            </w:r>
          </w:p>
          <w:p w14:paraId="2E19825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A e keni vizituar ju ndonjëherë burimin 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Drinit?</w:t>
            </w:r>
          </w:p>
          <w:p w14:paraId="23A9677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lastRenderedPageBreak/>
              <w:t>Po Ujëvarën e Mirushës apo Shpellën e 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dimes?</w:t>
            </w:r>
          </w:p>
          <w:p w14:paraId="34F24A3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Hapet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diskutimi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këto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bukuri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natyrore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duke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identifikuar të gjitha të veçantat dhe të përbash-</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këtat.</w:t>
            </w:r>
          </w:p>
          <w:p w14:paraId="4E161CF6" w14:textId="77777777" w:rsidR="00046DD5" w:rsidRPr="00FD7CBF" w:rsidRDefault="00046DD5" w:rsidP="008247DA">
            <w:pPr>
              <w:pStyle w:val="BodyText"/>
              <w:rPr>
                <w:rFonts w:ascii="Times New Roman" w:hAnsi="Times New Roman" w:cs="Times New Roman"/>
                <w:lang w:val="it-IT"/>
              </w:rPr>
            </w:pPr>
          </w:p>
          <w:p w14:paraId="4161E24F"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i/>
                <w:color w:val="231F20"/>
                <w:lang w:val="it-IT"/>
              </w:rPr>
              <w:t>Diagrama</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piramidale</w:t>
            </w:r>
          </w:p>
          <w:p w14:paraId="6333BB7A" w14:textId="77777777" w:rsidR="00046DD5" w:rsidRPr="00FD7CBF" w:rsidRDefault="00046DD5" w:rsidP="008247DA">
            <w:pPr>
              <w:pStyle w:val="BodyText"/>
              <w:rPr>
                <w:rFonts w:ascii="Times New Roman" w:hAnsi="Times New Roman" w:cs="Times New Roman"/>
                <w:i/>
                <w:lang w:val="it-IT"/>
              </w:rPr>
            </w:pPr>
          </w:p>
          <w:p w14:paraId="52AC1BC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Mësimdhënësi/ja</w:t>
            </w:r>
            <w:r w:rsidRPr="00FD7CBF">
              <w:rPr>
                <w:rFonts w:ascii="Times New Roman" w:hAnsi="Times New Roman" w:cs="Times New Roman"/>
                <w:color w:val="231F20"/>
                <w:spacing w:val="43"/>
                <w:w w:val="90"/>
                <w:lang w:val="it-IT"/>
              </w:rPr>
              <w:t xml:space="preserve"> </w:t>
            </w:r>
            <w:r w:rsidRPr="00FD7CBF">
              <w:rPr>
                <w:rFonts w:ascii="Times New Roman" w:hAnsi="Times New Roman" w:cs="Times New Roman"/>
                <w:color w:val="231F20"/>
                <w:w w:val="90"/>
                <w:lang w:val="it-IT"/>
              </w:rPr>
              <w:t>shkruan</w:t>
            </w:r>
            <w:r w:rsidRPr="00FD7CBF">
              <w:rPr>
                <w:rFonts w:ascii="Times New Roman" w:hAnsi="Times New Roman" w:cs="Times New Roman"/>
                <w:color w:val="231F20"/>
                <w:spacing w:val="43"/>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43"/>
                <w:w w:val="90"/>
                <w:lang w:val="it-IT"/>
              </w:rPr>
              <w:t xml:space="preserve"> </w:t>
            </w:r>
            <w:r w:rsidRPr="00FD7CBF">
              <w:rPr>
                <w:rFonts w:ascii="Times New Roman" w:hAnsi="Times New Roman" w:cs="Times New Roman"/>
                <w:color w:val="231F20"/>
                <w:w w:val="90"/>
                <w:lang w:val="it-IT"/>
              </w:rPr>
              <w:t>diagram</w:t>
            </w:r>
            <w:r w:rsidRPr="00FD7CBF">
              <w:rPr>
                <w:rFonts w:ascii="Times New Roman" w:hAnsi="Times New Roman" w:cs="Times New Roman"/>
                <w:color w:val="231F20"/>
                <w:spacing w:val="43"/>
                <w:w w:val="90"/>
                <w:lang w:val="it-IT"/>
              </w:rPr>
              <w:t xml:space="preserve"> </w:t>
            </w:r>
            <w:r w:rsidRPr="00FD7CBF">
              <w:rPr>
                <w:rFonts w:ascii="Times New Roman" w:hAnsi="Times New Roman" w:cs="Times New Roman"/>
                <w:color w:val="231F20"/>
                <w:w w:val="90"/>
                <w:lang w:val="it-IT"/>
              </w:rPr>
              <w:t>pirami-</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spacing w:val="-1"/>
                <w:w w:val="95"/>
                <w:lang w:val="it-IT"/>
              </w:rPr>
              <w:t>dale.</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Nxënësit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duhet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ta</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plotësojnë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atë.</w:t>
            </w:r>
          </w:p>
          <w:p w14:paraId="2FB35134"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Ja</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një shembull:</w:t>
            </w:r>
          </w:p>
          <w:p w14:paraId="0D3F078B"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spacing w:val="-2"/>
                <w:lang w:val="it-IT"/>
              </w:rPr>
              <w:t>Në</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2"/>
                <w:lang w:val="it-IT"/>
              </w:rPr>
              <w:t>fillim</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spacing w:val="-2"/>
                <w:lang w:val="it-IT"/>
              </w:rPr>
              <w:t>shkruajnë</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spacing w:val="-2"/>
                <w:lang w:val="it-IT"/>
              </w:rPr>
              <w:t>emrin</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spacing w:val="-2"/>
                <w:lang w:val="it-IT"/>
              </w:rPr>
              <w:t>Kosova;</w:t>
            </w:r>
          </w:p>
          <w:p w14:paraId="46111632"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w w:val="95"/>
                <w:lang w:val="it-IT"/>
              </w:rPr>
              <w:t>Në</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rreshtin</w:t>
            </w:r>
            <w:r w:rsidRPr="00046DD5">
              <w:rPr>
                <w:rFonts w:ascii="Times New Roman" w:hAnsi="Times New Roman" w:cs="Times New Roman"/>
                <w:i/>
                <w:color w:val="231F20"/>
                <w:spacing w:val="3"/>
                <w:w w:val="95"/>
                <w:lang w:val="it-IT"/>
              </w:rPr>
              <w:t xml:space="preserve"> </w:t>
            </w:r>
            <w:r w:rsidRPr="00046DD5">
              <w:rPr>
                <w:rFonts w:ascii="Times New Roman" w:hAnsi="Times New Roman" w:cs="Times New Roman"/>
                <w:i/>
                <w:color w:val="231F20"/>
                <w:w w:val="95"/>
                <w:lang w:val="it-IT"/>
              </w:rPr>
              <w:t>e</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dytë</w:t>
            </w:r>
            <w:r w:rsidRPr="00046DD5">
              <w:rPr>
                <w:rFonts w:ascii="Times New Roman" w:hAnsi="Times New Roman" w:cs="Times New Roman"/>
                <w:i/>
                <w:color w:val="231F20"/>
                <w:spacing w:val="3"/>
                <w:w w:val="95"/>
                <w:lang w:val="it-IT"/>
              </w:rPr>
              <w:t xml:space="preserve"> </w:t>
            </w:r>
            <w:r w:rsidRPr="00046DD5">
              <w:rPr>
                <w:rFonts w:ascii="Times New Roman" w:hAnsi="Times New Roman" w:cs="Times New Roman"/>
                <w:i/>
                <w:color w:val="231F20"/>
                <w:w w:val="95"/>
                <w:lang w:val="it-IT"/>
              </w:rPr>
              <w:t>shkruajnë</w:t>
            </w:r>
            <w:r w:rsidRPr="00046DD5">
              <w:rPr>
                <w:rFonts w:ascii="Times New Roman" w:hAnsi="Times New Roman" w:cs="Times New Roman"/>
                <w:i/>
                <w:color w:val="231F20"/>
                <w:spacing w:val="3"/>
                <w:w w:val="95"/>
                <w:lang w:val="it-IT"/>
              </w:rPr>
              <w:t xml:space="preserve"> </w:t>
            </w:r>
            <w:r w:rsidRPr="00046DD5">
              <w:rPr>
                <w:rFonts w:ascii="Times New Roman" w:hAnsi="Times New Roman" w:cs="Times New Roman"/>
                <w:i/>
                <w:color w:val="231F20"/>
                <w:w w:val="95"/>
                <w:lang w:val="it-IT"/>
              </w:rPr>
              <w:t>një</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fjali</w:t>
            </w:r>
            <w:r w:rsidRPr="00046DD5">
              <w:rPr>
                <w:rFonts w:ascii="Times New Roman" w:hAnsi="Times New Roman" w:cs="Times New Roman"/>
                <w:i/>
                <w:color w:val="231F20"/>
                <w:spacing w:val="3"/>
                <w:w w:val="95"/>
                <w:lang w:val="it-IT"/>
              </w:rPr>
              <w:t xml:space="preserve"> </w:t>
            </w:r>
            <w:r w:rsidRPr="00046DD5">
              <w:rPr>
                <w:rFonts w:ascii="Times New Roman" w:hAnsi="Times New Roman" w:cs="Times New Roman"/>
                <w:i/>
                <w:color w:val="231F20"/>
                <w:w w:val="95"/>
                <w:lang w:val="it-IT"/>
              </w:rPr>
              <w:t>që</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lidhet</w:t>
            </w:r>
            <w:r w:rsidRPr="00046DD5">
              <w:rPr>
                <w:rFonts w:ascii="Times New Roman" w:hAnsi="Times New Roman" w:cs="Times New Roman"/>
                <w:i/>
                <w:color w:val="231F20"/>
                <w:spacing w:val="-49"/>
                <w:w w:val="95"/>
                <w:lang w:val="it-IT"/>
              </w:rPr>
              <w:t xml:space="preserve"> </w:t>
            </w:r>
            <w:r w:rsidRPr="00046DD5">
              <w:rPr>
                <w:rFonts w:ascii="Times New Roman" w:hAnsi="Times New Roman" w:cs="Times New Roman"/>
                <w:i/>
                <w:color w:val="231F20"/>
                <w:lang w:val="it-IT"/>
              </w:rPr>
              <w:t>me</w:t>
            </w:r>
            <w:r w:rsidRPr="00046DD5">
              <w:rPr>
                <w:rFonts w:ascii="Times New Roman" w:hAnsi="Times New Roman" w:cs="Times New Roman"/>
                <w:i/>
                <w:color w:val="231F20"/>
                <w:spacing w:val="-6"/>
                <w:lang w:val="it-IT"/>
              </w:rPr>
              <w:t xml:space="preserve"> </w:t>
            </w:r>
            <w:r w:rsidRPr="00046DD5">
              <w:rPr>
                <w:rFonts w:ascii="Times New Roman" w:hAnsi="Times New Roman" w:cs="Times New Roman"/>
                <w:i/>
                <w:color w:val="231F20"/>
                <w:lang w:val="it-IT"/>
              </w:rPr>
              <w:t>emrin;</w:t>
            </w:r>
          </w:p>
          <w:p w14:paraId="188D4692"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Në</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lang w:val="it-IT"/>
              </w:rPr>
              <w:t>rreshtin</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lang w:val="it-IT"/>
              </w:rPr>
              <w:t>e</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lang w:val="it-IT"/>
              </w:rPr>
              <w:t>tretë</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lang w:val="it-IT"/>
              </w:rPr>
              <w:t>shkruajnë</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lang w:val="it-IT"/>
              </w:rPr>
              <w:t>së</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lang w:val="it-IT"/>
              </w:rPr>
              <w:t>paku</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lang w:val="it-IT"/>
              </w:rPr>
              <w:t>tri</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lang w:val="it-IT"/>
              </w:rPr>
              <w:t>ven-</w:t>
            </w:r>
            <w:r w:rsidRPr="00046DD5">
              <w:rPr>
                <w:rFonts w:ascii="Times New Roman" w:hAnsi="Times New Roman" w:cs="Times New Roman"/>
                <w:i/>
                <w:color w:val="231F20"/>
                <w:spacing w:val="-52"/>
                <w:lang w:val="it-IT"/>
              </w:rPr>
              <w:t xml:space="preserve"> </w:t>
            </w:r>
            <w:r w:rsidRPr="00046DD5">
              <w:rPr>
                <w:rFonts w:ascii="Times New Roman" w:hAnsi="Times New Roman" w:cs="Times New Roman"/>
                <w:i/>
                <w:color w:val="231F20"/>
                <w:lang w:val="it-IT"/>
              </w:rPr>
              <w:t>det</w:t>
            </w:r>
            <w:r w:rsidRPr="00046DD5">
              <w:rPr>
                <w:rFonts w:ascii="Times New Roman" w:hAnsi="Times New Roman" w:cs="Times New Roman"/>
                <w:i/>
                <w:color w:val="231F20"/>
                <w:spacing w:val="-7"/>
                <w:lang w:val="it-IT"/>
              </w:rPr>
              <w:t xml:space="preserve"> </w:t>
            </w:r>
            <w:r w:rsidRPr="00046DD5">
              <w:rPr>
                <w:rFonts w:ascii="Times New Roman" w:hAnsi="Times New Roman" w:cs="Times New Roman"/>
                <w:i/>
                <w:color w:val="231F20"/>
                <w:lang w:val="it-IT"/>
              </w:rPr>
              <w:t>më</w:t>
            </w:r>
            <w:r w:rsidRPr="00046DD5">
              <w:rPr>
                <w:rFonts w:ascii="Times New Roman" w:hAnsi="Times New Roman" w:cs="Times New Roman"/>
                <w:i/>
                <w:color w:val="231F20"/>
                <w:spacing w:val="-6"/>
                <w:lang w:val="it-IT"/>
              </w:rPr>
              <w:t xml:space="preserve"> </w:t>
            </w:r>
            <w:r w:rsidRPr="00046DD5">
              <w:rPr>
                <w:rFonts w:ascii="Times New Roman" w:hAnsi="Times New Roman" w:cs="Times New Roman"/>
                <w:i/>
                <w:color w:val="231F20"/>
                <w:lang w:val="it-IT"/>
              </w:rPr>
              <w:t>të</w:t>
            </w:r>
            <w:r w:rsidRPr="00046DD5">
              <w:rPr>
                <w:rFonts w:ascii="Times New Roman" w:hAnsi="Times New Roman" w:cs="Times New Roman"/>
                <w:i/>
                <w:color w:val="231F20"/>
                <w:spacing w:val="-7"/>
                <w:lang w:val="it-IT"/>
              </w:rPr>
              <w:t xml:space="preserve"> </w:t>
            </w:r>
            <w:r w:rsidRPr="00046DD5">
              <w:rPr>
                <w:rFonts w:ascii="Times New Roman" w:hAnsi="Times New Roman" w:cs="Times New Roman"/>
                <w:i/>
                <w:color w:val="231F20"/>
                <w:lang w:val="it-IT"/>
              </w:rPr>
              <w:t>bukura</w:t>
            </w:r>
            <w:r w:rsidRPr="00046DD5">
              <w:rPr>
                <w:rFonts w:ascii="Times New Roman" w:hAnsi="Times New Roman" w:cs="Times New Roman"/>
                <w:i/>
                <w:color w:val="231F20"/>
                <w:spacing w:val="-6"/>
                <w:lang w:val="it-IT"/>
              </w:rPr>
              <w:t xml:space="preserve"> </w:t>
            </w:r>
            <w:r w:rsidRPr="00046DD5">
              <w:rPr>
                <w:rFonts w:ascii="Times New Roman" w:hAnsi="Times New Roman" w:cs="Times New Roman"/>
                <w:i/>
                <w:color w:val="231F20"/>
                <w:lang w:val="it-IT"/>
              </w:rPr>
              <w:t>që</w:t>
            </w:r>
            <w:r w:rsidRPr="00046DD5">
              <w:rPr>
                <w:rFonts w:ascii="Times New Roman" w:hAnsi="Times New Roman" w:cs="Times New Roman"/>
                <w:i/>
                <w:color w:val="231F20"/>
                <w:spacing w:val="-6"/>
                <w:lang w:val="it-IT"/>
              </w:rPr>
              <w:t xml:space="preserve"> </w:t>
            </w:r>
            <w:r w:rsidRPr="00046DD5">
              <w:rPr>
                <w:rFonts w:ascii="Times New Roman" w:hAnsi="Times New Roman" w:cs="Times New Roman"/>
                <w:i/>
                <w:color w:val="231F20"/>
                <w:lang w:val="it-IT"/>
              </w:rPr>
              <w:t>ka</w:t>
            </w:r>
            <w:r w:rsidRPr="00046DD5">
              <w:rPr>
                <w:rFonts w:ascii="Times New Roman" w:hAnsi="Times New Roman" w:cs="Times New Roman"/>
                <w:i/>
                <w:color w:val="231F20"/>
                <w:spacing w:val="-7"/>
                <w:lang w:val="it-IT"/>
              </w:rPr>
              <w:t xml:space="preserve"> </w:t>
            </w:r>
            <w:r w:rsidRPr="00046DD5">
              <w:rPr>
                <w:rFonts w:ascii="Times New Roman" w:hAnsi="Times New Roman" w:cs="Times New Roman"/>
                <w:i/>
                <w:color w:val="231F20"/>
                <w:lang w:val="it-IT"/>
              </w:rPr>
              <w:t>vendi</w:t>
            </w:r>
            <w:r w:rsidRPr="00046DD5">
              <w:rPr>
                <w:rFonts w:ascii="Times New Roman" w:hAnsi="Times New Roman" w:cs="Times New Roman"/>
                <w:i/>
                <w:color w:val="231F20"/>
                <w:spacing w:val="-6"/>
                <w:lang w:val="it-IT"/>
              </w:rPr>
              <w:t xml:space="preserve"> </w:t>
            </w:r>
            <w:r w:rsidRPr="00046DD5">
              <w:rPr>
                <w:rFonts w:ascii="Times New Roman" w:hAnsi="Times New Roman" w:cs="Times New Roman"/>
                <w:i/>
                <w:color w:val="231F20"/>
                <w:lang w:val="it-IT"/>
              </w:rPr>
              <w:t>ynë.</w:t>
            </w:r>
          </w:p>
          <w:p w14:paraId="7ED910AC"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w w:val="95"/>
                <w:lang w:val="it-IT"/>
              </w:rPr>
              <w:t>Në</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rreshtin</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e</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fundit</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shkruajnë</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më</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gjerësisht</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për</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vendet</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që</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kanë</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shënuar</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një</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rresht</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më</w:t>
            </w:r>
            <w:r w:rsidRPr="00046DD5">
              <w:rPr>
                <w:rFonts w:ascii="Times New Roman" w:hAnsi="Times New Roman" w:cs="Times New Roman"/>
                <w:i/>
                <w:color w:val="231F20"/>
                <w:spacing w:val="2"/>
                <w:w w:val="95"/>
                <w:lang w:val="it-IT"/>
              </w:rPr>
              <w:t xml:space="preserve"> </w:t>
            </w:r>
            <w:r w:rsidRPr="00046DD5">
              <w:rPr>
                <w:rFonts w:ascii="Times New Roman" w:hAnsi="Times New Roman" w:cs="Times New Roman"/>
                <w:i/>
                <w:color w:val="231F20"/>
                <w:w w:val="95"/>
                <w:lang w:val="it-IT"/>
              </w:rPr>
              <w:t>lart.</w:t>
            </w:r>
          </w:p>
          <w:p w14:paraId="68619B2E" w14:textId="77777777" w:rsidR="00046DD5" w:rsidRPr="00046DD5" w:rsidRDefault="00046DD5" w:rsidP="008247DA">
            <w:pPr>
              <w:pStyle w:val="BodyText"/>
              <w:rPr>
                <w:rFonts w:ascii="Times New Roman" w:hAnsi="Times New Roman" w:cs="Times New Roman"/>
                <w:i/>
                <w:lang w:val="it-IT"/>
              </w:rPr>
            </w:pPr>
            <w:r w:rsidRPr="00FD7CBF">
              <w:rPr>
                <w:rFonts w:ascii="Times New Roman" w:hAnsi="Times New Roman" w:cs="Times New Roman"/>
                <w:noProof/>
              </w:rPr>
              <w:drawing>
                <wp:anchor distT="0" distB="0" distL="0" distR="0" simplePos="0" relativeHeight="251902976" behindDoc="0" locked="0" layoutInCell="1" allowOverlap="1" wp14:anchorId="43258BB2" wp14:editId="126CF240">
                  <wp:simplePos x="0" y="0"/>
                  <wp:positionH relativeFrom="page">
                    <wp:posOffset>1209322</wp:posOffset>
                  </wp:positionH>
                  <wp:positionV relativeFrom="paragraph">
                    <wp:posOffset>98516</wp:posOffset>
                  </wp:positionV>
                  <wp:extent cx="4725267" cy="1194815"/>
                  <wp:effectExtent l="0" t="0" r="0" b="0"/>
                  <wp:wrapTopAndBottom/>
                  <wp:docPr id="925" name="image4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image419.png"/>
                          <pic:cNvPicPr/>
                        </pic:nvPicPr>
                        <pic:blipFill>
                          <a:blip r:embed="rId113" cstate="print"/>
                          <a:stretch>
                            <a:fillRect/>
                          </a:stretch>
                        </pic:blipFill>
                        <pic:spPr>
                          <a:xfrm>
                            <a:off x="0" y="0"/>
                            <a:ext cx="4725267" cy="1194815"/>
                          </a:xfrm>
                          <a:prstGeom prst="rect">
                            <a:avLst/>
                          </a:prstGeom>
                        </pic:spPr>
                      </pic:pic>
                    </a:graphicData>
                  </a:graphic>
                </wp:anchor>
              </w:drawing>
            </w:r>
          </w:p>
          <w:p w14:paraId="038B27EE" w14:textId="77777777" w:rsidR="00046DD5" w:rsidRPr="00046DD5" w:rsidRDefault="00046DD5" w:rsidP="008247DA">
            <w:pPr>
              <w:pStyle w:val="BodyText"/>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0" distR="0" simplePos="0" relativeHeight="251906048" behindDoc="1" locked="0" layoutInCell="1" allowOverlap="1" wp14:anchorId="789638C5" wp14:editId="360CCE42">
                      <wp:simplePos x="0" y="0"/>
                      <wp:positionH relativeFrom="page">
                        <wp:posOffset>1127760</wp:posOffset>
                      </wp:positionH>
                      <wp:positionV relativeFrom="paragraph">
                        <wp:posOffset>179705</wp:posOffset>
                      </wp:positionV>
                      <wp:extent cx="1414780" cy="245745"/>
                      <wp:effectExtent l="13335" t="10160" r="10160" b="10795"/>
                      <wp:wrapTopAndBottom/>
                      <wp:docPr id="1488622235"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9516848"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9638C5" id="Text Box 245" o:spid="_x0000_s1129" type="#_x0000_t202" style="position:absolute;margin-left:88.8pt;margin-top:14.15pt;width:111.4pt;height:19.35pt;z-index:-2514104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" filled="f" strokecolor="#ed7252" strokeweight="1pt">
                      <v:textbox inset="0,0,0,0">
                        <w:txbxContent>
                          <w:p w14:paraId="19516848"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0C877E60"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Nxënësit</w:t>
            </w:r>
            <w:r w:rsidRPr="00046DD5">
              <w:rPr>
                <w:rFonts w:ascii="Times New Roman" w:hAnsi="Times New Roman" w:cs="Times New Roman"/>
                <w:color w:val="231F20"/>
                <w:spacing w:val="13"/>
                <w:w w:val="90"/>
                <w:lang w:val="it-IT"/>
              </w:rPr>
              <w:t xml:space="preserve"> </w:t>
            </w:r>
            <w:r w:rsidRPr="00046DD5">
              <w:rPr>
                <w:rFonts w:ascii="Times New Roman" w:hAnsi="Times New Roman" w:cs="Times New Roman"/>
                <w:color w:val="231F20"/>
                <w:w w:val="90"/>
                <w:lang w:val="it-IT"/>
              </w:rPr>
              <w:t>vlerësohën</w:t>
            </w:r>
            <w:r w:rsidRPr="00046DD5">
              <w:rPr>
                <w:rFonts w:ascii="Times New Roman" w:hAnsi="Times New Roman" w:cs="Times New Roman"/>
                <w:color w:val="231F20"/>
                <w:spacing w:val="13"/>
                <w:w w:val="90"/>
                <w:lang w:val="it-IT"/>
              </w:rPr>
              <w:t xml:space="preserve"> </w:t>
            </w:r>
            <w:r w:rsidRPr="00046DD5">
              <w:rPr>
                <w:rFonts w:ascii="Times New Roman" w:hAnsi="Times New Roman" w:cs="Times New Roman"/>
                <w:color w:val="231F20"/>
                <w:w w:val="90"/>
                <w:lang w:val="it-IT"/>
              </w:rPr>
              <w:t>për</w:t>
            </w:r>
            <w:r w:rsidRPr="00046DD5">
              <w:rPr>
                <w:rFonts w:ascii="Times New Roman" w:hAnsi="Times New Roman" w:cs="Times New Roman"/>
                <w:color w:val="231F20"/>
                <w:spacing w:val="13"/>
                <w:w w:val="90"/>
                <w:lang w:val="it-IT"/>
              </w:rPr>
              <w:t xml:space="preserve"> </w:t>
            </w:r>
            <w:r w:rsidRPr="00046DD5">
              <w:rPr>
                <w:rFonts w:ascii="Times New Roman" w:hAnsi="Times New Roman" w:cs="Times New Roman"/>
                <w:color w:val="231F20"/>
                <w:w w:val="90"/>
                <w:lang w:val="it-IT"/>
              </w:rPr>
              <w:t>përgjigjet</w:t>
            </w:r>
            <w:r w:rsidRPr="00046DD5">
              <w:rPr>
                <w:rFonts w:ascii="Times New Roman" w:hAnsi="Times New Roman" w:cs="Times New Roman"/>
                <w:color w:val="231F20"/>
                <w:spacing w:val="14"/>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13"/>
                <w:w w:val="90"/>
                <w:lang w:val="it-IT"/>
              </w:rPr>
              <w:t xml:space="preserve"> </w:t>
            </w:r>
            <w:r w:rsidRPr="00046DD5">
              <w:rPr>
                <w:rFonts w:ascii="Times New Roman" w:hAnsi="Times New Roman" w:cs="Times New Roman"/>
                <w:color w:val="231F20"/>
                <w:w w:val="90"/>
                <w:lang w:val="it-IT"/>
              </w:rPr>
              <w:t>sakta,</w:t>
            </w:r>
            <w:r w:rsidRPr="00046DD5">
              <w:rPr>
                <w:rFonts w:ascii="Times New Roman" w:hAnsi="Times New Roman" w:cs="Times New Roman"/>
                <w:color w:val="231F20"/>
                <w:spacing w:val="13"/>
                <w:w w:val="90"/>
                <w:lang w:val="it-IT"/>
              </w:rPr>
              <w:t xml:space="preserve"> </w:t>
            </w:r>
            <w:r w:rsidRPr="00046DD5">
              <w:rPr>
                <w:rFonts w:ascii="Times New Roman" w:hAnsi="Times New Roman" w:cs="Times New Roman"/>
                <w:color w:val="231F20"/>
                <w:w w:val="90"/>
                <w:lang w:val="it-IT"/>
              </w:rPr>
              <w:t>dhe</w:t>
            </w:r>
            <w:r w:rsidRPr="00046DD5">
              <w:rPr>
                <w:rFonts w:ascii="Times New Roman" w:hAnsi="Times New Roman" w:cs="Times New Roman"/>
                <w:color w:val="231F20"/>
                <w:spacing w:val="14"/>
                <w:w w:val="90"/>
                <w:lang w:val="it-IT"/>
              </w:rPr>
              <w:t xml:space="preserve"> </w:t>
            </w:r>
            <w:r w:rsidRPr="00046DD5">
              <w:rPr>
                <w:rFonts w:ascii="Times New Roman" w:hAnsi="Times New Roman" w:cs="Times New Roman"/>
                <w:color w:val="231F20"/>
                <w:w w:val="90"/>
                <w:lang w:val="it-IT"/>
              </w:rPr>
              <w:t>për</w:t>
            </w:r>
            <w:r w:rsidRPr="00046DD5">
              <w:rPr>
                <w:rFonts w:ascii="Times New Roman" w:hAnsi="Times New Roman" w:cs="Times New Roman"/>
                <w:color w:val="231F20"/>
                <w:spacing w:val="13"/>
                <w:w w:val="90"/>
                <w:lang w:val="it-IT"/>
              </w:rPr>
              <w:t xml:space="preserve"> </w:t>
            </w:r>
            <w:r w:rsidRPr="00046DD5">
              <w:rPr>
                <w:rFonts w:ascii="Times New Roman" w:hAnsi="Times New Roman" w:cs="Times New Roman"/>
                <w:color w:val="231F20"/>
                <w:w w:val="90"/>
                <w:lang w:val="it-IT"/>
              </w:rPr>
              <w:t>mënyrën</w:t>
            </w:r>
            <w:r w:rsidRPr="00046DD5">
              <w:rPr>
                <w:rFonts w:ascii="Times New Roman" w:hAnsi="Times New Roman" w:cs="Times New Roman"/>
                <w:color w:val="231F20"/>
                <w:spacing w:val="13"/>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14"/>
                <w:w w:val="90"/>
                <w:lang w:val="it-IT"/>
              </w:rPr>
              <w:t xml:space="preserve"> </w:t>
            </w: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13"/>
                <w:w w:val="90"/>
                <w:lang w:val="it-IT"/>
              </w:rPr>
              <w:t xml:space="preserve"> </w:t>
            </w:r>
            <w:r w:rsidRPr="00046DD5">
              <w:rPr>
                <w:rFonts w:ascii="Times New Roman" w:hAnsi="Times New Roman" w:cs="Times New Roman"/>
                <w:color w:val="231F20"/>
                <w:w w:val="90"/>
                <w:lang w:val="it-IT"/>
              </w:rPr>
              <w:t>shprehurit</w:t>
            </w:r>
            <w:r w:rsidRPr="00046DD5">
              <w:rPr>
                <w:rFonts w:ascii="Times New Roman" w:hAnsi="Times New Roman" w:cs="Times New Roman"/>
                <w:color w:val="231F20"/>
                <w:spacing w:val="13"/>
                <w:w w:val="90"/>
                <w:lang w:val="it-IT"/>
              </w:rPr>
              <w:t xml:space="preserve"> </w:t>
            </w: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14"/>
                <w:w w:val="90"/>
                <w:lang w:val="it-IT"/>
              </w:rPr>
              <w:t xml:space="preserve"> </w:t>
            </w:r>
            <w:r w:rsidRPr="00046DD5">
              <w:rPr>
                <w:rFonts w:ascii="Times New Roman" w:hAnsi="Times New Roman" w:cs="Times New Roman"/>
                <w:color w:val="231F20"/>
                <w:w w:val="90"/>
                <w:lang w:val="it-IT"/>
              </w:rPr>
              <w:t>mendimeve</w:t>
            </w:r>
            <w:r w:rsidRPr="00046DD5">
              <w:rPr>
                <w:rFonts w:ascii="Times New Roman" w:hAnsi="Times New Roman" w:cs="Times New Roman"/>
                <w:color w:val="231F20"/>
                <w:spacing w:val="13"/>
                <w:w w:val="90"/>
                <w:lang w:val="it-IT"/>
              </w:rPr>
              <w:t xml:space="preserve"> </w:t>
            </w:r>
            <w:r w:rsidRPr="00046DD5">
              <w:rPr>
                <w:rFonts w:ascii="Times New Roman" w:hAnsi="Times New Roman" w:cs="Times New Roman"/>
                <w:color w:val="231F20"/>
                <w:w w:val="90"/>
                <w:lang w:val="it-IT"/>
              </w:rPr>
              <w:t>gjatë</w:t>
            </w:r>
            <w:r w:rsidRPr="00046DD5">
              <w:rPr>
                <w:rFonts w:ascii="Times New Roman" w:hAnsi="Times New Roman" w:cs="Times New Roman"/>
                <w:color w:val="231F20"/>
                <w:spacing w:val="13"/>
                <w:w w:val="90"/>
                <w:lang w:val="it-IT"/>
              </w:rPr>
              <w:t xml:space="preserve"> </w:t>
            </w:r>
            <w:r w:rsidRPr="00046DD5">
              <w:rPr>
                <w:rFonts w:ascii="Times New Roman" w:hAnsi="Times New Roman" w:cs="Times New Roman"/>
                <w:color w:val="231F20"/>
                <w:w w:val="90"/>
                <w:lang w:val="it-IT"/>
              </w:rPr>
              <w:t>shp-</w:t>
            </w:r>
            <w:r w:rsidRPr="00046DD5">
              <w:rPr>
                <w:rFonts w:ascii="Times New Roman" w:hAnsi="Times New Roman" w:cs="Times New Roman"/>
                <w:color w:val="231F20"/>
                <w:spacing w:val="-46"/>
                <w:w w:val="90"/>
                <w:lang w:val="it-IT"/>
              </w:rPr>
              <w:t xml:space="preserve"> </w:t>
            </w:r>
            <w:r w:rsidRPr="00046DD5">
              <w:rPr>
                <w:rFonts w:ascii="Times New Roman" w:hAnsi="Times New Roman" w:cs="Times New Roman"/>
                <w:color w:val="231F20"/>
                <w:lang w:val="it-IT"/>
              </w:rPr>
              <w:t>jegimit</w:t>
            </w:r>
            <w:r w:rsidRPr="00046DD5">
              <w:rPr>
                <w:rFonts w:ascii="Times New Roman" w:hAnsi="Times New Roman" w:cs="Times New Roman"/>
                <w:color w:val="231F20"/>
                <w:spacing w:val="-7"/>
                <w:lang w:val="it-IT"/>
              </w:rPr>
              <w:t xml:space="preserve"> </w:t>
            </w:r>
            <w:r w:rsidRPr="00046DD5">
              <w:rPr>
                <w:rFonts w:ascii="Times New Roman" w:hAnsi="Times New Roman" w:cs="Times New Roman"/>
                <w:color w:val="231F20"/>
                <w:lang w:val="it-IT"/>
              </w:rPr>
              <w:t>të</w:t>
            </w:r>
            <w:r w:rsidRPr="00046DD5">
              <w:rPr>
                <w:rFonts w:ascii="Times New Roman" w:hAnsi="Times New Roman" w:cs="Times New Roman"/>
                <w:color w:val="231F20"/>
                <w:spacing w:val="-7"/>
                <w:lang w:val="it-IT"/>
              </w:rPr>
              <w:t xml:space="preserve"> </w:t>
            </w:r>
            <w:r w:rsidRPr="00046DD5">
              <w:rPr>
                <w:rFonts w:ascii="Times New Roman" w:hAnsi="Times New Roman" w:cs="Times New Roman"/>
                <w:color w:val="231F20"/>
                <w:lang w:val="it-IT"/>
              </w:rPr>
              <w:t>tekstit.</w:t>
            </w:r>
          </w:p>
          <w:p w14:paraId="4507E318"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b/>
                <w:lang w:val="it-IT"/>
              </w:rPr>
              <w:t>Detyrë:</w:t>
            </w:r>
          </w:p>
          <w:p w14:paraId="5A9FEEBA" w14:textId="77777777" w:rsidR="00046DD5" w:rsidRPr="00046DD5" w:rsidRDefault="00046DD5" w:rsidP="008247DA">
            <w:pPr>
              <w:pStyle w:val="BodyText"/>
              <w:spacing w:before="1" w:line="360" w:lineRule="auto"/>
              <w:rPr>
                <w:rFonts w:ascii="Times New Roman" w:hAnsi="Times New Roman" w:cs="Times New Roman"/>
                <w:color w:val="231F20"/>
                <w:w w:val="90"/>
                <w:u w:val="single" w:color="231F20"/>
                <w:lang w:val="it-IT"/>
              </w:rPr>
            </w:pPr>
            <w:r w:rsidRPr="00046DD5">
              <w:rPr>
                <w:rFonts w:ascii="Times New Roman" w:hAnsi="Times New Roman" w:cs="Times New Roman"/>
                <w:color w:val="231F20"/>
                <w:w w:val="90"/>
                <w:u w:val="single" w:color="231F20"/>
                <w:lang w:val="it-IT"/>
              </w:rPr>
              <w:t>Të shkruajnë, të diskutojnë dhe të arsyetojnë për vendet që do të donin t’i vizitonin nga një organizim i</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u w:val="single" w:color="231F20"/>
                <w:lang w:val="it-IT"/>
              </w:rPr>
              <w:t>përbashkët</w:t>
            </w:r>
            <w:r w:rsidRPr="00046DD5">
              <w:rPr>
                <w:rFonts w:ascii="Times New Roman" w:hAnsi="Times New Roman" w:cs="Times New Roman"/>
                <w:color w:val="231F20"/>
                <w:spacing w:val="-5"/>
                <w:w w:val="90"/>
                <w:u w:val="single" w:color="231F20"/>
                <w:lang w:val="it-IT"/>
              </w:rPr>
              <w:t xml:space="preserve"> </w:t>
            </w:r>
            <w:r w:rsidRPr="00046DD5">
              <w:rPr>
                <w:rFonts w:ascii="Times New Roman" w:hAnsi="Times New Roman" w:cs="Times New Roman"/>
                <w:color w:val="231F20"/>
                <w:w w:val="90"/>
                <w:u w:val="single" w:color="231F20"/>
                <w:lang w:val="it-IT"/>
              </w:rPr>
              <w:t>me</w:t>
            </w:r>
            <w:r w:rsidRPr="00046DD5">
              <w:rPr>
                <w:rFonts w:ascii="Times New Roman" w:hAnsi="Times New Roman" w:cs="Times New Roman"/>
                <w:color w:val="231F20"/>
                <w:spacing w:val="-5"/>
                <w:w w:val="90"/>
                <w:u w:val="single" w:color="231F20"/>
                <w:lang w:val="it-IT"/>
              </w:rPr>
              <w:t xml:space="preserve"> </w:t>
            </w:r>
            <w:r w:rsidRPr="00046DD5">
              <w:rPr>
                <w:rFonts w:ascii="Times New Roman" w:hAnsi="Times New Roman" w:cs="Times New Roman"/>
                <w:color w:val="231F20"/>
                <w:w w:val="90"/>
                <w:u w:val="single" w:color="231F20"/>
                <w:lang w:val="it-IT"/>
              </w:rPr>
              <w:t>mësuesen</w:t>
            </w:r>
            <w:r w:rsidRPr="00046DD5">
              <w:rPr>
                <w:rFonts w:ascii="Times New Roman" w:hAnsi="Times New Roman" w:cs="Times New Roman"/>
                <w:color w:val="231F20"/>
                <w:spacing w:val="-5"/>
                <w:w w:val="90"/>
                <w:u w:val="single" w:color="231F20"/>
                <w:lang w:val="it-IT"/>
              </w:rPr>
              <w:t xml:space="preserve"> </w:t>
            </w:r>
            <w:r w:rsidRPr="00046DD5">
              <w:rPr>
                <w:rFonts w:ascii="Times New Roman" w:hAnsi="Times New Roman" w:cs="Times New Roman"/>
                <w:color w:val="231F20"/>
                <w:w w:val="90"/>
                <w:u w:val="single" w:color="231F20"/>
                <w:lang w:val="it-IT"/>
              </w:rPr>
              <w:t>e</w:t>
            </w:r>
            <w:r w:rsidRPr="00046DD5">
              <w:rPr>
                <w:rFonts w:ascii="Times New Roman" w:hAnsi="Times New Roman" w:cs="Times New Roman"/>
                <w:color w:val="231F20"/>
                <w:spacing w:val="-5"/>
                <w:w w:val="90"/>
                <w:u w:val="single" w:color="231F20"/>
                <w:lang w:val="it-IT"/>
              </w:rPr>
              <w:t xml:space="preserve"> </w:t>
            </w:r>
            <w:r w:rsidRPr="00046DD5">
              <w:rPr>
                <w:rFonts w:ascii="Times New Roman" w:hAnsi="Times New Roman" w:cs="Times New Roman"/>
                <w:color w:val="231F20"/>
                <w:w w:val="90"/>
                <w:u w:val="single" w:color="231F20"/>
                <w:lang w:val="it-IT"/>
              </w:rPr>
              <w:t>klasës.</w:t>
            </w:r>
          </w:p>
          <w:p w14:paraId="44963BB3" w14:textId="77777777" w:rsidR="00046DD5" w:rsidRPr="00FD7CBF" w:rsidRDefault="00046DD5" w:rsidP="008247DA">
            <w:pPr>
              <w:pStyle w:val="BodyText"/>
              <w:spacing w:before="1"/>
              <w:rPr>
                <w:rFonts w:ascii="Times New Roman" w:hAnsi="Times New Roman" w:cs="Times New Roman"/>
                <w:b/>
                <w:bCs/>
                <w:lang w:val="it-IT"/>
              </w:rPr>
            </w:pPr>
          </w:p>
        </w:tc>
      </w:tr>
    </w:tbl>
    <w:p w14:paraId="22332163"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44AE3AF0" w14:textId="77777777" w:rsidTr="008247DA">
        <w:trPr>
          <w:trHeight w:val="206"/>
        </w:trPr>
        <w:tc>
          <w:tcPr>
            <w:tcW w:w="10105" w:type="dxa"/>
            <w:tcBorders>
              <w:top w:val="single" w:sz="8" w:space="0" w:color="000000"/>
              <w:bottom w:val="nil"/>
            </w:tcBorders>
            <w:shd w:val="clear" w:color="auto" w:fill="000000"/>
            <w:hideMark/>
          </w:tcPr>
          <w:p w14:paraId="1E9491E8"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139</w:t>
            </w:r>
          </w:p>
        </w:tc>
      </w:tr>
      <w:tr w:rsidR="00046DD5" w:rsidRPr="00046DD5" w14:paraId="6E6E3F7B" w14:textId="77777777" w:rsidTr="008247DA">
        <w:trPr>
          <w:trHeight w:val="379"/>
        </w:trPr>
        <w:tc>
          <w:tcPr>
            <w:tcW w:w="10105" w:type="dxa"/>
            <w:tcBorders>
              <w:top w:val="single" w:sz="8" w:space="0" w:color="000000"/>
              <w:bottom w:val="single" w:sz="8" w:space="0" w:color="000000"/>
            </w:tcBorders>
            <w:hideMark/>
          </w:tcPr>
          <w:p w14:paraId="6B17D1DE"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0BDB12D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46DD5" w14:paraId="4C4E9E61" w14:textId="77777777" w:rsidTr="008247DA">
        <w:trPr>
          <w:trHeight w:val="2390"/>
        </w:trPr>
        <w:tc>
          <w:tcPr>
            <w:tcW w:w="10105" w:type="dxa"/>
            <w:tcBorders>
              <w:top w:val="nil"/>
            </w:tcBorders>
          </w:tcPr>
          <w:p w14:paraId="1686442D"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Tregime</w:t>
            </w:r>
          </w:p>
          <w:p w14:paraId="37F23ACE" w14:textId="77777777" w:rsidR="00046DD5" w:rsidRPr="00FD7CBF" w:rsidRDefault="00046DD5" w:rsidP="008247DA">
            <w:pPr>
              <w:pStyle w:val="BodyText"/>
              <w:rPr>
                <w:rFonts w:ascii="Times New Roman" w:hAnsi="Times New Roman" w:cs="Times New Roman"/>
                <w:lang w:val="it-IT"/>
              </w:rPr>
            </w:pPr>
          </w:p>
          <w:p w14:paraId="62C6BD1C"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D51D7ED" w14:textId="77777777" w:rsidR="00046DD5" w:rsidRPr="00FD7CBF" w:rsidRDefault="00046DD5" w:rsidP="008247DA">
            <w:pPr>
              <w:pStyle w:val="BodyText"/>
              <w:rPr>
                <w:rFonts w:ascii="Times New Roman" w:hAnsi="Times New Roman" w:cs="Times New Roman"/>
                <w:lang w:val="it-IT"/>
              </w:rPr>
            </w:pPr>
          </w:p>
          <w:p w14:paraId="47D5897F" w14:textId="77777777" w:rsidR="00046DD5" w:rsidRPr="00FD7CBF" w:rsidRDefault="00046DD5" w:rsidP="008247DA">
            <w:pPr>
              <w:pStyle w:val="BodyText"/>
              <w:rPr>
                <w:rFonts w:ascii="Times New Roman" w:hAnsi="Times New Roman" w:cs="Times New Roman"/>
                <w:color w:val="231F20"/>
              </w:rPr>
            </w:pPr>
            <w:proofErr w:type="spellStart"/>
            <w:r w:rsidRPr="00FD7CBF">
              <w:rPr>
                <w:rFonts w:ascii="Times New Roman" w:hAnsi="Times New Roman" w:cs="Times New Roman"/>
                <w:color w:val="231F20"/>
                <w:w w:val="90"/>
              </w:rPr>
              <w:t>Parashtron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pyetje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argumenton</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peri-</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udha</w:t>
            </w:r>
            <w:proofErr w:type="spellEnd"/>
            <w:r w:rsidRPr="00FD7CBF">
              <w:rPr>
                <w:rFonts w:ascii="Times New Roman" w:hAnsi="Times New Roman" w:cs="Times New Roman"/>
                <w:color w:val="231F20"/>
                <w:spacing w:val="38"/>
              </w:rPr>
              <w:t xml:space="preserve"> </w:t>
            </w:r>
            <w:proofErr w:type="spellStart"/>
            <w:r w:rsidRPr="00FD7CBF">
              <w:rPr>
                <w:rFonts w:ascii="Times New Roman" w:hAnsi="Times New Roman" w:cs="Times New Roman"/>
                <w:color w:val="231F20"/>
              </w:rPr>
              <w:t>historike</w:t>
            </w:r>
            <w:proofErr w:type="spellEnd"/>
            <w:r w:rsidRPr="00FD7CBF">
              <w:rPr>
                <w:rFonts w:ascii="Times New Roman" w:hAnsi="Times New Roman" w:cs="Times New Roman"/>
                <w:color w:val="231F20"/>
              </w:rPr>
              <w:t>.</w:t>
            </w:r>
          </w:p>
          <w:p w14:paraId="6608A447" w14:textId="77777777" w:rsidR="00046DD5" w:rsidRPr="00FD7CBF" w:rsidRDefault="00046DD5" w:rsidP="008247DA">
            <w:pPr>
              <w:pStyle w:val="BodyText"/>
              <w:rPr>
                <w:rFonts w:ascii="Times New Roman" w:hAnsi="Times New Roman" w:cs="Times New Roman"/>
              </w:rPr>
            </w:pPr>
          </w:p>
          <w:p w14:paraId="74931B25" w14:textId="77777777" w:rsidR="00046DD5" w:rsidRPr="00FD7CBF" w:rsidRDefault="00046DD5" w:rsidP="008247DA">
            <w:pPr>
              <w:pStyle w:val="BodyText"/>
              <w:rPr>
                <w:rFonts w:ascii="Times New Roman" w:hAnsi="Times New Roman" w:cs="Times New Roman"/>
                <w:color w:val="231F20"/>
                <w:w w:val="95"/>
              </w:rPr>
            </w:pPr>
            <w:proofErr w:type="spellStart"/>
            <w:r w:rsidRPr="00FD7CBF">
              <w:rPr>
                <w:rFonts w:ascii="Times New Roman" w:hAnsi="Times New Roman" w:cs="Times New Roman"/>
                <w:b/>
                <w:w w:val="90"/>
              </w:rPr>
              <w:t>Kontributi</w:t>
            </w:r>
            <w:proofErr w:type="spellEnd"/>
            <w:r w:rsidRPr="00FD7CBF">
              <w:rPr>
                <w:rFonts w:ascii="Times New Roman" w:hAnsi="Times New Roman" w:cs="Times New Roman"/>
                <w:b/>
                <w:spacing w:val="12"/>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3"/>
                <w:w w:val="90"/>
              </w:rPr>
              <w:t xml:space="preserve"> </w:t>
            </w:r>
            <w:proofErr w:type="spellStart"/>
            <w:r w:rsidRPr="00FD7CBF">
              <w:rPr>
                <w:rFonts w:ascii="Times New Roman" w:hAnsi="Times New Roman" w:cs="Times New Roman"/>
                <w:b/>
                <w:w w:val="90"/>
              </w:rPr>
              <w:t>rezultatet</w:t>
            </w:r>
            <w:proofErr w:type="spellEnd"/>
            <w:r w:rsidRPr="00FD7CBF">
              <w:rPr>
                <w:rFonts w:ascii="Times New Roman" w:hAnsi="Times New Roman" w:cs="Times New Roman"/>
                <w:b/>
                <w:spacing w:val="13"/>
                <w:w w:val="90"/>
              </w:rPr>
              <w:t xml:space="preserve"> </w:t>
            </w:r>
            <w:proofErr w:type="spellStart"/>
            <w:r w:rsidRPr="00FD7CBF">
              <w:rPr>
                <w:rFonts w:ascii="Times New Roman" w:hAnsi="Times New Roman" w:cs="Times New Roman"/>
                <w:b/>
                <w:w w:val="90"/>
              </w:rPr>
              <w:t>për</w:t>
            </w:r>
            <w:proofErr w:type="spellEnd"/>
            <w:r w:rsidRPr="00FD7CBF">
              <w:rPr>
                <w:rFonts w:ascii="Times New Roman" w:hAnsi="Times New Roman" w:cs="Times New Roman"/>
                <w:b/>
                <w:spacing w:val="12"/>
                <w:w w:val="90"/>
              </w:rPr>
              <w:t xml:space="preserve"> </w:t>
            </w:r>
            <w:proofErr w:type="spellStart"/>
            <w:r w:rsidRPr="00FD7CBF">
              <w:rPr>
                <w:rFonts w:ascii="Times New Roman" w:hAnsi="Times New Roman" w:cs="Times New Roman"/>
                <w:b/>
                <w:w w:val="90"/>
              </w:rPr>
              <w:t>kompetencat</w:t>
            </w:r>
            <w:proofErr w:type="spellEnd"/>
            <w:r w:rsidRPr="00FD7CBF">
              <w:rPr>
                <w:rFonts w:ascii="Times New Roman" w:hAnsi="Times New Roman" w:cs="Times New Roman"/>
                <w:b/>
                <w:spacing w:val="-46"/>
                <w:w w:val="90"/>
              </w:rPr>
              <w:t xml:space="preserve"> </w:t>
            </w:r>
            <w:proofErr w:type="spellStart"/>
            <w:r w:rsidRPr="00FD7CBF">
              <w:rPr>
                <w:rFonts w:ascii="Times New Roman" w:hAnsi="Times New Roman" w:cs="Times New Roman"/>
                <w:b/>
                <w:w w:val="95"/>
              </w:rPr>
              <w:t>kryesore</w:t>
            </w:r>
            <w:proofErr w:type="spellEnd"/>
            <w:r w:rsidRPr="00FD7CBF">
              <w:rPr>
                <w:rFonts w:ascii="Times New Roman" w:hAnsi="Times New Roman" w:cs="Times New Roman"/>
                <w:b/>
                <w:spacing w:val="-10"/>
                <w:w w:val="95"/>
              </w:rPr>
              <w:t xml:space="preserve"> </w:t>
            </w:r>
            <w:proofErr w:type="spellStart"/>
            <w:r w:rsidRPr="00FD7CBF">
              <w:rPr>
                <w:rFonts w:ascii="Times New Roman" w:hAnsi="Times New Roman" w:cs="Times New Roman"/>
                <w:b/>
                <w:w w:val="95"/>
              </w:rPr>
              <w:t>të</w:t>
            </w:r>
            <w:proofErr w:type="spellEnd"/>
            <w:r w:rsidRPr="00FD7CBF">
              <w:rPr>
                <w:rFonts w:ascii="Times New Roman" w:hAnsi="Times New Roman" w:cs="Times New Roman"/>
                <w:b/>
                <w:spacing w:val="-9"/>
                <w:w w:val="95"/>
              </w:rPr>
              <w:t xml:space="preserve"> </w:t>
            </w:r>
            <w:proofErr w:type="spellStart"/>
            <w:r w:rsidRPr="00FD7CBF">
              <w:rPr>
                <w:rFonts w:ascii="Times New Roman" w:hAnsi="Times New Roman" w:cs="Times New Roman"/>
                <w:b/>
                <w:w w:val="95"/>
              </w:rPr>
              <w:t>shkallës</w:t>
            </w:r>
            <w:proofErr w:type="spellEnd"/>
            <w:r w:rsidRPr="00FD7CBF">
              <w:rPr>
                <w:rFonts w:ascii="Times New Roman" w:hAnsi="Times New Roman" w:cs="Times New Roman"/>
                <w:color w:val="231F20"/>
                <w:w w:val="95"/>
              </w:rPr>
              <w:t>:</w:t>
            </w:r>
            <w:r w:rsidRPr="00FD7CBF">
              <w:rPr>
                <w:rFonts w:ascii="Times New Roman" w:hAnsi="Times New Roman" w:cs="Times New Roman"/>
                <w:color w:val="231F20"/>
                <w:spacing w:val="-7"/>
                <w:w w:val="95"/>
              </w:rPr>
              <w:t xml:space="preserve"> </w:t>
            </w:r>
            <w:proofErr w:type="gramStart"/>
            <w:r w:rsidRPr="00FD7CBF">
              <w:rPr>
                <w:rFonts w:ascii="Times New Roman" w:hAnsi="Times New Roman" w:cs="Times New Roman"/>
                <w:color w:val="231F20"/>
                <w:w w:val="95"/>
              </w:rPr>
              <w:t>I.2,I.6,III</w:t>
            </w:r>
            <w:proofErr w:type="gramEnd"/>
            <w:r w:rsidRPr="00FD7CBF">
              <w:rPr>
                <w:rFonts w:ascii="Times New Roman" w:hAnsi="Times New Roman" w:cs="Times New Roman"/>
                <w:color w:val="231F20"/>
                <w:w w:val="95"/>
              </w:rPr>
              <w:t>.5.</w:t>
            </w:r>
          </w:p>
          <w:p w14:paraId="4A855519" w14:textId="77777777" w:rsidR="00046DD5" w:rsidRPr="00FD7CBF" w:rsidRDefault="00046DD5" w:rsidP="008247DA">
            <w:pPr>
              <w:pStyle w:val="BodyText"/>
              <w:rPr>
                <w:rFonts w:ascii="Times New Roman" w:hAnsi="Times New Roman" w:cs="Times New Roman"/>
              </w:rPr>
            </w:pPr>
          </w:p>
          <w:p w14:paraId="781E8741"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lang w:val="it-IT"/>
              </w:rPr>
              <w:t>kurrikulës</w:t>
            </w:r>
            <w:r w:rsidRPr="00FD7CBF">
              <w:rPr>
                <w:rFonts w:ascii="Times New Roman" w:hAnsi="Times New Roman" w:cs="Times New Roman"/>
                <w:color w:val="231F20"/>
                <w:lang w:val="it-IT"/>
              </w:rPr>
              <w:t>:</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3.3,3.4.</w:t>
            </w:r>
          </w:p>
          <w:p w14:paraId="4637CD63" w14:textId="77777777" w:rsidR="00046DD5" w:rsidRPr="00FD7CBF" w:rsidRDefault="00046DD5" w:rsidP="008247DA">
            <w:pPr>
              <w:pStyle w:val="BodyText"/>
              <w:rPr>
                <w:rFonts w:ascii="Times New Roman" w:hAnsi="Times New Roman" w:cs="Times New Roman"/>
                <w:lang w:val="it-IT"/>
              </w:rPr>
            </w:pPr>
          </w:p>
          <w:p w14:paraId="65CF23B5"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6"/>
                <w:w w:val="90"/>
                <w:lang w:val="it-IT"/>
              </w:rPr>
              <w:t xml:space="preserve"> </w:t>
            </w:r>
            <w:r w:rsidRPr="00FD7CBF">
              <w:rPr>
                <w:rFonts w:ascii="Times New Roman" w:hAnsi="Times New Roman" w:cs="Times New Roman"/>
                <w:color w:val="231F20"/>
                <w:w w:val="90"/>
                <w:lang w:val="it-IT"/>
              </w:rPr>
              <w:t>Drini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Mirusha</w:t>
            </w:r>
            <w:r w:rsidRPr="00FD7CBF">
              <w:rPr>
                <w:rFonts w:ascii="Times New Roman" w:hAnsi="Times New Roman" w:cs="Times New Roman"/>
                <w:color w:val="231F20"/>
                <w:spacing w:val="14"/>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II)</w:t>
            </w:r>
          </w:p>
          <w:p w14:paraId="5699C14D" w14:textId="77777777" w:rsidR="00046DD5" w:rsidRPr="00FD7CBF" w:rsidRDefault="00046DD5" w:rsidP="008247DA">
            <w:pPr>
              <w:pStyle w:val="BodyText"/>
              <w:rPr>
                <w:rFonts w:ascii="Times New Roman" w:hAnsi="Times New Roman" w:cs="Times New Roman"/>
                <w:lang w:val="it-IT"/>
              </w:rPr>
            </w:pPr>
          </w:p>
          <w:p w14:paraId="63998C0D"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149EA9D7" w14:textId="77777777" w:rsidR="00046DD5" w:rsidRPr="00FD7CBF" w:rsidRDefault="00046DD5" w:rsidP="008247DA">
            <w:pPr>
              <w:pStyle w:val="BodyText"/>
              <w:rPr>
                <w:rFonts w:ascii="Times New Roman" w:hAnsi="Times New Roman" w:cs="Times New Roman"/>
                <w:lang w:val="it-IT"/>
              </w:rPr>
            </w:pPr>
          </w:p>
          <w:p w14:paraId="25E64BCA"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kuptimin e fjalëve të panjohura;</w:t>
            </w:r>
          </w:p>
          <w:p w14:paraId="0EF63E15"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Plotëson përgjigjet në tekst;</w:t>
            </w:r>
          </w:p>
          <w:p w14:paraId="17B859DD"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Formulon pesëvargëshin e dhënë.</w:t>
            </w:r>
          </w:p>
          <w:p w14:paraId="165C2989" w14:textId="77777777" w:rsidR="00046DD5" w:rsidRPr="00FD7CBF" w:rsidRDefault="00046DD5" w:rsidP="008247DA">
            <w:pPr>
              <w:pStyle w:val="BodyText"/>
              <w:spacing w:line="360" w:lineRule="auto"/>
              <w:rPr>
                <w:rFonts w:ascii="Times New Roman" w:hAnsi="Times New Roman" w:cs="Times New Roman"/>
              </w:rPr>
            </w:pPr>
          </w:p>
          <w:p w14:paraId="68B233B9"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177740F0" w14:textId="77777777" w:rsidR="00046DD5" w:rsidRPr="00FD7CBF" w:rsidRDefault="00046DD5" w:rsidP="008247DA">
            <w:pPr>
              <w:pStyle w:val="BodyText"/>
              <w:rPr>
                <w:rFonts w:ascii="Times New Roman" w:hAnsi="Times New Roman" w:cs="Times New Roman"/>
              </w:rPr>
            </w:pPr>
          </w:p>
          <w:p w14:paraId="5502ECE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lapsa.</w:t>
            </w:r>
          </w:p>
          <w:p w14:paraId="6C47898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0F74B71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0BA00715" w14:textId="77777777" w:rsidR="00046DD5" w:rsidRPr="00FD7CBF" w:rsidRDefault="00046DD5" w:rsidP="008247DA">
            <w:pPr>
              <w:pStyle w:val="BodyText"/>
              <w:rPr>
                <w:rFonts w:ascii="Times New Roman" w:hAnsi="Times New Roman" w:cs="Times New Roman"/>
                <w:lang w:val="it-IT"/>
              </w:rPr>
            </w:pPr>
          </w:p>
          <w:p w14:paraId="153C666E"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49324D79" w14:textId="77777777" w:rsidR="00046DD5" w:rsidRPr="00FD7CBF" w:rsidRDefault="00046DD5" w:rsidP="008247DA">
            <w:pPr>
              <w:pStyle w:val="BodyText"/>
              <w:rPr>
                <w:rFonts w:ascii="Times New Roman" w:hAnsi="Times New Roman" w:cs="Times New Roman"/>
                <w:lang w:val="it-IT"/>
              </w:rPr>
            </w:pPr>
          </w:p>
          <w:p w14:paraId="29D2E7A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1B0EFE6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Hulumtim</w:t>
            </w:r>
          </w:p>
          <w:p w14:paraId="2942FA2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udhëzohen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gjejnë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fjalët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panjohura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tekst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(fjalor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xhepi).</w:t>
            </w:r>
          </w:p>
          <w:p w14:paraId="0984901B" w14:textId="77777777" w:rsidR="00046DD5" w:rsidRPr="00046DD5" w:rsidRDefault="00046DD5" w:rsidP="008247DA">
            <w:pPr>
              <w:pStyle w:val="BodyText"/>
              <w:spacing w:line="360" w:lineRule="auto"/>
              <w:rPr>
                <w:rFonts w:ascii="Times New Roman" w:hAnsi="Times New Roman" w:cs="Times New Roman"/>
                <w:i/>
                <w:color w:val="231F20"/>
                <w:w w:val="95"/>
                <w:lang w:val="it-IT"/>
              </w:rPr>
            </w:pPr>
            <w:r w:rsidRPr="00FD7CBF">
              <w:rPr>
                <w:rFonts w:ascii="Times New Roman" w:hAnsi="Times New Roman" w:cs="Times New Roman"/>
                <w:color w:val="231F20"/>
                <w:w w:val="90"/>
                <w:lang w:val="it-IT"/>
              </w:rPr>
              <w:t>T’i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gjejnë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kuptimet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fjalëve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soditës,</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ujëvarë.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Përgjigjet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gjejnë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lehtë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duke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kujtuar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tekstin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mësuar</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orën</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fundit</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(fq.</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55).</w:t>
            </w:r>
            <w:r w:rsidRPr="00046DD5">
              <w:rPr>
                <w:rFonts w:ascii="Times New Roman" w:hAnsi="Times New Roman" w:cs="Times New Roman"/>
                <w:color w:val="231F20"/>
                <w:w w:val="90"/>
                <w:lang w:val="it-IT"/>
              </w:rPr>
              <w:t>Ja</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një shembull:</w:t>
            </w:r>
            <w:r w:rsidRPr="00046DD5">
              <w:rPr>
                <w:rFonts w:ascii="Times New Roman" w:hAnsi="Times New Roman" w:cs="Times New Roman"/>
                <w:i/>
                <w:color w:val="231F20"/>
                <w:w w:val="95"/>
                <w:lang w:val="it-IT"/>
              </w:rPr>
              <w:t>SODITËS</w:t>
            </w:r>
            <w:r w:rsidRPr="00046DD5">
              <w:rPr>
                <w:rFonts w:ascii="Times New Roman" w:hAnsi="Times New Roman" w:cs="Times New Roman"/>
                <w:i/>
                <w:color w:val="231F20"/>
                <w:spacing w:val="-9"/>
                <w:w w:val="95"/>
                <w:lang w:val="it-IT"/>
              </w:rPr>
              <w:t xml:space="preserve"> </w:t>
            </w:r>
            <w:r w:rsidRPr="00046DD5">
              <w:rPr>
                <w:rFonts w:ascii="Times New Roman" w:hAnsi="Times New Roman" w:cs="Times New Roman"/>
                <w:i/>
                <w:color w:val="231F20"/>
                <w:w w:val="95"/>
                <w:lang w:val="it-IT"/>
              </w:rPr>
              <w:t>m.</w:t>
            </w:r>
            <w:r w:rsidRPr="00FD7CBF">
              <w:rPr>
                <w:rFonts w:ascii="Times New Roman" w:hAnsi="Times New Roman" w:cs="Times New Roman"/>
                <w:i/>
                <w:color w:val="231F20"/>
                <w:w w:val="95"/>
                <w:lang w:val="it-IT"/>
              </w:rPr>
              <w:t>Ai që</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vështron</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diçka pa</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u</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ngutur dhe</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me</w:t>
            </w:r>
            <w:r w:rsidRPr="00FD7CBF">
              <w:rPr>
                <w:rFonts w:ascii="Times New Roman" w:hAnsi="Times New Roman" w:cs="Times New Roman"/>
                <w:i/>
                <w:color w:val="231F20"/>
                <w:spacing w:val="1"/>
                <w:w w:val="95"/>
                <w:lang w:val="it-IT"/>
              </w:rPr>
              <w:t xml:space="preserve"> </w:t>
            </w:r>
            <w:r w:rsidRPr="00FD7CBF">
              <w:rPr>
                <w:rFonts w:ascii="Times New Roman" w:hAnsi="Times New Roman" w:cs="Times New Roman"/>
                <w:i/>
                <w:color w:val="231F20"/>
                <w:w w:val="95"/>
                <w:lang w:val="it-IT"/>
              </w:rPr>
              <w:t xml:space="preserve">ëndje. </w:t>
            </w:r>
            <w:r w:rsidRPr="00046DD5">
              <w:rPr>
                <w:rFonts w:ascii="Times New Roman" w:hAnsi="Times New Roman" w:cs="Times New Roman"/>
                <w:i/>
                <w:color w:val="231F20"/>
                <w:w w:val="95"/>
                <w:lang w:val="it-IT"/>
              </w:rPr>
              <w:t>Soditësit</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e</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natyrës.</w:t>
            </w:r>
          </w:p>
          <w:p w14:paraId="3D9903AC" w14:textId="77777777" w:rsidR="00046DD5" w:rsidRPr="00046DD5" w:rsidRDefault="00046DD5" w:rsidP="008247DA">
            <w:pPr>
              <w:pStyle w:val="BodyText"/>
              <w:spacing w:line="360" w:lineRule="auto"/>
              <w:rPr>
                <w:rFonts w:ascii="Times New Roman" w:hAnsi="Times New Roman" w:cs="Times New Roman"/>
                <w:i/>
                <w:w w:val="95"/>
                <w:lang w:val="it-IT"/>
              </w:rPr>
            </w:pPr>
          </w:p>
          <w:p w14:paraId="322EA93D" w14:textId="77777777" w:rsidR="00046DD5" w:rsidRPr="00046DD5" w:rsidRDefault="00046DD5" w:rsidP="008247DA">
            <w:pPr>
              <w:pStyle w:val="BodyText"/>
              <w:rPr>
                <w:rFonts w:ascii="Times New Roman" w:hAnsi="Times New Roman" w:cs="Times New Roman"/>
                <w:b/>
                <w:spacing w:val="-1"/>
                <w:w w:val="95"/>
                <w:lang w:val="it-IT"/>
              </w:rPr>
            </w:pPr>
          </w:p>
          <w:p w14:paraId="431F5523" w14:textId="77777777" w:rsidR="00046DD5" w:rsidRPr="00046DD5" w:rsidRDefault="00046DD5" w:rsidP="008247DA">
            <w:pPr>
              <w:pStyle w:val="BodyText"/>
              <w:spacing w:line="360" w:lineRule="auto"/>
              <w:rPr>
                <w:rFonts w:ascii="Times New Roman" w:hAnsi="Times New Roman" w:cs="Times New Roman"/>
                <w:i/>
                <w:color w:val="231F20"/>
                <w:w w:val="95"/>
                <w:lang w:val="it-IT"/>
              </w:rPr>
            </w:pPr>
            <w:r w:rsidRPr="00046DD5">
              <w:rPr>
                <w:rFonts w:ascii="Times New Roman" w:hAnsi="Times New Roman" w:cs="Times New Roman"/>
                <w:b/>
                <w:spacing w:val="-1"/>
                <w:w w:val="95"/>
                <w:lang w:val="it-IT"/>
              </w:rPr>
              <w:t>Ndërtimi i njohurive:</w:t>
            </w:r>
            <w:r w:rsidRPr="00046DD5">
              <w:rPr>
                <w:rFonts w:ascii="Times New Roman" w:hAnsi="Times New Roman" w:cs="Times New Roman"/>
                <w:b/>
                <w:w w:val="95"/>
                <w:lang w:val="it-IT"/>
              </w:rPr>
              <w:t xml:space="preserve"> </w:t>
            </w:r>
            <w:r w:rsidRPr="00046DD5">
              <w:rPr>
                <w:rFonts w:ascii="Times New Roman" w:hAnsi="Times New Roman" w:cs="Times New Roman"/>
                <w:color w:val="231F20"/>
                <w:w w:val="90"/>
                <w:lang w:val="it-IT"/>
              </w:rPr>
              <w:t>Përpunimi i përmbajtjes</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i/>
                <w:color w:val="231F20"/>
                <w:w w:val="95"/>
                <w:lang w:val="it-IT"/>
              </w:rPr>
              <w:t>Marrëdhënia</w:t>
            </w:r>
            <w:r w:rsidRPr="00046DD5">
              <w:rPr>
                <w:rFonts w:ascii="Times New Roman" w:hAnsi="Times New Roman" w:cs="Times New Roman"/>
                <w:i/>
                <w:color w:val="231F20"/>
                <w:spacing w:val="15"/>
                <w:w w:val="95"/>
                <w:lang w:val="it-IT"/>
              </w:rPr>
              <w:t xml:space="preserve"> </w:t>
            </w:r>
            <w:r w:rsidRPr="00046DD5">
              <w:rPr>
                <w:rFonts w:ascii="Times New Roman" w:hAnsi="Times New Roman" w:cs="Times New Roman"/>
                <w:i/>
                <w:color w:val="231F20"/>
                <w:w w:val="95"/>
                <w:lang w:val="it-IT"/>
              </w:rPr>
              <w:t>pyetje-përgjigje</w:t>
            </w:r>
          </w:p>
          <w:p w14:paraId="24120099" w14:textId="77777777" w:rsidR="00046DD5" w:rsidRPr="00046DD5" w:rsidRDefault="00046DD5" w:rsidP="008247DA">
            <w:pPr>
              <w:pStyle w:val="BodyText"/>
              <w:spacing w:line="360" w:lineRule="auto"/>
              <w:rPr>
                <w:rFonts w:ascii="Times New Roman" w:hAnsi="Times New Roman" w:cs="Times New Roman"/>
                <w:i/>
                <w:lang w:val="it-IT"/>
              </w:rPr>
            </w:pPr>
          </w:p>
          <w:p w14:paraId="61ADC219"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Nxënësit udhëzohen</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plotësojnë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kërkesat</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si vi-</w:t>
            </w:r>
            <w:r w:rsidRPr="00046DD5">
              <w:rPr>
                <w:rFonts w:ascii="Times New Roman" w:hAnsi="Times New Roman" w:cs="Times New Roman"/>
                <w:color w:val="231F20"/>
                <w:spacing w:val="-46"/>
                <w:w w:val="90"/>
                <w:lang w:val="it-IT"/>
              </w:rPr>
              <w:t xml:space="preserve"> </w:t>
            </w:r>
            <w:r w:rsidRPr="00046DD5">
              <w:rPr>
                <w:rFonts w:ascii="Times New Roman" w:hAnsi="Times New Roman" w:cs="Times New Roman"/>
                <w:color w:val="231F20"/>
                <w:lang w:val="it-IT"/>
              </w:rPr>
              <w:t>jon:</w:t>
            </w:r>
          </w:p>
          <w:p w14:paraId="61FC351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Çfarë</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të</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kujton</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kur</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lexove</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titullin</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2"/>
                <w:lang w:val="it-IT"/>
              </w:rPr>
              <w:t xml:space="preserve"> </w:t>
            </w:r>
            <w:r w:rsidRPr="00FD7CBF">
              <w:rPr>
                <w:rFonts w:ascii="Times New Roman" w:hAnsi="Times New Roman" w:cs="Times New Roman"/>
                <w:i/>
                <w:color w:val="231F20"/>
                <w:lang w:val="it-IT"/>
              </w:rPr>
              <w:t>tekstit</w:t>
            </w:r>
            <w:r w:rsidRPr="00FD7CBF">
              <w:rPr>
                <w:rFonts w:ascii="Times New Roman" w:hAnsi="Times New Roman" w:cs="Times New Roman"/>
                <w:i/>
                <w:color w:val="231F20"/>
                <w:spacing w:val="-52"/>
                <w:lang w:val="it-IT"/>
              </w:rPr>
              <w:t xml:space="preserve"> </w:t>
            </w:r>
            <w:r w:rsidRPr="00FD7CBF">
              <w:rPr>
                <w:rFonts w:ascii="Times New Roman" w:hAnsi="Times New Roman" w:cs="Times New Roman"/>
                <w:i/>
                <w:color w:val="231F20"/>
                <w:lang w:val="it-IT"/>
              </w:rPr>
              <w:t>“Drini</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Mirushja”?</w:t>
            </w:r>
          </w:p>
          <w:p w14:paraId="238D7E7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Nxënësi</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1"/>
                <w:w w:val="95"/>
                <w:lang w:val="it-IT"/>
              </w:rPr>
              <w:t>1.</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1"/>
                <w:w w:val="95"/>
                <w:lang w:val="it-IT"/>
              </w:rPr>
              <w:t>Më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kujton</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lumin</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Drin</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ujëvarën</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Mirushes.</w:t>
            </w:r>
          </w:p>
          <w:p w14:paraId="0638425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0"/>
                <w:lang w:val="it-IT"/>
              </w:rPr>
              <w:lastRenderedPageBreak/>
              <w:t>Kështu</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veprojnë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edhe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pyetjet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tekstit.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5"/>
                <w:lang w:val="it-IT"/>
              </w:rPr>
              <w:t>Nxënësit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lexojnë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përgjigjet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tyre.</w:t>
            </w:r>
          </w:p>
          <w:p w14:paraId="3754D6AC" w14:textId="77777777" w:rsidR="00046DD5" w:rsidRPr="00FD7CBF" w:rsidRDefault="00046DD5" w:rsidP="008247DA">
            <w:pPr>
              <w:pStyle w:val="BodyText"/>
              <w:rPr>
                <w:rFonts w:ascii="Times New Roman" w:hAnsi="Times New Roman" w:cs="Times New Roman"/>
                <w:lang w:val="it-IT"/>
              </w:rPr>
            </w:pPr>
          </w:p>
          <w:p w14:paraId="4CBC55A2"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702DF6D3" w14:textId="77777777" w:rsidR="00046DD5" w:rsidRPr="00FD7CBF" w:rsidRDefault="00046DD5" w:rsidP="008247DA">
            <w:pPr>
              <w:pStyle w:val="BodyText"/>
              <w:rPr>
                <w:rFonts w:ascii="Times New Roman" w:hAnsi="Times New Roman" w:cs="Times New Roman"/>
                <w:lang w:val="it-IT"/>
              </w:rPr>
            </w:pPr>
          </w:p>
          <w:p w14:paraId="2E62E7B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236093C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Pesëvargëshi</w:t>
            </w:r>
          </w:p>
          <w:p w14:paraId="4B11FE8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Nxënësit do të shkruajnë nga një pesëvargësh</w:t>
            </w:r>
            <w:r w:rsidRPr="00FD7CBF">
              <w:rPr>
                <w:rFonts w:ascii="Times New Roman" w:hAnsi="Times New Roman" w:cs="Times New Roman"/>
                <w:color w:val="231F20"/>
                <w:w w:val="95"/>
                <w:lang w:val="it-IT"/>
              </w:rPr>
              <w:t xml:space="preserve"> për fjalët Drini dhe Mirushja (për fëmijët), të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cilat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do</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lexojnë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para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klasës.</w:t>
            </w:r>
          </w:p>
          <w:p w14:paraId="0C5E5497" w14:textId="77777777" w:rsidR="00046DD5" w:rsidRPr="00FD7CBF" w:rsidRDefault="00046DD5" w:rsidP="008247DA">
            <w:pPr>
              <w:pStyle w:val="BodyText"/>
              <w:spacing w:before="1"/>
              <w:rPr>
                <w:rFonts w:ascii="Times New Roman" w:hAnsi="Times New Roman" w:cs="Times New Roman"/>
                <w:b/>
                <w:bCs/>
                <w:lang w:val="it-IT"/>
              </w:rPr>
            </w:pPr>
          </w:p>
          <w:p w14:paraId="19DFECA4"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lang w:val="it-IT"/>
              </w:rPr>
              <w:t>Drini</w:t>
            </w:r>
            <w:r w:rsidRPr="00FD7CBF">
              <w:rPr>
                <w:rFonts w:ascii="Times New Roman" w:hAnsi="Times New Roman" w:cs="Times New Roman"/>
                <w:color w:val="231F20"/>
                <w:lang w:val="it-IT"/>
              </w:rPr>
              <w:tab/>
              <w:t>Mirushja</w:t>
            </w:r>
          </w:p>
          <w:p w14:paraId="3E860381"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mençur,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shpejtë,  Ec,</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vrapon,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këndon,</w:t>
            </w:r>
          </w:p>
          <w:p w14:paraId="364140F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907072" behindDoc="1" locked="0" layoutInCell="1" allowOverlap="1" wp14:anchorId="24519B03" wp14:editId="69B47E2E">
                      <wp:simplePos x="0" y="0"/>
                      <wp:positionH relativeFrom="page">
                        <wp:posOffset>57150</wp:posOffset>
                      </wp:positionH>
                      <wp:positionV relativeFrom="paragraph">
                        <wp:posOffset>201295</wp:posOffset>
                      </wp:positionV>
                      <wp:extent cx="1414780" cy="245745"/>
                      <wp:effectExtent l="13335" t="7620" r="10160" b="13335"/>
                      <wp:wrapTopAndBottom/>
                      <wp:docPr id="1560838054"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247458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519B03" id="Text Box 225" o:spid="_x0000_s1130" type="#_x0000_t202" style="position:absolute;margin-left:4.5pt;margin-top:15.85pt;width:111.4pt;height:19.35pt;z-index:-251409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fyGwIAABQ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" filled="f" strokecolor="#ed7252" strokeweight="1pt">
                      <v:textbox inset="0,0,0,0">
                        <w:txbxContent>
                          <w:p w14:paraId="0247458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0066C437" w14:textId="77777777" w:rsidR="00046DD5" w:rsidRPr="00FD7CBF" w:rsidRDefault="00046DD5" w:rsidP="008247DA">
            <w:pPr>
              <w:pStyle w:val="BodyText"/>
              <w:rPr>
                <w:rFonts w:ascii="Times New Roman" w:hAnsi="Times New Roman" w:cs="Times New Roman"/>
                <w:color w:val="231F20"/>
                <w:w w:val="90"/>
                <w:lang w:val="it-IT"/>
              </w:rPr>
            </w:pPr>
          </w:p>
          <w:p w14:paraId="01821C1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gjetjen</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kuptimit</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fjalëve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kërkuara</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(fjalë</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xhepi)</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tekst,</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përgjigjet</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sakta</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pyetjet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tekstit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për</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për</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shkrimin</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saktë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pesëvargëshit.</w:t>
            </w:r>
          </w:p>
          <w:p w14:paraId="777C7B57" w14:textId="77777777" w:rsidR="00046DD5" w:rsidRPr="00046DD5" w:rsidRDefault="00046DD5" w:rsidP="008247DA">
            <w:pPr>
              <w:pStyle w:val="BodyText"/>
              <w:spacing w:line="360" w:lineRule="auto"/>
              <w:rPr>
                <w:rFonts w:ascii="Times New Roman" w:hAnsi="Times New Roman" w:cs="Times New Roman"/>
                <w:b/>
                <w:lang w:val="it-IT"/>
              </w:rPr>
            </w:pPr>
            <w:r w:rsidRPr="00046DD5">
              <w:rPr>
                <w:rFonts w:ascii="Times New Roman" w:hAnsi="Times New Roman" w:cs="Times New Roman"/>
                <w:b/>
                <w:lang w:val="it-IT"/>
              </w:rPr>
              <w:t>Detyrë:</w:t>
            </w:r>
          </w:p>
          <w:p w14:paraId="7D94B0C6" w14:textId="77777777" w:rsidR="00046DD5" w:rsidRPr="00FD7CBF" w:rsidRDefault="00046DD5" w:rsidP="008247DA">
            <w:pPr>
              <w:pStyle w:val="BodyText"/>
              <w:spacing w:line="360" w:lineRule="auto"/>
              <w:rPr>
                <w:rFonts w:ascii="Times New Roman" w:hAnsi="Times New Roman" w:cs="Times New Roman"/>
                <w:b/>
                <w:bCs/>
                <w:lang w:val="it-IT"/>
              </w:rPr>
            </w:pPr>
            <w:r w:rsidRPr="004C0F2B">
              <w:rPr>
                <w:rFonts w:ascii="Times New Roman" w:hAnsi="Times New Roman" w:cs="Times New Roman"/>
                <w:color w:val="231F20"/>
                <w:w w:val="90"/>
                <w:lang w:val="it-IT"/>
              </w:rPr>
              <w:t>Të hulumtojnë në internet dhe të shkruajnë për lumenjtë më të njohur të Kosovës</w:t>
            </w:r>
          </w:p>
        </w:tc>
      </w:tr>
    </w:tbl>
    <w:p w14:paraId="7F1ED237"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56EEA83D" w14:textId="77777777" w:rsidTr="008247DA">
        <w:trPr>
          <w:trHeight w:val="206"/>
        </w:trPr>
        <w:tc>
          <w:tcPr>
            <w:tcW w:w="10105" w:type="dxa"/>
            <w:tcBorders>
              <w:top w:val="single" w:sz="8" w:space="0" w:color="000000"/>
              <w:bottom w:val="nil"/>
            </w:tcBorders>
            <w:shd w:val="clear" w:color="auto" w:fill="000000"/>
            <w:hideMark/>
          </w:tcPr>
          <w:p w14:paraId="5C73862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140</w:t>
            </w:r>
          </w:p>
        </w:tc>
      </w:tr>
      <w:tr w:rsidR="00046DD5" w:rsidRPr="00046DD5" w14:paraId="68DAAF1B" w14:textId="77777777" w:rsidTr="008247DA">
        <w:trPr>
          <w:trHeight w:val="379"/>
        </w:trPr>
        <w:tc>
          <w:tcPr>
            <w:tcW w:w="10105" w:type="dxa"/>
            <w:tcBorders>
              <w:top w:val="single" w:sz="8" w:space="0" w:color="000000"/>
              <w:bottom w:val="single" w:sz="8" w:space="0" w:color="000000"/>
            </w:tcBorders>
            <w:hideMark/>
          </w:tcPr>
          <w:p w14:paraId="1CB901B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0084270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46DD5" w14:paraId="0F5CBB10" w14:textId="77777777" w:rsidTr="008247DA">
        <w:trPr>
          <w:trHeight w:val="2390"/>
        </w:trPr>
        <w:tc>
          <w:tcPr>
            <w:tcW w:w="10105" w:type="dxa"/>
            <w:tcBorders>
              <w:top w:val="nil"/>
            </w:tcBorders>
          </w:tcPr>
          <w:p w14:paraId="287C7E0C"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Elemente të përgjithshme kulturore,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letrare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historike;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Monumentet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kulturës</w:t>
            </w:r>
          </w:p>
          <w:p w14:paraId="4AFC4C21" w14:textId="77777777" w:rsidR="00046DD5" w:rsidRPr="00FD7CBF" w:rsidRDefault="00046DD5" w:rsidP="008247DA">
            <w:pPr>
              <w:pStyle w:val="BodyText"/>
              <w:rPr>
                <w:rFonts w:ascii="Times New Roman" w:hAnsi="Times New Roman" w:cs="Times New Roman"/>
                <w:lang w:val="it-IT"/>
              </w:rPr>
            </w:pPr>
          </w:p>
          <w:p w14:paraId="4C01698D"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6D3B1EB6" w14:textId="77777777" w:rsidR="00046DD5" w:rsidRPr="00FD7CBF" w:rsidRDefault="00046DD5" w:rsidP="008247DA">
            <w:pPr>
              <w:pStyle w:val="BodyText"/>
              <w:rPr>
                <w:rFonts w:ascii="Times New Roman" w:hAnsi="Times New Roman" w:cs="Times New Roman"/>
                <w:lang w:val="it-IT"/>
              </w:rPr>
            </w:pPr>
          </w:p>
          <w:p w14:paraId="101619D1" w14:textId="77777777" w:rsidR="00046DD5" w:rsidRPr="00FD7CBF" w:rsidRDefault="00046DD5" w:rsidP="008247DA">
            <w:pPr>
              <w:pStyle w:val="BodyText"/>
              <w:rPr>
                <w:rFonts w:ascii="Times New Roman" w:hAnsi="Times New Roman" w:cs="Times New Roman"/>
                <w:color w:val="231F20"/>
              </w:rPr>
            </w:pPr>
            <w:r w:rsidRPr="00FD7CBF">
              <w:rPr>
                <w:rFonts w:ascii="Times New Roman" w:hAnsi="Times New Roman" w:cs="Times New Roman"/>
                <w:color w:val="231F20"/>
                <w:w w:val="90"/>
              </w:rPr>
              <w:t xml:space="preserve">Dallon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flet</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koncepte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bazike</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historike</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kulturore</w:t>
            </w:r>
            <w:proofErr w:type="spellEnd"/>
            <w:r w:rsidRPr="00FD7CBF">
              <w:rPr>
                <w:rFonts w:ascii="Times New Roman" w:hAnsi="Times New Roman" w:cs="Times New Roman"/>
                <w:color w:val="231F20"/>
                <w:spacing w:val="-10"/>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10"/>
              </w:rPr>
              <w:t xml:space="preserve"> </w:t>
            </w:r>
            <w:proofErr w:type="spellStart"/>
            <w:r w:rsidRPr="00FD7CBF">
              <w:rPr>
                <w:rFonts w:ascii="Times New Roman" w:hAnsi="Times New Roman" w:cs="Times New Roman"/>
                <w:color w:val="231F20"/>
              </w:rPr>
              <w:t>kritike</w:t>
            </w:r>
            <w:proofErr w:type="spellEnd"/>
            <w:r w:rsidRPr="00FD7CBF">
              <w:rPr>
                <w:rFonts w:ascii="Times New Roman" w:hAnsi="Times New Roman" w:cs="Times New Roman"/>
                <w:color w:val="231F20"/>
              </w:rPr>
              <w:t>.</w:t>
            </w:r>
          </w:p>
          <w:p w14:paraId="3AE91768" w14:textId="77777777" w:rsidR="00046DD5" w:rsidRPr="00FD7CBF" w:rsidRDefault="00046DD5" w:rsidP="008247DA">
            <w:pPr>
              <w:pStyle w:val="BodyText"/>
              <w:rPr>
                <w:rFonts w:ascii="Times New Roman" w:hAnsi="Times New Roman" w:cs="Times New Roman"/>
              </w:rPr>
            </w:pPr>
          </w:p>
          <w:p w14:paraId="1B33B844"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kryesore</w:t>
            </w:r>
            <w:r w:rsidRPr="00FD7CBF">
              <w:rPr>
                <w:rFonts w:ascii="Times New Roman" w:hAnsi="Times New Roman" w:cs="Times New Roman"/>
                <w:b/>
                <w:spacing w:val="-9"/>
                <w:w w:val="95"/>
                <w:lang w:val="it-IT"/>
              </w:rPr>
              <w:t xml:space="preserve"> </w:t>
            </w:r>
            <w:r w:rsidRPr="00FD7CBF">
              <w:rPr>
                <w:rFonts w:ascii="Times New Roman" w:hAnsi="Times New Roman" w:cs="Times New Roman"/>
                <w:b/>
                <w:w w:val="95"/>
                <w:lang w:val="it-IT"/>
              </w:rPr>
              <w:t>të</w:t>
            </w:r>
            <w:r w:rsidRPr="00FD7CBF">
              <w:rPr>
                <w:rFonts w:ascii="Times New Roman" w:hAnsi="Times New Roman" w:cs="Times New Roman"/>
                <w:b/>
                <w:spacing w:val="-9"/>
                <w:w w:val="95"/>
                <w:lang w:val="it-IT"/>
              </w:rPr>
              <w:t xml:space="preserve"> </w:t>
            </w:r>
            <w:r w:rsidRPr="00FD7CBF">
              <w:rPr>
                <w:rFonts w:ascii="Times New Roman" w:hAnsi="Times New Roman" w:cs="Times New Roman"/>
                <w:b/>
                <w:w w:val="95"/>
                <w:lang w:val="it-IT"/>
              </w:rPr>
              <w:t>shkallës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I.1.I.2.</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II.5.</w:t>
            </w:r>
          </w:p>
          <w:p w14:paraId="2A30C71F" w14:textId="77777777" w:rsidR="00046DD5" w:rsidRPr="00FD7CBF" w:rsidRDefault="00046DD5" w:rsidP="008247DA">
            <w:pPr>
              <w:pStyle w:val="BodyText"/>
              <w:rPr>
                <w:rFonts w:ascii="Times New Roman" w:hAnsi="Times New Roman" w:cs="Times New Roman"/>
                <w:lang w:val="it-IT"/>
              </w:rPr>
            </w:pPr>
          </w:p>
          <w:p w14:paraId="2C53AF81"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2,1,</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2.6.</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3.3.</w:t>
            </w:r>
          </w:p>
          <w:p w14:paraId="2180A708" w14:textId="77777777" w:rsidR="00046DD5" w:rsidRPr="00FD7CBF" w:rsidRDefault="00046DD5" w:rsidP="008247DA">
            <w:pPr>
              <w:pStyle w:val="BodyText"/>
              <w:rPr>
                <w:rFonts w:ascii="Times New Roman" w:hAnsi="Times New Roman" w:cs="Times New Roman"/>
                <w:lang w:val="it-IT"/>
              </w:rPr>
            </w:pPr>
          </w:p>
          <w:p w14:paraId="5F94961A"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Libri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rekordeve</w:t>
            </w:r>
          </w:p>
          <w:p w14:paraId="624F4620" w14:textId="77777777" w:rsidR="00046DD5" w:rsidRPr="00FD7CBF" w:rsidRDefault="00046DD5" w:rsidP="008247DA">
            <w:pPr>
              <w:pStyle w:val="BodyText"/>
              <w:rPr>
                <w:rFonts w:ascii="Times New Roman" w:hAnsi="Times New Roman" w:cs="Times New Roman"/>
                <w:lang w:val="it-IT"/>
              </w:rPr>
            </w:pPr>
          </w:p>
          <w:p w14:paraId="16421BEF"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01365F4B" w14:textId="77777777" w:rsidR="00046DD5" w:rsidRPr="00FD7CBF" w:rsidRDefault="00046DD5" w:rsidP="008247DA">
            <w:pPr>
              <w:pStyle w:val="BodyText"/>
              <w:rPr>
                <w:rFonts w:ascii="Times New Roman" w:hAnsi="Times New Roman" w:cs="Times New Roman"/>
                <w:lang w:val="it-IT"/>
              </w:rPr>
            </w:pPr>
          </w:p>
          <w:p w14:paraId="1DF26DF4"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Rendit emrat e disa personave që janë pjesë e librit Ginis.</w:t>
            </w:r>
          </w:p>
          <w:p w14:paraId="7870FBD6"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Shpjegon rëndësinë e librit Ginis;</w:t>
            </w:r>
          </w:p>
          <w:p w14:paraId="217A300D"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shqiptarët që janë në librin Ginis.</w:t>
            </w:r>
          </w:p>
          <w:p w14:paraId="679222C9" w14:textId="77777777" w:rsidR="00046DD5" w:rsidRPr="00FD7CBF" w:rsidRDefault="00046DD5" w:rsidP="008247DA">
            <w:pPr>
              <w:pStyle w:val="BodyText"/>
              <w:spacing w:line="360" w:lineRule="auto"/>
              <w:rPr>
                <w:rFonts w:ascii="Times New Roman" w:hAnsi="Times New Roman" w:cs="Times New Roman"/>
              </w:rPr>
            </w:pPr>
          </w:p>
          <w:p w14:paraId="6C4D5E78"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6F2E1F8C" w14:textId="77777777" w:rsidR="00046DD5" w:rsidRPr="00FD7CBF" w:rsidRDefault="00046DD5" w:rsidP="008247DA">
            <w:pPr>
              <w:pStyle w:val="BodyText"/>
              <w:rPr>
                <w:rFonts w:ascii="Times New Roman" w:hAnsi="Times New Roman" w:cs="Times New Roman"/>
              </w:rPr>
            </w:pPr>
          </w:p>
          <w:p w14:paraId="577D24B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lapsa.</w:t>
            </w:r>
          </w:p>
          <w:p w14:paraId="76F7294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02F7284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5ED07744" w14:textId="77777777" w:rsidR="00046DD5" w:rsidRPr="00FD7CBF" w:rsidRDefault="00046DD5" w:rsidP="008247DA">
            <w:pPr>
              <w:pStyle w:val="BodyText"/>
              <w:rPr>
                <w:rFonts w:ascii="Times New Roman" w:hAnsi="Times New Roman" w:cs="Times New Roman"/>
                <w:lang w:val="it-IT"/>
              </w:rPr>
            </w:pPr>
          </w:p>
          <w:p w14:paraId="7E7C5F3E"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045EC1D1" w14:textId="77777777" w:rsidR="00046DD5" w:rsidRPr="00FD7CBF" w:rsidRDefault="00046DD5" w:rsidP="008247DA">
            <w:pPr>
              <w:pStyle w:val="BodyText"/>
              <w:rPr>
                <w:rFonts w:ascii="Times New Roman" w:hAnsi="Times New Roman" w:cs="Times New Roman"/>
                <w:lang w:val="it-IT"/>
              </w:rPr>
            </w:pPr>
          </w:p>
          <w:p w14:paraId="423E1EC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6430A14C"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Shkrim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orientuar</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me</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fjalë</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kyçe</w:t>
            </w:r>
          </w:p>
          <w:p w14:paraId="38A8BFF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Paraqiten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fjalë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kyçe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tabelë:</w:t>
            </w:r>
          </w:p>
          <w:p w14:paraId="3CDA55E1"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Kur</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të</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rritem,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talentet</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e</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mia,</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rekord,</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punë,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rritje.</w:t>
            </w:r>
          </w:p>
          <w:p w14:paraId="1F1D741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krijojnë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tregim</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shkurtër.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Disa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ata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lexojnë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shkrimet.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U jepen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informacione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librin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 Ginisit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librin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rekordeve.</w:t>
            </w:r>
          </w:p>
          <w:p w14:paraId="47FAE6DA" w14:textId="77777777" w:rsidR="00046DD5" w:rsidRPr="00FD7CBF" w:rsidRDefault="00046DD5" w:rsidP="008247DA">
            <w:pPr>
              <w:pStyle w:val="BodyText"/>
              <w:rPr>
                <w:rFonts w:ascii="Times New Roman" w:hAnsi="Times New Roman" w:cs="Times New Roman"/>
                <w:lang w:val="it-IT"/>
              </w:rPr>
            </w:pPr>
          </w:p>
          <w:p w14:paraId="7F770CE3"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Leximi</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drejtuar</w:t>
            </w:r>
          </w:p>
          <w:p w14:paraId="15365C8D" w14:textId="77777777" w:rsidR="00046DD5" w:rsidRPr="00FD7CBF" w:rsidRDefault="00046DD5" w:rsidP="008247DA">
            <w:pPr>
              <w:pStyle w:val="BodyText"/>
              <w:rPr>
                <w:rFonts w:ascii="Times New Roman" w:hAnsi="Times New Roman" w:cs="Times New Roman"/>
                <w:i/>
                <w:lang w:val="it-IT"/>
              </w:rPr>
            </w:pPr>
          </w:p>
          <w:p w14:paraId="618938E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lexojnë dhe identifikojnë me shenjë 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formata të rëndësishme për shqiptarët që kanë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thyer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rekorde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janë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pjesë 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librit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Ginis.</w:t>
            </w:r>
          </w:p>
          <w:p w14:paraId="6858F22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Me</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çka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e</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kanë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thyer</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rekordin</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Agimi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dhe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Leu-</w:t>
            </w:r>
            <w:r w:rsidRPr="00FD7CBF">
              <w:rPr>
                <w:rFonts w:ascii="Times New Roman" w:hAnsi="Times New Roman" w:cs="Times New Roman"/>
                <w:i/>
                <w:color w:val="231F20"/>
                <w:spacing w:val="-53"/>
                <w:lang w:val="it-IT"/>
              </w:rPr>
              <w:t xml:space="preserve"> </w:t>
            </w:r>
            <w:r w:rsidRPr="00FD7CBF">
              <w:rPr>
                <w:rFonts w:ascii="Times New Roman" w:hAnsi="Times New Roman" w:cs="Times New Roman"/>
                <w:i/>
                <w:color w:val="231F20"/>
                <w:lang w:val="it-IT"/>
              </w:rPr>
              <w:t>trimi?</w:t>
            </w:r>
          </w:p>
          <w:p w14:paraId="374E7BC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lastRenderedPageBreak/>
              <w:t>Nxënësja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1.</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Agimi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Leutrimi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kanë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thyer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re-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kordin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duke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goditur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topin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kokë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30</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min.</w:t>
            </w:r>
          </w:p>
          <w:p w14:paraId="58EFC20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i/>
                <w:color w:val="231F20"/>
                <w:spacing w:val="-2"/>
                <w:lang w:val="it-IT"/>
              </w:rPr>
              <w:t xml:space="preserve">Për çka i mori Alken </w:t>
            </w:r>
            <w:r w:rsidRPr="00FD7CBF">
              <w:rPr>
                <w:rFonts w:ascii="Times New Roman" w:hAnsi="Times New Roman" w:cs="Times New Roman"/>
                <w:i/>
                <w:color w:val="231F20"/>
                <w:spacing w:val="-1"/>
                <w:lang w:val="it-IT"/>
              </w:rPr>
              <w:t>Pozhegu 3 cerifikata?</w:t>
            </w:r>
            <w:r w:rsidRPr="00FD7CBF">
              <w:rPr>
                <w:rFonts w:ascii="Times New Roman" w:hAnsi="Times New Roman" w:cs="Times New Roman"/>
                <w:i/>
                <w:color w:val="231F20"/>
                <w:lang w:val="it-IT"/>
              </w:rPr>
              <w:t xml:space="preserve"> </w:t>
            </w:r>
            <w:r w:rsidRPr="00FD7CBF">
              <w:rPr>
                <w:rFonts w:ascii="Times New Roman" w:hAnsi="Times New Roman" w:cs="Times New Roman"/>
                <w:color w:val="231F20"/>
                <w:w w:val="90"/>
                <w:lang w:val="it-IT"/>
              </w:rPr>
              <w:t>Nxënësi 2. Ai i mori certifikatat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sepse figurat me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famë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botërore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vendosi</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mozaik.</w:t>
            </w:r>
          </w:p>
          <w:p w14:paraId="00F2A777" w14:textId="77777777" w:rsidR="00046DD5" w:rsidRPr="00FD7CBF" w:rsidRDefault="00046DD5" w:rsidP="008247DA">
            <w:pPr>
              <w:pStyle w:val="BodyText"/>
              <w:spacing w:line="360" w:lineRule="auto"/>
              <w:rPr>
                <w:rFonts w:ascii="Times New Roman" w:hAnsi="Times New Roman" w:cs="Times New Roman"/>
                <w:color w:val="231F20"/>
                <w:lang w:val="it-IT"/>
              </w:rPr>
            </w:pPr>
            <w:r w:rsidRPr="00FD7CBF">
              <w:rPr>
                <w:rFonts w:ascii="Times New Roman" w:hAnsi="Times New Roman" w:cs="Times New Roman"/>
                <w:color w:val="231F20"/>
                <w:spacing w:val="-1"/>
                <w:w w:val="95"/>
                <w:lang w:val="it-IT"/>
              </w:rPr>
              <w:t>Kështu</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vazhdohet</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edhe</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me</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pjesën</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tjetër</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të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tek-</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lang w:val="it-IT"/>
              </w:rPr>
              <w:t>stit.</w:t>
            </w:r>
          </w:p>
          <w:p w14:paraId="780F2072" w14:textId="77777777" w:rsidR="00046DD5" w:rsidRPr="00FD7CBF" w:rsidRDefault="00046DD5" w:rsidP="008247DA">
            <w:pPr>
              <w:pStyle w:val="BodyText"/>
              <w:spacing w:line="360" w:lineRule="auto"/>
              <w:rPr>
                <w:rFonts w:ascii="Times New Roman" w:hAnsi="Times New Roman" w:cs="Times New Roman"/>
                <w:lang w:val="it-IT"/>
              </w:rPr>
            </w:pPr>
          </w:p>
          <w:p w14:paraId="775CB9A9"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3B4B84B4" w14:textId="77777777" w:rsidR="00046DD5" w:rsidRPr="00FD7CBF" w:rsidRDefault="00046DD5" w:rsidP="008247DA">
            <w:pPr>
              <w:pStyle w:val="BodyText"/>
              <w:rPr>
                <w:rFonts w:ascii="Times New Roman" w:hAnsi="Times New Roman" w:cs="Times New Roman"/>
                <w:lang w:val="it-IT"/>
              </w:rPr>
            </w:pPr>
          </w:p>
          <w:p w14:paraId="5B2EAE0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28D81F90"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Shkrim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lirë</w:t>
            </w:r>
          </w:p>
          <w:p w14:paraId="063F8DF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Nxënësit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shkruajnë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për</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temën:</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“Kur</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rritem</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lang w:val="it-IT"/>
              </w:rPr>
              <w:t>dua</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bëhem…”</w:t>
            </w:r>
          </w:p>
          <w:p w14:paraId="4F34F39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28"/>
                <w:w w:val="95"/>
                <w:lang w:val="it-IT"/>
              </w:rPr>
              <w:t xml:space="preserve"> </w:t>
            </w:r>
            <w:r w:rsidRPr="00FD7CBF">
              <w:rPr>
                <w:rFonts w:ascii="Times New Roman" w:hAnsi="Times New Roman" w:cs="Times New Roman"/>
                <w:color w:val="231F20"/>
                <w:w w:val="95"/>
                <w:lang w:val="it-IT"/>
              </w:rPr>
              <w:t>shkëmbejnë</w:t>
            </w:r>
            <w:r w:rsidRPr="00FD7CBF">
              <w:rPr>
                <w:rFonts w:ascii="Times New Roman" w:hAnsi="Times New Roman" w:cs="Times New Roman"/>
                <w:color w:val="231F20"/>
                <w:spacing w:val="28"/>
                <w:w w:val="95"/>
                <w:lang w:val="it-IT"/>
              </w:rPr>
              <w:t xml:space="preserve"> </w:t>
            </w:r>
            <w:r w:rsidRPr="00FD7CBF">
              <w:rPr>
                <w:rFonts w:ascii="Times New Roman" w:hAnsi="Times New Roman" w:cs="Times New Roman"/>
                <w:color w:val="231F20"/>
                <w:w w:val="95"/>
                <w:lang w:val="it-IT"/>
              </w:rPr>
              <w:t>brenda</w:t>
            </w:r>
            <w:r w:rsidRPr="00FD7CBF">
              <w:rPr>
                <w:rFonts w:ascii="Times New Roman" w:hAnsi="Times New Roman" w:cs="Times New Roman"/>
                <w:color w:val="231F20"/>
                <w:spacing w:val="28"/>
                <w:w w:val="95"/>
                <w:lang w:val="it-IT"/>
              </w:rPr>
              <w:t xml:space="preserve"> </w:t>
            </w:r>
            <w:r w:rsidRPr="00FD7CBF">
              <w:rPr>
                <w:rFonts w:ascii="Times New Roman" w:hAnsi="Times New Roman" w:cs="Times New Roman"/>
                <w:color w:val="231F20"/>
                <w:w w:val="95"/>
                <w:lang w:val="it-IT"/>
              </w:rPr>
              <w:t>grupit</w:t>
            </w:r>
            <w:r w:rsidRPr="00FD7CBF">
              <w:rPr>
                <w:rFonts w:ascii="Times New Roman" w:hAnsi="Times New Roman" w:cs="Times New Roman"/>
                <w:color w:val="231F20"/>
                <w:spacing w:val="28"/>
                <w:w w:val="95"/>
                <w:lang w:val="it-IT"/>
              </w:rPr>
              <w:t xml:space="preserve"> </w:t>
            </w:r>
            <w:r w:rsidRPr="00FD7CBF">
              <w:rPr>
                <w:rFonts w:ascii="Times New Roman" w:hAnsi="Times New Roman" w:cs="Times New Roman"/>
                <w:color w:val="231F20"/>
                <w:w w:val="95"/>
                <w:lang w:val="it-IT"/>
              </w:rPr>
              <w:t>shkrimet</w:t>
            </w:r>
            <w:r w:rsidRPr="00FD7CBF">
              <w:rPr>
                <w:rFonts w:ascii="Times New Roman" w:hAnsi="Times New Roman" w:cs="Times New Roman"/>
                <w:color w:val="231F20"/>
                <w:spacing w:val="28"/>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vlerësojnë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për:</w:t>
            </w:r>
          </w:p>
          <w:p w14:paraId="3D7306E2"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drejtshkrimin;</w:t>
            </w:r>
          </w:p>
          <w:p w14:paraId="00DBEA11"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qartësinë;</w:t>
            </w:r>
          </w:p>
          <w:p w14:paraId="0FAF391D"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rrjedhshmërinë.</w:t>
            </w:r>
          </w:p>
          <w:p w14:paraId="502EC41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Ja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shembull:</w:t>
            </w:r>
          </w:p>
          <w:p w14:paraId="2D2547F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0" distR="0" simplePos="0" relativeHeight="251910144" behindDoc="1" locked="0" layoutInCell="1" allowOverlap="1" wp14:anchorId="4C599E7A" wp14:editId="25217A26">
                      <wp:simplePos x="0" y="0"/>
                      <wp:positionH relativeFrom="page">
                        <wp:posOffset>1051560</wp:posOffset>
                      </wp:positionH>
                      <wp:positionV relativeFrom="paragraph">
                        <wp:posOffset>577850</wp:posOffset>
                      </wp:positionV>
                      <wp:extent cx="1414780" cy="245745"/>
                      <wp:effectExtent l="13335" t="13970" r="10160" b="6985"/>
                      <wp:wrapTopAndBottom/>
                      <wp:docPr id="422076051"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EDADE0E"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599E7A" id="Text Box 205" o:spid="_x0000_s1131" type="#_x0000_t202" style="position:absolute;margin-left:82.8pt;margin-top:45.5pt;width:111.4pt;height:19.35pt;z-index:-2514063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" filled="f" strokecolor="#ed7252" strokeweight="1pt">
                      <v:textbox inset="0,0,0,0">
                        <w:txbxContent>
                          <w:p w14:paraId="2EDADE0E"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noProof/>
              </w:rPr>
              <mc:AlternateContent>
                <mc:Choice Requires="wps">
                  <w:drawing>
                    <wp:anchor distT="0" distB="0" distL="114300" distR="114300" simplePos="0" relativeHeight="251908096" behindDoc="0" locked="0" layoutInCell="1" allowOverlap="1" wp14:anchorId="1057D6C1" wp14:editId="14D66084">
                      <wp:simplePos x="0" y="0"/>
                      <wp:positionH relativeFrom="page">
                        <wp:posOffset>190500</wp:posOffset>
                      </wp:positionH>
                      <wp:positionV relativeFrom="page">
                        <wp:posOffset>10526395</wp:posOffset>
                      </wp:positionV>
                      <wp:extent cx="0" cy="0"/>
                      <wp:effectExtent l="200025" t="10795" r="200025" b="8255"/>
                      <wp:wrapNone/>
                      <wp:docPr id="1810562718" name="Straight Connector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33F855" id="Straight Connector 208" o:spid="_x0000_s1026" style="position:absolute;z-index:251908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909120" behindDoc="0" locked="0" layoutInCell="1" allowOverlap="1" wp14:anchorId="7F41567B" wp14:editId="089FA52C">
                      <wp:simplePos x="0" y="0"/>
                      <wp:positionH relativeFrom="page">
                        <wp:posOffset>266700</wp:posOffset>
                      </wp:positionH>
                      <wp:positionV relativeFrom="page">
                        <wp:posOffset>10602595</wp:posOffset>
                      </wp:positionV>
                      <wp:extent cx="0" cy="190500"/>
                      <wp:effectExtent l="9525" t="10795" r="9525" b="8255"/>
                      <wp:wrapNone/>
                      <wp:docPr id="67082945" name="Straight Connector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B5C2B6" id="Straight Connector 207" o:spid="_x0000_s1026" style="position:absolute;z-index:251909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r w:rsidRPr="00FD7CBF">
              <w:rPr>
                <w:rFonts w:ascii="Times New Roman" w:hAnsi="Times New Roman" w:cs="Times New Roman"/>
                <w:i/>
                <w:color w:val="231F20"/>
                <w:lang w:val="it-IT"/>
              </w:rPr>
              <w:t>Kur</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të</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rritem</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dua</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të</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bëhem</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një</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ekonomist</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si</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mami</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im</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Lorita.</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Më</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pëlqen</w:t>
            </w:r>
            <w:r w:rsidRPr="00FD7CBF">
              <w:rPr>
                <w:rFonts w:ascii="Times New Roman" w:hAnsi="Times New Roman" w:cs="Times New Roman"/>
                <w:i/>
                <w:color w:val="231F20"/>
                <w:spacing w:val="-6"/>
                <w:lang w:val="it-IT"/>
              </w:rPr>
              <w:t xml:space="preserve"> </w:t>
            </w:r>
            <w:r w:rsidRPr="00FD7CBF">
              <w:rPr>
                <w:rFonts w:ascii="Times New Roman" w:hAnsi="Times New Roman" w:cs="Times New Roman"/>
                <w:i/>
                <w:color w:val="231F20"/>
                <w:lang w:val="it-IT"/>
              </w:rPr>
              <w:t>puna</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që</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bën.</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Për</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këtë</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arsye</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më</w:t>
            </w:r>
            <w:r w:rsidRPr="00FD7CBF">
              <w:rPr>
                <w:rFonts w:ascii="Times New Roman" w:hAnsi="Times New Roman" w:cs="Times New Roman"/>
                <w:i/>
                <w:color w:val="231F20"/>
                <w:spacing w:val="-52"/>
                <w:lang w:val="it-IT"/>
              </w:rPr>
              <w:t xml:space="preserve"> </w:t>
            </w:r>
            <w:r w:rsidRPr="00FD7CBF">
              <w:rPr>
                <w:rFonts w:ascii="Times New Roman" w:hAnsi="Times New Roman" w:cs="Times New Roman"/>
                <w:i/>
                <w:color w:val="231F20"/>
                <w:lang w:val="it-IT"/>
              </w:rPr>
              <w:t>pëqen</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lënda</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matematikës</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dhe</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gjithashtu</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më</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pëlqen</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të</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punoj</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me</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kompjuter.</w:t>
            </w:r>
          </w:p>
          <w:p w14:paraId="0A4680F0" w14:textId="77777777" w:rsidR="00046DD5" w:rsidRPr="00FD7CBF" w:rsidRDefault="00046DD5" w:rsidP="008247DA">
            <w:pPr>
              <w:pStyle w:val="BodyText"/>
              <w:rPr>
                <w:rFonts w:ascii="Times New Roman" w:hAnsi="Times New Roman" w:cs="Times New Roman"/>
                <w:i/>
                <w:lang w:val="it-IT"/>
              </w:rPr>
            </w:pPr>
          </w:p>
          <w:p w14:paraId="4DCD1F20" w14:textId="77777777" w:rsidR="00046DD5" w:rsidRPr="00FD7CBF" w:rsidRDefault="00046DD5" w:rsidP="008247DA">
            <w:pPr>
              <w:pStyle w:val="BodyText"/>
              <w:rPr>
                <w:rFonts w:ascii="Times New Roman" w:hAnsi="Times New Roman" w:cs="Times New Roman"/>
                <w:i/>
                <w:lang w:val="it-IT"/>
              </w:rPr>
            </w:pPr>
          </w:p>
          <w:p w14:paraId="512FE158" w14:textId="77777777" w:rsidR="00046DD5" w:rsidRPr="00FD7CBF" w:rsidRDefault="00046DD5" w:rsidP="008247DA">
            <w:pPr>
              <w:pStyle w:val="BodyText"/>
              <w:spacing w:line="360" w:lineRule="auto"/>
              <w:rPr>
                <w:rFonts w:ascii="Times New Roman" w:hAnsi="Times New Roman" w:cs="Times New Roman"/>
                <w:color w:val="231F20"/>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14"/>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14"/>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respektimin</w:t>
            </w:r>
            <w:r w:rsidRPr="00FD7CBF">
              <w:rPr>
                <w:rFonts w:ascii="Times New Roman" w:hAnsi="Times New Roman" w:cs="Times New Roman"/>
                <w:color w:val="231F20"/>
                <w:spacing w:val="1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udhëzimve,</w:t>
            </w:r>
            <w:r w:rsidRPr="00FD7CBF">
              <w:rPr>
                <w:rFonts w:ascii="Times New Roman" w:hAnsi="Times New Roman" w:cs="Times New Roman"/>
                <w:color w:val="231F20"/>
                <w:spacing w:val="14"/>
                <w:w w:val="90"/>
                <w:lang w:val="it-IT"/>
              </w:rPr>
              <w:t xml:space="preserve"> </w:t>
            </w:r>
            <w:r w:rsidRPr="00FD7CBF">
              <w:rPr>
                <w:rFonts w:ascii="Times New Roman" w:hAnsi="Times New Roman" w:cs="Times New Roman"/>
                <w:color w:val="231F20"/>
                <w:w w:val="90"/>
                <w:lang w:val="it-IT"/>
              </w:rPr>
              <w:t>shpjegimin</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4"/>
                <w:w w:val="90"/>
                <w:lang w:val="it-IT"/>
              </w:rPr>
              <w:t xml:space="preserve"> </w:t>
            </w:r>
            <w:r w:rsidRPr="00FD7CBF">
              <w:rPr>
                <w:rFonts w:ascii="Times New Roman" w:hAnsi="Times New Roman" w:cs="Times New Roman"/>
                <w:color w:val="231F20"/>
                <w:w w:val="90"/>
                <w:lang w:val="it-IT"/>
              </w:rPr>
              <w:t>rëndësisë</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së</w:t>
            </w:r>
            <w:r w:rsidRPr="00FD7CBF">
              <w:rPr>
                <w:rFonts w:ascii="Times New Roman" w:hAnsi="Times New Roman" w:cs="Times New Roman"/>
                <w:color w:val="231F20"/>
                <w:spacing w:val="14"/>
                <w:w w:val="90"/>
                <w:lang w:val="it-IT"/>
              </w:rPr>
              <w:t xml:space="preserve"> </w:t>
            </w:r>
            <w:r w:rsidRPr="00FD7CBF">
              <w:rPr>
                <w:rFonts w:ascii="Times New Roman" w:hAnsi="Times New Roman" w:cs="Times New Roman"/>
                <w:color w:val="231F20"/>
                <w:w w:val="90"/>
                <w:lang w:val="it-IT"/>
              </w:rPr>
              <w:t>librit</w:t>
            </w:r>
            <w:r w:rsidRPr="00FD7CBF">
              <w:rPr>
                <w:rFonts w:ascii="Times New Roman" w:hAnsi="Times New Roman" w:cs="Times New Roman"/>
                <w:color w:val="231F20"/>
                <w:spacing w:val="1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Ginisit</w:t>
            </w:r>
            <w:r w:rsidRPr="00FD7CBF">
              <w:rPr>
                <w:rFonts w:ascii="Times New Roman" w:hAnsi="Times New Roman" w:cs="Times New Roman"/>
                <w:color w:val="231F20"/>
                <w:spacing w:val="1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5"/>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saktësinë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drejtshkrimit.</w:t>
            </w:r>
          </w:p>
          <w:p w14:paraId="34E4DB30" w14:textId="77777777" w:rsidR="00046DD5" w:rsidRPr="00FD7CBF" w:rsidRDefault="00046DD5" w:rsidP="008247DA">
            <w:pPr>
              <w:pStyle w:val="BodyText"/>
              <w:spacing w:line="360" w:lineRule="auto"/>
              <w:rPr>
                <w:rFonts w:ascii="Times New Roman" w:hAnsi="Times New Roman" w:cs="Times New Roman"/>
                <w:lang w:val="it-IT"/>
              </w:rPr>
            </w:pPr>
          </w:p>
          <w:p w14:paraId="4AB9A1B2"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Detyrë:</w:t>
            </w:r>
          </w:p>
          <w:p w14:paraId="4E7CFAA9" w14:textId="77777777" w:rsidR="00046DD5" w:rsidRDefault="00046DD5" w:rsidP="008247DA">
            <w:pPr>
              <w:pStyle w:val="BodyText"/>
              <w:spacing w:before="1"/>
              <w:rPr>
                <w:rFonts w:ascii="Times New Roman" w:hAnsi="Times New Roman" w:cs="Times New Roman"/>
                <w:color w:val="231F20"/>
                <w:w w:val="90"/>
                <w:u w:val="single" w:color="231F20"/>
                <w:lang w:val="it-IT"/>
              </w:rPr>
            </w:pPr>
            <w:r w:rsidRPr="00FD7CBF">
              <w:rPr>
                <w:rFonts w:ascii="Times New Roman" w:hAnsi="Times New Roman" w:cs="Times New Roman"/>
                <w:color w:val="231F20"/>
                <w:w w:val="90"/>
                <w:u w:val="single" w:color="231F20"/>
                <w:lang w:val="it-IT"/>
              </w:rPr>
              <w:t>Të hulumtojmë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për</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librin</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Ginis</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dhe shqiptarët</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që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janë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bërë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pjesë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e tij.</w:t>
            </w:r>
          </w:p>
          <w:p w14:paraId="2BA90CCC" w14:textId="77777777" w:rsidR="00046DD5" w:rsidRPr="00FD7CBF" w:rsidRDefault="00046DD5" w:rsidP="008247DA">
            <w:pPr>
              <w:pStyle w:val="BodyText"/>
              <w:spacing w:before="1"/>
              <w:rPr>
                <w:rFonts w:ascii="Times New Roman" w:hAnsi="Times New Roman" w:cs="Times New Roman"/>
                <w:b/>
                <w:bCs/>
                <w:lang w:val="it-IT"/>
              </w:rPr>
            </w:pPr>
          </w:p>
        </w:tc>
      </w:tr>
    </w:tbl>
    <w:p w14:paraId="73811D31" w14:textId="77777777" w:rsidR="00046DD5" w:rsidRPr="00FD7CBF" w:rsidRDefault="00046DD5" w:rsidP="00046DD5">
      <w:pPr>
        <w:jc w:val="both"/>
        <w:rPr>
          <w:rFonts w:ascii="Times New Roman" w:hAnsi="Times New Roman" w:cs="Times New Roman"/>
          <w:lang w:val="it-IT"/>
        </w:rPr>
      </w:pPr>
    </w:p>
    <w:p w14:paraId="3B49CC79" w14:textId="77777777" w:rsidR="00046DD5" w:rsidRPr="00FD7CBF" w:rsidRDefault="00046DD5" w:rsidP="00046DD5">
      <w:pPr>
        <w:spacing w:line="278" w:lineRule="auto"/>
        <w:rPr>
          <w:rFonts w:ascii="Times New Roman" w:hAnsi="Times New Roman" w:cs="Times New Roman"/>
          <w:lang w:val="it-IT"/>
        </w:rPr>
      </w:pPr>
      <w:r w:rsidRPr="00FD7CBF">
        <w:rPr>
          <w:rFonts w:ascii="Times New Roman" w:hAnsi="Times New Roman" w:cs="Times New Roman"/>
          <w:lang w:val="it-IT"/>
        </w:rPr>
        <w:br w:type="page"/>
      </w: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4B587D7D" w14:textId="77777777" w:rsidTr="008247DA">
        <w:trPr>
          <w:trHeight w:val="206"/>
        </w:trPr>
        <w:tc>
          <w:tcPr>
            <w:tcW w:w="10105" w:type="dxa"/>
            <w:tcBorders>
              <w:top w:val="single" w:sz="8" w:space="0" w:color="000000"/>
              <w:bottom w:val="nil"/>
            </w:tcBorders>
            <w:shd w:val="clear" w:color="auto" w:fill="000000"/>
            <w:hideMark/>
          </w:tcPr>
          <w:p w14:paraId="1936188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141</w:t>
            </w:r>
          </w:p>
        </w:tc>
      </w:tr>
      <w:tr w:rsidR="00046DD5" w:rsidRPr="00046DD5" w14:paraId="3AD939EF" w14:textId="77777777" w:rsidTr="008247DA">
        <w:trPr>
          <w:trHeight w:val="379"/>
        </w:trPr>
        <w:tc>
          <w:tcPr>
            <w:tcW w:w="10105" w:type="dxa"/>
            <w:tcBorders>
              <w:top w:val="single" w:sz="8" w:space="0" w:color="000000"/>
              <w:bottom w:val="single" w:sz="8" w:space="0" w:color="000000"/>
            </w:tcBorders>
            <w:hideMark/>
          </w:tcPr>
          <w:p w14:paraId="1CD2FAF4"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64F2349C"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700AF013" w14:textId="77777777" w:rsidTr="008247DA">
        <w:trPr>
          <w:trHeight w:val="2390"/>
        </w:trPr>
        <w:tc>
          <w:tcPr>
            <w:tcW w:w="10105" w:type="dxa"/>
            <w:tcBorders>
              <w:top w:val="nil"/>
            </w:tcBorders>
          </w:tcPr>
          <w:p w14:paraId="3A9069EE"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Tregime, poezi, tekste të shkurtra dra-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matike, përrallëza, përralla, fjalë të urta, gjëeg-</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jëza;</w:t>
            </w:r>
          </w:p>
          <w:p w14:paraId="513C9CB6" w14:textId="77777777" w:rsidR="00046DD5" w:rsidRPr="00FD7CBF" w:rsidRDefault="00046DD5" w:rsidP="008247DA">
            <w:pPr>
              <w:pStyle w:val="BodyText"/>
              <w:rPr>
                <w:rFonts w:ascii="Times New Roman" w:hAnsi="Times New Roman" w:cs="Times New Roman"/>
                <w:lang w:val="it-IT"/>
              </w:rPr>
            </w:pPr>
          </w:p>
          <w:p w14:paraId="1D54D660"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5AB0D5B3" w14:textId="77777777" w:rsidR="00046DD5" w:rsidRPr="00FD7CBF" w:rsidRDefault="00046DD5" w:rsidP="008247DA">
            <w:pPr>
              <w:pStyle w:val="BodyText"/>
              <w:rPr>
                <w:rFonts w:ascii="Times New Roman" w:hAnsi="Times New Roman" w:cs="Times New Roman"/>
                <w:lang w:val="it-IT"/>
              </w:rPr>
            </w:pPr>
          </w:p>
          <w:p w14:paraId="4D03100A"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Përgjigjet në pyetjet e parashtruara rreth</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brendisë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së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tekstit;</w:t>
            </w:r>
          </w:p>
          <w:p w14:paraId="098B2B93" w14:textId="77777777" w:rsidR="00046DD5" w:rsidRPr="00FD7CBF" w:rsidRDefault="00046DD5" w:rsidP="008247DA">
            <w:pPr>
              <w:pStyle w:val="BodyText"/>
              <w:rPr>
                <w:rFonts w:ascii="Times New Roman" w:hAnsi="Times New Roman" w:cs="Times New Roman"/>
                <w:lang w:val="it-IT"/>
              </w:rPr>
            </w:pPr>
          </w:p>
          <w:p w14:paraId="3B13550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I.3;</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III.1,</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3.4;</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VI.2</w:t>
            </w:r>
          </w:p>
          <w:p w14:paraId="6FB106D0" w14:textId="77777777" w:rsidR="00046DD5" w:rsidRPr="00FD7CBF" w:rsidRDefault="00046DD5" w:rsidP="008247DA">
            <w:pPr>
              <w:pStyle w:val="BodyText"/>
              <w:rPr>
                <w:rFonts w:ascii="Times New Roman" w:hAnsi="Times New Roman" w:cs="Times New Roman"/>
                <w:lang w:val="it-IT"/>
              </w:rPr>
            </w:pPr>
          </w:p>
          <w:p w14:paraId="755F58A3"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1.8,</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10;</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2.5,7;</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3,7,8</w:t>
            </w:r>
          </w:p>
          <w:p w14:paraId="65D867D0" w14:textId="77777777" w:rsidR="00046DD5" w:rsidRPr="00FD7CBF" w:rsidRDefault="00046DD5" w:rsidP="008247DA">
            <w:pPr>
              <w:pStyle w:val="BodyText"/>
              <w:rPr>
                <w:rFonts w:ascii="Times New Roman" w:hAnsi="Times New Roman" w:cs="Times New Roman"/>
                <w:lang w:val="it-IT"/>
              </w:rPr>
            </w:pPr>
          </w:p>
          <w:p w14:paraId="3A13877B"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6"/>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3"/>
                <w:w w:val="90"/>
                <w:lang w:val="it-IT"/>
              </w:rPr>
              <w:t xml:space="preserve"> </w:t>
            </w:r>
            <w:r w:rsidRPr="00FD7CBF">
              <w:rPr>
                <w:rFonts w:ascii="Times New Roman" w:hAnsi="Times New Roman" w:cs="Times New Roman"/>
                <w:color w:val="231F20"/>
                <w:w w:val="90"/>
                <w:lang w:val="it-IT"/>
              </w:rPr>
              <w:t>Pasuritë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natyrore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Kosovës</w:t>
            </w:r>
          </w:p>
          <w:p w14:paraId="1A414943" w14:textId="77777777" w:rsidR="00046DD5" w:rsidRPr="00FD7CBF" w:rsidRDefault="00046DD5" w:rsidP="008247DA">
            <w:pPr>
              <w:pStyle w:val="BodyText"/>
              <w:rPr>
                <w:rFonts w:ascii="Times New Roman" w:hAnsi="Times New Roman" w:cs="Times New Roman"/>
                <w:lang w:val="it-IT"/>
              </w:rPr>
            </w:pPr>
          </w:p>
          <w:p w14:paraId="55A43F11"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19146411" w14:textId="77777777" w:rsidR="00046DD5" w:rsidRPr="00FD7CBF" w:rsidRDefault="00046DD5" w:rsidP="008247DA">
            <w:pPr>
              <w:pStyle w:val="BodyText"/>
              <w:rPr>
                <w:rFonts w:ascii="Times New Roman" w:hAnsi="Times New Roman" w:cs="Times New Roman"/>
                <w:lang w:val="it-IT"/>
              </w:rPr>
            </w:pPr>
          </w:p>
          <w:p w14:paraId="3E4FA170"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Përshkruan pamjet e paraqitura;</w:t>
            </w:r>
          </w:p>
          <w:p w14:paraId="0FF1278C" w14:textId="77777777" w:rsidR="00046DD5" w:rsidRPr="00046DD5"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46DD5">
              <w:rPr>
                <w:rFonts w:ascii="Times New Roman" w:hAnsi="Times New Roman" w:cs="Times New Roman"/>
              </w:rPr>
              <w:t>Përdor</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drejt</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shenjat</w:t>
            </w:r>
            <w:proofErr w:type="spellEnd"/>
            <w:r w:rsidRPr="00046DD5">
              <w:rPr>
                <w:rFonts w:ascii="Times New Roman" w:hAnsi="Times New Roman" w:cs="Times New Roman"/>
              </w:rPr>
              <w:t xml:space="preserve"> e </w:t>
            </w:r>
            <w:proofErr w:type="spellStart"/>
            <w:r w:rsidRPr="00046DD5">
              <w:rPr>
                <w:rFonts w:ascii="Times New Roman" w:hAnsi="Times New Roman" w:cs="Times New Roman"/>
              </w:rPr>
              <w:t>pikësimit</w:t>
            </w:r>
            <w:proofErr w:type="spellEnd"/>
            <w:r w:rsidRPr="00046DD5">
              <w:rPr>
                <w:rFonts w:ascii="Times New Roman" w:hAnsi="Times New Roman" w:cs="Times New Roman"/>
              </w:rPr>
              <w:t>;</w:t>
            </w:r>
          </w:p>
          <w:p w14:paraId="3186E1E1"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Formulon tri pyetje për përshkrimin.</w:t>
            </w:r>
          </w:p>
          <w:p w14:paraId="1E943B2C" w14:textId="77777777" w:rsidR="00046DD5" w:rsidRPr="00FD7CBF" w:rsidRDefault="00046DD5" w:rsidP="008247DA">
            <w:pPr>
              <w:pStyle w:val="BodyText"/>
              <w:spacing w:line="360" w:lineRule="auto"/>
              <w:rPr>
                <w:rFonts w:ascii="Times New Roman" w:hAnsi="Times New Roman" w:cs="Times New Roman"/>
              </w:rPr>
            </w:pPr>
          </w:p>
          <w:p w14:paraId="37AED6EF"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49786165" w14:textId="77777777" w:rsidR="00046DD5" w:rsidRPr="00FD7CBF" w:rsidRDefault="00046DD5" w:rsidP="008247DA">
            <w:pPr>
              <w:pStyle w:val="BodyText"/>
              <w:rPr>
                <w:rFonts w:ascii="Times New Roman" w:hAnsi="Times New Roman" w:cs="Times New Roman"/>
              </w:rPr>
            </w:pPr>
          </w:p>
          <w:p w14:paraId="2A3D3FF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libri,</w:t>
            </w:r>
            <w:r w:rsidRPr="00FD7CBF">
              <w:rPr>
                <w:rFonts w:ascii="Times New Roman" w:hAnsi="Times New Roman" w:cs="Times New Roman"/>
                <w:color w:val="231F20"/>
                <w:spacing w:val="11"/>
                <w:w w:val="90"/>
                <w:lang w:val="it-IT"/>
              </w:rPr>
              <w:t xml:space="preserve"> </w:t>
            </w:r>
            <w:r w:rsidRPr="00FD7CBF">
              <w:rPr>
                <w:rFonts w:ascii="Times New Roman" w:hAnsi="Times New Roman" w:cs="Times New Roman"/>
                <w:color w:val="231F20"/>
                <w:w w:val="90"/>
                <w:lang w:val="it-IT"/>
              </w:rPr>
              <w:t>mjete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shkrimi</w:t>
            </w:r>
          </w:p>
          <w:p w14:paraId="0ACC1CF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537FB34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mjedisi</w:t>
            </w:r>
          </w:p>
          <w:p w14:paraId="650C8CB1" w14:textId="77777777" w:rsidR="00046DD5" w:rsidRPr="00FD7CBF" w:rsidRDefault="00046DD5" w:rsidP="008247DA">
            <w:pPr>
              <w:pStyle w:val="BodyText"/>
              <w:rPr>
                <w:rFonts w:ascii="Times New Roman" w:hAnsi="Times New Roman" w:cs="Times New Roman"/>
                <w:lang w:val="it-IT"/>
              </w:rPr>
            </w:pPr>
          </w:p>
          <w:p w14:paraId="2D7E5877"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631491DD" w14:textId="77777777" w:rsidR="00046DD5" w:rsidRPr="00FD7CBF" w:rsidRDefault="00046DD5" w:rsidP="008247DA">
            <w:pPr>
              <w:pStyle w:val="BodyText"/>
              <w:rPr>
                <w:rFonts w:ascii="Times New Roman" w:hAnsi="Times New Roman" w:cs="Times New Roman"/>
                <w:lang w:val="it-IT"/>
              </w:rPr>
            </w:pPr>
          </w:p>
          <w:p w14:paraId="272CB3D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78FAF4F2"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3"/>
                <w:lang w:val="it-IT"/>
              </w:rPr>
              <w:t>Stuhi</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spacing w:val="-3"/>
                <w:lang w:val="it-IT"/>
              </w:rPr>
              <w:t>mendimesh</w:t>
            </w:r>
          </w:p>
          <w:p w14:paraId="4E93E59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0"/>
                <w:lang w:val="it-IT"/>
              </w:rPr>
              <w:t>Nxënësve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u</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paraqiten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me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videoprojektor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pamje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ndryshme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vendeve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Kosovës</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diskutohen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ato.</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Disa</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nga</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përgjigjet</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nxënësve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paraqiten</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tabelë.</w:t>
            </w:r>
          </w:p>
          <w:p w14:paraId="1ADADD0B"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911168" behindDoc="0" locked="0" layoutInCell="1" allowOverlap="1" wp14:anchorId="6F903F74" wp14:editId="0BDF475F">
                      <wp:simplePos x="0" y="0"/>
                      <wp:positionH relativeFrom="page">
                        <wp:posOffset>190500</wp:posOffset>
                      </wp:positionH>
                      <wp:positionV relativeFrom="page">
                        <wp:posOffset>10526395</wp:posOffset>
                      </wp:positionV>
                      <wp:extent cx="0" cy="0"/>
                      <wp:effectExtent l="200025" t="10795" r="200025" b="8255"/>
                      <wp:wrapNone/>
                      <wp:docPr id="993019331" name="Straight Connector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BE4061" id="Straight Connector 188" o:spid="_x0000_s1026" style="position:absolute;z-index:251911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912192" behindDoc="0" locked="0" layoutInCell="1" allowOverlap="1" wp14:anchorId="0FC1AF4D" wp14:editId="146EE1C3">
                      <wp:simplePos x="0" y="0"/>
                      <wp:positionH relativeFrom="page">
                        <wp:posOffset>266700</wp:posOffset>
                      </wp:positionH>
                      <wp:positionV relativeFrom="page">
                        <wp:posOffset>10602595</wp:posOffset>
                      </wp:positionV>
                      <wp:extent cx="0" cy="190500"/>
                      <wp:effectExtent l="9525" t="10795" r="9525" b="8255"/>
                      <wp:wrapNone/>
                      <wp:docPr id="1229802762" name="Straight Connector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11F122" id="Straight Connector 187" o:spid="_x0000_s1026" style="position:absolute;z-index:251912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595EC204"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Shkrim</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orientuar</w:t>
            </w:r>
          </w:p>
          <w:p w14:paraId="2345F72F" w14:textId="77777777" w:rsidR="00046DD5" w:rsidRPr="00FD7CBF" w:rsidRDefault="00046DD5" w:rsidP="008247DA">
            <w:pPr>
              <w:pStyle w:val="BodyText"/>
              <w:rPr>
                <w:rFonts w:ascii="Times New Roman" w:hAnsi="Times New Roman" w:cs="Times New Roman"/>
                <w:i/>
                <w:lang w:val="it-IT"/>
              </w:rPr>
            </w:pPr>
          </w:p>
          <w:p w14:paraId="4E2896D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Nxënësit</w:t>
            </w:r>
            <w:r w:rsidRPr="00FD7CBF">
              <w:rPr>
                <w:rFonts w:ascii="Times New Roman" w:hAnsi="Times New Roman" w:cs="Times New Roman"/>
                <w:color w:val="231F20"/>
                <w:w w:val="95"/>
                <w:lang w:val="it-IT"/>
              </w:rPr>
              <w:t xml:space="preserve"> </w:t>
            </w:r>
            <w:r w:rsidRPr="00FD7CBF">
              <w:rPr>
                <w:rFonts w:ascii="Times New Roman" w:hAnsi="Times New Roman" w:cs="Times New Roman"/>
                <w:color w:val="231F20"/>
                <w:spacing w:val="-1"/>
                <w:w w:val="95"/>
                <w:lang w:val="it-IT"/>
              </w:rPr>
              <w:t>udhëzohen</w:t>
            </w:r>
            <w:r w:rsidRPr="00FD7CBF">
              <w:rPr>
                <w:rFonts w:ascii="Times New Roman" w:hAnsi="Times New Roman" w:cs="Times New Roman"/>
                <w:color w:val="231F20"/>
                <w:spacing w:val="47"/>
                <w:lang w:val="it-IT"/>
              </w:rPr>
              <w:t xml:space="preserve"> </w:t>
            </w:r>
            <w:r w:rsidRPr="00FD7CBF">
              <w:rPr>
                <w:rFonts w:ascii="Times New Roman" w:hAnsi="Times New Roman" w:cs="Times New Roman"/>
                <w:color w:val="231F20"/>
                <w:w w:val="95"/>
                <w:lang w:val="it-IT"/>
              </w:rPr>
              <w:t>të shkruajnë për vendet</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spacing w:val="-1"/>
                <w:w w:val="95"/>
                <w:lang w:val="it-IT"/>
              </w:rPr>
              <w:t xml:space="preserve">e paraqitura </w:t>
            </w:r>
            <w:r w:rsidRPr="00FD7CBF">
              <w:rPr>
                <w:rFonts w:ascii="Times New Roman" w:hAnsi="Times New Roman" w:cs="Times New Roman"/>
                <w:color w:val="231F20"/>
                <w:w w:val="95"/>
                <w:lang w:val="it-IT"/>
              </w:rPr>
              <w:t>në foto në tekst. Përshkruajnë me</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tri-katër fjali pamjet e dhëna. Udhëzohen të për-</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dorin drejt shenjat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 pikësimit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gjatë shkrimit.</w:t>
            </w:r>
          </w:p>
          <w:p w14:paraId="062FD555" w14:textId="77777777" w:rsidR="00046DD5" w:rsidRDefault="00046DD5" w:rsidP="008247DA">
            <w:pPr>
              <w:pStyle w:val="BodyText"/>
              <w:spacing w:line="360" w:lineRule="auto"/>
              <w:rPr>
                <w:rFonts w:ascii="Times New Roman" w:hAnsi="Times New Roman" w:cs="Times New Roman"/>
                <w:color w:val="231F20"/>
                <w:lang w:val="it-IT"/>
              </w:rPr>
            </w:pPr>
            <w:r w:rsidRPr="00FD7CBF">
              <w:rPr>
                <w:rFonts w:ascii="Times New Roman" w:hAnsi="Times New Roman" w:cs="Times New Roman"/>
                <w:color w:val="231F20"/>
                <w:w w:val="95"/>
                <w:lang w:val="it-IT"/>
              </w:rPr>
              <w:t>Më pas, në fletoret e tyre formulojnë tri pyetje</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dhe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ia</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drejtojnë</w:t>
            </w:r>
            <w:r w:rsidRPr="00FD7CBF">
              <w:rPr>
                <w:rFonts w:ascii="Times New Roman" w:hAnsi="Times New Roman" w:cs="Times New Roman"/>
                <w:color w:val="231F20"/>
                <w:spacing w:val="34"/>
                <w:lang w:val="it-IT"/>
              </w:rPr>
              <w:t xml:space="preserve"> </w:t>
            </w:r>
            <w:r w:rsidRPr="00FD7CBF">
              <w:rPr>
                <w:rFonts w:ascii="Times New Roman" w:hAnsi="Times New Roman" w:cs="Times New Roman"/>
                <w:color w:val="231F20"/>
                <w:lang w:val="it-IT"/>
              </w:rPr>
              <w:t>njëri</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tjetrit.</w:t>
            </w:r>
          </w:p>
          <w:p w14:paraId="7417D0D4" w14:textId="77777777" w:rsidR="00046DD5" w:rsidRDefault="00046DD5" w:rsidP="008247DA">
            <w:pPr>
              <w:pStyle w:val="BodyText"/>
              <w:spacing w:line="360" w:lineRule="auto"/>
              <w:rPr>
                <w:rFonts w:ascii="Times New Roman" w:hAnsi="Times New Roman" w:cs="Times New Roman"/>
                <w:lang w:val="it-IT"/>
              </w:rPr>
            </w:pPr>
          </w:p>
          <w:p w14:paraId="50B342A3" w14:textId="77777777" w:rsidR="00046DD5" w:rsidRPr="00FD7CBF" w:rsidRDefault="00046DD5" w:rsidP="008247DA">
            <w:pPr>
              <w:pStyle w:val="BodyText"/>
              <w:spacing w:line="360" w:lineRule="auto"/>
              <w:rPr>
                <w:rFonts w:ascii="Times New Roman" w:hAnsi="Times New Roman" w:cs="Times New Roman"/>
                <w:lang w:val="it-IT"/>
              </w:rPr>
            </w:pPr>
          </w:p>
          <w:p w14:paraId="0810372B" w14:textId="77777777" w:rsidR="00046DD5" w:rsidRPr="00FD7CBF" w:rsidRDefault="00046DD5" w:rsidP="008247DA">
            <w:pPr>
              <w:pStyle w:val="BodyText"/>
              <w:rPr>
                <w:rFonts w:ascii="Times New Roman" w:hAnsi="Times New Roman" w:cs="Times New Roman"/>
                <w:lang w:val="it-IT"/>
              </w:rPr>
            </w:pPr>
          </w:p>
          <w:p w14:paraId="712118D3"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lastRenderedPageBreak/>
              <w:t>Përforcimi:</w:t>
            </w:r>
          </w:p>
          <w:p w14:paraId="1DC25D4D" w14:textId="77777777" w:rsidR="00046DD5" w:rsidRPr="00FD7CBF" w:rsidRDefault="00046DD5" w:rsidP="008247DA">
            <w:pPr>
              <w:pStyle w:val="BodyText"/>
              <w:rPr>
                <w:rFonts w:ascii="Times New Roman" w:hAnsi="Times New Roman" w:cs="Times New Roman"/>
                <w:lang w:val="it-IT"/>
              </w:rPr>
            </w:pPr>
          </w:p>
          <w:p w14:paraId="4482162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4D99E04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Rishikim</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në</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dyshe</w:t>
            </w:r>
          </w:p>
          <w:p w14:paraId="233E613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udhëzohen të shkëmbejnë punimet me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njëri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tjetrin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pas</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korrigjojnë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ato.</w:t>
            </w:r>
          </w:p>
          <w:p w14:paraId="2B23FE6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913216" behindDoc="1" locked="0" layoutInCell="1" allowOverlap="1" wp14:anchorId="7CD79F92" wp14:editId="7711AAE8">
                      <wp:simplePos x="0" y="0"/>
                      <wp:positionH relativeFrom="page">
                        <wp:posOffset>1158240</wp:posOffset>
                      </wp:positionH>
                      <wp:positionV relativeFrom="paragraph">
                        <wp:posOffset>254000</wp:posOffset>
                      </wp:positionV>
                      <wp:extent cx="1414780" cy="245745"/>
                      <wp:effectExtent l="13335" t="10160" r="10160" b="10795"/>
                      <wp:wrapTopAndBottom/>
                      <wp:docPr id="32719743"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5C1C860"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D79F92" id="Text Box 185" o:spid="_x0000_s1132" type="#_x0000_t202" style="position:absolute;margin-left:91.2pt;margin-top:20pt;width:111.4pt;height:19.35pt;z-index:-251403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" filled="f" strokecolor="#ed7252" strokeweight="1pt">
                      <v:textbox inset="0,0,0,0">
                        <w:txbxContent>
                          <w:p w14:paraId="25C1C860"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color w:val="231F20"/>
                <w:w w:val="95"/>
                <w:lang w:val="it-IT"/>
              </w:rPr>
              <w:t>Disa</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nxënës</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paraqesin</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shkrimet</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tyre</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para</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tjerëve.</w:t>
            </w:r>
          </w:p>
          <w:p w14:paraId="1EE48313" w14:textId="77777777" w:rsidR="00046DD5" w:rsidRPr="00FD7CBF" w:rsidRDefault="00046DD5" w:rsidP="008247DA">
            <w:pPr>
              <w:pStyle w:val="BodyText"/>
              <w:rPr>
                <w:rFonts w:ascii="Times New Roman" w:hAnsi="Times New Roman" w:cs="Times New Roman"/>
                <w:lang w:val="it-IT"/>
              </w:rPr>
            </w:pPr>
          </w:p>
          <w:p w14:paraId="3F8543D3" w14:textId="77777777" w:rsidR="00046DD5" w:rsidRPr="00FD7CBF" w:rsidRDefault="00046DD5" w:rsidP="008247DA">
            <w:pPr>
              <w:pStyle w:val="BodyText"/>
              <w:rPr>
                <w:rFonts w:ascii="Times New Roman" w:hAnsi="Times New Roman" w:cs="Times New Roman"/>
                <w:lang w:val="it-IT"/>
              </w:rPr>
            </w:pPr>
          </w:p>
          <w:p w14:paraId="7687B9E9" w14:textId="77777777" w:rsidR="00046DD5"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saktësinë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përshkrimit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formulimit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pyetjeve.</w:t>
            </w:r>
          </w:p>
          <w:p w14:paraId="4FF40BB1" w14:textId="77777777" w:rsidR="00046DD5" w:rsidRPr="00FD7CBF" w:rsidRDefault="00046DD5" w:rsidP="008247DA">
            <w:pPr>
              <w:pStyle w:val="BodyText"/>
              <w:rPr>
                <w:rFonts w:ascii="Times New Roman" w:hAnsi="Times New Roman" w:cs="Times New Roman"/>
                <w:lang w:val="it-IT"/>
              </w:rPr>
            </w:pPr>
          </w:p>
          <w:p w14:paraId="60715C71"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Detyrë:</w:t>
            </w:r>
          </w:p>
          <w:p w14:paraId="77F43E67" w14:textId="77777777" w:rsidR="00046DD5" w:rsidRPr="00FD7CBF" w:rsidRDefault="00046DD5" w:rsidP="008247DA">
            <w:pPr>
              <w:pStyle w:val="BodyText"/>
              <w:spacing w:before="1"/>
              <w:rPr>
                <w:rFonts w:ascii="Times New Roman" w:hAnsi="Times New Roman" w:cs="Times New Roman"/>
                <w:b/>
                <w:bCs/>
                <w:lang w:val="it-IT"/>
              </w:rPr>
            </w:pPr>
          </w:p>
        </w:tc>
      </w:tr>
    </w:tbl>
    <w:p w14:paraId="6EA8F013"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768F5A89" w14:textId="77777777" w:rsidTr="008247DA">
        <w:trPr>
          <w:trHeight w:val="206"/>
        </w:trPr>
        <w:tc>
          <w:tcPr>
            <w:tcW w:w="10105" w:type="dxa"/>
            <w:tcBorders>
              <w:top w:val="single" w:sz="8" w:space="0" w:color="000000"/>
              <w:bottom w:val="nil"/>
            </w:tcBorders>
            <w:shd w:val="clear" w:color="auto" w:fill="000000"/>
            <w:hideMark/>
          </w:tcPr>
          <w:p w14:paraId="620F0DC0"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142</w:t>
            </w:r>
          </w:p>
        </w:tc>
      </w:tr>
      <w:tr w:rsidR="00046DD5" w:rsidRPr="00046DD5" w14:paraId="126513E6" w14:textId="77777777" w:rsidTr="008247DA">
        <w:trPr>
          <w:trHeight w:val="379"/>
        </w:trPr>
        <w:tc>
          <w:tcPr>
            <w:tcW w:w="10105" w:type="dxa"/>
            <w:tcBorders>
              <w:top w:val="single" w:sz="8" w:space="0" w:color="000000"/>
              <w:bottom w:val="single" w:sz="8" w:space="0" w:color="000000"/>
            </w:tcBorders>
            <w:hideMark/>
          </w:tcPr>
          <w:p w14:paraId="7491272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7F985796"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46DD5" w14:paraId="07C3DC13" w14:textId="77777777" w:rsidTr="008247DA">
        <w:trPr>
          <w:trHeight w:val="2390"/>
        </w:trPr>
        <w:tc>
          <w:tcPr>
            <w:tcW w:w="10105" w:type="dxa"/>
            <w:tcBorders>
              <w:top w:val="nil"/>
            </w:tcBorders>
          </w:tcPr>
          <w:p w14:paraId="4AB92284"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Poezi</w:t>
            </w:r>
          </w:p>
          <w:p w14:paraId="3B6DF221" w14:textId="77777777" w:rsidR="00046DD5" w:rsidRPr="00FD7CBF" w:rsidRDefault="00046DD5" w:rsidP="008247DA">
            <w:pPr>
              <w:pStyle w:val="BodyText"/>
              <w:rPr>
                <w:rFonts w:ascii="Times New Roman" w:hAnsi="Times New Roman" w:cs="Times New Roman"/>
                <w:lang w:val="it-IT"/>
              </w:rPr>
            </w:pPr>
          </w:p>
          <w:p w14:paraId="03EE9D1B"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40DC25D" w14:textId="77777777" w:rsidR="00046DD5" w:rsidRPr="00FD7CBF" w:rsidRDefault="00046DD5" w:rsidP="008247DA">
            <w:pPr>
              <w:pStyle w:val="BodyText"/>
              <w:rPr>
                <w:rFonts w:ascii="Times New Roman" w:hAnsi="Times New Roman" w:cs="Times New Roman"/>
                <w:lang w:val="it-IT"/>
              </w:rPr>
            </w:pPr>
          </w:p>
          <w:p w14:paraId="4EE65468"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Dallon zhanret letrare nga ato joletrare: tregim,</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përrallë, poezi, fjalë e urtë, përballë informatës,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lutjes,</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urimit</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etj.</w:t>
            </w:r>
          </w:p>
          <w:p w14:paraId="754105E6" w14:textId="77777777" w:rsidR="00046DD5" w:rsidRPr="00FD7CBF" w:rsidRDefault="00046DD5" w:rsidP="008247DA">
            <w:pPr>
              <w:pStyle w:val="BodyText"/>
              <w:rPr>
                <w:rFonts w:ascii="Times New Roman" w:hAnsi="Times New Roman" w:cs="Times New Roman"/>
                <w:lang w:val="it-IT"/>
              </w:rPr>
            </w:pPr>
          </w:p>
          <w:p w14:paraId="5A8C4CE0"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kryesore</w:t>
            </w:r>
            <w:r w:rsidRPr="00FD7CBF">
              <w:rPr>
                <w:rFonts w:ascii="Times New Roman" w:hAnsi="Times New Roman" w:cs="Times New Roman"/>
                <w:b/>
                <w:spacing w:val="-9"/>
                <w:w w:val="95"/>
                <w:lang w:val="it-IT"/>
              </w:rPr>
              <w:t xml:space="preserve"> </w:t>
            </w:r>
            <w:r w:rsidRPr="00FD7CBF">
              <w:rPr>
                <w:rFonts w:ascii="Times New Roman" w:hAnsi="Times New Roman" w:cs="Times New Roman"/>
                <w:b/>
                <w:w w:val="95"/>
                <w:lang w:val="it-IT"/>
              </w:rPr>
              <w:t>të</w:t>
            </w:r>
            <w:r w:rsidRPr="00FD7CBF">
              <w:rPr>
                <w:rFonts w:ascii="Times New Roman" w:hAnsi="Times New Roman" w:cs="Times New Roman"/>
                <w:b/>
                <w:spacing w:val="-9"/>
                <w:w w:val="95"/>
                <w:lang w:val="it-IT"/>
              </w:rPr>
              <w:t xml:space="preserve"> </w:t>
            </w:r>
            <w:r w:rsidRPr="00FD7CBF">
              <w:rPr>
                <w:rFonts w:ascii="Times New Roman" w:hAnsi="Times New Roman" w:cs="Times New Roman"/>
                <w:b/>
                <w:w w:val="95"/>
                <w:lang w:val="it-IT"/>
              </w:rPr>
              <w:t>shkallës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I.1.</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I.2.</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II.7.</w:t>
            </w:r>
          </w:p>
          <w:p w14:paraId="536E252F" w14:textId="77777777" w:rsidR="00046DD5" w:rsidRPr="00FD7CBF" w:rsidRDefault="00046DD5" w:rsidP="008247DA">
            <w:pPr>
              <w:pStyle w:val="BodyText"/>
              <w:rPr>
                <w:rFonts w:ascii="Times New Roman" w:hAnsi="Times New Roman" w:cs="Times New Roman"/>
                <w:lang w:val="it-IT"/>
              </w:rPr>
            </w:pPr>
          </w:p>
          <w:p w14:paraId="439566E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1,3.1.4,</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2,1.</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3.4.</w:t>
            </w:r>
          </w:p>
          <w:p w14:paraId="559A4652" w14:textId="77777777" w:rsidR="00046DD5" w:rsidRPr="00FD7CBF" w:rsidRDefault="00046DD5" w:rsidP="008247DA">
            <w:pPr>
              <w:pStyle w:val="BodyText"/>
              <w:rPr>
                <w:rFonts w:ascii="Times New Roman" w:hAnsi="Times New Roman" w:cs="Times New Roman"/>
                <w:lang w:val="it-IT"/>
              </w:rPr>
            </w:pPr>
          </w:p>
          <w:p w14:paraId="1A88A8C9"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4"/>
                <w:w w:val="90"/>
                <w:lang w:val="it-IT"/>
              </w:rPr>
              <w:t xml:space="preserve"> </w:t>
            </w:r>
            <w:r w:rsidRPr="00FD7CBF">
              <w:rPr>
                <w:rFonts w:ascii="Times New Roman" w:hAnsi="Times New Roman" w:cs="Times New Roman"/>
                <w:color w:val="231F20"/>
                <w:w w:val="90"/>
                <w:lang w:val="it-IT"/>
              </w:rPr>
              <w:t>Gjuha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shqipe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w:t>
            </w:r>
          </w:p>
          <w:p w14:paraId="07BFD734" w14:textId="77777777" w:rsidR="00046DD5" w:rsidRPr="00FD7CBF" w:rsidRDefault="00046DD5" w:rsidP="008247DA">
            <w:pPr>
              <w:pStyle w:val="BodyText"/>
              <w:rPr>
                <w:rFonts w:ascii="Times New Roman" w:hAnsi="Times New Roman" w:cs="Times New Roman"/>
                <w:lang w:val="it-IT"/>
              </w:rPr>
            </w:pPr>
          </w:p>
          <w:p w14:paraId="65AF917F"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1B6DAA67" w14:textId="77777777" w:rsidR="00046DD5" w:rsidRPr="00FD7CBF" w:rsidRDefault="00046DD5" w:rsidP="008247DA">
            <w:pPr>
              <w:pStyle w:val="BodyText"/>
              <w:rPr>
                <w:rFonts w:ascii="Times New Roman" w:hAnsi="Times New Roman" w:cs="Times New Roman"/>
                <w:lang w:val="it-IT"/>
              </w:rPr>
            </w:pPr>
          </w:p>
          <w:p w14:paraId="592EEF28"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Rendit vargjet e poezisë sipas kuptimit;</w:t>
            </w:r>
          </w:p>
          <w:p w14:paraId="7899C524"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Lexon me intonacionin e duhur;</w:t>
            </w:r>
          </w:p>
          <w:p w14:paraId="3E2D00B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Kthen tekstin e shkruar në dialekt në gjuhën letrare.</w:t>
            </w:r>
          </w:p>
          <w:p w14:paraId="5F808800" w14:textId="77777777" w:rsidR="00046DD5" w:rsidRPr="00FD7CBF" w:rsidRDefault="00046DD5" w:rsidP="008247DA">
            <w:pPr>
              <w:pStyle w:val="BodyText"/>
              <w:spacing w:line="360" w:lineRule="auto"/>
              <w:rPr>
                <w:rFonts w:ascii="Times New Roman" w:hAnsi="Times New Roman" w:cs="Times New Roman"/>
                <w:lang w:val="it-IT"/>
              </w:rPr>
            </w:pPr>
          </w:p>
          <w:p w14:paraId="60EE51F2"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31CAAAF9" w14:textId="77777777" w:rsidR="00046DD5" w:rsidRPr="00FD7CBF" w:rsidRDefault="00046DD5" w:rsidP="008247DA">
            <w:pPr>
              <w:pStyle w:val="BodyText"/>
              <w:rPr>
                <w:rFonts w:ascii="Times New Roman" w:hAnsi="Times New Roman" w:cs="Times New Roman"/>
              </w:rPr>
            </w:pPr>
          </w:p>
          <w:p w14:paraId="470DE82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lapsa.</w:t>
            </w:r>
          </w:p>
          <w:p w14:paraId="7B90D86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7ECA708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374CFE15" w14:textId="77777777" w:rsidR="00046DD5" w:rsidRPr="00FD7CBF" w:rsidRDefault="00046DD5" w:rsidP="008247DA">
            <w:pPr>
              <w:pStyle w:val="BodyText"/>
              <w:rPr>
                <w:rFonts w:ascii="Times New Roman" w:hAnsi="Times New Roman" w:cs="Times New Roman"/>
                <w:lang w:val="it-IT"/>
              </w:rPr>
            </w:pPr>
          </w:p>
          <w:p w14:paraId="1FBC4745"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1506DB2A" w14:textId="77777777" w:rsidR="00046DD5" w:rsidRPr="00FD7CBF" w:rsidRDefault="00046DD5" w:rsidP="008247DA">
            <w:pPr>
              <w:pStyle w:val="BodyText"/>
              <w:spacing w:line="360" w:lineRule="auto"/>
              <w:rPr>
                <w:rFonts w:ascii="Times New Roman" w:hAnsi="Times New Roman" w:cs="Times New Roman"/>
                <w:lang w:val="it-IT"/>
              </w:rPr>
            </w:pPr>
          </w:p>
          <w:p w14:paraId="43129D7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3C2FDBD0"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Copëzat</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përziera</w:t>
            </w:r>
          </w:p>
          <w:p w14:paraId="13107E8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shpërndahen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fisha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vogla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pjesët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poezisë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secilit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nxënës</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jep</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copëzat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saj.</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një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fletë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ngjyrë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fëmijët</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renditin</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copëzat.</w:t>
            </w:r>
          </w:p>
          <w:p w14:paraId="7AD2AAD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Duhet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kenë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kujdes</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përshtatjen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mes</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rimave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kuptimit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vargjeve.</w:t>
            </w:r>
          </w:p>
          <w:p w14:paraId="7EF154A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Lexohet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renditja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vargjeve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ftohen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hapin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librin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vetëvlerësuar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punën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tyre.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Diskutohet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nxënësit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për</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rëndësinë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gjuhës</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amtare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historinë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saj.</w:t>
            </w:r>
          </w:p>
          <w:p w14:paraId="0B4A1E7C" w14:textId="77777777" w:rsidR="00046DD5" w:rsidRPr="00FD7CBF" w:rsidRDefault="00046DD5" w:rsidP="008247DA">
            <w:pPr>
              <w:pStyle w:val="BodyText"/>
              <w:rPr>
                <w:rFonts w:ascii="Times New Roman" w:hAnsi="Times New Roman" w:cs="Times New Roman"/>
                <w:lang w:val="it-IT"/>
              </w:rPr>
            </w:pPr>
          </w:p>
          <w:p w14:paraId="35801FFD" w14:textId="77777777" w:rsidR="00046DD5" w:rsidRPr="00FD7CBF" w:rsidRDefault="00046DD5" w:rsidP="008247DA">
            <w:pPr>
              <w:pStyle w:val="BodyText"/>
              <w:rPr>
                <w:rFonts w:ascii="Times New Roman" w:hAnsi="Times New Roman" w:cs="Times New Roman"/>
                <w:i/>
                <w:color w:val="231F20"/>
                <w:spacing w:val="-1"/>
                <w:lang w:val="it-IT"/>
              </w:rPr>
            </w:pPr>
            <w:r w:rsidRPr="00FD7CBF">
              <w:rPr>
                <w:rFonts w:ascii="Times New Roman" w:hAnsi="Times New Roman" w:cs="Times New Roman"/>
                <w:b/>
                <w:w w:val="95"/>
                <w:lang w:val="it-IT"/>
              </w:rPr>
              <w:t>Ndërtimi i njohurive:</w:t>
            </w:r>
            <w:r w:rsidRPr="00FD7CBF">
              <w:rPr>
                <w:rFonts w:ascii="Times New Roman" w:hAnsi="Times New Roman" w:cs="Times New Roman"/>
                <w:b/>
                <w:spacing w:val="1"/>
                <w:w w:val="95"/>
                <w:lang w:val="it-IT"/>
              </w:rPr>
              <w:t xml:space="preserve"> </w:t>
            </w:r>
            <w:r w:rsidRPr="00FD7CBF">
              <w:rPr>
                <w:rFonts w:ascii="Times New Roman" w:hAnsi="Times New Roman" w:cs="Times New Roman"/>
                <w:color w:val="231F20"/>
                <w:w w:val="90"/>
                <w:lang w:val="it-IT"/>
              </w:rPr>
              <w:t>Përpunimi i përmbajtjes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i/>
                <w:color w:val="231F20"/>
                <w:spacing w:val="-2"/>
                <w:lang w:val="it-IT"/>
              </w:rPr>
              <w:t>Lexim</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drejtuar</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dhe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diskutim</w:t>
            </w:r>
          </w:p>
          <w:p w14:paraId="0F57F572" w14:textId="77777777" w:rsidR="00046DD5" w:rsidRPr="00FD7CBF" w:rsidRDefault="00046DD5" w:rsidP="008247DA">
            <w:pPr>
              <w:pStyle w:val="BodyText"/>
              <w:spacing w:line="360" w:lineRule="auto"/>
              <w:rPr>
                <w:rFonts w:ascii="Times New Roman" w:hAnsi="Times New Roman" w:cs="Times New Roman"/>
                <w:i/>
                <w:lang w:val="it-IT"/>
              </w:rPr>
            </w:pPr>
          </w:p>
          <w:p w14:paraId="3C6FC34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Secili nxënës lexon nga një strofë.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Bashkëbisedohet</w:t>
            </w:r>
            <w:r w:rsidRPr="00FD7CBF">
              <w:rPr>
                <w:rFonts w:ascii="Times New Roman" w:hAnsi="Times New Roman" w:cs="Times New Roman"/>
                <w:color w:val="231F20"/>
                <w:spacing w:val="19"/>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poezinë</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duke</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20"/>
                <w:w w:val="90"/>
                <w:lang w:val="it-IT"/>
              </w:rPr>
              <w:t xml:space="preserve"> </w:t>
            </w:r>
            <w:r w:rsidRPr="00FD7CBF">
              <w:rPr>
                <w:rFonts w:ascii="Times New Roman" w:hAnsi="Times New Roman" w:cs="Times New Roman"/>
                <w:color w:val="231F20"/>
                <w:w w:val="90"/>
                <w:lang w:val="it-IT"/>
              </w:rPr>
              <w:t>përgjigjur</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pyetjet</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1-5.</w:t>
            </w:r>
          </w:p>
          <w:p w14:paraId="26A40CE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Secili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nxënës</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mënyrë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pavarur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shkruan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stro-</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fën</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tretë</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gjuhën</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letrare.</w:t>
            </w:r>
          </w:p>
          <w:p w14:paraId="7E8EFE82" w14:textId="77777777" w:rsidR="00046DD5" w:rsidRPr="00FD7CBF" w:rsidRDefault="00046DD5" w:rsidP="008247DA">
            <w:pPr>
              <w:pStyle w:val="BodyText"/>
              <w:spacing w:line="360" w:lineRule="auto"/>
              <w:rPr>
                <w:rFonts w:ascii="Times New Roman" w:hAnsi="Times New Roman" w:cs="Times New Roman"/>
                <w:i/>
              </w:rPr>
            </w:pPr>
            <w:r w:rsidRPr="00FD7CBF">
              <w:rPr>
                <w:rFonts w:ascii="Times New Roman" w:hAnsi="Times New Roman" w:cs="Times New Roman"/>
                <w:i/>
                <w:color w:val="231F20"/>
                <w:spacing w:val="-1"/>
              </w:rPr>
              <w:lastRenderedPageBreak/>
              <w:t>Nji</w:t>
            </w:r>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kto</w:t>
            </w:r>
            <w:proofErr w:type="spellEnd"/>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spacing w:val="-1"/>
              </w:rPr>
              <w:t>gjuhë</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spacing w:val="-1"/>
              </w:rPr>
              <w:t>që</w:t>
            </w:r>
            <w:proofErr w:type="spellEnd"/>
            <w:r w:rsidRPr="00FD7CBF">
              <w:rPr>
                <w:rFonts w:ascii="Times New Roman" w:hAnsi="Times New Roman" w:cs="Times New Roman"/>
                <w:i/>
                <w:color w:val="231F20"/>
                <w:spacing w:val="-13"/>
              </w:rPr>
              <w:t xml:space="preserve"> </w:t>
            </w:r>
            <w:r w:rsidRPr="00FD7CBF">
              <w:rPr>
                <w:rFonts w:ascii="Times New Roman" w:hAnsi="Times New Roman" w:cs="Times New Roman"/>
                <w:i/>
                <w:color w:val="231F20"/>
                <w:spacing w:val="-1"/>
              </w:rPr>
              <w:t>jam</w:t>
            </w:r>
            <w:r w:rsidRPr="00FD7CBF">
              <w:rPr>
                <w:rFonts w:ascii="Times New Roman" w:hAnsi="Times New Roman" w:cs="Times New Roman"/>
                <w:i/>
                <w:color w:val="231F20"/>
                <w:spacing w:val="-13"/>
              </w:rPr>
              <w:t xml:space="preserve"> </w:t>
            </w:r>
            <w:proofErr w:type="spellStart"/>
            <w:r w:rsidRPr="00FD7CBF">
              <w:rPr>
                <w:rFonts w:ascii="Times New Roman" w:hAnsi="Times New Roman" w:cs="Times New Roman"/>
                <w:i/>
                <w:color w:val="231F20"/>
              </w:rPr>
              <w:t>tue</w:t>
            </w:r>
            <w:proofErr w:type="spellEnd"/>
            <w:r w:rsidRPr="00FD7CBF">
              <w:rPr>
                <w:rFonts w:ascii="Times New Roman" w:hAnsi="Times New Roman" w:cs="Times New Roman"/>
                <w:i/>
                <w:color w:val="231F20"/>
                <w:spacing w:val="-12"/>
              </w:rPr>
              <w:t xml:space="preserve"> </w:t>
            </w:r>
            <w:proofErr w:type="spellStart"/>
            <w:r w:rsidRPr="00FD7CBF">
              <w:rPr>
                <w:rFonts w:ascii="Times New Roman" w:hAnsi="Times New Roman" w:cs="Times New Roman"/>
                <w:i/>
                <w:color w:val="231F20"/>
              </w:rPr>
              <w:t>ndie</w:t>
            </w:r>
            <w:proofErr w:type="spellEnd"/>
            <w:r w:rsidRPr="00FD7CBF">
              <w:rPr>
                <w:rFonts w:ascii="Times New Roman" w:hAnsi="Times New Roman" w:cs="Times New Roman"/>
                <w:i/>
                <w:color w:val="231F20"/>
              </w:rPr>
              <w:t>,</w:t>
            </w:r>
            <w:r w:rsidRPr="00FD7CBF">
              <w:rPr>
                <w:rFonts w:ascii="Times New Roman" w:hAnsi="Times New Roman" w:cs="Times New Roman"/>
                <w:i/>
                <w:color w:val="231F20"/>
                <w:spacing w:val="-52"/>
              </w:rPr>
              <w:t xml:space="preserve"> </w:t>
            </w:r>
            <w:proofErr w:type="spellStart"/>
            <w:r w:rsidRPr="00FD7CBF">
              <w:rPr>
                <w:rFonts w:ascii="Times New Roman" w:hAnsi="Times New Roman" w:cs="Times New Roman"/>
                <w:i/>
                <w:color w:val="231F20"/>
              </w:rPr>
              <w:t>jan</w:t>
            </w:r>
            <w:proofErr w:type="spellEnd"/>
            <w:r w:rsidRPr="00FD7CBF">
              <w:rPr>
                <w:rFonts w:ascii="Times New Roman" w:hAnsi="Times New Roman" w:cs="Times New Roman"/>
                <w:i/>
                <w:color w:val="231F20"/>
              </w:rPr>
              <w:t>’</w:t>
            </w:r>
            <w:r w:rsidRPr="00FD7CBF">
              <w:rPr>
                <w:rFonts w:ascii="Times New Roman" w:hAnsi="Times New Roman" w:cs="Times New Roman"/>
                <w:i/>
                <w:color w:val="231F20"/>
                <w:spacing w:val="-9"/>
              </w:rPr>
              <w:t xml:space="preserve"> </w:t>
            </w:r>
            <w:proofErr w:type="spellStart"/>
            <w:r w:rsidRPr="00FD7CBF">
              <w:rPr>
                <w:rFonts w:ascii="Times New Roman" w:hAnsi="Times New Roman" w:cs="Times New Roman"/>
                <w:i/>
                <w:color w:val="231F20"/>
              </w:rPr>
              <w:t>të</w:t>
            </w:r>
            <w:proofErr w:type="spellEnd"/>
            <w:r w:rsidRPr="00FD7CBF">
              <w:rPr>
                <w:rFonts w:ascii="Times New Roman" w:hAnsi="Times New Roman" w:cs="Times New Roman"/>
                <w:i/>
                <w:color w:val="231F20"/>
                <w:spacing w:val="-9"/>
              </w:rPr>
              <w:t xml:space="preserve"> </w:t>
            </w:r>
            <w:proofErr w:type="spellStart"/>
            <w:r w:rsidRPr="00FD7CBF">
              <w:rPr>
                <w:rFonts w:ascii="Times New Roman" w:hAnsi="Times New Roman" w:cs="Times New Roman"/>
                <w:i/>
                <w:color w:val="231F20"/>
              </w:rPr>
              <w:t>bukra</w:t>
            </w:r>
            <w:proofErr w:type="spellEnd"/>
            <w:r w:rsidRPr="00FD7CBF">
              <w:rPr>
                <w:rFonts w:ascii="Times New Roman" w:hAnsi="Times New Roman" w:cs="Times New Roman"/>
                <w:i/>
                <w:color w:val="231F20"/>
                <w:spacing w:val="-9"/>
              </w:rPr>
              <w:t xml:space="preserve"> </w:t>
            </w:r>
            <w:r w:rsidRPr="00FD7CBF">
              <w:rPr>
                <w:rFonts w:ascii="Times New Roman" w:hAnsi="Times New Roman" w:cs="Times New Roman"/>
                <w:i/>
                <w:color w:val="231F20"/>
              </w:rPr>
              <w:t>me</w:t>
            </w:r>
            <w:r w:rsidRPr="00FD7CBF">
              <w:rPr>
                <w:rFonts w:ascii="Times New Roman" w:hAnsi="Times New Roman" w:cs="Times New Roman"/>
                <w:i/>
                <w:color w:val="231F20"/>
                <w:spacing w:val="-9"/>
              </w:rPr>
              <w:t xml:space="preserve"> </w:t>
            </w:r>
            <w:proofErr w:type="spellStart"/>
            <w:r w:rsidRPr="00FD7CBF">
              <w:rPr>
                <w:rFonts w:ascii="Times New Roman" w:hAnsi="Times New Roman" w:cs="Times New Roman"/>
                <w:i/>
                <w:color w:val="231F20"/>
              </w:rPr>
              <w:t>themel</w:t>
            </w:r>
            <w:proofErr w:type="spellEnd"/>
          </w:p>
          <w:p w14:paraId="4EC6BB3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por prap’ kjo, si diell pa hije,</w:t>
            </w:r>
            <w:r w:rsidRPr="00FD7CBF">
              <w:rPr>
                <w:rFonts w:ascii="Times New Roman" w:hAnsi="Times New Roman" w:cs="Times New Roman"/>
                <w:i/>
                <w:color w:val="231F20"/>
                <w:spacing w:val="-50"/>
                <w:w w:val="95"/>
                <w:lang w:val="it-IT"/>
              </w:rPr>
              <w:t xml:space="preserve"> </w:t>
            </w:r>
            <w:r w:rsidRPr="00FD7CBF">
              <w:rPr>
                <w:rFonts w:ascii="Times New Roman" w:hAnsi="Times New Roman" w:cs="Times New Roman"/>
                <w:i/>
                <w:color w:val="231F20"/>
                <w:lang w:val="it-IT"/>
              </w:rPr>
              <w:t>për</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mue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t’tanave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iu</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del.</w:t>
            </w:r>
          </w:p>
          <w:p w14:paraId="3908D55E" w14:textId="77777777" w:rsidR="00046DD5" w:rsidRPr="00FD7CBF" w:rsidRDefault="00046DD5" w:rsidP="008247DA">
            <w:pPr>
              <w:pStyle w:val="BodyText"/>
              <w:rPr>
                <w:rFonts w:ascii="Times New Roman" w:hAnsi="Times New Roman" w:cs="Times New Roman"/>
                <w:i/>
                <w:lang w:val="it-IT"/>
              </w:rPr>
            </w:pPr>
          </w:p>
          <w:p w14:paraId="22EE4D51"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p>
          <w:p w14:paraId="2B18F1EC" w14:textId="77777777" w:rsidR="00046DD5" w:rsidRPr="00FD7CBF" w:rsidRDefault="00046DD5" w:rsidP="008247DA">
            <w:pPr>
              <w:pStyle w:val="BodyText"/>
              <w:rPr>
                <w:rFonts w:ascii="Times New Roman" w:hAnsi="Times New Roman" w:cs="Times New Roman"/>
                <w:lang w:val="it-IT"/>
              </w:rPr>
            </w:pPr>
          </w:p>
          <w:p w14:paraId="7705A7D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Mendo/Puno/Thuaja</w:t>
            </w:r>
            <w:r w:rsidRPr="00FD7CBF">
              <w:rPr>
                <w:rFonts w:ascii="Times New Roman" w:hAnsi="Times New Roman" w:cs="Times New Roman"/>
                <w:i/>
                <w:color w:val="231F20"/>
                <w:spacing w:val="3"/>
                <w:w w:val="95"/>
                <w:lang w:val="it-IT"/>
              </w:rPr>
              <w:t xml:space="preserve"> </w:t>
            </w:r>
            <w:r w:rsidRPr="00FD7CBF">
              <w:rPr>
                <w:rFonts w:ascii="Times New Roman" w:hAnsi="Times New Roman" w:cs="Times New Roman"/>
                <w:i/>
                <w:color w:val="231F20"/>
                <w:w w:val="95"/>
                <w:lang w:val="it-IT"/>
              </w:rPr>
              <w:t>grupit</w:t>
            </w:r>
          </w:p>
          <w:p w14:paraId="2F061E9B" w14:textId="77777777" w:rsidR="00046DD5" w:rsidRPr="00046DD5"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Ndahen nxënësit në tri grupe.</w:t>
            </w:r>
            <w:r w:rsidRPr="00FD7CBF">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w w:val="95"/>
                <w:lang w:val="it-IT"/>
              </w:rPr>
              <w:t>Kërkohet</w:t>
            </w:r>
            <w:r w:rsidRPr="00046DD5">
              <w:rPr>
                <w:rFonts w:ascii="Times New Roman" w:hAnsi="Times New Roman" w:cs="Times New Roman"/>
                <w:color w:val="231F20"/>
                <w:spacing w:val="-9"/>
                <w:w w:val="95"/>
                <w:lang w:val="it-IT"/>
              </w:rPr>
              <w:t xml:space="preserve"> </w:t>
            </w:r>
            <w:r w:rsidRPr="00046DD5">
              <w:rPr>
                <w:rFonts w:ascii="Times New Roman" w:hAnsi="Times New Roman" w:cs="Times New Roman"/>
                <w:color w:val="231F20"/>
                <w:w w:val="95"/>
                <w:lang w:val="it-IT"/>
              </w:rPr>
              <w:t>nga</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ata</w:t>
            </w:r>
            <w:r w:rsidRPr="00046DD5">
              <w:rPr>
                <w:rFonts w:ascii="Times New Roman" w:hAnsi="Times New Roman" w:cs="Times New Roman"/>
                <w:color w:val="231F20"/>
                <w:spacing w:val="-8"/>
                <w:w w:val="95"/>
                <w:lang w:val="it-IT"/>
              </w:rPr>
              <w:t xml:space="preserve"> </w:t>
            </w:r>
            <w:r w:rsidRPr="00046DD5">
              <w:rPr>
                <w:rFonts w:ascii="Times New Roman" w:hAnsi="Times New Roman" w:cs="Times New Roman"/>
                <w:color w:val="231F20"/>
                <w:w w:val="95"/>
                <w:lang w:val="it-IT"/>
              </w:rPr>
              <w:t>që:</w:t>
            </w:r>
          </w:p>
          <w:p w14:paraId="18D0FF3F"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spacing w:val="-2"/>
                <w:lang w:val="it-IT"/>
              </w:rPr>
              <w:t>të</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2"/>
                <w:lang w:val="it-IT"/>
              </w:rPr>
              <w:t>shkruajnë</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2"/>
                <w:lang w:val="it-IT"/>
              </w:rPr>
              <w:t>dy</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spacing w:val="-2"/>
                <w:lang w:val="it-IT"/>
              </w:rPr>
              <w:t>strofa</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2"/>
                <w:lang w:val="it-IT"/>
              </w:rPr>
              <w:t>për</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spacing w:val="-2"/>
                <w:lang w:val="it-IT"/>
              </w:rPr>
              <w:t>gjuhën</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1"/>
                <w:lang w:val="it-IT"/>
              </w:rPr>
              <w:t>shqipe;</w:t>
            </w:r>
          </w:p>
          <w:p w14:paraId="24DCCCAF"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spacing w:val="-2"/>
                <w:lang w:val="it-IT"/>
              </w:rPr>
              <w:t>të</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2"/>
                <w:lang w:val="it-IT"/>
              </w:rPr>
              <w:t>shkruajnë</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2"/>
                <w:lang w:val="it-IT"/>
              </w:rPr>
              <w:t>një</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1"/>
                <w:lang w:val="it-IT"/>
              </w:rPr>
              <w:t>këngë</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spacing w:val="-1"/>
                <w:lang w:val="it-IT"/>
              </w:rPr>
              <w:t>për</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1"/>
                <w:lang w:val="it-IT"/>
              </w:rPr>
              <w:t>gjuhën</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1"/>
                <w:lang w:val="it-IT"/>
              </w:rPr>
              <w:t>shqipe;</w:t>
            </w:r>
          </w:p>
          <w:p w14:paraId="45A52346"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spacing w:val="-2"/>
                <w:lang w:val="it-IT"/>
              </w:rPr>
              <w:t>të</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2"/>
                <w:lang w:val="it-IT"/>
              </w:rPr>
              <w:t>vizatojnë</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spacing w:val="-2"/>
                <w:lang w:val="it-IT"/>
              </w:rPr>
              <w:t>një</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spacing w:val="-2"/>
                <w:lang w:val="it-IT"/>
              </w:rPr>
              <w:t>vizatim</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1"/>
                <w:lang w:val="it-IT"/>
              </w:rPr>
              <w:t>për</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spacing w:val="-1"/>
                <w:lang w:val="it-IT"/>
              </w:rPr>
              <w:t>gjuhën</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spacing w:val="-1"/>
                <w:lang w:val="it-IT"/>
              </w:rPr>
              <w:t>shqipe.</w:t>
            </w:r>
          </w:p>
          <w:p w14:paraId="6B471C21"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Detyrat</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për</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grupe</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janë:</w:t>
            </w:r>
          </w:p>
          <w:p w14:paraId="220F06D1" w14:textId="77777777" w:rsidR="00046DD5" w:rsidRPr="00FD7CBF" w:rsidRDefault="00046DD5" w:rsidP="008247DA">
            <w:pPr>
              <w:pStyle w:val="BodyText"/>
              <w:spacing w:before="1"/>
              <w:rPr>
                <w:rFonts w:ascii="Times New Roman" w:hAnsi="Times New Roman" w:cs="Times New Roman"/>
                <w:b/>
                <w:bCs/>
                <w:lang w:val="it-IT"/>
              </w:rPr>
            </w:pPr>
          </w:p>
          <w:p w14:paraId="358537E6" w14:textId="77777777" w:rsidR="00046DD5" w:rsidRPr="00046DD5"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Grupi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parë: Shkruani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dy</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strofa 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gjuhën amtare;</w:t>
            </w:r>
            <w:r w:rsidRPr="00FD7CBF">
              <w:rPr>
                <w:rFonts w:ascii="Times New Roman" w:hAnsi="Times New Roman" w:cs="Times New Roman"/>
                <w:noProof/>
              </w:rPr>
              <mc:AlternateContent>
                <mc:Choice Requires="wps">
                  <w:drawing>
                    <wp:anchor distT="0" distB="0" distL="114300" distR="114300" simplePos="0" relativeHeight="251914240" behindDoc="0" locked="0" layoutInCell="1" allowOverlap="1" wp14:anchorId="7BD684AF" wp14:editId="6FAD17E5">
                      <wp:simplePos x="0" y="0"/>
                      <wp:positionH relativeFrom="page">
                        <wp:posOffset>190500</wp:posOffset>
                      </wp:positionH>
                      <wp:positionV relativeFrom="page">
                        <wp:posOffset>10526395</wp:posOffset>
                      </wp:positionV>
                      <wp:extent cx="0" cy="0"/>
                      <wp:effectExtent l="200025" t="10795" r="200025" b="8255"/>
                      <wp:wrapNone/>
                      <wp:docPr id="1241677250" name="Straight Connector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35B3E2" id="Straight Connector 166" o:spid="_x0000_s1026" style="position:absolute;z-index:251914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915264" behindDoc="0" locked="0" layoutInCell="1" allowOverlap="1" wp14:anchorId="5E7AA2CD" wp14:editId="21C480FE">
                      <wp:simplePos x="0" y="0"/>
                      <wp:positionH relativeFrom="page">
                        <wp:posOffset>266700</wp:posOffset>
                      </wp:positionH>
                      <wp:positionV relativeFrom="page">
                        <wp:posOffset>10602595</wp:posOffset>
                      </wp:positionV>
                      <wp:extent cx="0" cy="190500"/>
                      <wp:effectExtent l="9525" t="10795" r="9525" b="8255"/>
                      <wp:wrapNone/>
                      <wp:docPr id="1338801578" name="Straight Connector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881159" id="Straight Connector 165" o:spid="_x0000_s1026" style="position:absolute;z-index:251915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r w:rsidRPr="00046DD5">
              <w:rPr>
                <w:rFonts w:ascii="Times New Roman" w:hAnsi="Times New Roman" w:cs="Times New Roman"/>
                <w:color w:val="231F20"/>
                <w:w w:val="90"/>
                <w:lang w:val="it-IT"/>
              </w:rPr>
              <w:t>Grupi</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i</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dytë:</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Kujtoni</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dhe</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shkruani</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një</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këngë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për</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gjuhën</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shqipe</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apo</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për</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atdheun;</w:t>
            </w:r>
          </w:p>
          <w:p w14:paraId="52BE405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916288" behindDoc="1" locked="0" layoutInCell="1" allowOverlap="1" wp14:anchorId="0A95670B" wp14:editId="209ED183">
                      <wp:simplePos x="0" y="0"/>
                      <wp:positionH relativeFrom="page">
                        <wp:posOffset>1143000</wp:posOffset>
                      </wp:positionH>
                      <wp:positionV relativeFrom="paragraph">
                        <wp:posOffset>487680</wp:posOffset>
                      </wp:positionV>
                      <wp:extent cx="1414780" cy="245745"/>
                      <wp:effectExtent l="13335" t="10160" r="10160" b="10795"/>
                      <wp:wrapTopAndBottom/>
                      <wp:docPr id="1390291836"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81D07B1"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95670B" id="Text Box 163" o:spid="_x0000_s1133" type="#_x0000_t202" style="position:absolute;margin-left:90pt;margin-top:38.4pt;width:111.4pt;height:19.35pt;z-index:-251400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" filled="f" strokecolor="#ed7252" strokeweight="1pt">
                      <v:textbox inset="0,0,0,0">
                        <w:txbxContent>
                          <w:p w14:paraId="681D07B1"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046DD5">
              <w:rPr>
                <w:rFonts w:ascii="Times New Roman" w:hAnsi="Times New Roman" w:cs="Times New Roman"/>
                <w:color w:val="231F20"/>
                <w:w w:val="90"/>
                <w:lang w:val="it-IT"/>
              </w:rPr>
              <w:t>Grupi</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i</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tretë: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Në hamer</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bëj</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një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punim për</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gjuhën</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shqipe</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apo kombin</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shqiptar.</w:t>
            </w:r>
            <w:r w:rsidRPr="00046DD5">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Grupet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radhë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dalin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tabela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klasës</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prezantojnë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punën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tyre.</w:t>
            </w:r>
          </w:p>
          <w:p w14:paraId="67B6C52F" w14:textId="77777777" w:rsidR="00046DD5" w:rsidRPr="00FD7CBF" w:rsidRDefault="00046DD5" w:rsidP="008247DA">
            <w:pPr>
              <w:pStyle w:val="BodyText"/>
              <w:rPr>
                <w:rFonts w:ascii="Times New Roman" w:hAnsi="Times New Roman" w:cs="Times New Roman"/>
                <w:lang w:val="it-IT"/>
              </w:rPr>
            </w:pPr>
          </w:p>
          <w:p w14:paraId="69B780C7" w14:textId="77777777" w:rsidR="00046DD5" w:rsidRPr="00FD7CBF" w:rsidRDefault="00046DD5" w:rsidP="008247DA">
            <w:pPr>
              <w:pStyle w:val="BodyText"/>
              <w:spacing w:line="360" w:lineRule="auto"/>
              <w:rPr>
                <w:rFonts w:ascii="Times New Roman" w:hAnsi="Times New Roman" w:cs="Times New Roman"/>
                <w:color w:val="231F20"/>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36"/>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37"/>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7"/>
                <w:w w:val="90"/>
                <w:lang w:val="it-IT"/>
              </w:rPr>
              <w:t xml:space="preserve"> </w:t>
            </w:r>
            <w:r w:rsidRPr="00FD7CBF">
              <w:rPr>
                <w:rFonts w:ascii="Times New Roman" w:hAnsi="Times New Roman" w:cs="Times New Roman"/>
                <w:color w:val="231F20"/>
                <w:w w:val="90"/>
                <w:lang w:val="it-IT"/>
              </w:rPr>
              <w:t>respektimin</w:t>
            </w:r>
            <w:r w:rsidRPr="00FD7CBF">
              <w:rPr>
                <w:rFonts w:ascii="Times New Roman" w:hAnsi="Times New Roman" w:cs="Times New Roman"/>
                <w:color w:val="231F20"/>
                <w:spacing w:val="3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7"/>
                <w:w w:val="90"/>
                <w:lang w:val="it-IT"/>
              </w:rPr>
              <w:t xml:space="preserve"> </w:t>
            </w:r>
            <w:r w:rsidRPr="00FD7CBF">
              <w:rPr>
                <w:rFonts w:ascii="Times New Roman" w:hAnsi="Times New Roman" w:cs="Times New Roman"/>
                <w:color w:val="231F20"/>
                <w:w w:val="90"/>
                <w:lang w:val="it-IT"/>
              </w:rPr>
              <w:t>udhëzimeve</w:t>
            </w:r>
            <w:r w:rsidRPr="00FD7CBF">
              <w:rPr>
                <w:rFonts w:ascii="Times New Roman" w:hAnsi="Times New Roman" w:cs="Times New Roman"/>
                <w:color w:val="231F20"/>
                <w:spacing w:val="3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7"/>
                <w:w w:val="90"/>
                <w:lang w:val="it-IT"/>
              </w:rPr>
              <w:t xml:space="preserve"> </w:t>
            </w:r>
            <w:r w:rsidRPr="00FD7CBF">
              <w:rPr>
                <w:rFonts w:ascii="Times New Roman" w:hAnsi="Times New Roman" w:cs="Times New Roman"/>
                <w:color w:val="231F20"/>
                <w:w w:val="90"/>
                <w:lang w:val="it-IT"/>
              </w:rPr>
              <w:t>dhëna,</w:t>
            </w:r>
            <w:r w:rsidRPr="00FD7CBF">
              <w:rPr>
                <w:rFonts w:ascii="Times New Roman" w:hAnsi="Times New Roman" w:cs="Times New Roman"/>
                <w:color w:val="231F20"/>
                <w:spacing w:val="37"/>
                <w:w w:val="90"/>
                <w:lang w:val="it-IT"/>
              </w:rPr>
              <w:t xml:space="preserve"> </w:t>
            </w:r>
            <w:r w:rsidRPr="00FD7CBF">
              <w:rPr>
                <w:rFonts w:ascii="Times New Roman" w:hAnsi="Times New Roman" w:cs="Times New Roman"/>
                <w:color w:val="231F20"/>
                <w:w w:val="90"/>
                <w:lang w:val="it-IT"/>
              </w:rPr>
              <w:t>renditjen</w:t>
            </w:r>
            <w:r w:rsidRPr="00FD7CBF">
              <w:rPr>
                <w:rFonts w:ascii="Times New Roman" w:hAnsi="Times New Roman" w:cs="Times New Roman"/>
                <w:color w:val="231F20"/>
                <w:spacing w:val="3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7"/>
                <w:w w:val="90"/>
                <w:lang w:val="it-IT"/>
              </w:rPr>
              <w:t xml:space="preserve"> </w:t>
            </w:r>
            <w:r w:rsidRPr="00FD7CBF">
              <w:rPr>
                <w:rFonts w:ascii="Times New Roman" w:hAnsi="Times New Roman" w:cs="Times New Roman"/>
                <w:color w:val="231F20"/>
                <w:w w:val="90"/>
                <w:lang w:val="it-IT"/>
              </w:rPr>
              <w:t>copëzave</w:t>
            </w:r>
            <w:r w:rsidRPr="00FD7CBF">
              <w:rPr>
                <w:rFonts w:ascii="Times New Roman" w:hAnsi="Times New Roman" w:cs="Times New Roman"/>
                <w:color w:val="231F20"/>
                <w:spacing w:val="3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7"/>
                <w:w w:val="90"/>
                <w:lang w:val="it-IT"/>
              </w:rPr>
              <w:t xml:space="preserve"> </w:t>
            </w:r>
            <w:r w:rsidRPr="00FD7CBF">
              <w:rPr>
                <w:rFonts w:ascii="Times New Roman" w:hAnsi="Times New Roman" w:cs="Times New Roman"/>
                <w:color w:val="231F20"/>
                <w:w w:val="90"/>
                <w:lang w:val="it-IT"/>
              </w:rPr>
              <w:t>poezisë</w:t>
            </w:r>
            <w:r w:rsidRPr="00FD7CBF">
              <w:rPr>
                <w:rFonts w:ascii="Times New Roman" w:hAnsi="Times New Roman" w:cs="Times New Roman"/>
                <w:color w:val="231F20"/>
                <w:spacing w:val="37"/>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saktësinë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kthimit</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fjalëve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gjuhë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letrare.</w:t>
            </w:r>
          </w:p>
          <w:p w14:paraId="3FD430EE" w14:textId="77777777" w:rsidR="00046DD5" w:rsidRPr="00FD7CBF" w:rsidRDefault="00046DD5" w:rsidP="008247DA">
            <w:pPr>
              <w:pStyle w:val="BodyText"/>
              <w:spacing w:line="360" w:lineRule="auto"/>
              <w:rPr>
                <w:rFonts w:ascii="Times New Roman" w:hAnsi="Times New Roman" w:cs="Times New Roman"/>
                <w:lang w:val="it-IT"/>
              </w:rPr>
            </w:pPr>
          </w:p>
          <w:p w14:paraId="4A65DDBF"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Detyrë:</w:t>
            </w:r>
          </w:p>
          <w:p w14:paraId="40F8C692"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u w:val="single" w:color="231F20"/>
                <w:lang w:val="it-IT"/>
              </w:rPr>
              <w:t>Ta</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mësojnë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përmendsh</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poezinë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dhe</w:t>
            </w:r>
            <w:r w:rsidRPr="00FD7CBF">
              <w:rPr>
                <w:rFonts w:ascii="Times New Roman" w:hAnsi="Times New Roman" w:cs="Times New Roman"/>
                <w:color w:val="231F20"/>
                <w:spacing w:val="3"/>
                <w:w w:val="90"/>
                <w:u w:val="single" w:color="231F20"/>
                <w:lang w:val="it-IT"/>
              </w:rPr>
              <w:t xml:space="preserve"> </w:t>
            </w:r>
            <w:r w:rsidRPr="00FD7CBF">
              <w:rPr>
                <w:rFonts w:ascii="Times New Roman" w:hAnsi="Times New Roman" w:cs="Times New Roman"/>
                <w:color w:val="231F20"/>
                <w:w w:val="90"/>
                <w:u w:val="single" w:color="231F20"/>
                <w:lang w:val="it-IT"/>
              </w:rPr>
              <w:t>ta</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recitojnë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atë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me</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emocion.</w:t>
            </w:r>
            <w:r w:rsidRPr="00FD7CBF">
              <w:rPr>
                <w:rFonts w:ascii="Times New Roman" w:hAnsi="Times New Roman" w:cs="Times New Roman"/>
                <w:color w:val="231F20"/>
                <w:u w:val="single" w:color="231F20"/>
                <w:lang w:val="it-IT"/>
              </w:rPr>
              <w:tab/>
            </w:r>
          </w:p>
          <w:p w14:paraId="22E6B53E" w14:textId="77777777" w:rsidR="00046DD5" w:rsidRPr="00FD7CBF" w:rsidRDefault="00046DD5" w:rsidP="008247DA">
            <w:pPr>
              <w:pStyle w:val="BodyText"/>
              <w:spacing w:before="1"/>
              <w:rPr>
                <w:rFonts w:ascii="Times New Roman" w:hAnsi="Times New Roman" w:cs="Times New Roman"/>
                <w:b/>
                <w:bCs/>
                <w:lang w:val="it-IT"/>
              </w:rPr>
            </w:pPr>
          </w:p>
        </w:tc>
      </w:tr>
    </w:tbl>
    <w:p w14:paraId="7FDE827D"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56E18559" w14:textId="77777777" w:rsidTr="008247DA">
        <w:trPr>
          <w:trHeight w:val="206"/>
        </w:trPr>
        <w:tc>
          <w:tcPr>
            <w:tcW w:w="10105" w:type="dxa"/>
            <w:tcBorders>
              <w:top w:val="single" w:sz="8" w:space="0" w:color="000000"/>
              <w:bottom w:val="nil"/>
            </w:tcBorders>
            <w:shd w:val="clear" w:color="auto" w:fill="000000"/>
            <w:hideMark/>
          </w:tcPr>
          <w:p w14:paraId="16410174"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143</w:t>
            </w:r>
          </w:p>
        </w:tc>
      </w:tr>
      <w:tr w:rsidR="00046DD5" w:rsidRPr="00046DD5" w14:paraId="42E03B61" w14:textId="77777777" w:rsidTr="008247DA">
        <w:trPr>
          <w:trHeight w:val="379"/>
        </w:trPr>
        <w:tc>
          <w:tcPr>
            <w:tcW w:w="10105" w:type="dxa"/>
            <w:tcBorders>
              <w:top w:val="single" w:sz="8" w:space="0" w:color="000000"/>
              <w:bottom w:val="single" w:sz="8" w:space="0" w:color="000000"/>
            </w:tcBorders>
            <w:hideMark/>
          </w:tcPr>
          <w:p w14:paraId="24C588BE"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491B9998"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36D7BDD6" w14:textId="77777777" w:rsidTr="008247DA">
        <w:trPr>
          <w:trHeight w:val="2390"/>
        </w:trPr>
        <w:tc>
          <w:tcPr>
            <w:tcW w:w="10105" w:type="dxa"/>
            <w:tcBorders>
              <w:top w:val="nil"/>
            </w:tcBorders>
          </w:tcPr>
          <w:p w14:paraId="2F52C5F1"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Poezi</w:t>
            </w:r>
          </w:p>
          <w:p w14:paraId="15806FE4" w14:textId="77777777" w:rsidR="00046DD5" w:rsidRPr="00FD7CBF" w:rsidRDefault="00046DD5" w:rsidP="008247DA">
            <w:pPr>
              <w:pStyle w:val="BodyText"/>
              <w:rPr>
                <w:rFonts w:ascii="Times New Roman" w:hAnsi="Times New Roman" w:cs="Times New Roman"/>
                <w:lang w:val="it-IT"/>
              </w:rPr>
            </w:pPr>
          </w:p>
          <w:p w14:paraId="7B514049"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771C3524" w14:textId="77777777" w:rsidR="00046DD5" w:rsidRPr="00FD7CBF" w:rsidRDefault="00046DD5" w:rsidP="008247DA">
            <w:pPr>
              <w:pStyle w:val="BodyText"/>
              <w:rPr>
                <w:rFonts w:ascii="Times New Roman" w:hAnsi="Times New Roman" w:cs="Times New Roman"/>
                <w:lang w:val="it-IT"/>
              </w:rPr>
            </w:pPr>
          </w:p>
          <w:p w14:paraId="102F9367"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Dallon zhanret letrare nga ato joletrare: tregim,</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përrallë, poezi, fjalë e urtë përballë informatës,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lutjes,</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urimit</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etj.</w:t>
            </w:r>
          </w:p>
          <w:p w14:paraId="0C368A7F" w14:textId="77777777" w:rsidR="00046DD5" w:rsidRPr="00FD7CBF" w:rsidRDefault="00046DD5" w:rsidP="008247DA">
            <w:pPr>
              <w:pStyle w:val="BodyText"/>
              <w:rPr>
                <w:rFonts w:ascii="Times New Roman" w:hAnsi="Times New Roman" w:cs="Times New Roman"/>
                <w:lang w:val="it-IT"/>
              </w:rPr>
            </w:pPr>
          </w:p>
          <w:p w14:paraId="236BE6D5"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kryesore</w:t>
            </w:r>
            <w:r w:rsidRPr="00FD7CBF">
              <w:rPr>
                <w:rFonts w:ascii="Times New Roman" w:hAnsi="Times New Roman" w:cs="Times New Roman"/>
                <w:b/>
                <w:spacing w:val="-10"/>
                <w:w w:val="95"/>
                <w:lang w:val="it-IT"/>
              </w:rPr>
              <w:t xml:space="preserve"> </w:t>
            </w:r>
            <w:r w:rsidRPr="00FD7CBF">
              <w:rPr>
                <w:rFonts w:ascii="Times New Roman" w:hAnsi="Times New Roman" w:cs="Times New Roman"/>
                <w:b/>
                <w:w w:val="95"/>
                <w:lang w:val="it-IT"/>
              </w:rPr>
              <w:t>të</w:t>
            </w:r>
            <w:r w:rsidRPr="00FD7CBF">
              <w:rPr>
                <w:rFonts w:ascii="Times New Roman" w:hAnsi="Times New Roman" w:cs="Times New Roman"/>
                <w:b/>
                <w:spacing w:val="-9"/>
                <w:w w:val="95"/>
                <w:lang w:val="it-IT"/>
              </w:rPr>
              <w:t xml:space="preserve"> </w:t>
            </w:r>
            <w:r w:rsidRPr="00FD7CBF">
              <w:rPr>
                <w:rFonts w:ascii="Times New Roman" w:hAnsi="Times New Roman" w:cs="Times New Roman"/>
                <w:b/>
                <w:w w:val="95"/>
                <w:lang w:val="it-IT"/>
              </w:rPr>
              <w:t>shkallës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I.1.</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II.6.</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III.4.</w:t>
            </w:r>
          </w:p>
          <w:p w14:paraId="7D8331CC" w14:textId="77777777" w:rsidR="00046DD5" w:rsidRPr="00FD7CBF" w:rsidRDefault="00046DD5" w:rsidP="008247DA">
            <w:pPr>
              <w:pStyle w:val="BodyText"/>
              <w:rPr>
                <w:rFonts w:ascii="Times New Roman" w:hAnsi="Times New Roman" w:cs="Times New Roman"/>
                <w:lang w:val="it-IT"/>
              </w:rPr>
            </w:pPr>
          </w:p>
          <w:p w14:paraId="2D1A56B2"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1.5,</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3.4,3.7.</w:t>
            </w:r>
          </w:p>
          <w:p w14:paraId="667CC09B" w14:textId="77777777" w:rsidR="00046DD5" w:rsidRPr="00FD7CBF" w:rsidRDefault="00046DD5" w:rsidP="008247DA">
            <w:pPr>
              <w:pStyle w:val="BodyText"/>
              <w:rPr>
                <w:rFonts w:ascii="Times New Roman" w:hAnsi="Times New Roman" w:cs="Times New Roman"/>
                <w:lang w:val="it-IT"/>
              </w:rPr>
            </w:pPr>
          </w:p>
          <w:p w14:paraId="5AF5E14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4"/>
                <w:w w:val="90"/>
                <w:lang w:val="it-IT"/>
              </w:rPr>
              <w:t xml:space="preserve"> </w:t>
            </w:r>
            <w:r w:rsidRPr="00FD7CBF">
              <w:rPr>
                <w:rFonts w:ascii="Times New Roman" w:hAnsi="Times New Roman" w:cs="Times New Roman"/>
                <w:color w:val="231F20"/>
                <w:w w:val="90"/>
                <w:lang w:val="it-IT"/>
              </w:rPr>
              <w:t>Gjuha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shqipa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(ora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II)</w:t>
            </w:r>
          </w:p>
          <w:p w14:paraId="25CF90D9" w14:textId="77777777" w:rsidR="00046DD5" w:rsidRPr="00FD7CBF" w:rsidRDefault="00046DD5" w:rsidP="008247DA">
            <w:pPr>
              <w:pStyle w:val="BodyText"/>
              <w:rPr>
                <w:rFonts w:ascii="Times New Roman" w:hAnsi="Times New Roman" w:cs="Times New Roman"/>
                <w:lang w:val="it-IT"/>
              </w:rPr>
            </w:pPr>
          </w:p>
          <w:p w14:paraId="26F48F94"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0F34E3D4" w14:textId="77777777" w:rsidR="00046DD5" w:rsidRPr="00FD7CBF" w:rsidRDefault="00046DD5" w:rsidP="008247DA">
            <w:pPr>
              <w:pStyle w:val="BodyText"/>
              <w:rPr>
                <w:rFonts w:ascii="Times New Roman" w:hAnsi="Times New Roman" w:cs="Times New Roman"/>
                <w:lang w:val="it-IT"/>
              </w:rPr>
            </w:pPr>
          </w:p>
          <w:p w14:paraId="7B15054B"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Shpjegon kuptimin e fjalëve të panjohura në tekst;</w:t>
            </w:r>
          </w:p>
          <w:p w14:paraId="707900CF"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Dallon përgjigjet në tekst;</w:t>
            </w:r>
          </w:p>
          <w:p w14:paraId="6D20FB0F"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Zgjedh shprehje të ndryshme duke pasur parasysh të jetë i saktë në drejtshkrim.</w:t>
            </w:r>
          </w:p>
          <w:p w14:paraId="254C6403" w14:textId="77777777" w:rsidR="00046DD5" w:rsidRPr="00046DD5" w:rsidRDefault="00046DD5" w:rsidP="008247DA">
            <w:pPr>
              <w:pStyle w:val="BodyText"/>
              <w:spacing w:line="360" w:lineRule="auto"/>
              <w:rPr>
                <w:rFonts w:ascii="Times New Roman" w:hAnsi="Times New Roman" w:cs="Times New Roman"/>
                <w:lang w:val="it-IT"/>
              </w:rPr>
            </w:pPr>
          </w:p>
          <w:p w14:paraId="7EA5A0C7"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3315DC64" w14:textId="77777777" w:rsidR="00046DD5" w:rsidRPr="00FD7CBF" w:rsidRDefault="00046DD5" w:rsidP="008247DA">
            <w:pPr>
              <w:pStyle w:val="BodyText"/>
              <w:rPr>
                <w:rFonts w:ascii="Times New Roman" w:hAnsi="Times New Roman" w:cs="Times New Roman"/>
              </w:rPr>
            </w:pPr>
          </w:p>
          <w:p w14:paraId="68B4C9F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lapsa.</w:t>
            </w:r>
          </w:p>
          <w:p w14:paraId="7AB4AFD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00CAC44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7DD83399" w14:textId="77777777" w:rsidR="00046DD5" w:rsidRPr="00FD7CBF" w:rsidRDefault="00046DD5" w:rsidP="008247DA">
            <w:pPr>
              <w:pStyle w:val="BodyText"/>
              <w:rPr>
                <w:rFonts w:ascii="Times New Roman" w:hAnsi="Times New Roman" w:cs="Times New Roman"/>
                <w:lang w:val="it-IT"/>
              </w:rPr>
            </w:pPr>
          </w:p>
          <w:p w14:paraId="6A407F0C"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4756EE83" w14:textId="77777777" w:rsidR="00046DD5" w:rsidRPr="00FD7CBF" w:rsidRDefault="00046DD5" w:rsidP="008247DA">
            <w:pPr>
              <w:pStyle w:val="BodyText"/>
              <w:rPr>
                <w:rFonts w:ascii="Times New Roman" w:hAnsi="Times New Roman" w:cs="Times New Roman"/>
                <w:lang w:val="it-IT"/>
              </w:rPr>
            </w:pPr>
          </w:p>
          <w:p w14:paraId="6D08FAC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0C8A2A78"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Shqyrtim</w:t>
            </w:r>
            <w:r w:rsidRPr="00FD7CBF">
              <w:rPr>
                <w:rFonts w:ascii="Times New Roman" w:hAnsi="Times New Roman" w:cs="Times New Roman"/>
                <w:i/>
                <w:color w:val="231F20"/>
                <w:spacing w:val="14"/>
                <w:w w:val="95"/>
                <w:lang w:val="it-IT"/>
              </w:rPr>
              <w:t xml:space="preserve"> </w:t>
            </w:r>
            <w:r w:rsidRPr="00FD7CBF">
              <w:rPr>
                <w:rFonts w:ascii="Times New Roman" w:hAnsi="Times New Roman" w:cs="Times New Roman"/>
                <w:i/>
                <w:color w:val="231F20"/>
                <w:w w:val="95"/>
                <w:lang w:val="it-IT"/>
              </w:rPr>
              <w:t>kategorizues</w:t>
            </w:r>
          </w:p>
          <w:p w14:paraId="2B8C06A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Fillohet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duke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kërkuar</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flasin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disa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fjalë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teksti.</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Pyeten</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për</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fjalët</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panjohura.</w:t>
            </w:r>
          </w:p>
          <w:p w14:paraId="35E7EBF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Ja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shembull:</w:t>
            </w:r>
          </w:p>
          <w:p w14:paraId="1D543E8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acár,-i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emër i gjinisë mashkullore; numri shumës;</w:t>
            </w:r>
          </w:p>
          <w:p w14:paraId="43EF3B59"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ftohtë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i</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madh, i</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thatë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me ngrica:</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bën</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acar.</w:t>
            </w:r>
          </w:p>
          <w:p w14:paraId="4BC4A6AA" w14:textId="77777777" w:rsidR="00046DD5" w:rsidRPr="00FD7CBF"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kuptim</w:t>
            </w:r>
            <w:r w:rsidRPr="00046DD5">
              <w:rPr>
                <w:rFonts w:ascii="Times New Roman" w:hAnsi="Times New Roman" w:cs="Times New Roman"/>
                <w:color w:val="231F20"/>
                <w:spacing w:val="-8"/>
                <w:w w:val="90"/>
                <w:lang w:val="it-IT"/>
              </w:rPr>
              <w:t xml:space="preserve"> </w:t>
            </w:r>
            <w:r w:rsidRPr="00046DD5">
              <w:rPr>
                <w:rFonts w:ascii="Times New Roman" w:hAnsi="Times New Roman" w:cs="Times New Roman"/>
                <w:color w:val="231F20"/>
                <w:w w:val="90"/>
                <w:lang w:val="it-IT"/>
              </w:rPr>
              <w:t>i</w:t>
            </w:r>
            <w:r w:rsidRPr="00046DD5">
              <w:rPr>
                <w:rFonts w:ascii="Times New Roman" w:hAnsi="Times New Roman" w:cs="Times New Roman"/>
                <w:color w:val="231F20"/>
                <w:spacing w:val="-8"/>
                <w:w w:val="90"/>
                <w:lang w:val="it-IT"/>
              </w:rPr>
              <w:t xml:space="preserve"> </w:t>
            </w:r>
            <w:r w:rsidRPr="00046DD5">
              <w:rPr>
                <w:rFonts w:ascii="Times New Roman" w:hAnsi="Times New Roman" w:cs="Times New Roman"/>
                <w:color w:val="231F20"/>
                <w:w w:val="90"/>
                <w:lang w:val="it-IT"/>
              </w:rPr>
              <w:t>figurshëm;</w:t>
            </w:r>
            <w:r w:rsidRPr="00046DD5">
              <w:rPr>
                <w:rFonts w:ascii="Times New Roman" w:hAnsi="Times New Roman" w:cs="Times New Roman"/>
                <w:color w:val="231F20"/>
                <w:spacing w:val="-8"/>
                <w:w w:val="90"/>
                <w:lang w:val="it-IT"/>
              </w:rPr>
              <w:t xml:space="preserve"> </w:t>
            </w:r>
            <w:r w:rsidRPr="00046DD5">
              <w:rPr>
                <w:rFonts w:ascii="Times New Roman" w:hAnsi="Times New Roman" w:cs="Times New Roman"/>
                <w:color w:val="231F20"/>
                <w:w w:val="90"/>
                <w:lang w:val="it-IT"/>
              </w:rPr>
              <w:t>ashpërsi,</w:t>
            </w:r>
            <w:r w:rsidRPr="00046DD5">
              <w:rPr>
                <w:rFonts w:ascii="Times New Roman" w:hAnsi="Times New Roman" w:cs="Times New Roman"/>
                <w:color w:val="231F20"/>
                <w:spacing w:val="-8"/>
                <w:w w:val="90"/>
                <w:lang w:val="it-IT"/>
              </w:rPr>
              <w:t xml:space="preserve"> </w:t>
            </w:r>
            <w:r w:rsidRPr="00046DD5">
              <w:rPr>
                <w:rFonts w:ascii="Times New Roman" w:hAnsi="Times New Roman" w:cs="Times New Roman"/>
                <w:color w:val="231F20"/>
                <w:w w:val="90"/>
                <w:lang w:val="it-IT"/>
              </w:rPr>
              <w:t>vrazhdësi,</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zemërim;</w:t>
            </w:r>
            <w:r w:rsidRPr="00046DD5">
              <w:rPr>
                <w:rFonts w:ascii="Times New Roman" w:hAnsi="Times New Roman" w:cs="Times New Roman"/>
                <w:color w:val="231F20"/>
                <w:spacing w:val="-8"/>
                <w:w w:val="90"/>
                <w:lang w:val="it-IT"/>
              </w:rPr>
              <w:t xml:space="preserve"> </w:t>
            </w:r>
            <w:r w:rsidRPr="00046DD5">
              <w:rPr>
                <w:rFonts w:ascii="Times New Roman" w:hAnsi="Times New Roman" w:cs="Times New Roman"/>
                <w:color w:val="231F20"/>
                <w:w w:val="90"/>
                <w:lang w:val="it-IT"/>
              </w:rPr>
              <w:t>acari.</w:t>
            </w:r>
            <w:r w:rsidRPr="00046DD5">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Kuptimi</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tyre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saktë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shkruhet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tabelë.</w:t>
            </w:r>
          </w:p>
          <w:p w14:paraId="523A9FB9" w14:textId="77777777" w:rsidR="00046DD5" w:rsidRPr="00FD7CBF" w:rsidRDefault="00046DD5" w:rsidP="008247DA">
            <w:pPr>
              <w:pStyle w:val="BodyText"/>
              <w:rPr>
                <w:rFonts w:ascii="Times New Roman" w:hAnsi="Times New Roman" w:cs="Times New Roman"/>
                <w:lang w:val="it-IT"/>
              </w:rPr>
            </w:pPr>
          </w:p>
          <w:p w14:paraId="2E0E5F7D" w14:textId="77777777" w:rsidR="00046DD5" w:rsidRPr="00FD7CBF" w:rsidRDefault="00046DD5" w:rsidP="008247DA">
            <w:pPr>
              <w:pStyle w:val="BodyText"/>
              <w:rPr>
                <w:rFonts w:ascii="Times New Roman" w:hAnsi="Times New Roman" w:cs="Times New Roman"/>
                <w:i/>
                <w:color w:val="231F20"/>
                <w:w w:val="95"/>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i/>
                <w:color w:val="231F20"/>
                <w:w w:val="95"/>
                <w:lang w:val="it-IT"/>
              </w:rPr>
              <w:t>Lexim</w:t>
            </w:r>
            <w:r w:rsidRPr="00FD7CBF">
              <w:rPr>
                <w:rFonts w:ascii="Times New Roman" w:hAnsi="Times New Roman" w:cs="Times New Roman"/>
                <w:i/>
                <w:color w:val="231F20"/>
                <w:spacing w:val="12"/>
                <w:w w:val="95"/>
                <w:lang w:val="it-IT"/>
              </w:rPr>
              <w:t xml:space="preserve"> </w:t>
            </w:r>
            <w:r w:rsidRPr="00FD7CBF">
              <w:rPr>
                <w:rFonts w:ascii="Times New Roman" w:hAnsi="Times New Roman" w:cs="Times New Roman"/>
                <w:i/>
                <w:color w:val="231F20"/>
                <w:w w:val="95"/>
                <w:lang w:val="it-IT"/>
              </w:rPr>
              <w:t>dhe</w:t>
            </w:r>
            <w:r w:rsidRPr="00FD7CBF">
              <w:rPr>
                <w:rFonts w:ascii="Times New Roman" w:hAnsi="Times New Roman" w:cs="Times New Roman"/>
                <w:i/>
                <w:color w:val="231F20"/>
                <w:spacing w:val="13"/>
                <w:w w:val="95"/>
                <w:lang w:val="it-IT"/>
              </w:rPr>
              <w:t xml:space="preserve"> </w:t>
            </w:r>
            <w:r w:rsidRPr="00FD7CBF">
              <w:rPr>
                <w:rFonts w:ascii="Times New Roman" w:hAnsi="Times New Roman" w:cs="Times New Roman"/>
                <w:i/>
                <w:color w:val="231F20"/>
                <w:w w:val="95"/>
                <w:lang w:val="it-IT"/>
              </w:rPr>
              <w:t>pyetje</w:t>
            </w:r>
            <w:r w:rsidRPr="00FD7CBF">
              <w:rPr>
                <w:rFonts w:ascii="Times New Roman" w:hAnsi="Times New Roman" w:cs="Times New Roman"/>
                <w:i/>
                <w:color w:val="231F20"/>
                <w:spacing w:val="12"/>
                <w:w w:val="95"/>
                <w:lang w:val="it-IT"/>
              </w:rPr>
              <w:t xml:space="preserve"> </w:t>
            </w:r>
            <w:r w:rsidRPr="00FD7CBF">
              <w:rPr>
                <w:rFonts w:ascii="Times New Roman" w:hAnsi="Times New Roman" w:cs="Times New Roman"/>
                <w:i/>
                <w:color w:val="231F20"/>
                <w:w w:val="95"/>
                <w:lang w:val="it-IT"/>
              </w:rPr>
              <w:t>orientuese</w:t>
            </w:r>
          </w:p>
          <w:p w14:paraId="78720BBC" w14:textId="77777777" w:rsidR="00046DD5" w:rsidRPr="00FD7CBF" w:rsidRDefault="00046DD5" w:rsidP="008247DA">
            <w:pPr>
              <w:pStyle w:val="BodyText"/>
              <w:rPr>
                <w:rFonts w:ascii="Times New Roman" w:hAnsi="Times New Roman" w:cs="Times New Roman"/>
                <w:i/>
                <w:lang w:val="it-IT"/>
              </w:rPr>
            </w:pPr>
          </w:p>
          <w:p w14:paraId="4A39168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Kërkohet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nga</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nxënësit</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t’i</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hapin</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librat.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Një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nxë-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5"/>
                <w:lang w:val="it-IT"/>
              </w:rPr>
              <w:t>nës</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e lexon pyetjen e parë në faqen 61 dhe 62,</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5"/>
                <w:lang w:val="it-IT"/>
              </w:rPr>
              <w:t>ndërsa</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shoku</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ose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shoqja</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përgjigjet.</w:t>
            </w:r>
          </w:p>
          <w:p w14:paraId="0B21C376"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lastRenderedPageBreak/>
              <w:t>Kështu</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diskutojmë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gjithë</w:t>
            </w:r>
            <w:proofErr w:type="spellEnd"/>
            <w:r w:rsidRPr="00FD7CBF">
              <w:rPr>
                <w:rFonts w:ascii="Times New Roman" w:hAnsi="Times New Roman" w:cs="Times New Roman"/>
                <w:color w:val="231F20"/>
                <w:w w:val="90"/>
              </w:rPr>
              <w:t xml:space="preserve"> duke </w:t>
            </w:r>
            <w:proofErr w:type="spellStart"/>
            <w:r w:rsidRPr="00FD7CBF">
              <w:rPr>
                <w:rFonts w:ascii="Times New Roman" w:hAnsi="Times New Roman" w:cs="Times New Roman"/>
                <w:color w:val="231F20"/>
                <w:w w:val="90"/>
              </w:rPr>
              <w:t>i</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plotësuar</w:t>
            </w:r>
            <w:proofErr w:type="spellEnd"/>
            <w:r w:rsidRPr="00FD7CBF">
              <w:rPr>
                <w:rFonts w:ascii="Times New Roman" w:hAnsi="Times New Roman" w:cs="Times New Roman"/>
                <w:color w:val="231F20"/>
                <w:w w:val="90"/>
              </w:rPr>
              <w:t xml:space="preserve"> de-</w:t>
            </w:r>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rPr>
              <w:t>tyrat</w:t>
            </w:r>
            <w:proofErr w:type="spellEnd"/>
            <w:r w:rsidRPr="00FD7CBF">
              <w:rPr>
                <w:rFonts w:ascii="Times New Roman" w:hAnsi="Times New Roman" w:cs="Times New Roman"/>
                <w:color w:val="231F20"/>
              </w:rPr>
              <w:t>.</w:t>
            </w:r>
          </w:p>
          <w:p w14:paraId="295442D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Sa strofa ka poezia “Gjuha shqipa” ?</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Nxënësi</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1.</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Poezia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“Gjuha</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shqipa”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ka</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5</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strofa.</w:t>
            </w:r>
          </w:p>
          <w:p w14:paraId="2095C63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Ku e kalon tash e sa mot jetën poeti?</w:t>
            </w:r>
          </w:p>
          <w:p w14:paraId="2CE21315" w14:textId="77777777" w:rsidR="00046DD5" w:rsidRPr="00FD7CBF" w:rsidRDefault="00046DD5" w:rsidP="008247DA">
            <w:pPr>
              <w:pStyle w:val="BodyText"/>
              <w:rPr>
                <w:rFonts w:ascii="Times New Roman" w:hAnsi="Times New Roman" w:cs="Times New Roman"/>
                <w:lang w:val="it-IT"/>
              </w:rPr>
            </w:pPr>
          </w:p>
          <w:p w14:paraId="7802E411"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21F45F68" w14:textId="77777777" w:rsidR="00046DD5" w:rsidRPr="00FD7CBF" w:rsidRDefault="00046DD5" w:rsidP="008247DA">
            <w:pPr>
              <w:pStyle w:val="BodyText"/>
              <w:rPr>
                <w:rFonts w:ascii="Times New Roman" w:hAnsi="Times New Roman" w:cs="Times New Roman"/>
                <w:lang w:val="it-IT"/>
              </w:rPr>
            </w:pPr>
          </w:p>
          <w:p w14:paraId="36FCDCB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1DAD353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Shkrim</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lirë</w:t>
            </w:r>
          </w:p>
          <w:p w14:paraId="18DEA6A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Secili nxënës në fletoren e vet i shkruan vertika-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lisht me ngjyra shkronjat Gjuha shqipe. Për çdo</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shkronjë shkruan nga një fjali që lidhet me të. Ja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një</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shembull</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për</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ilustrim:</w:t>
            </w:r>
          </w:p>
          <w:p w14:paraId="30ABB580" w14:textId="77777777" w:rsidR="00046DD5" w:rsidRPr="00FD7CBF" w:rsidRDefault="00046DD5" w:rsidP="008247DA">
            <w:pPr>
              <w:pStyle w:val="BodyText"/>
              <w:spacing w:before="1" w:line="360" w:lineRule="auto"/>
              <w:rPr>
                <w:rFonts w:ascii="Times New Roman" w:hAnsi="Times New Roman" w:cs="Times New Roman"/>
                <w:color w:val="231F20"/>
                <w:w w:val="90"/>
                <w:lang w:val="it-IT"/>
              </w:rPr>
            </w:pPr>
            <w:r w:rsidRPr="00FD7CBF">
              <w:rPr>
                <w:rFonts w:ascii="Times New Roman" w:hAnsi="Times New Roman" w:cs="Times New Roman"/>
                <w:color w:val="231F20"/>
                <w:w w:val="90"/>
                <w:lang w:val="it-IT"/>
              </w:rPr>
              <w:t>Gj-</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uha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jonë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mirë.</w:t>
            </w:r>
          </w:p>
          <w:p w14:paraId="465EB3C2"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rPr>
              <w:t>U-</w:t>
            </w:r>
          </w:p>
          <w:p w14:paraId="3A230586"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rPr>
              <w:t>H-</w:t>
            </w:r>
          </w:p>
          <w:p w14:paraId="6C97BCAB"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rPr>
              <w:t>A-</w:t>
            </w:r>
          </w:p>
          <w:p w14:paraId="142DE7E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lang w:val="it-IT"/>
              </w:rPr>
              <w:t>Sh-</w:t>
            </w:r>
          </w:p>
          <w:p w14:paraId="4026657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lang w:val="it-IT"/>
              </w:rPr>
              <w:t>Q-</w:t>
            </w:r>
          </w:p>
          <w:p w14:paraId="1C0EF97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105"/>
                <w:lang w:val="it-IT"/>
              </w:rPr>
              <w:t>I-</w:t>
            </w:r>
          </w:p>
          <w:p w14:paraId="0586354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lang w:val="it-IT"/>
              </w:rPr>
              <w:t>P</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w:t>
            </w:r>
          </w:p>
          <w:p w14:paraId="08B600B1" w14:textId="77777777" w:rsidR="00046DD5" w:rsidRPr="00FD7CBF" w:rsidRDefault="00046DD5" w:rsidP="008247DA">
            <w:pPr>
              <w:pStyle w:val="BodyText"/>
              <w:spacing w:before="1" w:line="360" w:lineRule="auto"/>
              <w:rPr>
                <w:rFonts w:ascii="Times New Roman" w:hAnsi="Times New Roman" w:cs="Times New Roman"/>
                <w:color w:val="231F20"/>
                <w:lang w:val="it-IT"/>
              </w:rPr>
            </w:pPr>
            <w:r w:rsidRPr="00FD7CBF">
              <w:rPr>
                <w:rFonts w:ascii="Times New Roman" w:hAnsi="Times New Roman" w:cs="Times New Roman"/>
                <w:color w:val="231F20"/>
                <w:lang w:val="it-IT"/>
              </w:rPr>
              <w:t>E</w:t>
            </w:r>
          </w:p>
          <w:p w14:paraId="4945465D"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inline distT="0" distB="0" distL="0" distR="0" wp14:anchorId="07D85121" wp14:editId="10AD1DDB">
                      <wp:extent cx="1414780" cy="245745"/>
                      <wp:effectExtent l="6985" t="6985" r="6985" b="13970"/>
                      <wp:docPr id="245710160"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93BF73B"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inline>
                  </w:drawing>
                </mc:Choice>
                <mc:Fallback>
                  <w:pict>
                    <v:shape w14:anchorId="07D85121" id="Text Box 143" o:spid="_x0000_s1134" type="#_x0000_t202" style="width:111.4pt;height:1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" filled="f" strokecolor="#ed7252" strokeweight="1pt">
                      <v:textbox inset="0,0,0,0">
                        <w:txbxContent>
                          <w:p w14:paraId="393BF73B"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anchorlock/>
                    </v:shape>
                  </w:pict>
                </mc:Fallback>
              </mc:AlternateContent>
            </w:r>
          </w:p>
          <w:p w14:paraId="01A9433E" w14:textId="77777777" w:rsidR="00046DD5" w:rsidRPr="00FD7CBF" w:rsidRDefault="00046DD5" w:rsidP="008247DA">
            <w:pPr>
              <w:pStyle w:val="BodyText"/>
              <w:rPr>
                <w:rFonts w:ascii="Times New Roman" w:hAnsi="Times New Roman" w:cs="Times New Roman"/>
              </w:rPr>
            </w:pPr>
          </w:p>
          <w:p w14:paraId="558552C0"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0"/>
              </w:rPr>
              <w:t>Nxënësit</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vlerësohen</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saktësinë</w:t>
            </w:r>
            <w:proofErr w:type="spellEnd"/>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përgjigjeve</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për</w:t>
            </w:r>
            <w:proofErr w:type="spellEnd"/>
            <w:r w:rsidRPr="00FD7CBF">
              <w:rPr>
                <w:rFonts w:ascii="Times New Roman" w:hAnsi="Times New Roman" w:cs="Times New Roman"/>
                <w:color w:val="231F20"/>
                <w:spacing w:val="-3"/>
                <w:w w:val="90"/>
              </w:rPr>
              <w:t xml:space="preserve"> </w:t>
            </w:r>
            <w:proofErr w:type="spellStart"/>
            <w:r w:rsidRPr="00FD7CBF">
              <w:rPr>
                <w:rFonts w:ascii="Times New Roman" w:hAnsi="Times New Roman" w:cs="Times New Roman"/>
                <w:color w:val="231F20"/>
                <w:w w:val="90"/>
              </w:rPr>
              <w:t>drejtshkrimin</w:t>
            </w:r>
            <w:proofErr w:type="spellEnd"/>
            <w:r w:rsidRPr="00FD7CBF">
              <w:rPr>
                <w:rFonts w:ascii="Times New Roman" w:hAnsi="Times New Roman" w:cs="Times New Roman"/>
                <w:color w:val="231F20"/>
                <w:spacing w:val="-3"/>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2"/>
                <w:w w:val="90"/>
              </w:rPr>
              <w:t xml:space="preserve"> </w:t>
            </w:r>
            <w:proofErr w:type="spellStart"/>
            <w:r w:rsidRPr="00FD7CBF">
              <w:rPr>
                <w:rFonts w:ascii="Times New Roman" w:hAnsi="Times New Roman" w:cs="Times New Roman"/>
                <w:color w:val="231F20"/>
                <w:w w:val="90"/>
              </w:rPr>
              <w:t>fjalëve</w:t>
            </w:r>
            <w:proofErr w:type="spellEnd"/>
            <w:r w:rsidRPr="00FD7CBF">
              <w:rPr>
                <w:rFonts w:ascii="Times New Roman" w:hAnsi="Times New Roman" w:cs="Times New Roman"/>
                <w:color w:val="231F20"/>
                <w:w w:val="90"/>
              </w:rPr>
              <w:t>.</w:t>
            </w:r>
          </w:p>
          <w:p w14:paraId="76C4768D" w14:textId="77777777" w:rsidR="00046DD5" w:rsidRPr="00FD7CBF" w:rsidRDefault="00046DD5" w:rsidP="008247DA">
            <w:pPr>
              <w:pStyle w:val="BodyText"/>
              <w:rPr>
                <w:rFonts w:ascii="Times New Roman" w:hAnsi="Times New Roman" w:cs="Times New Roman"/>
              </w:rPr>
            </w:pPr>
          </w:p>
          <w:p w14:paraId="6A04EC9E"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59F64ABB"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0"/>
                <w:u w:val="single" w:color="231F20"/>
              </w:rPr>
              <w:t>Për</w:t>
            </w:r>
            <w:proofErr w:type="spellEnd"/>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detyrë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shtëpie</w:t>
            </w:r>
            <w:proofErr w:type="spellEnd"/>
            <w:r w:rsidRPr="00FD7CBF">
              <w:rPr>
                <w:rFonts w:ascii="Times New Roman" w:hAnsi="Times New Roman" w:cs="Times New Roman"/>
                <w:color w:val="231F20"/>
                <w:spacing w:val="-1"/>
                <w:w w:val="90"/>
                <w:u w:val="single" w:color="231F20"/>
              </w:rPr>
              <w:t xml:space="preserve"> </w:t>
            </w:r>
            <w:r w:rsidRPr="00FD7CBF">
              <w:rPr>
                <w:rFonts w:ascii="Times New Roman" w:hAnsi="Times New Roman" w:cs="Times New Roman"/>
                <w:color w:val="231F20"/>
                <w:w w:val="90"/>
                <w:u w:val="single" w:color="231F20"/>
              </w:rPr>
              <w:t>do</w:t>
            </w:r>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plotësojnë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detyrën</w:t>
            </w:r>
            <w:proofErr w:type="spellEnd"/>
            <w:r w:rsidRPr="00FD7CBF">
              <w:rPr>
                <w:rFonts w:ascii="Times New Roman" w:hAnsi="Times New Roman" w:cs="Times New Roman"/>
                <w:color w:val="231F20"/>
                <w:spacing w:val="-1"/>
                <w:w w:val="90"/>
                <w:u w:val="single" w:color="231F20"/>
              </w:rPr>
              <w:t xml:space="preserve"> </w:t>
            </w:r>
            <w:r w:rsidRPr="00FD7CBF">
              <w:rPr>
                <w:rFonts w:ascii="Times New Roman" w:hAnsi="Times New Roman" w:cs="Times New Roman"/>
                <w:color w:val="231F20"/>
                <w:w w:val="90"/>
                <w:u w:val="single" w:color="231F20"/>
              </w:rPr>
              <w:t>9,</w:t>
            </w:r>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në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faqen</w:t>
            </w:r>
            <w:proofErr w:type="spellEnd"/>
            <w:r w:rsidRPr="00FD7CBF">
              <w:rPr>
                <w:rFonts w:ascii="Times New Roman" w:hAnsi="Times New Roman" w:cs="Times New Roman"/>
                <w:color w:val="231F20"/>
                <w:spacing w:val="-2"/>
                <w:w w:val="90"/>
                <w:u w:val="single" w:color="231F20"/>
              </w:rPr>
              <w:t xml:space="preserve"> </w:t>
            </w:r>
            <w:r w:rsidRPr="00FD7CBF">
              <w:rPr>
                <w:rFonts w:ascii="Times New Roman" w:hAnsi="Times New Roman" w:cs="Times New Roman"/>
                <w:color w:val="231F20"/>
                <w:w w:val="90"/>
                <w:u w:val="single" w:color="231F20"/>
              </w:rPr>
              <w:t>62.</w:t>
            </w:r>
            <w:r w:rsidRPr="00FD7CBF">
              <w:rPr>
                <w:rFonts w:ascii="Times New Roman" w:hAnsi="Times New Roman" w:cs="Times New Roman"/>
                <w:color w:val="231F20"/>
                <w:u w:val="single" w:color="231F20"/>
              </w:rPr>
              <w:tab/>
            </w:r>
          </w:p>
          <w:p w14:paraId="589DBFE6" w14:textId="77777777" w:rsidR="00046DD5" w:rsidRPr="00046DD5" w:rsidRDefault="00046DD5" w:rsidP="008247DA">
            <w:pPr>
              <w:pStyle w:val="BodyText"/>
              <w:spacing w:before="1"/>
              <w:rPr>
                <w:rFonts w:ascii="Times New Roman" w:hAnsi="Times New Roman" w:cs="Times New Roman"/>
                <w:b/>
                <w:bCs/>
              </w:rPr>
            </w:pPr>
          </w:p>
        </w:tc>
      </w:tr>
    </w:tbl>
    <w:p w14:paraId="0D9A8812" w14:textId="77777777" w:rsidR="00046DD5" w:rsidRPr="00046DD5" w:rsidRDefault="00046DD5" w:rsidP="00046DD5">
      <w:pPr>
        <w:jc w:val="both"/>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FD7CBF" w14:paraId="7821231E" w14:textId="77777777" w:rsidTr="008247DA">
        <w:trPr>
          <w:trHeight w:val="206"/>
        </w:trPr>
        <w:tc>
          <w:tcPr>
            <w:tcW w:w="10105" w:type="dxa"/>
            <w:tcBorders>
              <w:top w:val="single" w:sz="8" w:space="0" w:color="000000"/>
              <w:bottom w:val="nil"/>
            </w:tcBorders>
            <w:shd w:val="clear" w:color="auto" w:fill="000000"/>
            <w:hideMark/>
          </w:tcPr>
          <w:p w14:paraId="7C62DF6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144</w:t>
            </w:r>
          </w:p>
        </w:tc>
      </w:tr>
      <w:tr w:rsidR="00046DD5" w:rsidRPr="00046DD5" w14:paraId="6EB4FD38" w14:textId="77777777" w:rsidTr="008247DA">
        <w:trPr>
          <w:trHeight w:val="379"/>
        </w:trPr>
        <w:tc>
          <w:tcPr>
            <w:tcW w:w="10105" w:type="dxa"/>
            <w:tcBorders>
              <w:top w:val="single" w:sz="8" w:space="0" w:color="000000"/>
              <w:bottom w:val="single" w:sz="8" w:space="0" w:color="000000"/>
            </w:tcBorders>
            <w:hideMark/>
          </w:tcPr>
          <w:p w14:paraId="2A4D38CD"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6F88D08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46DD5" w14:paraId="50D8488D" w14:textId="77777777" w:rsidTr="008247DA">
        <w:trPr>
          <w:trHeight w:val="2390"/>
        </w:trPr>
        <w:tc>
          <w:tcPr>
            <w:tcW w:w="10105" w:type="dxa"/>
            <w:tcBorders>
              <w:top w:val="nil"/>
            </w:tcBorders>
          </w:tcPr>
          <w:p w14:paraId="30634B73"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b/>
                <w:w w:val="90"/>
                <w:lang w:val="it-IT"/>
              </w:rPr>
              <w:t>Tema:</w:t>
            </w:r>
            <w:r w:rsidRPr="00046DD5">
              <w:rPr>
                <w:rFonts w:ascii="Times New Roman" w:hAnsi="Times New Roman" w:cs="Times New Roman"/>
                <w:color w:val="231F20"/>
                <w:w w:val="90"/>
                <w:lang w:val="it-IT"/>
              </w:rPr>
              <w:t xml:space="preserve"> Tekstet zyrtare dhe jozyrtare (lajmërimi,</w:t>
            </w:r>
            <w:r w:rsidRPr="00046DD5">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w w:val="90"/>
                <w:lang w:val="it-IT"/>
              </w:rPr>
              <w:t>falënderimi, urimi,</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kërkesa, reklama,</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formu-</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lang w:val="it-IT"/>
              </w:rPr>
              <w:t>larët</w:t>
            </w:r>
            <w:r w:rsidRPr="00046DD5">
              <w:rPr>
                <w:rFonts w:ascii="Times New Roman" w:hAnsi="Times New Roman" w:cs="Times New Roman"/>
                <w:color w:val="231F20"/>
                <w:spacing w:val="-10"/>
                <w:lang w:val="it-IT"/>
              </w:rPr>
              <w:t xml:space="preserve"> </w:t>
            </w:r>
            <w:r w:rsidRPr="00046DD5">
              <w:rPr>
                <w:rFonts w:ascii="Times New Roman" w:hAnsi="Times New Roman" w:cs="Times New Roman"/>
                <w:color w:val="231F20"/>
                <w:lang w:val="it-IT"/>
              </w:rPr>
              <w:t>e</w:t>
            </w:r>
            <w:r w:rsidRPr="00046DD5">
              <w:rPr>
                <w:rFonts w:ascii="Times New Roman" w:hAnsi="Times New Roman" w:cs="Times New Roman"/>
                <w:color w:val="231F20"/>
                <w:spacing w:val="-10"/>
                <w:lang w:val="it-IT"/>
              </w:rPr>
              <w:t xml:space="preserve"> </w:t>
            </w:r>
            <w:r w:rsidRPr="00046DD5">
              <w:rPr>
                <w:rFonts w:ascii="Times New Roman" w:hAnsi="Times New Roman" w:cs="Times New Roman"/>
                <w:color w:val="231F20"/>
                <w:lang w:val="it-IT"/>
              </w:rPr>
              <w:t>ndryshëm</w:t>
            </w:r>
            <w:r w:rsidRPr="00046DD5">
              <w:rPr>
                <w:rFonts w:ascii="Times New Roman" w:hAnsi="Times New Roman" w:cs="Times New Roman"/>
                <w:color w:val="231F20"/>
                <w:spacing w:val="-9"/>
                <w:lang w:val="it-IT"/>
              </w:rPr>
              <w:t xml:space="preserve"> </w:t>
            </w:r>
            <w:r w:rsidRPr="00046DD5">
              <w:rPr>
                <w:rFonts w:ascii="Times New Roman" w:hAnsi="Times New Roman" w:cs="Times New Roman"/>
                <w:color w:val="231F20"/>
                <w:lang w:val="it-IT"/>
              </w:rPr>
              <w:t>etj.)</w:t>
            </w:r>
          </w:p>
          <w:p w14:paraId="6C52493A"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2BD016BB" w14:textId="77777777" w:rsidR="00046DD5" w:rsidRPr="00FD7CBF" w:rsidRDefault="00046DD5" w:rsidP="008247DA">
            <w:pPr>
              <w:pStyle w:val="BodyText"/>
              <w:rPr>
                <w:rFonts w:ascii="Times New Roman" w:hAnsi="Times New Roman" w:cs="Times New Roman"/>
                <w:lang w:val="it-IT"/>
              </w:rPr>
            </w:pPr>
          </w:p>
          <w:p w14:paraId="6904C3B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Identifikon përbërësit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tekstit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letrar (kryeper-</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sonazhet/heroin,</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temën,</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ngjarjen/subjektin,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hapësirën,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kohën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autorin/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rrëfimtarin)</w:t>
            </w:r>
          </w:p>
          <w:p w14:paraId="76D4739B"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kryesore</w:t>
            </w:r>
            <w:r w:rsidRPr="00FD7CBF">
              <w:rPr>
                <w:rFonts w:ascii="Times New Roman" w:hAnsi="Times New Roman" w:cs="Times New Roman"/>
                <w:b/>
                <w:spacing w:val="-11"/>
                <w:w w:val="95"/>
                <w:lang w:val="it-IT"/>
              </w:rPr>
              <w:t xml:space="preserve"> </w:t>
            </w:r>
            <w:r w:rsidRPr="00FD7CBF">
              <w:rPr>
                <w:rFonts w:ascii="Times New Roman" w:hAnsi="Times New Roman" w:cs="Times New Roman"/>
                <w:b/>
                <w:w w:val="95"/>
                <w:lang w:val="it-IT"/>
              </w:rPr>
              <w:t>të</w:t>
            </w:r>
            <w:r w:rsidRPr="00FD7CBF">
              <w:rPr>
                <w:rFonts w:ascii="Times New Roman" w:hAnsi="Times New Roman" w:cs="Times New Roman"/>
                <w:b/>
                <w:spacing w:val="-11"/>
                <w:w w:val="95"/>
                <w:lang w:val="it-IT"/>
              </w:rPr>
              <w:t xml:space="preserve"> </w:t>
            </w:r>
            <w:r w:rsidRPr="00FD7CBF">
              <w:rPr>
                <w:rFonts w:ascii="Times New Roman" w:hAnsi="Times New Roman" w:cs="Times New Roman"/>
                <w:b/>
                <w:w w:val="95"/>
                <w:lang w:val="it-IT"/>
              </w:rPr>
              <w:t>shkallës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I.3,</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III.2,</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IV.2.</w:t>
            </w:r>
          </w:p>
          <w:p w14:paraId="4F63E962" w14:textId="77777777" w:rsidR="00046DD5" w:rsidRPr="00FD7CBF" w:rsidRDefault="00046DD5" w:rsidP="008247DA">
            <w:pPr>
              <w:pStyle w:val="BodyText"/>
              <w:rPr>
                <w:rFonts w:ascii="Times New Roman" w:hAnsi="Times New Roman" w:cs="Times New Roman"/>
                <w:lang w:val="it-IT"/>
              </w:rPr>
            </w:pPr>
          </w:p>
          <w:p w14:paraId="46FD39FB"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1,1.</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2.1,</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3.6.</w:t>
            </w:r>
          </w:p>
          <w:p w14:paraId="7BA622CE" w14:textId="77777777" w:rsidR="00046DD5" w:rsidRPr="00FD7CBF" w:rsidRDefault="00046DD5" w:rsidP="008247DA">
            <w:pPr>
              <w:pStyle w:val="BodyText"/>
              <w:rPr>
                <w:rFonts w:ascii="Times New Roman" w:hAnsi="Times New Roman" w:cs="Times New Roman"/>
                <w:lang w:val="it-IT"/>
              </w:rPr>
            </w:pPr>
          </w:p>
          <w:p w14:paraId="2F9223C3"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 xml:space="preserve">mësimore: </w:t>
            </w:r>
            <w:r w:rsidRPr="00FD7CBF">
              <w:rPr>
                <w:rFonts w:ascii="Times New Roman" w:hAnsi="Times New Roman" w:cs="Times New Roman"/>
                <w:color w:val="231F20"/>
                <w:w w:val="90"/>
                <w:lang w:val="it-IT"/>
              </w:rPr>
              <w:t>Dita e gjuhës amtare</w:t>
            </w:r>
          </w:p>
          <w:p w14:paraId="1472AB1C" w14:textId="77777777" w:rsidR="00046DD5" w:rsidRPr="00FD7CBF" w:rsidRDefault="00046DD5" w:rsidP="008247DA">
            <w:pPr>
              <w:pStyle w:val="BodyText"/>
              <w:rPr>
                <w:rFonts w:ascii="Times New Roman" w:hAnsi="Times New Roman" w:cs="Times New Roman"/>
                <w:lang w:val="it-IT"/>
              </w:rPr>
            </w:pPr>
          </w:p>
          <w:p w14:paraId="0E1B1EA7"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4173991A" w14:textId="77777777" w:rsidR="00046DD5" w:rsidRPr="00FD7CBF" w:rsidRDefault="00046DD5" w:rsidP="008247DA">
            <w:pPr>
              <w:pStyle w:val="BodyText"/>
              <w:rPr>
                <w:rFonts w:ascii="Times New Roman" w:hAnsi="Times New Roman" w:cs="Times New Roman"/>
                <w:lang w:val="it-IT"/>
              </w:rPr>
            </w:pPr>
          </w:p>
          <w:p w14:paraId="0AC54946"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Përshkruan informatat e diktuara;</w:t>
            </w:r>
          </w:p>
          <w:p w14:paraId="4D98B934"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Gjykon pohimet e dhëna;</w:t>
            </w:r>
          </w:p>
          <w:p w14:paraId="7705D142"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Krijon një pesëvargësh për gjuhën.</w:t>
            </w:r>
          </w:p>
          <w:p w14:paraId="3539DB38" w14:textId="77777777" w:rsidR="00046DD5" w:rsidRPr="00046DD5" w:rsidRDefault="00046DD5" w:rsidP="008247DA">
            <w:pPr>
              <w:pStyle w:val="BodyText"/>
              <w:spacing w:line="360" w:lineRule="auto"/>
              <w:rPr>
                <w:rFonts w:ascii="Times New Roman" w:hAnsi="Times New Roman" w:cs="Times New Roman"/>
                <w:lang w:val="it-IT"/>
              </w:rPr>
            </w:pPr>
          </w:p>
          <w:p w14:paraId="079BD222"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7FD90D35" w14:textId="77777777" w:rsidR="00046DD5" w:rsidRPr="00FD7CBF" w:rsidRDefault="00046DD5" w:rsidP="008247DA">
            <w:pPr>
              <w:pStyle w:val="BodyText"/>
              <w:rPr>
                <w:rFonts w:ascii="Times New Roman" w:hAnsi="Times New Roman" w:cs="Times New Roman"/>
              </w:rPr>
            </w:pPr>
          </w:p>
          <w:p w14:paraId="44DCA68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lapsa.</w:t>
            </w:r>
          </w:p>
          <w:p w14:paraId="5FEEA2F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60EF214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50DD173B" w14:textId="77777777" w:rsidR="00046DD5" w:rsidRPr="00FD7CBF" w:rsidRDefault="00046DD5" w:rsidP="008247DA">
            <w:pPr>
              <w:pStyle w:val="BodyText"/>
              <w:rPr>
                <w:rFonts w:ascii="Times New Roman" w:hAnsi="Times New Roman" w:cs="Times New Roman"/>
                <w:lang w:val="it-IT"/>
              </w:rPr>
            </w:pPr>
          </w:p>
          <w:p w14:paraId="4CD11C3B"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0D34EF8F" w14:textId="77777777" w:rsidR="00046DD5" w:rsidRPr="00FD7CBF" w:rsidRDefault="00046DD5" w:rsidP="008247DA">
            <w:pPr>
              <w:pStyle w:val="BodyText"/>
              <w:rPr>
                <w:rFonts w:ascii="Times New Roman" w:hAnsi="Times New Roman" w:cs="Times New Roman"/>
                <w:lang w:val="it-IT"/>
              </w:rPr>
            </w:pPr>
          </w:p>
          <w:p w14:paraId="42D6F88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4C09E428"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Kërkim</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hulumtimi</w:t>
            </w:r>
          </w:p>
          <w:p w14:paraId="3282AF7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Shkruhen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disa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fjali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gjuhën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shqipe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tabelë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kërkohet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duar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t’i</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mbajnë</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fletët</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me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ngjyrë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kuqe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dhe</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gjelbër.</w:t>
            </w:r>
          </w:p>
          <w:p w14:paraId="5A9164E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Kur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mësimdhënësi/ja</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lexon</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fjalinë,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ngritin</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letrën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kuqe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nëse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pohimi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është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gabim,</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ndërsa</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letrën</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gjelbër</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nëse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pohimi</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është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i</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saktë.</w:t>
            </w:r>
          </w:p>
          <w:p w14:paraId="16D7FBFC"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w w:val="90"/>
              </w:rPr>
              <w:t>Pohimet</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mund</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jenë</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si</w:t>
            </w:r>
            <w:proofErr w:type="spellEnd"/>
            <w:r w:rsidRPr="00FD7CBF">
              <w:rPr>
                <w:rFonts w:ascii="Times New Roman" w:hAnsi="Times New Roman" w:cs="Times New Roman"/>
                <w:color w:val="231F20"/>
                <w:w w:val="90"/>
              </w:rPr>
              <w:t>:</w:t>
            </w:r>
          </w:p>
          <w:p w14:paraId="76EAA9C4"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anchor distT="0" distB="0" distL="114300" distR="114300" simplePos="0" relativeHeight="251917312" behindDoc="0" locked="0" layoutInCell="1" allowOverlap="1" wp14:anchorId="5C5F1D3E" wp14:editId="47F1C6B0">
                      <wp:simplePos x="0" y="0"/>
                      <wp:positionH relativeFrom="page">
                        <wp:posOffset>190500</wp:posOffset>
                      </wp:positionH>
                      <wp:positionV relativeFrom="page">
                        <wp:posOffset>10526395</wp:posOffset>
                      </wp:positionV>
                      <wp:extent cx="0" cy="0"/>
                      <wp:effectExtent l="200025" t="10795" r="200025" b="8255"/>
                      <wp:wrapNone/>
                      <wp:docPr id="1354526254" name="Straight Connector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E21883" id="Straight Connector 126" o:spid="_x0000_s1026" style="position:absolute;z-index:251917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918336" behindDoc="0" locked="0" layoutInCell="1" allowOverlap="1" wp14:anchorId="21602EBF" wp14:editId="01EE22F1">
                      <wp:simplePos x="0" y="0"/>
                      <wp:positionH relativeFrom="page">
                        <wp:posOffset>266700</wp:posOffset>
                      </wp:positionH>
                      <wp:positionV relativeFrom="page">
                        <wp:posOffset>10602595</wp:posOffset>
                      </wp:positionV>
                      <wp:extent cx="0" cy="190500"/>
                      <wp:effectExtent l="9525" t="10795" r="9525" b="8255"/>
                      <wp:wrapNone/>
                      <wp:docPr id="1963142923" name="Straight Connector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128F36" id="Straight Connector 125" o:spid="_x0000_s1026" style="position:absolute;z-index:251918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237FBF6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Gjuha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shqipe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ka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29</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bashkëtingëllore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7</w:t>
            </w:r>
            <w:r w:rsidRPr="00FD7CBF">
              <w:rPr>
                <w:rFonts w:ascii="Times New Roman" w:hAnsi="Times New Roman" w:cs="Times New Roman"/>
                <w:i/>
                <w:color w:val="231F20"/>
                <w:spacing w:val="-52"/>
                <w:lang w:val="it-IT"/>
              </w:rPr>
              <w:t xml:space="preserve"> </w:t>
            </w:r>
            <w:r w:rsidRPr="00FD7CBF">
              <w:rPr>
                <w:rFonts w:ascii="Times New Roman" w:hAnsi="Times New Roman" w:cs="Times New Roman"/>
                <w:i/>
                <w:color w:val="231F20"/>
                <w:lang w:val="it-IT"/>
              </w:rPr>
              <w:t>zanore;</w:t>
            </w:r>
          </w:p>
          <w:p w14:paraId="76DE041D"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Gjuha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shqipe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flitet</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vetëm</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në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gjuhën</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letrare;</w:t>
            </w:r>
          </w:p>
          <w:p w14:paraId="3E50D3DB"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Gjuha</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shqipe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është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gjuhë</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re;</w:t>
            </w:r>
          </w:p>
          <w:p w14:paraId="3DDC5432"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lastRenderedPageBreak/>
              <w:t>Gjuha</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shqipe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ka</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një</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dialect;</w:t>
            </w:r>
          </w:p>
          <w:p w14:paraId="4896E19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Autorë të mëdhenj të gjuhës shqipe janë:</w:t>
            </w:r>
            <w:r w:rsidRPr="00FD7CBF">
              <w:rPr>
                <w:rFonts w:ascii="Times New Roman" w:hAnsi="Times New Roman" w:cs="Times New Roman"/>
                <w:i/>
                <w:color w:val="231F20"/>
                <w:spacing w:val="1"/>
                <w:lang w:val="it-IT"/>
              </w:rPr>
              <w:t xml:space="preserve"> </w:t>
            </w:r>
            <w:r w:rsidRPr="00FD7CBF">
              <w:rPr>
                <w:rFonts w:ascii="Times New Roman" w:hAnsi="Times New Roman" w:cs="Times New Roman"/>
                <w:i/>
                <w:color w:val="231F20"/>
                <w:spacing w:val="-1"/>
                <w:w w:val="95"/>
                <w:lang w:val="it-IT"/>
              </w:rPr>
              <w:t>Vëllezërit</w:t>
            </w:r>
            <w:r w:rsidRPr="00FD7CBF">
              <w:rPr>
                <w:rFonts w:ascii="Times New Roman" w:hAnsi="Times New Roman" w:cs="Times New Roman"/>
                <w:i/>
                <w:color w:val="231F20"/>
                <w:spacing w:val="-13"/>
                <w:w w:val="95"/>
                <w:lang w:val="it-IT"/>
              </w:rPr>
              <w:t xml:space="preserve"> </w:t>
            </w:r>
            <w:r w:rsidRPr="00FD7CBF">
              <w:rPr>
                <w:rFonts w:ascii="Times New Roman" w:hAnsi="Times New Roman" w:cs="Times New Roman"/>
                <w:i/>
                <w:color w:val="231F20"/>
                <w:spacing w:val="-1"/>
                <w:w w:val="95"/>
                <w:lang w:val="it-IT"/>
              </w:rPr>
              <w:t>Frashëri,</w:t>
            </w:r>
            <w:r w:rsidRPr="00FD7CBF">
              <w:rPr>
                <w:rFonts w:ascii="Times New Roman" w:hAnsi="Times New Roman" w:cs="Times New Roman"/>
                <w:i/>
                <w:color w:val="231F20"/>
                <w:spacing w:val="-13"/>
                <w:w w:val="95"/>
                <w:lang w:val="it-IT"/>
              </w:rPr>
              <w:t xml:space="preserve"> </w:t>
            </w:r>
            <w:r w:rsidRPr="00FD7CBF">
              <w:rPr>
                <w:rFonts w:ascii="Times New Roman" w:hAnsi="Times New Roman" w:cs="Times New Roman"/>
                <w:i/>
                <w:color w:val="231F20"/>
                <w:spacing w:val="-1"/>
                <w:w w:val="95"/>
                <w:lang w:val="it-IT"/>
              </w:rPr>
              <w:t>Dritëro</w:t>
            </w:r>
            <w:r w:rsidRPr="00FD7CBF">
              <w:rPr>
                <w:rFonts w:ascii="Times New Roman" w:hAnsi="Times New Roman" w:cs="Times New Roman"/>
                <w:i/>
                <w:color w:val="231F20"/>
                <w:spacing w:val="-13"/>
                <w:w w:val="95"/>
                <w:lang w:val="it-IT"/>
              </w:rPr>
              <w:t xml:space="preserve"> </w:t>
            </w:r>
            <w:r w:rsidRPr="00FD7CBF">
              <w:rPr>
                <w:rFonts w:ascii="Times New Roman" w:hAnsi="Times New Roman" w:cs="Times New Roman"/>
                <w:i/>
                <w:color w:val="231F20"/>
                <w:spacing w:val="-1"/>
                <w:w w:val="95"/>
                <w:lang w:val="it-IT"/>
              </w:rPr>
              <w:t>Agolli,</w:t>
            </w:r>
            <w:r w:rsidRPr="00FD7CBF">
              <w:rPr>
                <w:rFonts w:ascii="Times New Roman" w:hAnsi="Times New Roman" w:cs="Times New Roman"/>
                <w:i/>
                <w:color w:val="231F20"/>
                <w:spacing w:val="-13"/>
                <w:w w:val="95"/>
                <w:lang w:val="it-IT"/>
              </w:rPr>
              <w:t xml:space="preserve"> </w:t>
            </w:r>
            <w:r w:rsidRPr="00FD7CBF">
              <w:rPr>
                <w:rFonts w:ascii="Times New Roman" w:hAnsi="Times New Roman" w:cs="Times New Roman"/>
                <w:i/>
                <w:color w:val="231F20"/>
                <w:w w:val="95"/>
                <w:lang w:val="it-IT"/>
              </w:rPr>
              <w:t>Ndre</w:t>
            </w:r>
            <w:r w:rsidRPr="00FD7CBF">
              <w:rPr>
                <w:rFonts w:ascii="Times New Roman" w:hAnsi="Times New Roman" w:cs="Times New Roman"/>
                <w:i/>
                <w:color w:val="231F20"/>
                <w:spacing w:val="-13"/>
                <w:w w:val="95"/>
                <w:lang w:val="it-IT"/>
              </w:rPr>
              <w:t xml:space="preserve"> </w:t>
            </w:r>
            <w:r w:rsidRPr="00FD7CBF">
              <w:rPr>
                <w:rFonts w:ascii="Times New Roman" w:hAnsi="Times New Roman" w:cs="Times New Roman"/>
                <w:i/>
                <w:color w:val="231F20"/>
                <w:w w:val="95"/>
                <w:lang w:val="it-IT"/>
              </w:rPr>
              <w:t>Mjed-</w:t>
            </w:r>
            <w:r w:rsidRPr="00FD7CBF">
              <w:rPr>
                <w:rFonts w:ascii="Times New Roman" w:hAnsi="Times New Roman" w:cs="Times New Roman"/>
                <w:i/>
                <w:color w:val="231F20"/>
                <w:spacing w:val="-49"/>
                <w:w w:val="95"/>
                <w:lang w:val="it-IT"/>
              </w:rPr>
              <w:t xml:space="preserve"> </w:t>
            </w:r>
            <w:r w:rsidRPr="00FD7CBF">
              <w:rPr>
                <w:rFonts w:ascii="Times New Roman" w:hAnsi="Times New Roman" w:cs="Times New Roman"/>
                <w:i/>
                <w:color w:val="231F20"/>
                <w:lang w:val="it-IT"/>
              </w:rPr>
              <w:t>ja</w:t>
            </w:r>
            <w:r w:rsidRPr="00FD7CBF">
              <w:rPr>
                <w:rFonts w:ascii="Times New Roman" w:hAnsi="Times New Roman" w:cs="Times New Roman"/>
                <w:i/>
                <w:color w:val="231F20"/>
                <w:spacing w:val="-6"/>
                <w:lang w:val="it-IT"/>
              </w:rPr>
              <w:t xml:space="preserve"> </w:t>
            </w:r>
            <w:r w:rsidRPr="00FD7CBF">
              <w:rPr>
                <w:rFonts w:ascii="Times New Roman" w:hAnsi="Times New Roman" w:cs="Times New Roman"/>
                <w:i/>
                <w:color w:val="231F20"/>
                <w:lang w:val="it-IT"/>
              </w:rPr>
              <w:t>etj.</w:t>
            </w:r>
          </w:p>
          <w:p w14:paraId="5F5A7A56" w14:textId="77777777" w:rsidR="00046DD5" w:rsidRPr="00FD7CBF" w:rsidRDefault="00046DD5" w:rsidP="008247DA">
            <w:pPr>
              <w:pStyle w:val="BodyText"/>
              <w:rPr>
                <w:rFonts w:ascii="Times New Roman" w:hAnsi="Times New Roman" w:cs="Times New Roman"/>
                <w:i/>
                <w:lang w:val="it-IT"/>
              </w:rPr>
            </w:pPr>
          </w:p>
          <w:p w14:paraId="2D140C76"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Leksion</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avancuar</w:t>
            </w:r>
          </w:p>
          <w:p w14:paraId="752ECED3" w14:textId="77777777" w:rsidR="00046DD5" w:rsidRPr="00FD7CBF" w:rsidRDefault="00046DD5" w:rsidP="008247DA">
            <w:pPr>
              <w:pStyle w:val="BodyText"/>
              <w:rPr>
                <w:rFonts w:ascii="Times New Roman" w:hAnsi="Times New Roman" w:cs="Times New Roman"/>
                <w:i/>
                <w:lang w:val="it-IT"/>
              </w:rPr>
            </w:pPr>
          </w:p>
          <w:p w14:paraId="1FC16B3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paraqiten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informatat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p>
          <w:p w14:paraId="5A39F810"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w w:val="95"/>
                <w:lang w:val="it-IT"/>
              </w:rPr>
              <w:t>Mesharin, Evetarin, Shkollën e parë shqipe.</w:t>
            </w:r>
          </w:p>
          <w:p w14:paraId="7CEE5FAA"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spacing w:val="-1"/>
                <w:w w:val="90"/>
                <w:lang w:val="it-IT"/>
              </w:rPr>
              <w:t>Nxënësit</w:t>
            </w:r>
            <w:r w:rsidRPr="00046DD5">
              <w:rPr>
                <w:rFonts w:ascii="Times New Roman" w:hAnsi="Times New Roman" w:cs="Times New Roman"/>
                <w:color w:val="231F20"/>
                <w:spacing w:val="-9"/>
                <w:w w:val="90"/>
                <w:lang w:val="it-IT"/>
              </w:rPr>
              <w:t xml:space="preserve"> </w:t>
            </w:r>
            <w:r w:rsidRPr="00046DD5">
              <w:rPr>
                <w:rFonts w:ascii="Times New Roman" w:hAnsi="Times New Roman" w:cs="Times New Roman"/>
                <w:color w:val="231F20"/>
                <w:spacing w:val="-1"/>
                <w:w w:val="90"/>
                <w:lang w:val="it-IT"/>
              </w:rPr>
              <w:t>i</w:t>
            </w:r>
            <w:r w:rsidRPr="00046DD5">
              <w:rPr>
                <w:rFonts w:ascii="Times New Roman" w:hAnsi="Times New Roman" w:cs="Times New Roman"/>
                <w:color w:val="231F20"/>
                <w:spacing w:val="-8"/>
                <w:w w:val="90"/>
                <w:lang w:val="it-IT"/>
              </w:rPr>
              <w:t xml:space="preserve"> </w:t>
            </w:r>
            <w:r w:rsidRPr="00046DD5">
              <w:rPr>
                <w:rFonts w:ascii="Times New Roman" w:hAnsi="Times New Roman" w:cs="Times New Roman"/>
                <w:color w:val="231F20"/>
                <w:w w:val="90"/>
                <w:lang w:val="it-IT"/>
              </w:rPr>
              <w:t>plotësojnë</w:t>
            </w:r>
            <w:r w:rsidRPr="00046DD5">
              <w:rPr>
                <w:rFonts w:ascii="Times New Roman" w:hAnsi="Times New Roman" w:cs="Times New Roman"/>
                <w:color w:val="231F20"/>
                <w:spacing w:val="-9"/>
                <w:w w:val="90"/>
                <w:lang w:val="it-IT"/>
              </w:rPr>
              <w:t xml:space="preserve"> </w:t>
            </w:r>
            <w:r w:rsidRPr="00046DD5">
              <w:rPr>
                <w:rFonts w:ascii="Times New Roman" w:hAnsi="Times New Roman" w:cs="Times New Roman"/>
                <w:color w:val="231F20"/>
                <w:w w:val="90"/>
                <w:lang w:val="it-IT"/>
              </w:rPr>
              <w:t>hapësirat</w:t>
            </w:r>
            <w:r w:rsidRPr="00046DD5">
              <w:rPr>
                <w:rFonts w:ascii="Times New Roman" w:hAnsi="Times New Roman" w:cs="Times New Roman"/>
                <w:color w:val="231F20"/>
                <w:spacing w:val="-8"/>
                <w:w w:val="90"/>
                <w:lang w:val="it-IT"/>
              </w:rPr>
              <w:t xml:space="preserve"> </w:t>
            </w:r>
            <w:r w:rsidRPr="00046DD5">
              <w:rPr>
                <w:rFonts w:ascii="Times New Roman" w:hAnsi="Times New Roman" w:cs="Times New Roman"/>
                <w:color w:val="231F20"/>
                <w:w w:val="90"/>
                <w:lang w:val="it-IT"/>
              </w:rPr>
              <w:t>në</w:t>
            </w:r>
            <w:r w:rsidRPr="00046DD5">
              <w:rPr>
                <w:rFonts w:ascii="Times New Roman" w:hAnsi="Times New Roman" w:cs="Times New Roman"/>
                <w:color w:val="231F20"/>
                <w:spacing w:val="-8"/>
                <w:w w:val="90"/>
                <w:lang w:val="it-IT"/>
              </w:rPr>
              <w:t xml:space="preserve"> </w:t>
            </w:r>
            <w:r w:rsidRPr="00046DD5">
              <w:rPr>
                <w:rFonts w:ascii="Times New Roman" w:hAnsi="Times New Roman" w:cs="Times New Roman"/>
                <w:color w:val="231F20"/>
                <w:w w:val="90"/>
                <w:lang w:val="it-IT"/>
              </w:rPr>
              <w:t>librin</w:t>
            </w:r>
            <w:r w:rsidRPr="00046DD5">
              <w:rPr>
                <w:rFonts w:ascii="Times New Roman" w:hAnsi="Times New Roman" w:cs="Times New Roman"/>
                <w:color w:val="231F20"/>
                <w:spacing w:val="-9"/>
                <w:w w:val="90"/>
                <w:lang w:val="it-IT"/>
              </w:rPr>
              <w:t xml:space="preserve"> </w:t>
            </w:r>
            <w:r w:rsidRPr="00046DD5">
              <w:rPr>
                <w:rFonts w:ascii="Times New Roman" w:hAnsi="Times New Roman" w:cs="Times New Roman"/>
                <w:color w:val="231F20"/>
                <w:w w:val="90"/>
                <w:lang w:val="it-IT"/>
              </w:rPr>
              <w:t>bazë</w:t>
            </w:r>
            <w:r w:rsidRPr="00046DD5">
              <w:rPr>
                <w:rFonts w:ascii="Times New Roman" w:hAnsi="Times New Roman" w:cs="Times New Roman"/>
                <w:color w:val="231F20"/>
                <w:spacing w:val="-46"/>
                <w:w w:val="90"/>
                <w:lang w:val="it-IT"/>
              </w:rPr>
              <w:t xml:space="preserve"> </w:t>
            </w:r>
            <w:r w:rsidRPr="00046DD5">
              <w:rPr>
                <w:rFonts w:ascii="Times New Roman" w:hAnsi="Times New Roman" w:cs="Times New Roman"/>
                <w:color w:val="231F20"/>
                <w:lang w:val="it-IT"/>
              </w:rPr>
              <w:t>pas</w:t>
            </w:r>
            <w:r w:rsidRPr="00046DD5">
              <w:rPr>
                <w:rFonts w:ascii="Times New Roman" w:hAnsi="Times New Roman" w:cs="Times New Roman"/>
                <w:color w:val="231F20"/>
                <w:spacing w:val="-14"/>
                <w:lang w:val="it-IT"/>
              </w:rPr>
              <w:t xml:space="preserve"> </w:t>
            </w:r>
            <w:r w:rsidRPr="00046DD5">
              <w:rPr>
                <w:rFonts w:ascii="Times New Roman" w:hAnsi="Times New Roman" w:cs="Times New Roman"/>
                <w:color w:val="231F20"/>
                <w:lang w:val="it-IT"/>
              </w:rPr>
              <w:t>marrjes</w:t>
            </w:r>
            <w:r w:rsidRPr="00046DD5">
              <w:rPr>
                <w:rFonts w:ascii="Times New Roman" w:hAnsi="Times New Roman" w:cs="Times New Roman"/>
                <w:color w:val="231F20"/>
                <w:spacing w:val="-14"/>
                <w:lang w:val="it-IT"/>
              </w:rPr>
              <w:t xml:space="preserve"> </w:t>
            </w:r>
            <w:r w:rsidRPr="00046DD5">
              <w:rPr>
                <w:rFonts w:ascii="Times New Roman" w:hAnsi="Times New Roman" w:cs="Times New Roman"/>
                <w:color w:val="231F20"/>
                <w:lang w:val="it-IT"/>
              </w:rPr>
              <w:t>së</w:t>
            </w:r>
            <w:r w:rsidRPr="00046DD5">
              <w:rPr>
                <w:rFonts w:ascii="Times New Roman" w:hAnsi="Times New Roman" w:cs="Times New Roman"/>
                <w:color w:val="231F20"/>
                <w:spacing w:val="-14"/>
                <w:lang w:val="it-IT"/>
              </w:rPr>
              <w:t xml:space="preserve"> </w:t>
            </w:r>
            <w:r w:rsidRPr="00046DD5">
              <w:rPr>
                <w:rFonts w:ascii="Times New Roman" w:hAnsi="Times New Roman" w:cs="Times New Roman"/>
                <w:color w:val="231F20"/>
                <w:lang w:val="it-IT"/>
              </w:rPr>
              <w:t>informatave.</w:t>
            </w:r>
          </w:p>
          <w:p w14:paraId="5FD90580"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5"/>
                <w:lang w:val="it-IT"/>
              </w:rPr>
              <w:t>Nxënësi</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w w:val="95"/>
                <w:lang w:val="it-IT"/>
              </w:rPr>
              <w:t>1.</w:t>
            </w:r>
            <w:r w:rsidRPr="00046DD5">
              <w:rPr>
                <w:rFonts w:ascii="Times New Roman" w:hAnsi="Times New Roman" w:cs="Times New Roman"/>
                <w:color w:val="231F20"/>
                <w:spacing w:val="11"/>
                <w:w w:val="95"/>
                <w:lang w:val="it-IT"/>
              </w:rPr>
              <w:t xml:space="preserve"> </w:t>
            </w:r>
            <w:r w:rsidRPr="00046DD5">
              <w:rPr>
                <w:rFonts w:ascii="Times New Roman" w:hAnsi="Times New Roman" w:cs="Times New Roman"/>
                <w:color w:val="231F20"/>
                <w:w w:val="95"/>
                <w:lang w:val="it-IT"/>
              </w:rPr>
              <w:t>“Meshari”</w:t>
            </w:r>
            <w:r w:rsidRPr="00046DD5">
              <w:rPr>
                <w:rFonts w:ascii="Times New Roman" w:hAnsi="Times New Roman" w:cs="Times New Roman"/>
                <w:color w:val="231F20"/>
                <w:spacing w:val="11"/>
                <w:w w:val="95"/>
                <w:lang w:val="it-IT"/>
              </w:rPr>
              <w:t xml:space="preserve"> </w:t>
            </w:r>
            <w:r w:rsidRPr="00046DD5">
              <w:rPr>
                <w:rFonts w:ascii="Times New Roman" w:hAnsi="Times New Roman" w:cs="Times New Roman"/>
                <w:color w:val="231F20"/>
                <w:w w:val="95"/>
                <w:lang w:val="it-IT"/>
              </w:rPr>
              <w:t>është</w:t>
            </w:r>
            <w:r w:rsidRPr="00046DD5">
              <w:rPr>
                <w:rFonts w:ascii="Times New Roman" w:hAnsi="Times New Roman" w:cs="Times New Roman"/>
                <w:color w:val="231F20"/>
                <w:spacing w:val="11"/>
                <w:w w:val="95"/>
                <w:lang w:val="it-IT"/>
              </w:rPr>
              <w:t xml:space="preserve"> </w:t>
            </w:r>
            <w:r w:rsidRPr="00046DD5">
              <w:rPr>
                <w:rFonts w:ascii="Times New Roman" w:hAnsi="Times New Roman" w:cs="Times New Roman"/>
                <w:color w:val="231F20"/>
                <w:w w:val="95"/>
                <w:lang w:val="it-IT"/>
              </w:rPr>
              <w:t>libri</w:t>
            </w:r>
            <w:r w:rsidRPr="00046DD5">
              <w:rPr>
                <w:rFonts w:ascii="Times New Roman" w:hAnsi="Times New Roman" w:cs="Times New Roman"/>
                <w:color w:val="231F20"/>
                <w:spacing w:val="10"/>
                <w:w w:val="95"/>
                <w:lang w:val="it-IT"/>
              </w:rPr>
              <w:t xml:space="preserve"> </w:t>
            </w:r>
            <w:r w:rsidRPr="00046DD5">
              <w:rPr>
                <w:rFonts w:ascii="Times New Roman" w:hAnsi="Times New Roman" w:cs="Times New Roman"/>
                <w:color w:val="231F20"/>
                <w:w w:val="95"/>
                <w:lang w:val="it-IT"/>
              </w:rPr>
              <w:t>i</w:t>
            </w:r>
            <w:r w:rsidRPr="00046DD5">
              <w:rPr>
                <w:rFonts w:ascii="Times New Roman" w:hAnsi="Times New Roman" w:cs="Times New Roman"/>
                <w:color w:val="231F20"/>
                <w:spacing w:val="11"/>
                <w:w w:val="95"/>
                <w:lang w:val="it-IT"/>
              </w:rPr>
              <w:t xml:space="preserve"> </w:t>
            </w:r>
            <w:r w:rsidRPr="00046DD5">
              <w:rPr>
                <w:rFonts w:ascii="Times New Roman" w:hAnsi="Times New Roman" w:cs="Times New Roman"/>
                <w:color w:val="231F20"/>
                <w:w w:val="95"/>
                <w:lang w:val="it-IT"/>
              </w:rPr>
              <w:t>parë</w:t>
            </w:r>
            <w:r w:rsidRPr="00046DD5">
              <w:rPr>
                <w:rFonts w:ascii="Times New Roman" w:hAnsi="Times New Roman" w:cs="Times New Roman"/>
                <w:color w:val="231F20"/>
                <w:spacing w:val="11"/>
                <w:w w:val="95"/>
                <w:lang w:val="it-IT"/>
              </w:rPr>
              <w:t xml:space="preserve"> </w:t>
            </w:r>
            <w:r w:rsidRPr="00046DD5">
              <w:rPr>
                <w:rFonts w:ascii="Times New Roman" w:hAnsi="Times New Roman" w:cs="Times New Roman"/>
                <w:color w:val="231F20"/>
                <w:w w:val="95"/>
                <w:lang w:val="it-IT"/>
              </w:rPr>
              <w:t>në</w:t>
            </w:r>
            <w:r w:rsidRPr="00046DD5">
              <w:rPr>
                <w:rFonts w:ascii="Times New Roman" w:hAnsi="Times New Roman" w:cs="Times New Roman"/>
                <w:color w:val="231F20"/>
                <w:spacing w:val="-49"/>
                <w:w w:val="95"/>
                <w:lang w:val="it-IT"/>
              </w:rPr>
              <w:t xml:space="preserve"> </w:t>
            </w:r>
            <w:r w:rsidRPr="00046DD5">
              <w:rPr>
                <w:rFonts w:ascii="Times New Roman" w:hAnsi="Times New Roman" w:cs="Times New Roman"/>
                <w:color w:val="231F20"/>
                <w:lang w:val="it-IT"/>
              </w:rPr>
              <w:t>gjuhën</w:t>
            </w:r>
            <w:r w:rsidRPr="00046DD5">
              <w:rPr>
                <w:rFonts w:ascii="Times New Roman" w:hAnsi="Times New Roman" w:cs="Times New Roman"/>
                <w:color w:val="231F20"/>
                <w:spacing w:val="-9"/>
                <w:lang w:val="it-IT"/>
              </w:rPr>
              <w:t xml:space="preserve"> </w:t>
            </w:r>
            <w:r w:rsidRPr="00046DD5">
              <w:rPr>
                <w:rFonts w:ascii="Times New Roman" w:hAnsi="Times New Roman" w:cs="Times New Roman"/>
                <w:color w:val="231F20"/>
                <w:lang w:val="it-IT"/>
              </w:rPr>
              <w:t>shqipe.</w:t>
            </w:r>
          </w:p>
          <w:p w14:paraId="23B4EC5F"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spacing w:val="-2"/>
                <w:w w:val="95"/>
                <w:lang w:val="it-IT"/>
              </w:rPr>
              <w:t>Nxënësi</w:t>
            </w:r>
            <w:r w:rsidRPr="00046DD5">
              <w:rPr>
                <w:rFonts w:ascii="Times New Roman" w:hAnsi="Times New Roman" w:cs="Times New Roman"/>
                <w:color w:val="231F20"/>
                <w:spacing w:val="11"/>
                <w:w w:val="95"/>
                <w:lang w:val="it-IT"/>
              </w:rPr>
              <w:t xml:space="preserve"> </w:t>
            </w:r>
            <w:r w:rsidRPr="00046DD5">
              <w:rPr>
                <w:rFonts w:ascii="Times New Roman" w:hAnsi="Times New Roman" w:cs="Times New Roman"/>
                <w:color w:val="231F20"/>
                <w:spacing w:val="-1"/>
                <w:w w:val="95"/>
                <w:lang w:val="it-IT"/>
              </w:rPr>
              <w:t>2.</w:t>
            </w:r>
            <w:r w:rsidRPr="00046DD5">
              <w:rPr>
                <w:rFonts w:ascii="Times New Roman" w:hAnsi="Times New Roman" w:cs="Times New Roman"/>
                <w:color w:val="231F20"/>
                <w:spacing w:val="11"/>
                <w:w w:val="95"/>
                <w:lang w:val="it-IT"/>
              </w:rPr>
              <w:t xml:space="preserve"> </w:t>
            </w:r>
            <w:r w:rsidRPr="00046DD5">
              <w:rPr>
                <w:rFonts w:ascii="Times New Roman" w:hAnsi="Times New Roman" w:cs="Times New Roman"/>
                <w:color w:val="231F20"/>
                <w:spacing w:val="-1"/>
                <w:w w:val="95"/>
                <w:lang w:val="it-IT"/>
              </w:rPr>
              <w:t>“Evetarin”</w:t>
            </w:r>
            <w:r w:rsidRPr="00046DD5">
              <w:rPr>
                <w:rFonts w:ascii="Times New Roman" w:hAnsi="Times New Roman" w:cs="Times New Roman"/>
                <w:color w:val="231F20"/>
                <w:spacing w:val="11"/>
                <w:w w:val="95"/>
                <w:lang w:val="it-IT"/>
              </w:rPr>
              <w:t xml:space="preserve"> </w:t>
            </w:r>
            <w:r w:rsidRPr="00046DD5">
              <w:rPr>
                <w:rFonts w:ascii="Times New Roman" w:hAnsi="Times New Roman" w:cs="Times New Roman"/>
                <w:color w:val="231F20"/>
                <w:spacing w:val="-1"/>
                <w:w w:val="95"/>
                <w:lang w:val="it-IT"/>
              </w:rPr>
              <w:t>e</w:t>
            </w:r>
            <w:r w:rsidRPr="00046DD5">
              <w:rPr>
                <w:rFonts w:ascii="Times New Roman" w:hAnsi="Times New Roman" w:cs="Times New Roman"/>
                <w:color w:val="231F20"/>
                <w:spacing w:val="11"/>
                <w:w w:val="95"/>
                <w:lang w:val="it-IT"/>
              </w:rPr>
              <w:t xml:space="preserve"> </w:t>
            </w:r>
            <w:r w:rsidRPr="00046DD5">
              <w:rPr>
                <w:rFonts w:ascii="Times New Roman" w:hAnsi="Times New Roman" w:cs="Times New Roman"/>
                <w:color w:val="231F20"/>
                <w:spacing w:val="-1"/>
                <w:w w:val="95"/>
                <w:lang w:val="it-IT"/>
              </w:rPr>
              <w:t>ka</w:t>
            </w:r>
            <w:r w:rsidRPr="00046DD5">
              <w:rPr>
                <w:rFonts w:ascii="Times New Roman" w:hAnsi="Times New Roman" w:cs="Times New Roman"/>
                <w:color w:val="231F20"/>
                <w:spacing w:val="12"/>
                <w:w w:val="95"/>
                <w:lang w:val="it-IT"/>
              </w:rPr>
              <w:t xml:space="preserve"> </w:t>
            </w:r>
            <w:r w:rsidRPr="00046DD5">
              <w:rPr>
                <w:rFonts w:ascii="Times New Roman" w:hAnsi="Times New Roman" w:cs="Times New Roman"/>
                <w:color w:val="231F20"/>
                <w:spacing w:val="-1"/>
                <w:w w:val="95"/>
                <w:lang w:val="it-IT"/>
              </w:rPr>
              <w:t>shkruar</w:t>
            </w:r>
            <w:r w:rsidRPr="00046DD5">
              <w:rPr>
                <w:rFonts w:ascii="Times New Roman" w:hAnsi="Times New Roman" w:cs="Times New Roman"/>
                <w:color w:val="231F20"/>
                <w:spacing w:val="11"/>
                <w:w w:val="95"/>
                <w:lang w:val="it-IT"/>
              </w:rPr>
              <w:t xml:space="preserve"> </w:t>
            </w:r>
            <w:r w:rsidRPr="00046DD5">
              <w:rPr>
                <w:rFonts w:ascii="Times New Roman" w:hAnsi="Times New Roman" w:cs="Times New Roman"/>
                <w:color w:val="231F20"/>
                <w:spacing w:val="-1"/>
                <w:w w:val="95"/>
                <w:lang w:val="it-IT"/>
              </w:rPr>
              <w:t>Naum</w:t>
            </w:r>
            <w:r w:rsidRPr="00046DD5">
              <w:rPr>
                <w:rFonts w:ascii="Times New Roman" w:hAnsi="Times New Roman" w:cs="Times New Roman"/>
                <w:color w:val="231F20"/>
                <w:spacing w:val="-49"/>
                <w:w w:val="95"/>
                <w:lang w:val="it-IT"/>
              </w:rPr>
              <w:t xml:space="preserve"> </w:t>
            </w:r>
            <w:r w:rsidRPr="00046DD5">
              <w:rPr>
                <w:rFonts w:ascii="Times New Roman" w:hAnsi="Times New Roman" w:cs="Times New Roman"/>
                <w:color w:val="231F20"/>
                <w:lang w:val="it-IT"/>
              </w:rPr>
              <w:t>Veqilharxhi.</w:t>
            </w:r>
          </w:p>
          <w:p w14:paraId="6EDCCF6D" w14:textId="77777777" w:rsidR="00046DD5" w:rsidRPr="00046DD5" w:rsidRDefault="00046DD5" w:rsidP="008247DA">
            <w:pPr>
              <w:pStyle w:val="BodyText"/>
              <w:rPr>
                <w:rFonts w:ascii="Times New Roman" w:hAnsi="Times New Roman" w:cs="Times New Roman"/>
                <w:lang w:val="it-IT"/>
              </w:rPr>
            </w:pPr>
          </w:p>
          <w:p w14:paraId="280E7D6A" w14:textId="77777777" w:rsidR="00046DD5" w:rsidRPr="00046DD5" w:rsidRDefault="00046DD5" w:rsidP="008247DA">
            <w:pPr>
              <w:pStyle w:val="BodyText"/>
              <w:rPr>
                <w:rFonts w:ascii="Times New Roman" w:hAnsi="Times New Roman" w:cs="Times New Roman"/>
                <w:lang w:val="it-IT"/>
              </w:rPr>
            </w:pPr>
          </w:p>
          <w:p w14:paraId="4EEE05E0"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i/>
                <w:color w:val="231F20"/>
                <w:lang w:val="it-IT"/>
              </w:rPr>
              <w:t>Pesëvargëshi</w:t>
            </w:r>
          </w:p>
          <w:p w14:paraId="1C644F53" w14:textId="77777777" w:rsidR="00046DD5" w:rsidRPr="00FD7CBF" w:rsidRDefault="00046DD5" w:rsidP="008247DA">
            <w:pPr>
              <w:pStyle w:val="BodyText"/>
              <w:rPr>
                <w:rFonts w:ascii="Times New Roman" w:hAnsi="Times New Roman" w:cs="Times New Roman"/>
                <w:i/>
                <w:lang w:val="it-IT"/>
              </w:rPr>
            </w:pPr>
          </w:p>
          <w:p w14:paraId="4F43DAAC" w14:textId="77777777" w:rsidR="00046DD5" w:rsidRPr="00046DD5"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Secili nxënës në mënyrë të pavarur krijon një pesëvargësh për gjuhën amtare.</w:t>
            </w:r>
            <w:r w:rsidRPr="00FD7CBF">
              <w:rPr>
                <w:rFonts w:ascii="Times New Roman" w:hAnsi="Times New Roman" w:cs="Times New Roman"/>
                <w:color w:val="231F20"/>
                <w:spacing w:val="-47"/>
                <w:w w:val="90"/>
                <w:lang w:val="it-IT"/>
              </w:rPr>
              <w:t xml:space="preserve"> </w:t>
            </w:r>
            <w:r w:rsidRPr="00046DD5">
              <w:rPr>
                <w:rFonts w:ascii="Times New Roman" w:hAnsi="Times New Roman" w:cs="Times New Roman"/>
                <w:color w:val="231F20"/>
                <w:lang w:val="it-IT"/>
              </w:rPr>
              <w:t>Në</w:t>
            </w:r>
            <w:r w:rsidRPr="00046DD5">
              <w:rPr>
                <w:rFonts w:ascii="Times New Roman" w:hAnsi="Times New Roman" w:cs="Times New Roman"/>
                <w:color w:val="231F20"/>
                <w:spacing w:val="-9"/>
                <w:lang w:val="it-IT"/>
              </w:rPr>
              <w:t xml:space="preserve"> </w:t>
            </w:r>
            <w:r w:rsidRPr="00046DD5">
              <w:rPr>
                <w:rFonts w:ascii="Times New Roman" w:hAnsi="Times New Roman" w:cs="Times New Roman"/>
                <w:color w:val="231F20"/>
                <w:lang w:val="it-IT"/>
              </w:rPr>
              <w:t>pesëvargësh</w:t>
            </w:r>
            <w:r w:rsidRPr="00046DD5">
              <w:rPr>
                <w:rFonts w:ascii="Times New Roman" w:hAnsi="Times New Roman" w:cs="Times New Roman"/>
                <w:color w:val="231F20"/>
                <w:spacing w:val="-9"/>
                <w:lang w:val="it-IT"/>
              </w:rPr>
              <w:t xml:space="preserve"> </w:t>
            </w:r>
            <w:r w:rsidRPr="00046DD5">
              <w:rPr>
                <w:rFonts w:ascii="Times New Roman" w:hAnsi="Times New Roman" w:cs="Times New Roman"/>
                <w:color w:val="231F20"/>
                <w:lang w:val="it-IT"/>
              </w:rPr>
              <w:t>shkruhet:</w:t>
            </w:r>
          </w:p>
          <w:p w14:paraId="7928E92C"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emër</w:t>
            </w:r>
            <w:r w:rsidRPr="00046DD5">
              <w:rPr>
                <w:rFonts w:ascii="Times New Roman" w:hAnsi="Times New Roman" w:cs="Times New Roman"/>
                <w:i/>
                <w:color w:val="231F20"/>
                <w:spacing w:val="-8"/>
                <w:lang w:val="it-IT"/>
              </w:rPr>
              <w:t xml:space="preserve"> </w:t>
            </w:r>
            <w:r w:rsidRPr="00046DD5">
              <w:rPr>
                <w:rFonts w:ascii="Times New Roman" w:hAnsi="Times New Roman" w:cs="Times New Roman"/>
                <w:i/>
                <w:color w:val="231F20"/>
                <w:lang w:val="it-IT"/>
              </w:rPr>
              <w:t>–</w:t>
            </w:r>
            <w:r w:rsidRPr="00046DD5">
              <w:rPr>
                <w:rFonts w:ascii="Times New Roman" w:hAnsi="Times New Roman" w:cs="Times New Roman"/>
                <w:i/>
                <w:color w:val="231F20"/>
                <w:spacing w:val="-8"/>
                <w:lang w:val="it-IT"/>
              </w:rPr>
              <w:t xml:space="preserve"> </w:t>
            </w:r>
            <w:r w:rsidRPr="00046DD5">
              <w:rPr>
                <w:rFonts w:ascii="Times New Roman" w:hAnsi="Times New Roman" w:cs="Times New Roman"/>
                <w:i/>
                <w:color w:val="231F20"/>
                <w:lang w:val="it-IT"/>
              </w:rPr>
              <w:t>Gjuha;</w:t>
            </w:r>
          </w:p>
          <w:p w14:paraId="31864462"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mbiemra</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ëmbël,</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mire;</w:t>
            </w:r>
          </w:p>
          <w:p w14:paraId="06FA1FC6"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lang w:val="it-IT"/>
              </w:rPr>
              <w:t>folje</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lang w:val="it-IT"/>
              </w:rPr>
              <w:t>-</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lang w:val="it-IT"/>
              </w:rPr>
              <w:t>komunikon,</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lang w:val="it-IT"/>
              </w:rPr>
              <w:t>ndihmon,</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lang w:val="it-IT"/>
              </w:rPr>
              <w:t>lidh;</w:t>
            </w:r>
          </w:p>
          <w:p w14:paraId="44A19CF0" w14:textId="77777777" w:rsidR="00046DD5" w:rsidRPr="00046DD5"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0" distR="0" simplePos="0" relativeHeight="251919360" behindDoc="1" locked="0" layoutInCell="1" allowOverlap="1" wp14:anchorId="27BF2AF4" wp14:editId="6BDF9D58">
                      <wp:simplePos x="0" y="0"/>
                      <wp:positionH relativeFrom="page">
                        <wp:posOffset>1150620</wp:posOffset>
                      </wp:positionH>
                      <wp:positionV relativeFrom="paragraph">
                        <wp:posOffset>222250</wp:posOffset>
                      </wp:positionV>
                      <wp:extent cx="1414780" cy="245745"/>
                      <wp:effectExtent l="13335" t="6350" r="10160" b="14605"/>
                      <wp:wrapTopAndBottom/>
                      <wp:docPr id="972767050"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697E328"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BF2AF4" id="Text Box 123" o:spid="_x0000_s1135" type="#_x0000_t202" style="position:absolute;margin-left:90.6pt;margin-top:17.5pt;width:111.4pt;height:19.35pt;z-index:-251397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" filled="f" strokecolor="#ed7252" strokeweight="1pt">
                      <v:textbox inset="0,0,0,0">
                        <w:txbxContent>
                          <w:p w14:paraId="2697E328"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046DD5">
              <w:rPr>
                <w:rFonts w:ascii="Times New Roman" w:hAnsi="Times New Roman" w:cs="Times New Roman"/>
                <w:i/>
                <w:color w:val="231F20"/>
                <w:spacing w:val="-1"/>
                <w:lang w:val="it-IT"/>
              </w:rPr>
              <w:t>1</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1"/>
                <w:lang w:val="it-IT"/>
              </w:rPr>
              <w:t>fjali</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1"/>
                <w:lang w:val="it-IT"/>
              </w:rPr>
              <w:t>me</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1"/>
                <w:lang w:val="it-IT"/>
              </w:rPr>
              <w:t>4</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1"/>
                <w:lang w:val="it-IT"/>
              </w:rPr>
              <w:t>fjalë</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1"/>
                <w:lang w:val="it-IT"/>
              </w:rPr>
              <w:t>-</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1"/>
                <w:lang w:val="it-IT"/>
              </w:rPr>
              <w:t>Gjuha</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1"/>
                <w:lang w:val="it-IT"/>
              </w:rPr>
              <w:t>është</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1"/>
                <w:lang w:val="it-IT"/>
              </w:rPr>
              <w:t>mjet</w:t>
            </w:r>
            <w:r w:rsidRPr="00046DD5">
              <w:rPr>
                <w:rFonts w:ascii="Times New Roman" w:hAnsi="Times New Roman" w:cs="Times New Roman"/>
                <w:i/>
                <w:color w:val="231F20"/>
                <w:spacing w:val="-11"/>
                <w:lang w:val="it-IT"/>
              </w:rPr>
              <w:t xml:space="preserve"> </w:t>
            </w:r>
            <w:r w:rsidRPr="00046DD5">
              <w:rPr>
                <w:rFonts w:ascii="Times New Roman" w:hAnsi="Times New Roman" w:cs="Times New Roman"/>
                <w:i/>
                <w:color w:val="231F20"/>
                <w:spacing w:val="-1"/>
                <w:lang w:val="it-IT"/>
              </w:rPr>
              <w:t>komunikimi;</w:t>
            </w:r>
            <w:r w:rsidRPr="00046DD5">
              <w:rPr>
                <w:rFonts w:ascii="Times New Roman" w:hAnsi="Times New Roman" w:cs="Times New Roman"/>
                <w:i/>
                <w:color w:val="231F20"/>
                <w:spacing w:val="-52"/>
                <w:lang w:val="it-IT"/>
              </w:rPr>
              <w:t xml:space="preserve"> </w:t>
            </w:r>
            <w:r w:rsidRPr="00046DD5">
              <w:rPr>
                <w:rFonts w:ascii="Times New Roman" w:hAnsi="Times New Roman" w:cs="Times New Roman"/>
                <w:i/>
                <w:color w:val="231F20"/>
                <w:lang w:val="it-IT"/>
              </w:rPr>
              <w:t>1</w:t>
            </w:r>
            <w:r w:rsidRPr="00046DD5">
              <w:rPr>
                <w:rFonts w:ascii="Times New Roman" w:hAnsi="Times New Roman" w:cs="Times New Roman"/>
                <w:i/>
                <w:color w:val="231F20"/>
                <w:spacing w:val="-7"/>
                <w:lang w:val="it-IT"/>
              </w:rPr>
              <w:t xml:space="preserve"> </w:t>
            </w:r>
            <w:r w:rsidRPr="00046DD5">
              <w:rPr>
                <w:rFonts w:ascii="Times New Roman" w:hAnsi="Times New Roman" w:cs="Times New Roman"/>
                <w:i/>
                <w:color w:val="231F20"/>
                <w:lang w:val="it-IT"/>
              </w:rPr>
              <w:t>sinonim</w:t>
            </w:r>
            <w:r w:rsidRPr="00046DD5">
              <w:rPr>
                <w:rFonts w:ascii="Times New Roman" w:hAnsi="Times New Roman" w:cs="Times New Roman"/>
                <w:i/>
                <w:color w:val="231F20"/>
                <w:spacing w:val="-6"/>
                <w:lang w:val="it-IT"/>
              </w:rPr>
              <w:t xml:space="preserve"> </w:t>
            </w:r>
            <w:r w:rsidRPr="00046DD5">
              <w:rPr>
                <w:rFonts w:ascii="Times New Roman" w:hAnsi="Times New Roman" w:cs="Times New Roman"/>
                <w:i/>
                <w:color w:val="231F20"/>
                <w:lang w:val="it-IT"/>
              </w:rPr>
              <w:t>–</w:t>
            </w:r>
            <w:r w:rsidRPr="00046DD5">
              <w:rPr>
                <w:rFonts w:ascii="Times New Roman" w:hAnsi="Times New Roman" w:cs="Times New Roman"/>
                <w:i/>
                <w:color w:val="231F20"/>
                <w:spacing w:val="-7"/>
                <w:lang w:val="it-IT"/>
              </w:rPr>
              <w:t xml:space="preserve"> </w:t>
            </w:r>
            <w:r w:rsidRPr="00046DD5">
              <w:rPr>
                <w:rFonts w:ascii="Times New Roman" w:hAnsi="Times New Roman" w:cs="Times New Roman"/>
                <w:i/>
                <w:color w:val="231F20"/>
                <w:lang w:val="it-IT"/>
              </w:rPr>
              <w:t>komunikim.</w:t>
            </w:r>
          </w:p>
          <w:p w14:paraId="070E6AE6" w14:textId="77777777" w:rsidR="00046DD5" w:rsidRPr="00046DD5" w:rsidRDefault="00046DD5" w:rsidP="008247DA">
            <w:pPr>
              <w:pStyle w:val="BodyText"/>
              <w:rPr>
                <w:rFonts w:ascii="Times New Roman" w:hAnsi="Times New Roman" w:cs="Times New Roman"/>
                <w:i/>
                <w:lang w:val="it-IT"/>
              </w:rPr>
            </w:pPr>
          </w:p>
          <w:p w14:paraId="4F27A683"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Nxënësit</w:t>
            </w:r>
            <w:r w:rsidRPr="00046DD5">
              <w:rPr>
                <w:rFonts w:ascii="Times New Roman" w:hAnsi="Times New Roman" w:cs="Times New Roman"/>
                <w:color w:val="231F20"/>
                <w:spacing w:val="24"/>
                <w:w w:val="90"/>
                <w:lang w:val="it-IT"/>
              </w:rPr>
              <w:t xml:space="preserve"> </w:t>
            </w:r>
            <w:r w:rsidRPr="00046DD5">
              <w:rPr>
                <w:rFonts w:ascii="Times New Roman" w:hAnsi="Times New Roman" w:cs="Times New Roman"/>
                <w:color w:val="231F20"/>
                <w:w w:val="90"/>
                <w:lang w:val="it-IT"/>
              </w:rPr>
              <w:t>vlerësohen</w:t>
            </w:r>
            <w:r w:rsidRPr="00046DD5">
              <w:rPr>
                <w:rFonts w:ascii="Times New Roman" w:hAnsi="Times New Roman" w:cs="Times New Roman"/>
                <w:color w:val="231F20"/>
                <w:spacing w:val="24"/>
                <w:w w:val="90"/>
                <w:lang w:val="it-IT"/>
              </w:rPr>
              <w:t xml:space="preserve"> </w:t>
            </w:r>
            <w:r w:rsidRPr="00046DD5">
              <w:rPr>
                <w:rFonts w:ascii="Times New Roman" w:hAnsi="Times New Roman" w:cs="Times New Roman"/>
                <w:color w:val="231F20"/>
                <w:w w:val="90"/>
                <w:lang w:val="it-IT"/>
              </w:rPr>
              <w:t>për</w:t>
            </w:r>
            <w:r w:rsidRPr="00046DD5">
              <w:rPr>
                <w:rFonts w:ascii="Times New Roman" w:hAnsi="Times New Roman" w:cs="Times New Roman"/>
                <w:color w:val="231F20"/>
                <w:spacing w:val="24"/>
                <w:w w:val="90"/>
                <w:lang w:val="it-IT"/>
              </w:rPr>
              <w:t xml:space="preserve"> </w:t>
            </w:r>
            <w:r w:rsidRPr="00046DD5">
              <w:rPr>
                <w:rFonts w:ascii="Times New Roman" w:hAnsi="Times New Roman" w:cs="Times New Roman"/>
                <w:color w:val="231F20"/>
                <w:w w:val="90"/>
                <w:lang w:val="it-IT"/>
              </w:rPr>
              <w:t>përshkrimin</w:t>
            </w:r>
            <w:r w:rsidRPr="00046DD5">
              <w:rPr>
                <w:rFonts w:ascii="Times New Roman" w:hAnsi="Times New Roman" w:cs="Times New Roman"/>
                <w:color w:val="231F20"/>
                <w:spacing w:val="24"/>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24"/>
                <w:w w:val="90"/>
                <w:lang w:val="it-IT"/>
              </w:rPr>
              <w:t xml:space="preserve"> </w:t>
            </w:r>
            <w:r w:rsidRPr="00046DD5">
              <w:rPr>
                <w:rFonts w:ascii="Times New Roman" w:hAnsi="Times New Roman" w:cs="Times New Roman"/>
                <w:color w:val="231F20"/>
                <w:w w:val="90"/>
                <w:lang w:val="it-IT"/>
              </w:rPr>
              <w:t>informatave</w:t>
            </w:r>
            <w:r w:rsidRPr="00046DD5">
              <w:rPr>
                <w:rFonts w:ascii="Times New Roman" w:hAnsi="Times New Roman" w:cs="Times New Roman"/>
                <w:color w:val="231F20"/>
                <w:spacing w:val="24"/>
                <w:w w:val="90"/>
                <w:lang w:val="it-IT"/>
              </w:rPr>
              <w:t xml:space="preserve"> </w:t>
            </w:r>
            <w:r w:rsidRPr="00046DD5">
              <w:rPr>
                <w:rFonts w:ascii="Times New Roman" w:hAnsi="Times New Roman" w:cs="Times New Roman"/>
                <w:color w:val="231F20"/>
                <w:w w:val="90"/>
                <w:lang w:val="it-IT"/>
              </w:rPr>
              <w:t>te</w:t>
            </w:r>
            <w:r w:rsidRPr="00046DD5">
              <w:rPr>
                <w:rFonts w:ascii="Times New Roman" w:hAnsi="Times New Roman" w:cs="Times New Roman"/>
                <w:color w:val="231F20"/>
                <w:spacing w:val="24"/>
                <w:w w:val="90"/>
                <w:lang w:val="it-IT"/>
              </w:rPr>
              <w:t xml:space="preserve"> </w:t>
            </w:r>
            <w:r w:rsidRPr="00046DD5">
              <w:rPr>
                <w:rFonts w:ascii="Times New Roman" w:hAnsi="Times New Roman" w:cs="Times New Roman"/>
                <w:color w:val="231F20"/>
                <w:w w:val="90"/>
                <w:lang w:val="it-IT"/>
              </w:rPr>
              <w:t>diktuara,</w:t>
            </w:r>
            <w:r w:rsidRPr="00046DD5">
              <w:rPr>
                <w:rFonts w:ascii="Times New Roman" w:hAnsi="Times New Roman" w:cs="Times New Roman"/>
                <w:color w:val="231F20"/>
                <w:spacing w:val="24"/>
                <w:w w:val="90"/>
                <w:lang w:val="it-IT"/>
              </w:rPr>
              <w:t xml:space="preserve"> </w:t>
            </w:r>
            <w:r w:rsidRPr="00046DD5">
              <w:rPr>
                <w:rFonts w:ascii="Times New Roman" w:hAnsi="Times New Roman" w:cs="Times New Roman"/>
                <w:color w:val="231F20"/>
                <w:w w:val="90"/>
                <w:lang w:val="it-IT"/>
              </w:rPr>
              <w:t>gjykimin</w:t>
            </w:r>
            <w:r w:rsidRPr="00046DD5">
              <w:rPr>
                <w:rFonts w:ascii="Times New Roman" w:hAnsi="Times New Roman" w:cs="Times New Roman"/>
                <w:color w:val="231F20"/>
                <w:spacing w:val="24"/>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24"/>
                <w:w w:val="90"/>
                <w:lang w:val="it-IT"/>
              </w:rPr>
              <w:t xml:space="preserve"> </w:t>
            </w:r>
            <w:r w:rsidRPr="00046DD5">
              <w:rPr>
                <w:rFonts w:ascii="Times New Roman" w:hAnsi="Times New Roman" w:cs="Times New Roman"/>
                <w:color w:val="231F20"/>
                <w:w w:val="90"/>
                <w:lang w:val="it-IT"/>
              </w:rPr>
              <w:t>pohimeve</w:t>
            </w:r>
            <w:r w:rsidRPr="00046DD5">
              <w:rPr>
                <w:rFonts w:ascii="Times New Roman" w:hAnsi="Times New Roman" w:cs="Times New Roman"/>
                <w:color w:val="231F20"/>
                <w:spacing w:val="24"/>
                <w:w w:val="90"/>
                <w:lang w:val="it-IT"/>
              </w:rPr>
              <w:t xml:space="preserve"> </w:t>
            </w: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24"/>
                <w:w w:val="90"/>
                <w:lang w:val="it-IT"/>
              </w:rPr>
              <w:t xml:space="preserve"> </w:t>
            </w:r>
            <w:r w:rsidRPr="00046DD5">
              <w:rPr>
                <w:rFonts w:ascii="Times New Roman" w:hAnsi="Times New Roman" w:cs="Times New Roman"/>
                <w:color w:val="231F20"/>
                <w:w w:val="90"/>
                <w:lang w:val="it-IT"/>
              </w:rPr>
              <w:t>dhëna</w:t>
            </w:r>
            <w:r w:rsidRPr="00046DD5">
              <w:rPr>
                <w:rFonts w:ascii="Times New Roman" w:hAnsi="Times New Roman" w:cs="Times New Roman"/>
                <w:color w:val="231F20"/>
                <w:spacing w:val="24"/>
                <w:w w:val="90"/>
                <w:lang w:val="it-IT"/>
              </w:rPr>
              <w:t xml:space="preserve"> </w:t>
            </w:r>
            <w:r w:rsidRPr="00046DD5">
              <w:rPr>
                <w:rFonts w:ascii="Times New Roman" w:hAnsi="Times New Roman" w:cs="Times New Roman"/>
                <w:color w:val="231F20"/>
                <w:w w:val="90"/>
                <w:lang w:val="it-IT"/>
              </w:rPr>
              <w:t>dhe</w:t>
            </w:r>
            <w:r w:rsidRPr="00046DD5">
              <w:rPr>
                <w:rFonts w:ascii="Times New Roman" w:hAnsi="Times New Roman" w:cs="Times New Roman"/>
                <w:color w:val="231F20"/>
                <w:spacing w:val="-46"/>
                <w:w w:val="90"/>
                <w:lang w:val="it-IT"/>
              </w:rPr>
              <w:t xml:space="preserve"> </w:t>
            </w:r>
            <w:r w:rsidRPr="00046DD5">
              <w:rPr>
                <w:rFonts w:ascii="Times New Roman" w:hAnsi="Times New Roman" w:cs="Times New Roman"/>
                <w:color w:val="231F20"/>
                <w:lang w:val="it-IT"/>
              </w:rPr>
              <w:t>krijimin</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e</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një</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pesëvargëshi.</w:t>
            </w:r>
          </w:p>
          <w:p w14:paraId="3F2BC8D4" w14:textId="77777777" w:rsidR="00046DD5" w:rsidRPr="00046DD5" w:rsidRDefault="00046DD5" w:rsidP="008247DA">
            <w:pPr>
              <w:pStyle w:val="BodyText"/>
              <w:rPr>
                <w:rFonts w:ascii="Times New Roman" w:hAnsi="Times New Roman" w:cs="Times New Roman"/>
                <w:lang w:val="it-IT"/>
              </w:rPr>
            </w:pPr>
            <w:r w:rsidRPr="00046DD5">
              <w:rPr>
                <w:rFonts w:ascii="Times New Roman" w:hAnsi="Times New Roman" w:cs="Times New Roman"/>
                <w:b/>
                <w:lang w:val="it-IT"/>
              </w:rPr>
              <w:t>Detyrë:</w:t>
            </w:r>
          </w:p>
          <w:p w14:paraId="0DC453AC" w14:textId="77777777" w:rsidR="00046DD5" w:rsidRPr="00046DD5" w:rsidRDefault="00046DD5" w:rsidP="008247DA">
            <w:pPr>
              <w:pStyle w:val="BodyText"/>
              <w:rPr>
                <w:rFonts w:ascii="Times New Roman" w:hAnsi="Times New Roman" w:cs="Times New Roman"/>
                <w:lang w:val="it-IT"/>
              </w:rPr>
            </w:pPr>
            <w:r w:rsidRPr="00046DD5">
              <w:rPr>
                <w:rFonts w:ascii="Times New Roman" w:hAnsi="Times New Roman" w:cs="Times New Roman"/>
                <w:color w:val="231F20"/>
                <w:w w:val="90"/>
                <w:u w:val="single" w:color="231F20"/>
                <w:lang w:val="it-IT"/>
              </w:rPr>
              <w:t>Të</w:t>
            </w:r>
            <w:r w:rsidRPr="00046DD5">
              <w:rPr>
                <w:rFonts w:ascii="Times New Roman" w:hAnsi="Times New Roman" w:cs="Times New Roman"/>
                <w:color w:val="231F20"/>
                <w:spacing w:val="-4"/>
                <w:w w:val="90"/>
                <w:u w:val="single" w:color="231F20"/>
                <w:lang w:val="it-IT"/>
              </w:rPr>
              <w:t xml:space="preserve"> </w:t>
            </w:r>
            <w:r w:rsidRPr="00046DD5">
              <w:rPr>
                <w:rFonts w:ascii="Times New Roman" w:hAnsi="Times New Roman" w:cs="Times New Roman"/>
                <w:color w:val="231F20"/>
                <w:w w:val="90"/>
                <w:u w:val="single" w:color="231F20"/>
                <w:lang w:val="it-IT"/>
              </w:rPr>
              <w:t>shkruajnë</w:t>
            </w:r>
            <w:r w:rsidRPr="00046DD5">
              <w:rPr>
                <w:rFonts w:ascii="Times New Roman" w:hAnsi="Times New Roman" w:cs="Times New Roman"/>
                <w:color w:val="231F20"/>
                <w:spacing w:val="-4"/>
                <w:w w:val="90"/>
                <w:u w:val="single" w:color="231F20"/>
                <w:lang w:val="it-IT"/>
              </w:rPr>
              <w:t xml:space="preserve"> </w:t>
            </w:r>
            <w:r w:rsidRPr="00046DD5">
              <w:rPr>
                <w:rFonts w:ascii="Times New Roman" w:hAnsi="Times New Roman" w:cs="Times New Roman"/>
                <w:color w:val="231F20"/>
                <w:w w:val="90"/>
                <w:u w:val="single" w:color="231F20"/>
                <w:lang w:val="it-IT"/>
              </w:rPr>
              <w:t>për</w:t>
            </w:r>
            <w:r w:rsidRPr="00046DD5">
              <w:rPr>
                <w:rFonts w:ascii="Times New Roman" w:hAnsi="Times New Roman" w:cs="Times New Roman"/>
                <w:color w:val="231F20"/>
                <w:spacing w:val="-4"/>
                <w:w w:val="90"/>
                <w:u w:val="single" w:color="231F20"/>
                <w:lang w:val="it-IT"/>
              </w:rPr>
              <w:t xml:space="preserve"> </w:t>
            </w:r>
            <w:r w:rsidRPr="00046DD5">
              <w:rPr>
                <w:rFonts w:ascii="Times New Roman" w:hAnsi="Times New Roman" w:cs="Times New Roman"/>
                <w:color w:val="231F20"/>
                <w:w w:val="90"/>
                <w:u w:val="single" w:color="231F20"/>
                <w:lang w:val="it-IT"/>
              </w:rPr>
              <w:t>rëndësinë</w:t>
            </w:r>
            <w:r w:rsidRPr="00046DD5">
              <w:rPr>
                <w:rFonts w:ascii="Times New Roman" w:hAnsi="Times New Roman" w:cs="Times New Roman"/>
                <w:color w:val="231F20"/>
                <w:spacing w:val="-4"/>
                <w:w w:val="90"/>
                <w:u w:val="single" w:color="231F20"/>
                <w:lang w:val="it-IT"/>
              </w:rPr>
              <w:t xml:space="preserve"> </w:t>
            </w:r>
            <w:r w:rsidRPr="00046DD5">
              <w:rPr>
                <w:rFonts w:ascii="Times New Roman" w:hAnsi="Times New Roman" w:cs="Times New Roman"/>
                <w:color w:val="231F20"/>
                <w:w w:val="90"/>
                <w:u w:val="single" w:color="231F20"/>
                <w:lang w:val="it-IT"/>
              </w:rPr>
              <w:t>e</w:t>
            </w:r>
            <w:r w:rsidRPr="00046DD5">
              <w:rPr>
                <w:rFonts w:ascii="Times New Roman" w:hAnsi="Times New Roman" w:cs="Times New Roman"/>
                <w:color w:val="231F20"/>
                <w:spacing w:val="-4"/>
                <w:w w:val="90"/>
                <w:u w:val="single" w:color="231F20"/>
                <w:lang w:val="it-IT"/>
              </w:rPr>
              <w:t xml:space="preserve"> </w:t>
            </w:r>
            <w:r w:rsidRPr="00046DD5">
              <w:rPr>
                <w:rFonts w:ascii="Times New Roman" w:hAnsi="Times New Roman" w:cs="Times New Roman"/>
                <w:color w:val="231F20"/>
                <w:w w:val="90"/>
                <w:u w:val="single" w:color="231F20"/>
                <w:lang w:val="it-IT"/>
              </w:rPr>
              <w:t>shkollës</w:t>
            </w:r>
            <w:r w:rsidRPr="00046DD5">
              <w:rPr>
                <w:rFonts w:ascii="Times New Roman" w:hAnsi="Times New Roman" w:cs="Times New Roman"/>
                <w:color w:val="231F20"/>
                <w:spacing w:val="-4"/>
                <w:w w:val="90"/>
                <w:u w:val="single" w:color="231F20"/>
                <w:lang w:val="it-IT"/>
              </w:rPr>
              <w:t xml:space="preserve"> </w:t>
            </w:r>
            <w:r w:rsidRPr="00046DD5">
              <w:rPr>
                <w:rFonts w:ascii="Times New Roman" w:hAnsi="Times New Roman" w:cs="Times New Roman"/>
                <w:color w:val="231F20"/>
                <w:w w:val="90"/>
                <w:u w:val="single" w:color="231F20"/>
                <w:lang w:val="it-IT"/>
              </w:rPr>
              <w:t>së</w:t>
            </w:r>
            <w:r w:rsidRPr="00046DD5">
              <w:rPr>
                <w:rFonts w:ascii="Times New Roman" w:hAnsi="Times New Roman" w:cs="Times New Roman"/>
                <w:color w:val="231F20"/>
                <w:spacing w:val="-4"/>
                <w:w w:val="90"/>
                <w:u w:val="single" w:color="231F20"/>
                <w:lang w:val="it-IT"/>
              </w:rPr>
              <w:t xml:space="preserve"> </w:t>
            </w:r>
            <w:r w:rsidRPr="00046DD5">
              <w:rPr>
                <w:rFonts w:ascii="Times New Roman" w:hAnsi="Times New Roman" w:cs="Times New Roman"/>
                <w:color w:val="231F20"/>
                <w:w w:val="90"/>
                <w:u w:val="single" w:color="231F20"/>
                <w:lang w:val="it-IT"/>
              </w:rPr>
              <w:t>parë</w:t>
            </w:r>
            <w:r w:rsidRPr="00046DD5">
              <w:rPr>
                <w:rFonts w:ascii="Times New Roman" w:hAnsi="Times New Roman" w:cs="Times New Roman"/>
                <w:color w:val="231F20"/>
                <w:spacing w:val="-4"/>
                <w:w w:val="90"/>
                <w:u w:val="single" w:color="231F20"/>
                <w:lang w:val="it-IT"/>
              </w:rPr>
              <w:t xml:space="preserve"> </w:t>
            </w:r>
            <w:r w:rsidRPr="00046DD5">
              <w:rPr>
                <w:rFonts w:ascii="Times New Roman" w:hAnsi="Times New Roman" w:cs="Times New Roman"/>
                <w:color w:val="231F20"/>
                <w:w w:val="90"/>
                <w:u w:val="single" w:color="231F20"/>
                <w:lang w:val="it-IT"/>
              </w:rPr>
              <w:t>shqipe</w:t>
            </w:r>
            <w:r w:rsidRPr="00046DD5">
              <w:rPr>
                <w:rFonts w:ascii="Times New Roman" w:hAnsi="Times New Roman" w:cs="Times New Roman"/>
                <w:color w:val="231F20"/>
                <w:spacing w:val="-4"/>
                <w:w w:val="90"/>
                <w:u w:val="single" w:color="231F20"/>
                <w:lang w:val="it-IT"/>
              </w:rPr>
              <w:t xml:space="preserve"> </w:t>
            </w:r>
            <w:r w:rsidRPr="00046DD5">
              <w:rPr>
                <w:rFonts w:ascii="Times New Roman" w:hAnsi="Times New Roman" w:cs="Times New Roman"/>
                <w:color w:val="231F20"/>
                <w:w w:val="90"/>
                <w:u w:val="single" w:color="231F20"/>
                <w:lang w:val="it-IT"/>
              </w:rPr>
              <w:t>dhe</w:t>
            </w:r>
            <w:r w:rsidRPr="00046DD5">
              <w:rPr>
                <w:rFonts w:ascii="Times New Roman" w:hAnsi="Times New Roman" w:cs="Times New Roman"/>
                <w:color w:val="231F20"/>
                <w:spacing w:val="-4"/>
                <w:w w:val="90"/>
                <w:u w:val="single" w:color="231F20"/>
                <w:lang w:val="it-IT"/>
              </w:rPr>
              <w:t xml:space="preserve"> </w:t>
            </w:r>
            <w:r w:rsidRPr="00046DD5">
              <w:rPr>
                <w:rFonts w:ascii="Times New Roman" w:hAnsi="Times New Roman" w:cs="Times New Roman"/>
                <w:color w:val="231F20"/>
                <w:w w:val="90"/>
                <w:u w:val="single" w:color="231F20"/>
                <w:lang w:val="it-IT"/>
              </w:rPr>
              <w:t>“Mesharit”</w:t>
            </w:r>
            <w:r w:rsidRPr="00046DD5">
              <w:rPr>
                <w:rFonts w:ascii="Times New Roman" w:hAnsi="Times New Roman" w:cs="Times New Roman"/>
                <w:color w:val="231F20"/>
                <w:spacing w:val="-4"/>
                <w:w w:val="90"/>
                <w:u w:val="single" w:color="231F20"/>
                <w:lang w:val="it-IT"/>
              </w:rPr>
              <w:t xml:space="preserve"> </w:t>
            </w:r>
            <w:r w:rsidRPr="00046DD5">
              <w:rPr>
                <w:rFonts w:ascii="Times New Roman" w:hAnsi="Times New Roman" w:cs="Times New Roman"/>
                <w:color w:val="231F20"/>
                <w:w w:val="90"/>
                <w:u w:val="single" w:color="231F20"/>
                <w:lang w:val="it-IT"/>
              </w:rPr>
              <w:t>të</w:t>
            </w:r>
            <w:r w:rsidRPr="00046DD5">
              <w:rPr>
                <w:rFonts w:ascii="Times New Roman" w:hAnsi="Times New Roman" w:cs="Times New Roman"/>
                <w:color w:val="231F20"/>
                <w:spacing w:val="-3"/>
                <w:w w:val="90"/>
                <w:u w:val="single" w:color="231F20"/>
                <w:lang w:val="it-IT"/>
              </w:rPr>
              <w:t xml:space="preserve"> </w:t>
            </w:r>
            <w:r w:rsidRPr="00046DD5">
              <w:rPr>
                <w:rFonts w:ascii="Times New Roman" w:hAnsi="Times New Roman" w:cs="Times New Roman"/>
                <w:color w:val="231F20"/>
                <w:w w:val="90"/>
                <w:u w:val="single" w:color="231F20"/>
                <w:lang w:val="it-IT"/>
              </w:rPr>
              <w:t>Gjon</w:t>
            </w:r>
            <w:r w:rsidRPr="00046DD5">
              <w:rPr>
                <w:rFonts w:ascii="Times New Roman" w:hAnsi="Times New Roman" w:cs="Times New Roman"/>
                <w:color w:val="231F20"/>
                <w:spacing w:val="-4"/>
                <w:w w:val="90"/>
                <w:u w:val="single" w:color="231F20"/>
                <w:lang w:val="it-IT"/>
              </w:rPr>
              <w:t xml:space="preserve"> </w:t>
            </w:r>
            <w:r w:rsidRPr="00046DD5">
              <w:rPr>
                <w:rFonts w:ascii="Times New Roman" w:hAnsi="Times New Roman" w:cs="Times New Roman"/>
                <w:color w:val="231F20"/>
                <w:w w:val="90"/>
                <w:u w:val="single" w:color="231F20"/>
                <w:lang w:val="it-IT"/>
              </w:rPr>
              <w:t>Buzukut.</w:t>
            </w:r>
            <w:r w:rsidRPr="00046DD5">
              <w:rPr>
                <w:rFonts w:ascii="Times New Roman" w:hAnsi="Times New Roman" w:cs="Times New Roman"/>
                <w:color w:val="231F20"/>
                <w:u w:val="single" w:color="231F20"/>
                <w:lang w:val="it-IT"/>
              </w:rPr>
              <w:tab/>
            </w:r>
          </w:p>
          <w:p w14:paraId="3FCA9B1E" w14:textId="77777777" w:rsidR="00046DD5" w:rsidRPr="00046DD5" w:rsidRDefault="00046DD5" w:rsidP="008247DA">
            <w:pPr>
              <w:pStyle w:val="BodyText"/>
              <w:rPr>
                <w:rFonts w:ascii="Times New Roman" w:hAnsi="Times New Roman" w:cs="Times New Roman"/>
                <w:lang w:val="it-IT"/>
              </w:rPr>
            </w:pPr>
          </w:p>
          <w:p w14:paraId="5AAD9920" w14:textId="77777777" w:rsidR="00046DD5" w:rsidRPr="00FD7CBF" w:rsidRDefault="00046DD5" w:rsidP="008247DA">
            <w:pPr>
              <w:pStyle w:val="BodyText"/>
              <w:spacing w:before="1"/>
              <w:rPr>
                <w:rFonts w:ascii="Times New Roman" w:hAnsi="Times New Roman" w:cs="Times New Roman"/>
                <w:b/>
                <w:bCs/>
                <w:lang w:val="it-IT"/>
              </w:rPr>
            </w:pPr>
          </w:p>
        </w:tc>
      </w:tr>
    </w:tbl>
    <w:p w14:paraId="14642098"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08333E0C" w14:textId="77777777" w:rsidTr="008247DA">
        <w:trPr>
          <w:trHeight w:val="206"/>
        </w:trPr>
        <w:tc>
          <w:tcPr>
            <w:tcW w:w="10105" w:type="dxa"/>
            <w:tcBorders>
              <w:top w:val="single" w:sz="8" w:space="0" w:color="000000"/>
              <w:bottom w:val="nil"/>
            </w:tcBorders>
            <w:shd w:val="clear" w:color="auto" w:fill="000000"/>
            <w:hideMark/>
          </w:tcPr>
          <w:p w14:paraId="604312C0"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145</w:t>
            </w:r>
          </w:p>
        </w:tc>
      </w:tr>
      <w:tr w:rsidR="00046DD5" w:rsidRPr="00046DD5" w14:paraId="57818AE7" w14:textId="77777777" w:rsidTr="008247DA">
        <w:trPr>
          <w:trHeight w:val="379"/>
        </w:trPr>
        <w:tc>
          <w:tcPr>
            <w:tcW w:w="10105" w:type="dxa"/>
            <w:tcBorders>
              <w:top w:val="single" w:sz="8" w:space="0" w:color="000000"/>
              <w:bottom w:val="single" w:sz="8" w:space="0" w:color="000000"/>
            </w:tcBorders>
            <w:hideMark/>
          </w:tcPr>
          <w:p w14:paraId="30E0143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1F749B96"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4CBF5621" w14:textId="77777777" w:rsidTr="008247DA">
        <w:trPr>
          <w:trHeight w:val="2390"/>
        </w:trPr>
        <w:tc>
          <w:tcPr>
            <w:tcW w:w="10105" w:type="dxa"/>
            <w:tcBorders>
              <w:top w:val="nil"/>
            </w:tcBorders>
          </w:tcPr>
          <w:p w14:paraId="1FBAAFB7"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Kundrinori: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kundrinori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drejtë,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kun-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drinori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zhdrejtë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parafjalë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parafjalë.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Ligjërata</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drejtë.</w:t>
            </w:r>
          </w:p>
          <w:p w14:paraId="57F3B341" w14:textId="77777777" w:rsidR="00046DD5" w:rsidRPr="00FD7CBF" w:rsidRDefault="00046DD5" w:rsidP="008247DA">
            <w:pPr>
              <w:pStyle w:val="BodyText"/>
              <w:rPr>
                <w:rFonts w:ascii="Times New Roman" w:hAnsi="Times New Roman" w:cs="Times New Roman"/>
                <w:lang w:val="it-IT"/>
              </w:rPr>
            </w:pPr>
          </w:p>
          <w:p w14:paraId="3B30B229"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562F97CC" w14:textId="77777777" w:rsidR="00046DD5" w:rsidRPr="00FD7CBF" w:rsidRDefault="00046DD5" w:rsidP="008247DA">
            <w:pPr>
              <w:pStyle w:val="BodyText"/>
              <w:spacing w:line="360" w:lineRule="auto"/>
              <w:rPr>
                <w:rFonts w:ascii="Times New Roman" w:hAnsi="Times New Roman" w:cs="Times New Roman"/>
                <w:lang w:val="it-IT"/>
              </w:rPr>
            </w:pPr>
          </w:p>
          <w:p w14:paraId="7ADF633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Dallon kundrinorin e zhdrejtë me parafjalë dhe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pa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parafjalë,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përgjigjet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pyetjeve: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kë?</w:t>
            </w:r>
            <w:r w:rsidRPr="00FD7CBF">
              <w:rPr>
                <w:rFonts w:ascii="Times New Roman" w:hAnsi="Times New Roman" w:cs="Times New Roman"/>
                <w:color w:val="231F20"/>
                <w:spacing w:val="-48"/>
                <w:w w:val="90"/>
                <w:lang w:val="it-IT"/>
              </w:rPr>
              <w:t xml:space="preserve"> </w:t>
            </w:r>
            <w:r w:rsidRPr="00FD7CBF">
              <w:rPr>
                <w:rFonts w:ascii="Times New Roman" w:hAnsi="Times New Roman" w:cs="Times New Roman"/>
                <w:color w:val="231F20"/>
                <w:lang w:val="it-IT"/>
              </w:rPr>
              <w:t>prej</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kujt?</w:t>
            </w:r>
          </w:p>
          <w:p w14:paraId="66ED593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Shkruan drejt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fjalët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 ligjëratën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drejtë;</w:t>
            </w:r>
          </w:p>
          <w:p w14:paraId="3A839986"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 të 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I.3;</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III.1,</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3.4;</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VI.2</w:t>
            </w:r>
          </w:p>
          <w:p w14:paraId="65A572A8" w14:textId="77777777" w:rsidR="00046DD5" w:rsidRPr="00FD7CBF" w:rsidRDefault="00046DD5" w:rsidP="008247DA">
            <w:pPr>
              <w:pStyle w:val="BodyText"/>
              <w:rPr>
                <w:rFonts w:ascii="Times New Roman" w:hAnsi="Times New Roman" w:cs="Times New Roman"/>
                <w:lang w:val="it-IT"/>
              </w:rPr>
            </w:pPr>
          </w:p>
          <w:p w14:paraId="172C9417"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1.8,</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10;</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2.5,7;</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3,7,8</w:t>
            </w:r>
          </w:p>
          <w:p w14:paraId="2439EFE7" w14:textId="77777777" w:rsidR="00046DD5" w:rsidRPr="00FD7CBF" w:rsidRDefault="00046DD5" w:rsidP="008247DA">
            <w:pPr>
              <w:pStyle w:val="BodyText"/>
              <w:rPr>
                <w:rFonts w:ascii="Times New Roman" w:hAnsi="Times New Roman" w:cs="Times New Roman"/>
                <w:lang w:val="it-IT"/>
              </w:rPr>
            </w:pPr>
          </w:p>
          <w:p w14:paraId="5DB53793"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2"/>
                <w:w w:val="90"/>
                <w:lang w:val="it-IT"/>
              </w:rPr>
              <w:t xml:space="preserve"> </w:t>
            </w:r>
            <w:r w:rsidRPr="00FD7CBF">
              <w:rPr>
                <w:rFonts w:ascii="Times New Roman" w:hAnsi="Times New Roman" w:cs="Times New Roman"/>
                <w:color w:val="231F20"/>
                <w:w w:val="90"/>
                <w:lang w:val="it-IT"/>
              </w:rPr>
              <w:t>Provoje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veten 1</w:t>
            </w:r>
          </w:p>
          <w:p w14:paraId="0C21E742" w14:textId="77777777" w:rsidR="00046DD5" w:rsidRPr="00FD7CBF" w:rsidRDefault="00046DD5" w:rsidP="008247DA">
            <w:pPr>
              <w:pStyle w:val="BodyText"/>
              <w:rPr>
                <w:rFonts w:ascii="Times New Roman" w:hAnsi="Times New Roman" w:cs="Times New Roman"/>
                <w:lang w:val="it-IT"/>
              </w:rPr>
            </w:pPr>
          </w:p>
          <w:p w14:paraId="0BB19530"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36B50D7B" w14:textId="77777777" w:rsidR="00046DD5" w:rsidRPr="00FD7CBF" w:rsidRDefault="00046DD5" w:rsidP="008247DA">
            <w:pPr>
              <w:pStyle w:val="BodyText"/>
              <w:rPr>
                <w:rFonts w:ascii="Times New Roman" w:hAnsi="Times New Roman" w:cs="Times New Roman"/>
                <w:lang w:val="it-IT"/>
              </w:rPr>
            </w:pPr>
          </w:p>
          <w:p w14:paraId="5AD3069E"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Lidh me shigjetë pjesët e fjalisë sipas funksionit të tyre;</w:t>
            </w:r>
          </w:p>
          <w:p w14:paraId="6CB1BA8E"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Përdor saktë shenjat e pikësimit në fjali;</w:t>
            </w:r>
          </w:p>
          <w:p w14:paraId="794ECDA6"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Vlerëson pohimet e dhëna.</w:t>
            </w:r>
          </w:p>
          <w:p w14:paraId="5F344114" w14:textId="77777777" w:rsidR="00046DD5" w:rsidRPr="00FD7CBF" w:rsidRDefault="00046DD5" w:rsidP="008247DA">
            <w:pPr>
              <w:pStyle w:val="BodyText"/>
              <w:spacing w:line="360" w:lineRule="auto"/>
              <w:rPr>
                <w:rFonts w:ascii="Times New Roman" w:hAnsi="Times New Roman" w:cs="Times New Roman"/>
              </w:rPr>
            </w:pPr>
          </w:p>
          <w:p w14:paraId="72B18C21"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2059D576" w14:textId="77777777" w:rsidR="00046DD5" w:rsidRPr="00FD7CBF" w:rsidRDefault="00046DD5" w:rsidP="008247DA">
            <w:pPr>
              <w:pStyle w:val="BodyText"/>
              <w:rPr>
                <w:rFonts w:ascii="Times New Roman" w:hAnsi="Times New Roman" w:cs="Times New Roman"/>
              </w:rPr>
            </w:pPr>
          </w:p>
          <w:p w14:paraId="315ED2E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21"/>
                <w:w w:val="90"/>
                <w:lang w:val="it-IT"/>
              </w:rPr>
              <w:t xml:space="preserve"> </w:t>
            </w:r>
            <w:r w:rsidRPr="00FD7CBF">
              <w:rPr>
                <w:rFonts w:ascii="Times New Roman" w:hAnsi="Times New Roman" w:cs="Times New Roman"/>
                <w:color w:val="231F20"/>
                <w:w w:val="90"/>
                <w:lang w:val="it-IT"/>
              </w:rPr>
              <w:t>libri,</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mjete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shkrimi.</w:t>
            </w:r>
          </w:p>
          <w:p w14:paraId="1DCEBDB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1F51EE3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Njeriu 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natyra,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Arsimi 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Zhvillim</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Qëndrueshëm.</w:t>
            </w:r>
          </w:p>
          <w:p w14:paraId="252CF67F" w14:textId="77777777" w:rsidR="00046DD5" w:rsidRPr="00FD7CBF" w:rsidRDefault="00046DD5" w:rsidP="008247DA">
            <w:pPr>
              <w:pStyle w:val="BodyText"/>
              <w:rPr>
                <w:rFonts w:ascii="Times New Roman" w:hAnsi="Times New Roman" w:cs="Times New Roman"/>
                <w:lang w:val="it-IT"/>
              </w:rPr>
            </w:pPr>
          </w:p>
          <w:p w14:paraId="48F92E4B"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1A71CA04" w14:textId="77777777" w:rsidR="00046DD5" w:rsidRPr="00FD7CBF" w:rsidRDefault="00046DD5" w:rsidP="008247DA">
            <w:pPr>
              <w:pStyle w:val="BodyText"/>
              <w:rPr>
                <w:rFonts w:ascii="Times New Roman" w:hAnsi="Times New Roman" w:cs="Times New Roman"/>
                <w:lang w:val="it-IT"/>
              </w:rPr>
            </w:pPr>
          </w:p>
          <w:p w14:paraId="1A5FBBF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65BADBA1"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Dhënia</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udhëzimeve</w:t>
            </w:r>
          </w:p>
          <w:p w14:paraId="4C8894B7" w14:textId="77777777" w:rsidR="00046DD5" w:rsidRPr="00FD7CBF" w:rsidRDefault="00046DD5" w:rsidP="008247DA">
            <w:pPr>
              <w:pStyle w:val="BodyText"/>
              <w:spacing w:line="360" w:lineRule="auto"/>
              <w:rPr>
                <w:rFonts w:ascii="Times New Roman" w:hAnsi="Times New Roman" w:cs="Times New Roman"/>
                <w:color w:val="231F20"/>
                <w:w w:val="90"/>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ftohen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lexojnë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kërkesat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detyrave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pyesin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rreth</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paqartësive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mund</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kenë.</w:t>
            </w:r>
            <w:r w:rsidRPr="00FD7CBF">
              <w:rPr>
                <w:rFonts w:ascii="Times New Roman" w:hAnsi="Times New Roman" w:cs="Times New Roman"/>
                <w:noProof/>
              </w:rPr>
              <mc:AlternateContent>
                <mc:Choice Requires="wps">
                  <w:drawing>
                    <wp:anchor distT="0" distB="0" distL="114300" distR="114300" simplePos="0" relativeHeight="251920384" behindDoc="0" locked="0" layoutInCell="1" allowOverlap="1" wp14:anchorId="7CA42D7B" wp14:editId="4171B2E8">
                      <wp:simplePos x="0" y="0"/>
                      <wp:positionH relativeFrom="page">
                        <wp:posOffset>190500</wp:posOffset>
                      </wp:positionH>
                      <wp:positionV relativeFrom="page">
                        <wp:posOffset>10526395</wp:posOffset>
                      </wp:positionV>
                      <wp:extent cx="0" cy="0"/>
                      <wp:effectExtent l="200025" t="10795" r="200025" b="8255"/>
                      <wp:wrapNone/>
                      <wp:docPr id="1694702058" name="Straight Connector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03AD07" id="Straight Connector 106" o:spid="_x0000_s1026" style="position:absolute;z-index:251920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921408" behindDoc="0" locked="0" layoutInCell="1" allowOverlap="1" wp14:anchorId="41E9456C" wp14:editId="2D192397">
                      <wp:simplePos x="0" y="0"/>
                      <wp:positionH relativeFrom="page">
                        <wp:posOffset>266700</wp:posOffset>
                      </wp:positionH>
                      <wp:positionV relativeFrom="page">
                        <wp:posOffset>10602595</wp:posOffset>
                      </wp:positionV>
                      <wp:extent cx="0" cy="190500"/>
                      <wp:effectExtent l="9525" t="10795" r="9525" b="8255"/>
                      <wp:wrapNone/>
                      <wp:docPr id="298882906" name="Straight Connector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E414B2" id="Straight Connector 105" o:spid="_x0000_s1026" style="position:absolute;z-index:251921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2EBE1988" w14:textId="77777777" w:rsidR="00046DD5" w:rsidRPr="00FD7CBF" w:rsidRDefault="00046DD5" w:rsidP="008247DA">
            <w:pPr>
              <w:pStyle w:val="BodyText"/>
              <w:rPr>
                <w:rFonts w:ascii="Times New Roman" w:hAnsi="Times New Roman" w:cs="Times New Roman"/>
                <w:lang w:val="it-IT"/>
              </w:rPr>
            </w:pPr>
          </w:p>
          <w:p w14:paraId="4DE64335"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Punë</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pavarur</w:t>
            </w:r>
          </w:p>
          <w:p w14:paraId="15AD2910" w14:textId="77777777" w:rsidR="00046DD5" w:rsidRPr="00FD7CBF" w:rsidRDefault="00046DD5" w:rsidP="008247DA">
            <w:pPr>
              <w:pStyle w:val="BodyText"/>
              <w:rPr>
                <w:rFonts w:ascii="Times New Roman" w:hAnsi="Times New Roman" w:cs="Times New Roman"/>
                <w:i/>
                <w:lang w:val="it-IT"/>
              </w:rPr>
            </w:pPr>
          </w:p>
          <w:p w14:paraId="2F0D185D"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spacing w:val="-1"/>
                <w:w w:val="95"/>
                <w:lang w:val="it-IT"/>
              </w:rPr>
              <w:t xml:space="preserve">Nxënësit udhëzohen </w:t>
            </w:r>
            <w:r w:rsidRPr="00FD7CBF">
              <w:rPr>
                <w:rFonts w:ascii="Times New Roman" w:hAnsi="Times New Roman" w:cs="Times New Roman"/>
                <w:color w:val="231F20"/>
                <w:w w:val="95"/>
                <w:lang w:val="it-IT"/>
              </w:rPr>
              <w:t>të punojnë në mënyrë të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pavarur, duke u përgjigjur me shkrim kërkesave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ushtrimeve.</w:t>
            </w:r>
          </w:p>
          <w:p w14:paraId="246C818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Nxiten të lexojnë kërkesat e ushtrimeve me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1"/>
                <w:w w:val="95"/>
                <w:lang w:val="it-IT"/>
              </w:rPr>
              <w:t xml:space="preserve">kujdes, të repektojnë rregullat </w:t>
            </w:r>
            <w:r w:rsidRPr="00FD7CBF">
              <w:rPr>
                <w:rFonts w:ascii="Times New Roman" w:hAnsi="Times New Roman" w:cs="Times New Roman"/>
                <w:color w:val="231F20"/>
                <w:w w:val="95"/>
                <w:lang w:val="it-IT"/>
              </w:rPr>
              <w:t>e drejtshkrimit</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1"/>
                <w:w w:val="95"/>
                <w:lang w:val="it-IT"/>
              </w:rPr>
              <w:t>dhe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spacing w:val="-1"/>
                <w:w w:val="95"/>
                <w:lang w:val="it-IT"/>
              </w:rPr>
              <w:t>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plotësojnë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ato</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ushtrime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për</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cilat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kanë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përgjigje.</w:t>
            </w:r>
          </w:p>
          <w:p w14:paraId="71B2C8E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2"/>
                <w:w w:val="95"/>
                <w:lang w:val="it-IT"/>
              </w:rPr>
              <w:t xml:space="preserve">Udhëzohen </w:t>
            </w:r>
            <w:r w:rsidRPr="00FD7CBF">
              <w:rPr>
                <w:rFonts w:ascii="Times New Roman" w:hAnsi="Times New Roman" w:cs="Times New Roman"/>
                <w:color w:val="231F20"/>
                <w:spacing w:val="-1"/>
                <w:w w:val="95"/>
                <w:lang w:val="it-IT"/>
              </w:rPr>
              <w:t>të rilexojnë kërkesat e ushtrimeve</w:t>
            </w:r>
            <w:r w:rsidRPr="00FD7CBF">
              <w:rPr>
                <w:rFonts w:ascii="Times New Roman" w:hAnsi="Times New Roman" w:cs="Times New Roman"/>
                <w:color w:val="231F20"/>
                <w:w w:val="95"/>
                <w:lang w:val="it-IT"/>
              </w:rPr>
              <w:t xml:space="preserve"> te të cilat nuk kanë përgjigje, për të kujtuar</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njohuritë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paraprake.</w:t>
            </w:r>
          </w:p>
          <w:p w14:paraId="72D3099B" w14:textId="77777777" w:rsidR="00046DD5" w:rsidRPr="00FD7CBF" w:rsidRDefault="00046DD5" w:rsidP="008247DA">
            <w:pPr>
              <w:pStyle w:val="BodyText"/>
              <w:rPr>
                <w:rFonts w:ascii="Times New Roman" w:hAnsi="Times New Roman" w:cs="Times New Roman"/>
                <w:lang w:val="it-IT"/>
              </w:rPr>
            </w:pPr>
          </w:p>
          <w:p w14:paraId="25247386"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i/>
                <w:color w:val="231F20"/>
                <w:lang w:val="it-IT"/>
              </w:rPr>
              <w:t>Vetëvlerësim</w:t>
            </w:r>
          </w:p>
          <w:p w14:paraId="0270AB08" w14:textId="77777777" w:rsidR="00046DD5" w:rsidRPr="00FD7CBF" w:rsidRDefault="00046DD5" w:rsidP="008247DA">
            <w:pPr>
              <w:pStyle w:val="BodyText"/>
              <w:rPr>
                <w:rFonts w:ascii="Times New Roman" w:hAnsi="Times New Roman" w:cs="Times New Roman"/>
                <w:i/>
                <w:lang w:val="it-IT"/>
              </w:rPr>
            </w:pPr>
          </w:p>
          <w:p w14:paraId="375E131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lastRenderedPageBreak/>
              <w:t>Pas përfundimit, nxënësit kontrollojnë edhe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1"/>
                <w:w w:val="95"/>
                <w:lang w:val="it-IT"/>
              </w:rPr>
              <w:t>një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herë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punimet</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tyre.</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Udhëzohen</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w w:val="95"/>
                <w:lang w:val="it-IT"/>
              </w:rPr>
              <w:t>kryejnë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vetëvlerësim</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shkruajnë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pikët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arritura.</w:t>
            </w:r>
          </w:p>
          <w:p w14:paraId="2F0F5A9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Nëpërmjet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pyetjeve-përgjigjeve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rishikohen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tyrat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testit.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Diskutohen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pyetjet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patën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p>
          <w:p w14:paraId="7B13E9C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lehta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pët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t’u</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përgjigjur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vështirësitë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hasura</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gjatë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plotësimit.</w:t>
            </w:r>
          </w:p>
          <w:p w14:paraId="45FDB3E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Diskutohen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vlerësimet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ana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nxënësve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nëse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janë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qëlluara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bëhen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përmisimet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nevojshme.</w:t>
            </w:r>
            <w:r w:rsidRPr="00FD7CBF">
              <w:rPr>
                <w:rFonts w:ascii="Times New Roman" w:hAnsi="Times New Roman" w:cs="Times New Roman"/>
                <w:noProof/>
              </w:rPr>
              <mc:AlternateContent>
                <mc:Choice Requires="wps">
                  <w:drawing>
                    <wp:anchor distT="0" distB="0" distL="0" distR="0" simplePos="0" relativeHeight="251922432" behindDoc="1" locked="0" layoutInCell="1" allowOverlap="1" wp14:anchorId="38772C27" wp14:editId="4EE594E8">
                      <wp:simplePos x="0" y="0"/>
                      <wp:positionH relativeFrom="page">
                        <wp:posOffset>1127760</wp:posOffset>
                      </wp:positionH>
                      <wp:positionV relativeFrom="paragraph">
                        <wp:posOffset>276225</wp:posOffset>
                      </wp:positionV>
                      <wp:extent cx="1414780" cy="245745"/>
                      <wp:effectExtent l="13335" t="15240" r="10160" b="15240"/>
                      <wp:wrapTopAndBottom/>
                      <wp:docPr id="1123561176"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9ADC342"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772C27" id="Text Box 103" o:spid="_x0000_s1136" type="#_x0000_t202" style="position:absolute;margin-left:88.8pt;margin-top:21.75pt;width:111.4pt;height:19.35pt;z-index:-2513940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" filled="f" strokecolor="#ed7252" strokeweight="1pt">
                      <v:textbox inset="0,0,0,0">
                        <w:txbxContent>
                          <w:p w14:paraId="09ADC342"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p>
          <w:p w14:paraId="30EC12D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vlerësohen për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saktësinë e lidhjes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së pjesëve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fjalisë, përdorimit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shenjave të pikësimit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vlerësimit.</w:t>
            </w:r>
          </w:p>
          <w:p w14:paraId="6B9AAA99"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Detyrë:</w:t>
            </w:r>
          </w:p>
          <w:p w14:paraId="278FA525" w14:textId="77777777" w:rsidR="00046DD5" w:rsidRPr="00FD7CBF" w:rsidRDefault="00046DD5" w:rsidP="008247DA">
            <w:pPr>
              <w:pStyle w:val="BodyText"/>
              <w:spacing w:before="1"/>
              <w:rPr>
                <w:rFonts w:ascii="Times New Roman" w:hAnsi="Times New Roman" w:cs="Times New Roman"/>
                <w:b/>
                <w:bCs/>
                <w:lang w:val="it-IT"/>
              </w:rPr>
            </w:pPr>
          </w:p>
        </w:tc>
      </w:tr>
    </w:tbl>
    <w:p w14:paraId="63581A16"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48118A9A" w14:textId="77777777" w:rsidTr="008247DA">
        <w:trPr>
          <w:trHeight w:val="206"/>
        </w:trPr>
        <w:tc>
          <w:tcPr>
            <w:tcW w:w="10105" w:type="dxa"/>
            <w:tcBorders>
              <w:top w:val="single" w:sz="8" w:space="0" w:color="000000"/>
              <w:bottom w:val="nil"/>
            </w:tcBorders>
            <w:shd w:val="clear" w:color="auto" w:fill="000000"/>
            <w:hideMark/>
          </w:tcPr>
          <w:p w14:paraId="45ED9FA0"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146</w:t>
            </w:r>
          </w:p>
        </w:tc>
      </w:tr>
      <w:tr w:rsidR="00046DD5" w:rsidRPr="00046DD5" w14:paraId="5DDB74F7" w14:textId="77777777" w:rsidTr="008247DA">
        <w:trPr>
          <w:trHeight w:val="379"/>
        </w:trPr>
        <w:tc>
          <w:tcPr>
            <w:tcW w:w="10105" w:type="dxa"/>
            <w:tcBorders>
              <w:top w:val="single" w:sz="8" w:space="0" w:color="000000"/>
              <w:bottom w:val="single" w:sz="8" w:space="0" w:color="000000"/>
            </w:tcBorders>
            <w:hideMark/>
          </w:tcPr>
          <w:p w14:paraId="63FF08BD"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49FF2FD9"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46DD5" w14:paraId="70AB9FBD" w14:textId="77777777" w:rsidTr="008247DA">
        <w:trPr>
          <w:trHeight w:val="2390"/>
        </w:trPr>
        <w:tc>
          <w:tcPr>
            <w:tcW w:w="10105" w:type="dxa"/>
            <w:tcBorders>
              <w:top w:val="nil"/>
            </w:tcBorders>
          </w:tcPr>
          <w:p w14:paraId="47231F77"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Tekstet zyrtare dhe jozyrtare (lajmërimi,</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falënderimi, urimi,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kërkesa, reklama,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formu-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larët</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ndryshëm</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etj.)</w:t>
            </w:r>
          </w:p>
          <w:p w14:paraId="297AFC1D"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6E269CE1" w14:textId="77777777" w:rsidR="00046DD5" w:rsidRPr="00FD7CBF" w:rsidRDefault="00046DD5" w:rsidP="008247DA">
            <w:pPr>
              <w:pStyle w:val="BodyText"/>
              <w:rPr>
                <w:rFonts w:ascii="Times New Roman" w:hAnsi="Times New Roman" w:cs="Times New Roman"/>
                <w:lang w:val="it-IT"/>
              </w:rPr>
            </w:pPr>
          </w:p>
          <w:p w14:paraId="5A5D545B"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Identifikon dhe përshkruan disa monumente/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ngjarje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kulturës.</w:t>
            </w:r>
          </w:p>
          <w:p w14:paraId="497A0132" w14:textId="77777777" w:rsidR="00046DD5" w:rsidRPr="00FD7CBF" w:rsidRDefault="00046DD5" w:rsidP="008247DA">
            <w:pPr>
              <w:pStyle w:val="BodyText"/>
              <w:rPr>
                <w:rFonts w:ascii="Times New Roman" w:hAnsi="Times New Roman" w:cs="Times New Roman"/>
                <w:lang w:val="it-IT"/>
              </w:rPr>
            </w:pPr>
          </w:p>
          <w:p w14:paraId="688CC8B5"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V.4,</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VI.2</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I.8.</w:t>
            </w:r>
          </w:p>
          <w:p w14:paraId="7BFCB705" w14:textId="77777777" w:rsidR="00046DD5" w:rsidRPr="00FD7CBF" w:rsidRDefault="00046DD5" w:rsidP="008247DA">
            <w:pPr>
              <w:pStyle w:val="BodyText"/>
              <w:rPr>
                <w:rFonts w:ascii="Times New Roman" w:hAnsi="Times New Roman" w:cs="Times New Roman"/>
                <w:lang w:val="it-IT"/>
              </w:rPr>
            </w:pPr>
          </w:p>
          <w:p w14:paraId="290630E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lang w:val="it-IT"/>
              </w:rPr>
              <w:t>kurrikulës</w:t>
            </w:r>
            <w:r w:rsidRPr="00FD7CBF">
              <w:rPr>
                <w:rFonts w:ascii="Times New Roman" w:hAnsi="Times New Roman" w:cs="Times New Roman"/>
                <w:color w:val="231F20"/>
                <w:lang w:val="it-IT"/>
              </w:rPr>
              <w:t>:</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2.1,2.2.</w:t>
            </w:r>
          </w:p>
          <w:p w14:paraId="6D8EF1F2" w14:textId="77777777" w:rsidR="00046DD5" w:rsidRPr="00FD7CBF" w:rsidRDefault="00046DD5" w:rsidP="008247DA">
            <w:pPr>
              <w:pStyle w:val="BodyText"/>
              <w:rPr>
                <w:rFonts w:ascii="Times New Roman" w:hAnsi="Times New Roman" w:cs="Times New Roman"/>
                <w:lang w:val="it-IT"/>
              </w:rPr>
            </w:pPr>
          </w:p>
          <w:p w14:paraId="1FE4BD90"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 mësimore:</w:t>
            </w:r>
            <w:r w:rsidRPr="00FD7CBF">
              <w:rPr>
                <w:rFonts w:ascii="Times New Roman" w:hAnsi="Times New Roman" w:cs="Times New Roman"/>
                <w:b/>
                <w:spacing w:val="2"/>
                <w:w w:val="90"/>
                <w:lang w:val="it-IT"/>
              </w:rPr>
              <w:t xml:space="preserve"> </w:t>
            </w:r>
            <w:r w:rsidRPr="00FD7CBF">
              <w:rPr>
                <w:rFonts w:ascii="Times New Roman" w:hAnsi="Times New Roman" w:cs="Times New Roman"/>
                <w:color w:val="231F20"/>
                <w:w w:val="90"/>
                <w:lang w:val="it-IT"/>
              </w:rPr>
              <w:t>Libri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im</w:t>
            </w:r>
          </w:p>
          <w:p w14:paraId="2548FF7A" w14:textId="77777777" w:rsidR="00046DD5" w:rsidRPr="00FD7CBF" w:rsidRDefault="00046DD5" w:rsidP="008247DA">
            <w:pPr>
              <w:pStyle w:val="BodyText"/>
              <w:rPr>
                <w:rFonts w:ascii="Times New Roman" w:hAnsi="Times New Roman" w:cs="Times New Roman"/>
                <w:lang w:val="it-IT"/>
              </w:rPr>
            </w:pPr>
          </w:p>
          <w:p w14:paraId="7C7DADB4"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7C7DD00B" w14:textId="77777777" w:rsidR="00046DD5" w:rsidRPr="00FD7CBF" w:rsidRDefault="00046DD5" w:rsidP="008247DA">
            <w:pPr>
              <w:pStyle w:val="BodyText"/>
              <w:rPr>
                <w:rFonts w:ascii="Times New Roman" w:hAnsi="Times New Roman" w:cs="Times New Roman"/>
                <w:lang w:val="it-IT"/>
              </w:rPr>
            </w:pPr>
          </w:p>
          <w:p w14:paraId="01A3275E"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Plotëson të dhëna për librin e lexuar;</w:t>
            </w:r>
          </w:p>
          <w:p w14:paraId="6B29EDE1"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Parashtron pyetje interesante për të tjerët;</w:t>
            </w:r>
          </w:p>
          <w:p w14:paraId="4297BB70"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Disenjon kopertinën e librit të lexuar.</w:t>
            </w:r>
          </w:p>
          <w:p w14:paraId="51FE8FE1" w14:textId="77777777" w:rsidR="00046DD5" w:rsidRPr="00FD7CBF" w:rsidRDefault="00046DD5" w:rsidP="008247DA">
            <w:pPr>
              <w:pStyle w:val="BodyText"/>
              <w:spacing w:line="360" w:lineRule="auto"/>
              <w:rPr>
                <w:rFonts w:ascii="Times New Roman" w:hAnsi="Times New Roman" w:cs="Times New Roman"/>
                <w:lang w:val="it-IT"/>
              </w:rPr>
            </w:pPr>
          </w:p>
          <w:p w14:paraId="2DE27C90"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64D16146" w14:textId="77777777" w:rsidR="00046DD5" w:rsidRPr="00FD7CBF" w:rsidRDefault="00046DD5" w:rsidP="008247DA">
            <w:pPr>
              <w:pStyle w:val="BodyText"/>
              <w:rPr>
                <w:rFonts w:ascii="Times New Roman" w:hAnsi="Times New Roman" w:cs="Times New Roman"/>
              </w:rPr>
            </w:pPr>
          </w:p>
          <w:p w14:paraId="4F8DA6C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lapsa.</w:t>
            </w:r>
          </w:p>
          <w:p w14:paraId="0843ECC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30E0130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1F476B09" w14:textId="77777777" w:rsidR="00046DD5" w:rsidRPr="00FD7CBF" w:rsidRDefault="00046DD5" w:rsidP="008247DA">
            <w:pPr>
              <w:pStyle w:val="BodyText"/>
              <w:rPr>
                <w:rFonts w:ascii="Times New Roman" w:hAnsi="Times New Roman" w:cs="Times New Roman"/>
                <w:lang w:val="it-IT"/>
              </w:rPr>
            </w:pPr>
          </w:p>
          <w:p w14:paraId="11E1EA2D"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22E172C7" w14:textId="77777777" w:rsidR="00046DD5" w:rsidRPr="00FD7CBF" w:rsidRDefault="00046DD5" w:rsidP="008247DA">
            <w:pPr>
              <w:pStyle w:val="BodyText"/>
              <w:rPr>
                <w:rFonts w:ascii="Times New Roman" w:hAnsi="Times New Roman" w:cs="Times New Roman"/>
                <w:lang w:val="it-IT"/>
              </w:rPr>
            </w:pPr>
          </w:p>
          <w:p w14:paraId="3DFCF92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2CEE7A1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4"/>
                <w:lang w:val="it-IT"/>
              </w:rPr>
              <w:t>Veprimtari</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spacing w:val="-3"/>
                <w:lang w:val="it-IT"/>
              </w:rPr>
              <w:t>hulumtuese</w:t>
            </w:r>
          </w:p>
          <w:p w14:paraId="53CDF3E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Secilit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nxënës</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ofrohet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bardhë.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Udhëzohen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që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këtë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fletë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bardhë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disenjojnë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do</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dukej</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libri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nëse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ata do</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ishin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disenjatorët.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gjitha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punimet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varen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 shiritin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klasës.</w:t>
            </w:r>
          </w:p>
          <w:p w14:paraId="1F11FBC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 kopertinë udhëzohen që të shkruajnë saktë titullin e librit dhe emrin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 autorit.</w:t>
            </w:r>
          </w:p>
          <w:p w14:paraId="0FF57AA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923456" behindDoc="0" locked="0" layoutInCell="1" allowOverlap="1" wp14:anchorId="588E5FB9" wp14:editId="68FB1512">
                      <wp:simplePos x="0" y="0"/>
                      <wp:positionH relativeFrom="page">
                        <wp:posOffset>190500</wp:posOffset>
                      </wp:positionH>
                      <wp:positionV relativeFrom="page">
                        <wp:posOffset>10526395</wp:posOffset>
                      </wp:positionV>
                      <wp:extent cx="0" cy="0"/>
                      <wp:effectExtent l="200025" t="10795" r="200025" b="8255"/>
                      <wp:wrapNone/>
                      <wp:docPr id="1226074850" name="Straight Connector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9079D1" id="Straight Connector 85" o:spid="_x0000_s1026" style="position:absolute;z-index:251923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924480" behindDoc="0" locked="0" layoutInCell="1" allowOverlap="1" wp14:anchorId="03643DB7" wp14:editId="37A057B8">
                      <wp:simplePos x="0" y="0"/>
                      <wp:positionH relativeFrom="page">
                        <wp:posOffset>266700</wp:posOffset>
                      </wp:positionH>
                      <wp:positionV relativeFrom="page">
                        <wp:posOffset>10602595</wp:posOffset>
                      </wp:positionV>
                      <wp:extent cx="0" cy="190500"/>
                      <wp:effectExtent l="9525" t="10795" r="9525" b="8255"/>
                      <wp:wrapNone/>
                      <wp:docPr id="1016056302" name="Straight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AB1539" id="Straight Connector 84" o:spid="_x0000_s1026" style="position:absolute;z-index:251924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576F45B0"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Tryeza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rrumbullakët</w:t>
            </w:r>
          </w:p>
          <w:p w14:paraId="62D155CA" w14:textId="77777777" w:rsidR="00046DD5" w:rsidRPr="00FD7CBF" w:rsidRDefault="00046DD5" w:rsidP="008247DA">
            <w:pPr>
              <w:pStyle w:val="BodyText"/>
              <w:rPr>
                <w:rFonts w:ascii="Times New Roman" w:hAnsi="Times New Roman" w:cs="Times New Roman"/>
                <w:i/>
                <w:lang w:val="it-IT"/>
              </w:rPr>
            </w:pPr>
          </w:p>
          <w:p w14:paraId="13D512F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Nxënësit ulen në karrige, të cilat janë vendosur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formë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rrethore.</w:t>
            </w:r>
          </w:p>
          <w:p w14:paraId="7044FC0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Secili nxënës përshkruan me pesë fjali librin e</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spacing w:val="-1"/>
                <w:w w:val="90"/>
                <w:lang w:val="it-IT"/>
              </w:rPr>
              <w:t>lexuar,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ndërsa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të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spacing w:val="-1"/>
                <w:w w:val="90"/>
                <w:lang w:val="it-IT"/>
              </w:rPr>
              <w:t>tjerët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shkruajnë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pyetje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diçka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që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u</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intereson</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për</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atë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libër.</w:t>
            </w:r>
          </w:p>
          <w:p w14:paraId="2186374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0"/>
                <w:lang w:val="it-IT"/>
              </w:rPr>
              <w:t>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fund,</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pasi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spacing w:val="-1"/>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gjithë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spacing w:val="-1"/>
                <w:w w:val="90"/>
                <w:lang w:val="it-IT"/>
              </w:rPr>
              <w:t>ta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kenë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spacing w:val="-1"/>
                <w:w w:val="90"/>
                <w:lang w:val="it-IT"/>
              </w:rPr>
              <w:t>komentuar</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pika</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të shkurtra librin, hapet mundësia për parash-</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trim</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pyetjeve.</w:t>
            </w:r>
          </w:p>
          <w:p w14:paraId="3504177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Çdo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nxënës</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drejtohet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vetëm</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shoku</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sho-</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qeje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pyetje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që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lidhet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librin.</w:t>
            </w:r>
          </w:p>
          <w:p w14:paraId="79059E59"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lastRenderedPageBreak/>
              <w:t>Cilin</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libër</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lexove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këtë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muaj?</w:t>
            </w:r>
          </w:p>
          <w:p w14:paraId="6798C64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Nxënësja</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1.</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Këtë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muaj</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lexova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librin</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“Verorja”.</w:t>
            </w:r>
          </w:p>
          <w:p w14:paraId="6AFB54B4" w14:textId="77777777" w:rsidR="00046DD5" w:rsidRPr="00FD7CBF" w:rsidRDefault="00046DD5" w:rsidP="008247DA">
            <w:pPr>
              <w:pStyle w:val="BodyText"/>
              <w:rPr>
                <w:rFonts w:ascii="Times New Roman" w:hAnsi="Times New Roman" w:cs="Times New Roman"/>
                <w:lang w:val="it-IT"/>
              </w:rPr>
            </w:pPr>
          </w:p>
          <w:p w14:paraId="46ED5F19"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i/>
                <w:color w:val="231F20"/>
                <w:lang w:val="it-IT"/>
              </w:rPr>
              <w:t>Letër</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autorit</w:t>
            </w:r>
          </w:p>
          <w:p w14:paraId="1B661687" w14:textId="77777777" w:rsidR="00046DD5" w:rsidRPr="00FD7CBF" w:rsidRDefault="00046DD5" w:rsidP="008247DA">
            <w:pPr>
              <w:pStyle w:val="BodyText"/>
              <w:rPr>
                <w:rFonts w:ascii="Times New Roman" w:hAnsi="Times New Roman" w:cs="Times New Roman"/>
                <w:i/>
                <w:lang w:val="it-IT"/>
              </w:rPr>
            </w:pPr>
          </w:p>
          <w:p w14:paraId="367B07B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Secili nxënës e hap librin dhe i plotëson tri pyet-</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spacing w:val="-1"/>
                <w:w w:val="95"/>
                <w:lang w:val="it-IT"/>
              </w:rPr>
              <w:t>jet</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spacing w:val="-1"/>
                <w:w w:val="95"/>
                <w:lang w:val="it-IT"/>
              </w:rPr>
              <w:t>para</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dhe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vëmendje</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posaçme</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kushtohet</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w w:val="95"/>
                <w:lang w:val="it-IT"/>
              </w:rPr>
              <w:t>shkrimit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udhëzuar</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librin</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bazë.</w:t>
            </w:r>
          </w:p>
          <w:p w14:paraId="28E3ED0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Sipas kërkesës, nxënësit i shkruajnë një letër au-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torit</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librit</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lexuar.</w:t>
            </w:r>
          </w:p>
          <w:p w14:paraId="4B09989C"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Këshillohen që:</w:t>
            </w:r>
          </w:p>
          <w:p w14:paraId="4A307BCD"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spacing w:val="-1"/>
                <w:lang w:val="it-IT"/>
              </w:rPr>
              <w:t>të</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spacing w:val="-1"/>
                <w:lang w:val="it-IT"/>
              </w:rPr>
              <w:t>shkruajnë</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spacing w:val="-1"/>
                <w:lang w:val="it-IT"/>
              </w:rPr>
              <w:t>për</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spacing w:val="-1"/>
                <w:lang w:val="it-IT"/>
              </w:rPr>
              <w:t>përshtypjet</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1"/>
                <w:lang w:val="it-IT"/>
              </w:rPr>
              <w:t>e</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spacing w:val="-1"/>
                <w:lang w:val="it-IT"/>
              </w:rPr>
              <w:t>veta</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spacing w:val="-1"/>
                <w:lang w:val="it-IT"/>
              </w:rPr>
              <w:t>për</w:t>
            </w:r>
            <w:r w:rsidRPr="00046DD5">
              <w:rPr>
                <w:rFonts w:ascii="Times New Roman" w:hAnsi="Times New Roman" w:cs="Times New Roman"/>
                <w:i/>
                <w:color w:val="231F20"/>
                <w:spacing w:val="-12"/>
                <w:lang w:val="it-IT"/>
              </w:rPr>
              <w:t xml:space="preserve"> </w:t>
            </w:r>
            <w:r w:rsidRPr="00046DD5">
              <w:rPr>
                <w:rFonts w:ascii="Times New Roman" w:hAnsi="Times New Roman" w:cs="Times New Roman"/>
                <w:i/>
                <w:color w:val="231F20"/>
                <w:spacing w:val="-1"/>
                <w:lang w:val="it-IT"/>
              </w:rPr>
              <w:t>librin</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spacing w:val="-1"/>
                <w:lang w:val="it-IT"/>
              </w:rPr>
              <w:t>e</w:t>
            </w:r>
            <w:r w:rsidRPr="00046DD5">
              <w:rPr>
                <w:rFonts w:ascii="Times New Roman" w:hAnsi="Times New Roman" w:cs="Times New Roman"/>
                <w:i/>
                <w:color w:val="231F20"/>
                <w:spacing w:val="-13"/>
                <w:lang w:val="it-IT"/>
              </w:rPr>
              <w:t xml:space="preserve"> </w:t>
            </w:r>
            <w:r w:rsidRPr="00046DD5">
              <w:rPr>
                <w:rFonts w:ascii="Times New Roman" w:hAnsi="Times New Roman" w:cs="Times New Roman"/>
                <w:i/>
                <w:color w:val="231F20"/>
                <w:spacing w:val="-1"/>
                <w:lang w:val="it-IT"/>
              </w:rPr>
              <w:t>lexuar;</w:t>
            </w:r>
          </w:p>
          <w:p w14:paraId="410A4D3A" w14:textId="77777777" w:rsidR="00046DD5" w:rsidRPr="00046DD5"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noProof/>
              </w:rPr>
              <mc:AlternateContent>
                <mc:Choice Requires="wps">
                  <w:drawing>
                    <wp:anchor distT="0" distB="0" distL="0" distR="0" simplePos="0" relativeHeight="251925504" behindDoc="1" locked="0" layoutInCell="1" allowOverlap="1" wp14:anchorId="1D51F733" wp14:editId="6C8532B2">
                      <wp:simplePos x="0" y="0"/>
                      <wp:positionH relativeFrom="page">
                        <wp:posOffset>982980</wp:posOffset>
                      </wp:positionH>
                      <wp:positionV relativeFrom="paragraph">
                        <wp:posOffset>273685</wp:posOffset>
                      </wp:positionV>
                      <wp:extent cx="1414780" cy="245745"/>
                      <wp:effectExtent l="13335" t="10160" r="10160" b="10795"/>
                      <wp:wrapTopAndBottom/>
                      <wp:docPr id="300251278"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A72FD37"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51F733" id="Text Box 82" o:spid="_x0000_s1137" type="#_x0000_t202" style="position:absolute;margin-left:77.4pt;margin-top:21.55pt;width:111.4pt;height:19.35pt;z-index:-2513909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" filled="f" strokecolor="#ed7252" strokeweight="1pt">
                      <v:textbox inset="0,0,0,0">
                        <w:txbxContent>
                          <w:p w14:paraId="2A72FD37"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046DD5">
              <w:rPr>
                <w:rFonts w:ascii="Times New Roman" w:hAnsi="Times New Roman" w:cs="Times New Roman"/>
                <w:i/>
                <w:color w:val="231F20"/>
                <w:w w:val="95"/>
                <w:lang w:val="it-IT"/>
              </w:rPr>
              <w:t>të kenë</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kujdes</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që</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t’u përmbahen</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pjesëve</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të</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letrës:</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hyrjes, zhvillimit</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dhe</w:t>
            </w:r>
            <w:r w:rsidRPr="00046DD5">
              <w:rPr>
                <w:rFonts w:ascii="Times New Roman" w:hAnsi="Times New Roman" w:cs="Times New Roman"/>
                <w:i/>
                <w:color w:val="231F20"/>
                <w:spacing w:val="1"/>
                <w:w w:val="95"/>
                <w:lang w:val="it-IT"/>
              </w:rPr>
              <w:t xml:space="preserve"> </w:t>
            </w:r>
            <w:r w:rsidRPr="00046DD5">
              <w:rPr>
                <w:rFonts w:ascii="Times New Roman" w:hAnsi="Times New Roman" w:cs="Times New Roman"/>
                <w:i/>
                <w:color w:val="231F20"/>
                <w:w w:val="95"/>
                <w:lang w:val="it-IT"/>
              </w:rPr>
              <w:t>mbylljes.</w:t>
            </w:r>
          </w:p>
          <w:p w14:paraId="4341772C" w14:textId="77777777" w:rsidR="00046DD5" w:rsidRPr="00046DD5" w:rsidRDefault="00046DD5" w:rsidP="008247DA">
            <w:pPr>
              <w:pStyle w:val="BodyText"/>
              <w:rPr>
                <w:rFonts w:ascii="Times New Roman" w:hAnsi="Times New Roman" w:cs="Times New Roman"/>
                <w:i/>
                <w:lang w:val="it-IT"/>
              </w:rPr>
            </w:pPr>
          </w:p>
          <w:p w14:paraId="4185A94D"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Nxënësit</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vlerësohen</w:t>
            </w:r>
            <w:r w:rsidRPr="00046DD5">
              <w:rPr>
                <w:rFonts w:ascii="Times New Roman" w:hAnsi="Times New Roman" w:cs="Times New Roman"/>
                <w:color w:val="231F20"/>
                <w:spacing w:val="-6"/>
                <w:w w:val="90"/>
                <w:lang w:val="it-IT"/>
              </w:rPr>
              <w:t xml:space="preserve"> </w:t>
            </w:r>
            <w:r w:rsidRPr="00046DD5">
              <w:rPr>
                <w:rFonts w:ascii="Times New Roman" w:hAnsi="Times New Roman" w:cs="Times New Roman"/>
                <w:color w:val="231F20"/>
                <w:w w:val="90"/>
                <w:lang w:val="it-IT"/>
              </w:rPr>
              <w:t>për</w:t>
            </w:r>
            <w:r w:rsidRPr="00046DD5">
              <w:rPr>
                <w:rFonts w:ascii="Times New Roman" w:hAnsi="Times New Roman" w:cs="Times New Roman"/>
                <w:color w:val="231F20"/>
                <w:spacing w:val="-6"/>
                <w:w w:val="90"/>
                <w:lang w:val="it-IT"/>
              </w:rPr>
              <w:t xml:space="preserve"> </w:t>
            </w:r>
            <w:r w:rsidRPr="00046DD5">
              <w:rPr>
                <w:rFonts w:ascii="Times New Roman" w:hAnsi="Times New Roman" w:cs="Times New Roman"/>
                <w:color w:val="231F20"/>
                <w:w w:val="90"/>
                <w:lang w:val="it-IT"/>
              </w:rPr>
              <w:t>plotësimin</w:t>
            </w:r>
            <w:r w:rsidRPr="00046DD5">
              <w:rPr>
                <w:rFonts w:ascii="Times New Roman" w:hAnsi="Times New Roman" w:cs="Times New Roman"/>
                <w:color w:val="231F20"/>
                <w:spacing w:val="-6"/>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të</w:t>
            </w:r>
            <w:r w:rsidRPr="00046DD5">
              <w:rPr>
                <w:rFonts w:ascii="Times New Roman" w:hAnsi="Times New Roman" w:cs="Times New Roman"/>
                <w:color w:val="231F20"/>
                <w:spacing w:val="-6"/>
                <w:w w:val="90"/>
                <w:lang w:val="it-IT"/>
              </w:rPr>
              <w:t xml:space="preserve"> </w:t>
            </w:r>
            <w:r w:rsidRPr="00046DD5">
              <w:rPr>
                <w:rFonts w:ascii="Times New Roman" w:hAnsi="Times New Roman" w:cs="Times New Roman"/>
                <w:color w:val="231F20"/>
                <w:w w:val="90"/>
                <w:lang w:val="it-IT"/>
              </w:rPr>
              <w:t>dhënave</w:t>
            </w:r>
            <w:r w:rsidRPr="00046DD5">
              <w:rPr>
                <w:rFonts w:ascii="Times New Roman" w:hAnsi="Times New Roman" w:cs="Times New Roman"/>
                <w:color w:val="231F20"/>
                <w:spacing w:val="-6"/>
                <w:w w:val="90"/>
                <w:lang w:val="it-IT"/>
              </w:rPr>
              <w:t xml:space="preserve"> </w:t>
            </w:r>
            <w:r w:rsidRPr="00046DD5">
              <w:rPr>
                <w:rFonts w:ascii="Times New Roman" w:hAnsi="Times New Roman" w:cs="Times New Roman"/>
                <w:color w:val="231F20"/>
                <w:w w:val="90"/>
                <w:lang w:val="it-IT"/>
              </w:rPr>
              <w:t>për</w:t>
            </w:r>
            <w:r w:rsidRPr="00046DD5">
              <w:rPr>
                <w:rFonts w:ascii="Times New Roman" w:hAnsi="Times New Roman" w:cs="Times New Roman"/>
                <w:color w:val="231F20"/>
                <w:spacing w:val="-6"/>
                <w:w w:val="90"/>
                <w:lang w:val="it-IT"/>
              </w:rPr>
              <w:t xml:space="preserve"> </w:t>
            </w:r>
            <w:r w:rsidRPr="00046DD5">
              <w:rPr>
                <w:rFonts w:ascii="Times New Roman" w:hAnsi="Times New Roman" w:cs="Times New Roman"/>
                <w:color w:val="231F20"/>
                <w:w w:val="90"/>
                <w:lang w:val="it-IT"/>
              </w:rPr>
              <w:t>librin</w:t>
            </w:r>
            <w:r w:rsidRPr="00046DD5">
              <w:rPr>
                <w:rFonts w:ascii="Times New Roman" w:hAnsi="Times New Roman" w:cs="Times New Roman"/>
                <w:color w:val="231F20"/>
                <w:spacing w:val="-6"/>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lexuar,</w:t>
            </w:r>
            <w:r w:rsidRPr="00046DD5">
              <w:rPr>
                <w:rFonts w:ascii="Times New Roman" w:hAnsi="Times New Roman" w:cs="Times New Roman"/>
                <w:color w:val="231F20"/>
                <w:spacing w:val="-6"/>
                <w:w w:val="90"/>
                <w:lang w:val="it-IT"/>
              </w:rPr>
              <w:t xml:space="preserve"> </w:t>
            </w:r>
            <w:r w:rsidRPr="00046DD5">
              <w:rPr>
                <w:rFonts w:ascii="Times New Roman" w:hAnsi="Times New Roman" w:cs="Times New Roman"/>
                <w:color w:val="231F20"/>
                <w:w w:val="90"/>
                <w:lang w:val="it-IT"/>
              </w:rPr>
              <w:t>parashtrimin</w:t>
            </w:r>
            <w:r w:rsidRPr="00046DD5">
              <w:rPr>
                <w:rFonts w:ascii="Times New Roman" w:hAnsi="Times New Roman" w:cs="Times New Roman"/>
                <w:color w:val="231F20"/>
                <w:spacing w:val="-6"/>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6"/>
                <w:w w:val="90"/>
                <w:lang w:val="it-IT"/>
              </w:rPr>
              <w:t xml:space="preserve"> </w:t>
            </w:r>
            <w:r w:rsidRPr="00046DD5">
              <w:rPr>
                <w:rFonts w:ascii="Times New Roman" w:hAnsi="Times New Roman" w:cs="Times New Roman"/>
                <w:color w:val="231F20"/>
                <w:w w:val="90"/>
                <w:lang w:val="it-IT"/>
              </w:rPr>
              <w:t>pyetjeve</w:t>
            </w:r>
            <w:r w:rsidRPr="00046DD5">
              <w:rPr>
                <w:rFonts w:ascii="Times New Roman" w:hAnsi="Times New Roman" w:cs="Times New Roman"/>
                <w:color w:val="231F20"/>
                <w:spacing w:val="-7"/>
                <w:w w:val="90"/>
                <w:lang w:val="it-IT"/>
              </w:rPr>
              <w:t xml:space="preserve"> </w:t>
            </w:r>
            <w:r w:rsidRPr="00046DD5">
              <w:rPr>
                <w:rFonts w:ascii="Times New Roman" w:hAnsi="Times New Roman" w:cs="Times New Roman"/>
                <w:color w:val="231F20"/>
                <w:w w:val="90"/>
                <w:lang w:val="it-IT"/>
              </w:rPr>
              <w:t>interesante</w:t>
            </w:r>
            <w:r w:rsidRPr="00046DD5">
              <w:rPr>
                <w:rFonts w:ascii="Times New Roman" w:hAnsi="Times New Roman" w:cs="Times New Roman"/>
                <w:color w:val="231F20"/>
                <w:spacing w:val="-46"/>
                <w:w w:val="90"/>
                <w:lang w:val="it-IT"/>
              </w:rPr>
              <w:t xml:space="preserve"> </w:t>
            </w:r>
            <w:r w:rsidRPr="00046DD5">
              <w:rPr>
                <w:rFonts w:ascii="Times New Roman" w:hAnsi="Times New Roman" w:cs="Times New Roman"/>
                <w:color w:val="231F20"/>
                <w:lang w:val="it-IT"/>
              </w:rPr>
              <w:t>për</w:t>
            </w:r>
            <w:r w:rsidRPr="00046DD5">
              <w:rPr>
                <w:rFonts w:ascii="Times New Roman" w:hAnsi="Times New Roman" w:cs="Times New Roman"/>
                <w:color w:val="231F20"/>
                <w:spacing w:val="-12"/>
                <w:lang w:val="it-IT"/>
              </w:rPr>
              <w:t xml:space="preserve"> </w:t>
            </w:r>
            <w:r w:rsidRPr="00046DD5">
              <w:rPr>
                <w:rFonts w:ascii="Times New Roman" w:hAnsi="Times New Roman" w:cs="Times New Roman"/>
                <w:color w:val="231F20"/>
                <w:lang w:val="it-IT"/>
              </w:rPr>
              <w:t>të</w:t>
            </w:r>
            <w:r w:rsidRPr="00046DD5">
              <w:rPr>
                <w:rFonts w:ascii="Times New Roman" w:hAnsi="Times New Roman" w:cs="Times New Roman"/>
                <w:color w:val="231F20"/>
                <w:spacing w:val="-11"/>
                <w:lang w:val="it-IT"/>
              </w:rPr>
              <w:t xml:space="preserve"> </w:t>
            </w:r>
            <w:r w:rsidRPr="00046DD5">
              <w:rPr>
                <w:rFonts w:ascii="Times New Roman" w:hAnsi="Times New Roman" w:cs="Times New Roman"/>
                <w:color w:val="231F20"/>
                <w:lang w:val="it-IT"/>
              </w:rPr>
              <w:t>tjerët</w:t>
            </w:r>
            <w:r w:rsidRPr="00046DD5">
              <w:rPr>
                <w:rFonts w:ascii="Times New Roman" w:hAnsi="Times New Roman" w:cs="Times New Roman"/>
                <w:color w:val="231F20"/>
                <w:spacing w:val="-12"/>
                <w:lang w:val="it-IT"/>
              </w:rPr>
              <w:t xml:space="preserve"> </w:t>
            </w:r>
            <w:r w:rsidRPr="00046DD5">
              <w:rPr>
                <w:rFonts w:ascii="Times New Roman" w:hAnsi="Times New Roman" w:cs="Times New Roman"/>
                <w:color w:val="231F20"/>
                <w:lang w:val="it-IT"/>
              </w:rPr>
              <w:t>dhe</w:t>
            </w:r>
            <w:r w:rsidRPr="00046DD5">
              <w:rPr>
                <w:rFonts w:ascii="Times New Roman" w:hAnsi="Times New Roman" w:cs="Times New Roman"/>
                <w:color w:val="231F20"/>
                <w:spacing w:val="-11"/>
                <w:lang w:val="it-IT"/>
              </w:rPr>
              <w:t xml:space="preserve"> </w:t>
            </w:r>
            <w:r w:rsidRPr="00046DD5">
              <w:rPr>
                <w:rFonts w:ascii="Times New Roman" w:hAnsi="Times New Roman" w:cs="Times New Roman"/>
                <w:color w:val="231F20"/>
                <w:lang w:val="it-IT"/>
              </w:rPr>
              <w:t>disenjimin</w:t>
            </w:r>
            <w:r w:rsidRPr="00046DD5">
              <w:rPr>
                <w:rFonts w:ascii="Times New Roman" w:hAnsi="Times New Roman" w:cs="Times New Roman"/>
                <w:color w:val="231F20"/>
                <w:spacing w:val="-12"/>
                <w:lang w:val="it-IT"/>
              </w:rPr>
              <w:t xml:space="preserve"> </w:t>
            </w:r>
            <w:r w:rsidRPr="00046DD5">
              <w:rPr>
                <w:rFonts w:ascii="Times New Roman" w:hAnsi="Times New Roman" w:cs="Times New Roman"/>
                <w:color w:val="231F20"/>
                <w:lang w:val="it-IT"/>
              </w:rPr>
              <w:t>e</w:t>
            </w:r>
            <w:r w:rsidRPr="00046DD5">
              <w:rPr>
                <w:rFonts w:ascii="Times New Roman" w:hAnsi="Times New Roman" w:cs="Times New Roman"/>
                <w:color w:val="231F20"/>
                <w:spacing w:val="-11"/>
                <w:lang w:val="it-IT"/>
              </w:rPr>
              <w:t xml:space="preserve"> </w:t>
            </w:r>
            <w:r w:rsidRPr="00046DD5">
              <w:rPr>
                <w:rFonts w:ascii="Times New Roman" w:hAnsi="Times New Roman" w:cs="Times New Roman"/>
                <w:color w:val="231F20"/>
                <w:lang w:val="it-IT"/>
              </w:rPr>
              <w:t>kopertinës</w:t>
            </w:r>
            <w:r w:rsidRPr="00046DD5">
              <w:rPr>
                <w:rFonts w:ascii="Times New Roman" w:hAnsi="Times New Roman" w:cs="Times New Roman"/>
                <w:color w:val="231F20"/>
                <w:spacing w:val="-12"/>
                <w:lang w:val="it-IT"/>
              </w:rPr>
              <w:t xml:space="preserve"> </w:t>
            </w:r>
            <w:r w:rsidRPr="00046DD5">
              <w:rPr>
                <w:rFonts w:ascii="Times New Roman" w:hAnsi="Times New Roman" w:cs="Times New Roman"/>
                <w:color w:val="231F20"/>
                <w:lang w:val="it-IT"/>
              </w:rPr>
              <w:t>së</w:t>
            </w:r>
            <w:r w:rsidRPr="00046DD5">
              <w:rPr>
                <w:rFonts w:ascii="Times New Roman" w:hAnsi="Times New Roman" w:cs="Times New Roman"/>
                <w:color w:val="231F20"/>
                <w:spacing w:val="-11"/>
                <w:lang w:val="it-IT"/>
              </w:rPr>
              <w:t xml:space="preserve"> </w:t>
            </w:r>
            <w:r w:rsidRPr="00046DD5">
              <w:rPr>
                <w:rFonts w:ascii="Times New Roman" w:hAnsi="Times New Roman" w:cs="Times New Roman"/>
                <w:color w:val="231F20"/>
                <w:lang w:val="it-IT"/>
              </w:rPr>
              <w:t>librit</w:t>
            </w:r>
            <w:r w:rsidRPr="00046DD5">
              <w:rPr>
                <w:rFonts w:ascii="Times New Roman" w:hAnsi="Times New Roman" w:cs="Times New Roman"/>
                <w:color w:val="231F20"/>
                <w:spacing w:val="-12"/>
                <w:lang w:val="it-IT"/>
              </w:rPr>
              <w:t xml:space="preserve"> </w:t>
            </w:r>
            <w:r w:rsidRPr="00046DD5">
              <w:rPr>
                <w:rFonts w:ascii="Times New Roman" w:hAnsi="Times New Roman" w:cs="Times New Roman"/>
                <w:color w:val="231F20"/>
                <w:lang w:val="it-IT"/>
              </w:rPr>
              <w:t>të</w:t>
            </w:r>
            <w:r w:rsidRPr="00046DD5">
              <w:rPr>
                <w:rFonts w:ascii="Times New Roman" w:hAnsi="Times New Roman" w:cs="Times New Roman"/>
                <w:color w:val="231F20"/>
                <w:spacing w:val="-11"/>
                <w:lang w:val="it-IT"/>
              </w:rPr>
              <w:t xml:space="preserve"> </w:t>
            </w:r>
            <w:r w:rsidRPr="00046DD5">
              <w:rPr>
                <w:rFonts w:ascii="Times New Roman" w:hAnsi="Times New Roman" w:cs="Times New Roman"/>
                <w:color w:val="231F20"/>
                <w:lang w:val="it-IT"/>
              </w:rPr>
              <w:t>lexuar.</w:t>
            </w:r>
          </w:p>
          <w:p w14:paraId="3FBCD267" w14:textId="77777777" w:rsidR="00046DD5" w:rsidRPr="00046DD5" w:rsidRDefault="00046DD5" w:rsidP="008247DA">
            <w:pPr>
              <w:pStyle w:val="BodyText"/>
              <w:rPr>
                <w:rFonts w:ascii="Times New Roman" w:hAnsi="Times New Roman" w:cs="Times New Roman"/>
                <w:lang w:val="it-IT"/>
              </w:rPr>
            </w:pPr>
            <w:r w:rsidRPr="00046DD5">
              <w:rPr>
                <w:rFonts w:ascii="Times New Roman" w:hAnsi="Times New Roman" w:cs="Times New Roman"/>
                <w:b/>
                <w:lang w:val="it-IT"/>
              </w:rPr>
              <w:t>Detyrë:</w:t>
            </w:r>
          </w:p>
          <w:p w14:paraId="49E094AE" w14:textId="77777777" w:rsidR="00046DD5" w:rsidRPr="00046DD5" w:rsidRDefault="00046DD5" w:rsidP="008247DA">
            <w:pPr>
              <w:pStyle w:val="BodyText"/>
              <w:rPr>
                <w:rFonts w:ascii="Times New Roman" w:hAnsi="Times New Roman" w:cs="Times New Roman"/>
                <w:lang w:val="it-IT"/>
              </w:rPr>
            </w:pPr>
            <w:r w:rsidRPr="00046DD5">
              <w:rPr>
                <w:rFonts w:ascii="Times New Roman" w:hAnsi="Times New Roman" w:cs="Times New Roman"/>
                <w:color w:val="231F20"/>
                <w:w w:val="90"/>
                <w:u w:val="single" w:color="231F20"/>
                <w:lang w:val="it-IT"/>
              </w:rPr>
              <w:t>Të</w:t>
            </w:r>
            <w:r w:rsidRPr="00046DD5">
              <w:rPr>
                <w:rFonts w:ascii="Times New Roman" w:hAnsi="Times New Roman" w:cs="Times New Roman"/>
                <w:color w:val="231F20"/>
                <w:spacing w:val="-2"/>
                <w:w w:val="90"/>
                <w:u w:val="single" w:color="231F20"/>
                <w:lang w:val="it-IT"/>
              </w:rPr>
              <w:t xml:space="preserve"> </w:t>
            </w:r>
            <w:r w:rsidRPr="00046DD5">
              <w:rPr>
                <w:rFonts w:ascii="Times New Roman" w:hAnsi="Times New Roman" w:cs="Times New Roman"/>
                <w:color w:val="231F20"/>
                <w:w w:val="90"/>
                <w:u w:val="single" w:color="231F20"/>
                <w:lang w:val="it-IT"/>
              </w:rPr>
              <w:t>hulumtojnë</w:t>
            </w:r>
            <w:r w:rsidRPr="00046DD5">
              <w:rPr>
                <w:rFonts w:ascii="Times New Roman" w:hAnsi="Times New Roman" w:cs="Times New Roman"/>
                <w:color w:val="231F20"/>
                <w:spacing w:val="-2"/>
                <w:w w:val="90"/>
                <w:u w:val="single" w:color="231F20"/>
                <w:lang w:val="it-IT"/>
              </w:rPr>
              <w:t xml:space="preserve"> </w:t>
            </w:r>
            <w:r w:rsidRPr="00046DD5">
              <w:rPr>
                <w:rFonts w:ascii="Times New Roman" w:hAnsi="Times New Roman" w:cs="Times New Roman"/>
                <w:color w:val="231F20"/>
                <w:w w:val="90"/>
                <w:u w:val="single" w:color="231F20"/>
                <w:lang w:val="it-IT"/>
              </w:rPr>
              <w:t>në</w:t>
            </w:r>
            <w:r w:rsidRPr="00046DD5">
              <w:rPr>
                <w:rFonts w:ascii="Times New Roman" w:hAnsi="Times New Roman" w:cs="Times New Roman"/>
                <w:color w:val="231F20"/>
                <w:spacing w:val="-2"/>
                <w:w w:val="90"/>
                <w:u w:val="single" w:color="231F20"/>
                <w:lang w:val="it-IT"/>
              </w:rPr>
              <w:t xml:space="preserve"> </w:t>
            </w:r>
            <w:r w:rsidRPr="00046DD5">
              <w:rPr>
                <w:rFonts w:ascii="Times New Roman" w:hAnsi="Times New Roman" w:cs="Times New Roman"/>
                <w:color w:val="231F20"/>
                <w:w w:val="90"/>
                <w:u w:val="single" w:color="231F20"/>
                <w:lang w:val="it-IT"/>
              </w:rPr>
              <w:t>internet</w:t>
            </w:r>
            <w:r w:rsidRPr="00046DD5">
              <w:rPr>
                <w:rFonts w:ascii="Times New Roman" w:hAnsi="Times New Roman" w:cs="Times New Roman"/>
                <w:color w:val="231F20"/>
                <w:spacing w:val="-2"/>
                <w:w w:val="90"/>
                <w:u w:val="single" w:color="231F20"/>
                <w:lang w:val="it-IT"/>
              </w:rPr>
              <w:t xml:space="preserve"> </w:t>
            </w:r>
            <w:r w:rsidRPr="00046DD5">
              <w:rPr>
                <w:rFonts w:ascii="Times New Roman" w:hAnsi="Times New Roman" w:cs="Times New Roman"/>
                <w:color w:val="231F20"/>
                <w:w w:val="90"/>
                <w:u w:val="single" w:color="231F20"/>
                <w:lang w:val="it-IT"/>
              </w:rPr>
              <w:t>për</w:t>
            </w:r>
            <w:r w:rsidRPr="00046DD5">
              <w:rPr>
                <w:rFonts w:ascii="Times New Roman" w:hAnsi="Times New Roman" w:cs="Times New Roman"/>
                <w:color w:val="231F20"/>
                <w:spacing w:val="-2"/>
                <w:w w:val="90"/>
                <w:u w:val="single" w:color="231F20"/>
                <w:lang w:val="it-IT"/>
              </w:rPr>
              <w:t xml:space="preserve"> </w:t>
            </w:r>
            <w:r w:rsidRPr="00046DD5">
              <w:rPr>
                <w:rFonts w:ascii="Times New Roman" w:hAnsi="Times New Roman" w:cs="Times New Roman"/>
                <w:color w:val="231F20"/>
                <w:w w:val="90"/>
                <w:u w:val="single" w:color="231F20"/>
                <w:lang w:val="it-IT"/>
              </w:rPr>
              <w:t>tre</w:t>
            </w:r>
            <w:r w:rsidRPr="00046DD5">
              <w:rPr>
                <w:rFonts w:ascii="Times New Roman" w:hAnsi="Times New Roman" w:cs="Times New Roman"/>
                <w:color w:val="231F20"/>
                <w:spacing w:val="-2"/>
                <w:w w:val="90"/>
                <w:u w:val="single" w:color="231F20"/>
                <w:lang w:val="it-IT"/>
              </w:rPr>
              <w:t xml:space="preserve"> </w:t>
            </w:r>
            <w:r w:rsidRPr="00046DD5">
              <w:rPr>
                <w:rFonts w:ascii="Times New Roman" w:hAnsi="Times New Roman" w:cs="Times New Roman"/>
                <w:color w:val="231F20"/>
                <w:w w:val="90"/>
                <w:u w:val="single" w:color="231F20"/>
                <w:lang w:val="it-IT"/>
              </w:rPr>
              <w:t>librat</w:t>
            </w:r>
            <w:r w:rsidRPr="00046DD5">
              <w:rPr>
                <w:rFonts w:ascii="Times New Roman" w:hAnsi="Times New Roman" w:cs="Times New Roman"/>
                <w:color w:val="231F20"/>
                <w:spacing w:val="-2"/>
                <w:w w:val="90"/>
                <w:u w:val="single" w:color="231F20"/>
                <w:lang w:val="it-IT"/>
              </w:rPr>
              <w:t xml:space="preserve"> </w:t>
            </w:r>
            <w:r w:rsidRPr="00046DD5">
              <w:rPr>
                <w:rFonts w:ascii="Times New Roman" w:hAnsi="Times New Roman" w:cs="Times New Roman"/>
                <w:color w:val="231F20"/>
                <w:w w:val="90"/>
                <w:u w:val="single" w:color="231F20"/>
                <w:lang w:val="it-IT"/>
              </w:rPr>
              <w:t>e</w:t>
            </w:r>
            <w:r w:rsidRPr="00046DD5">
              <w:rPr>
                <w:rFonts w:ascii="Times New Roman" w:hAnsi="Times New Roman" w:cs="Times New Roman"/>
                <w:color w:val="231F20"/>
                <w:spacing w:val="-2"/>
                <w:w w:val="90"/>
                <w:u w:val="single" w:color="231F20"/>
                <w:lang w:val="it-IT"/>
              </w:rPr>
              <w:t xml:space="preserve"> </w:t>
            </w:r>
            <w:r w:rsidRPr="00046DD5">
              <w:rPr>
                <w:rFonts w:ascii="Times New Roman" w:hAnsi="Times New Roman" w:cs="Times New Roman"/>
                <w:color w:val="231F20"/>
                <w:w w:val="90"/>
                <w:u w:val="single" w:color="231F20"/>
                <w:lang w:val="it-IT"/>
              </w:rPr>
              <w:t>pare:</w:t>
            </w:r>
            <w:r w:rsidRPr="00046DD5">
              <w:rPr>
                <w:rFonts w:ascii="Times New Roman" w:hAnsi="Times New Roman" w:cs="Times New Roman"/>
                <w:color w:val="231F20"/>
                <w:spacing w:val="-2"/>
                <w:w w:val="90"/>
                <w:u w:val="single" w:color="231F20"/>
                <w:lang w:val="it-IT"/>
              </w:rPr>
              <w:t xml:space="preserve"> </w:t>
            </w:r>
            <w:r w:rsidRPr="00046DD5">
              <w:rPr>
                <w:rFonts w:ascii="Times New Roman" w:hAnsi="Times New Roman" w:cs="Times New Roman"/>
                <w:color w:val="231F20"/>
                <w:w w:val="90"/>
                <w:u w:val="single" w:color="231F20"/>
                <w:lang w:val="it-IT"/>
              </w:rPr>
              <w:t>kur</w:t>
            </w:r>
            <w:r w:rsidRPr="00046DD5">
              <w:rPr>
                <w:rFonts w:ascii="Times New Roman" w:hAnsi="Times New Roman" w:cs="Times New Roman"/>
                <w:color w:val="231F20"/>
                <w:spacing w:val="-2"/>
                <w:w w:val="90"/>
                <w:u w:val="single" w:color="231F20"/>
                <w:lang w:val="it-IT"/>
              </w:rPr>
              <w:t xml:space="preserve"> </w:t>
            </w:r>
            <w:r w:rsidRPr="00046DD5">
              <w:rPr>
                <w:rFonts w:ascii="Times New Roman" w:hAnsi="Times New Roman" w:cs="Times New Roman"/>
                <w:color w:val="231F20"/>
                <w:w w:val="90"/>
                <w:u w:val="single" w:color="231F20"/>
                <w:lang w:val="it-IT"/>
              </w:rPr>
              <w:t>janë</w:t>
            </w:r>
            <w:r w:rsidRPr="00046DD5">
              <w:rPr>
                <w:rFonts w:ascii="Times New Roman" w:hAnsi="Times New Roman" w:cs="Times New Roman"/>
                <w:color w:val="231F20"/>
                <w:spacing w:val="-2"/>
                <w:w w:val="90"/>
                <w:u w:val="single" w:color="231F20"/>
                <w:lang w:val="it-IT"/>
              </w:rPr>
              <w:t xml:space="preserve"> </w:t>
            </w:r>
            <w:r w:rsidRPr="00046DD5">
              <w:rPr>
                <w:rFonts w:ascii="Times New Roman" w:hAnsi="Times New Roman" w:cs="Times New Roman"/>
                <w:color w:val="231F20"/>
                <w:w w:val="90"/>
                <w:u w:val="single" w:color="231F20"/>
                <w:lang w:val="it-IT"/>
              </w:rPr>
              <w:t>shkruar</w:t>
            </w:r>
            <w:r w:rsidRPr="00046DD5">
              <w:rPr>
                <w:rFonts w:ascii="Times New Roman" w:hAnsi="Times New Roman" w:cs="Times New Roman"/>
                <w:color w:val="231F20"/>
                <w:spacing w:val="-2"/>
                <w:w w:val="90"/>
                <w:u w:val="single" w:color="231F20"/>
                <w:lang w:val="it-IT"/>
              </w:rPr>
              <w:t xml:space="preserve"> </w:t>
            </w:r>
            <w:r w:rsidRPr="00046DD5">
              <w:rPr>
                <w:rFonts w:ascii="Times New Roman" w:hAnsi="Times New Roman" w:cs="Times New Roman"/>
                <w:color w:val="231F20"/>
                <w:w w:val="90"/>
                <w:u w:val="single" w:color="231F20"/>
                <w:lang w:val="it-IT"/>
              </w:rPr>
              <w:t>dhe</w:t>
            </w:r>
            <w:r w:rsidRPr="00046DD5">
              <w:rPr>
                <w:rFonts w:ascii="Times New Roman" w:hAnsi="Times New Roman" w:cs="Times New Roman"/>
                <w:color w:val="231F20"/>
                <w:spacing w:val="-2"/>
                <w:w w:val="90"/>
                <w:u w:val="single" w:color="231F20"/>
                <w:lang w:val="it-IT"/>
              </w:rPr>
              <w:t xml:space="preserve"> </w:t>
            </w:r>
            <w:r w:rsidRPr="00046DD5">
              <w:rPr>
                <w:rFonts w:ascii="Times New Roman" w:hAnsi="Times New Roman" w:cs="Times New Roman"/>
                <w:color w:val="231F20"/>
                <w:w w:val="90"/>
                <w:u w:val="single" w:color="231F20"/>
                <w:lang w:val="it-IT"/>
              </w:rPr>
              <w:t>kush</w:t>
            </w:r>
            <w:r w:rsidRPr="00046DD5">
              <w:rPr>
                <w:rFonts w:ascii="Times New Roman" w:hAnsi="Times New Roman" w:cs="Times New Roman"/>
                <w:color w:val="231F20"/>
                <w:spacing w:val="-2"/>
                <w:w w:val="90"/>
                <w:u w:val="single" w:color="231F20"/>
                <w:lang w:val="it-IT"/>
              </w:rPr>
              <w:t xml:space="preserve"> </w:t>
            </w:r>
            <w:r w:rsidRPr="00046DD5">
              <w:rPr>
                <w:rFonts w:ascii="Times New Roman" w:hAnsi="Times New Roman" w:cs="Times New Roman"/>
                <w:color w:val="231F20"/>
                <w:w w:val="90"/>
                <w:u w:val="single" w:color="231F20"/>
                <w:lang w:val="it-IT"/>
              </w:rPr>
              <w:t>është</w:t>
            </w:r>
            <w:r w:rsidRPr="00046DD5">
              <w:rPr>
                <w:rFonts w:ascii="Times New Roman" w:hAnsi="Times New Roman" w:cs="Times New Roman"/>
                <w:color w:val="231F20"/>
                <w:spacing w:val="-1"/>
                <w:w w:val="90"/>
                <w:u w:val="single" w:color="231F20"/>
                <w:lang w:val="it-IT"/>
              </w:rPr>
              <w:t xml:space="preserve"> </w:t>
            </w:r>
            <w:r w:rsidRPr="00046DD5">
              <w:rPr>
                <w:rFonts w:ascii="Times New Roman" w:hAnsi="Times New Roman" w:cs="Times New Roman"/>
                <w:color w:val="231F20"/>
                <w:w w:val="90"/>
                <w:u w:val="single" w:color="231F20"/>
                <w:lang w:val="it-IT"/>
              </w:rPr>
              <w:t>autor</w:t>
            </w:r>
            <w:r w:rsidRPr="00046DD5">
              <w:rPr>
                <w:rFonts w:ascii="Times New Roman" w:hAnsi="Times New Roman" w:cs="Times New Roman"/>
                <w:color w:val="231F20"/>
                <w:spacing w:val="-2"/>
                <w:w w:val="90"/>
                <w:u w:val="single" w:color="231F20"/>
                <w:lang w:val="it-IT"/>
              </w:rPr>
              <w:t xml:space="preserve"> </w:t>
            </w:r>
            <w:r w:rsidRPr="00046DD5">
              <w:rPr>
                <w:rFonts w:ascii="Times New Roman" w:hAnsi="Times New Roman" w:cs="Times New Roman"/>
                <w:color w:val="231F20"/>
                <w:w w:val="90"/>
                <w:u w:val="single" w:color="231F20"/>
                <w:lang w:val="it-IT"/>
              </w:rPr>
              <w:t>i</w:t>
            </w:r>
            <w:r w:rsidRPr="00046DD5">
              <w:rPr>
                <w:rFonts w:ascii="Times New Roman" w:hAnsi="Times New Roman" w:cs="Times New Roman"/>
                <w:color w:val="231F20"/>
                <w:spacing w:val="-2"/>
                <w:w w:val="90"/>
                <w:u w:val="single" w:color="231F20"/>
                <w:lang w:val="it-IT"/>
              </w:rPr>
              <w:t xml:space="preserve"> </w:t>
            </w:r>
            <w:r w:rsidRPr="00046DD5">
              <w:rPr>
                <w:rFonts w:ascii="Times New Roman" w:hAnsi="Times New Roman" w:cs="Times New Roman"/>
                <w:color w:val="231F20"/>
                <w:w w:val="90"/>
                <w:u w:val="single" w:color="231F20"/>
                <w:lang w:val="it-IT"/>
              </w:rPr>
              <w:t>tyre.</w:t>
            </w:r>
            <w:r w:rsidRPr="00046DD5">
              <w:rPr>
                <w:rFonts w:ascii="Times New Roman" w:hAnsi="Times New Roman" w:cs="Times New Roman"/>
                <w:color w:val="231F20"/>
                <w:u w:val="single" w:color="231F20"/>
                <w:lang w:val="it-IT"/>
              </w:rPr>
              <w:tab/>
            </w:r>
          </w:p>
          <w:p w14:paraId="47B4BA31" w14:textId="77777777" w:rsidR="00046DD5" w:rsidRPr="00046DD5" w:rsidRDefault="00046DD5" w:rsidP="008247DA">
            <w:pPr>
              <w:pStyle w:val="BodyText"/>
              <w:rPr>
                <w:rFonts w:ascii="Times New Roman" w:hAnsi="Times New Roman" w:cs="Times New Roman"/>
                <w:lang w:val="it-IT"/>
              </w:rPr>
            </w:pPr>
          </w:p>
          <w:p w14:paraId="7B57C19D" w14:textId="77777777" w:rsidR="00046DD5" w:rsidRPr="00FD7CBF" w:rsidRDefault="00046DD5" w:rsidP="008247DA">
            <w:pPr>
              <w:pStyle w:val="BodyText"/>
              <w:spacing w:before="1"/>
              <w:rPr>
                <w:rFonts w:ascii="Times New Roman" w:hAnsi="Times New Roman" w:cs="Times New Roman"/>
                <w:b/>
                <w:bCs/>
                <w:lang w:val="it-IT"/>
              </w:rPr>
            </w:pPr>
          </w:p>
        </w:tc>
      </w:tr>
    </w:tbl>
    <w:p w14:paraId="031C11AC" w14:textId="77777777" w:rsidR="00046DD5" w:rsidRPr="00FD7CBF" w:rsidRDefault="00046DD5" w:rsidP="00046DD5">
      <w:pPr>
        <w:jc w:val="both"/>
        <w:rPr>
          <w:rFonts w:ascii="Times New Roman" w:hAnsi="Times New Roman" w:cs="Times New Roman"/>
          <w:lang w:val="it-IT"/>
        </w:rPr>
      </w:pPr>
    </w:p>
    <w:p w14:paraId="66DE9846" w14:textId="77777777" w:rsidR="00046DD5" w:rsidRPr="00FD7CBF" w:rsidRDefault="00046DD5" w:rsidP="00046DD5">
      <w:pPr>
        <w:spacing w:line="278" w:lineRule="auto"/>
        <w:rPr>
          <w:rFonts w:ascii="Times New Roman" w:hAnsi="Times New Roman" w:cs="Times New Roman"/>
          <w:lang w:val="it-IT"/>
        </w:rPr>
      </w:pPr>
      <w:r w:rsidRPr="00FD7CBF">
        <w:rPr>
          <w:rFonts w:ascii="Times New Roman" w:hAnsi="Times New Roman" w:cs="Times New Roman"/>
          <w:lang w:val="it-IT"/>
        </w:rPr>
        <w:br w:type="page"/>
      </w: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6D8A4674" w14:textId="77777777" w:rsidTr="008247DA">
        <w:trPr>
          <w:trHeight w:val="206"/>
        </w:trPr>
        <w:tc>
          <w:tcPr>
            <w:tcW w:w="10105" w:type="dxa"/>
            <w:tcBorders>
              <w:top w:val="single" w:sz="8" w:space="0" w:color="000000"/>
              <w:bottom w:val="nil"/>
            </w:tcBorders>
            <w:shd w:val="clear" w:color="auto" w:fill="000000"/>
            <w:hideMark/>
          </w:tcPr>
          <w:p w14:paraId="0484966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147</w:t>
            </w:r>
          </w:p>
        </w:tc>
      </w:tr>
      <w:tr w:rsidR="00046DD5" w:rsidRPr="00046DD5" w14:paraId="13890348" w14:textId="77777777" w:rsidTr="008247DA">
        <w:trPr>
          <w:trHeight w:val="379"/>
        </w:trPr>
        <w:tc>
          <w:tcPr>
            <w:tcW w:w="10105" w:type="dxa"/>
            <w:tcBorders>
              <w:top w:val="single" w:sz="8" w:space="0" w:color="000000"/>
              <w:bottom w:val="single" w:sz="8" w:space="0" w:color="000000"/>
            </w:tcBorders>
            <w:hideMark/>
          </w:tcPr>
          <w:p w14:paraId="6CBDBEF5"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4653AFB8"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46DD5" w14:paraId="6F347385" w14:textId="77777777" w:rsidTr="008247DA">
        <w:trPr>
          <w:trHeight w:val="2390"/>
        </w:trPr>
        <w:tc>
          <w:tcPr>
            <w:tcW w:w="10105" w:type="dxa"/>
            <w:tcBorders>
              <w:top w:val="nil"/>
            </w:tcBorders>
          </w:tcPr>
          <w:p w14:paraId="0A4FA80B" w14:textId="77777777" w:rsidR="00046DD5" w:rsidRPr="00046DD5" w:rsidRDefault="00046DD5" w:rsidP="008247DA">
            <w:pPr>
              <w:pStyle w:val="BodyText"/>
              <w:rPr>
                <w:rFonts w:ascii="Times New Roman" w:hAnsi="Times New Roman" w:cs="Times New Roman"/>
                <w:color w:val="231F20"/>
                <w:w w:val="90"/>
                <w:lang w:val="it-IT"/>
              </w:rPr>
            </w:pPr>
            <w:r w:rsidRPr="00046DD5">
              <w:rPr>
                <w:rFonts w:ascii="Times New Roman" w:hAnsi="Times New Roman" w:cs="Times New Roman"/>
                <w:b/>
                <w:w w:val="90"/>
                <w:lang w:val="it-IT"/>
              </w:rPr>
              <w:t>Tema:</w:t>
            </w:r>
            <w:r w:rsidRPr="00046DD5">
              <w:rPr>
                <w:rFonts w:ascii="Times New Roman" w:hAnsi="Times New Roman" w:cs="Times New Roman"/>
                <w:color w:val="231F20"/>
                <w:w w:val="90"/>
                <w:lang w:val="it-IT"/>
              </w:rPr>
              <w:t xml:space="preserve"> Folja</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në kohën</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e</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kryer të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thjeshtë</w:t>
            </w:r>
          </w:p>
          <w:p w14:paraId="2CEE5B08" w14:textId="77777777" w:rsidR="00046DD5" w:rsidRPr="00046DD5" w:rsidRDefault="00046DD5" w:rsidP="008247DA">
            <w:pPr>
              <w:pStyle w:val="BodyText"/>
              <w:rPr>
                <w:rFonts w:ascii="Times New Roman" w:hAnsi="Times New Roman" w:cs="Times New Roman"/>
                <w:lang w:val="it-IT"/>
              </w:rPr>
            </w:pPr>
          </w:p>
          <w:p w14:paraId="4F26FBC0"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2594D748" w14:textId="77777777" w:rsidR="00046DD5" w:rsidRPr="00FD7CBF" w:rsidRDefault="00046DD5" w:rsidP="008247DA">
            <w:pPr>
              <w:pStyle w:val="BodyText"/>
              <w:rPr>
                <w:rFonts w:ascii="Times New Roman" w:hAnsi="Times New Roman" w:cs="Times New Roman"/>
                <w:lang w:val="it-IT"/>
              </w:rPr>
            </w:pPr>
          </w:p>
          <w:p w14:paraId="5A13B986"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Ndërton fjali të llojeve të ndryshme: nxitëse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thirrmore</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dhe</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dëshirore.</w:t>
            </w:r>
          </w:p>
          <w:p w14:paraId="41C137C0" w14:textId="77777777" w:rsidR="00046DD5" w:rsidRPr="00FD7CBF" w:rsidRDefault="00046DD5" w:rsidP="008247DA">
            <w:pPr>
              <w:pStyle w:val="BodyText"/>
              <w:rPr>
                <w:rFonts w:ascii="Times New Roman" w:hAnsi="Times New Roman" w:cs="Times New Roman"/>
                <w:lang w:val="it-IT"/>
              </w:rPr>
            </w:pPr>
          </w:p>
          <w:p w14:paraId="2C849412"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5"/>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I.3,</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5,</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7,</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III.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3.</w:t>
            </w:r>
          </w:p>
          <w:p w14:paraId="75314FC7" w14:textId="77777777" w:rsidR="00046DD5" w:rsidRPr="00FD7CBF" w:rsidRDefault="00046DD5" w:rsidP="008247DA">
            <w:pPr>
              <w:pStyle w:val="BodyText"/>
              <w:rPr>
                <w:rFonts w:ascii="Times New Roman" w:hAnsi="Times New Roman" w:cs="Times New Roman"/>
                <w:lang w:val="it-IT"/>
              </w:rPr>
            </w:pPr>
          </w:p>
          <w:p w14:paraId="7FCE6BF1"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5"/>
                <w:lang w:val="it-IT"/>
              </w:rPr>
              <w:t>kurrikulës</w:t>
            </w:r>
            <w:r w:rsidRPr="00FD7CBF">
              <w:rPr>
                <w:rFonts w:ascii="Times New Roman" w:hAnsi="Times New Roman" w:cs="Times New Roman"/>
                <w:color w:val="231F20"/>
                <w:w w:val="95"/>
                <w:lang w:val="it-IT"/>
              </w:rPr>
              <w: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1.</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2,</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2.6,</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w w:val="95"/>
                <w:lang w:val="it-IT"/>
              </w:rPr>
              <w:t>3.4.</w:t>
            </w:r>
          </w:p>
          <w:p w14:paraId="2D0FF70F" w14:textId="77777777" w:rsidR="00046DD5" w:rsidRPr="00FD7CBF" w:rsidRDefault="00046DD5" w:rsidP="008247DA">
            <w:pPr>
              <w:pStyle w:val="BodyText"/>
              <w:rPr>
                <w:rFonts w:ascii="Times New Roman" w:hAnsi="Times New Roman" w:cs="Times New Roman"/>
                <w:lang w:val="it-IT"/>
              </w:rPr>
            </w:pPr>
          </w:p>
          <w:p w14:paraId="5885D3B0"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2"/>
                <w:w w:val="90"/>
                <w:lang w:val="it-IT"/>
              </w:rPr>
              <w:t xml:space="preserve"> </w:t>
            </w:r>
            <w:r w:rsidRPr="00FD7CBF">
              <w:rPr>
                <w:rFonts w:ascii="Times New Roman" w:hAnsi="Times New Roman" w:cs="Times New Roman"/>
                <w:color w:val="231F20"/>
                <w:w w:val="90"/>
                <w:lang w:val="it-IT"/>
              </w:rPr>
              <w:t>Folja</w:t>
            </w:r>
          </w:p>
          <w:p w14:paraId="2116ED97" w14:textId="77777777" w:rsidR="00046DD5" w:rsidRPr="00FD7CBF" w:rsidRDefault="00046DD5" w:rsidP="008247DA">
            <w:pPr>
              <w:pStyle w:val="BodyText"/>
              <w:rPr>
                <w:rFonts w:ascii="Times New Roman" w:hAnsi="Times New Roman" w:cs="Times New Roman"/>
                <w:lang w:val="it-IT"/>
              </w:rPr>
            </w:pPr>
          </w:p>
          <w:p w14:paraId="07A58DDB"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753FAF6C" w14:textId="77777777" w:rsidR="00046DD5" w:rsidRPr="00FD7CBF" w:rsidRDefault="00046DD5" w:rsidP="008247DA">
            <w:pPr>
              <w:pStyle w:val="BodyText"/>
              <w:rPr>
                <w:rFonts w:ascii="Times New Roman" w:hAnsi="Times New Roman" w:cs="Times New Roman"/>
                <w:lang w:val="it-IT"/>
              </w:rPr>
            </w:pPr>
          </w:p>
          <w:p w14:paraId="2739AA29"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Përdor foljet e dhëna për të gjetur veprimin;</w:t>
            </w:r>
          </w:p>
          <w:p w14:paraId="6A41BE55"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Zbaton njohuritë për foljen;</w:t>
            </w:r>
          </w:p>
          <w:p w14:paraId="772FC21B"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Formulon fjali me foljet e dhëna.</w:t>
            </w:r>
          </w:p>
          <w:p w14:paraId="7E366FFB"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0972D8DD" w14:textId="77777777" w:rsidR="00046DD5" w:rsidRPr="00FD7CBF" w:rsidRDefault="00046DD5" w:rsidP="008247DA">
            <w:pPr>
              <w:pStyle w:val="BodyText"/>
              <w:rPr>
                <w:rFonts w:ascii="Times New Roman" w:hAnsi="Times New Roman" w:cs="Times New Roman"/>
              </w:rPr>
            </w:pPr>
          </w:p>
          <w:p w14:paraId="15F64053"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lapsa.</w:t>
            </w:r>
          </w:p>
          <w:p w14:paraId="230E5FC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797E4FC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7DC68ADB" w14:textId="77777777" w:rsidR="00046DD5" w:rsidRPr="00FD7CBF" w:rsidRDefault="00046DD5" w:rsidP="008247DA">
            <w:pPr>
              <w:pStyle w:val="BodyText"/>
              <w:rPr>
                <w:rFonts w:ascii="Times New Roman" w:hAnsi="Times New Roman" w:cs="Times New Roman"/>
                <w:lang w:val="it-IT"/>
              </w:rPr>
            </w:pPr>
          </w:p>
          <w:p w14:paraId="44C9FB8E"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13C44424" w14:textId="77777777" w:rsidR="00046DD5" w:rsidRPr="00FD7CBF" w:rsidRDefault="00046DD5" w:rsidP="008247DA">
            <w:pPr>
              <w:pStyle w:val="BodyText"/>
              <w:rPr>
                <w:rFonts w:ascii="Times New Roman" w:hAnsi="Times New Roman" w:cs="Times New Roman"/>
                <w:lang w:val="it-IT"/>
              </w:rPr>
            </w:pPr>
          </w:p>
          <w:p w14:paraId="6B76CC7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478F556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Imagjinatë</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drejtuar</w:t>
            </w:r>
          </w:p>
          <w:p w14:paraId="60CB948C" w14:textId="77777777" w:rsidR="00046DD5" w:rsidRPr="00046DD5"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0"/>
                <w:lang w:val="it-IT"/>
              </w:rPr>
              <w:t>Nxënësve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u</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demonstrohen</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disa</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veprime,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si:</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ec</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nëpër</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klasë,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duartroket,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këndon,</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hap</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dritaren</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etj.</w:t>
            </w:r>
            <w:r w:rsidRPr="00FD7CBF">
              <w:rPr>
                <w:rFonts w:ascii="Times New Roman" w:hAnsi="Times New Roman" w:cs="Times New Roman"/>
                <w:color w:val="231F20"/>
                <w:spacing w:val="-9"/>
                <w:w w:val="90"/>
                <w:lang w:val="it-IT"/>
              </w:rPr>
              <w:t xml:space="preserve"> </w:t>
            </w:r>
            <w:r w:rsidRPr="00046DD5">
              <w:rPr>
                <w:rFonts w:ascii="Times New Roman" w:hAnsi="Times New Roman" w:cs="Times New Roman"/>
                <w:color w:val="231F20"/>
                <w:w w:val="90"/>
                <w:lang w:val="it-IT"/>
              </w:rPr>
              <w:t>Pas</w:t>
            </w:r>
            <w:r w:rsidRPr="00046DD5">
              <w:rPr>
                <w:rFonts w:ascii="Times New Roman" w:hAnsi="Times New Roman" w:cs="Times New Roman"/>
                <w:color w:val="231F20"/>
                <w:spacing w:val="-8"/>
                <w:w w:val="90"/>
                <w:lang w:val="it-IT"/>
              </w:rPr>
              <w:t xml:space="preserve"> </w:t>
            </w:r>
            <w:r w:rsidRPr="00046DD5">
              <w:rPr>
                <w:rFonts w:ascii="Times New Roman" w:hAnsi="Times New Roman" w:cs="Times New Roman"/>
                <w:color w:val="231F20"/>
                <w:w w:val="90"/>
                <w:lang w:val="it-IT"/>
              </w:rPr>
              <w:t>çdo</w:t>
            </w:r>
            <w:r w:rsidRPr="00046DD5">
              <w:rPr>
                <w:rFonts w:ascii="Times New Roman" w:hAnsi="Times New Roman" w:cs="Times New Roman"/>
                <w:color w:val="231F20"/>
                <w:spacing w:val="-46"/>
                <w:w w:val="90"/>
                <w:lang w:val="it-IT"/>
              </w:rPr>
              <w:t xml:space="preserve"> </w:t>
            </w:r>
            <w:r w:rsidRPr="00046DD5">
              <w:rPr>
                <w:rFonts w:ascii="Times New Roman" w:hAnsi="Times New Roman" w:cs="Times New Roman"/>
                <w:color w:val="231F20"/>
                <w:lang w:val="it-IT"/>
              </w:rPr>
              <w:t>veprimi</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i</w:t>
            </w:r>
            <w:r w:rsidRPr="00046DD5">
              <w:rPr>
                <w:rFonts w:ascii="Times New Roman" w:hAnsi="Times New Roman" w:cs="Times New Roman"/>
                <w:color w:val="231F20"/>
                <w:spacing w:val="-8"/>
                <w:lang w:val="it-IT"/>
              </w:rPr>
              <w:t xml:space="preserve"> </w:t>
            </w:r>
            <w:r w:rsidRPr="00046DD5">
              <w:rPr>
                <w:rFonts w:ascii="Times New Roman" w:hAnsi="Times New Roman" w:cs="Times New Roman"/>
                <w:color w:val="231F20"/>
                <w:lang w:val="it-IT"/>
              </w:rPr>
              <w:t>pyet</w:t>
            </w:r>
            <w:r w:rsidRPr="00046DD5">
              <w:rPr>
                <w:rFonts w:ascii="Times New Roman" w:hAnsi="Times New Roman" w:cs="Times New Roman"/>
                <w:color w:val="231F20"/>
                <w:spacing w:val="-7"/>
                <w:lang w:val="it-IT"/>
              </w:rPr>
              <w:t xml:space="preserve"> </w:t>
            </w:r>
            <w:r w:rsidRPr="00046DD5">
              <w:rPr>
                <w:rFonts w:ascii="Times New Roman" w:hAnsi="Times New Roman" w:cs="Times New Roman"/>
                <w:color w:val="231F20"/>
                <w:lang w:val="it-IT"/>
              </w:rPr>
              <w:t>nxënësit:</w:t>
            </w:r>
          </w:p>
          <w:p w14:paraId="7D0EBA0A" w14:textId="77777777" w:rsidR="00046DD5" w:rsidRPr="00046DD5" w:rsidRDefault="00046DD5" w:rsidP="008247DA">
            <w:pPr>
              <w:pStyle w:val="BodyText"/>
              <w:spacing w:line="360" w:lineRule="auto"/>
              <w:rPr>
                <w:rFonts w:ascii="Times New Roman" w:hAnsi="Times New Roman" w:cs="Times New Roman"/>
                <w:i/>
                <w:lang w:val="it-IT"/>
              </w:rPr>
            </w:pPr>
            <w:r w:rsidRPr="00046DD5">
              <w:rPr>
                <w:rFonts w:ascii="Times New Roman" w:hAnsi="Times New Roman" w:cs="Times New Roman"/>
                <w:i/>
                <w:color w:val="231F20"/>
                <w:w w:val="95"/>
                <w:lang w:val="it-IT"/>
              </w:rPr>
              <w:t>Çfarë</w:t>
            </w:r>
            <w:r w:rsidRPr="00046DD5">
              <w:rPr>
                <w:rFonts w:ascii="Times New Roman" w:hAnsi="Times New Roman" w:cs="Times New Roman"/>
                <w:i/>
                <w:color w:val="231F20"/>
                <w:spacing w:val="4"/>
                <w:w w:val="95"/>
                <w:lang w:val="it-IT"/>
              </w:rPr>
              <w:t xml:space="preserve"> </w:t>
            </w:r>
            <w:r w:rsidRPr="00046DD5">
              <w:rPr>
                <w:rFonts w:ascii="Times New Roman" w:hAnsi="Times New Roman" w:cs="Times New Roman"/>
                <w:i/>
                <w:color w:val="231F20"/>
                <w:w w:val="95"/>
                <w:lang w:val="it-IT"/>
              </w:rPr>
              <w:t>po</w:t>
            </w:r>
            <w:r w:rsidRPr="00046DD5">
              <w:rPr>
                <w:rFonts w:ascii="Times New Roman" w:hAnsi="Times New Roman" w:cs="Times New Roman"/>
                <w:i/>
                <w:color w:val="231F20"/>
                <w:spacing w:val="4"/>
                <w:w w:val="95"/>
                <w:lang w:val="it-IT"/>
              </w:rPr>
              <w:t xml:space="preserve"> </w:t>
            </w:r>
            <w:r w:rsidRPr="00046DD5">
              <w:rPr>
                <w:rFonts w:ascii="Times New Roman" w:hAnsi="Times New Roman" w:cs="Times New Roman"/>
                <w:i/>
                <w:color w:val="231F20"/>
                <w:w w:val="95"/>
                <w:lang w:val="it-IT"/>
              </w:rPr>
              <w:t>bëj?</w:t>
            </w:r>
          </w:p>
          <w:p w14:paraId="39040326"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Nxënësit</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përgjigjen</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dhe</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mësimdhënësi</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pyet:</w:t>
            </w:r>
          </w:p>
          <w:p w14:paraId="69F9A9D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Si</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quhet</w:t>
            </w:r>
            <w:r w:rsidRPr="00FD7CBF">
              <w:rPr>
                <w:rFonts w:ascii="Times New Roman" w:hAnsi="Times New Roman" w:cs="Times New Roman"/>
                <w:i/>
                <w:color w:val="231F20"/>
                <w:spacing w:val="5"/>
                <w:w w:val="95"/>
                <w:lang w:val="it-IT"/>
              </w:rPr>
              <w:t xml:space="preserve"> </w:t>
            </w:r>
            <w:r w:rsidRPr="00FD7CBF">
              <w:rPr>
                <w:rFonts w:ascii="Times New Roman" w:hAnsi="Times New Roman" w:cs="Times New Roman"/>
                <w:i/>
                <w:color w:val="231F20"/>
                <w:w w:val="95"/>
                <w:lang w:val="it-IT"/>
              </w:rPr>
              <w:t>fjala</w:t>
            </w:r>
            <w:r w:rsidRPr="00FD7CBF">
              <w:rPr>
                <w:rFonts w:ascii="Times New Roman" w:hAnsi="Times New Roman" w:cs="Times New Roman"/>
                <w:i/>
                <w:color w:val="231F20"/>
                <w:spacing w:val="5"/>
                <w:w w:val="95"/>
                <w:lang w:val="it-IT"/>
              </w:rPr>
              <w:t xml:space="preserve"> </w:t>
            </w:r>
            <w:r w:rsidRPr="00FD7CBF">
              <w:rPr>
                <w:rFonts w:ascii="Times New Roman" w:hAnsi="Times New Roman" w:cs="Times New Roman"/>
                <w:i/>
                <w:color w:val="231F20"/>
                <w:w w:val="95"/>
                <w:lang w:val="it-IT"/>
              </w:rPr>
              <w:t>që</w:t>
            </w:r>
            <w:r w:rsidRPr="00FD7CBF">
              <w:rPr>
                <w:rFonts w:ascii="Times New Roman" w:hAnsi="Times New Roman" w:cs="Times New Roman"/>
                <w:i/>
                <w:color w:val="231F20"/>
                <w:spacing w:val="5"/>
                <w:w w:val="95"/>
                <w:lang w:val="it-IT"/>
              </w:rPr>
              <w:t xml:space="preserve"> </w:t>
            </w:r>
            <w:r w:rsidRPr="00FD7CBF">
              <w:rPr>
                <w:rFonts w:ascii="Times New Roman" w:hAnsi="Times New Roman" w:cs="Times New Roman"/>
                <w:i/>
                <w:color w:val="231F20"/>
                <w:w w:val="95"/>
                <w:lang w:val="it-IT"/>
              </w:rPr>
              <w:t>tregon</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veprimet</w:t>
            </w:r>
            <w:r w:rsidRPr="00FD7CBF">
              <w:rPr>
                <w:rFonts w:ascii="Times New Roman" w:hAnsi="Times New Roman" w:cs="Times New Roman"/>
                <w:i/>
                <w:color w:val="231F20"/>
                <w:spacing w:val="5"/>
                <w:w w:val="95"/>
                <w:lang w:val="it-IT"/>
              </w:rPr>
              <w:t xml:space="preserve"> </w:t>
            </w:r>
            <w:r w:rsidRPr="00FD7CBF">
              <w:rPr>
                <w:rFonts w:ascii="Times New Roman" w:hAnsi="Times New Roman" w:cs="Times New Roman"/>
                <w:i/>
                <w:color w:val="231F20"/>
                <w:w w:val="95"/>
                <w:lang w:val="it-IT"/>
              </w:rPr>
              <w:t>që</w:t>
            </w:r>
            <w:r w:rsidRPr="00FD7CBF">
              <w:rPr>
                <w:rFonts w:ascii="Times New Roman" w:hAnsi="Times New Roman" w:cs="Times New Roman"/>
                <w:i/>
                <w:color w:val="231F20"/>
                <w:spacing w:val="5"/>
                <w:w w:val="95"/>
                <w:lang w:val="it-IT"/>
              </w:rPr>
              <w:t xml:space="preserve"> </w:t>
            </w:r>
            <w:r w:rsidRPr="00FD7CBF">
              <w:rPr>
                <w:rFonts w:ascii="Times New Roman" w:hAnsi="Times New Roman" w:cs="Times New Roman"/>
                <w:i/>
                <w:color w:val="231F20"/>
                <w:w w:val="95"/>
                <w:lang w:val="it-IT"/>
              </w:rPr>
              <w:t>bëjmë?</w:t>
            </w:r>
          </w:p>
          <w:p w14:paraId="29F5593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është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emri,</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mbiemri,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folja</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apo</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ndajfolja?</w:t>
            </w:r>
          </w:p>
          <w:p w14:paraId="446BC6E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Pas</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përgjigjeve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dhëna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prezantohet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njësia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re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mësimore.</w:t>
            </w:r>
          </w:p>
          <w:p w14:paraId="75BB6449"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114300" distR="114300" simplePos="0" relativeHeight="251926528" behindDoc="0" locked="0" layoutInCell="1" allowOverlap="1" wp14:anchorId="4CF6C854" wp14:editId="32702D7C">
                      <wp:simplePos x="0" y="0"/>
                      <wp:positionH relativeFrom="page">
                        <wp:posOffset>190500</wp:posOffset>
                      </wp:positionH>
                      <wp:positionV relativeFrom="page">
                        <wp:posOffset>10526395</wp:posOffset>
                      </wp:positionV>
                      <wp:extent cx="0" cy="0"/>
                      <wp:effectExtent l="200025" t="10795" r="200025" b="8255"/>
                      <wp:wrapNone/>
                      <wp:docPr id="643998494" name="Straight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A38DC7" id="Straight Connector 65" o:spid="_x0000_s1026" style="position:absolute;z-index:251926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927552" behindDoc="0" locked="0" layoutInCell="1" allowOverlap="1" wp14:anchorId="148DC843" wp14:editId="1E48807E">
                      <wp:simplePos x="0" y="0"/>
                      <wp:positionH relativeFrom="page">
                        <wp:posOffset>266700</wp:posOffset>
                      </wp:positionH>
                      <wp:positionV relativeFrom="page">
                        <wp:posOffset>10602595</wp:posOffset>
                      </wp:positionV>
                      <wp:extent cx="0" cy="190500"/>
                      <wp:effectExtent l="9525" t="10795" r="9525" b="8255"/>
                      <wp:wrapNone/>
                      <wp:docPr id="244645565" name="Straight Connector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350FDD" id="Straight Connector 64" o:spid="_x0000_s1026" style="position:absolute;z-index:251927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31033DD4" w14:textId="77777777" w:rsidR="00046DD5" w:rsidRPr="00FD7CBF" w:rsidRDefault="00046DD5" w:rsidP="008247DA">
            <w:pPr>
              <w:pStyle w:val="BodyText"/>
              <w:rPr>
                <w:rFonts w:ascii="Times New Roman" w:hAnsi="Times New Roman" w:cs="Times New Roman"/>
                <w:i/>
                <w:color w:val="231F20"/>
                <w:spacing w:val="-2"/>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spacing w:val="-3"/>
                <w:lang w:val="it-IT"/>
              </w:rPr>
              <w:t>Marrëdhënie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të</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ndërsjella</w:t>
            </w:r>
          </w:p>
          <w:p w14:paraId="6467CADA" w14:textId="77777777" w:rsidR="00046DD5" w:rsidRPr="00FD7CBF" w:rsidRDefault="00046DD5" w:rsidP="008247DA">
            <w:pPr>
              <w:pStyle w:val="BodyText"/>
              <w:rPr>
                <w:rFonts w:ascii="Times New Roman" w:hAnsi="Times New Roman" w:cs="Times New Roman"/>
                <w:i/>
                <w:lang w:val="it-IT"/>
              </w:rPr>
            </w:pPr>
          </w:p>
          <w:p w14:paraId="7CDDE90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Nxënësve u paraqiten informacionet për foljen.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Kujtohen të gjitha dijet e mësuara për foljen,</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 xml:space="preserve">kohët e mësuara të saj. Të </w:t>
            </w:r>
            <w:r w:rsidRPr="00FD7CBF">
              <w:rPr>
                <w:rFonts w:ascii="Times New Roman" w:hAnsi="Times New Roman" w:cs="Times New Roman"/>
                <w:color w:val="231F20"/>
                <w:w w:val="90"/>
                <w:lang w:val="it-IT"/>
              </w:rPr>
              <w:lastRenderedPageBreak/>
              <w:t>gjitha informacionet 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grumbulluara shkruhen në tabelë dhe shkruhet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për</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secilën</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kohë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foljes</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nga</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një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fjali.</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Nxënësit</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përshkruajnë informatat nga tabela dhe shkru-</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ajnë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dy</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shembuj</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secilën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kohë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foljes.</w:t>
            </w:r>
          </w:p>
          <w:p w14:paraId="6842B273"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Nxënësja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1.-Unë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kam</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mësuar</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foljen.</w:t>
            </w:r>
          </w:p>
          <w:p w14:paraId="61C4C310"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Nxënësi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2.-Unë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do</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ta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mësoj</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foljen.</w:t>
            </w:r>
          </w:p>
          <w:p w14:paraId="547C1C1F" w14:textId="77777777" w:rsidR="00046DD5" w:rsidRPr="00FD7CBF" w:rsidRDefault="00046DD5" w:rsidP="008247DA">
            <w:pPr>
              <w:pStyle w:val="BodyText"/>
              <w:rPr>
                <w:rFonts w:ascii="Times New Roman" w:hAnsi="Times New Roman" w:cs="Times New Roman"/>
                <w:i/>
                <w:lang w:val="it-IT"/>
              </w:rPr>
            </w:pPr>
          </w:p>
          <w:p w14:paraId="384FACE6"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lang w:val="it-IT"/>
              </w:rPr>
              <w:t>Përforcimi:</w:t>
            </w:r>
            <w:r w:rsidRPr="00FD7CBF">
              <w:rPr>
                <w:rFonts w:ascii="Times New Roman" w:hAnsi="Times New Roman" w:cs="Times New Roman"/>
                <w:color w:val="231F20"/>
                <w:spacing w:val="1"/>
                <w:lang w:val="it-IT"/>
              </w:rPr>
              <w:t xml:space="preserve"> </w:t>
            </w:r>
            <w:r w:rsidRPr="00FD7CBF">
              <w:rPr>
                <w:rFonts w:ascii="Times New Roman" w:hAnsi="Times New Roman" w:cs="Times New Roman"/>
                <w:color w:val="231F20"/>
                <w:w w:val="90"/>
                <w:lang w:val="it-IT"/>
              </w:rPr>
              <w:t>Konsolidimi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nxënit</w:t>
            </w:r>
          </w:p>
          <w:p w14:paraId="63A8D303" w14:textId="77777777" w:rsidR="00046DD5" w:rsidRPr="00FD7CBF" w:rsidRDefault="00046DD5" w:rsidP="008247DA">
            <w:pPr>
              <w:pStyle w:val="BodyText"/>
              <w:rPr>
                <w:rFonts w:ascii="Times New Roman" w:hAnsi="Times New Roman" w:cs="Times New Roman"/>
                <w:lang w:val="it-IT"/>
              </w:rPr>
            </w:pPr>
          </w:p>
          <w:p w14:paraId="5EB403AA"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Mendo/Puno</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në</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dyshe/Thuaja</w:t>
            </w:r>
            <w:r w:rsidRPr="00FD7CBF">
              <w:rPr>
                <w:rFonts w:ascii="Times New Roman" w:hAnsi="Times New Roman" w:cs="Times New Roman"/>
                <w:i/>
                <w:color w:val="231F20"/>
                <w:spacing w:val="2"/>
                <w:w w:val="95"/>
                <w:lang w:val="it-IT"/>
              </w:rPr>
              <w:t xml:space="preserve"> </w:t>
            </w:r>
            <w:r w:rsidRPr="00FD7CBF">
              <w:rPr>
                <w:rFonts w:ascii="Times New Roman" w:hAnsi="Times New Roman" w:cs="Times New Roman"/>
                <w:i/>
                <w:color w:val="231F20"/>
                <w:w w:val="95"/>
                <w:lang w:val="it-IT"/>
              </w:rPr>
              <w:t>grupit</w:t>
            </w:r>
          </w:p>
          <w:p w14:paraId="3AFD67F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0"/>
                <w:lang w:val="it-IT"/>
              </w:rPr>
              <w:t>Nxënësve</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grup</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u</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jepen</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7</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folje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ndryshme,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spacing w:val="-1"/>
                <w:w w:val="90"/>
                <w:lang w:val="it-IT"/>
              </w:rPr>
              <w:t>kohë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spacing w:val="-1"/>
                <w:w w:val="90"/>
                <w:lang w:val="it-IT"/>
              </w:rPr>
              <w:t>të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ndryshme</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të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foljes,</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shkruara</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fisha</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vogla.</w:t>
            </w:r>
          </w:p>
          <w:p w14:paraId="268AA5C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Kërkohet nga ta që të shkruajnë një paragraf</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të shkurtër ku do t’i përdorin të gjitha foljet 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shkruara,</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atë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kohë</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që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janë.</w:t>
            </w:r>
          </w:p>
          <w:p w14:paraId="3006B9D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928576" behindDoc="1" locked="0" layoutInCell="1" allowOverlap="1" wp14:anchorId="5E76268E" wp14:editId="75B20C0B">
                      <wp:simplePos x="0" y="0"/>
                      <wp:positionH relativeFrom="page">
                        <wp:posOffset>1036320</wp:posOffset>
                      </wp:positionH>
                      <wp:positionV relativeFrom="paragraph">
                        <wp:posOffset>315595</wp:posOffset>
                      </wp:positionV>
                      <wp:extent cx="1414780" cy="245745"/>
                      <wp:effectExtent l="13335" t="12065" r="10160" b="8890"/>
                      <wp:wrapTopAndBottom/>
                      <wp:docPr id="1270310028"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A270574"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76268E" id="Text Box 62" o:spid="_x0000_s1138" type="#_x0000_t202" style="position:absolute;margin-left:81.6pt;margin-top:24.85pt;width:111.4pt;height:19.35pt;z-index:-251387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" filled="f" strokecolor="#ed7252" strokeweight="1pt">
                      <v:textbox inset="0,0,0,0">
                        <w:txbxContent>
                          <w:p w14:paraId="0A270574"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përfaqësues</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grupit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lexon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shkrimin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vlerësohet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puna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tyre.</w:t>
            </w:r>
          </w:p>
          <w:p w14:paraId="0D13E17F" w14:textId="77777777" w:rsidR="00046DD5" w:rsidRPr="00FD7CBF" w:rsidRDefault="00046DD5" w:rsidP="008247DA">
            <w:pPr>
              <w:pStyle w:val="BodyText"/>
              <w:rPr>
                <w:rFonts w:ascii="Times New Roman" w:hAnsi="Times New Roman" w:cs="Times New Roman"/>
                <w:lang w:val="it-IT"/>
              </w:rPr>
            </w:pPr>
          </w:p>
          <w:p w14:paraId="4EBE72B1"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vlerësohen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përdorimin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foljeve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saktësi,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njohuritë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foljen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numërimin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kohëve</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foljes.</w:t>
            </w:r>
          </w:p>
          <w:p w14:paraId="7B42DAEC" w14:textId="77777777" w:rsidR="00046DD5" w:rsidRPr="00FD7CBF" w:rsidRDefault="00046DD5" w:rsidP="008247DA">
            <w:pPr>
              <w:pStyle w:val="BodyText"/>
              <w:rPr>
                <w:rFonts w:ascii="Times New Roman" w:hAnsi="Times New Roman" w:cs="Times New Roman"/>
                <w:lang w:val="it-IT"/>
              </w:rPr>
            </w:pPr>
          </w:p>
          <w:p w14:paraId="4ED57BC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Detyrë:</w:t>
            </w:r>
          </w:p>
          <w:p w14:paraId="6EFA7ECC"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gjejnë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disa</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folje</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dhe</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shkruajnë</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foljen</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kundërt</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me</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to,</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p.sh:</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gëzohem</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mërzitem,</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ec</w:t>
            </w:r>
            <w:r w:rsidRPr="00FD7CBF">
              <w:rPr>
                <w:rFonts w:ascii="Times New Roman" w:hAnsi="Times New Roman" w:cs="Times New Roman"/>
                <w:color w:val="231F20"/>
                <w:spacing w:val="1"/>
                <w:w w:val="90"/>
                <w:u w:val="single" w:color="231F20"/>
                <w:lang w:val="it-IT"/>
              </w:rPr>
              <w:t xml:space="preserve"> </w:t>
            </w:r>
            <w:r w:rsidRPr="00FD7CBF">
              <w:rPr>
                <w:rFonts w:ascii="Times New Roman" w:hAnsi="Times New Roman" w:cs="Times New Roman"/>
                <w:color w:val="231F20"/>
                <w:w w:val="90"/>
                <w:u w:val="single" w:color="231F20"/>
                <w:lang w:val="it-IT"/>
              </w:rPr>
              <w:t>–</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ndaloj</w:t>
            </w:r>
            <w:r w:rsidRPr="00FD7CBF">
              <w:rPr>
                <w:rFonts w:ascii="Times New Roman" w:hAnsi="Times New Roman" w:cs="Times New Roman"/>
                <w:color w:val="231F20"/>
                <w:spacing w:val="2"/>
                <w:w w:val="90"/>
                <w:u w:val="single" w:color="231F20"/>
                <w:lang w:val="it-IT"/>
              </w:rPr>
              <w:t xml:space="preserve"> </w:t>
            </w:r>
            <w:r w:rsidRPr="00FD7CBF">
              <w:rPr>
                <w:rFonts w:ascii="Times New Roman" w:hAnsi="Times New Roman" w:cs="Times New Roman"/>
                <w:color w:val="231F20"/>
                <w:w w:val="90"/>
                <w:u w:val="single" w:color="231F20"/>
                <w:lang w:val="it-IT"/>
              </w:rPr>
              <w:t>etj.</w:t>
            </w:r>
            <w:r w:rsidRPr="00FD7CBF">
              <w:rPr>
                <w:rFonts w:ascii="Times New Roman" w:hAnsi="Times New Roman" w:cs="Times New Roman"/>
                <w:color w:val="231F20"/>
                <w:spacing w:val="18"/>
                <w:u w:val="single" w:color="231F20"/>
                <w:lang w:val="it-IT"/>
              </w:rPr>
              <w:t xml:space="preserve"> </w:t>
            </w:r>
          </w:p>
          <w:p w14:paraId="1ADF3B78" w14:textId="77777777" w:rsidR="00046DD5" w:rsidRPr="00FD7CBF" w:rsidRDefault="00046DD5" w:rsidP="008247DA">
            <w:pPr>
              <w:pStyle w:val="BodyText"/>
              <w:rPr>
                <w:rFonts w:ascii="Times New Roman" w:hAnsi="Times New Roman" w:cs="Times New Roman"/>
                <w:lang w:val="it-IT"/>
              </w:rPr>
            </w:pPr>
          </w:p>
          <w:p w14:paraId="00F918AE" w14:textId="77777777" w:rsidR="00046DD5" w:rsidRPr="00FD7CBF" w:rsidRDefault="00046DD5" w:rsidP="008247DA">
            <w:pPr>
              <w:pStyle w:val="BodyText"/>
              <w:spacing w:before="1"/>
              <w:rPr>
                <w:rFonts w:ascii="Times New Roman" w:hAnsi="Times New Roman" w:cs="Times New Roman"/>
                <w:b/>
                <w:bCs/>
                <w:lang w:val="it-IT"/>
              </w:rPr>
            </w:pPr>
          </w:p>
        </w:tc>
      </w:tr>
    </w:tbl>
    <w:p w14:paraId="4A40AAE1" w14:textId="77777777" w:rsidR="00046DD5" w:rsidRPr="00FD7CBF" w:rsidRDefault="00046DD5" w:rsidP="00046DD5">
      <w:pPr>
        <w:jc w:val="both"/>
        <w:rPr>
          <w:rFonts w:ascii="Times New Roman" w:hAnsi="Times New Roman" w:cs="Times New Roman"/>
          <w:lang w:val="it-IT"/>
        </w:rPr>
      </w:pPr>
    </w:p>
    <w:p w14:paraId="2DE85EF8" w14:textId="77777777" w:rsidR="00046DD5" w:rsidRPr="00FD7CBF" w:rsidRDefault="00046DD5" w:rsidP="00046DD5">
      <w:pPr>
        <w:spacing w:line="278" w:lineRule="auto"/>
        <w:rPr>
          <w:rFonts w:ascii="Times New Roman" w:hAnsi="Times New Roman" w:cs="Times New Roman"/>
          <w:lang w:val="it-IT"/>
        </w:rPr>
      </w:pPr>
    </w:p>
    <w:p w14:paraId="469012C8" w14:textId="77777777" w:rsidR="00046DD5" w:rsidRPr="00FD7CBF" w:rsidRDefault="00046DD5" w:rsidP="00046DD5">
      <w:pPr>
        <w:spacing w:line="278" w:lineRule="auto"/>
        <w:rPr>
          <w:rFonts w:ascii="Times New Roman" w:hAnsi="Times New Roman" w:cs="Times New Roman"/>
          <w:lang w:val="it-IT"/>
        </w:rPr>
      </w:pPr>
    </w:p>
    <w:p w14:paraId="202D4F76" w14:textId="77777777" w:rsidR="00046DD5" w:rsidRPr="00FD7CBF" w:rsidRDefault="00046DD5" w:rsidP="00046DD5">
      <w:pPr>
        <w:spacing w:line="278" w:lineRule="auto"/>
        <w:rPr>
          <w:rFonts w:ascii="Times New Roman" w:hAnsi="Times New Roman" w:cs="Times New Roman"/>
          <w:lang w:val="it-IT"/>
        </w:rPr>
      </w:pPr>
    </w:p>
    <w:p w14:paraId="054E1C51" w14:textId="77777777" w:rsidR="00046DD5" w:rsidRPr="00FD7CBF" w:rsidRDefault="00046DD5" w:rsidP="00046DD5">
      <w:pPr>
        <w:spacing w:line="278" w:lineRule="auto"/>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5A21BECC" w14:textId="77777777" w:rsidTr="008247DA">
        <w:trPr>
          <w:trHeight w:val="206"/>
        </w:trPr>
        <w:tc>
          <w:tcPr>
            <w:tcW w:w="10105" w:type="dxa"/>
            <w:tcBorders>
              <w:top w:val="single" w:sz="8" w:space="0" w:color="000000"/>
              <w:bottom w:val="nil"/>
            </w:tcBorders>
            <w:shd w:val="clear" w:color="auto" w:fill="000000"/>
            <w:hideMark/>
          </w:tcPr>
          <w:p w14:paraId="20A0F69E"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148</w:t>
            </w:r>
          </w:p>
        </w:tc>
      </w:tr>
      <w:tr w:rsidR="00046DD5" w:rsidRPr="00046DD5" w14:paraId="4548A5C6" w14:textId="77777777" w:rsidTr="008247DA">
        <w:trPr>
          <w:trHeight w:val="379"/>
        </w:trPr>
        <w:tc>
          <w:tcPr>
            <w:tcW w:w="10105" w:type="dxa"/>
            <w:tcBorders>
              <w:top w:val="single" w:sz="8" w:space="0" w:color="000000"/>
              <w:bottom w:val="single" w:sz="8" w:space="0" w:color="000000"/>
            </w:tcBorders>
            <w:hideMark/>
          </w:tcPr>
          <w:p w14:paraId="5BA1892D"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5F1860DB"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5AE47B41" w14:textId="77777777" w:rsidTr="008247DA">
        <w:trPr>
          <w:trHeight w:val="2390"/>
        </w:trPr>
        <w:tc>
          <w:tcPr>
            <w:tcW w:w="10105" w:type="dxa"/>
            <w:tcBorders>
              <w:top w:val="nil"/>
            </w:tcBorders>
          </w:tcPr>
          <w:p w14:paraId="0F0C6C35"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w w:val="90"/>
                <w:lang w:val="it-IT"/>
              </w:rPr>
              <w:t xml:space="preserve"> Folja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 kohën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kryer 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thjeshtë</w:t>
            </w:r>
          </w:p>
          <w:p w14:paraId="6A9FE779" w14:textId="77777777" w:rsidR="00046DD5" w:rsidRPr="00FD7CBF" w:rsidRDefault="00046DD5" w:rsidP="008247DA">
            <w:pPr>
              <w:pStyle w:val="BodyText"/>
              <w:rPr>
                <w:rFonts w:ascii="Times New Roman" w:hAnsi="Times New Roman" w:cs="Times New Roman"/>
                <w:lang w:val="it-IT"/>
              </w:rPr>
            </w:pPr>
          </w:p>
          <w:p w14:paraId="137FEBF8"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2D8C48DC" w14:textId="77777777" w:rsidR="00046DD5" w:rsidRPr="00FD7CBF" w:rsidRDefault="00046DD5" w:rsidP="008247DA">
            <w:pPr>
              <w:pStyle w:val="BodyText"/>
              <w:rPr>
                <w:rFonts w:ascii="Times New Roman" w:hAnsi="Times New Roman" w:cs="Times New Roman"/>
                <w:lang w:val="it-IT"/>
              </w:rPr>
            </w:pPr>
          </w:p>
          <w:p w14:paraId="79D3E980"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Zgjedhon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kohën</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kryer</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thjeshtë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foljet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zgjedhimit</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pare.</w:t>
            </w:r>
          </w:p>
          <w:p w14:paraId="51B1BB93" w14:textId="77777777" w:rsidR="00046DD5" w:rsidRPr="00FD7CBF" w:rsidRDefault="00046DD5" w:rsidP="008247DA">
            <w:pPr>
              <w:pStyle w:val="BodyText"/>
              <w:rPr>
                <w:rFonts w:ascii="Times New Roman" w:hAnsi="Times New Roman" w:cs="Times New Roman"/>
                <w:lang w:val="it-IT"/>
              </w:rPr>
            </w:pPr>
          </w:p>
          <w:p w14:paraId="2A75DBC8"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 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V.8,VI.3,VI.4.</w:t>
            </w:r>
          </w:p>
          <w:p w14:paraId="067D5848" w14:textId="77777777" w:rsidR="00046DD5" w:rsidRPr="00FD7CBF" w:rsidRDefault="00046DD5" w:rsidP="008247DA">
            <w:pPr>
              <w:pStyle w:val="BodyText"/>
              <w:rPr>
                <w:rFonts w:ascii="Times New Roman" w:hAnsi="Times New Roman" w:cs="Times New Roman"/>
                <w:lang w:val="it-IT"/>
              </w:rPr>
            </w:pPr>
          </w:p>
          <w:p w14:paraId="11B086B8"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lang w:val="it-IT"/>
              </w:rPr>
              <w:t>kurrikulës</w:t>
            </w:r>
            <w:r w:rsidRPr="00FD7CBF">
              <w:rPr>
                <w:rFonts w:ascii="Times New Roman" w:hAnsi="Times New Roman" w:cs="Times New Roman"/>
                <w:color w:val="231F20"/>
                <w:lang w:val="it-IT"/>
              </w:rPr>
              <w:t>:</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2.6.</w:t>
            </w:r>
          </w:p>
          <w:p w14:paraId="3C2CFC0A" w14:textId="77777777" w:rsidR="00046DD5" w:rsidRPr="00FD7CBF" w:rsidRDefault="00046DD5" w:rsidP="008247DA">
            <w:pPr>
              <w:pStyle w:val="BodyText"/>
              <w:rPr>
                <w:rFonts w:ascii="Times New Roman" w:hAnsi="Times New Roman" w:cs="Times New Roman"/>
                <w:lang w:val="it-IT"/>
              </w:rPr>
            </w:pPr>
          </w:p>
          <w:p w14:paraId="24CDD224"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Koha 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kryer</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 thjeshtë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foljeve</w:t>
            </w:r>
          </w:p>
          <w:p w14:paraId="07038600" w14:textId="77777777" w:rsidR="00046DD5" w:rsidRPr="00FD7CBF" w:rsidRDefault="00046DD5" w:rsidP="008247DA">
            <w:pPr>
              <w:pStyle w:val="BodyText"/>
              <w:rPr>
                <w:rFonts w:ascii="Times New Roman" w:hAnsi="Times New Roman" w:cs="Times New Roman"/>
                <w:lang w:val="it-IT"/>
              </w:rPr>
            </w:pPr>
          </w:p>
          <w:p w14:paraId="2D385617"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654B6AA6" w14:textId="77777777" w:rsidR="00046DD5" w:rsidRPr="00FD7CBF" w:rsidRDefault="00046DD5" w:rsidP="008247DA">
            <w:pPr>
              <w:pStyle w:val="BodyText"/>
              <w:spacing w:line="360" w:lineRule="auto"/>
              <w:rPr>
                <w:rFonts w:ascii="Times New Roman" w:hAnsi="Times New Roman" w:cs="Times New Roman"/>
                <w:lang w:val="it-IT"/>
              </w:rPr>
            </w:pPr>
          </w:p>
          <w:p w14:paraId="19474849"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Shpjegon funksionin e foljes në fjali;</w:t>
            </w:r>
          </w:p>
          <w:p w14:paraId="5EACD429"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Identifikon foljen në kohën e kryer të thjeshtë brenda fjalisë;</w:t>
            </w:r>
          </w:p>
          <w:p w14:paraId="27541937"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Krijon fjali me foljen në kohën e mësuar.</w:t>
            </w:r>
          </w:p>
          <w:p w14:paraId="6058112B" w14:textId="77777777" w:rsidR="00046DD5" w:rsidRPr="00FD7CBF" w:rsidRDefault="00046DD5" w:rsidP="008247DA">
            <w:pPr>
              <w:pStyle w:val="BodyText"/>
              <w:spacing w:line="360" w:lineRule="auto"/>
              <w:rPr>
                <w:rFonts w:ascii="Times New Roman" w:hAnsi="Times New Roman" w:cs="Times New Roman"/>
                <w:lang w:val="it-IT"/>
              </w:rPr>
            </w:pPr>
          </w:p>
          <w:p w14:paraId="2D9795AF"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2B56261B" w14:textId="77777777" w:rsidR="00046DD5" w:rsidRPr="00FD7CBF" w:rsidRDefault="00046DD5" w:rsidP="008247DA">
            <w:pPr>
              <w:pStyle w:val="BodyText"/>
              <w:rPr>
                <w:rFonts w:ascii="Times New Roman" w:hAnsi="Times New Roman" w:cs="Times New Roman"/>
              </w:rPr>
            </w:pPr>
          </w:p>
          <w:p w14:paraId="230090E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lapsa.</w:t>
            </w:r>
          </w:p>
          <w:p w14:paraId="67C2F4FB"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3D3D3AF1" w14:textId="77777777" w:rsidR="00046DD5" w:rsidRPr="00FD7CBF" w:rsidRDefault="00046DD5" w:rsidP="008247DA">
            <w:pPr>
              <w:pStyle w:val="BodyText"/>
              <w:spacing w:before="1" w:line="360" w:lineRule="auto"/>
              <w:rPr>
                <w:rFonts w:ascii="Times New Roman" w:hAnsi="Times New Roman" w:cs="Times New Roman"/>
                <w:color w:val="231F20"/>
                <w:w w:val="90"/>
                <w:lang w:val="it-IT"/>
              </w:rPr>
            </w:pPr>
            <w:r w:rsidRPr="00FD7CBF">
              <w:rPr>
                <w:rFonts w:ascii="Times New Roman" w:hAnsi="Times New Roman" w:cs="Times New Roman"/>
                <w:noProof/>
              </w:rPr>
              <w:drawing>
                <wp:anchor distT="0" distB="0" distL="0" distR="0" simplePos="0" relativeHeight="251932672" behindDoc="0" locked="0" layoutInCell="1" allowOverlap="1" wp14:anchorId="4A8508DE" wp14:editId="6CB204B0">
                  <wp:simplePos x="0" y="0"/>
                  <wp:positionH relativeFrom="page">
                    <wp:posOffset>3707130</wp:posOffset>
                  </wp:positionH>
                  <wp:positionV relativeFrom="paragraph">
                    <wp:posOffset>257810</wp:posOffset>
                  </wp:positionV>
                  <wp:extent cx="2131051" cy="1089660"/>
                  <wp:effectExtent l="0" t="0" r="0" b="0"/>
                  <wp:wrapTopAndBottom/>
                  <wp:docPr id="983" name="image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image446.png"/>
                          <pic:cNvPicPr/>
                        </pic:nvPicPr>
                        <pic:blipFill>
                          <a:blip r:embed="rId114" cstate="print"/>
                          <a:stretch>
                            <a:fillRect/>
                          </a:stretch>
                        </pic:blipFill>
                        <pic:spPr>
                          <a:xfrm>
                            <a:off x="0" y="0"/>
                            <a:ext cx="2131051" cy="1089660"/>
                          </a:xfrm>
                          <a:prstGeom prst="rect">
                            <a:avLst/>
                          </a:prstGeom>
                        </pic:spPr>
                      </pic:pic>
                    </a:graphicData>
                  </a:graphic>
                </wp:anchor>
              </w:drawing>
            </w: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710B0FC2"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50686802" w14:textId="77777777" w:rsidR="00046DD5" w:rsidRPr="00FD7CBF" w:rsidRDefault="00046DD5" w:rsidP="008247DA">
            <w:pPr>
              <w:pStyle w:val="BodyText"/>
              <w:rPr>
                <w:rFonts w:ascii="Times New Roman" w:hAnsi="Times New Roman" w:cs="Times New Roman"/>
                <w:lang w:val="it-IT"/>
              </w:rPr>
            </w:pPr>
          </w:p>
          <w:p w14:paraId="506AE92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30800BA9"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Harta</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9"/>
                <w:lang w:val="it-IT"/>
              </w:rPr>
              <w:t xml:space="preserve"> </w:t>
            </w:r>
            <w:r w:rsidRPr="00FD7CBF">
              <w:rPr>
                <w:rFonts w:ascii="Times New Roman" w:hAnsi="Times New Roman" w:cs="Times New Roman"/>
                <w:i/>
                <w:color w:val="231F20"/>
                <w:lang w:val="it-IT"/>
              </w:rPr>
              <w:t>mendimeve</w:t>
            </w:r>
          </w:p>
          <w:p w14:paraId="3B4C219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t>Shkruhet</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mes</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tabelës</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fjala</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FOLJA</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kërkohet</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nga</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nxënësit</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që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shkruajnë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brenda</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gjashtëkëndëshave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njohuritë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që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kanë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për</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të.</w:t>
            </w:r>
          </w:p>
          <w:p w14:paraId="72B19DD5" w14:textId="77777777" w:rsidR="00046DD5" w:rsidRPr="00FD7CBF" w:rsidRDefault="00046DD5" w:rsidP="008247DA">
            <w:pPr>
              <w:pStyle w:val="BodyText"/>
              <w:spacing w:before="1" w:line="360" w:lineRule="auto"/>
              <w:rPr>
                <w:rFonts w:ascii="Times New Roman" w:hAnsi="Times New Roman" w:cs="Times New Roman"/>
                <w:color w:val="231F20"/>
                <w:w w:val="90"/>
                <w:lang w:val="it-IT"/>
              </w:rPr>
            </w:pPr>
            <w:r w:rsidRPr="00FD7CBF">
              <w:rPr>
                <w:rFonts w:ascii="Times New Roman" w:hAnsi="Times New Roman" w:cs="Times New Roman"/>
                <w:color w:val="231F20"/>
                <w:w w:val="90"/>
                <w:lang w:val="it-IT"/>
              </w:rPr>
              <w:t>Nxënësi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1.</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Tregon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veprimin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gjendjen</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kryefjalës</w:t>
            </w:r>
          </w:p>
          <w:p w14:paraId="2300D783" w14:textId="77777777" w:rsidR="00046DD5" w:rsidRPr="00FD7CBF" w:rsidRDefault="00046DD5" w:rsidP="008247DA">
            <w:pPr>
              <w:pStyle w:val="BodyText"/>
              <w:spacing w:before="1"/>
              <w:rPr>
                <w:rFonts w:ascii="Times New Roman" w:hAnsi="Times New Roman" w:cs="Times New Roman"/>
                <w:b/>
                <w:bCs/>
                <w:lang w:val="it-IT"/>
              </w:rPr>
            </w:pPr>
          </w:p>
          <w:p w14:paraId="72587C0D" w14:textId="77777777" w:rsidR="00046DD5" w:rsidRPr="00FD7CBF" w:rsidRDefault="00046DD5" w:rsidP="008247DA">
            <w:pPr>
              <w:pStyle w:val="BodyText"/>
              <w:rPr>
                <w:rFonts w:ascii="Times New Roman" w:hAnsi="Times New Roman" w:cs="Times New Roman"/>
                <w:i/>
                <w:color w:val="231F20"/>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Leximi</w:t>
            </w:r>
            <w:r w:rsidRPr="00FD7CBF">
              <w:rPr>
                <w:rFonts w:ascii="Times New Roman" w:hAnsi="Times New Roman" w:cs="Times New Roman"/>
                <w:i/>
                <w:color w:val="231F20"/>
                <w:spacing w:val="-8"/>
                <w:lang w:val="it-IT"/>
              </w:rPr>
              <w:t xml:space="preserve"> </w:t>
            </w:r>
            <w:r w:rsidRPr="00FD7CBF">
              <w:rPr>
                <w:rFonts w:ascii="Times New Roman" w:hAnsi="Times New Roman" w:cs="Times New Roman"/>
                <w:i/>
                <w:color w:val="231F20"/>
                <w:lang w:val="it-IT"/>
              </w:rPr>
              <w:t>i</w:t>
            </w:r>
            <w:r w:rsidRPr="00FD7CBF">
              <w:rPr>
                <w:rFonts w:ascii="Times New Roman" w:hAnsi="Times New Roman" w:cs="Times New Roman"/>
                <w:i/>
                <w:color w:val="231F20"/>
                <w:spacing w:val="-7"/>
                <w:lang w:val="it-IT"/>
              </w:rPr>
              <w:t xml:space="preserve"> </w:t>
            </w:r>
            <w:r w:rsidRPr="00FD7CBF">
              <w:rPr>
                <w:rFonts w:ascii="Times New Roman" w:hAnsi="Times New Roman" w:cs="Times New Roman"/>
                <w:i/>
                <w:color w:val="231F20"/>
                <w:lang w:val="it-IT"/>
              </w:rPr>
              <w:t>drejtuar</w:t>
            </w:r>
          </w:p>
          <w:p w14:paraId="479BF928" w14:textId="77777777" w:rsidR="00046DD5" w:rsidRPr="00FD7CBF" w:rsidRDefault="00046DD5" w:rsidP="008247DA">
            <w:pPr>
              <w:pStyle w:val="BodyText"/>
              <w:rPr>
                <w:rFonts w:ascii="Times New Roman" w:hAnsi="Times New Roman" w:cs="Times New Roman"/>
                <w:i/>
                <w:lang w:val="it-IT"/>
              </w:rPr>
            </w:pPr>
          </w:p>
          <w:p w14:paraId="45B245E1"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5"/>
                <w:lang w:val="it-IT"/>
              </w:rPr>
              <w:lastRenderedPageBreak/>
              <w:t>Nxënësve u ofrohen sqarime për këtë kohë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përmes</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disa</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shembujve.</w:t>
            </w:r>
          </w:p>
          <w:p w14:paraId="632F941D"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0"/>
                <w:lang w:val="it-IT"/>
              </w:rPr>
              <w:t>Pasi</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analizohet</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tërësi</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teksti</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dhënë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10"/>
                <w:w w:val="90"/>
                <w:lang w:val="it-IT"/>
              </w:rPr>
              <w:t xml:space="preserve"> </w:t>
            </w:r>
            <w:r w:rsidRPr="00FD7CBF">
              <w:rPr>
                <w:rFonts w:ascii="Times New Roman" w:hAnsi="Times New Roman" w:cs="Times New Roman"/>
                <w:color w:val="231F20"/>
                <w:w w:val="90"/>
                <w:lang w:val="it-IT"/>
              </w:rPr>
              <w:t>librin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bazë, nxënësit ftohen që në fletoret e tyre të kri-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jojnë një tabelë dypjesëshe dhe ta krahasojnë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kohën e tashme me kohën e kryer të thjeshtë,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spacing w:val="-1"/>
                <w:w w:val="95"/>
                <w:lang w:val="it-IT"/>
              </w:rPr>
              <w:t>për</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spacing w:val="-1"/>
                <w:w w:val="95"/>
                <w:lang w:val="it-IT"/>
              </w:rPr>
              <w:t>shembull,</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spacing w:val="-1"/>
                <w:w w:val="95"/>
                <w:lang w:val="it-IT"/>
              </w:rPr>
              <w:t>kur</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spacing w:val="-1"/>
                <w:w w:val="95"/>
                <w:lang w:val="it-IT"/>
              </w:rPr>
              <w:t>ndodh</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veprimi</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me</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foljen</w:t>
            </w:r>
            <w:r w:rsidRPr="00FD7CBF">
              <w:rPr>
                <w:rFonts w:ascii="Times New Roman" w:hAnsi="Times New Roman" w:cs="Times New Roman"/>
                <w:color w:val="231F20"/>
                <w:spacing w:val="-3"/>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5"/>
                <w:lang w:val="it-IT"/>
              </w:rPr>
              <w:t>njërën kohë e kur në tjetrën. Për secilën kohë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shkruhen</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paku</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3</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fjali</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shembuj.</w:t>
            </w:r>
          </w:p>
          <w:p w14:paraId="33521266" w14:textId="77777777" w:rsidR="00046DD5" w:rsidRPr="00FD7CBF" w:rsidRDefault="00046DD5" w:rsidP="008247DA">
            <w:pPr>
              <w:pStyle w:val="BodyText"/>
              <w:spacing w:before="1" w:line="360" w:lineRule="auto"/>
              <w:rPr>
                <w:rFonts w:ascii="Times New Roman" w:hAnsi="Times New Roman" w:cs="Times New Roman"/>
                <w:color w:val="231F20"/>
                <w:lang w:val="it-IT"/>
              </w:rPr>
            </w:pPr>
            <w:r w:rsidRPr="00FD7CBF">
              <w:rPr>
                <w:rFonts w:ascii="Times New Roman" w:hAnsi="Times New Roman" w:cs="Times New Roman"/>
                <w:color w:val="231F20"/>
                <w:w w:val="90"/>
                <w:lang w:val="it-IT"/>
              </w:rPr>
              <w:t>Nxënësi 1. Folja është në kohën e tashme, tregon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veprimin</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që</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po</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ndodh</w:t>
            </w:r>
            <w:r w:rsidRPr="00FD7CBF">
              <w:rPr>
                <w:rFonts w:ascii="Times New Roman" w:hAnsi="Times New Roman" w:cs="Times New Roman"/>
                <w:color w:val="231F20"/>
                <w:spacing w:val="-11"/>
                <w:lang w:val="it-IT"/>
              </w:rPr>
              <w:t xml:space="preserve"> </w:t>
            </w:r>
            <w:r w:rsidRPr="00FD7CBF">
              <w:rPr>
                <w:rFonts w:ascii="Times New Roman" w:hAnsi="Times New Roman" w:cs="Times New Roman"/>
                <w:color w:val="231F20"/>
                <w:lang w:val="it-IT"/>
              </w:rPr>
              <w:t>tani.</w:t>
            </w:r>
          </w:p>
          <w:p w14:paraId="6E98A22D" w14:textId="77777777" w:rsidR="00046DD5" w:rsidRPr="00FD7CBF" w:rsidRDefault="00046DD5" w:rsidP="008247DA">
            <w:pPr>
              <w:pStyle w:val="BodyText"/>
              <w:spacing w:before="1"/>
              <w:rPr>
                <w:rFonts w:ascii="Times New Roman" w:hAnsi="Times New Roman" w:cs="Times New Roman"/>
                <w:b/>
                <w:bCs/>
                <w:color w:val="231F20"/>
                <w:lang w:val="it-IT"/>
              </w:rPr>
            </w:pPr>
          </w:p>
          <w:p w14:paraId="7092915B"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41DF3763" w14:textId="77777777" w:rsidR="00046DD5" w:rsidRPr="00FD7CBF" w:rsidRDefault="00046DD5" w:rsidP="008247DA">
            <w:pPr>
              <w:pStyle w:val="BodyText"/>
              <w:rPr>
                <w:rFonts w:ascii="Times New Roman" w:hAnsi="Times New Roman" w:cs="Times New Roman"/>
                <w:lang w:val="it-IT"/>
              </w:rPr>
            </w:pPr>
          </w:p>
          <w:p w14:paraId="2B5C9706"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1A1A94A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Analizo/Plotëso</w:t>
            </w:r>
          </w:p>
          <w:p w14:paraId="08C58B7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 xml:space="preserve">Nxënësit </w:t>
            </w:r>
            <w:r w:rsidRPr="00FD7CBF">
              <w:rPr>
                <w:rFonts w:ascii="Times New Roman" w:hAnsi="Times New Roman" w:cs="Times New Roman"/>
                <w:color w:val="231F20"/>
                <w:w w:val="95"/>
                <w:lang w:val="it-IT"/>
              </w:rPr>
              <w:t>kanë për detyrë të shkruajnë nga një</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fjali në katër kohët e mësuara të faqes 66 të tek-</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lang w:val="it-IT"/>
              </w:rPr>
              <w:t>stit.</w:t>
            </w:r>
          </w:p>
          <w:p w14:paraId="1D84CC18"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1"/>
                <w:lang w:val="it-IT"/>
              </w:rPr>
              <w:t>Nxënësi 1. Unë shkruaj. (Koha e tashme)</w:t>
            </w:r>
            <w:r w:rsidRPr="00FD7CBF">
              <w:rPr>
                <w:rFonts w:ascii="Times New Roman" w:hAnsi="Times New Roman" w:cs="Times New Roman"/>
                <w:i/>
                <w:color w:val="231F20"/>
                <w:lang w:val="it-IT"/>
              </w:rPr>
              <w:t xml:space="preserve"> </w:t>
            </w:r>
            <w:r w:rsidRPr="00FD7CBF">
              <w:rPr>
                <w:rFonts w:ascii="Times New Roman" w:hAnsi="Times New Roman" w:cs="Times New Roman"/>
                <w:i/>
                <w:color w:val="231F20"/>
                <w:spacing w:val="-1"/>
                <w:lang w:val="it-IT"/>
              </w:rPr>
              <w:t>Nxënësi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2.</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Ai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do</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të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lexojë.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(Koha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lang w:val="it-IT"/>
              </w:rPr>
              <w:t>ardhme)</w:t>
            </w:r>
          </w:p>
          <w:p w14:paraId="0A96897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Nxënësi</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3.</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Unë</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mësova</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një</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këngë.</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(Koha</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3"/>
                <w:lang w:val="it-IT"/>
              </w:rPr>
              <w:t xml:space="preserve"> </w:t>
            </w:r>
            <w:r w:rsidRPr="00FD7CBF">
              <w:rPr>
                <w:rFonts w:ascii="Times New Roman" w:hAnsi="Times New Roman" w:cs="Times New Roman"/>
                <w:i/>
                <w:color w:val="231F20"/>
                <w:lang w:val="it-IT"/>
              </w:rPr>
              <w:t>kryer</w:t>
            </w:r>
            <w:r w:rsidRPr="00FD7CBF">
              <w:rPr>
                <w:rFonts w:ascii="Times New Roman" w:hAnsi="Times New Roman" w:cs="Times New Roman"/>
                <w:i/>
                <w:color w:val="231F20"/>
                <w:spacing w:val="-52"/>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6"/>
                <w:lang w:val="it-IT"/>
              </w:rPr>
              <w:t xml:space="preserve"> </w:t>
            </w:r>
            <w:r w:rsidRPr="00FD7CBF">
              <w:rPr>
                <w:rFonts w:ascii="Times New Roman" w:hAnsi="Times New Roman" w:cs="Times New Roman"/>
                <w:i/>
                <w:color w:val="231F20"/>
                <w:lang w:val="it-IT"/>
              </w:rPr>
              <w:t>thjeshtë)</w:t>
            </w:r>
            <w:r w:rsidRPr="00FD7CBF">
              <w:rPr>
                <w:rFonts w:ascii="Times New Roman" w:hAnsi="Times New Roman" w:cs="Times New Roman"/>
                <w:i/>
                <w:color w:val="231F20"/>
                <w:spacing w:val="-1"/>
                <w:lang w:val="it-IT"/>
              </w:rPr>
              <w:t xml:space="preserve"> Nxënësi</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4.</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Kam</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mësuar</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nje</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spacing w:val="-1"/>
                <w:lang w:val="it-IT"/>
              </w:rPr>
              <w:t>poezi.</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1"/>
                <w:lang w:val="it-IT"/>
              </w:rPr>
              <w:t>(Koha</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e</w:t>
            </w:r>
            <w:r w:rsidRPr="00FD7CBF">
              <w:rPr>
                <w:rFonts w:ascii="Times New Roman" w:hAnsi="Times New Roman" w:cs="Times New Roman"/>
                <w:i/>
                <w:color w:val="231F20"/>
                <w:spacing w:val="-13"/>
                <w:lang w:val="it-IT"/>
              </w:rPr>
              <w:t xml:space="preserve"> </w:t>
            </w:r>
            <w:r w:rsidRPr="00FD7CBF">
              <w:rPr>
                <w:rFonts w:ascii="Times New Roman" w:hAnsi="Times New Roman" w:cs="Times New Roman"/>
                <w:i/>
                <w:color w:val="231F20"/>
                <w:lang w:val="it-IT"/>
              </w:rPr>
              <w:t>kryer)</w:t>
            </w:r>
          </w:p>
          <w:p w14:paraId="4C245E6A"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inline distT="0" distB="0" distL="0" distR="0" wp14:anchorId="046ABE31" wp14:editId="0E0F00CC">
                      <wp:extent cx="1414780" cy="245745"/>
                      <wp:effectExtent l="6985" t="7620" r="6985" b="13335"/>
                      <wp:docPr id="40001485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0D4326D"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inline>
                  </w:drawing>
                </mc:Choice>
                <mc:Fallback>
                  <w:pict>
                    <v:shape w14:anchorId="046ABE31" id="Text Box 42" o:spid="_x0000_s1139" type="#_x0000_t202" style="width:111.4pt;height:1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" filled="f" strokecolor="#ed7252" strokeweight="1pt">
                      <v:textbox inset="0,0,0,0">
                        <w:txbxContent>
                          <w:p w14:paraId="70D4326D"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anchorlock/>
                    </v:shape>
                  </w:pict>
                </mc:Fallback>
              </mc:AlternateContent>
            </w:r>
          </w:p>
          <w:p w14:paraId="2A46ED96" w14:textId="77777777" w:rsidR="00046DD5" w:rsidRPr="00FD7CBF" w:rsidRDefault="00046DD5" w:rsidP="008247DA">
            <w:pPr>
              <w:pStyle w:val="BodyText"/>
              <w:rPr>
                <w:rFonts w:ascii="Times New Roman" w:hAnsi="Times New Roman" w:cs="Times New Roman"/>
                <w:color w:val="231F20"/>
                <w:spacing w:val="-1"/>
                <w:w w:val="95"/>
              </w:rPr>
            </w:pPr>
          </w:p>
          <w:p w14:paraId="7E156E9A"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spacing w:val="-1"/>
                <w:w w:val="95"/>
              </w:rPr>
              <w:t>Nxënësit</w:t>
            </w:r>
            <w:proofErr w:type="spellEnd"/>
            <w:r w:rsidRPr="00FD7CBF">
              <w:rPr>
                <w:rFonts w:ascii="Times New Roman" w:hAnsi="Times New Roman" w:cs="Times New Roman"/>
                <w:color w:val="231F20"/>
                <w:spacing w:val="-4"/>
                <w:w w:val="95"/>
              </w:rPr>
              <w:t xml:space="preserve"> </w:t>
            </w:r>
            <w:proofErr w:type="spellStart"/>
            <w:r w:rsidRPr="00FD7CBF">
              <w:rPr>
                <w:rFonts w:ascii="Times New Roman" w:hAnsi="Times New Roman" w:cs="Times New Roman"/>
                <w:color w:val="231F20"/>
                <w:spacing w:val="-1"/>
                <w:w w:val="95"/>
              </w:rPr>
              <w:t>vlerësohen</w:t>
            </w:r>
            <w:proofErr w:type="spellEnd"/>
            <w:r w:rsidRPr="00FD7CBF">
              <w:rPr>
                <w:rFonts w:ascii="Times New Roman" w:hAnsi="Times New Roman" w:cs="Times New Roman"/>
                <w:color w:val="231F20"/>
                <w:spacing w:val="-3"/>
                <w:w w:val="95"/>
              </w:rPr>
              <w:t xml:space="preserve"> </w:t>
            </w:r>
            <w:proofErr w:type="spellStart"/>
            <w:r w:rsidRPr="00FD7CBF">
              <w:rPr>
                <w:rFonts w:ascii="Times New Roman" w:hAnsi="Times New Roman" w:cs="Times New Roman"/>
                <w:color w:val="231F20"/>
                <w:spacing w:val="-1"/>
                <w:w w:val="95"/>
              </w:rPr>
              <w:t>për</w:t>
            </w:r>
            <w:proofErr w:type="spellEnd"/>
            <w:r w:rsidRPr="00FD7CBF">
              <w:rPr>
                <w:rFonts w:ascii="Times New Roman" w:hAnsi="Times New Roman" w:cs="Times New Roman"/>
                <w:color w:val="231F20"/>
                <w:spacing w:val="-3"/>
                <w:w w:val="95"/>
              </w:rPr>
              <w:t xml:space="preserve"> </w:t>
            </w:r>
            <w:proofErr w:type="spellStart"/>
            <w:r w:rsidRPr="00FD7CBF">
              <w:rPr>
                <w:rFonts w:ascii="Times New Roman" w:hAnsi="Times New Roman" w:cs="Times New Roman"/>
                <w:color w:val="231F20"/>
                <w:spacing w:val="-1"/>
                <w:w w:val="95"/>
              </w:rPr>
              <w:t>saktësinë</w:t>
            </w:r>
            <w:proofErr w:type="spellEnd"/>
            <w:r w:rsidRPr="00FD7CBF">
              <w:rPr>
                <w:rFonts w:ascii="Times New Roman" w:hAnsi="Times New Roman" w:cs="Times New Roman"/>
                <w:color w:val="231F20"/>
                <w:spacing w:val="-3"/>
                <w:w w:val="95"/>
              </w:rPr>
              <w:t xml:space="preserve"> </w:t>
            </w:r>
            <w:proofErr w:type="spellStart"/>
            <w:r w:rsidRPr="00FD7CBF">
              <w:rPr>
                <w:rFonts w:ascii="Times New Roman" w:hAnsi="Times New Roman" w:cs="Times New Roman"/>
                <w:color w:val="231F20"/>
                <w:w w:val="95"/>
              </w:rPr>
              <w:t>në</w:t>
            </w:r>
            <w:proofErr w:type="spellEnd"/>
            <w:r w:rsidRPr="00FD7CBF">
              <w:rPr>
                <w:rFonts w:ascii="Times New Roman" w:hAnsi="Times New Roman" w:cs="Times New Roman"/>
                <w:color w:val="231F20"/>
                <w:spacing w:val="-3"/>
                <w:w w:val="95"/>
              </w:rPr>
              <w:t xml:space="preserve"> </w:t>
            </w:r>
            <w:proofErr w:type="spellStart"/>
            <w:r w:rsidRPr="00FD7CBF">
              <w:rPr>
                <w:rFonts w:ascii="Times New Roman" w:hAnsi="Times New Roman" w:cs="Times New Roman"/>
                <w:color w:val="231F20"/>
                <w:w w:val="95"/>
              </w:rPr>
              <w:t>gjetjen</w:t>
            </w:r>
            <w:proofErr w:type="spellEnd"/>
            <w:r w:rsidRPr="00FD7CBF">
              <w:rPr>
                <w:rFonts w:ascii="Times New Roman" w:hAnsi="Times New Roman" w:cs="Times New Roman"/>
                <w:color w:val="231F20"/>
                <w:spacing w:val="-3"/>
                <w:w w:val="95"/>
              </w:rPr>
              <w:t xml:space="preserve"> </w:t>
            </w:r>
            <w:r w:rsidRPr="00FD7CBF">
              <w:rPr>
                <w:rFonts w:ascii="Times New Roman" w:hAnsi="Times New Roman" w:cs="Times New Roman"/>
                <w:color w:val="231F20"/>
                <w:w w:val="95"/>
              </w:rPr>
              <w:t>e</w:t>
            </w:r>
            <w:r w:rsidRPr="00FD7CBF">
              <w:rPr>
                <w:rFonts w:ascii="Times New Roman" w:hAnsi="Times New Roman" w:cs="Times New Roman"/>
                <w:color w:val="231F20"/>
                <w:spacing w:val="-3"/>
                <w:w w:val="95"/>
              </w:rPr>
              <w:t xml:space="preserve"> </w:t>
            </w:r>
            <w:proofErr w:type="spellStart"/>
            <w:r w:rsidRPr="00FD7CBF">
              <w:rPr>
                <w:rFonts w:ascii="Times New Roman" w:hAnsi="Times New Roman" w:cs="Times New Roman"/>
                <w:color w:val="231F20"/>
                <w:w w:val="95"/>
              </w:rPr>
              <w:t>funksionit</w:t>
            </w:r>
            <w:proofErr w:type="spellEnd"/>
            <w:r w:rsidRPr="00FD7CBF">
              <w:rPr>
                <w:rFonts w:ascii="Times New Roman" w:hAnsi="Times New Roman" w:cs="Times New Roman"/>
                <w:color w:val="231F20"/>
                <w:spacing w:val="-3"/>
                <w:w w:val="95"/>
              </w:rPr>
              <w:t xml:space="preserve"> </w:t>
            </w:r>
            <w:proofErr w:type="spellStart"/>
            <w:r w:rsidRPr="00FD7CBF">
              <w:rPr>
                <w:rFonts w:ascii="Times New Roman" w:hAnsi="Times New Roman" w:cs="Times New Roman"/>
                <w:color w:val="231F20"/>
                <w:w w:val="95"/>
              </w:rPr>
              <w:t>të</w:t>
            </w:r>
            <w:proofErr w:type="spellEnd"/>
            <w:r w:rsidRPr="00FD7CBF">
              <w:rPr>
                <w:rFonts w:ascii="Times New Roman" w:hAnsi="Times New Roman" w:cs="Times New Roman"/>
                <w:color w:val="231F20"/>
                <w:spacing w:val="-3"/>
                <w:w w:val="95"/>
              </w:rPr>
              <w:t xml:space="preserve"> </w:t>
            </w:r>
            <w:proofErr w:type="spellStart"/>
            <w:r w:rsidRPr="00FD7CBF">
              <w:rPr>
                <w:rFonts w:ascii="Times New Roman" w:hAnsi="Times New Roman" w:cs="Times New Roman"/>
                <w:color w:val="231F20"/>
                <w:w w:val="95"/>
              </w:rPr>
              <w:t>foljes</w:t>
            </w:r>
            <w:proofErr w:type="spellEnd"/>
            <w:r w:rsidRPr="00FD7CBF">
              <w:rPr>
                <w:rFonts w:ascii="Times New Roman" w:hAnsi="Times New Roman" w:cs="Times New Roman"/>
                <w:color w:val="231F20"/>
                <w:spacing w:val="-3"/>
                <w:w w:val="95"/>
              </w:rPr>
              <w:t xml:space="preserve"> </w:t>
            </w:r>
            <w:proofErr w:type="spellStart"/>
            <w:r w:rsidRPr="00FD7CBF">
              <w:rPr>
                <w:rFonts w:ascii="Times New Roman" w:hAnsi="Times New Roman" w:cs="Times New Roman"/>
                <w:color w:val="231F20"/>
                <w:w w:val="95"/>
              </w:rPr>
              <w:t>në</w:t>
            </w:r>
            <w:proofErr w:type="spellEnd"/>
            <w:r w:rsidRPr="00FD7CBF">
              <w:rPr>
                <w:rFonts w:ascii="Times New Roman" w:hAnsi="Times New Roman" w:cs="Times New Roman"/>
                <w:color w:val="231F20"/>
                <w:spacing w:val="-3"/>
                <w:w w:val="95"/>
              </w:rPr>
              <w:t xml:space="preserve"> </w:t>
            </w:r>
            <w:proofErr w:type="spellStart"/>
            <w:r w:rsidRPr="00FD7CBF">
              <w:rPr>
                <w:rFonts w:ascii="Times New Roman" w:hAnsi="Times New Roman" w:cs="Times New Roman"/>
                <w:color w:val="231F20"/>
                <w:w w:val="95"/>
              </w:rPr>
              <w:t>fjali</w:t>
            </w:r>
            <w:proofErr w:type="spellEnd"/>
            <w:r w:rsidRPr="00FD7CBF">
              <w:rPr>
                <w:rFonts w:ascii="Times New Roman" w:hAnsi="Times New Roman" w:cs="Times New Roman"/>
                <w:color w:val="231F20"/>
                <w:w w:val="95"/>
              </w:rPr>
              <w:t>,</w:t>
            </w:r>
            <w:r w:rsidRPr="00FD7CBF">
              <w:rPr>
                <w:rFonts w:ascii="Times New Roman" w:hAnsi="Times New Roman" w:cs="Times New Roman"/>
                <w:color w:val="231F20"/>
                <w:spacing w:val="-3"/>
                <w:w w:val="95"/>
              </w:rPr>
              <w:t xml:space="preserve"> </w:t>
            </w:r>
            <w:proofErr w:type="spellStart"/>
            <w:r w:rsidRPr="00FD7CBF">
              <w:rPr>
                <w:rFonts w:ascii="Times New Roman" w:hAnsi="Times New Roman" w:cs="Times New Roman"/>
                <w:color w:val="231F20"/>
                <w:w w:val="95"/>
              </w:rPr>
              <w:t>identifikimin</w:t>
            </w:r>
            <w:proofErr w:type="spellEnd"/>
            <w:r w:rsidRPr="00FD7CBF">
              <w:rPr>
                <w:rFonts w:ascii="Times New Roman" w:hAnsi="Times New Roman" w:cs="Times New Roman"/>
                <w:color w:val="231F20"/>
                <w:spacing w:val="-3"/>
                <w:w w:val="95"/>
              </w:rPr>
              <w:t xml:space="preserve"> </w:t>
            </w:r>
            <w:r w:rsidRPr="00FD7CBF">
              <w:rPr>
                <w:rFonts w:ascii="Times New Roman" w:hAnsi="Times New Roman" w:cs="Times New Roman"/>
                <w:color w:val="231F20"/>
                <w:w w:val="95"/>
              </w:rPr>
              <w:t>e</w:t>
            </w:r>
            <w:r w:rsidRPr="00FD7CBF">
              <w:rPr>
                <w:rFonts w:ascii="Times New Roman" w:hAnsi="Times New Roman" w:cs="Times New Roman"/>
                <w:color w:val="231F20"/>
                <w:spacing w:val="-3"/>
                <w:w w:val="95"/>
              </w:rPr>
              <w:t xml:space="preserve"> </w:t>
            </w:r>
            <w:proofErr w:type="spellStart"/>
            <w:r w:rsidRPr="00FD7CBF">
              <w:rPr>
                <w:rFonts w:ascii="Times New Roman" w:hAnsi="Times New Roman" w:cs="Times New Roman"/>
                <w:color w:val="231F20"/>
                <w:w w:val="95"/>
              </w:rPr>
              <w:t>foljeve</w:t>
            </w:r>
            <w:proofErr w:type="spellEnd"/>
            <w:r w:rsidRPr="00FD7CBF">
              <w:rPr>
                <w:rFonts w:ascii="Times New Roman" w:hAnsi="Times New Roman" w:cs="Times New Roman"/>
                <w:color w:val="231F20"/>
                <w:spacing w:val="-3"/>
                <w:w w:val="95"/>
              </w:rPr>
              <w:t xml:space="preserve"> </w:t>
            </w:r>
            <w:proofErr w:type="spellStart"/>
            <w:r w:rsidRPr="00FD7CBF">
              <w:rPr>
                <w:rFonts w:ascii="Times New Roman" w:hAnsi="Times New Roman" w:cs="Times New Roman"/>
                <w:color w:val="231F20"/>
                <w:w w:val="95"/>
              </w:rPr>
              <w:t>në</w:t>
            </w:r>
            <w:proofErr w:type="spellEnd"/>
            <w:r w:rsidRPr="00FD7CBF">
              <w:rPr>
                <w:rFonts w:ascii="Times New Roman" w:hAnsi="Times New Roman" w:cs="Times New Roman"/>
                <w:color w:val="231F20"/>
                <w:spacing w:val="-49"/>
                <w:w w:val="95"/>
              </w:rPr>
              <w:t xml:space="preserve"> </w:t>
            </w:r>
            <w:proofErr w:type="spellStart"/>
            <w:r w:rsidRPr="00FD7CBF">
              <w:rPr>
                <w:rFonts w:ascii="Times New Roman" w:hAnsi="Times New Roman" w:cs="Times New Roman"/>
                <w:color w:val="231F20"/>
                <w:w w:val="90"/>
              </w:rPr>
              <w:t>kohën</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kryer</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thjeshtë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brenda</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fjalisë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krijimin</w:t>
            </w:r>
            <w:proofErr w:type="spellEnd"/>
            <w:r w:rsidRPr="00FD7CBF">
              <w:rPr>
                <w:rFonts w:ascii="Times New Roman" w:hAnsi="Times New Roman" w:cs="Times New Roman"/>
                <w:color w:val="231F20"/>
                <w:w w:val="90"/>
              </w:rPr>
              <w:t xml:space="preserve"> e</w:t>
            </w:r>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fjalive</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 xml:space="preserve">me </w:t>
            </w:r>
            <w:proofErr w:type="spellStart"/>
            <w:r w:rsidRPr="00FD7CBF">
              <w:rPr>
                <w:rFonts w:ascii="Times New Roman" w:hAnsi="Times New Roman" w:cs="Times New Roman"/>
                <w:color w:val="231F20"/>
                <w:w w:val="90"/>
              </w:rPr>
              <w:t>foljen</w:t>
            </w:r>
            <w:proofErr w:type="spellEnd"/>
            <w:r w:rsidRPr="00FD7CBF">
              <w:rPr>
                <w:rFonts w:ascii="Times New Roman" w:hAnsi="Times New Roman" w:cs="Times New Roman"/>
                <w:color w:val="231F20"/>
                <w:spacing w:val="-1"/>
                <w:w w:val="90"/>
              </w:rPr>
              <w:t xml:space="preserve"> </w:t>
            </w:r>
            <w:proofErr w:type="spellStart"/>
            <w:r w:rsidRPr="00FD7CBF">
              <w:rPr>
                <w:rFonts w:ascii="Times New Roman" w:hAnsi="Times New Roman" w:cs="Times New Roman"/>
                <w:color w:val="231F20"/>
                <w:w w:val="90"/>
              </w:rPr>
              <w:t>në</w:t>
            </w:r>
            <w:proofErr w:type="spellEnd"/>
            <w:r w:rsidRPr="00FD7CBF">
              <w:rPr>
                <w:rFonts w:ascii="Times New Roman" w:hAnsi="Times New Roman" w:cs="Times New Roman"/>
                <w:color w:val="231F20"/>
                <w:w w:val="90"/>
              </w:rPr>
              <w:t xml:space="preserve"> </w:t>
            </w:r>
            <w:proofErr w:type="spellStart"/>
            <w:r w:rsidRPr="00FD7CBF">
              <w:rPr>
                <w:rFonts w:ascii="Times New Roman" w:hAnsi="Times New Roman" w:cs="Times New Roman"/>
                <w:color w:val="231F20"/>
                <w:w w:val="90"/>
              </w:rPr>
              <w:t>kohën</w:t>
            </w:r>
            <w:proofErr w:type="spellEnd"/>
            <w:r w:rsidRPr="00FD7CBF">
              <w:rPr>
                <w:rFonts w:ascii="Times New Roman" w:hAnsi="Times New Roman" w:cs="Times New Roman"/>
                <w:color w:val="231F20"/>
                <w:spacing w:val="-1"/>
                <w:w w:val="90"/>
              </w:rPr>
              <w:t xml:space="preserve"> </w:t>
            </w:r>
            <w:r w:rsidRPr="00FD7CBF">
              <w:rPr>
                <w:rFonts w:ascii="Times New Roman" w:hAnsi="Times New Roman" w:cs="Times New Roman"/>
                <w:color w:val="231F20"/>
                <w:w w:val="90"/>
              </w:rPr>
              <w:t xml:space="preserve">e </w:t>
            </w:r>
            <w:proofErr w:type="spellStart"/>
            <w:r w:rsidRPr="00FD7CBF">
              <w:rPr>
                <w:rFonts w:ascii="Times New Roman" w:hAnsi="Times New Roman" w:cs="Times New Roman"/>
                <w:color w:val="231F20"/>
                <w:w w:val="90"/>
              </w:rPr>
              <w:t>mësuar</w:t>
            </w:r>
            <w:proofErr w:type="spellEnd"/>
            <w:r w:rsidRPr="00FD7CBF">
              <w:rPr>
                <w:rFonts w:ascii="Times New Roman" w:hAnsi="Times New Roman" w:cs="Times New Roman"/>
                <w:color w:val="231F20"/>
                <w:w w:val="90"/>
              </w:rPr>
              <w:t>.</w:t>
            </w:r>
          </w:p>
          <w:p w14:paraId="1741055B" w14:textId="77777777" w:rsidR="00046DD5" w:rsidRPr="00FD7CBF" w:rsidRDefault="00046DD5" w:rsidP="008247DA">
            <w:pPr>
              <w:pStyle w:val="BodyText"/>
              <w:rPr>
                <w:rFonts w:ascii="Times New Roman" w:hAnsi="Times New Roman" w:cs="Times New Roman"/>
                <w:b/>
              </w:rPr>
            </w:pPr>
          </w:p>
          <w:p w14:paraId="34772DD4"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5B25F994" w14:textId="77777777" w:rsidR="00046DD5" w:rsidRPr="00FD7CBF" w:rsidRDefault="00046DD5" w:rsidP="008247DA">
            <w:pPr>
              <w:pStyle w:val="BodyText"/>
              <w:spacing w:line="360" w:lineRule="auto"/>
              <w:rPr>
                <w:rFonts w:ascii="Times New Roman" w:hAnsi="Times New Roman" w:cs="Times New Roman"/>
                <w:b/>
                <w:bCs/>
                <w:lang w:val="it-IT"/>
              </w:rPr>
            </w:pP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shkruajnë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një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tekst</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shkurtër</w:t>
            </w:r>
            <w:proofErr w:type="spellEnd"/>
            <w:r w:rsidRPr="00FD7CBF">
              <w:rPr>
                <w:rFonts w:ascii="Times New Roman" w:hAnsi="Times New Roman" w:cs="Times New Roman"/>
                <w:color w:val="231F20"/>
                <w:w w:val="90"/>
                <w:u w:val="single" w:color="231F20"/>
              </w:rPr>
              <w:t xml:space="preserve"> me </w:t>
            </w:r>
            <w:proofErr w:type="spellStart"/>
            <w:r w:rsidRPr="00FD7CBF">
              <w:rPr>
                <w:rFonts w:ascii="Times New Roman" w:hAnsi="Times New Roman" w:cs="Times New Roman"/>
                <w:color w:val="231F20"/>
                <w:w w:val="90"/>
                <w:u w:val="single" w:color="231F20"/>
              </w:rPr>
              <w:t>foljet</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në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kohën</w:t>
            </w:r>
            <w:proofErr w:type="spellEnd"/>
            <w:r w:rsidRPr="00FD7CBF">
              <w:rPr>
                <w:rFonts w:ascii="Times New Roman" w:hAnsi="Times New Roman" w:cs="Times New Roman"/>
                <w:color w:val="231F20"/>
                <w:w w:val="90"/>
                <w:u w:val="single" w:color="231F20"/>
              </w:rPr>
              <w:t xml:space="preserve"> e </w:t>
            </w:r>
            <w:proofErr w:type="spellStart"/>
            <w:r w:rsidRPr="00FD7CBF">
              <w:rPr>
                <w:rFonts w:ascii="Times New Roman" w:hAnsi="Times New Roman" w:cs="Times New Roman"/>
                <w:color w:val="231F20"/>
                <w:w w:val="90"/>
                <w:u w:val="single" w:color="231F20"/>
              </w:rPr>
              <w:t>tashme</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dhe</w:t>
            </w:r>
            <w:proofErr w:type="spellEnd"/>
            <w:r w:rsidRPr="00FD7CBF">
              <w:rPr>
                <w:rFonts w:ascii="Times New Roman" w:hAnsi="Times New Roman" w:cs="Times New Roman"/>
                <w:color w:val="231F20"/>
                <w:w w:val="90"/>
                <w:u w:val="single" w:color="231F20"/>
              </w:rPr>
              <w:t xml:space="preserve"> ta </w:t>
            </w:r>
            <w:proofErr w:type="spellStart"/>
            <w:r w:rsidRPr="00FD7CBF">
              <w:rPr>
                <w:rFonts w:ascii="Times New Roman" w:hAnsi="Times New Roman" w:cs="Times New Roman"/>
                <w:color w:val="231F20"/>
                <w:w w:val="90"/>
                <w:u w:val="single" w:color="231F20"/>
              </w:rPr>
              <w:t>kthejnë</w:t>
            </w:r>
            <w:proofErr w:type="spellEnd"/>
            <w:r w:rsidRPr="00FD7CBF">
              <w:rPr>
                <w:rFonts w:ascii="Times New Roman" w:hAnsi="Times New Roman" w:cs="Times New Roman"/>
                <w:color w:val="231F20"/>
                <w:w w:val="90"/>
                <w:u w:val="single" w:color="231F20"/>
              </w:rPr>
              <w:t xml:space="preserve"> po </w:t>
            </w:r>
            <w:proofErr w:type="spellStart"/>
            <w:r w:rsidRPr="00FD7CBF">
              <w:rPr>
                <w:rFonts w:ascii="Times New Roman" w:hAnsi="Times New Roman" w:cs="Times New Roman"/>
                <w:color w:val="231F20"/>
                <w:w w:val="90"/>
                <w:u w:val="single" w:color="231F20"/>
              </w:rPr>
              <w:t>atë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në</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tekst</w:t>
            </w:r>
            <w:proofErr w:type="spellEnd"/>
            <w:r w:rsidRPr="00FD7CBF">
              <w:rPr>
                <w:rFonts w:ascii="Times New Roman" w:hAnsi="Times New Roman" w:cs="Times New Roman"/>
                <w:color w:val="231F20"/>
                <w:w w:val="90"/>
                <w:u w:val="single" w:color="231F20"/>
              </w:rPr>
              <w:t xml:space="preserve"> me </w:t>
            </w:r>
            <w:proofErr w:type="spellStart"/>
            <w:r w:rsidRPr="00FD7CBF">
              <w:rPr>
                <w:rFonts w:ascii="Times New Roman" w:hAnsi="Times New Roman" w:cs="Times New Roman"/>
                <w:color w:val="231F20"/>
                <w:w w:val="90"/>
                <w:u w:val="single" w:color="231F20"/>
              </w:rPr>
              <w:t>foljet</w:t>
            </w:r>
            <w:proofErr w:type="spellEnd"/>
            <w:r w:rsidRPr="00FD7CBF">
              <w:rPr>
                <w:rFonts w:ascii="Times New Roman" w:hAnsi="Times New Roman" w:cs="Times New Roman"/>
                <w:color w:val="231F20"/>
                <w:w w:val="90"/>
                <w:u w:val="single" w:color="231F20"/>
              </w:rPr>
              <w:t xml:space="preserve"> </w:t>
            </w:r>
            <w:proofErr w:type="spellStart"/>
            <w:r w:rsidRPr="00FD7CBF">
              <w:rPr>
                <w:rFonts w:ascii="Times New Roman" w:hAnsi="Times New Roman" w:cs="Times New Roman"/>
                <w:color w:val="231F20"/>
                <w:w w:val="90"/>
                <w:u w:val="single" w:color="231F20"/>
              </w:rPr>
              <w:t>në</w:t>
            </w:r>
            <w:proofErr w:type="spellEnd"/>
            <w:r w:rsidRPr="00FD7CBF">
              <w:rPr>
                <w:rFonts w:ascii="Times New Roman" w:hAnsi="Times New Roman" w:cs="Times New Roman"/>
                <w:color w:val="231F20"/>
                <w:spacing w:val="-47"/>
                <w:w w:val="90"/>
              </w:rPr>
              <w:t xml:space="preserve"> </w:t>
            </w:r>
            <w:proofErr w:type="spellStart"/>
            <w:r w:rsidRPr="00FD7CBF">
              <w:rPr>
                <w:rFonts w:ascii="Times New Roman" w:hAnsi="Times New Roman" w:cs="Times New Roman"/>
                <w:color w:val="231F20"/>
                <w:w w:val="90"/>
                <w:u w:val="single" w:color="231F20"/>
              </w:rPr>
              <w:t>kohën</w:t>
            </w:r>
            <w:proofErr w:type="spellEnd"/>
            <w:r w:rsidRPr="00FD7CBF">
              <w:rPr>
                <w:rFonts w:ascii="Times New Roman" w:hAnsi="Times New Roman" w:cs="Times New Roman"/>
                <w:color w:val="231F20"/>
                <w:spacing w:val="1"/>
                <w:w w:val="90"/>
                <w:u w:val="single" w:color="231F20"/>
              </w:rPr>
              <w:t xml:space="preserve"> </w:t>
            </w:r>
            <w:r w:rsidRPr="00FD7CBF">
              <w:rPr>
                <w:rFonts w:ascii="Times New Roman" w:hAnsi="Times New Roman" w:cs="Times New Roman"/>
                <w:color w:val="231F20"/>
                <w:w w:val="90"/>
                <w:u w:val="single" w:color="231F20"/>
              </w:rPr>
              <w:t>e</w:t>
            </w:r>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kryer</w:t>
            </w:r>
            <w:proofErr w:type="spellEnd"/>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thjeshtë</w:t>
            </w:r>
            <w:proofErr w:type="spellEnd"/>
            <w:r w:rsidRPr="00FD7CBF">
              <w:rPr>
                <w:rFonts w:ascii="Times New Roman" w:hAnsi="Times New Roman" w:cs="Times New Roman"/>
                <w:color w:val="231F20"/>
                <w:w w:val="90"/>
                <w:u w:val="single" w:color="231F20"/>
              </w:rPr>
              <w:t>.</w:t>
            </w:r>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T’i</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identifikojnë</w:t>
            </w:r>
            <w:proofErr w:type="spellEnd"/>
            <w:r w:rsidRPr="00FD7CBF">
              <w:rPr>
                <w:rFonts w:ascii="Times New Roman" w:hAnsi="Times New Roman" w:cs="Times New Roman"/>
                <w:color w:val="231F20"/>
                <w:spacing w:val="2"/>
                <w:w w:val="90"/>
                <w:u w:val="single" w:color="231F20"/>
              </w:rPr>
              <w:t xml:space="preserve"> </w:t>
            </w:r>
            <w:r w:rsidRPr="00FD7CBF">
              <w:rPr>
                <w:rFonts w:ascii="Times New Roman" w:hAnsi="Times New Roman" w:cs="Times New Roman"/>
                <w:color w:val="231F20"/>
                <w:w w:val="90"/>
                <w:u w:val="single" w:color="231F20"/>
              </w:rPr>
              <w:t>me</w:t>
            </w:r>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kuqe</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ndryshimet</w:t>
            </w:r>
            <w:proofErr w:type="spellEnd"/>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që</w:t>
            </w:r>
            <w:proofErr w:type="spellEnd"/>
            <w:r w:rsidRPr="00FD7CBF">
              <w:rPr>
                <w:rFonts w:ascii="Times New Roman" w:hAnsi="Times New Roman" w:cs="Times New Roman"/>
                <w:color w:val="231F20"/>
                <w:spacing w:val="1"/>
                <w:w w:val="90"/>
                <w:u w:val="single" w:color="231F20"/>
              </w:rPr>
              <w:t xml:space="preserve"> </w:t>
            </w:r>
            <w:proofErr w:type="spellStart"/>
            <w:r w:rsidRPr="00FD7CBF">
              <w:rPr>
                <w:rFonts w:ascii="Times New Roman" w:hAnsi="Times New Roman" w:cs="Times New Roman"/>
                <w:color w:val="231F20"/>
                <w:w w:val="90"/>
                <w:u w:val="single" w:color="231F20"/>
              </w:rPr>
              <w:t>pëson</w:t>
            </w:r>
            <w:proofErr w:type="spellEnd"/>
            <w:r w:rsidRPr="00FD7CBF">
              <w:rPr>
                <w:rFonts w:ascii="Times New Roman" w:hAnsi="Times New Roman" w:cs="Times New Roman"/>
                <w:color w:val="231F20"/>
                <w:spacing w:val="2"/>
                <w:w w:val="90"/>
                <w:u w:val="single" w:color="231F20"/>
              </w:rPr>
              <w:t xml:space="preserve"> </w:t>
            </w:r>
            <w:proofErr w:type="spellStart"/>
            <w:r w:rsidRPr="00FD7CBF">
              <w:rPr>
                <w:rFonts w:ascii="Times New Roman" w:hAnsi="Times New Roman" w:cs="Times New Roman"/>
                <w:color w:val="231F20"/>
                <w:w w:val="90"/>
                <w:u w:val="single" w:color="231F20"/>
              </w:rPr>
              <w:t>folja</w:t>
            </w:r>
            <w:proofErr w:type="spellEnd"/>
            <w:r w:rsidRPr="00FD7CBF">
              <w:rPr>
                <w:rFonts w:ascii="Times New Roman" w:hAnsi="Times New Roman" w:cs="Times New Roman"/>
                <w:color w:val="231F20"/>
                <w:w w:val="90"/>
                <w:u w:val="single" w:color="231F20"/>
              </w:rPr>
              <w:t>.</w:t>
            </w:r>
            <w:r w:rsidRPr="00FD7CBF">
              <w:rPr>
                <w:rFonts w:ascii="Times New Roman" w:hAnsi="Times New Roman" w:cs="Times New Roman"/>
                <w:color w:val="231F20"/>
                <w:u w:val="single" w:color="231F20"/>
              </w:rPr>
              <w:tab/>
            </w:r>
          </w:p>
        </w:tc>
      </w:tr>
    </w:tbl>
    <w:p w14:paraId="0A595A50" w14:textId="77777777" w:rsidR="00046DD5" w:rsidRPr="00FD7CBF" w:rsidRDefault="00046DD5" w:rsidP="00046DD5">
      <w:pPr>
        <w:tabs>
          <w:tab w:val="left" w:pos="4224"/>
        </w:tabs>
        <w:rPr>
          <w:rFonts w:ascii="Times New Roman" w:hAnsi="Times New Roman" w:cs="Times New Roman"/>
        </w:rPr>
      </w:pPr>
    </w:p>
    <w:p w14:paraId="20EA5F8B" w14:textId="77777777" w:rsidR="00046DD5" w:rsidRPr="00FD7CBF" w:rsidRDefault="00046DD5" w:rsidP="00046DD5">
      <w:pPr>
        <w:jc w:val="both"/>
        <w:rPr>
          <w:rFonts w:ascii="Times New Roman" w:hAnsi="Times New Roman" w:cs="Times New Roman"/>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046DD5" w14:paraId="3491419A" w14:textId="77777777" w:rsidTr="008247DA">
        <w:trPr>
          <w:trHeight w:val="206"/>
        </w:trPr>
        <w:tc>
          <w:tcPr>
            <w:tcW w:w="10105" w:type="dxa"/>
            <w:tcBorders>
              <w:top w:val="single" w:sz="8" w:space="0" w:color="000000"/>
              <w:bottom w:val="nil"/>
            </w:tcBorders>
            <w:shd w:val="clear" w:color="auto" w:fill="000000"/>
            <w:hideMark/>
          </w:tcPr>
          <w:p w14:paraId="5A601EF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149</w:t>
            </w:r>
          </w:p>
        </w:tc>
      </w:tr>
      <w:tr w:rsidR="00046DD5" w:rsidRPr="00046DD5" w14:paraId="2A881282" w14:textId="77777777" w:rsidTr="008247DA">
        <w:trPr>
          <w:trHeight w:val="379"/>
        </w:trPr>
        <w:tc>
          <w:tcPr>
            <w:tcW w:w="10105" w:type="dxa"/>
            <w:tcBorders>
              <w:top w:val="single" w:sz="8" w:space="0" w:color="000000"/>
              <w:bottom w:val="single" w:sz="8" w:space="0" w:color="000000"/>
            </w:tcBorders>
            <w:hideMark/>
          </w:tcPr>
          <w:p w14:paraId="438E702F"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4A72A09A"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FD7CBF" w14:paraId="35BA2022" w14:textId="77777777" w:rsidTr="008247DA">
        <w:trPr>
          <w:trHeight w:val="2390"/>
        </w:trPr>
        <w:tc>
          <w:tcPr>
            <w:tcW w:w="10105" w:type="dxa"/>
            <w:tcBorders>
              <w:top w:val="nil"/>
            </w:tcBorders>
          </w:tcPr>
          <w:p w14:paraId="413AC18B"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Drejtshkrimi</w:t>
            </w:r>
          </w:p>
          <w:p w14:paraId="061FD3CE" w14:textId="77777777" w:rsidR="00046DD5" w:rsidRPr="00FD7CBF" w:rsidRDefault="00046DD5" w:rsidP="008247DA">
            <w:pPr>
              <w:pStyle w:val="BodyText"/>
              <w:rPr>
                <w:rFonts w:ascii="Times New Roman" w:hAnsi="Times New Roman" w:cs="Times New Roman"/>
                <w:lang w:val="it-IT"/>
              </w:rPr>
            </w:pPr>
          </w:p>
          <w:p w14:paraId="0E0D454E"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2E286F0B" w14:textId="77777777" w:rsidR="00046DD5" w:rsidRPr="00FD7CBF" w:rsidRDefault="00046DD5" w:rsidP="008247DA">
            <w:pPr>
              <w:pStyle w:val="BodyText"/>
              <w:rPr>
                <w:rFonts w:ascii="Times New Roman" w:hAnsi="Times New Roman" w:cs="Times New Roman"/>
                <w:lang w:val="it-IT"/>
              </w:rPr>
            </w:pPr>
          </w:p>
          <w:p w14:paraId="6038CB31" w14:textId="77777777" w:rsidR="00046DD5" w:rsidRPr="00FD7CBF" w:rsidRDefault="00046DD5" w:rsidP="008247DA">
            <w:pPr>
              <w:pStyle w:val="BodyText"/>
              <w:rPr>
                <w:rFonts w:ascii="Times New Roman" w:hAnsi="Times New Roman" w:cs="Times New Roman"/>
                <w:color w:val="231F20"/>
                <w:w w:val="95"/>
                <w:lang w:val="it-IT"/>
              </w:rPr>
            </w:pPr>
            <w:r w:rsidRPr="00FD7CBF">
              <w:rPr>
                <w:rFonts w:ascii="Times New Roman" w:hAnsi="Times New Roman" w:cs="Times New Roman"/>
                <w:color w:val="231F20"/>
                <w:w w:val="90"/>
                <w:lang w:val="it-IT"/>
              </w:rPr>
              <w:t>Përdor drejt shenjat e pikësimit në dialog, për-</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5"/>
                <w:lang w:val="it-IT"/>
              </w:rPr>
              <w:t>dor</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saktë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shkronjën</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7"/>
                <w:w w:val="95"/>
                <w:lang w:val="it-IT"/>
              </w:rPr>
              <w:t xml:space="preserve"> </w:t>
            </w:r>
            <w:r w:rsidRPr="00FD7CBF">
              <w:rPr>
                <w:rFonts w:ascii="Times New Roman" w:hAnsi="Times New Roman" w:cs="Times New Roman"/>
                <w:color w:val="231F20"/>
                <w:w w:val="95"/>
                <w:lang w:val="it-IT"/>
              </w:rPr>
              <w:t>madhe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etj.</w:t>
            </w:r>
          </w:p>
          <w:p w14:paraId="7DD7FA9A" w14:textId="77777777" w:rsidR="00046DD5" w:rsidRPr="00FD7CBF" w:rsidRDefault="00046DD5" w:rsidP="008247DA">
            <w:pPr>
              <w:pStyle w:val="BodyText"/>
              <w:rPr>
                <w:rFonts w:ascii="Times New Roman" w:hAnsi="Times New Roman" w:cs="Times New Roman"/>
                <w:lang w:val="it-IT"/>
              </w:rPr>
            </w:pPr>
          </w:p>
          <w:p w14:paraId="61B5E40C"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 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V.5,VI.3,VI.5.</w:t>
            </w:r>
          </w:p>
          <w:p w14:paraId="19FA952D" w14:textId="77777777" w:rsidR="00046DD5" w:rsidRPr="00FD7CBF" w:rsidRDefault="00046DD5" w:rsidP="008247DA">
            <w:pPr>
              <w:pStyle w:val="BodyText"/>
              <w:rPr>
                <w:rFonts w:ascii="Times New Roman" w:hAnsi="Times New Roman" w:cs="Times New Roman"/>
                <w:lang w:val="it-IT"/>
              </w:rPr>
            </w:pPr>
          </w:p>
          <w:p w14:paraId="3D3999A4"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lang w:val="it-IT"/>
              </w:rPr>
              <w:t>kurrikulës</w:t>
            </w:r>
            <w:r w:rsidRPr="00FD7CBF">
              <w:rPr>
                <w:rFonts w:ascii="Times New Roman" w:hAnsi="Times New Roman" w:cs="Times New Roman"/>
                <w:color w:val="231F20"/>
                <w:lang w:val="it-IT"/>
              </w:rPr>
              <w:t>:</w:t>
            </w:r>
            <w:r w:rsidRPr="00FD7CBF">
              <w:rPr>
                <w:rFonts w:ascii="Times New Roman" w:hAnsi="Times New Roman" w:cs="Times New Roman"/>
                <w:color w:val="231F20"/>
                <w:spacing w:val="-12"/>
                <w:lang w:val="it-IT"/>
              </w:rPr>
              <w:t xml:space="preserve"> </w:t>
            </w:r>
            <w:r w:rsidRPr="00FD7CBF">
              <w:rPr>
                <w:rFonts w:ascii="Times New Roman" w:hAnsi="Times New Roman" w:cs="Times New Roman"/>
                <w:color w:val="231F20"/>
                <w:lang w:val="it-IT"/>
              </w:rPr>
              <w:t>3.7.</w:t>
            </w:r>
          </w:p>
          <w:p w14:paraId="65C80E8E" w14:textId="77777777" w:rsidR="00046DD5" w:rsidRPr="00FD7CBF" w:rsidRDefault="00046DD5" w:rsidP="008247DA">
            <w:pPr>
              <w:pStyle w:val="BodyText"/>
              <w:rPr>
                <w:rFonts w:ascii="Times New Roman" w:hAnsi="Times New Roman" w:cs="Times New Roman"/>
                <w:lang w:val="it-IT"/>
              </w:rPr>
            </w:pPr>
          </w:p>
          <w:p w14:paraId="46E33F98" w14:textId="77777777" w:rsidR="00046DD5" w:rsidRPr="00FD7CBF" w:rsidRDefault="00046DD5" w:rsidP="008247DA">
            <w:pPr>
              <w:pStyle w:val="BodyText"/>
              <w:rPr>
                <w:rFonts w:ascii="Times New Roman" w:hAnsi="Times New Roman" w:cs="Times New Roman"/>
                <w:lang w:val="it-IT"/>
              </w:rPr>
            </w:pPr>
          </w:p>
          <w:p w14:paraId="170B742D"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6"/>
                <w:w w:val="90"/>
                <w:lang w:val="it-IT"/>
              </w:rPr>
              <w:t xml:space="preserve"> </w:t>
            </w:r>
            <w:r w:rsidRPr="00FD7CBF">
              <w:rPr>
                <w:rFonts w:ascii="Times New Roman" w:hAnsi="Times New Roman" w:cs="Times New Roman"/>
                <w:color w:val="231F20"/>
                <w:w w:val="90"/>
                <w:lang w:val="it-IT"/>
              </w:rPr>
              <w:t>Drejtshkrimi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foljeve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kohën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kryer</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thjeshtë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(ora</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I)</w:t>
            </w:r>
          </w:p>
          <w:p w14:paraId="2D74A08A" w14:textId="77777777" w:rsidR="00046DD5" w:rsidRPr="00FD7CBF" w:rsidRDefault="00046DD5" w:rsidP="008247DA">
            <w:pPr>
              <w:pStyle w:val="BodyText"/>
              <w:rPr>
                <w:rFonts w:ascii="Times New Roman" w:hAnsi="Times New Roman" w:cs="Times New Roman"/>
                <w:lang w:val="it-IT"/>
              </w:rPr>
            </w:pPr>
          </w:p>
          <w:p w14:paraId="6E3F9ED4"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19BD1CE9" w14:textId="77777777" w:rsidR="00046DD5" w:rsidRPr="00FD7CBF" w:rsidRDefault="00046DD5" w:rsidP="008247DA">
            <w:pPr>
              <w:pStyle w:val="BodyText"/>
              <w:rPr>
                <w:rFonts w:ascii="Times New Roman" w:hAnsi="Times New Roman" w:cs="Times New Roman"/>
                <w:lang w:val="it-IT"/>
              </w:rPr>
            </w:pPr>
          </w:p>
          <w:p w14:paraId="070ACDB8"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Shkruan fjalë që tregojnë veprime;</w:t>
            </w:r>
          </w:p>
          <w:p w14:paraId="4482D2BA"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Përdor saktë foljet në kohën e kryer të thjeshtë;</w:t>
            </w:r>
          </w:p>
          <w:p w14:paraId="69DAFCF7"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Krijon fjali me foljet në kohën e kryer të thjeshtë.</w:t>
            </w:r>
          </w:p>
          <w:p w14:paraId="11276FF1" w14:textId="77777777" w:rsidR="00046DD5" w:rsidRPr="00FD7CBF" w:rsidRDefault="00046DD5" w:rsidP="008247DA">
            <w:pPr>
              <w:pStyle w:val="BodyText"/>
              <w:rPr>
                <w:rFonts w:ascii="Times New Roman" w:hAnsi="Times New Roman" w:cs="Times New Roman"/>
                <w:lang w:val="it-IT"/>
              </w:rPr>
            </w:pPr>
          </w:p>
          <w:p w14:paraId="30FE2CB8"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22066337" w14:textId="77777777" w:rsidR="00046DD5" w:rsidRPr="00FD7CBF" w:rsidRDefault="00046DD5" w:rsidP="008247DA">
            <w:pPr>
              <w:pStyle w:val="BodyText"/>
              <w:rPr>
                <w:rFonts w:ascii="Times New Roman" w:hAnsi="Times New Roman" w:cs="Times New Roman"/>
              </w:rPr>
            </w:pPr>
          </w:p>
          <w:p w14:paraId="6A18FCA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lapsa.</w:t>
            </w:r>
          </w:p>
          <w:p w14:paraId="5BA2BF4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0D90203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6D30C4A1" w14:textId="77777777" w:rsidR="00046DD5" w:rsidRPr="00FD7CBF" w:rsidRDefault="00046DD5" w:rsidP="008247DA">
            <w:pPr>
              <w:pStyle w:val="BodyText"/>
              <w:rPr>
                <w:rFonts w:ascii="Times New Roman" w:hAnsi="Times New Roman" w:cs="Times New Roman"/>
                <w:lang w:val="it-IT"/>
              </w:rPr>
            </w:pPr>
          </w:p>
          <w:p w14:paraId="02F44EDA"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7181A622" w14:textId="77777777" w:rsidR="00046DD5" w:rsidRPr="00FD7CBF" w:rsidRDefault="00046DD5" w:rsidP="008247DA">
            <w:pPr>
              <w:pStyle w:val="BodyText"/>
              <w:rPr>
                <w:rFonts w:ascii="Times New Roman" w:hAnsi="Times New Roman" w:cs="Times New Roman"/>
                <w:lang w:val="it-IT"/>
              </w:rPr>
            </w:pPr>
          </w:p>
          <w:p w14:paraId="15CF554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4E063C3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3"/>
                <w:lang w:val="it-IT"/>
              </w:rPr>
              <w:t>Stuhi</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spacing w:val="-3"/>
                <w:lang w:val="it-IT"/>
              </w:rPr>
              <w:t>mendimesh</w:t>
            </w:r>
          </w:p>
          <w:p w14:paraId="6040B3C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Kërkohet nga nxënësit të shkruajnë sa më shumë fjalë që tregojnë veprime, për 2 minuta. Disa prej tyre</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lexohen</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dhe</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shkruhen</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tabelë.</w:t>
            </w:r>
          </w:p>
          <w:p w14:paraId="2D3E33DC" w14:textId="77777777" w:rsidR="00046DD5" w:rsidRPr="00FD7CBF" w:rsidRDefault="00046DD5" w:rsidP="008247DA">
            <w:pPr>
              <w:pStyle w:val="BodyText"/>
              <w:spacing w:before="1"/>
              <w:rPr>
                <w:rFonts w:ascii="Times New Roman" w:hAnsi="Times New Roman" w:cs="Times New Roman"/>
                <w:b/>
                <w:bCs/>
                <w:lang w:val="it-IT"/>
              </w:rPr>
            </w:pPr>
          </w:p>
          <w:p w14:paraId="465852D7"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b/>
                <w:w w:val="90"/>
                <w:lang w:val="it-IT"/>
              </w:rPr>
              <w:t>Ndërtimi i njohurive:</w:t>
            </w:r>
            <w:r w:rsidRPr="00FD7CBF">
              <w:rPr>
                <w:rFonts w:ascii="Times New Roman" w:hAnsi="Times New Roman" w:cs="Times New Roman"/>
                <w:b/>
                <w:spacing w:val="1"/>
                <w:w w:val="90"/>
                <w:lang w:val="it-IT"/>
              </w:rPr>
              <w:t xml:space="preserve"> </w:t>
            </w:r>
            <w:r w:rsidRPr="00FD7CBF">
              <w:rPr>
                <w:rFonts w:ascii="Times New Roman" w:hAnsi="Times New Roman" w:cs="Times New Roman"/>
                <w:color w:val="231F20"/>
                <w:w w:val="90"/>
                <w:lang w:val="it-IT"/>
              </w:rPr>
              <w:t>Përpunimi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përmbajtjes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i/>
                <w:color w:val="231F20"/>
                <w:lang w:val="it-IT"/>
              </w:rPr>
              <w:t>Ditari</w:t>
            </w:r>
            <w:r w:rsidRPr="00FD7CBF">
              <w:rPr>
                <w:rFonts w:ascii="Times New Roman" w:hAnsi="Times New Roman" w:cs="Times New Roman"/>
                <w:i/>
                <w:color w:val="231F20"/>
                <w:spacing w:val="-10"/>
                <w:lang w:val="it-IT"/>
              </w:rPr>
              <w:t xml:space="preserve"> </w:t>
            </w:r>
            <w:r w:rsidRPr="00FD7CBF">
              <w:rPr>
                <w:rFonts w:ascii="Times New Roman" w:hAnsi="Times New Roman" w:cs="Times New Roman"/>
                <w:i/>
                <w:color w:val="231F20"/>
                <w:lang w:val="it-IT"/>
              </w:rPr>
              <w:t>tripjesësh</w:t>
            </w:r>
          </w:p>
          <w:p w14:paraId="456EECB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Hapet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libri.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Udhëzohen</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nxënësit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ta</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lexojnë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teks-</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tin</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në</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faqen</w:t>
            </w:r>
            <w:r w:rsidRPr="00FD7CBF">
              <w:rPr>
                <w:rFonts w:ascii="Times New Roman" w:hAnsi="Times New Roman" w:cs="Times New Roman"/>
                <w:color w:val="231F20"/>
                <w:spacing w:val="-7"/>
                <w:lang w:val="it-IT"/>
              </w:rPr>
              <w:t xml:space="preserve"> </w:t>
            </w:r>
            <w:r w:rsidRPr="00FD7CBF">
              <w:rPr>
                <w:rFonts w:ascii="Times New Roman" w:hAnsi="Times New Roman" w:cs="Times New Roman"/>
                <w:color w:val="231F20"/>
                <w:lang w:val="it-IT"/>
              </w:rPr>
              <w:t>70.</w:t>
            </w:r>
          </w:p>
          <w:p w14:paraId="4B7C879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Sqarohet</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shkruhen</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foljet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marr,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ndaj,</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ha,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rri,</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5"/>
                <w:lang w:val="it-IT"/>
              </w:rPr>
              <w:t>shkruaj</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kohën</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kryer</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thjeshtë.</w:t>
            </w:r>
          </w:p>
          <w:p w14:paraId="036B8F65" w14:textId="77777777" w:rsidR="00046DD5" w:rsidRPr="00FD7CBF" w:rsidRDefault="00046DD5" w:rsidP="008247DA">
            <w:pPr>
              <w:pStyle w:val="BodyText"/>
              <w:spacing w:line="360" w:lineRule="auto"/>
              <w:rPr>
                <w:rFonts w:ascii="Times New Roman" w:hAnsi="Times New Roman" w:cs="Times New Roman"/>
                <w:color w:val="231F20"/>
                <w:lang w:val="it-IT"/>
              </w:rPr>
            </w:pPr>
            <w:r w:rsidRPr="00FD7CBF">
              <w:rPr>
                <w:rFonts w:ascii="Times New Roman" w:hAnsi="Times New Roman" w:cs="Times New Roman"/>
                <w:color w:val="231F20"/>
                <w:w w:val="95"/>
                <w:lang w:val="it-IT"/>
              </w:rPr>
              <w:t>Kërkohet</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nga</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nxënësit</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ta</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plotësojnë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5"/>
                <w:lang w:val="it-IT"/>
              </w:rPr>
              <w:t>ditarin</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lang w:val="it-IT"/>
              </w:rPr>
              <w:t>tripjesësh</w:t>
            </w:r>
            <w:r w:rsidRPr="00FD7CBF">
              <w:rPr>
                <w:rFonts w:ascii="Times New Roman" w:hAnsi="Times New Roman" w:cs="Times New Roman"/>
                <w:color w:val="231F20"/>
                <w:spacing w:val="-14"/>
                <w:lang w:val="it-IT"/>
              </w:rPr>
              <w:t xml:space="preserve"> </w:t>
            </w:r>
            <w:r w:rsidRPr="00FD7CBF">
              <w:rPr>
                <w:rFonts w:ascii="Times New Roman" w:hAnsi="Times New Roman" w:cs="Times New Roman"/>
                <w:color w:val="231F20"/>
                <w:lang w:val="it-IT"/>
              </w:rPr>
              <w:t>me</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foljet</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mësuara.</w:t>
            </w:r>
          </w:p>
          <w:p w14:paraId="5068C4BF" w14:textId="77777777" w:rsidR="00046DD5" w:rsidRPr="00FD7CBF" w:rsidRDefault="00046DD5" w:rsidP="008247DA">
            <w:pPr>
              <w:pStyle w:val="BodyText"/>
              <w:rPr>
                <w:rFonts w:ascii="Times New Roman" w:hAnsi="Times New Roman" w:cs="Times New Roman"/>
                <w:color w:val="231F20"/>
                <w:lang w:val="it-IT"/>
              </w:rPr>
            </w:pPr>
          </w:p>
          <w:tbl>
            <w:tblPr>
              <w:tblpPr w:leftFromText="180" w:rightFromText="180" w:vertAnchor="text" w:horzAnchor="page" w:tblpX="5353" w:tblpY="-298"/>
              <w:tblOverlap w:val="never"/>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1406"/>
              <w:gridCol w:w="1406"/>
              <w:gridCol w:w="1406"/>
            </w:tblGrid>
            <w:tr w:rsidR="00046DD5" w:rsidRPr="00046DD5" w14:paraId="2A9F3509" w14:textId="77777777" w:rsidTr="008247DA">
              <w:trPr>
                <w:trHeight w:val="285"/>
              </w:trPr>
              <w:tc>
                <w:tcPr>
                  <w:tcW w:w="1406" w:type="dxa"/>
                </w:tcPr>
                <w:p w14:paraId="5E50AFEC" w14:textId="77777777" w:rsidR="00046DD5" w:rsidRPr="00046DD5" w:rsidRDefault="00046DD5" w:rsidP="008247DA">
                  <w:pPr>
                    <w:pStyle w:val="BodyText"/>
                    <w:rPr>
                      <w:rFonts w:ascii="Times New Roman" w:hAnsi="Times New Roman" w:cs="Times New Roman"/>
                      <w:lang w:val="it-IT"/>
                    </w:rPr>
                  </w:pPr>
                  <w:r w:rsidRPr="00046DD5">
                    <w:rPr>
                      <w:rFonts w:ascii="Times New Roman" w:hAnsi="Times New Roman" w:cs="Times New Roman"/>
                      <w:color w:val="231F20"/>
                      <w:lang w:val="it-IT"/>
                    </w:rPr>
                    <w:lastRenderedPageBreak/>
                    <w:t>Folja</w:t>
                  </w:r>
                </w:p>
              </w:tc>
              <w:tc>
                <w:tcPr>
                  <w:tcW w:w="1406" w:type="dxa"/>
                </w:tcPr>
                <w:p w14:paraId="5879D716" w14:textId="77777777" w:rsidR="00046DD5" w:rsidRPr="00046DD5" w:rsidRDefault="00046DD5" w:rsidP="008247DA">
                  <w:pPr>
                    <w:pStyle w:val="BodyText"/>
                    <w:rPr>
                      <w:rFonts w:ascii="Times New Roman" w:hAnsi="Times New Roman" w:cs="Times New Roman"/>
                      <w:lang w:val="it-IT"/>
                    </w:rPr>
                  </w:pPr>
                  <w:r w:rsidRPr="00046DD5">
                    <w:rPr>
                      <w:rFonts w:ascii="Times New Roman" w:hAnsi="Times New Roman" w:cs="Times New Roman"/>
                      <w:color w:val="231F20"/>
                      <w:lang w:val="it-IT"/>
                    </w:rPr>
                    <w:t>Saktë</w:t>
                  </w:r>
                </w:p>
              </w:tc>
              <w:tc>
                <w:tcPr>
                  <w:tcW w:w="1406" w:type="dxa"/>
                </w:tcPr>
                <w:p w14:paraId="553D457A" w14:textId="77777777" w:rsidR="00046DD5" w:rsidRPr="00046DD5" w:rsidRDefault="00046DD5" w:rsidP="008247DA">
                  <w:pPr>
                    <w:pStyle w:val="BodyText"/>
                    <w:rPr>
                      <w:rFonts w:ascii="Times New Roman" w:hAnsi="Times New Roman" w:cs="Times New Roman"/>
                      <w:lang w:val="it-IT"/>
                    </w:rPr>
                  </w:pPr>
                  <w:r w:rsidRPr="00046DD5">
                    <w:rPr>
                      <w:rFonts w:ascii="Times New Roman" w:hAnsi="Times New Roman" w:cs="Times New Roman"/>
                      <w:color w:val="231F20"/>
                      <w:lang w:val="it-IT"/>
                    </w:rPr>
                    <w:t>Gabim</w:t>
                  </w:r>
                </w:p>
              </w:tc>
            </w:tr>
            <w:tr w:rsidR="00046DD5" w:rsidRPr="00046DD5" w14:paraId="71379A65" w14:textId="77777777" w:rsidTr="008247DA">
              <w:trPr>
                <w:trHeight w:val="1245"/>
              </w:trPr>
              <w:tc>
                <w:tcPr>
                  <w:tcW w:w="1406" w:type="dxa"/>
                </w:tcPr>
                <w:p w14:paraId="38C25A56" w14:textId="77777777" w:rsidR="00046DD5" w:rsidRPr="00046DD5" w:rsidRDefault="00046DD5" w:rsidP="008247DA">
                  <w:pPr>
                    <w:pStyle w:val="BodyText"/>
                    <w:rPr>
                      <w:rFonts w:ascii="Times New Roman" w:hAnsi="Times New Roman" w:cs="Times New Roman"/>
                      <w:lang w:val="it-IT"/>
                    </w:rPr>
                  </w:pPr>
                  <w:r w:rsidRPr="00046DD5">
                    <w:rPr>
                      <w:rFonts w:ascii="Times New Roman" w:hAnsi="Times New Roman" w:cs="Times New Roman"/>
                      <w:color w:val="231F20"/>
                      <w:lang w:val="it-IT"/>
                    </w:rPr>
                    <w:t>Marr</w:t>
                  </w:r>
                  <w:r w:rsidRPr="00046DD5">
                    <w:rPr>
                      <w:rFonts w:ascii="Times New Roman" w:hAnsi="Times New Roman" w:cs="Times New Roman"/>
                      <w:color w:val="231F20"/>
                      <w:spacing w:val="1"/>
                      <w:lang w:val="it-IT"/>
                    </w:rPr>
                    <w:t xml:space="preserve"> </w:t>
                  </w:r>
                  <w:r w:rsidRPr="00046DD5">
                    <w:rPr>
                      <w:rFonts w:ascii="Times New Roman" w:hAnsi="Times New Roman" w:cs="Times New Roman"/>
                      <w:color w:val="231F20"/>
                      <w:lang w:val="it-IT"/>
                    </w:rPr>
                    <w:t>Ndaj</w:t>
                  </w:r>
                  <w:r w:rsidRPr="00046DD5">
                    <w:rPr>
                      <w:rFonts w:ascii="Times New Roman" w:hAnsi="Times New Roman" w:cs="Times New Roman"/>
                      <w:color w:val="231F20"/>
                      <w:spacing w:val="1"/>
                      <w:lang w:val="it-IT"/>
                    </w:rPr>
                    <w:t xml:space="preserve"> </w:t>
                  </w:r>
                  <w:r w:rsidRPr="00046DD5">
                    <w:rPr>
                      <w:rFonts w:ascii="Times New Roman" w:hAnsi="Times New Roman" w:cs="Times New Roman"/>
                      <w:color w:val="231F20"/>
                      <w:w w:val="85"/>
                      <w:lang w:val="it-IT"/>
                    </w:rPr>
                    <w:t>Ndave</w:t>
                  </w:r>
                  <w:r w:rsidRPr="00046DD5">
                    <w:rPr>
                      <w:rFonts w:ascii="Times New Roman" w:hAnsi="Times New Roman" w:cs="Times New Roman"/>
                      <w:color w:val="231F20"/>
                      <w:spacing w:val="-40"/>
                      <w:w w:val="85"/>
                      <w:lang w:val="it-IT"/>
                    </w:rPr>
                    <w:t xml:space="preserve"> </w:t>
                  </w:r>
                  <w:r w:rsidRPr="00046DD5">
                    <w:rPr>
                      <w:rFonts w:ascii="Times New Roman" w:hAnsi="Times New Roman" w:cs="Times New Roman"/>
                      <w:color w:val="231F20"/>
                      <w:lang w:val="it-IT"/>
                    </w:rPr>
                    <w:t>Mora</w:t>
                  </w:r>
                </w:p>
              </w:tc>
              <w:tc>
                <w:tcPr>
                  <w:tcW w:w="1406" w:type="dxa"/>
                </w:tcPr>
                <w:p w14:paraId="13105456" w14:textId="77777777" w:rsidR="00046DD5" w:rsidRPr="00046DD5" w:rsidRDefault="00046DD5" w:rsidP="008247DA">
                  <w:pPr>
                    <w:pStyle w:val="BodyText"/>
                    <w:rPr>
                      <w:rFonts w:ascii="Times New Roman" w:hAnsi="Times New Roman" w:cs="Times New Roman"/>
                      <w:lang w:val="it-IT"/>
                    </w:rPr>
                  </w:pPr>
                </w:p>
              </w:tc>
              <w:tc>
                <w:tcPr>
                  <w:tcW w:w="1406" w:type="dxa"/>
                </w:tcPr>
                <w:p w14:paraId="74801878" w14:textId="77777777" w:rsidR="00046DD5" w:rsidRPr="00046DD5" w:rsidRDefault="00046DD5" w:rsidP="008247DA">
                  <w:pPr>
                    <w:pStyle w:val="BodyText"/>
                    <w:rPr>
                      <w:rFonts w:ascii="Times New Roman" w:hAnsi="Times New Roman" w:cs="Times New Roman"/>
                      <w:lang w:val="it-IT"/>
                    </w:rPr>
                  </w:pPr>
                </w:p>
              </w:tc>
            </w:tr>
          </w:tbl>
          <w:p w14:paraId="7D2AF69F" w14:textId="77777777" w:rsidR="00046DD5" w:rsidRPr="00FD7CBF" w:rsidRDefault="00046DD5" w:rsidP="008247DA">
            <w:pPr>
              <w:pStyle w:val="BodyText"/>
              <w:rPr>
                <w:rFonts w:ascii="Times New Roman" w:hAnsi="Times New Roman" w:cs="Times New Roman"/>
                <w:color w:val="231F20"/>
                <w:lang w:val="it-IT"/>
              </w:rPr>
            </w:pPr>
          </w:p>
          <w:p w14:paraId="74441B2F" w14:textId="77777777" w:rsidR="00046DD5" w:rsidRPr="00FD7CBF" w:rsidRDefault="00046DD5" w:rsidP="008247DA">
            <w:pPr>
              <w:pStyle w:val="BodyText"/>
              <w:rPr>
                <w:rFonts w:ascii="Times New Roman" w:hAnsi="Times New Roman" w:cs="Times New Roman"/>
                <w:lang w:val="it-IT"/>
              </w:rPr>
            </w:pPr>
          </w:p>
          <w:p w14:paraId="73D3C9CA"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Ja</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një shembull:</w:t>
            </w:r>
          </w:p>
          <w:p w14:paraId="1EF143FE"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Njomza</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hap–</w:t>
            </w:r>
            <w:r w:rsidRPr="00046DD5">
              <w:rPr>
                <w:rFonts w:ascii="Times New Roman" w:hAnsi="Times New Roman" w:cs="Times New Roman"/>
                <w:color w:val="ED2124"/>
                <w:w w:val="90"/>
                <w:lang w:val="it-IT"/>
              </w:rPr>
              <w:t>i</w:t>
            </w:r>
            <w:r w:rsidRPr="00046DD5">
              <w:rPr>
                <w:rFonts w:ascii="Times New Roman" w:hAnsi="Times New Roman" w:cs="Times New Roman"/>
                <w:color w:val="ED2124"/>
                <w:spacing w:val="-3"/>
                <w:w w:val="90"/>
                <w:lang w:val="it-IT"/>
              </w:rPr>
              <w:t xml:space="preserve"> </w:t>
            </w:r>
            <w:r w:rsidRPr="00046DD5">
              <w:rPr>
                <w:rFonts w:ascii="Times New Roman" w:hAnsi="Times New Roman" w:cs="Times New Roman"/>
                <w:color w:val="231F20"/>
                <w:w w:val="90"/>
                <w:lang w:val="it-IT"/>
              </w:rPr>
              <w:t>dhuratën</w:t>
            </w:r>
            <w:r w:rsidRPr="00046DD5">
              <w:rPr>
                <w:rFonts w:ascii="Times New Roman" w:hAnsi="Times New Roman" w:cs="Times New Roman"/>
                <w:color w:val="231F20"/>
                <w:spacing w:val="-4"/>
                <w:w w:val="90"/>
                <w:lang w:val="it-IT"/>
              </w:rPr>
              <w:t xml:space="preserve"> </w:t>
            </w:r>
            <w:r w:rsidRPr="00046DD5">
              <w:rPr>
                <w:rFonts w:ascii="Times New Roman" w:hAnsi="Times New Roman" w:cs="Times New Roman"/>
                <w:color w:val="231F20"/>
                <w:w w:val="90"/>
                <w:lang w:val="it-IT"/>
              </w:rPr>
              <w:t>që</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i</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kishte</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sjellë</w:t>
            </w:r>
            <w:r w:rsidRPr="00046DD5">
              <w:rPr>
                <w:rFonts w:ascii="Times New Roman" w:hAnsi="Times New Roman" w:cs="Times New Roman"/>
                <w:color w:val="231F20"/>
                <w:spacing w:val="-3"/>
                <w:w w:val="90"/>
                <w:lang w:val="it-IT"/>
              </w:rPr>
              <w:t xml:space="preserve"> </w:t>
            </w:r>
            <w:r w:rsidRPr="00046DD5">
              <w:rPr>
                <w:rFonts w:ascii="Times New Roman" w:hAnsi="Times New Roman" w:cs="Times New Roman"/>
                <w:color w:val="231F20"/>
                <w:w w:val="90"/>
                <w:lang w:val="it-IT"/>
              </w:rPr>
              <w:t>gjyshi.</w:t>
            </w:r>
          </w:p>
          <w:p w14:paraId="28CA399F" w14:textId="77777777" w:rsidR="00046DD5" w:rsidRPr="00046DD5" w:rsidRDefault="00046DD5" w:rsidP="008247DA">
            <w:pPr>
              <w:pStyle w:val="BodyText"/>
              <w:spacing w:line="360" w:lineRule="auto"/>
              <w:rPr>
                <w:rFonts w:ascii="Times New Roman" w:hAnsi="Times New Roman" w:cs="Times New Roman"/>
                <w:lang w:val="it-IT"/>
              </w:rPr>
            </w:pPr>
            <w:r w:rsidRPr="00046DD5">
              <w:rPr>
                <w:rFonts w:ascii="Times New Roman" w:hAnsi="Times New Roman" w:cs="Times New Roman"/>
                <w:color w:val="231F20"/>
                <w:w w:val="90"/>
                <w:lang w:val="it-IT"/>
              </w:rPr>
              <w:t>Mësuesja</w:t>
            </w:r>
            <w:r w:rsidRPr="00046DD5">
              <w:rPr>
                <w:rFonts w:ascii="Times New Roman" w:hAnsi="Times New Roman" w:cs="Times New Roman"/>
                <w:color w:val="231F20"/>
                <w:spacing w:val="-2"/>
                <w:w w:val="90"/>
                <w:lang w:val="it-IT"/>
              </w:rPr>
              <w:t xml:space="preserve"> </w:t>
            </w:r>
            <w:r w:rsidRPr="00046DD5">
              <w:rPr>
                <w:rFonts w:ascii="Times New Roman" w:hAnsi="Times New Roman" w:cs="Times New Roman"/>
                <w:color w:val="231F20"/>
                <w:w w:val="90"/>
                <w:lang w:val="it-IT"/>
              </w:rPr>
              <w:t>Elfete</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nda-</w:t>
            </w:r>
            <w:r w:rsidRPr="00046DD5">
              <w:rPr>
                <w:rFonts w:ascii="Times New Roman" w:hAnsi="Times New Roman" w:cs="Times New Roman"/>
                <w:color w:val="ED2124"/>
                <w:w w:val="90"/>
                <w:lang w:val="it-IT"/>
              </w:rPr>
              <w:t>u</w:t>
            </w:r>
            <w:r w:rsidRPr="00046DD5">
              <w:rPr>
                <w:rFonts w:ascii="Times New Roman" w:hAnsi="Times New Roman" w:cs="Times New Roman"/>
                <w:color w:val="ED2124"/>
                <w:spacing w:val="-1"/>
                <w:w w:val="90"/>
                <w:lang w:val="it-IT"/>
              </w:rPr>
              <w:t xml:space="preserve"> </w:t>
            </w:r>
            <w:r w:rsidRPr="00046DD5">
              <w:rPr>
                <w:rFonts w:ascii="Times New Roman" w:hAnsi="Times New Roman" w:cs="Times New Roman"/>
                <w:color w:val="231F20"/>
                <w:w w:val="90"/>
                <w:lang w:val="it-IT"/>
              </w:rPr>
              <w:t>nxënësit</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në</w:t>
            </w:r>
            <w:r w:rsidRPr="00046DD5">
              <w:rPr>
                <w:rFonts w:ascii="Times New Roman" w:hAnsi="Times New Roman" w:cs="Times New Roman"/>
                <w:color w:val="231F20"/>
                <w:spacing w:val="-1"/>
                <w:w w:val="90"/>
                <w:lang w:val="it-IT"/>
              </w:rPr>
              <w:t xml:space="preserve"> </w:t>
            </w:r>
            <w:r w:rsidRPr="00046DD5">
              <w:rPr>
                <w:rFonts w:ascii="Times New Roman" w:hAnsi="Times New Roman" w:cs="Times New Roman"/>
                <w:color w:val="231F20"/>
                <w:w w:val="90"/>
                <w:lang w:val="it-IT"/>
              </w:rPr>
              <w:t>grupe.</w:t>
            </w:r>
          </w:p>
          <w:p w14:paraId="71115423" w14:textId="77777777" w:rsidR="00046DD5" w:rsidRPr="00FD7CBF" w:rsidRDefault="00046DD5" w:rsidP="008247DA">
            <w:pPr>
              <w:pStyle w:val="BodyText"/>
              <w:spacing w:line="360" w:lineRule="auto"/>
              <w:rPr>
                <w:rFonts w:ascii="Times New Roman" w:hAnsi="Times New Roman" w:cs="Times New Roman"/>
                <w:color w:val="231F20"/>
                <w:w w:val="90"/>
                <w:lang w:val="it-IT"/>
              </w:rPr>
            </w:pPr>
            <w:r w:rsidRPr="00FD7CBF">
              <w:rPr>
                <w:rFonts w:ascii="Times New Roman" w:hAnsi="Times New Roman" w:cs="Times New Roman"/>
                <w:color w:val="231F20"/>
                <w:w w:val="90"/>
                <w:lang w:val="it-IT"/>
              </w:rPr>
              <w:t>Drita</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hëngr-</w:t>
            </w:r>
            <w:r w:rsidRPr="00FD7CBF">
              <w:rPr>
                <w:rFonts w:ascii="Times New Roman" w:hAnsi="Times New Roman" w:cs="Times New Roman"/>
                <w:color w:val="ED2124"/>
                <w:w w:val="90"/>
                <w:lang w:val="it-IT"/>
              </w:rPr>
              <w:t>i</w:t>
            </w:r>
            <w:r w:rsidRPr="00FD7CBF">
              <w:rPr>
                <w:rFonts w:ascii="Times New Roman" w:hAnsi="Times New Roman" w:cs="Times New Roman"/>
                <w:color w:val="ED2124"/>
                <w:spacing w:val="3"/>
                <w:w w:val="90"/>
                <w:lang w:val="it-IT"/>
              </w:rPr>
              <w:t xml:space="preserve"> </w:t>
            </w:r>
            <w:r w:rsidRPr="00FD7CBF">
              <w:rPr>
                <w:rFonts w:ascii="Times New Roman" w:hAnsi="Times New Roman" w:cs="Times New Roman"/>
                <w:color w:val="231F20"/>
                <w:w w:val="90"/>
                <w:lang w:val="it-IT"/>
              </w:rPr>
              <w:t>mëngjesin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kohë</w:t>
            </w:r>
          </w:p>
          <w:p w14:paraId="40D5B894" w14:textId="77777777" w:rsidR="00046DD5" w:rsidRPr="00FD7CBF" w:rsidRDefault="00046DD5" w:rsidP="008247DA">
            <w:pPr>
              <w:pStyle w:val="BodyText"/>
              <w:rPr>
                <w:rFonts w:ascii="Times New Roman" w:hAnsi="Times New Roman" w:cs="Times New Roman"/>
                <w:color w:val="231F20"/>
                <w:w w:val="90"/>
                <w:lang w:val="it-IT"/>
              </w:rPr>
            </w:pPr>
          </w:p>
          <w:p w14:paraId="6216D4F7"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Përforcimi:</w:t>
            </w:r>
          </w:p>
          <w:p w14:paraId="20F4E159"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6D75D019"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Mendo/Plotëso</w:t>
            </w:r>
          </w:p>
          <w:p w14:paraId="5BBD34D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Kërkohet</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spacing w:val="-1"/>
                <w:w w:val="95"/>
                <w:lang w:val="it-IT"/>
              </w:rPr>
              <w:t>nga</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spacing w:val="-1"/>
                <w:w w:val="95"/>
                <w:lang w:val="it-IT"/>
              </w:rPr>
              <w:t>nxënësit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shkruajnë</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nga</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një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fja-</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w w:val="95"/>
                <w:lang w:val="it-IT"/>
              </w:rPr>
              <w:t>li me foljet marr, ndaj, ha në kohën e kryer të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lang w:val="it-IT"/>
              </w:rPr>
              <w:t>thjeshtë:</w:t>
            </w:r>
          </w:p>
          <w:p w14:paraId="04A0C2FF" w14:textId="77777777" w:rsidR="00046DD5" w:rsidRPr="00FD7CBF" w:rsidRDefault="00046DD5" w:rsidP="008247DA">
            <w:pPr>
              <w:pStyle w:val="BodyText"/>
              <w:spacing w:line="360" w:lineRule="auto"/>
              <w:rPr>
                <w:rFonts w:ascii="Times New Roman" w:hAnsi="Times New Roman" w:cs="Times New Roman"/>
              </w:rPr>
            </w:pPr>
            <w:r w:rsidRPr="00FD7CBF">
              <w:rPr>
                <w:rFonts w:ascii="Times New Roman" w:hAnsi="Times New Roman" w:cs="Times New Roman"/>
                <w:color w:val="231F20"/>
              </w:rPr>
              <w:t>Marr</w:t>
            </w:r>
            <w:r w:rsidRPr="00FD7CBF">
              <w:rPr>
                <w:rFonts w:ascii="Times New Roman" w:hAnsi="Times New Roman" w:cs="Times New Roman"/>
                <w:color w:val="231F20"/>
                <w:w w:val="90"/>
                <w:u w:val="single" w:color="221E1F"/>
              </w:rPr>
              <w:t xml:space="preserve"> </w:t>
            </w:r>
            <w:r w:rsidRPr="00FD7CBF">
              <w:rPr>
                <w:rFonts w:ascii="Times New Roman" w:hAnsi="Times New Roman" w:cs="Times New Roman"/>
                <w:color w:val="231F20"/>
                <w:u w:val="single" w:color="221E1F"/>
              </w:rPr>
              <w:tab/>
            </w:r>
            <w:r w:rsidRPr="00FD7CBF">
              <w:rPr>
                <w:rFonts w:ascii="Times New Roman" w:hAnsi="Times New Roman" w:cs="Times New Roman"/>
                <w:color w:val="231F20"/>
              </w:rPr>
              <w:t>Ndaj</w:t>
            </w:r>
            <w:r w:rsidRPr="00FD7CBF">
              <w:rPr>
                <w:rFonts w:ascii="Times New Roman" w:hAnsi="Times New Roman" w:cs="Times New Roman"/>
                <w:color w:val="231F20"/>
                <w:u w:val="single" w:color="221E1F"/>
              </w:rPr>
              <w:tab/>
            </w:r>
            <w:r w:rsidRPr="00FD7CBF">
              <w:rPr>
                <w:rFonts w:ascii="Times New Roman" w:hAnsi="Times New Roman" w:cs="Times New Roman"/>
                <w:color w:val="231F20"/>
              </w:rPr>
              <w:t>Ha</w:t>
            </w:r>
            <w:r w:rsidRPr="00FD7CBF">
              <w:rPr>
                <w:rFonts w:ascii="Times New Roman" w:hAnsi="Times New Roman" w:cs="Times New Roman"/>
                <w:color w:val="231F20"/>
                <w:spacing w:val="-6"/>
              </w:rPr>
              <w:t xml:space="preserve"> </w:t>
            </w:r>
            <w:r w:rsidRPr="00FD7CBF">
              <w:rPr>
                <w:rFonts w:ascii="Times New Roman" w:hAnsi="Times New Roman" w:cs="Times New Roman"/>
                <w:color w:val="231F20"/>
                <w:w w:val="90"/>
                <w:u w:val="single" w:color="221E1F"/>
              </w:rPr>
              <w:t xml:space="preserve"> </w:t>
            </w:r>
            <w:r w:rsidRPr="00FD7CBF">
              <w:rPr>
                <w:rFonts w:ascii="Times New Roman" w:hAnsi="Times New Roman" w:cs="Times New Roman"/>
                <w:color w:val="231F20"/>
                <w:u w:val="single" w:color="221E1F"/>
              </w:rPr>
              <w:tab/>
            </w:r>
          </w:p>
          <w:p w14:paraId="26656E88" w14:textId="77777777" w:rsidR="00046DD5" w:rsidRPr="00FD7CBF" w:rsidRDefault="00046DD5" w:rsidP="008247DA">
            <w:pPr>
              <w:pStyle w:val="BodyText"/>
              <w:rPr>
                <w:rFonts w:ascii="Times New Roman" w:hAnsi="Times New Roman" w:cs="Times New Roman"/>
              </w:rPr>
            </w:pPr>
          </w:p>
          <w:p w14:paraId="1C4E0C3C" w14:textId="77777777" w:rsidR="00046DD5" w:rsidRPr="00FD7CBF" w:rsidRDefault="00046DD5" w:rsidP="008247DA">
            <w:pPr>
              <w:pStyle w:val="BodyText"/>
              <w:rPr>
                <w:rFonts w:ascii="Times New Roman" w:hAnsi="Times New Roman" w:cs="Times New Roman"/>
              </w:rPr>
            </w:pPr>
            <w:r w:rsidRPr="00FD7CBF">
              <w:rPr>
                <w:rFonts w:ascii="Times New Roman" w:hAnsi="Times New Roman" w:cs="Times New Roman"/>
                <w:noProof/>
              </w:rPr>
              <mc:AlternateContent>
                <mc:Choice Requires="wps">
                  <w:drawing>
                    <wp:inline distT="0" distB="0" distL="0" distR="0" wp14:anchorId="709E3EEA" wp14:editId="01E088AE">
                      <wp:extent cx="1414780" cy="245745"/>
                      <wp:effectExtent l="6985" t="11430" r="6985" b="9525"/>
                      <wp:docPr id="189221114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C27B688"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inline>
                  </w:drawing>
                </mc:Choice>
                <mc:Fallback>
                  <w:pict>
                    <v:shape w14:anchorId="709E3EEA" id="Text Box 23" o:spid="_x0000_s1140" type="#_x0000_t202" style="width:111.4pt;height:1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" filled="f" strokecolor="#ed7252" strokeweight="1pt">
                      <v:textbox inset="0,0,0,0">
                        <w:txbxContent>
                          <w:p w14:paraId="5C27B688"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anchorlock/>
                    </v:shape>
                  </w:pict>
                </mc:Fallback>
              </mc:AlternateContent>
            </w:r>
          </w:p>
          <w:p w14:paraId="79380F71" w14:textId="77777777" w:rsidR="00046DD5" w:rsidRPr="00FD7CBF" w:rsidRDefault="00046DD5" w:rsidP="008247DA">
            <w:pPr>
              <w:pStyle w:val="BodyText"/>
              <w:rPr>
                <w:rFonts w:ascii="Times New Roman" w:hAnsi="Times New Roman" w:cs="Times New Roman"/>
                <w:color w:val="231F20"/>
                <w:spacing w:val="-1"/>
                <w:w w:val="90"/>
              </w:rPr>
            </w:pPr>
          </w:p>
          <w:p w14:paraId="76B56459" w14:textId="77777777" w:rsidR="00046DD5" w:rsidRPr="00FD7CBF" w:rsidRDefault="00046DD5" w:rsidP="008247DA">
            <w:pPr>
              <w:pStyle w:val="BodyText"/>
              <w:spacing w:line="360" w:lineRule="auto"/>
              <w:rPr>
                <w:rFonts w:ascii="Times New Roman" w:hAnsi="Times New Roman" w:cs="Times New Roman"/>
              </w:rPr>
            </w:pPr>
            <w:proofErr w:type="spellStart"/>
            <w:r w:rsidRPr="00FD7CBF">
              <w:rPr>
                <w:rFonts w:ascii="Times New Roman" w:hAnsi="Times New Roman" w:cs="Times New Roman"/>
                <w:color w:val="231F20"/>
                <w:spacing w:val="-1"/>
                <w:w w:val="90"/>
              </w:rPr>
              <w:t>Nxënësit</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spacing w:val="-1"/>
                <w:w w:val="90"/>
              </w:rPr>
              <w:t>vlerësohen</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spacing w:val="-1"/>
                <w:w w:val="90"/>
              </w:rPr>
              <w:t>për</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spacing w:val="-1"/>
                <w:w w:val="90"/>
              </w:rPr>
              <w:t>fjalorin</w:t>
            </w:r>
            <w:proofErr w:type="spellEnd"/>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pasur</w:t>
            </w:r>
            <w:proofErr w:type="spellEnd"/>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me</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shprehje</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bukura</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shkrimin</w:t>
            </w:r>
            <w:proofErr w:type="spellEnd"/>
            <w:r w:rsidRPr="00FD7CBF">
              <w:rPr>
                <w:rFonts w:ascii="Times New Roman" w:hAnsi="Times New Roman" w:cs="Times New Roman"/>
                <w:color w:val="231F20"/>
                <w:spacing w:val="-8"/>
                <w:w w:val="90"/>
              </w:rPr>
              <w:t xml:space="preserve"> </w:t>
            </w:r>
            <w:r w:rsidRPr="00FD7CBF">
              <w:rPr>
                <w:rFonts w:ascii="Times New Roman" w:hAnsi="Times New Roman" w:cs="Times New Roman"/>
                <w:color w:val="231F20"/>
                <w:w w:val="90"/>
              </w:rPr>
              <w:t>e</w:t>
            </w:r>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saktë</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të</w:t>
            </w:r>
            <w:proofErr w:type="spellEnd"/>
            <w:r w:rsidRPr="00FD7CBF">
              <w:rPr>
                <w:rFonts w:ascii="Times New Roman" w:hAnsi="Times New Roman" w:cs="Times New Roman"/>
                <w:color w:val="231F20"/>
                <w:spacing w:val="-9"/>
                <w:w w:val="90"/>
              </w:rPr>
              <w:t xml:space="preserve"> </w:t>
            </w:r>
            <w:proofErr w:type="spellStart"/>
            <w:r w:rsidRPr="00FD7CBF">
              <w:rPr>
                <w:rFonts w:ascii="Times New Roman" w:hAnsi="Times New Roman" w:cs="Times New Roman"/>
                <w:color w:val="231F20"/>
                <w:w w:val="90"/>
              </w:rPr>
              <w:t>fjalëve</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dhe</w:t>
            </w:r>
            <w:proofErr w:type="spellEnd"/>
            <w:r w:rsidRPr="00FD7CBF">
              <w:rPr>
                <w:rFonts w:ascii="Times New Roman" w:hAnsi="Times New Roman" w:cs="Times New Roman"/>
                <w:color w:val="231F20"/>
                <w:spacing w:val="-8"/>
                <w:w w:val="90"/>
              </w:rPr>
              <w:t xml:space="preserve"> </w:t>
            </w:r>
            <w:proofErr w:type="spellStart"/>
            <w:r w:rsidRPr="00FD7CBF">
              <w:rPr>
                <w:rFonts w:ascii="Times New Roman" w:hAnsi="Times New Roman" w:cs="Times New Roman"/>
                <w:color w:val="231F20"/>
                <w:w w:val="90"/>
              </w:rPr>
              <w:t>përpilim</w:t>
            </w:r>
            <w:proofErr w:type="spellEnd"/>
            <w:r w:rsidRPr="00FD7CBF">
              <w:rPr>
                <w:rFonts w:ascii="Times New Roman" w:hAnsi="Times New Roman" w:cs="Times New Roman"/>
                <w:color w:val="231F20"/>
                <w:w w:val="90"/>
              </w:rPr>
              <w:t>-</w:t>
            </w:r>
            <w:r w:rsidRPr="00FD7CBF">
              <w:rPr>
                <w:rFonts w:ascii="Times New Roman" w:hAnsi="Times New Roman" w:cs="Times New Roman"/>
                <w:color w:val="231F20"/>
                <w:spacing w:val="-47"/>
                <w:w w:val="90"/>
              </w:rPr>
              <w:t xml:space="preserve"> </w:t>
            </w:r>
            <w:r w:rsidRPr="00FD7CBF">
              <w:rPr>
                <w:rFonts w:ascii="Times New Roman" w:hAnsi="Times New Roman" w:cs="Times New Roman"/>
                <w:color w:val="231F20"/>
              </w:rPr>
              <w:t>in</w:t>
            </w:r>
            <w:r w:rsidRPr="00FD7CBF">
              <w:rPr>
                <w:rFonts w:ascii="Times New Roman" w:hAnsi="Times New Roman" w:cs="Times New Roman"/>
                <w:color w:val="231F20"/>
                <w:spacing w:val="-8"/>
              </w:rPr>
              <w:t xml:space="preserve"> </w:t>
            </w:r>
            <w:r w:rsidRPr="00FD7CBF">
              <w:rPr>
                <w:rFonts w:ascii="Times New Roman" w:hAnsi="Times New Roman" w:cs="Times New Roman"/>
                <w:color w:val="231F20"/>
              </w:rPr>
              <w:t>e</w:t>
            </w:r>
            <w:r w:rsidRPr="00FD7CBF">
              <w:rPr>
                <w:rFonts w:ascii="Times New Roman" w:hAnsi="Times New Roman" w:cs="Times New Roman"/>
                <w:color w:val="231F20"/>
                <w:spacing w:val="-7"/>
              </w:rPr>
              <w:t xml:space="preserve"> </w:t>
            </w:r>
            <w:proofErr w:type="spellStart"/>
            <w:r w:rsidRPr="00FD7CBF">
              <w:rPr>
                <w:rFonts w:ascii="Times New Roman" w:hAnsi="Times New Roman" w:cs="Times New Roman"/>
                <w:color w:val="231F20"/>
              </w:rPr>
              <w:t>saktë</w:t>
            </w:r>
            <w:proofErr w:type="spellEnd"/>
            <w:r w:rsidRPr="00FD7CBF">
              <w:rPr>
                <w:rFonts w:ascii="Times New Roman" w:hAnsi="Times New Roman" w:cs="Times New Roman"/>
                <w:color w:val="231F20"/>
                <w:spacing w:val="-7"/>
              </w:rPr>
              <w:t xml:space="preserve"> </w:t>
            </w:r>
            <w:proofErr w:type="spellStart"/>
            <w:r w:rsidRPr="00FD7CBF">
              <w:rPr>
                <w:rFonts w:ascii="Times New Roman" w:hAnsi="Times New Roman" w:cs="Times New Roman"/>
                <w:color w:val="231F20"/>
              </w:rPr>
              <w:t>të</w:t>
            </w:r>
            <w:proofErr w:type="spellEnd"/>
            <w:r w:rsidRPr="00FD7CBF">
              <w:rPr>
                <w:rFonts w:ascii="Times New Roman" w:hAnsi="Times New Roman" w:cs="Times New Roman"/>
                <w:color w:val="231F20"/>
                <w:spacing w:val="-7"/>
              </w:rPr>
              <w:t xml:space="preserve"> </w:t>
            </w:r>
            <w:proofErr w:type="spellStart"/>
            <w:r w:rsidRPr="00FD7CBF">
              <w:rPr>
                <w:rFonts w:ascii="Times New Roman" w:hAnsi="Times New Roman" w:cs="Times New Roman"/>
                <w:color w:val="231F20"/>
              </w:rPr>
              <w:t>fjalive</w:t>
            </w:r>
            <w:proofErr w:type="spellEnd"/>
            <w:r w:rsidRPr="00FD7CBF">
              <w:rPr>
                <w:rFonts w:ascii="Times New Roman" w:hAnsi="Times New Roman" w:cs="Times New Roman"/>
                <w:color w:val="231F20"/>
              </w:rPr>
              <w:t>.</w:t>
            </w:r>
          </w:p>
          <w:p w14:paraId="27D7A5BE" w14:textId="77777777" w:rsidR="00046DD5" w:rsidRPr="00FD7CBF" w:rsidRDefault="00046DD5" w:rsidP="008247DA">
            <w:pPr>
              <w:pStyle w:val="BodyText"/>
              <w:rPr>
                <w:rFonts w:ascii="Times New Roman" w:hAnsi="Times New Roman" w:cs="Times New Roman"/>
                <w:b/>
              </w:rPr>
            </w:pPr>
            <w:proofErr w:type="spellStart"/>
            <w:r w:rsidRPr="00FD7CBF">
              <w:rPr>
                <w:rFonts w:ascii="Times New Roman" w:hAnsi="Times New Roman" w:cs="Times New Roman"/>
                <w:b/>
              </w:rPr>
              <w:t>Detyrë</w:t>
            </w:r>
            <w:proofErr w:type="spellEnd"/>
            <w:r w:rsidRPr="00FD7CBF">
              <w:rPr>
                <w:rFonts w:ascii="Times New Roman" w:hAnsi="Times New Roman" w:cs="Times New Roman"/>
                <w:b/>
              </w:rPr>
              <w:t>:</w:t>
            </w:r>
          </w:p>
          <w:p w14:paraId="16FE23CC" w14:textId="77777777" w:rsidR="00046DD5" w:rsidRPr="00FD7CBF" w:rsidRDefault="00046DD5" w:rsidP="008247DA">
            <w:pPr>
              <w:pStyle w:val="BodyText"/>
              <w:rPr>
                <w:rFonts w:ascii="Times New Roman" w:hAnsi="Times New Roman" w:cs="Times New Roman"/>
              </w:rPr>
            </w:pPr>
          </w:p>
          <w:p w14:paraId="2EAFFE4F" w14:textId="77777777" w:rsidR="00046DD5" w:rsidRPr="00FD7CBF" w:rsidRDefault="00046DD5" w:rsidP="008247DA">
            <w:pPr>
              <w:pStyle w:val="BodyText"/>
              <w:rPr>
                <w:rFonts w:ascii="Times New Roman" w:hAnsi="Times New Roman" w:cs="Times New Roman"/>
              </w:rPr>
            </w:pP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6"/>
                <w:w w:val="90"/>
                <w:u w:val="single" w:color="231F20"/>
              </w:rPr>
              <w:t xml:space="preserve"> </w:t>
            </w:r>
            <w:proofErr w:type="spellStart"/>
            <w:r w:rsidRPr="00FD7CBF">
              <w:rPr>
                <w:rFonts w:ascii="Times New Roman" w:hAnsi="Times New Roman" w:cs="Times New Roman"/>
                <w:color w:val="231F20"/>
                <w:w w:val="90"/>
                <w:u w:val="single" w:color="231F20"/>
              </w:rPr>
              <w:t>shkruajnë</w:t>
            </w:r>
            <w:proofErr w:type="spellEnd"/>
            <w:r w:rsidRPr="00FD7CBF">
              <w:rPr>
                <w:rFonts w:ascii="Times New Roman" w:hAnsi="Times New Roman" w:cs="Times New Roman"/>
                <w:color w:val="231F20"/>
                <w:spacing w:val="6"/>
                <w:w w:val="90"/>
                <w:u w:val="single" w:color="231F20"/>
              </w:rPr>
              <w:t xml:space="preserve"> </w:t>
            </w:r>
            <w:proofErr w:type="spellStart"/>
            <w:r w:rsidRPr="00FD7CBF">
              <w:rPr>
                <w:rFonts w:ascii="Times New Roman" w:hAnsi="Times New Roman" w:cs="Times New Roman"/>
                <w:color w:val="231F20"/>
                <w:w w:val="90"/>
                <w:u w:val="single" w:color="231F20"/>
              </w:rPr>
              <w:t>nga</w:t>
            </w:r>
            <w:proofErr w:type="spellEnd"/>
            <w:r w:rsidRPr="00FD7CBF">
              <w:rPr>
                <w:rFonts w:ascii="Times New Roman" w:hAnsi="Times New Roman" w:cs="Times New Roman"/>
                <w:color w:val="231F20"/>
                <w:spacing w:val="7"/>
                <w:w w:val="90"/>
                <w:u w:val="single" w:color="231F20"/>
              </w:rPr>
              <w:t xml:space="preserve"> </w:t>
            </w:r>
            <w:r w:rsidRPr="00FD7CBF">
              <w:rPr>
                <w:rFonts w:ascii="Times New Roman" w:hAnsi="Times New Roman" w:cs="Times New Roman"/>
                <w:color w:val="231F20"/>
                <w:w w:val="90"/>
                <w:u w:val="single" w:color="231F20"/>
              </w:rPr>
              <w:t>2</w:t>
            </w:r>
            <w:r w:rsidRPr="00FD7CBF">
              <w:rPr>
                <w:rFonts w:ascii="Times New Roman" w:hAnsi="Times New Roman" w:cs="Times New Roman"/>
                <w:color w:val="231F20"/>
                <w:spacing w:val="6"/>
                <w:w w:val="90"/>
                <w:u w:val="single" w:color="231F20"/>
              </w:rPr>
              <w:t xml:space="preserve"> </w:t>
            </w:r>
            <w:proofErr w:type="spellStart"/>
            <w:r w:rsidRPr="00FD7CBF">
              <w:rPr>
                <w:rFonts w:ascii="Times New Roman" w:hAnsi="Times New Roman" w:cs="Times New Roman"/>
                <w:color w:val="231F20"/>
                <w:w w:val="90"/>
                <w:u w:val="single" w:color="231F20"/>
              </w:rPr>
              <w:t>fjali</w:t>
            </w:r>
            <w:proofErr w:type="spellEnd"/>
            <w:r w:rsidRPr="00FD7CBF">
              <w:rPr>
                <w:rFonts w:ascii="Times New Roman" w:hAnsi="Times New Roman" w:cs="Times New Roman"/>
                <w:color w:val="231F20"/>
                <w:spacing w:val="7"/>
                <w:w w:val="90"/>
                <w:u w:val="single" w:color="231F20"/>
              </w:rPr>
              <w:t xml:space="preserve"> </w:t>
            </w:r>
            <w:r w:rsidRPr="00FD7CBF">
              <w:rPr>
                <w:rFonts w:ascii="Times New Roman" w:hAnsi="Times New Roman" w:cs="Times New Roman"/>
                <w:color w:val="231F20"/>
                <w:w w:val="90"/>
                <w:u w:val="single" w:color="231F20"/>
              </w:rPr>
              <w:t>me</w:t>
            </w:r>
            <w:r w:rsidRPr="00FD7CBF">
              <w:rPr>
                <w:rFonts w:ascii="Times New Roman" w:hAnsi="Times New Roman" w:cs="Times New Roman"/>
                <w:color w:val="231F20"/>
                <w:spacing w:val="6"/>
                <w:w w:val="90"/>
                <w:u w:val="single" w:color="231F20"/>
              </w:rPr>
              <w:t xml:space="preserve"> </w:t>
            </w:r>
            <w:proofErr w:type="spellStart"/>
            <w:r w:rsidRPr="00FD7CBF">
              <w:rPr>
                <w:rFonts w:ascii="Times New Roman" w:hAnsi="Times New Roman" w:cs="Times New Roman"/>
                <w:color w:val="231F20"/>
                <w:w w:val="90"/>
                <w:u w:val="single" w:color="231F20"/>
              </w:rPr>
              <w:t>foljet</w:t>
            </w:r>
            <w:proofErr w:type="spellEnd"/>
            <w:r w:rsidRPr="00FD7CBF">
              <w:rPr>
                <w:rFonts w:ascii="Times New Roman" w:hAnsi="Times New Roman" w:cs="Times New Roman"/>
                <w:color w:val="231F20"/>
                <w:spacing w:val="6"/>
                <w:w w:val="90"/>
                <w:u w:val="single" w:color="231F20"/>
              </w:rPr>
              <w:t xml:space="preserve"> </w:t>
            </w:r>
            <w:proofErr w:type="spellStart"/>
            <w:r w:rsidRPr="00FD7CBF">
              <w:rPr>
                <w:rFonts w:ascii="Times New Roman" w:hAnsi="Times New Roman" w:cs="Times New Roman"/>
                <w:i/>
                <w:color w:val="231F20"/>
                <w:w w:val="90"/>
                <w:u w:val="single" w:color="231F20"/>
              </w:rPr>
              <w:t>rri</w:t>
            </w:r>
            <w:proofErr w:type="spellEnd"/>
            <w:r w:rsidRPr="00FD7CBF">
              <w:rPr>
                <w:rFonts w:ascii="Times New Roman" w:hAnsi="Times New Roman" w:cs="Times New Roman"/>
                <w:i/>
                <w:color w:val="231F20"/>
                <w:w w:val="90"/>
                <w:u w:val="single" w:color="231F20"/>
              </w:rPr>
              <w:t>,</w:t>
            </w:r>
            <w:r w:rsidRPr="00FD7CBF">
              <w:rPr>
                <w:rFonts w:ascii="Times New Roman" w:hAnsi="Times New Roman" w:cs="Times New Roman"/>
                <w:i/>
                <w:color w:val="231F20"/>
                <w:spacing w:val="8"/>
                <w:w w:val="90"/>
                <w:u w:val="single" w:color="231F20"/>
              </w:rPr>
              <w:t xml:space="preserve"> </w:t>
            </w:r>
            <w:proofErr w:type="spellStart"/>
            <w:r w:rsidRPr="00FD7CBF">
              <w:rPr>
                <w:rFonts w:ascii="Times New Roman" w:hAnsi="Times New Roman" w:cs="Times New Roman"/>
                <w:i/>
                <w:color w:val="231F20"/>
                <w:w w:val="90"/>
                <w:u w:val="single" w:color="231F20"/>
              </w:rPr>
              <w:t>shoh</w:t>
            </w:r>
            <w:proofErr w:type="spellEnd"/>
            <w:r w:rsidRPr="00FD7CBF">
              <w:rPr>
                <w:rFonts w:ascii="Times New Roman" w:hAnsi="Times New Roman" w:cs="Times New Roman"/>
                <w:i/>
                <w:color w:val="231F20"/>
                <w:w w:val="90"/>
                <w:u w:val="single" w:color="231F20"/>
              </w:rPr>
              <w:t>,</w:t>
            </w:r>
            <w:r w:rsidRPr="00FD7CBF">
              <w:rPr>
                <w:rFonts w:ascii="Times New Roman" w:hAnsi="Times New Roman" w:cs="Times New Roman"/>
                <w:i/>
                <w:color w:val="231F20"/>
                <w:spacing w:val="7"/>
                <w:w w:val="90"/>
                <w:u w:val="single" w:color="231F20"/>
              </w:rPr>
              <w:t xml:space="preserve"> </w:t>
            </w:r>
            <w:proofErr w:type="spellStart"/>
            <w:r w:rsidRPr="00FD7CBF">
              <w:rPr>
                <w:rFonts w:ascii="Times New Roman" w:hAnsi="Times New Roman" w:cs="Times New Roman"/>
                <w:i/>
                <w:color w:val="231F20"/>
                <w:w w:val="90"/>
                <w:u w:val="single" w:color="231F20"/>
              </w:rPr>
              <w:t>shkruaj</w:t>
            </w:r>
            <w:proofErr w:type="spellEnd"/>
            <w:r w:rsidRPr="00FD7CBF">
              <w:rPr>
                <w:rFonts w:ascii="Times New Roman" w:hAnsi="Times New Roman" w:cs="Times New Roman"/>
                <w:i/>
                <w:color w:val="231F20"/>
                <w:w w:val="90"/>
                <w:u w:val="single" w:color="231F20"/>
              </w:rPr>
              <w:t>,</w:t>
            </w:r>
            <w:r w:rsidRPr="00FD7CBF">
              <w:rPr>
                <w:rFonts w:ascii="Times New Roman" w:hAnsi="Times New Roman" w:cs="Times New Roman"/>
                <w:i/>
                <w:color w:val="231F20"/>
                <w:spacing w:val="8"/>
                <w:w w:val="90"/>
                <w:u w:val="single" w:color="231F20"/>
              </w:rPr>
              <w:t xml:space="preserve"> </w:t>
            </w:r>
            <w:r w:rsidRPr="00FD7CBF">
              <w:rPr>
                <w:rFonts w:ascii="Times New Roman" w:hAnsi="Times New Roman" w:cs="Times New Roman"/>
                <w:i/>
                <w:color w:val="231F20"/>
                <w:w w:val="90"/>
                <w:u w:val="single" w:color="231F20"/>
              </w:rPr>
              <w:t>jap</w:t>
            </w:r>
            <w:r w:rsidRPr="00FD7CBF">
              <w:rPr>
                <w:rFonts w:ascii="Times New Roman" w:hAnsi="Times New Roman" w:cs="Times New Roman"/>
                <w:i/>
                <w:color w:val="231F20"/>
                <w:spacing w:val="6"/>
                <w:w w:val="90"/>
                <w:u w:val="single" w:color="231F20"/>
              </w:rPr>
              <w:t xml:space="preserve"> </w:t>
            </w:r>
            <w:proofErr w:type="spellStart"/>
            <w:r w:rsidRPr="00FD7CBF">
              <w:rPr>
                <w:rFonts w:ascii="Times New Roman" w:hAnsi="Times New Roman" w:cs="Times New Roman"/>
                <w:color w:val="231F20"/>
                <w:w w:val="90"/>
                <w:u w:val="single" w:color="231F20"/>
              </w:rPr>
              <w:t>në</w:t>
            </w:r>
            <w:proofErr w:type="spellEnd"/>
            <w:r w:rsidRPr="00FD7CBF">
              <w:rPr>
                <w:rFonts w:ascii="Times New Roman" w:hAnsi="Times New Roman" w:cs="Times New Roman"/>
                <w:color w:val="231F20"/>
                <w:spacing w:val="7"/>
                <w:w w:val="90"/>
                <w:u w:val="single" w:color="231F20"/>
              </w:rPr>
              <w:t xml:space="preserve"> </w:t>
            </w:r>
            <w:proofErr w:type="spellStart"/>
            <w:r w:rsidRPr="00FD7CBF">
              <w:rPr>
                <w:rFonts w:ascii="Times New Roman" w:hAnsi="Times New Roman" w:cs="Times New Roman"/>
                <w:color w:val="231F20"/>
                <w:w w:val="90"/>
                <w:u w:val="single" w:color="231F20"/>
              </w:rPr>
              <w:t>kohën</w:t>
            </w:r>
            <w:proofErr w:type="spellEnd"/>
            <w:r w:rsidRPr="00FD7CBF">
              <w:rPr>
                <w:rFonts w:ascii="Times New Roman" w:hAnsi="Times New Roman" w:cs="Times New Roman"/>
                <w:color w:val="231F20"/>
                <w:spacing w:val="6"/>
                <w:w w:val="90"/>
                <w:u w:val="single" w:color="231F20"/>
              </w:rPr>
              <w:t xml:space="preserve"> </w:t>
            </w:r>
            <w:r w:rsidRPr="00FD7CBF">
              <w:rPr>
                <w:rFonts w:ascii="Times New Roman" w:hAnsi="Times New Roman" w:cs="Times New Roman"/>
                <w:color w:val="231F20"/>
                <w:w w:val="90"/>
                <w:u w:val="single" w:color="231F20"/>
              </w:rPr>
              <w:t>e</w:t>
            </w:r>
            <w:r w:rsidRPr="00FD7CBF">
              <w:rPr>
                <w:rFonts w:ascii="Times New Roman" w:hAnsi="Times New Roman" w:cs="Times New Roman"/>
                <w:color w:val="231F20"/>
                <w:spacing w:val="7"/>
                <w:w w:val="90"/>
                <w:u w:val="single" w:color="231F20"/>
              </w:rPr>
              <w:t xml:space="preserve"> </w:t>
            </w:r>
            <w:proofErr w:type="spellStart"/>
            <w:r w:rsidRPr="00FD7CBF">
              <w:rPr>
                <w:rFonts w:ascii="Times New Roman" w:hAnsi="Times New Roman" w:cs="Times New Roman"/>
                <w:color w:val="231F20"/>
                <w:w w:val="90"/>
                <w:u w:val="single" w:color="231F20"/>
              </w:rPr>
              <w:t>kryer</w:t>
            </w:r>
            <w:proofErr w:type="spellEnd"/>
            <w:r w:rsidRPr="00FD7CBF">
              <w:rPr>
                <w:rFonts w:ascii="Times New Roman" w:hAnsi="Times New Roman" w:cs="Times New Roman"/>
                <w:color w:val="231F20"/>
                <w:spacing w:val="6"/>
                <w:w w:val="90"/>
                <w:u w:val="single" w:color="231F20"/>
              </w:rPr>
              <w:t xml:space="preserve"> </w:t>
            </w:r>
            <w:proofErr w:type="spellStart"/>
            <w:r w:rsidRPr="00FD7CBF">
              <w:rPr>
                <w:rFonts w:ascii="Times New Roman" w:hAnsi="Times New Roman" w:cs="Times New Roman"/>
                <w:color w:val="231F20"/>
                <w:w w:val="90"/>
                <w:u w:val="single" w:color="231F20"/>
              </w:rPr>
              <w:t>të</w:t>
            </w:r>
            <w:proofErr w:type="spellEnd"/>
            <w:r w:rsidRPr="00FD7CBF">
              <w:rPr>
                <w:rFonts w:ascii="Times New Roman" w:hAnsi="Times New Roman" w:cs="Times New Roman"/>
                <w:color w:val="231F20"/>
                <w:spacing w:val="6"/>
                <w:w w:val="90"/>
                <w:u w:val="single" w:color="231F20"/>
              </w:rPr>
              <w:t xml:space="preserve"> </w:t>
            </w:r>
            <w:proofErr w:type="spellStart"/>
            <w:r w:rsidRPr="00FD7CBF">
              <w:rPr>
                <w:rFonts w:ascii="Times New Roman" w:hAnsi="Times New Roman" w:cs="Times New Roman"/>
                <w:color w:val="231F20"/>
                <w:w w:val="90"/>
                <w:u w:val="single" w:color="231F20"/>
              </w:rPr>
              <w:t>thjeshtë</w:t>
            </w:r>
            <w:proofErr w:type="spellEnd"/>
            <w:r w:rsidRPr="00FD7CBF">
              <w:rPr>
                <w:rFonts w:ascii="Times New Roman" w:hAnsi="Times New Roman" w:cs="Times New Roman"/>
                <w:color w:val="231F20"/>
                <w:w w:val="90"/>
                <w:u w:val="single" w:color="231F20"/>
              </w:rPr>
              <w:t>.</w:t>
            </w:r>
            <w:r w:rsidRPr="00FD7CBF">
              <w:rPr>
                <w:rFonts w:ascii="Times New Roman" w:hAnsi="Times New Roman" w:cs="Times New Roman"/>
                <w:color w:val="231F20"/>
                <w:u w:val="single" w:color="231F20"/>
              </w:rPr>
              <w:tab/>
            </w:r>
          </w:p>
          <w:p w14:paraId="30BBF531" w14:textId="77777777" w:rsidR="00046DD5" w:rsidRPr="00046DD5" w:rsidRDefault="00046DD5" w:rsidP="008247DA">
            <w:pPr>
              <w:pStyle w:val="BodyText"/>
              <w:spacing w:before="1"/>
              <w:rPr>
                <w:rFonts w:ascii="Times New Roman" w:hAnsi="Times New Roman" w:cs="Times New Roman"/>
                <w:b/>
                <w:bCs/>
              </w:rPr>
            </w:pPr>
          </w:p>
        </w:tc>
      </w:tr>
    </w:tbl>
    <w:p w14:paraId="406F8F32" w14:textId="77777777" w:rsidR="00046DD5" w:rsidRPr="00046DD5" w:rsidRDefault="00046DD5" w:rsidP="00046DD5">
      <w:pPr>
        <w:jc w:val="both"/>
        <w:rPr>
          <w:rFonts w:ascii="Times New Roman" w:hAnsi="Times New Roman" w:cs="Times New Roman"/>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1E0" w:firstRow="1" w:lastRow="1" w:firstColumn="1" w:lastColumn="1" w:noHBand="0" w:noVBand="0"/>
      </w:tblPr>
      <w:tblGrid>
        <w:gridCol w:w="10105"/>
      </w:tblGrid>
      <w:tr w:rsidR="00046DD5" w:rsidRPr="00FD7CBF" w14:paraId="18EAF6B9" w14:textId="77777777" w:rsidTr="008247DA">
        <w:trPr>
          <w:trHeight w:val="206"/>
        </w:trPr>
        <w:tc>
          <w:tcPr>
            <w:tcW w:w="10105" w:type="dxa"/>
            <w:tcBorders>
              <w:top w:val="single" w:sz="8" w:space="0" w:color="000000"/>
              <w:bottom w:val="nil"/>
            </w:tcBorders>
            <w:shd w:val="clear" w:color="auto" w:fill="000000"/>
            <w:hideMark/>
          </w:tcPr>
          <w:p w14:paraId="12D538A6"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sidRPr="00FD7CBF">
              <w:rPr>
                <w:rFonts w:ascii="Times New Roman" w:eastAsia="MS Mincho" w:hAnsi="Times New Roman" w:cs="Times New Roman"/>
                <w:b/>
                <w:bCs/>
                <w:color w:val="0D0D0D"/>
                <w:lang w:val="sq-AL"/>
              </w:rPr>
              <w:lastRenderedPageBreak/>
              <w:t xml:space="preserve">ASPEKTET E PËRGJITHSHME TË PLANIT TË ORËS MESIMORE        NR - </w:t>
            </w:r>
            <w:r>
              <w:rPr>
                <w:rFonts w:ascii="Times New Roman" w:eastAsia="MS Mincho" w:hAnsi="Times New Roman" w:cs="Times New Roman"/>
                <w:b/>
                <w:bCs/>
                <w:color w:val="0D0D0D"/>
                <w:lang w:val="sq-AL"/>
              </w:rPr>
              <w:t>150</w:t>
            </w:r>
          </w:p>
        </w:tc>
      </w:tr>
      <w:tr w:rsidR="00046DD5" w:rsidRPr="00046DD5" w14:paraId="7255D41C" w14:textId="77777777" w:rsidTr="008247DA">
        <w:trPr>
          <w:trHeight w:val="379"/>
        </w:trPr>
        <w:tc>
          <w:tcPr>
            <w:tcW w:w="10105" w:type="dxa"/>
            <w:tcBorders>
              <w:top w:val="single" w:sz="8" w:space="0" w:color="000000"/>
              <w:bottom w:val="single" w:sz="8" w:space="0" w:color="000000"/>
            </w:tcBorders>
            <w:hideMark/>
          </w:tcPr>
          <w:p w14:paraId="0907D673"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Fusha kurrikulare: Gjuhët dhe komunikimi      Lënda: Gjuhë amtare (shqipe)</w:t>
            </w:r>
          </w:p>
          <w:p w14:paraId="0CBAB8F2" w14:textId="77777777" w:rsidR="00046DD5" w:rsidRPr="00FD7CBF" w:rsidRDefault="00046DD5" w:rsidP="008247DA">
            <w:pPr>
              <w:shd w:val="clear" w:color="auto" w:fill="FFFFFF"/>
              <w:spacing w:after="0" w:line="360" w:lineRule="auto"/>
              <w:jc w:val="both"/>
              <w:rPr>
                <w:rFonts w:ascii="Times New Roman" w:eastAsia="MS Mincho" w:hAnsi="Times New Roman" w:cs="Times New Roman"/>
                <w:b/>
                <w:bCs/>
                <w:color w:val="0D0D0D"/>
                <w:lang w:val="sq-AL"/>
              </w:rPr>
            </w:pPr>
            <w:r w:rsidRPr="00FD7CBF">
              <w:rPr>
                <w:rFonts w:ascii="Times New Roman" w:eastAsia="MS Mincho" w:hAnsi="Times New Roman" w:cs="Times New Roman"/>
                <w:b/>
                <w:bCs/>
                <w:color w:val="0D0D0D"/>
                <w:lang w:val="sq-AL"/>
              </w:rPr>
              <w:t xml:space="preserve">Shkalla e kurrikulës: 2                       Klasa: IV       </w:t>
            </w:r>
          </w:p>
        </w:tc>
      </w:tr>
      <w:tr w:rsidR="00046DD5" w:rsidRPr="00046DD5" w14:paraId="530E0BF8" w14:textId="77777777" w:rsidTr="008247DA">
        <w:trPr>
          <w:trHeight w:val="2390"/>
        </w:trPr>
        <w:tc>
          <w:tcPr>
            <w:tcW w:w="10105" w:type="dxa"/>
            <w:tcBorders>
              <w:top w:val="nil"/>
            </w:tcBorders>
          </w:tcPr>
          <w:p w14:paraId="61B718DA"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Tema: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Drejtshkrimi</w:t>
            </w:r>
          </w:p>
          <w:p w14:paraId="48414593" w14:textId="77777777" w:rsidR="00046DD5" w:rsidRPr="00FD7CBF" w:rsidRDefault="00046DD5" w:rsidP="008247DA">
            <w:pPr>
              <w:pStyle w:val="BodyText"/>
              <w:rPr>
                <w:rFonts w:ascii="Times New Roman" w:hAnsi="Times New Roman" w:cs="Times New Roman"/>
                <w:lang w:val="it-IT"/>
              </w:rPr>
            </w:pPr>
          </w:p>
          <w:p w14:paraId="0B170534"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temës:</w:t>
            </w:r>
          </w:p>
          <w:p w14:paraId="0D2F457B" w14:textId="77777777" w:rsidR="00046DD5" w:rsidRPr="00FD7CBF" w:rsidRDefault="00046DD5" w:rsidP="008247DA">
            <w:pPr>
              <w:pStyle w:val="BodyText"/>
              <w:rPr>
                <w:rFonts w:ascii="Times New Roman" w:hAnsi="Times New Roman" w:cs="Times New Roman"/>
                <w:lang w:val="it-IT"/>
              </w:rPr>
            </w:pPr>
          </w:p>
          <w:p w14:paraId="69892BE4"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color w:val="231F20"/>
                <w:w w:val="90"/>
                <w:lang w:val="it-IT"/>
              </w:rPr>
              <w:t>Dallon</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karakteristikat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gjuhës</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standarde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nga</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lang w:val="it-IT"/>
              </w:rPr>
              <w:t>ato</w:t>
            </w:r>
            <w:r w:rsidRPr="00FD7CBF">
              <w:rPr>
                <w:rFonts w:ascii="Times New Roman" w:hAnsi="Times New Roman" w:cs="Times New Roman"/>
                <w:color w:val="231F20"/>
                <w:spacing w:val="-8"/>
                <w:lang w:val="it-IT"/>
              </w:rPr>
              <w:t xml:space="preserve"> </w:t>
            </w:r>
            <w:r w:rsidRPr="00FD7CBF">
              <w:rPr>
                <w:rFonts w:ascii="Times New Roman" w:hAnsi="Times New Roman" w:cs="Times New Roman"/>
                <w:color w:val="231F20"/>
                <w:lang w:val="it-IT"/>
              </w:rPr>
              <w:t>lokale.</w:t>
            </w:r>
          </w:p>
          <w:p w14:paraId="4E65AA1C" w14:textId="77777777" w:rsidR="00046DD5" w:rsidRPr="00FD7CBF" w:rsidRDefault="00046DD5" w:rsidP="008247DA">
            <w:pPr>
              <w:pStyle w:val="BodyText"/>
              <w:rPr>
                <w:rFonts w:ascii="Times New Roman" w:hAnsi="Times New Roman" w:cs="Times New Roman"/>
                <w:lang w:val="it-IT"/>
              </w:rPr>
            </w:pPr>
          </w:p>
          <w:p w14:paraId="2D3BDDAC" w14:textId="77777777" w:rsidR="00046DD5" w:rsidRPr="00FD7CBF" w:rsidRDefault="00046DD5" w:rsidP="008247DA">
            <w:pPr>
              <w:pStyle w:val="BodyText"/>
              <w:rPr>
                <w:rFonts w:ascii="Times New Roman" w:hAnsi="Times New Roman" w:cs="Times New Roman"/>
                <w:color w:val="231F20"/>
                <w:w w:val="90"/>
                <w:lang w:val="it-IT"/>
              </w:rPr>
            </w:pPr>
            <w:r w:rsidRPr="00FD7CBF">
              <w:rPr>
                <w:rFonts w:ascii="Times New Roman" w:hAnsi="Times New Roman" w:cs="Times New Roman"/>
                <w:b/>
                <w:w w:val="90"/>
                <w:lang w:val="it-IT"/>
              </w:rPr>
              <w:t>Kontributi</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në</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3"/>
                <w:w w:val="90"/>
                <w:lang w:val="it-IT"/>
              </w:rPr>
              <w:t xml:space="preserve"> </w:t>
            </w:r>
            <w:r w:rsidRPr="00FD7CBF">
              <w:rPr>
                <w:rFonts w:ascii="Times New Roman" w:hAnsi="Times New Roman" w:cs="Times New Roman"/>
                <w:b/>
                <w:w w:val="90"/>
                <w:lang w:val="it-IT"/>
              </w:rPr>
              <w:t>për</w:t>
            </w:r>
            <w:r w:rsidRPr="00FD7CBF">
              <w:rPr>
                <w:rFonts w:ascii="Times New Roman" w:hAnsi="Times New Roman" w:cs="Times New Roman"/>
                <w:b/>
                <w:spacing w:val="12"/>
                <w:w w:val="90"/>
                <w:lang w:val="it-IT"/>
              </w:rPr>
              <w:t xml:space="preserve"> </w:t>
            </w:r>
            <w:r w:rsidRPr="00FD7CBF">
              <w:rPr>
                <w:rFonts w:ascii="Times New Roman" w:hAnsi="Times New Roman" w:cs="Times New Roman"/>
                <w:b/>
                <w:w w:val="90"/>
                <w:lang w:val="it-IT"/>
              </w:rPr>
              <w:t>kompetencat</w:t>
            </w:r>
            <w:r w:rsidRPr="00FD7CBF">
              <w:rPr>
                <w:rFonts w:ascii="Times New Roman" w:hAnsi="Times New Roman" w:cs="Times New Roman"/>
                <w:b/>
                <w:spacing w:val="-46"/>
                <w:w w:val="90"/>
                <w:lang w:val="it-IT"/>
              </w:rPr>
              <w:t xml:space="preserve"> </w:t>
            </w:r>
            <w:r w:rsidRPr="00FD7CBF">
              <w:rPr>
                <w:rFonts w:ascii="Times New Roman" w:hAnsi="Times New Roman" w:cs="Times New Roman"/>
                <w:b/>
                <w:w w:val="90"/>
                <w:lang w:val="it-IT"/>
              </w:rPr>
              <w:t>kryesore</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shkallës</w:t>
            </w:r>
            <w:r w:rsidRPr="00FD7CBF">
              <w:rPr>
                <w:rFonts w:ascii="Times New Roman" w:hAnsi="Times New Roman" w:cs="Times New Roman"/>
                <w:color w:val="231F20"/>
                <w:w w:val="90"/>
                <w:lang w:val="it-IT"/>
              </w:rPr>
              <w: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I.2;II.4;III.4;IV.6.</w:t>
            </w:r>
          </w:p>
          <w:p w14:paraId="6CB3DFBB" w14:textId="77777777" w:rsidR="00046DD5" w:rsidRPr="00FD7CBF" w:rsidRDefault="00046DD5" w:rsidP="008247DA">
            <w:pPr>
              <w:pStyle w:val="BodyText"/>
              <w:rPr>
                <w:rFonts w:ascii="Times New Roman" w:hAnsi="Times New Roman" w:cs="Times New Roman"/>
                <w:lang w:val="it-IT"/>
              </w:rPr>
            </w:pPr>
          </w:p>
          <w:p w14:paraId="4B9AF761"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w w:val="90"/>
                <w:lang w:val="it-IT"/>
              </w:rPr>
              <w:t>Kontributi në</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rezultatet</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1"/>
                <w:w w:val="90"/>
                <w:lang w:val="it-IT"/>
              </w:rPr>
              <w:t xml:space="preserve"> </w:t>
            </w:r>
            <w:r w:rsidRPr="00FD7CBF">
              <w:rPr>
                <w:rFonts w:ascii="Times New Roman" w:hAnsi="Times New Roman" w:cs="Times New Roman"/>
                <w:b/>
                <w:w w:val="90"/>
                <w:lang w:val="it-IT"/>
              </w:rPr>
              <w:t>fushës së</w:t>
            </w:r>
            <w:r w:rsidRPr="00FD7CBF">
              <w:rPr>
                <w:rFonts w:ascii="Times New Roman" w:hAnsi="Times New Roman" w:cs="Times New Roman"/>
                <w:b/>
                <w:spacing w:val="-46"/>
                <w:w w:val="90"/>
                <w:lang w:val="it-IT"/>
              </w:rPr>
              <w:t xml:space="preserve"> </w:t>
            </w:r>
            <w:r w:rsidRPr="00FD7CBF">
              <w:rPr>
                <w:rFonts w:ascii="Times New Roman" w:hAnsi="Times New Roman" w:cs="Times New Roman"/>
                <w:b/>
                <w:lang w:val="it-IT"/>
              </w:rPr>
              <w:t>kurrikulës</w:t>
            </w:r>
            <w:r w:rsidRPr="00FD7CBF">
              <w:rPr>
                <w:rFonts w:ascii="Times New Roman" w:hAnsi="Times New Roman" w:cs="Times New Roman"/>
                <w:color w:val="231F20"/>
                <w:lang w:val="it-IT"/>
              </w:rPr>
              <w:t>:</w:t>
            </w:r>
            <w:r w:rsidRPr="00FD7CBF">
              <w:rPr>
                <w:rFonts w:ascii="Times New Roman" w:hAnsi="Times New Roman" w:cs="Times New Roman"/>
                <w:color w:val="231F20"/>
                <w:spacing w:val="-13"/>
                <w:lang w:val="it-IT"/>
              </w:rPr>
              <w:t xml:space="preserve"> </w:t>
            </w:r>
            <w:r w:rsidRPr="00FD7CBF">
              <w:rPr>
                <w:rFonts w:ascii="Times New Roman" w:hAnsi="Times New Roman" w:cs="Times New Roman"/>
                <w:color w:val="231F20"/>
                <w:lang w:val="it-IT"/>
              </w:rPr>
              <w:t>1.1;2.7.</w:t>
            </w:r>
          </w:p>
          <w:p w14:paraId="13111431" w14:textId="77777777" w:rsidR="00046DD5" w:rsidRPr="00FD7CBF" w:rsidRDefault="00046DD5" w:rsidP="008247DA">
            <w:pPr>
              <w:pStyle w:val="BodyText"/>
              <w:rPr>
                <w:rFonts w:ascii="Times New Roman" w:hAnsi="Times New Roman" w:cs="Times New Roman"/>
                <w:lang w:val="it-IT"/>
              </w:rPr>
            </w:pPr>
          </w:p>
          <w:p w14:paraId="11404803" w14:textId="77777777" w:rsidR="00046DD5" w:rsidRPr="00FD7CBF" w:rsidRDefault="00046DD5" w:rsidP="008247DA">
            <w:pPr>
              <w:pStyle w:val="BodyText"/>
              <w:rPr>
                <w:rFonts w:ascii="Times New Roman" w:hAnsi="Times New Roman" w:cs="Times New Roman"/>
                <w:color w:val="231F20"/>
                <w:lang w:val="it-IT"/>
              </w:rPr>
            </w:pPr>
            <w:r w:rsidRPr="00FD7CBF">
              <w:rPr>
                <w:rFonts w:ascii="Times New Roman" w:hAnsi="Times New Roman" w:cs="Times New Roman"/>
                <w:b/>
                <w:w w:val="90"/>
                <w:lang w:val="it-IT"/>
              </w:rPr>
              <w:t>Njësia</w:t>
            </w:r>
            <w:r w:rsidRPr="00FD7CBF">
              <w:rPr>
                <w:rFonts w:ascii="Times New Roman" w:hAnsi="Times New Roman" w:cs="Times New Roman"/>
                <w:b/>
                <w:spacing w:val="2"/>
                <w:w w:val="90"/>
                <w:lang w:val="it-IT"/>
              </w:rPr>
              <w:t xml:space="preserve"> </w:t>
            </w:r>
            <w:r w:rsidRPr="00FD7CBF">
              <w:rPr>
                <w:rFonts w:ascii="Times New Roman" w:hAnsi="Times New Roman" w:cs="Times New Roman"/>
                <w:b/>
                <w:w w:val="90"/>
                <w:lang w:val="it-IT"/>
              </w:rPr>
              <w:t>mësimore:</w:t>
            </w:r>
            <w:r w:rsidRPr="00FD7CBF">
              <w:rPr>
                <w:rFonts w:ascii="Times New Roman" w:hAnsi="Times New Roman" w:cs="Times New Roman"/>
                <w:b/>
                <w:spacing w:val="6"/>
                <w:w w:val="90"/>
                <w:lang w:val="it-IT"/>
              </w:rPr>
              <w:t xml:space="preserve"> </w:t>
            </w:r>
            <w:r w:rsidRPr="00FD7CBF">
              <w:rPr>
                <w:rFonts w:ascii="Times New Roman" w:hAnsi="Times New Roman" w:cs="Times New Roman"/>
                <w:color w:val="231F20"/>
                <w:w w:val="90"/>
                <w:lang w:val="it-IT"/>
              </w:rPr>
              <w:t>Drejtshkrimi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foljeve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kohën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lang w:val="it-IT"/>
              </w:rPr>
              <w:t>e</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kryer</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të</w:t>
            </w:r>
            <w:r w:rsidRPr="00FD7CBF">
              <w:rPr>
                <w:rFonts w:ascii="Times New Roman" w:hAnsi="Times New Roman" w:cs="Times New Roman"/>
                <w:color w:val="231F20"/>
                <w:spacing w:val="-9"/>
                <w:lang w:val="it-IT"/>
              </w:rPr>
              <w:t xml:space="preserve"> </w:t>
            </w:r>
            <w:r w:rsidRPr="00FD7CBF">
              <w:rPr>
                <w:rFonts w:ascii="Times New Roman" w:hAnsi="Times New Roman" w:cs="Times New Roman"/>
                <w:color w:val="231F20"/>
                <w:lang w:val="it-IT"/>
              </w:rPr>
              <w:t>thjeshtë</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(ora</w:t>
            </w:r>
            <w:r w:rsidRPr="00FD7CBF">
              <w:rPr>
                <w:rFonts w:ascii="Times New Roman" w:hAnsi="Times New Roman" w:cs="Times New Roman"/>
                <w:color w:val="231F20"/>
                <w:spacing w:val="-10"/>
                <w:lang w:val="it-IT"/>
              </w:rPr>
              <w:t xml:space="preserve"> </w:t>
            </w:r>
            <w:r w:rsidRPr="00FD7CBF">
              <w:rPr>
                <w:rFonts w:ascii="Times New Roman" w:hAnsi="Times New Roman" w:cs="Times New Roman"/>
                <w:color w:val="231F20"/>
                <w:lang w:val="it-IT"/>
              </w:rPr>
              <w:t>II)</w:t>
            </w:r>
          </w:p>
          <w:p w14:paraId="6A175502" w14:textId="77777777" w:rsidR="00046DD5" w:rsidRPr="00FD7CBF" w:rsidRDefault="00046DD5" w:rsidP="008247DA">
            <w:pPr>
              <w:pStyle w:val="BodyText"/>
              <w:rPr>
                <w:rFonts w:ascii="Times New Roman" w:hAnsi="Times New Roman" w:cs="Times New Roman"/>
                <w:lang w:val="it-IT"/>
              </w:rPr>
            </w:pPr>
          </w:p>
          <w:p w14:paraId="1C25173A" w14:textId="77777777" w:rsidR="00046DD5" w:rsidRPr="00FD7CBF" w:rsidRDefault="00046DD5" w:rsidP="008247DA">
            <w:pPr>
              <w:pStyle w:val="BodyText"/>
              <w:rPr>
                <w:rFonts w:ascii="Times New Roman" w:hAnsi="Times New Roman" w:cs="Times New Roman"/>
                <w:b/>
                <w:w w:val="90"/>
                <w:lang w:val="it-IT"/>
              </w:rPr>
            </w:pPr>
            <w:r w:rsidRPr="00FD7CBF">
              <w:rPr>
                <w:rFonts w:ascii="Times New Roman" w:hAnsi="Times New Roman" w:cs="Times New Roman"/>
                <w:b/>
                <w:w w:val="90"/>
                <w:lang w:val="it-IT"/>
              </w:rPr>
              <w:t>Rezultatet</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e</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nxënit</w:t>
            </w:r>
            <w:r w:rsidRPr="00FD7CBF">
              <w:rPr>
                <w:rFonts w:ascii="Times New Roman" w:hAnsi="Times New Roman" w:cs="Times New Roman"/>
                <w:b/>
                <w:spacing w:val="4"/>
                <w:w w:val="90"/>
                <w:lang w:val="it-IT"/>
              </w:rPr>
              <w:t xml:space="preserve"> </w:t>
            </w:r>
            <w:r w:rsidRPr="00FD7CBF">
              <w:rPr>
                <w:rFonts w:ascii="Times New Roman" w:hAnsi="Times New Roman" w:cs="Times New Roman"/>
                <w:b/>
                <w:w w:val="90"/>
                <w:lang w:val="it-IT"/>
              </w:rPr>
              <w:t>të</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orës</w:t>
            </w:r>
            <w:r w:rsidRPr="00FD7CBF">
              <w:rPr>
                <w:rFonts w:ascii="Times New Roman" w:hAnsi="Times New Roman" w:cs="Times New Roman"/>
                <w:b/>
                <w:spacing w:val="3"/>
                <w:w w:val="90"/>
                <w:lang w:val="it-IT"/>
              </w:rPr>
              <w:t xml:space="preserve"> </w:t>
            </w:r>
            <w:r w:rsidRPr="00FD7CBF">
              <w:rPr>
                <w:rFonts w:ascii="Times New Roman" w:hAnsi="Times New Roman" w:cs="Times New Roman"/>
                <w:b/>
                <w:w w:val="90"/>
                <w:lang w:val="it-IT"/>
              </w:rPr>
              <w:t>mësimore:</w:t>
            </w:r>
          </w:p>
          <w:p w14:paraId="55F8DC51" w14:textId="77777777" w:rsidR="00046DD5" w:rsidRPr="00FD7CBF" w:rsidRDefault="00046DD5" w:rsidP="008247DA">
            <w:pPr>
              <w:pStyle w:val="BodyText"/>
              <w:rPr>
                <w:rFonts w:ascii="Times New Roman" w:hAnsi="Times New Roman" w:cs="Times New Roman"/>
                <w:lang w:val="it-IT"/>
              </w:rPr>
            </w:pPr>
          </w:p>
          <w:p w14:paraId="4728FDDF" w14:textId="77777777" w:rsidR="00046DD5" w:rsidRPr="00FD7CBF" w:rsidRDefault="00046DD5" w:rsidP="008247DA">
            <w:pPr>
              <w:pStyle w:val="BodyText"/>
              <w:numPr>
                <w:ilvl w:val="0"/>
                <w:numId w:val="6"/>
              </w:numPr>
              <w:spacing w:before="9" w:line="360" w:lineRule="auto"/>
              <w:ind w:right="-72"/>
              <w:jc w:val="both"/>
              <w:rPr>
                <w:rFonts w:ascii="Times New Roman" w:hAnsi="Times New Roman" w:cs="Times New Roman"/>
                <w:lang w:val="it-IT"/>
              </w:rPr>
            </w:pPr>
            <w:r w:rsidRPr="00FD7CBF">
              <w:rPr>
                <w:rFonts w:ascii="Times New Roman" w:hAnsi="Times New Roman" w:cs="Times New Roman"/>
                <w:lang w:val="it-IT"/>
              </w:rPr>
              <w:t>Dallon në tekst fjalët që nuk janë shkruar sipas rregullave drejtshkrimore;</w:t>
            </w:r>
          </w:p>
          <w:p w14:paraId="0AA023D0" w14:textId="77777777" w:rsidR="00046DD5" w:rsidRPr="00046DD5"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46DD5">
              <w:rPr>
                <w:rFonts w:ascii="Times New Roman" w:hAnsi="Times New Roman" w:cs="Times New Roman"/>
              </w:rPr>
              <w:t>Shkruan</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fjalët</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sipas</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rregullave</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drejshkrimore</w:t>
            </w:r>
            <w:proofErr w:type="spellEnd"/>
            <w:r w:rsidRPr="00046DD5">
              <w:rPr>
                <w:rFonts w:ascii="Times New Roman" w:hAnsi="Times New Roman" w:cs="Times New Roman"/>
              </w:rPr>
              <w:t>;</w:t>
            </w:r>
          </w:p>
          <w:p w14:paraId="3C8AA733" w14:textId="77777777" w:rsidR="00046DD5" w:rsidRPr="00046DD5" w:rsidRDefault="00046DD5" w:rsidP="008247DA">
            <w:pPr>
              <w:pStyle w:val="BodyText"/>
              <w:numPr>
                <w:ilvl w:val="0"/>
                <w:numId w:val="6"/>
              </w:numPr>
              <w:spacing w:before="9" w:line="360" w:lineRule="auto"/>
              <w:ind w:right="-72"/>
              <w:jc w:val="both"/>
              <w:rPr>
                <w:rFonts w:ascii="Times New Roman" w:hAnsi="Times New Roman" w:cs="Times New Roman"/>
              </w:rPr>
            </w:pPr>
            <w:proofErr w:type="spellStart"/>
            <w:r w:rsidRPr="00046DD5">
              <w:rPr>
                <w:rFonts w:ascii="Times New Roman" w:hAnsi="Times New Roman" w:cs="Times New Roman"/>
              </w:rPr>
              <w:t>Përdor</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shenjat</w:t>
            </w:r>
            <w:proofErr w:type="spellEnd"/>
            <w:r w:rsidRPr="00046DD5">
              <w:rPr>
                <w:rFonts w:ascii="Times New Roman" w:hAnsi="Times New Roman" w:cs="Times New Roman"/>
              </w:rPr>
              <w:t xml:space="preserve"> e </w:t>
            </w:r>
            <w:proofErr w:type="spellStart"/>
            <w:r w:rsidRPr="00046DD5">
              <w:rPr>
                <w:rFonts w:ascii="Times New Roman" w:hAnsi="Times New Roman" w:cs="Times New Roman"/>
              </w:rPr>
              <w:t>pikësimit</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në</w:t>
            </w:r>
            <w:proofErr w:type="spellEnd"/>
            <w:r w:rsidRPr="00046DD5">
              <w:rPr>
                <w:rFonts w:ascii="Times New Roman" w:hAnsi="Times New Roman" w:cs="Times New Roman"/>
              </w:rPr>
              <w:t xml:space="preserve"> </w:t>
            </w:r>
            <w:proofErr w:type="spellStart"/>
            <w:r w:rsidRPr="00046DD5">
              <w:rPr>
                <w:rFonts w:ascii="Times New Roman" w:hAnsi="Times New Roman" w:cs="Times New Roman"/>
              </w:rPr>
              <w:t>fjali</w:t>
            </w:r>
            <w:proofErr w:type="spellEnd"/>
            <w:r w:rsidRPr="00046DD5">
              <w:rPr>
                <w:rFonts w:ascii="Times New Roman" w:hAnsi="Times New Roman" w:cs="Times New Roman"/>
              </w:rPr>
              <w:t>.</w:t>
            </w:r>
          </w:p>
          <w:p w14:paraId="2E3D11B1" w14:textId="77777777" w:rsidR="00046DD5" w:rsidRPr="00FD7CBF" w:rsidRDefault="00046DD5" w:rsidP="008247DA">
            <w:pPr>
              <w:pStyle w:val="BodyText"/>
              <w:spacing w:line="360" w:lineRule="auto"/>
              <w:rPr>
                <w:rFonts w:ascii="Times New Roman" w:hAnsi="Times New Roman" w:cs="Times New Roman"/>
              </w:rPr>
            </w:pPr>
          </w:p>
          <w:p w14:paraId="77DC75AF" w14:textId="77777777" w:rsidR="00046DD5" w:rsidRPr="00FD7CBF" w:rsidRDefault="00046DD5" w:rsidP="008247DA">
            <w:pPr>
              <w:pStyle w:val="BodyText"/>
              <w:rPr>
                <w:rFonts w:ascii="Times New Roman" w:hAnsi="Times New Roman" w:cs="Times New Roman"/>
                <w:b/>
                <w:w w:val="90"/>
              </w:rPr>
            </w:pPr>
            <w:r w:rsidRPr="00FD7CBF">
              <w:rPr>
                <w:rFonts w:ascii="Times New Roman" w:hAnsi="Times New Roman" w:cs="Times New Roman"/>
                <w:b/>
                <w:w w:val="90"/>
              </w:rPr>
              <w:t>Kriteret</w:t>
            </w:r>
            <w:r w:rsidRPr="00FD7CBF">
              <w:rPr>
                <w:rFonts w:ascii="Times New Roman" w:hAnsi="Times New Roman" w:cs="Times New Roman"/>
                <w:b/>
                <w:spacing w:val="-1"/>
                <w:w w:val="90"/>
              </w:rPr>
              <w:t xml:space="preserve"> </w:t>
            </w:r>
            <w:r w:rsidRPr="00FD7CBF">
              <w:rPr>
                <w:rFonts w:ascii="Times New Roman" w:hAnsi="Times New Roman" w:cs="Times New Roman"/>
                <w:b/>
                <w:w w:val="90"/>
              </w:rPr>
              <w:t>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suksesit</w:t>
            </w:r>
            <w:proofErr w:type="spellEnd"/>
            <w:r w:rsidRPr="00FD7CBF">
              <w:rPr>
                <w:rFonts w:ascii="Times New Roman" w:hAnsi="Times New Roman" w:cs="Times New Roman"/>
                <w:b/>
                <w:w w:val="90"/>
              </w:rPr>
              <w:t>:</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Përcaktohen</w:t>
            </w:r>
            <w:proofErr w:type="spellEnd"/>
            <w:r w:rsidRPr="00FD7CBF">
              <w:rPr>
                <w:rFonts w:ascii="Times New Roman" w:hAnsi="Times New Roman" w:cs="Times New Roman"/>
                <w:b/>
                <w:spacing w:val="1"/>
                <w:w w:val="90"/>
              </w:rPr>
              <w:t xml:space="preserve"> </w:t>
            </w:r>
            <w:r w:rsidRPr="00FD7CBF">
              <w:rPr>
                <w:rFonts w:ascii="Times New Roman" w:hAnsi="Times New Roman" w:cs="Times New Roman"/>
                <w:b/>
                <w:w w:val="90"/>
              </w:rPr>
              <w:t>me</w:t>
            </w:r>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nxënësit</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në</w:t>
            </w:r>
            <w:proofErr w:type="spellEnd"/>
            <w:r w:rsidRPr="00FD7CBF">
              <w:rPr>
                <w:rFonts w:ascii="Times New Roman" w:hAnsi="Times New Roman" w:cs="Times New Roman"/>
                <w:b/>
                <w:spacing w:val="1"/>
                <w:w w:val="90"/>
              </w:rPr>
              <w:t xml:space="preserve"> </w:t>
            </w:r>
            <w:proofErr w:type="spellStart"/>
            <w:r w:rsidRPr="00FD7CBF">
              <w:rPr>
                <w:rFonts w:ascii="Times New Roman" w:hAnsi="Times New Roman" w:cs="Times New Roman"/>
                <w:b/>
                <w:w w:val="90"/>
              </w:rPr>
              <w:t>klasë</w:t>
            </w:r>
            <w:proofErr w:type="spellEnd"/>
            <w:r w:rsidRPr="00FD7CBF">
              <w:rPr>
                <w:rFonts w:ascii="Times New Roman" w:hAnsi="Times New Roman" w:cs="Times New Roman"/>
                <w:b/>
                <w:w w:val="90"/>
              </w:rPr>
              <w:t>.</w:t>
            </w:r>
          </w:p>
          <w:p w14:paraId="5F9BB83A" w14:textId="77777777" w:rsidR="00046DD5" w:rsidRPr="00FD7CBF" w:rsidRDefault="00046DD5" w:rsidP="008247DA">
            <w:pPr>
              <w:pStyle w:val="BodyText"/>
              <w:rPr>
                <w:rFonts w:ascii="Times New Roman" w:hAnsi="Times New Roman" w:cs="Times New Roman"/>
              </w:rPr>
            </w:pPr>
          </w:p>
          <w:p w14:paraId="73F77A6F"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Burimet,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mjetet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konkretizimit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materialet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fletore,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lapsa.</w:t>
            </w:r>
          </w:p>
          <w:p w14:paraId="7820EDB4"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Lidhja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lëndët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tjera</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mësimore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dhe/apo</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çështjet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ndërkurrikulare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situatat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jetësore:</w:t>
            </w:r>
          </w:p>
          <w:p w14:paraId="224C1C7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Matematikë,</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Shoqëria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mjedisi,</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Shkencat</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natyrës.</w:t>
            </w:r>
          </w:p>
          <w:p w14:paraId="5CED91E5" w14:textId="77777777" w:rsidR="00046DD5" w:rsidRPr="00FD7CBF" w:rsidRDefault="00046DD5" w:rsidP="008247DA">
            <w:pPr>
              <w:pStyle w:val="BodyText"/>
              <w:rPr>
                <w:rFonts w:ascii="Times New Roman" w:hAnsi="Times New Roman" w:cs="Times New Roman"/>
                <w:lang w:val="it-IT"/>
              </w:rPr>
            </w:pPr>
          </w:p>
          <w:p w14:paraId="2102D7A8"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Parashikimi:</w:t>
            </w:r>
          </w:p>
          <w:p w14:paraId="05181D3B" w14:textId="77777777" w:rsidR="00046DD5" w:rsidRPr="00FD7CBF" w:rsidRDefault="00046DD5" w:rsidP="008247DA">
            <w:pPr>
              <w:pStyle w:val="BodyText"/>
              <w:rPr>
                <w:rFonts w:ascii="Times New Roman" w:hAnsi="Times New Roman" w:cs="Times New Roman"/>
                <w:lang w:val="it-IT"/>
              </w:rPr>
            </w:pPr>
          </w:p>
          <w:p w14:paraId="092601B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Përgatitja</w:t>
            </w:r>
            <w:r w:rsidRPr="00FD7CBF">
              <w:rPr>
                <w:rFonts w:ascii="Times New Roman" w:hAnsi="Times New Roman" w:cs="Times New Roman"/>
                <w:color w:val="231F20"/>
                <w:spacing w:val="2"/>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nxënët</w:t>
            </w:r>
          </w:p>
          <w:p w14:paraId="121C22BF"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Vëzhgo/Diskuto</w:t>
            </w:r>
          </w:p>
          <w:p w14:paraId="5C6DB06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Paraqitet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tabelë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një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flipçart</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ku</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janë</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shkruar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fjalë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fjali.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Disa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prej</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tyre</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janë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shkruara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drejt</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disa</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nuk</w:t>
            </w:r>
            <w:r w:rsidRPr="00FD7CBF">
              <w:rPr>
                <w:rFonts w:ascii="Times New Roman" w:hAnsi="Times New Roman" w:cs="Times New Roman"/>
                <w:color w:val="231F20"/>
                <w:spacing w:val="-46"/>
                <w:w w:val="90"/>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kanë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shenjat</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duhura</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pikësimit,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ndërsa</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disa</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tjerave</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u</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mungon</w:t>
            </w:r>
            <w:r w:rsidRPr="00FD7CBF">
              <w:rPr>
                <w:rFonts w:ascii="Times New Roman" w:hAnsi="Times New Roman" w:cs="Times New Roman"/>
                <w:color w:val="231F20"/>
                <w:spacing w:val="-11"/>
                <w:w w:val="95"/>
                <w:lang w:val="it-IT"/>
              </w:rPr>
              <w:t xml:space="preserve"> </w:t>
            </w:r>
            <w:r w:rsidRPr="00FD7CBF">
              <w:rPr>
                <w:rFonts w:ascii="Times New Roman" w:hAnsi="Times New Roman" w:cs="Times New Roman"/>
                <w:color w:val="231F20"/>
                <w:w w:val="95"/>
                <w:lang w:val="it-IT"/>
              </w:rPr>
              <w:t>shkronja</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ë.</w:t>
            </w:r>
          </w:p>
          <w:p w14:paraId="771485E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Ja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një shembull:</w:t>
            </w:r>
          </w:p>
          <w:p w14:paraId="6960E041"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Morra</w:t>
            </w:r>
            <w:r w:rsidRPr="00FD7CBF">
              <w:rPr>
                <w:rFonts w:ascii="Times New Roman" w:hAnsi="Times New Roman" w:cs="Times New Roman"/>
                <w:i/>
                <w:color w:val="231F20"/>
                <w:lang w:val="it-IT"/>
              </w:rPr>
              <w:tab/>
              <w:t>mora</w:t>
            </w:r>
          </w:p>
          <w:p w14:paraId="4487FD72"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Ndajte</w:t>
            </w:r>
            <w:r w:rsidRPr="00FD7CBF">
              <w:rPr>
                <w:rFonts w:ascii="Times New Roman" w:hAnsi="Times New Roman" w:cs="Times New Roman"/>
                <w:i/>
                <w:color w:val="231F20"/>
                <w:lang w:val="it-IT"/>
              </w:rPr>
              <w:tab/>
              <w:t>ndave</w:t>
            </w:r>
          </w:p>
          <w:p w14:paraId="3012E478"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Pave</w:t>
            </w:r>
            <w:r w:rsidRPr="00FD7CBF">
              <w:rPr>
                <w:rFonts w:ascii="Times New Roman" w:hAnsi="Times New Roman" w:cs="Times New Roman"/>
                <w:i/>
                <w:color w:val="231F20"/>
                <w:lang w:val="it-IT"/>
              </w:rPr>
              <w:tab/>
              <w:t>pe</w:t>
            </w:r>
            <w:r w:rsidRPr="00FD7CBF">
              <w:rPr>
                <w:rFonts w:ascii="Times New Roman" w:hAnsi="Times New Roman" w:cs="Times New Roman"/>
                <w:noProof/>
              </w:rPr>
              <mc:AlternateContent>
                <mc:Choice Requires="wps">
                  <w:drawing>
                    <wp:anchor distT="0" distB="0" distL="114300" distR="114300" simplePos="0" relativeHeight="251929600" behindDoc="0" locked="0" layoutInCell="1" allowOverlap="1" wp14:anchorId="1DE81D75" wp14:editId="6CBEC55B">
                      <wp:simplePos x="0" y="0"/>
                      <wp:positionH relativeFrom="page">
                        <wp:posOffset>190500</wp:posOffset>
                      </wp:positionH>
                      <wp:positionV relativeFrom="page">
                        <wp:posOffset>10526395</wp:posOffset>
                      </wp:positionV>
                      <wp:extent cx="0" cy="0"/>
                      <wp:effectExtent l="200025" t="10795" r="200025" b="8255"/>
                      <wp:wrapNone/>
                      <wp:docPr id="128687226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4B2D5F" id="Straight Connector 6" o:spid="_x0000_s1026" style="position:absolute;z-index:251929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pt,828.85pt" to="15pt,8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" strokeweight=".25pt">
                      <w10:wrap anchorx="page" anchory="page"/>
                    </v:line>
                  </w:pict>
                </mc:Fallback>
              </mc:AlternateContent>
            </w:r>
            <w:r w:rsidRPr="00FD7CBF">
              <w:rPr>
                <w:rFonts w:ascii="Times New Roman" w:hAnsi="Times New Roman" w:cs="Times New Roman"/>
                <w:noProof/>
              </w:rPr>
              <mc:AlternateContent>
                <mc:Choice Requires="wps">
                  <w:drawing>
                    <wp:anchor distT="0" distB="0" distL="114300" distR="114300" simplePos="0" relativeHeight="251930624" behindDoc="0" locked="0" layoutInCell="1" allowOverlap="1" wp14:anchorId="6DA61936" wp14:editId="18220EDA">
                      <wp:simplePos x="0" y="0"/>
                      <wp:positionH relativeFrom="page">
                        <wp:posOffset>266700</wp:posOffset>
                      </wp:positionH>
                      <wp:positionV relativeFrom="page">
                        <wp:posOffset>10602595</wp:posOffset>
                      </wp:positionV>
                      <wp:extent cx="0" cy="190500"/>
                      <wp:effectExtent l="9525" t="10795" r="9525" b="8255"/>
                      <wp:wrapNone/>
                      <wp:docPr id="325044140"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FFC72B" id="Straight Connector 5" o:spid="_x0000_s1026" style="position:absolute;z-index:251930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pt,834.85pt" to="21pt,8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" strokeweight=".25pt">
                      <w10:wrap anchorx="page" anchory="page"/>
                    </v:line>
                  </w:pict>
                </mc:Fallback>
              </mc:AlternateContent>
            </w:r>
          </w:p>
          <w:p w14:paraId="5FD39234" w14:textId="77777777" w:rsidR="00046DD5" w:rsidRPr="00FD7CBF" w:rsidRDefault="00046DD5" w:rsidP="008247DA">
            <w:pPr>
              <w:pStyle w:val="BodyText"/>
              <w:rPr>
                <w:rFonts w:ascii="Times New Roman" w:hAnsi="Times New Roman" w:cs="Times New Roman"/>
                <w:i/>
                <w:lang w:val="it-IT"/>
              </w:rPr>
            </w:pPr>
          </w:p>
          <w:p w14:paraId="529CC116" w14:textId="77777777" w:rsidR="00046DD5" w:rsidRPr="00FD7CBF" w:rsidRDefault="00046DD5" w:rsidP="008247DA">
            <w:pPr>
              <w:pStyle w:val="BodyText"/>
              <w:rPr>
                <w:rFonts w:ascii="Times New Roman" w:hAnsi="Times New Roman" w:cs="Times New Roman"/>
                <w:i/>
                <w:color w:val="231F20"/>
                <w:w w:val="95"/>
                <w:lang w:val="it-IT"/>
              </w:rPr>
            </w:pPr>
            <w:r w:rsidRPr="00FD7CBF">
              <w:rPr>
                <w:rFonts w:ascii="Times New Roman" w:hAnsi="Times New Roman" w:cs="Times New Roman"/>
                <w:b/>
                <w:w w:val="95"/>
                <w:lang w:val="it-IT"/>
              </w:rPr>
              <w:t>Ndërtimi i njohurive:</w:t>
            </w:r>
            <w:r w:rsidRPr="00FD7CBF">
              <w:rPr>
                <w:rFonts w:ascii="Times New Roman" w:hAnsi="Times New Roman" w:cs="Times New Roman"/>
                <w:b/>
                <w:spacing w:val="1"/>
                <w:w w:val="95"/>
                <w:lang w:val="it-IT"/>
              </w:rPr>
              <w:t xml:space="preserve"> </w:t>
            </w:r>
            <w:r w:rsidRPr="00FD7CBF">
              <w:rPr>
                <w:rFonts w:ascii="Times New Roman" w:hAnsi="Times New Roman" w:cs="Times New Roman"/>
                <w:color w:val="231F20"/>
                <w:w w:val="90"/>
                <w:lang w:val="it-IT"/>
              </w:rPr>
              <w:t>Përpunimi i përmbajtjes</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i/>
                <w:color w:val="231F20"/>
                <w:w w:val="95"/>
                <w:lang w:val="it-IT"/>
              </w:rPr>
              <w:t>Mendo/Krijo</w:t>
            </w:r>
            <w:r w:rsidRPr="00FD7CBF">
              <w:rPr>
                <w:rFonts w:ascii="Times New Roman" w:hAnsi="Times New Roman" w:cs="Times New Roman"/>
                <w:i/>
                <w:color w:val="231F20"/>
                <w:spacing w:val="12"/>
                <w:w w:val="95"/>
                <w:lang w:val="it-IT"/>
              </w:rPr>
              <w:t xml:space="preserve"> </w:t>
            </w:r>
            <w:r w:rsidRPr="00FD7CBF">
              <w:rPr>
                <w:rFonts w:ascii="Times New Roman" w:hAnsi="Times New Roman" w:cs="Times New Roman"/>
                <w:i/>
                <w:color w:val="231F20"/>
                <w:w w:val="95"/>
                <w:lang w:val="it-IT"/>
              </w:rPr>
              <w:t>në</w:t>
            </w:r>
            <w:r w:rsidRPr="00FD7CBF">
              <w:rPr>
                <w:rFonts w:ascii="Times New Roman" w:hAnsi="Times New Roman" w:cs="Times New Roman"/>
                <w:i/>
                <w:color w:val="231F20"/>
                <w:spacing w:val="12"/>
                <w:w w:val="95"/>
                <w:lang w:val="it-IT"/>
              </w:rPr>
              <w:t xml:space="preserve"> </w:t>
            </w:r>
            <w:r w:rsidRPr="00FD7CBF">
              <w:rPr>
                <w:rFonts w:ascii="Times New Roman" w:hAnsi="Times New Roman" w:cs="Times New Roman"/>
                <w:i/>
                <w:color w:val="231F20"/>
                <w:w w:val="95"/>
                <w:lang w:val="it-IT"/>
              </w:rPr>
              <w:t>dyshe/Diskuto</w:t>
            </w:r>
          </w:p>
          <w:p w14:paraId="62A84DEB" w14:textId="77777777" w:rsidR="00046DD5" w:rsidRPr="00FD7CBF" w:rsidRDefault="00046DD5" w:rsidP="008247DA">
            <w:pPr>
              <w:pStyle w:val="BodyText"/>
              <w:rPr>
                <w:rFonts w:ascii="Times New Roman" w:hAnsi="Times New Roman" w:cs="Times New Roman"/>
                <w:i/>
                <w:lang w:val="it-IT"/>
              </w:rPr>
            </w:pPr>
          </w:p>
          <w:p w14:paraId="6DC223E8"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spacing w:val="-1"/>
                <w:w w:val="95"/>
                <w:lang w:val="it-IT"/>
              </w:rPr>
              <w:t>Bashkë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me</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nxënësit</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plotësohet</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spacing w:val="-1"/>
                <w:w w:val="95"/>
                <w:lang w:val="it-IT"/>
              </w:rPr>
              <w:t>teksti</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në</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libër.</w:t>
            </w:r>
            <w:r w:rsidRPr="00FD7CBF">
              <w:rPr>
                <w:rFonts w:ascii="Times New Roman" w:hAnsi="Times New Roman" w:cs="Times New Roman"/>
                <w:color w:val="231F20"/>
                <w:spacing w:val="-6"/>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50"/>
                <w:w w:val="95"/>
                <w:lang w:val="it-IT"/>
              </w:rPr>
              <w:t xml:space="preserve"> </w:t>
            </w:r>
            <w:r w:rsidRPr="00FD7CBF">
              <w:rPr>
                <w:rFonts w:ascii="Times New Roman" w:hAnsi="Times New Roman" w:cs="Times New Roman"/>
                <w:color w:val="231F20"/>
                <w:w w:val="90"/>
                <w:lang w:val="it-IT"/>
              </w:rPr>
              <w:t>shkruajnë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saktë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fjalët</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sipas</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rregullave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drejtshkri-</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more</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 xml:space="preserve">dhe i përdorin drejt </w:t>
            </w:r>
            <w:r w:rsidRPr="00FD7CBF">
              <w:rPr>
                <w:rFonts w:ascii="Times New Roman" w:hAnsi="Times New Roman" w:cs="Times New Roman"/>
                <w:color w:val="231F20"/>
                <w:w w:val="90"/>
                <w:lang w:val="it-IT"/>
              </w:rPr>
              <w:lastRenderedPageBreak/>
              <w:t>shenjat e pikësimit.</w:t>
            </w:r>
          </w:p>
          <w:p w14:paraId="4BE87EEE"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U kërkohet nxënësve që në dyshe të punojnë në</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5"/>
                <w:lang w:val="it-IT"/>
              </w:rPr>
              <w:t>tekstin e dhënë, ku së bashku e plotësojnë atë</w:t>
            </w:r>
            <w:r w:rsidRPr="00FD7CBF">
              <w:rPr>
                <w:rFonts w:ascii="Times New Roman" w:hAnsi="Times New Roman" w:cs="Times New Roman"/>
                <w:color w:val="231F20"/>
                <w:spacing w:val="1"/>
                <w:w w:val="95"/>
                <w:lang w:val="it-IT"/>
              </w:rPr>
              <w:t xml:space="preserve"> </w:t>
            </w:r>
            <w:r w:rsidRPr="00FD7CBF">
              <w:rPr>
                <w:rFonts w:ascii="Times New Roman" w:hAnsi="Times New Roman" w:cs="Times New Roman"/>
                <w:color w:val="231F20"/>
                <w:w w:val="90"/>
                <w:lang w:val="it-IT"/>
              </w:rPr>
              <w:t>duke shkruar saktë fjalët e shkruara gabim. Di-</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w w:val="90"/>
                <w:lang w:val="it-IT"/>
              </w:rPr>
              <w:t>skutojnë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me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dyshen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përballë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punën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kryer.</w:t>
            </w:r>
          </w:p>
          <w:p w14:paraId="315A4FD9" w14:textId="77777777" w:rsidR="00046DD5" w:rsidRPr="00FD7CBF" w:rsidRDefault="00046DD5" w:rsidP="008247DA">
            <w:pPr>
              <w:pStyle w:val="BodyText"/>
              <w:rPr>
                <w:rFonts w:ascii="Times New Roman" w:hAnsi="Times New Roman" w:cs="Times New Roman"/>
                <w:lang w:val="it-IT"/>
              </w:rPr>
            </w:pPr>
          </w:p>
          <w:p w14:paraId="70B5F412" w14:textId="77777777" w:rsidR="00046DD5" w:rsidRPr="00FD7CBF" w:rsidRDefault="00046DD5" w:rsidP="008247DA">
            <w:pPr>
              <w:pStyle w:val="BodyText"/>
              <w:rPr>
                <w:rFonts w:ascii="Times New Roman" w:hAnsi="Times New Roman" w:cs="Times New Roman"/>
                <w:b/>
                <w:lang w:val="it-IT"/>
              </w:rPr>
            </w:pPr>
            <w:r w:rsidRPr="00FD7CBF">
              <w:rPr>
                <w:rFonts w:ascii="Times New Roman" w:hAnsi="Times New Roman" w:cs="Times New Roman"/>
                <w:b/>
                <w:lang w:val="it-IT"/>
              </w:rPr>
              <w:t>Përforcimi:</w:t>
            </w:r>
          </w:p>
          <w:p w14:paraId="0F61583E" w14:textId="77777777" w:rsidR="00046DD5" w:rsidRPr="00FD7CBF" w:rsidRDefault="00046DD5" w:rsidP="008247DA">
            <w:pPr>
              <w:pStyle w:val="BodyText"/>
              <w:rPr>
                <w:rFonts w:ascii="Times New Roman" w:hAnsi="Times New Roman" w:cs="Times New Roman"/>
                <w:lang w:val="it-IT"/>
              </w:rPr>
            </w:pPr>
          </w:p>
          <w:p w14:paraId="24830630"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Konsolidimi i të nxënit</w:t>
            </w:r>
          </w:p>
          <w:p w14:paraId="519113BD"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lang w:val="it-IT"/>
              </w:rPr>
              <w:t>Analizo/Plotëso</w:t>
            </w:r>
          </w:p>
          <w:p w14:paraId="45AF0B42"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Shkruhen në tabelë disa fjalë dhe kërkohet nga</w:t>
            </w:r>
            <w:r w:rsidRPr="00FD7CBF">
              <w:rPr>
                <w:rFonts w:ascii="Times New Roman" w:hAnsi="Times New Roman" w:cs="Times New Roman"/>
                <w:color w:val="231F20"/>
                <w:spacing w:val="1"/>
                <w:w w:val="90"/>
                <w:lang w:val="it-IT"/>
              </w:rPr>
              <w:t xml:space="preserve"> </w:t>
            </w:r>
            <w:r w:rsidRPr="00FD7CBF">
              <w:rPr>
                <w:rFonts w:ascii="Times New Roman" w:hAnsi="Times New Roman" w:cs="Times New Roman"/>
                <w:color w:val="231F20"/>
                <w:spacing w:val="-1"/>
                <w:w w:val="95"/>
                <w:lang w:val="it-IT"/>
              </w:rPr>
              <w:t>nxënësit</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që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në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njërën</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spacing w:val="-1"/>
                <w:w w:val="95"/>
                <w:lang w:val="it-IT"/>
              </w:rPr>
              <w:t>anë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të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shkruajnë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fjalitë</w:t>
            </w:r>
            <w:r w:rsidRPr="00FD7CBF">
              <w:rPr>
                <w:rFonts w:ascii="Times New Roman" w:hAnsi="Times New Roman" w:cs="Times New Roman"/>
                <w:color w:val="231F20"/>
                <w:spacing w:val="-10"/>
                <w:w w:val="95"/>
                <w:lang w:val="it-IT"/>
              </w:rPr>
              <w:t xml:space="preserve"> </w:t>
            </w:r>
            <w:r w:rsidRPr="00FD7CBF">
              <w:rPr>
                <w:rFonts w:ascii="Times New Roman" w:hAnsi="Times New Roman" w:cs="Times New Roman"/>
                <w:color w:val="231F20"/>
                <w:w w:val="95"/>
                <w:lang w:val="it-IT"/>
              </w:rPr>
              <w:t>që</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w w:val="90"/>
                <w:lang w:val="it-IT"/>
              </w:rPr>
              <w:t>janë në shqipen standarde, ndërsa në anën tjetër</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spacing w:val="-1"/>
                <w:w w:val="95"/>
                <w:lang w:val="it-IT"/>
              </w:rPr>
              <w:t>fjalitë</w:t>
            </w:r>
            <w:r w:rsidRPr="00FD7CBF">
              <w:rPr>
                <w:rFonts w:ascii="Times New Roman" w:hAnsi="Times New Roman" w:cs="Times New Roman"/>
                <w:color w:val="231F20"/>
                <w:spacing w:val="-5"/>
                <w:w w:val="95"/>
                <w:lang w:val="it-IT"/>
              </w:rPr>
              <w:t xml:space="preserve"> </w:t>
            </w:r>
            <w:r w:rsidRPr="00FD7CBF">
              <w:rPr>
                <w:rFonts w:ascii="Times New Roman" w:hAnsi="Times New Roman" w:cs="Times New Roman"/>
                <w:color w:val="231F20"/>
                <w:spacing w:val="-1"/>
                <w:w w:val="95"/>
                <w:lang w:val="it-IT"/>
              </w:rPr>
              <w:t>që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nuk</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janë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në</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variantin</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e</w:t>
            </w:r>
            <w:r w:rsidRPr="00FD7CBF">
              <w:rPr>
                <w:rFonts w:ascii="Times New Roman" w:hAnsi="Times New Roman" w:cs="Times New Roman"/>
                <w:color w:val="231F20"/>
                <w:spacing w:val="-4"/>
                <w:w w:val="95"/>
                <w:lang w:val="it-IT"/>
              </w:rPr>
              <w:t xml:space="preserve"> </w:t>
            </w:r>
            <w:r w:rsidRPr="00FD7CBF">
              <w:rPr>
                <w:rFonts w:ascii="Times New Roman" w:hAnsi="Times New Roman" w:cs="Times New Roman"/>
                <w:color w:val="231F20"/>
                <w:spacing w:val="-1"/>
                <w:w w:val="95"/>
                <w:lang w:val="it-IT"/>
              </w:rPr>
              <w:t>standardizuar</w:t>
            </w:r>
            <w:r w:rsidRPr="00FD7CBF">
              <w:rPr>
                <w:rFonts w:ascii="Times New Roman" w:hAnsi="Times New Roman" w:cs="Times New Roman"/>
                <w:color w:val="231F20"/>
                <w:spacing w:val="-49"/>
                <w:w w:val="95"/>
                <w:lang w:val="it-IT"/>
              </w:rPr>
              <w:t xml:space="preserve"> </w:t>
            </w:r>
            <w:r w:rsidRPr="00FD7CBF">
              <w:rPr>
                <w:rFonts w:ascii="Times New Roman" w:hAnsi="Times New Roman" w:cs="Times New Roman"/>
                <w:color w:val="231F20"/>
                <w:w w:val="95"/>
                <w:lang w:val="it-IT"/>
              </w:rPr>
              <w:t>dhe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nuk</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i</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kanë</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shenjat</w:t>
            </w:r>
            <w:r w:rsidRPr="00FD7CBF">
              <w:rPr>
                <w:rFonts w:ascii="Times New Roman" w:hAnsi="Times New Roman" w:cs="Times New Roman"/>
                <w:color w:val="231F20"/>
                <w:spacing w:val="-8"/>
                <w:w w:val="95"/>
                <w:lang w:val="it-IT"/>
              </w:rPr>
              <w:t xml:space="preserve"> </w:t>
            </w:r>
            <w:r w:rsidRPr="00FD7CBF">
              <w:rPr>
                <w:rFonts w:ascii="Times New Roman" w:hAnsi="Times New Roman" w:cs="Times New Roman"/>
                <w:color w:val="231F20"/>
                <w:w w:val="95"/>
                <w:lang w:val="it-IT"/>
              </w:rPr>
              <w:t>e</w:t>
            </w:r>
            <w:r w:rsidRPr="00FD7CBF">
              <w:rPr>
                <w:rFonts w:ascii="Times New Roman" w:hAnsi="Times New Roman" w:cs="Times New Roman"/>
                <w:color w:val="231F20"/>
                <w:spacing w:val="-9"/>
                <w:w w:val="95"/>
                <w:lang w:val="it-IT"/>
              </w:rPr>
              <w:t xml:space="preserve"> </w:t>
            </w:r>
            <w:r w:rsidRPr="00FD7CBF">
              <w:rPr>
                <w:rFonts w:ascii="Times New Roman" w:hAnsi="Times New Roman" w:cs="Times New Roman"/>
                <w:color w:val="231F20"/>
                <w:w w:val="95"/>
                <w:lang w:val="it-IT"/>
              </w:rPr>
              <w:t>pikësimit.</w:t>
            </w:r>
          </w:p>
          <w:p w14:paraId="674FB565"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Varianti</w:t>
            </w:r>
            <w:r w:rsidRPr="00FD7CBF">
              <w:rPr>
                <w:rFonts w:ascii="Times New Roman" w:hAnsi="Times New Roman" w:cs="Times New Roman"/>
                <w:color w:val="231F20"/>
                <w:spacing w:val="-6"/>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standardizuar</w:t>
            </w:r>
          </w:p>
          <w:p w14:paraId="77EEDC66"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w w:val="95"/>
                <w:lang w:val="it-IT"/>
              </w:rPr>
              <w:t>Një</w:t>
            </w:r>
            <w:r w:rsidRPr="00FD7CBF">
              <w:rPr>
                <w:rFonts w:ascii="Times New Roman" w:hAnsi="Times New Roman" w:cs="Times New Roman"/>
                <w:i/>
                <w:color w:val="231F20"/>
                <w:spacing w:val="-5"/>
                <w:w w:val="95"/>
                <w:lang w:val="it-IT"/>
              </w:rPr>
              <w:t xml:space="preserve"> </w:t>
            </w:r>
            <w:r w:rsidRPr="00FD7CBF">
              <w:rPr>
                <w:rFonts w:ascii="Times New Roman" w:hAnsi="Times New Roman" w:cs="Times New Roman"/>
                <w:i/>
                <w:color w:val="231F20"/>
                <w:w w:val="95"/>
                <w:lang w:val="it-IT"/>
              </w:rPr>
              <w:t>ditë,</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unë</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dhe</w:t>
            </w:r>
            <w:r w:rsidRPr="00FD7CBF">
              <w:rPr>
                <w:rFonts w:ascii="Times New Roman" w:hAnsi="Times New Roman" w:cs="Times New Roman"/>
                <w:i/>
                <w:color w:val="231F20"/>
                <w:spacing w:val="-5"/>
                <w:w w:val="95"/>
                <w:lang w:val="it-IT"/>
              </w:rPr>
              <w:t xml:space="preserve"> </w:t>
            </w:r>
            <w:r w:rsidRPr="00FD7CBF">
              <w:rPr>
                <w:rFonts w:ascii="Times New Roman" w:hAnsi="Times New Roman" w:cs="Times New Roman"/>
                <w:i/>
                <w:color w:val="231F20"/>
                <w:w w:val="95"/>
                <w:lang w:val="it-IT"/>
              </w:rPr>
              <w:t>Arti</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po</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ktheheshim</w:t>
            </w:r>
            <w:r w:rsidRPr="00FD7CBF">
              <w:rPr>
                <w:rFonts w:ascii="Times New Roman" w:hAnsi="Times New Roman" w:cs="Times New Roman"/>
                <w:i/>
                <w:color w:val="231F20"/>
                <w:spacing w:val="-5"/>
                <w:w w:val="95"/>
                <w:lang w:val="it-IT"/>
              </w:rPr>
              <w:t xml:space="preserve"> </w:t>
            </w:r>
            <w:r w:rsidRPr="00FD7CBF">
              <w:rPr>
                <w:rFonts w:ascii="Times New Roman" w:hAnsi="Times New Roman" w:cs="Times New Roman"/>
                <w:i/>
                <w:color w:val="231F20"/>
                <w:w w:val="95"/>
                <w:lang w:val="it-IT"/>
              </w:rPr>
              <w:t>nga</w:t>
            </w:r>
            <w:r w:rsidRPr="00FD7CBF">
              <w:rPr>
                <w:rFonts w:ascii="Times New Roman" w:hAnsi="Times New Roman" w:cs="Times New Roman"/>
                <w:i/>
                <w:color w:val="231F20"/>
                <w:spacing w:val="-4"/>
                <w:w w:val="95"/>
                <w:lang w:val="it-IT"/>
              </w:rPr>
              <w:t xml:space="preserve"> </w:t>
            </w:r>
            <w:r w:rsidRPr="00FD7CBF">
              <w:rPr>
                <w:rFonts w:ascii="Times New Roman" w:hAnsi="Times New Roman" w:cs="Times New Roman"/>
                <w:i/>
                <w:color w:val="231F20"/>
                <w:w w:val="95"/>
                <w:lang w:val="it-IT"/>
              </w:rPr>
              <w:t>koncerti.</w:t>
            </w:r>
          </w:p>
          <w:p w14:paraId="218A26CC"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color w:val="231F20"/>
                <w:w w:val="90"/>
                <w:lang w:val="it-IT"/>
              </w:rPr>
              <w:t>Varianti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jo</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i</w:t>
            </w:r>
            <w:r w:rsidRPr="00FD7CBF">
              <w:rPr>
                <w:rFonts w:ascii="Times New Roman" w:hAnsi="Times New Roman" w:cs="Times New Roman"/>
                <w:color w:val="231F20"/>
                <w:spacing w:val="-3"/>
                <w:w w:val="90"/>
                <w:lang w:val="it-IT"/>
              </w:rPr>
              <w:t xml:space="preserve"> </w:t>
            </w:r>
            <w:r w:rsidRPr="00FD7CBF">
              <w:rPr>
                <w:rFonts w:ascii="Times New Roman" w:hAnsi="Times New Roman" w:cs="Times New Roman"/>
                <w:color w:val="231F20"/>
                <w:w w:val="90"/>
                <w:lang w:val="it-IT"/>
              </w:rPr>
              <w:t>standardizuar</w:t>
            </w:r>
          </w:p>
          <w:p w14:paraId="4BFF2FC2" w14:textId="77777777" w:rsidR="00046DD5" w:rsidRPr="00FD7CBF" w:rsidRDefault="00046DD5" w:rsidP="008247DA">
            <w:pPr>
              <w:pStyle w:val="BodyText"/>
              <w:spacing w:line="360" w:lineRule="auto"/>
              <w:rPr>
                <w:rFonts w:ascii="Times New Roman" w:hAnsi="Times New Roman" w:cs="Times New Roman"/>
                <w:i/>
                <w:lang w:val="it-IT"/>
              </w:rPr>
            </w:pPr>
            <w:r w:rsidRPr="00FD7CBF">
              <w:rPr>
                <w:rFonts w:ascii="Times New Roman" w:hAnsi="Times New Roman" w:cs="Times New Roman"/>
                <w:i/>
                <w:color w:val="231F20"/>
                <w:spacing w:val="-2"/>
                <w:lang w:val="it-IT"/>
              </w:rPr>
              <w:t>Luva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pak</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me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të</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dhe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pava</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se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2"/>
                <w:lang w:val="it-IT"/>
              </w:rPr>
              <w:t>qenka</w:t>
            </w:r>
            <w:r w:rsidRPr="00FD7CBF">
              <w:rPr>
                <w:rFonts w:ascii="Times New Roman" w:hAnsi="Times New Roman" w:cs="Times New Roman"/>
                <w:i/>
                <w:color w:val="231F20"/>
                <w:spacing w:val="-12"/>
                <w:lang w:val="it-IT"/>
              </w:rPr>
              <w:t xml:space="preserve"> </w:t>
            </w:r>
            <w:r w:rsidRPr="00FD7CBF">
              <w:rPr>
                <w:rFonts w:ascii="Times New Roman" w:hAnsi="Times New Roman" w:cs="Times New Roman"/>
                <w:i/>
                <w:color w:val="231F20"/>
                <w:spacing w:val="-2"/>
                <w:lang w:val="it-IT"/>
              </w:rPr>
              <w:t>vështir</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me</w:t>
            </w:r>
            <w:r w:rsidRPr="00FD7CBF">
              <w:rPr>
                <w:rFonts w:ascii="Times New Roman" w:hAnsi="Times New Roman" w:cs="Times New Roman"/>
                <w:i/>
                <w:color w:val="231F20"/>
                <w:spacing w:val="-11"/>
                <w:lang w:val="it-IT"/>
              </w:rPr>
              <w:t xml:space="preserve"> </w:t>
            </w:r>
            <w:r w:rsidRPr="00FD7CBF">
              <w:rPr>
                <w:rFonts w:ascii="Times New Roman" w:hAnsi="Times New Roman" w:cs="Times New Roman"/>
                <w:i/>
                <w:color w:val="231F20"/>
                <w:spacing w:val="-1"/>
                <w:lang w:val="it-IT"/>
              </w:rPr>
              <w:t>luajt</w:t>
            </w:r>
            <w:r w:rsidRPr="00FD7CBF">
              <w:rPr>
                <w:rFonts w:ascii="Times New Roman" w:hAnsi="Times New Roman" w:cs="Times New Roman"/>
                <w:i/>
                <w:color w:val="231F20"/>
                <w:spacing w:val="-53"/>
                <w:lang w:val="it-IT"/>
              </w:rPr>
              <w:t xml:space="preserve"> </w:t>
            </w:r>
            <w:r w:rsidRPr="00FD7CBF">
              <w:rPr>
                <w:rFonts w:ascii="Times New Roman" w:hAnsi="Times New Roman" w:cs="Times New Roman"/>
                <w:i/>
                <w:color w:val="231F20"/>
                <w:lang w:val="it-IT"/>
              </w:rPr>
              <w:t>me</w:t>
            </w:r>
            <w:r w:rsidRPr="00FD7CBF">
              <w:rPr>
                <w:rFonts w:ascii="Times New Roman" w:hAnsi="Times New Roman" w:cs="Times New Roman"/>
                <w:i/>
                <w:color w:val="231F20"/>
                <w:spacing w:val="-6"/>
                <w:lang w:val="it-IT"/>
              </w:rPr>
              <w:t xml:space="preserve"> </w:t>
            </w:r>
            <w:r w:rsidRPr="00FD7CBF">
              <w:rPr>
                <w:rFonts w:ascii="Times New Roman" w:hAnsi="Times New Roman" w:cs="Times New Roman"/>
                <w:i/>
                <w:color w:val="231F20"/>
                <w:lang w:val="it-IT"/>
              </w:rPr>
              <w:t>violin.</w:t>
            </w:r>
          </w:p>
          <w:p w14:paraId="17D8028A" w14:textId="77777777" w:rsidR="00046DD5" w:rsidRPr="00FD7CBF" w:rsidRDefault="00046DD5" w:rsidP="008247DA">
            <w:pPr>
              <w:pStyle w:val="BodyText"/>
              <w:spacing w:line="360" w:lineRule="auto"/>
              <w:rPr>
                <w:rFonts w:ascii="Times New Roman" w:hAnsi="Times New Roman" w:cs="Times New Roman"/>
                <w:lang w:val="it-IT"/>
              </w:rPr>
            </w:pPr>
            <w:r w:rsidRPr="00FD7CBF">
              <w:rPr>
                <w:rFonts w:ascii="Times New Roman" w:hAnsi="Times New Roman" w:cs="Times New Roman"/>
                <w:noProof/>
              </w:rPr>
              <mc:AlternateContent>
                <mc:Choice Requires="wps">
                  <w:drawing>
                    <wp:anchor distT="0" distB="0" distL="0" distR="0" simplePos="0" relativeHeight="251931648" behindDoc="1" locked="0" layoutInCell="1" allowOverlap="1" wp14:anchorId="6DA079C4" wp14:editId="406C335D">
                      <wp:simplePos x="0" y="0"/>
                      <wp:positionH relativeFrom="page">
                        <wp:posOffset>1127760</wp:posOffset>
                      </wp:positionH>
                      <wp:positionV relativeFrom="paragraph">
                        <wp:posOffset>132715</wp:posOffset>
                      </wp:positionV>
                      <wp:extent cx="1414780" cy="245745"/>
                      <wp:effectExtent l="13335" t="6350" r="10160" b="14605"/>
                      <wp:wrapTopAndBottom/>
                      <wp:docPr id="65744918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noFill/>
                              <a:ln w="12700">
                                <a:solidFill>
                                  <a:srgbClr val="ED7252"/>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AE9BDE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A079C4" id="Text Box 3" o:spid="_x0000_s1141" type="#_x0000_t202" style="position:absolute;margin-left:88.8pt;margin-top:10.45pt;width:111.4pt;height:19.35pt;z-index:-2513848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" filled="f" strokecolor="#ed7252" strokeweight="1pt">
                      <v:textbox inset="0,0,0,0">
                        <w:txbxContent>
                          <w:p w14:paraId="5AE9BDE5" w14:textId="77777777" w:rsidR="00046DD5" w:rsidRDefault="00046DD5" w:rsidP="00046DD5">
                            <w:pPr>
                              <w:spacing w:line="312" w:lineRule="exact"/>
                              <w:ind w:left="51"/>
                              <w:rPr>
                                <w:b/>
                                <w:sz w:val="24"/>
                              </w:rPr>
                            </w:pPr>
                            <w:r>
                              <w:rPr>
                                <w:b/>
                                <w:color w:val="231F20"/>
                                <w:w w:val="90"/>
                                <w:sz w:val="24"/>
                              </w:rPr>
                              <w:t>Vlerësimi</w:t>
                            </w:r>
                            <w:r>
                              <w:rPr>
                                <w:b/>
                                <w:color w:val="231F20"/>
                                <w:spacing w:val="-5"/>
                                <w:w w:val="90"/>
                                <w:sz w:val="24"/>
                              </w:rPr>
                              <w:t xml:space="preserve"> </w:t>
                            </w:r>
                            <w:r>
                              <w:rPr>
                                <w:b/>
                                <w:color w:val="231F20"/>
                                <w:w w:val="90"/>
                                <w:sz w:val="24"/>
                              </w:rPr>
                              <w:t>i</w:t>
                            </w:r>
                            <w:r>
                              <w:rPr>
                                <w:b/>
                                <w:color w:val="231F20"/>
                                <w:spacing w:val="-4"/>
                                <w:w w:val="90"/>
                                <w:sz w:val="24"/>
                              </w:rPr>
                              <w:t xml:space="preserve"> </w:t>
                            </w:r>
                            <w:r>
                              <w:rPr>
                                <w:b/>
                                <w:color w:val="231F20"/>
                                <w:w w:val="90"/>
                                <w:sz w:val="24"/>
                              </w:rPr>
                              <w:t>nxënësve:</w:t>
                            </w:r>
                          </w:p>
                        </w:txbxContent>
                      </v:textbox>
                      <w10:wrap type="topAndBottom" anchorx="page"/>
                    </v:shape>
                  </w:pict>
                </mc:Fallback>
              </mc:AlternateContent>
            </w:r>
            <w:r w:rsidRPr="00FD7CBF">
              <w:rPr>
                <w:rFonts w:ascii="Times New Roman" w:hAnsi="Times New Roman" w:cs="Times New Roman"/>
                <w:color w:val="231F20"/>
                <w:spacing w:val="-1"/>
                <w:w w:val="90"/>
                <w:lang w:val="it-IT"/>
              </w:rPr>
              <w:t>Nxënësit</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vlerësohen</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për</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mënyrën</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se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si</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spacing w:val="-1"/>
                <w:w w:val="90"/>
                <w:lang w:val="it-IT"/>
              </w:rPr>
              <w:t>i</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spacing w:val="-1"/>
                <w:w w:val="90"/>
                <w:lang w:val="it-IT"/>
              </w:rPr>
              <w:t>gjejnë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fjalët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variantit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9"/>
                <w:w w:val="90"/>
                <w:lang w:val="it-IT"/>
              </w:rPr>
              <w:t xml:space="preserve"> </w:t>
            </w:r>
            <w:r w:rsidRPr="00FD7CBF">
              <w:rPr>
                <w:rFonts w:ascii="Times New Roman" w:hAnsi="Times New Roman" w:cs="Times New Roman"/>
                <w:color w:val="231F20"/>
                <w:w w:val="90"/>
                <w:lang w:val="it-IT"/>
              </w:rPr>
              <w:t>pastandardizuar</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tekst,</w:t>
            </w:r>
            <w:r w:rsidRPr="00FD7CBF">
              <w:rPr>
                <w:rFonts w:ascii="Times New Roman" w:hAnsi="Times New Roman" w:cs="Times New Roman"/>
                <w:color w:val="231F20"/>
                <w:spacing w:val="-8"/>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7"/>
                <w:w w:val="90"/>
                <w:lang w:val="it-IT"/>
              </w:rPr>
              <w:t xml:space="preserve"> </w:t>
            </w:r>
            <w:r w:rsidRPr="00FD7CBF">
              <w:rPr>
                <w:rFonts w:ascii="Times New Roman" w:hAnsi="Times New Roman" w:cs="Times New Roman"/>
                <w:color w:val="231F20"/>
                <w:w w:val="90"/>
                <w:lang w:val="it-IT"/>
              </w:rPr>
              <w:t>shkrimin</w:t>
            </w:r>
            <w:r w:rsidRPr="00FD7CBF">
              <w:rPr>
                <w:rFonts w:ascii="Times New Roman" w:hAnsi="Times New Roman" w:cs="Times New Roman"/>
                <w:color w:val="231F20"/>
                <w:spacing w:val="-47"/>
                <w:w w:val="90"/>
                <w:lang w:val="it-IT"/>
              </w:rPr>
              <w:t xml:space="preserve"> </w:t>
            </w:r>
            <w:r w:rsidRPr="00FD7CBF">
              <w:rPr>
                <w:rFonts w:ascii="Times New Roman" w:hAnsi="Times New Roman" w:cs="Times New Roman"/>
                <w:color w:val="231F20"/>
                <w:w w:val="90"/>
                <w:lang w:val="it-IT"/>
              </w:rPr>
              <w:t>sipas</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rregullave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shqipes</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standarde,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si</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dhe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përdorimin</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e</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drejtë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shenjave</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të</w:t>
            </w:r>
            <w:r w:rsidRPr="00FD7CBF">
              <w:rPr>
                <w:rFonts w:ascii="Times New Roman" w:hAnsi="Times New Roman" w:cs="Times New Roman"/>
                <w:color w:val="231F20"/>
                <w:spacing w:val="-5"/>
                <w:w w:val="90"/>
                <w:lang w:val="it-IT"/>
              </w:rPr>
              <w:t xml:space="preserve"> </w:t>
            </w:r>
            <w:r w:rsidRPr="00FD7CBF">
              <w:rPr>
                <w:rFonts w:ascii="Times New Roman" w:hAnsi="Times New Roman" w:cs="Times New Roman"/>
                <w:color w:val="231F20"/>
                <w:w w:val="90"/>
                <w:lang w:val="it-IT"/>
              </w:rPr>
              <w:t>pikësimit</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në</w:t>
            </w:r>
            <w:r w:rsidRPr="00FD7CBF">
              <w:rPr>
                <w:rFonts w:ascii="Times New Roman" w:hAnsi="Times New Roman" w:cs="Times New Roman"/>
                <w:color w:val="231F20"/>
                <w:spacing w:val="-4"/>
                <w:w w:val="90"/>
                <w:lang w:val="it-IT"/>
              </w:rPr>
              <w:t xml:space="preserve"> </w:t>
            </w:r>
            <w:r w:rsidRPr="00FD7CBF">
              <w:rPr>
                <w:rFonts w:ascii="Times New Roman" w:hAnsi="Times New Roman" w:cs="Times New Roman"/>
                <w:color w:val="231F20"/>
                <w:w w:val="90"/>
                <w:lang w:val="it-IT"/>
              </w:rPr>
              <w:t>fjali.</w:t>
            </w:r>
          </w:p>
          <w:p w14:paraId="54E63289" w14:textId="77777777" w:rsidR="00046DD5" w:rsidRPr="00FD7CBF" w:rsidRDefault="00046DD5" w:rsidP="008247DA">
            <w:pPr>
              <w:pStyle w:val="BodyText"/>
              <w:rPr>
                <w:rFonts w:ascii="Times New Roman" w:hAnsi="Times New Roman" w:cs="Times New Roman"/>
                <w:b/>
                <w:lang w:val="it-IT"/>
              </w:rPr>
            </w:pPr>
          </w:p>
          <w:p w14:paraId="1E2D99C6"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b/>
                <w:lang w:val="it-IT"/>
              </w:rPr>
              <w:t>Detyrë:</w:t>
            </w:r>
          </w:p>
          <w:p w14:paraId="5670F8E6" w14:textId="77777777" w:rsidR="00046DD5" w:rsidRPr="00FD7CBF" w:rsidRDefault="00046DD5" w:rsidP="008247DA">
            <w:pPr>
              <w:pStyle w:val="BodyText"/>
              <w:rPr>
                <w:rFonts w:ascii="Times New Roman" w:hAnsi="Times New Roman" w:cs="Times New Roman"/>
                <w:lang w:val="it-IT"/>
              </w:rPr>
            </w:pPr>
            <w:r w:rsidRPr="00FD7CBF">
              <w:rPr>
                <w:rFonts w:ascii="Times New Roman" w:hAnsi="Times New Roman" w:cs="Times New Roman"/>
                <w:color w:val="231F20"/>
                <w:w w:val="90"/>
                <w:u w:val="single" w:color="231F20"/>
                <w:lang w:val="it-IT"/>
              </w:rPr>
              <w:t>Të</w:t>
            </w:r>
            <w:r w:rsidRPr="00FD7CBF">
              <w:rPr>
                <w:rFonts w:ascii="Times New Roman" w:hAnsi="Times New Roman" w:cs="Times New Roman"/>
                <w:color w:val="231F20"/>
                <w:spacing w:val="-6"/>
                <w:w w:val="90"/>
                <w:u w:val="single" w:color="231F20"/>
                <w:lang w:val="it-IT"/>
              </w:rPr>
              <w:t xml:space="preserve"> </w:t>
            </w:r>
            <w:r w:rsidRPr="00FD7CBF">
              <w:rPr>
                <w:rFonts w:ascii="Times New Roman" w:hAnsi="Times New Roman" w:cs="Times New Roman"/>
                <w:color w:val="231F20"/>
                <w:w w:val="90"/>
                <w:u w:val="single" w:color="231F20"/>
                <w:lang w:val="it-IT"/>
              </w:rPr>
              <w:t>shkruajnë</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fjali</w:t>
            </w:r>
            <w:r w:rsidRPr="00FD7CBF">
              <w:rPr>
                <w:rFonts w:ascii="Times New Roman" w:hAnsi="Times New Roman" w:cs="Times New Roman"/>
                <w:color w:val="231F20"/>
                <w:spacing w:val="-6"/>
                <w:w w:val="90"/>
                <w:u w:val="single" w:color="231F20"/>
                <w:lang w:val="it-IT"/>
              </w:rPr>
              <w:t xml:space="preserve"> </w:t>
            </w:r>
            <w:r w:rsidRPr="00FD7CBF">
              <w:rPr>
                <w:rFonts w:ascii="Times New Roman" w:hAnsi="Times New Roman" w:cs="Times New Roman"/>
                <w:color w:val="231F20"/>
                <w:w w:val="90"/>
                <w:u w:val="single" w:color="231F20"/>
                <w:lang w:val="it-IT"/>
              </w:rPr>
              <w:t>me</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foljet</w:t>
            </w:r>
            <w:r w:rsidRPr="00FD7CBF">
              <w:rPr>
                <w:rFonts w:ascii="Times New Roman" w:hAnsi="Times New Roman" w:cs="Times New Roman"/>
                <w:color w:val="231F20"/>
                <w:spacing w:val="-6"/>
                <w:w w:val="90"/>
                <w:u w:val="single" w:color="231F20"/>
                <w:lang w:val="it-IT"/>
              </w:rPr>
              <w:t xml:space="preserve"> </w:t>
            </w:r>
            <w:r w:rsidRPr="00FD7CBF">
              <w:rPr>
                <w:rFonts w:ascii="Times New Roman" w:hAnsi="Times New Roman" w:cs="Times New Roman"/>
                <w:color w:val="231F20"/>
                <w:w w:val="90"/>
                <w:u w:val="single" w:color="231F20"/>
                <w:lang w:val="it-IT"/>
              </w:rPr>
              <w:t>e</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dhëna</w:t>
            </w:r>
            <w:r w:rsidRPr="00FD7CBF">
              <w:rPr>
                <w:rFonts w:ascii="Times New Roman" w:hAnsi="Times New Roman" w:cs="Times New Roman"/>
                <w:color w:val="231F20"/>
                <w:spacing w:val="-6"/>
                <w:w w:val="90"/>
                <w:u w:val="single" w:color="231F20"/>
                <w:lang w:val="it-IT"/>
              </w:rPr>
              <w:t xml:space="preserve"> </w:t>
            </w:r>
            <w:r w:rsidRPr="00FD7CBF">
              <w:rPr>
                <w:rFonts w:ascii="Times New Roman" w:hAnsi="Times New Roman" w:cs="Times New Roman"/>
                <w:color w:val="231F20"/>
                <w:w w:val="90"/>
                <w:u w:val="single" w:color="231F20"/>
                <w:lang w:val="it-IT"/>
              </w:rPr>
              <w:t>në</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kërkesën</w:t>
            </w:r>
            <w:r w:rsidRPr="00FD7CBF">
              <w:rPr>
                <w:rFonts w:ascii="Times New Roman" w:hAnsi="Times New Roman" w:cs="Times New Roman"/>
                <w:color w:val="231F20"/>
                <w:spacing w:val="-5"/>
                <w:w w:val="90"/>
                <w:u w:val="single" w:color="231F20"/>
                <w:lang w:val="it-IT"/>
              </w:rPr>
              <w:t xml:space="preserve"> </w:t>
            </w:r>
            <w:r w:rsidRPr="00FD7CBF">
              <w:rPr>
                <w:rFonts w:ascii="Times New Roman" w:hAnsi="Times New Roman" w:cs="Times New Roman"/>
                <w:color w:val="231F20"/>
                <w:w w:val="90"/>
                <w:u w:val="single" w:color="231F20"/>
                <w:lang w:val="it-IT"/>
              </w:rPr>
              <w:t>“Detyrë”.</w:t>
            </w:r>
            <w:r w:rsidRPr="00FD7CBF">
              <w:rPr>
                <w:rFonts w:ascii="Times New Roman" w:hAnsi="Times New Roman" w:cs="Times New Roman"/>
                <w:color w:val="231F20"/>
                <w:u w:val="single" w:color="231F20"/>
                <w:lang w:val="it-IT"/>
              </w:rPr>
              <w:tab/>
            </w:r>
          </w:p>
          <w:p w14:paraId="470983B2" w14:textId="77777777" w:rsidR="00046DD5" w:rsidRPr="00FD7CBF" w:rsidRDefault="00046DD5" w:rsidP="008247DA">
            <w:pPr>
              <w:pStyle w:val="BodyText"/>
              <w:spacing w:before="1"/>
              <w:rPr>
                <w:rFonts w:ascii="Times New Roman" w:hAnsi="Times New Roman" w:cs="Times New Roman"/>
                <w:b/>
                <w:bCs/>
                <w:lang w:val="it-IT"/>
              </w:rPr>
            </w:pPr>
          </w:p>
        </w:tc>
      </w:tr>
    </w:tbl>
    <w:p w14:paraId="5CEE0DCC" w14:textId="77777777" w:rsidR="00046DD5" w:rsidRPr="00FD7CBF" w:rsidRDefault="00046DD5" w:rsidP="00046DD5">
      <w:pPr>
        <w:jc w:val="both"/>
        <w:rPr>
          <w:rFonts w:ascii="Times New Roman" w:hAnsi="Times New Roman" w:cs="Times New Roman"/>
          <w:lang w:val="it-IT"/>
        </w:rPr>
      </w:pPr>
    </w:p>
    <w:p w14:paraId="339429BF" w14:textId="77777777" w:rsidR="00046DD5" w:rsidRPr="00FD7CBF" w:rsidRDefault="00046DD5" w:rsidP="00046DD5">
      <w:pPr>
        <w:jc w:val="both"/>
        <w:rPr>
          <w:rFonts w:ascii="Times New Roman" w:hAnsi="Times New Roman" w:cs="Times New Roman"/>
          <w:lang w:val="it-IT"/>
        </w:rPr>
      </w:pPr>
    </w:p>
    <w:p w14:paraId="4801392E" w14:textId="77777777" w:rsidR="00046DD5" w:rsidRDefault="00046DD5">
      <w:pPr>
        <w:rPr>
          <w:lang w:val="it-IT"/>
        </w:rPr>
      </w:pPr>
    </w:p>
    <w:p w14:paraId="166F3EC4" w14:textId="77777777" w:rsidR="00046DD5" w:rsidRDefault="00046DD5">
      <w:pPr>
        <w:rPr>
          <w:lang w:val="it-IT"/>
        </w:rPr>
      </w:pPr>
    </w:p>
    <w:p w14:paraId="3AF67D54" w14:textId="77777777" w:rsidR="00046DD5" w:rsidRDefault="00046DD5">
      <w:pPr>
        <w:rPr>
          <w:lang w:val="it-IT"/>
        </w:rPr>
      </w:pPr>
    </w:p>
    <w:p w14:paraId="41819879" w14:textId="77777777" w:rsidR="00046DD5" w:rsidRDefault="00046DD5">
      <w:pPr>
        <w:rPr>
          <w:lang w:val="it-IT"/>
        </w:rPr>
      </w:pPr>
    </w:p>
    <w:p w14:paraId="13FFDB44" w14:textId="77777777" w:rsidR="00046DD5" w:rsidRDefault="00046DD5">
      <w:pPr>
        <w:rPr>
          <w:lang w:val="it-IT"/>
        </w:rPr>
      </w:pPr>
    </w:p>
    <w:p w14:paraId="565E36EA" w14:textId="77777777" w:rsidR="00046DD5" w:rsidRDefault="00046DD5">
      <w:pPr>
        <w:rPr>
          <w:lang w:val="it-IT"/>
        </w:rPr>
      </w:pPr>
    </w:p>
    <w:p w14:paraId="43B415A3" w14:textId="77777777" w:rsidR="00046DD5" w:rsidRDefault="00046DD5">
      <w:pPr>
        <w:rPr>
          <w:lang w:val="it-IT"/>
        </w:rPr>
      </w:pPr>
    </w:p>
    <w:p w14:paraId="474E2FA7" w14:textId="77777777" w:rsidR="00046DD5" w:rsidRDefault="00046DD5">
      <w:pPr>
        <w:rPr>
          <w:lang w:val="it-IT"/>
        </w:rPr>
      </w:pPr>
    </w:p>
    <w:p w14:paraId="5F99F87B" w14:textId="77777777" w:rsidR="00046DD5" w:rsidRDefault="00046DD5">
      <w:pPr>
        <w:rPr>
          <w:lang w:val="it-IT"/>
        </w:rPr>
      </w:pPr>
    </w:p>
    <w:p w14:paraId="5F65F820" w14:textId="77777777" w:rsidR="00046DD5" w:rsidRDefault="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72DDADA9" w14:textId="77777777" w:rsidTr="008247DA">
        <w:trPr>
          <w:trHeight w:val="206"/>
        </w:trPr>
        <w:tc>
          <w:tcPr>
            <w:tcW w:w="10105" w:type="dxa"/>
            <w:tcBorders>
              <w:top w:val="single" w:sz="8" w:space="0" w:color="000000"/>
              <w:bottom w:val="nil"/>
            </w:tcBorders>
            <w:shd w:val="clear" w:color="auto" w:fill="000000"/>
          </w:tcPr>
          <w:p w14:paraId="3D0B3ADB"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- 151 </w:t>
            </w:r>
          </w:p>
        </w:tc>
      </w:tr>
      <w:tr w:rsidR="00046DD5" w:rsidRPr="00022F69" w14:paraId="7EF1D402" w14:textId="77777777" w:rsidTr="008247DA">
        <w:trPr>
          <w:trHeight w:val="379"/>
        </w:trPr>
        <w:tc>
          <w:tcPr>
            <w:tcW w:w="10105" w:type="dxa"/>
            <w:tcBorders>
              <w:top w:val="single" w:sz="8" w:space="0" w:color="000000"/>
              <w:bottom w:val="single" w:sz="8" w:space="0" w:color="000000"/>
            </w:tcBorders>
          </w:tcPr>
          <w:p w14:paraId="3D5C1EE3"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 xml:space="preserve">Fusha kurrikulare: </w:t>
            </w:r>
            <w:r>
              <w:rPr>
                <w:rFonts w:ascii="Times New Roman" w:eastAsia="MS Mincho" w:hAnsi="Times New Roman" w:cs="Times New Roman"/>
                <w:bCs/>
                <w:color w:val="0D0D0D"/>
                <w:lang w:val="sq-AL"/>
              </w:rPr>
              <w:t xml:space="preserve">Gjuhët dhe komunikimi    </w:t>
            </w:r>
            <w:r>
              <w:rPr>
                <w:rFonts w:ascii="Times New Roman" w:eastAsia="MS Mincho" w:hAnsi="Times New Roman" w:cs="Times New Roman"/>
                <w:b/>
                <w:bCs/>
                <w:color w:val="0D0D0D"/>
                <w:lang w:val="sq-AL"/>
              </w:rPr>
              <w:t xml:space="preserve">Lënda: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:Gjuhë amtare</w:t>
            </w:r>
          </w:p>
          <w:p w14:paraId="1219B2EC"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 xml:space="preserve">Shkalla e kurrikulës: II                        </w:t>
            </w:r>
            <w:r>
              <w:rPr>
                <w:rFonts w:ascii="Times New Roman" w:eastAsia="MS Mincho" w:hAnsi="Times New Roman" w:cs="Times New Roman"/>
                <w:bCs/>
                <w:color w:val="0D0D0D"/>
                <w:lang w:val="sq-AL"/>
              </w:rPr>
              <w:t xml:space="preserve"> </w:t>
            </w:r>
            <w:r>
              <w:rPr>
                <w:rFonts w:ascii="Times New Roman" w:eastAsia="MS Mincho" w:hAnsi="Times New Roman" w:cs="Times New Roman"/>
                <w:b/>
                <w:bCs/>
                <w:color w:val="0D0D0D"/>
                <w:lang w:val="sq-AL"/>
              </w:rPr>
              <w:t>Klasa: 4</w:t>
            </w:r>
          </w:p>
        </w:tc>
      </w:tr>
      <w:tr w:rsidR="00046DD5" w:rsidRPr="00022F69" w14:paraId="5E056817" w14:textId="77777777" w:rsidTr="008247DA">
        <w:trPr>
          <w:trHeight w:val="2390"/>
        </w:trPr>
        <w:tc>
          <w:tcPr>
            <w:tcW w:w="10105" w:type="dxa"/>
            <w:tcBorders>
              <w:top w:val="nil"/>
            </w:tcBorders>
          </w:tcPr>
          <w:p w14:paraId="1E5F4D7C" w14:textId="77777777" w:rsidR="00046DD5" w:rsidRDefault="00046DD5" w:rsidP="008247DA">
            <w:pPr>
              <w:pStyle w:val="NormalWeb"/>
              <w:rPr>
                <w:rFonts w:asciiTheme="minorHAnsi" w:eastAsiaTheme="minorEastAsia" w:hAnsiTheme="minorHAnsi" w:cstheme="minorEastAsia"/>
                <w:b/>
                <w:bCs/>
                <w:color w:val="000000"/>
                <w:sz w:val="22"/>
                <w:szCs w:val="22"/>
                <w:lang w:val="sq-AL"/>
              </w:rPr>
            </w:pPr>
            <w:r>
              <w:rPr>
                <w:rFonts w:asciiTheme="minorHAnsi" w:eastAsiaTheme="minorEastAsia" w:hAnsiTheme="minorHAnsi" w:cstheme="minorEastAsia"/>
                <w:b/>
                <w:bCs/>
                <w:color w:val="000000"/>
                <w:sz w:val="22"/>
                <w:szCs w:val="22"/>
                <w:lang w:val="sq-AL"/>
              </w:rPr>
              <w:t>Tema:Poezi</w:t>
            </w:r>
          </w:p>
          <w:p w14:paraId="492C5228" w14:textId="77777777" w:rsidR="00046DD5" w:rsidRPr="00E7588B" w:rsidRDefault="00046DD5" w:rsidP="008247DA">
            <w:pPr>
              <w:pStyle w:val="NormalWeb"/>
              <w:rPr>
                <w:rFonts w:asciiTheme="minorHAnsi" w:eastAsiaTheme="minorEastAsia" w:hAnsiTheme="minorHAnsi" w:cstheme="minorEastAsia"/>
                <w:b/>
                <w:bCs/>
                <w:color w:val="000000"/>
                <w:sz w:val="22"/>
                <w:szCs w:val="22"/>
                <w:lang w:val="it-IT"/>
              </w:rPr>
            </w:pPr>
            <w:r w:rsidRPr="00E7588B">
              <w:rPr>
                <w:rFonts w:asciiTheme="minorHAnsi" w:eastAsiaTheme="minorEastAsia" w:hAnsiTheme="minorHAnsi" w:cstheme="minorEastAsia"/>
                <w:b/>
                <w:bCs/>
                <w:color w:val="000000"/>
                <w:sz w:val="22"/>
                <w:szCs w:val="22"/>
                <w:lang w:val="it-IT"/>
              </w:rPr>
              <w:t>Rezultatet e të nxënit të temës:</w:t>
            </w:r>
          </w:p>
          <w:p w14:paraId="4458A6A4"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Shpreh emocione dhe mendime lidhur me një tekst a ngjarje.</w:t>
            </w:r>
          </w:p>
          <w:p w14:paraId="17FDC0D1" w14:textId="77777777" w:rsidR="00046DD5" w:rsidRPr="00E7588B" w:rsidRDefault="00046DD5" w:rsidP="008247DA">
            <w:pPr>
              <w:pStyle w:val="NormalWeb"/>
              <w:rPr>
                <w:rFonts w:asciiTheme="minorHAnsi" w:eastAsiaTheme="minorEastAsia" w:hAnsiTheme="minorHAnsi" w:cstheme="minorEastAsia"/>
                <w:b/>
                <w:bCs/>
                <w:color w:val="000000"/>
                <w:sz w:val="22"/>
                <w:szCs w:val="22"/>
                <w:lang w:val="it-IT"/>
              </w:rPr>
            </w:pPr>
            <w:r w:rsidRPr="00E7588B">
              <w:rPr>
                <w:rFonts w:asciiTheme="minorHAnsi" w:eastAsiaTheme="minorEastAsia" w:hAnsiTheme="minorHAnsi" w:cstheme="minorEastAsia"/>
                <w:b/>
                <w:bCs/>
                <w:color w:val="000000"/>
                <w:sz w:val="22"/>
                <w:szCs w:val="22"/>
                <w:lang w:val="it-IT"/>
              </w:rPr>
              <w:t>Kontributi në rezultatet për kompetencat kryesore të shkallës: I.2; II.7; III.7; IV.4; VI.1.</w:t>
            </w:r>
          </w:p>
          <w:p w14:paraId="7CDAC03A" w14:textId="77777777" w:rsidR="00046DD5" w:rsidRPr="00E7588B" w:rsidRDefault="00046DD5" w:rsidP="008247DA">
            <w:pPr>
              <w:pStyle w:val="NormalWeb"/>
              <w:rPr>
                <w:rFonts w:asciiTheme="minorHAnsi" w:eastAsiaTheme="minorEastAsia" w:hAnsiTheme="minorHAnsi" w:cstheme="minorEastAsia"/>
                <w:b/>
                <w:bCs/>
                <w:color w:val="000000"/>
                <w:sz w:val="22"/>
                <w:szCs w:val="22"/>
                <w:lang w:val="it-IT"/>
              </w:rPr>
            </w:pPr>
            <w:r w:rsidRPr="00E7588B">
              <w:rPr>
                <w:rFonts w:asciiTheme="minorHAnsi" w:eastAsiaTheme="minorEastAsia" w:hAnsiTheme="minorHAnsi" w:cstheme="minorEastAsia"/>
                <w:b/>
                <w:bCs/>
                <w:color w:val="000000"/>
                <w:sz w:val="22"/>
                <w:szCs w:val="22"/>
                <w:lang w:val="it-IT"/>
              </w:rPr>
              <w:t>Kontributi në rezultatet e fushës së kurrikulës: 3.5;3.7.</w:t>
            </w:r>
          </w:p>
          <w:p w14:paraId="6F0D7B03"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Njësia mësimore: Ushtari i Lirisë (ora I)</w:t>
            </w:r>
          </w:p>
          <w:p w14:paraId="73350B5C" w14:textId="77777777" w:rsidR="00046DD5" w:rsidRPr="00E7588B" w:rsidRDefault="00046DD5" w:rsidP="008247DA">
            <w:pPr>
              <w:pStyle w:val="NormalWeb"/>
              <w:rPr>
                <w:rFonts w:asciiTheme="minorHAnsi" w:eastAsiaTheme="minorEastAsia" w:hAnsiTheme="minorHAnsi" w:cstheme="minorEastAsia"/>
                <w:b/>
                <w:bCs/>
                <w:color w:val="000000"/>
                <w:sz w:val="22"/>
                <w:szCs w:val="22"/>
                <w:lang w:val="it-IT"/>
              </w:rPr>
            </w:pPr>
            <w:r w:rsidRPr="00E7588B">
              <w:rPr>
                <w:rFonts w:asciiTheme="minorHAnsi" w:eastAsiaTheme="minorEastAsia" w:hAnsiTheme="minorHAnsi" w:cstheme="minorEastAsia"/>
                <w:b/>
                <w:bCs/>
                <w:color w:val="000000"/>
                <w:sz w:val="22"/>
                <w:szCs w:val="22"/>
                <w:lang w:val="it-IT"/>
              </w:rPr>
              <w:t>Rezultatet e të nxënit të orës mësimore:</w:t>
            </w:r>
          </w:p>
          <w:p w14:paraId="5501D091"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Identifikon disa cilësi të ushtarit të lirisë;</w:t>
            </w:r>
          </w:p>
          <w:p w14:paraId="41AB262A"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Përgjigjet në pyetjet që lidhen me UÇK-në;</w:t>
            </w:r>
          </w:p>
          <w:p w14:paraId="5DE3EAC7"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Krijon një medalje për ushtarin e lirisë.</w:t>
            </w:r>
          </w:p>
          <w:p w14:paraId="0BB2C61D" w14:textId="77777777" w:rsidR="00046DD5" w:rsidRDefault="00046DD5" w:rsidP="008247DA">
            <w:pPr>
              <w:pStyle w:val="NormalWeb"/>
              <w:rPr>
                <w:rFonts w:asciiTheme="minorHAnsi" w:eastAsiaTheme="minorEastAsia" w:hAnsiTheme="minorHAnsi" w:cstheme="minorEastAsia"/>
                <w:color w:val="000000"/>
                <w:sz w:val="22"/>
                <w:szCs w:val="22"/>
              </w:rPr>
            </w:pPr>
            <w:r>
              <w:rPr>
                <w:rFonts w:asciiTheme="minorHAnsi" w:eastAsiaTheme="minorEastAsia" w:hAnsiTheme="minorHAnsi" w:cstheme="minorEastAsia"/>
                <w:b/>
                <w:bCs/>
                <w:color w:val="000000"/>
                <w:sz w:val="22"/>
                <w:szCs w:val="22"/>
              </w:rPr>
              <w:t xml:space="preserve">Kriteret e </w:t>
            </w:r>
            <w:proofErr w:type="spellStart"/>
            <w:r>
              <w:rPr>
                <w:rFonts w:asciiTheme="minorHAnsi" w:eastAsiaTheme="minorEastAsia" w:hAnsiTheme="minorHAnsi" w:cstheme="minorEastAsia"/>
                <w:b/>
                <w:bCs/>
                <w:color w:val="000000"/>
                <w:sz w:val="22"/>
                <w:szCs w:val="22"/>
              </w:rPr>
              <w:t>suksesit</w:t>
            </w:r>
            <w:proofErr w:type="spellEnd"/>
            <w:r>
              <w:rPr>
                <w:rFonts w:asciiTheme="minorHAnsi" w:eastAsiaTheme="minorEastAsia" w:hAnsiTheme="minorHAnsi" w:cstheme="minorEastAsia"/>
                <w:b/>
                <w:bCs/>
                <w:color w:val="000000"/>
                <w:sz w:val="22"/>
                <w:szCs w:val="22"/>
              </w:rPr>
              <w:t xml:space="preserve">: </w:t>
            </w:r>
            <w:proofErr w:type="spellStart"/>
            <w:r>
              <w:rPr>
                <w:rFonts w:asciiTheme="minorHAnsi" w:eastAsiaTheme="minorEastAsia" w:hAnsiTheme="minorHAnsi" w:cstheme="minorEastAsia"/>
                <w:color w:val="000000"/>
                <w:sz w:val="22"/>
                <w:szCs w:val="22"/>
              </w:rPr>
              <w:t>Përcaktohen</w:t>
            </w:r>
            <w:proofErr w:type="spellEnd"/>
            <w:r>
              <w:rPr>
                <w:rFonts w:asciiTheme="minorHAnsi" w:eastAsiaTheme="minorEastAsia" w:hAnsiTheme="minorHAnsi" w:cstheme="minorEastAsia"/>
                <w:color w:val="000000"/>
                <w:sz w:val="22"/>
                <w:szCs w:val="22"/>
              </w:rPr>
              <w:t xml:space="preserve"> me </w:t>
            </w:r>
            <w:proofErr w:type="spellStart"/>
            <w:r>
              <w:rPr>
                <w:rFonts w:asciiTheme="minorHAnsi" w:eastAsiaTheme="minorEastAsia" w:hAnsiTheme="minorHAnsi" w:cstheme="minorEastAsia"/>
                <w:color w:val="000000"/>
                <w:sz w:val="22"/>
                <w:szCs w:val="22"/>
              </w:rPr>
              <w:t>nxënësit</w:t>
            </w:r>
            <w:proofErr w:type="spellEnd"/>
            <w:r>
              <w:rPr>
                <w:rFonts w:asciiTheme="minorHAnsi" w:eastAsiaTheme="minorEastAsia" w:hAnsiTheme="minorHAnsi" w:cstheme="minorEastAsia"/>
                <w:color w:val="000000"/>
                <w:sz w:val="22"/>
                <w:szCs w:val="22"/>
              </w:rPr>
              <w:t xml:space="preserve"> </w:t>
            </w:r>
            <w:proofErr w:type="spellStart"/>
            <w:r>
              <w:rPr>
                <w:rFonts w:asciiTheme="minorHAnsi" w:eastAsiaTheme="minorEastAsia" w:hAnsiTheme="minorHAnsi" w:cstheme="minorEastAsia"/>
                <w:color w:val="000000"/>
                <w:sz w:val="22"/>
                <w:szCs w:val="22"/>
              </w:rPr>
              <w:t>në</w:t>
            </w:r>
            <w:proofErr w:type="spellEnd"/>
            <w:r>
              <w:rPr>
                <w:rFonts w:asciiTheme="minorHAnsi" w:eastAsiaTheme="minorEastAsia" w:hAnsiTheme="minorHAnsi" w:cstheme="minorEastAsia"/>
                <w:color w:val="000000"/>
                <w:sz w:val="22"/>
                <w:szCs w:val="22"/>
              </w:rPr>
              <w:t xml:space="preserve"> </w:t>
            </w:r>
            <w:proofErr w:type="spellStart"/>
            <w:r>
              <w:rPr>
                <w:rFonts w:asciiTheme="minorHAnsi" w:eastAsiaTheme="minorEastAsia" w:hAnsiTheme="minorHAnsi" w:cstheme="minorEastAsia"/>
                <w:color w:val="000000"/>
                <w:sz w:val="22"/>
                <w:szCs w:val="22"/>
              </w:rPr>
              <w:t>klasë</w:t>
            </w:r>
            <w:proofErr w:type="spellEnd"/>
            <w:r>
              <w:rPr>
                <w:rFonts w:asciiTheme="minorHAnsi" w:eastAsiaTheme="minorEastAsia" w:hAnsiTheme="minorHAnsi" w:cstheme="minorEastAsia"/>
                <w:color w:val="000000"/>
                <w:sz w:val="22"/>
                <w:szCs w:val="22"/>
              </w:rPr>
              <w:t>.</w:t>
            </w:r>
          </w:p>
          <w:p w14:paraId="6466F6A3"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b/>
                <w:bCs/>
                <w:color w:val="000000"/>
                <w:sz w:val="22"/>
                <w:szCs w:val="22"/>
                <w:lang w:val="it-IT"/>
              </w:rPr>
              <w:t xml:space="preserve">Burimet, mjetet e konkretizimit dhe materialet mësimore: </w:t>
            </w:r>
            <w:r w:rsidRPr="00E7588B">
              <w:rPr>
                <w:rFonts w:asciiTheme="minorHAnsi" w:eastAsiaTheme="minorEastAsia" w:hAnsiTheme="minorHAnsi" w:cstheme="minorEastAsia"/>
                <w:color w:val="000000"/>
                <w:sz w:val="22"/>
                <w:szCs w:val="22"/>
                <w:lang w:val="it-IT"/>
              </w:rPr>
              <w:t>fletore, lapsa.</w:t>
            </w:r>
          </w:p>
          <w:p w14:paraId="5D10BC94" w14:textId="77777777" w:rsidR="00046DD5" w:rsidRPr="00E7588B" w:rsidRDefault="00046DD5" w:rsidP="008247DA">
            <w:pPr>
              <w:pStyle w:val="NormalWeb"/>
              <w:rPr>
                <w:rFonts w:asciiTheme="minorHAnsi" w:eastAsiaTheme="minorEastAsia" w:hAnsiTheme="minorHAnsi" w:cstheme="minorEastAsia"/>
                <w:b/>
                <w:bCs/>
                <w:color w:val="000000"/>
                <w:sz w:val="22"/>
                <w:szCs w:val="22"/>
                <w:lang w:val="it-IT"/>
              </w:rPr>
            </w:pPr>
            <w:r w:rsidRPr="00E7588B">
              <w:rPr>
                <w:rFonts w:asciiTheme="minorHAnsi" w:eastAsiaTheme="minorEastAsia" w:hAnsiTheme="minorHAnsi" w:cstheme="minorEastAsia"/>
                <w:b/>
                <w:bCs/>
                <w:color w:val="000000"/>
                <w:sz w:val="22"/>
                <w:szCs w:val="22"/>
                <w:lang w:val="it-IT"/>
              </w:rPr>
              <w:t>Lidhja me lëndët e tjera mësimore dhe/apo me çështjet ndërkurrikulare dhe situatat jetësore:</w:t>
            </w:r>
          </w:p>
          <w:p w14:paraId="661F7326"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Matematikë, Shoqëria dhe mjedisi, Shkencat e natyrës.</w:t>
            </w:r>
          </w:p>
          <w:p w14:paraId="5F915C88" w14:textId="77777777" w:rsidR="00046DD5" w:rsidRPr="00E7588B" w:rsidRDefault="00046DD5" w:rsidP="008247DA">
            <w:pPr>
              <w:pStyle w:val="NormalWeb"/>
              <w:rPr>
                <w:rFonts w:asciiTheme="minorHAnsi" w:eastAsiaTheme="minorEastAsia" w:hAnsiTheme="minorHAnsi" w:cstheme="minorEastAsia"/>
                <w:b/>
                <w:bCs/>
                <w:color w:val="000000"/>
                <w:sz w:val="22"/>
                <w:szCs w:val="22"/>
                <w:lang w:val="it-IT"/>
              </w:rPr>
            </w:pPr>
            <w:r w:rsidRPr="00E7588B">
              <w:rPr>
                <w:rFonts w:asciiTheme="minorHAnsi" w:eastAsiaTheme="minorEastAsia" w:hAnsiTheme="minorHAnsi" w:cstheme="minorEastAsia"/>
                <w:b/>
                <w:bCs/>
                <w:color w:val="000000"/>
                <w:sz w:val="22"/>
                <w:szCs w:val="22"/>
                <w:lang w:val="it-IT"/>
              </w:rPr>
              <w:t>Parashikimi:</w:t>
            </w:r>
            <w:r>
              <w:rPr>
                <w:rFonts w:asciiTheme="minorHAnsi" w:eastAsiaTheme="minorEastAsia" w:hAnsiTheme="minorHAnsi" w:cstheme="minorEastAsia"/>
                <w:b/>
                <w:bCs/>
                <w:color w:val="000000"/>
                <w:sz w:val="22"/>
                <w:szCs w:val="22"/>
                <w:lang w:val="sq-AL"/>
              </w:rPr>
              <w:t xml:space="preserve"> </w:t>
            </w:r>
            <w:r w:rsidRPr="00E7588B">
              <w:rPr>
                <w:rFonts w:asciiTheme="minorHAnsi" w:eastAsiaTheme="minorEastAsia" w:hAnsiTheme="minorHAnsi" w:cstheme="minorEastAsia"/>
                <w:b/>
                <w:bCs/>
                <w:color w:val="000000"/>
                <w:sz w:val="22"/>
                <w:szCs w:val="22"/>
                <w:lang w:val="it-IT"/>
              </w:rPr>
              <w:t>Përgatitja për të nxënët</w:t>
            </w:r>
            <w:r>
              <w:rPr>
                <w:rFonts w:asciiTheme="minorHAnsi" w:eastAsiaTheme="minorEastAsia" w:hAnsiTheme="minorHAnsi" w:cstheme="minorEastAsia"/>
                <w:b/>
                <w:bCs/>
                <w:color w:val="000000"/>
                <w:sz w:val="22"/>
                <w:szCs w:val="22"/>
                <w:lang w:val="sq-AL"/>
              </w:rPr>
              <w:t xml:space="preserve"> </w:t>
            </w:r>
            <w:r w:rsidRPr="00E7588B">
              <w:rPr>
                <w:rFonts w:asciiTheme="minorHAnsi" w:eastAsiaTheme="minorEastAsia" w:hAnsiTheme="minorHAnsi" w:cstheme="minorEastAsia"/>
                <w:b/>
                <w:bCs/>
                <w:color w:val="000000"/>
                <w:sz w:val="22"/>
                <w:szCs w:val="22"/>
                <w:lang w:val="it-IT"/>
              </w:rPr>
              <w:t>Shkrim i lirë</w:t>
            </w:r>
          </w:p>
          <w:p w14:paraId="6697C48A"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Nxënësve u shkruhet në qendër të tabelës Ushtari i lirisë dhe kërkon nga nxënësit që në fletoret e tyre të vizatojnë shpejt se si e imagjinojnë një ushtar të lirisë: nga pamja e jashtme dhe cilësitë që mendojnë që ka ushtari.</w:t>
            </w:r>
          </w:p>
          <w:p w14:paraId="675BDAFD"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Pra, nxënësit shkruajnë vetëm mbiemra rreth e rreth ushtarit.</w:t>
            </w:r>
          </w:p>
          <w:p w14:paraId="49ED1B96"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Ndërtimi i njohurive: Përpunimi i përmbajtjes Lexim i drejtuar</w:t>
            </w:r>
          </w:p>
          <w:p w14:paraId="2848371D"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Nxënësve u lexohet poezia me ndalesa, ku pas çdo ndalese u drejtohen pyetje lidhur me përm- bajtjen e saj.</w:t>
            </w:r>
          </w:p>
          <w:p w14:paraId="75772368"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Ja disa shembuj:</w:t>
            </w:r>
          </w:p>
          <w:p w14:paraId="76963EBF"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lastRenderedPageBreak/>
              <w:t>• Cila mendoni që është porosia e kësaj poezie?</w:t>
            </w:r>
          </w:p>
          <w:p w14:paraId="7CF209DD"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Pse këtë poezi po e mësojmë në muajin mars?</w:t>
            </w:r>
          </w:p>
          <w:p w14:paraId="6C715373"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A ke dëgjuar ndonjëherë për UÇK-në?</w:t>
            </w:r>
          </w:p>
          <w:p w14:paraId="529B5FD5"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Po për Epopenë e UÇK-së ke dëgjuar? Nxënësit shkruajnë një falënderim për ushtarët e lirisë ashtu si udhëzon detyra e tretë e librit bazë.</w:t>
            </w:r>
          </w:p>
          <w:p w14:paraId="2DB84E5D" w14:textId="77777777" w:rsidR="00046DD5" w:rsidRPr="00E7588B" w:rsidRDefault="00046DD5" w:rsidP="008247DA">
            <w:pPr>
              <w:pStyle w:val="NormalWeb"/>
              <w:rPr>
                <w:rFonts w:asciiTheme="minorHAnsi" w:eastAsiaTheme="minorEastAsia" w:hAnsiTheme="minorHAnsi" w:cstheme="minorEastAsia"/>
                <w:b/>
                <w:bCs/>
                <w:color w:val="000000"/>
                <w:sz w:val="22"/>
                <w:szCs w:val="22"/>
                <w:lang w:val="it-IT"/>
              </w:rPr>
            </w:pPr>
            <w:r w:rsidRPr="00E7588B">
              <w:rPr>
                <w:rFonts w:asciiTheme="minorHAnsi" w:eastAsiaTheme="minorEastAsia" w:hAnsiTheme="minorHAnsi" w:cstheme="minorEastAsia"/>
                <w:b/>
                <w:bCs/>
                <w:color w:val="000000"/>
                <w:sz w:val="22"/>
                <w:szCs w:val="22"/>
                <w:lang w:val="it-IT"/>
              </w:rPr>
              <w:t>Përforcimi:</w:t>
            </w:r>
            <w:r>
              <w:rPr>
                <w:rFonts w:asciiTheme="minorHAnsi" w:eastAsiaTheme="minorEastAsia" w:hAnsiTheme="minorHAnsi" w:cstheme="minorEastAsia"/>
                <w:b/>
                <w:bCs/>
                <w:color w:val="000000"/>
                <w:sz w:val="22"/>
                <w:szCs w:val="22"/>
                <w:lang w:val="sq-AL"/>
              </w:rPr>
              <w:t xml:space="preserve"> </w:t>
            </w:r>
            <w:r w:rsidRPr="00E7588B">
              <w:rPr>
                <w:rFonts w:asciiTheme="minorHAnsi" w:eastAsiaTheme="minorEastAsia" w:hAnsiTheme="minorHAnsi" w:cstheme="minorEastAsia"/>
                <w:b/>
                <w:bCs/>
                <w:color w:val="000000"/>
                <w:sz w:val="22"/>
                <w:szCs w:val="22"/>
                <w:lang w:val="it-IT"/>
              </w:rPr>
              <w:t>Konsolidimi i të nxënit</w:t>
            </w:r>
            <w:r>
              <w:rPr>
                <w:rFonts w:asciiTheme="minorHAnsi" w:eastAsiaTheme="minorEastAsia" w:hAnsiTheme="minorHAnsi" w:cstheme="minorEastAsia"/>
                <w:b/>
                <w:bCs/>
                <w:color w:val="000000"/>
                <w:sz w:val="22"/>
                <w:szCs w:val="22"/>
                <w:lang w:val="sq-AL"/>
              </w:rPr>
              <w:t xml:space="preserve"> </w:t>
            </w:r>
            <w:r>
              <w:rPr>
                <w:rFonts w:asciiTheme="minorHAnsi" w:eastAsiaTheme="minorEastAsia" w:hAnsiTheme="minorHAnsi" w:cstheme="minorEastAsia"/>
                <w:color w:val="000000"/>
                <w:sz w:val="22"/>
                <w:szCs w:val="22"/>
                <w:lang w:val="sq-AL"/>
              </w:rPr>
              <w:t>T</w:t>
            </w:r>
            <w:r w:rsidRPr="00E7588B">
              <w:rPr>
                <w:rFonts w:asciiTheme="minorHAnsi" w:eastAsiaTheme="minorEastAsia" w:hAnsiTheme="minorHAnsi" w:cstheme="minorEastAsia"/>
                <w:b/>
                <w:bCs/>
                <w:color w:val="000000"/>
                <w:sz w:val="22"/>
                <w:szCs w:val="22"/>
                <w:lang w:val="it-IT"/>
              </w:rPr>
              <w:t>abela T</w:t>
            </w:r>
          </w:p>
          <w:p w14:paraId="12A3136A"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Nxënësve u paraqitet një fletë mirënjohjeje dhe u sqarohet se çfarë përmban ajo.</w:t>
            </w:r>
          </w:p>
          <w:p w14:paraId="152C83E1"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U shpërndahet nga një fletë e bardhë.</w:t>
            </w:r>
          </w:p>
          <w:p w14:paraId="67CC1552"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Secili nxënës në atë fletë krijon një mirënjohje për ushtarët e lirisë, për kontributin e tyre gjatë luftës së fundit në Kosovë.</w:t>
            </w:r>
          </w:p>
          <w:p w14:paraId="1B5AC8AD"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Mirënjohjet ekspozohen në murin e klasës.</w:t>
            </w:r>
          </w:p>
          <w:p w14:paraId="04D15F2E" w14:textId="77777777" w:rsidR="00046DD5" w:rsidRDefault="00046DD5" w:rsidP="008247DA">
            <w:pPr>
              <w:pStyle w:val="NormalWeb"/>
              <w:rPr>
                <w:rFonts w:asciiTheme="minorHAnsi" w:eastAsiaTheme="minorEastAsia" w:hAnsiTheme="minorHAnsi" w:cstheme="minorEastAsia"/>
                <w:b/>
                <w:bCs/>
                <w:color w:val="000000"/>
                <w:sz w:val="22"/>
                <w:szCs w:val="22"/>
                <w:lang w:val="sq-AL"/>
              </w:rPr>
            </w:pPr>
            <w:r>
              <w:rPr>
                <w:rFonts w:asciiTheme="minorHAnsi" w:eastAsiaTheme="minorEastAsia" w:hAnsiTheme="minorHAnsi" w:cstheme="minorEastAsia"/>
                <w:b/>
                <w:bCs/>
                <w:color w:val="000000"/>
                <w:sz w:val="22"/>
                <w:szCs w:val="22"/>
                <w:lang w:val="sq-AL"/>
              </w:rPr>
              <w:t>Vlerësimi i nxënësve:</w:t>
            </w:r>
          </w:p>
          <w:p w14:paraId="6F3D2261"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Nxënësit vlerësohen për mënyrën se sa shkruan shpejt dhe saktë disa cilësi të ushtarit të lirisë, për përg- jigjet që jep në pyetjet që lidhen me UÇK-në dhe si krijon një medalje për ushtarin e lirisë.</w:t>
            </w:r>
          </w:p>
          <w:p w14:paraId="175CC5B2" w14:textId="77777777" w:rsidR="00046DD5" w:rsidRPr="00E7588B" w:rsidRDefault="00046DD5" w:rsidP="008247DA">
            <w:pPr>
              <w:pStyle w:val="NormalWeb"/>
              <w:rPr>
                <w:rFonts w:asciiTheme="minorHAnsi" w:eastAsiaTheme="minorEastAsia" w:hAnsiTheme="minorHAnsi" w:cstheme="minorEastAsia"/>
                <w:b/>
                <w:bCs/>
                <w:color w:val="000000"/>
                <w:sz w:val="22"/>
                <w:szCs w:val="22"/>
                <w:lang w:val="it-IT"/>
              </w:rPr>
            </w:pPr>
            <w:r w:rsidRPr="00E7588B">
              <w:rPr>
                <w:rFonts w:asciiTheme="minorHAnsi" w:eastAsiaTheme="minorEastAsia" w:hAnsiTheme="minorHAnsi" w:cstheme="minorEastAsia"/>
                <w:b/>
                <w:bCs/>
                <w:color w:val="000000"/>
                <w:sz w:val="22"/>
                <w:szCs w:val="22"/>
                <w:lang w:val="it-IT"/>
              </w:rPr>
              <w:t>Detyrë:</w:t>
            </w:r>
          </w:p>
          <w:p w14:paraId="5D190B37"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Përfundohet detyra 4 e librit bazë: Vizato një medalje me të cilën do të doje ta shpërbleje Ushtarin e Lirisë.</w:t>
            </w:r>
          </w:p>
          <w:p w14:paraId="24D016BF" w14:textId="77777777" w:rsidR="00046DD5" w:rsidRDefault="00046DD5" w:rsidP="008247DA">
            <w:pPr>
              <w:pStyle w:val="NormalWeb"/>
              <w:rPr>
                <w:rFonts w:asciiTheme="minorHAnsi" w:hAnsiTheme="minorHAnsi"/>
                <w:color w:val="000000"/>
                <w:sz w:val="22"/>
                <w:szCs w:val="22"/>
                <w:lang w:val="it-IT"/>
              </w:rPr>
            </w:pPr>
          </w:p>
        </w:tc>
      </w:tr>
    </w:tbl>
    <w:p w14:paraId="107717DF"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22F69" w14:paraId="540496C6" w14:textId="77777777" w:rsidTr="008247DA">
        <w:trPr>
          <w:trHeight w:val="206"/>
        </w:trPr>
        <w:tc>
          <w:tcPr>
            <w:tcW w:w="10105" w:type="dxa"/>
            <w:tcBorders>
              <w:top w:val="single" w:sz="8" w:space="0" w:color="000000"/>
              <w:bottom w:val="nil"/>
            </w:tcBorders>
            <w:shd w:val="clear" w:color="auto" w:fill="000000"/>
          </w:tcPr>
          <w:p w14:paraId="43DB6D80"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152</w:t>
            </w:r>
          </w:p>
        </w:tc>
      </w:tr>
      <w:tr w:rsidR="00046DD5" w:rsidRPr="00022F69" w14:paraId="55FD2DB5" w14:textId="77777777" w:rsidTr="008247DA">
        <w:trPr>
          <w:trHeight w:val="379"/>
        </w:trPr>
        <w:tc>
          <w:tcPr>
            <w:tcW w:w="10105" w:type="dxa"/>
            <w:tcBorders>
              <w:top w:val="single" w:sz="8" w:space="0" w:color="000000"/>
              <w:bottom w:val="single" w:sz="8" w:space="0" w:color="000000"/>
            </w:tcBorders>
          </w:tcPr>
          <w:p w14:paraId="4F190A83"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kurrikulare:Gjuh[t dhe komunikimi   Lënda:   : Gjuhë amtare</w:t>
            </w:r>
          </w:p>
          <w:p w14:paraId="0EB5229A"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 I                        Klasa:  4</w:t>
            </w:r>
          </w:p>
        </w:tc>
      </w:tr>
      <w:tr w:rsidR="00046DD5" w:rsidRPr="00022F69" w14:paraId="5D0CB84A" w14:textId="77777777" w:rsidTr="008247DA">
        <w:trPr>
          <w:trHeight w:val="768"/>
        </w:trPr>
        <w:tc>
          <w:tcPr>
            <w:tcW w:w="10105" w:type="dxa"/>
            <w:tcBorders>
              <w:top w:val="nil"/>
            </w:tcBorders>
          </w:tcPr>
          <w:p w14:paraId="6CCF68B2" w14:textId="77777777" w:rsidR="00046DD5" w:rsidRPr="00E7588B" w:rsidRDefault="00046DD5" w:rsidP="008247DA">
            <w:pPr>
              <w:pStyle w:val="NormalWeb"/>
              <w:rPr>
                <w:rFonts w:asciiTheme="minorHAnsi" w:eastAsiaTheme="minorEastAsia" w:hAnsiTheme="minorHAnsi" w:cs="Calibri"/>
                <w:b/>
                <w:bCs/>
                <w:color w:val="000000"/>
                <w:sz w:val="22"/>
                <w:szCs w:val="22"/>
                <w:lang w:val="it-IT"/>
              </w:rPr>
            </w:pPr>
            <w:r w:rsidRPr="00E7588B">
              <w:rPr>
                <w:rFonts w:asciiTheme="minorHAnsi" w:eastAsiaTheme="minorEastAsia" w:hAnsiTheme="minorHAnsi" w:cs="Calibri"/>
                <w:b/>
                <w:bCs/>
                <w:color w:val="000000"/>
                <w:sz w:val="22"/>
                <w:szCs w:val="22"/>
                <w:lang w:val="it-IT"/>
              </w:rPr>
              <w:t>Tema: Poezi</w:t>
            </w:r>
          </w:p>
          <w:p w14:paraId="6BF05CBD" w14:textId="77777777" w:rsidR="00046DD5" w:rsidRPr="00E7588B" w:rsidRDefault="00046DD5" w:rsidP="008247DA">
            <w:pPr>
              <w:pStyle w:val="NormalWeb"/>
              <w:rPr>
                <w:rFonts w:asciiTheme="minorHAnsi" w:eastAsiaTheme="minorEastAsia" w:hAnsiTheme="minorHAnsi" w:cs="Calibri"/>
                <w:b/>
                <w:bCs/>
                <w:color w:val="000000"/>
                <w:sz w:val="22"/>
                <w:szCs w:val="22"/>
                <w:lang w:val="it-IT"/>
              </w:rPr>
            </w:pPr>
            <w:r w:rsidRPr="00E7588B">
              <w:rPr>
                <w:rFonts w:asciiTheme="minorHAnsi" w:eastAsiaTheme="minorEastAsia" w:hAnsiTheme="minorHAnsi" w:cs="Calibri"/>
                <w:b/>
                <w:bCs/>
                <w:color w:val="000000"/>
                <w:sz w:val="22"/>
                <w:szCs w:val="22"/>
                <w:lang w:val="it-IT"/>
              </w:rPr>
              <w:t>Rezultatet e të nxënit të temës:</w:t>
            </w:r>
          </w:p>
          <w:p w14:paraId="7F22A409"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Shpreh emocione dhe mendime lidhur me një tekst a ngjarje.</w:t>
            </w:r>
          </w:p>
          <w:p w14:paraId="6EFBE454" w14:textId="77777777" w:rsidR="00046DD5" w:rsidRPr="00E7588B" w:rsidRDefault="00046DD5" w:rsidP="008247DA">
            <w:pPr>
              <w:pStyle w:val="NormalWeb"/>
              <w:rPr>
                <w:rFonts w:asciiTheme="minorHAnsi" w:eastAsiaTheme="minorEastAsia" w:hAnsiTheme="minorHAnsi" w:cs="Calibri"/>
                <w:b/>
                <w:bCs/>
                <w:color w:val="000000"/>
                <w:sz w:val="22"/>
                <w:szCs w:val="22"/>
                <w:lang w:val="it-IT"/>
              </w:rPr>
            </w:pPr>
            <w:r w:rsidRPr="00E7588B">
              <w:rPr>
                <w:rFonts w:asciiTheme="minorHAnsi" w:eastAsiaTheme="minorEastAsia" w:hAnsiTheme="minorHAnsi" w:cs="Calibri"/>
                <w:b/>
                <w:bCs/>
                <w:color w:val="000000"/>
                <w:sz w:val="22"/>
                <w:szCs w:val="22"/>
                <w:lang w:val="it-IT"/>
              </w:rPr>
              <w:t>Kontributi në rezultatet për kompetencat kryesore të shkallës: I.4;IV.4;V.5;VI.1.</w:t>
            </w:r>
          </w:p>
          <w:p w14:paraId="50735C7B" w14:textId="77777777" w:rsidR="00046DD5" w:rsidRPr="00E7588B" w:rsidRDefault="00046DD5" w:rsidP="008247DA">
            <w:pPr>
              <w:pStyle w:val="NormalWeb"/>
              <w:rPr>
                <w:rFonts w:asciiTheme="minorHAnsi" w:eastAsiaTheme="minorEastAsia" w:hAnsiTheme="minorHAnsi" w:cs="Calibri"/>
                <w:b/>
                <w:bCs/>
                <w:color w:val="000000"/>
                <w:sz w:val="22"/>
                <w:szCs w:val="22"/>
                <w:lang w:val="it-IT"/>
              </w:rPr>
            </w:pPr>
            <w:r w:rsidRPr="00E7588B">
              <w:rPr>
                <w:rFonts w:asciiTheme="minorHAnsi" w:eastAsiaTheme="minorEastAsia" w:hAnsiTheme="minorHAnsi" w:cs="Calibri"/>
                <w:b/>
                <w:bCs/>
                <w:color w:val="000000"/>
                <w:sz w:val="22"/>
                <w:szCs w:val="22"/>
                <w:lang w:val="it-IT"/>
              </w:rPr>
              <w:t>Kontributi në rezultatet e fushës së kurrikulës: 3.3;3.5.</w:t>
            </w:r>
          </w:p>
          <w:p w14:paraId="74AFBF29"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Njësia mësimore: Ushtari i Lirisë (ora II)</w:t>
            </w:r>
          </w:p>
          <w:p w14:paraId="154577FD" w14:textId="77777777" w:rsidR="00046DD5" w:rsidRPr="00E7588B" w:rsidRDefault="00046DD5" w:rsidP="008247DA">
            <w:pPr>
              <w:pStyle w:val="NormalWeb"/>
              <w:rPr>
                <w:rFonts w:asciiTheme="minorHAnsi" w:eastAsiaTheme="minorEastAsia" w:hAnsiTheme="minorHAnsi" w:cs="Calibri"/>
                <w:b/>
                <w:bCs/>
                <w:color w:val="000000"/>
                <w:sz w:val="22"/>
                <w:szCs w:val="22"/>
                <w:lang w:val="it-IT"/>
              </w:rPr>
            </w:pPr>
            <w:r w:rsidRPr="00E7588B">
              <w:rPr>
                <w:rFonts w:asciiTheme="minorHAnsi" w:eastAsiaTheme="minorEastAsia" w:hAnsiTheme="minorHAnsi" w:cs="Calibri"/>
                <w:b/>
                <w:bCs/>
                <w:color w:val="000000"/>
                <w:sz w:val="22"/>
                <w:szCs w:val="22"/>
                <w:lang w:val="it-IT"/>
              </w:rPr>
              <w:t>Rezultatet e të nxënit të orës mësimore:</w:t>
            </w:r>
          </w:p>
          <w:p w14:paraId="2518F490"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 Tregon rëndësinë e lirisë për njeriun;</w:t>
            </w:r>
          </w:p>
          <w:p w14:paraId="496AEF03"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 Rendit njohuritë e veta që i ka për vuajtjen e popullit tonë nën okupim;</w:t>
            </w:r>
          </w:p>
          <w:p w14:paraId="2660107F"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 Argumenton mendimet për rëndësinë e lirisë.</w:t>
            </w:r>
          </w:p>
          <w:p w14:paraId="4E6599C6" w14:textId="77777777" w:rsidR="00046DD5" w:rsidRDefault="00046DD5" w:rsidP="008247DA">
            <w:pPr>
              <w:pStyle w:val="NormalWeb"/>
              <w:rPr>
                <w:rFonts w:asciiTheme="minorHAnsi" w:eastAsiaTheme="minorEastAsia" w:hAnsiTheme="minorHAnsi" w:cs="Calibri"/>
                <w:color w:val="000000"/>
                <w:sz w:val="22"/>
                <w:szCs w:val="22"/>
              </w:rPr>
            </w:pPr>
            <w:r>
              <w:rPr>
                <w:rFonts w:asciiTheme="minorHAnsi" w:eastAsiaTheme="minorEastAsia" w:hAnsiTheme="minorHAnsi" w:cs="Calibri"/>
                <w:b/>
                <w:bCs/>
                <w:color w:val="000000"/>
                <w:sz w:val="22"/>
                <w:szCs w:val="22"/>
              </w:rPr>
              <w:t xml:space="preserve">Kriteret e </w:t>
            </w:r>
            <w:proofErr w:type="spellStart"/>
            <w:r>
              <w:rPr>
                <w:rFonts w:asciiTheme="minorHAnsi" w:eastAsiaTheme="minorEastAsia" w:hAnsiTheme="minorHAnsi" w:cs="Calibri"/>
                <w:b/>
                <w:bCs/>
                <w:color w:val="000000"/>
                <w:sz w:val="22"/>
                <w:szCs w:val="22"/>
              </w:rPr>
              <w:t>suksesit</w:t>
            </w:r>
            <w:proofErr w:type="spellEnd"/>
            <w:r>
              <w:rPr>
                <w:rFonts w:asciiTheme="minorHAnsi" w:eastAsiaTheme="minorEastAsia" w:hAnsiTheme="minorHAnsi" w:cs="Calibri"/>
                <w:b/>
                <w:bCs/>
                <w:color w:val="000000"/>
                <w:sz w:val="22"/>
                <w:szCs w:val="22"/>
              </w:rPr>
              <w:t>:</w:t>
            </w:r>
            <w:r>
              <w:rPr>
                <w:rFonts w:asciiTheme="minorHAnsi" w:eastAsiaTheme="minorEastAsia" w:hAnsiTheme="minorHAnsi" w:cs="Calibri"/>
                <w:color w:val="000000"/>
                <w:sz w:val="22"/>
                <w:szCs w:val="22"/>
              </w:rPr>
              <w:t xml:space="preserve"> </w:t>
            </w:r>
            <w:proofErr w:type="spellStart"/>
            <w:r>
              <w:rPr>
                <w:rFonts w:asciiTheme="minorHAnsi" w:eastAsiaTheme="minorEastAsia" w:hAnsiTheme="minorHAnsi" w:cs="Calibri"/>
                <w:color w:val="000000"/>
                <w:sz w:val="22"/>
                <w:szCs w:val="22"/>
              </w:rPr>
              <w:t>Përcaktohen</w:t>
            </w:r>
            <w:proofErr w:type="spellEnd"/>
            <w:r>
              <w:rPr>
                <w:rFonts w:asciiTheme="minorHAnsi" w:eastAsiaTheme="minorEastAsia" w:hAnsiTheme="minorHAnsi" w:cs="Calibri"/>
                <w:color w:val="000000"/>
                <w:sz w:val="22"/>
                <w:szCs w:val="22"/>
              </w:rPr>
              <w:t xml:space="preserve"> me </w:t>
            </w:r>
            <w:proofErr w:type="spellStart"/>
            <w:r>
              <w:rPr>
                <w:rFonts w:asciiTheme="minorHAnsi" w:eastAsiaTheme="minorEastAsia" w:hAnsiTheme="minorHAnsi" w:cs="Calibri"/>
                <w:color w:val="000000"/>
                <w:sz w:val="22"/>
                <w:szCs w:val="22"/>
              </w:rPr>
              <w:t>nxënësit</w:t>
            </w:r>
            <w:proofErr w:type="spellEnd"/>
            <w:r>
              <w:rPr>
                <w:rFonts w:asciiTheme="minorHAnsi" w:eastAsiaTheme="minorEastAsia" w:hAnsiTheme="minorHAnsi" w:cs="Calibri"/>
                <w:color w:val="000000"/>
                <w:sz w:val="22"/>
                <w:szCs w:val="22"/>
              </w:rPr>
              <w:t xml:space="preserve"> </w:t>
            </w:r>
            <w:proofErr w:type="spellStart"/>
            <w:r>
              <w:rPr>
                <w:rFonts w:asciiTheme="minorHAnsi" w:eastAsiaTheme="minorEastAsia" w:hAnsiTheme="minorHAnsi" w:cs="Calibri"/>
                <w:color w:val="000000"/>
                <w:sz w:val="22"/>
                <w:szCs w:val="22"/>
              </w:rPr>
              <w:t>në</w:t>
            </w:r>
            <w:proofErr w:type="spellEnd"/>
            <w:r>
              <w:rPr>
                <w:rFonts w:asciiTheme="minorHAnsi" w:eastAsiaTheme="minorEastAsia" w:hAnsiTheme="minorHAnsi" w:cs="Calibri"/>
                <w:color w:val="000000"/>
                <w:sz w:val="22"/>
                <w:szCs w:val="22"/>
              </w:rPr>
              <w:t xml:space="preserve"> </w:t>
            </w:r>
            <w:proofErr w:type="spellStart"/>
            <w:r>
              <w:rPr>
                <w:rFonts w:asciiTheme="minorHAnsi" w:eastAsiaTheme="minorEastAsia" w:hAnsiTheme="minorHAnsi" w:cs="Calibri"/>
                <w:color w:val="000000"/>
                <w:sz w:val="22"/>
                <w:szCs w:val="22"/>
              </w:rPr>
              <w:t>klasë</w:t>
            </w:r>
            <w:proofErr w:type="spellEnd"/>
            <w:r>
              <w:rPr>
                <w:rFonts w:asciiTheme="minorHAnsi" w:eastAsiaTheme="minorEastAsia" w:hAnsiTheme="minorHAnsi" w:cs="Calibri"/>
                <w:color w:val="000000"/>
                <w:sz w:val="22"/>
                <w:szCs w:val="22"/>
              </w:rPr>
              <w:t>.</w:t>
            </w:r>
          </w:p>
          <w:p w14:paraId="2AC91F44"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b/>
                <w:bCs/>
                <w:color w:val="000000"/>
                <w:sz w:val="22"/>
                <w:szCs w:val="22"/>
                <w:lang w:val="it-IT"/>
              </w:rPr>
              <w:t xml:space="preserve">Burimet, mjetet e konkretizimit dhe materialet mësimore: </w:t>
            </w:r>
            <w:r w:rsidRPr="00E7588B">
              <w:rPr>
                <w:rFonts w:asciiTheme="minorHAnsi" w:eastAsiaTheme="minorEastAsia" w:hAnsiTheme="minorHAnsi" w:cs="Calibri"/>
                <w:color w:val="000000"/>
                <w:sz w:val="22"/>
                <w:szCs w:val="22"/>
                <w:lang w:val="it-IT"/>
              </w:rPr>
              <w:t>fletore, lapsa.</w:t>
            </w:r>
          </w:p>
          <w:p w14:paraId="00C1417C" w14:textId="77777777" w:rsidR="00046DD5" w:rsidRPr="00E7588B" w:rsidRDefault="00046DD5" w:rsidP="008247DA">
            <w:pPr>
              <w:pStyle w:val="NormalWeb"/>
              <w:rPr>
                <w:rFonts w:asciiTheme="minorHAnsi" w:eastAsiaTheme="minorEastAsia" w:hAnsiTheme="minorHAnsi" w:cs="Calibri"/>
                <w:b/>
                <w:bCs/>
                <w:color w:val="000000"/>
                <w:sz w:val="22"/>
                <w:szCs w:val="22"/>
                <w:lang w:val="it-IT"/>
              </w:rPr>
            </w:pPr>
            <w:r w:rsidRPr="00E7588B">
              <w:rPr>
                <w:rFonts w:asciiTheme="minorHAnsi" w:eastAsiaTheme="minorEastAsia" w:hAnsiTheme="minorHAnsi" w:cs="Calibri"/>
                <w:b/>
                <w:bCs/>
                <w:color w:val="000000"/>
                <w:sz w:val="22"/>
                <w:szCs w:val="22"/>
                <w:lang w:val="it-IT"/>
              </w:rPr>
              <w:t>Lidhja me lëndët e tjera mësimore dhe/apo me çështjet ndërkurrikulare dhe situatat jetësore:</w:t>
            </w:r>
          </w:p>
          <w:p w14:paraId="10F9D3FE"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Matematikë, Shoqëria dhe mjedisi, Shkencat e natyrës.</w:t>
            </w:r>
          </w:p>
          <w:p w14:paraId="5B46759D" w14:textId="77777777" w:rsidR="00046DD5" w:rsidRPr="00E7588B" w:rsidRDefault="00046DD5" w:rsidP="008247DA">
            <w:pPr>
              <w:pStyle w:val="NormalWeb"/>
              <w:rPr>
                <w:rFonts w:asciiTheme="minorHAnsi" w:eastAsiaTheme="minorEastAsia" w:hAnsiTheme="minorHAnsi" w:cs="Calibri"/>
                <w:b/>
                <w:bCs/>
                <w:color w:val="000000"/>
                <w:sz w:val="22"/>
                <w:szCs w:val="22"/>
                <w:lang w:val="it-IT"/>
              </w:rPr>
            </w:pPr>
            <w:r w:rsidRPr="00E7588B">
              <w:rPr>
                <w:rFonts w:asciiTheme="minorHAnsi" w:eastAsiaTheme="minorEastAsia" w:hAnsiTheme="minorHAnsi" w:cs="Calibri"/>
                <w:b/>
                <w:bCs/>
                <w:color w:val="000000"/>
                <w:sz w:val="22"/>
                <w:szCs w:val="22"/>
                <w:lang w:val="it-IT"/>
              </w:rPr>
              <w:t>Parashikimi:</w:t>
            </w:r>
            <w:r>
              <w:rPr>
                <w:rFonts w:asciiTheme="minorHAnsi" w:eastAsiaTheme="minorEastAsia" w:hAnsiTheme="minorHAnsi" w:cs="Calibri"/>
                <w:b/>
                <w:bCs/>
                <w:color w:val="000000"/>
                <w:sz w:val="22"/>
                <w:szCs w:val="22"/>
                <w:lang w:val="sq-AL"/>
              </w:rPr>
              <w:t xml:space="preserve"> </w:t>
            </w:r>
            <w:r w:rsidRPr="00E7588B">
              <w:rPr>
                <w:rFonts w:asciiTheme="minorHAnsi" w:eastAsiaTheme="minorEastAsia" w:hAnsiTheme="minorHAnsi" w:cs="Calibri"/>
                <w:b/>
                <w:bCs/>
                <w:color w:val="000000"/>
                <w:sz w:val="22"/>
                <w:szCs w:val="22"/>
                <w:lang w:val="it-IT"/>
              </w:rPr>
              <w:t>Përgatitja për të nxënët</w:t>
            </w:r>
            <w:r>
              <w:rPr>
                <w:rFonts w:asciiTheme="minorHAnsi" w:eastAsiaTheme="minorEastAsia" w:hAnsiTheme="minorHAnsi" w:cs="Calibri"/>
                <w:b/>
                <w:bCs/>
                <w:color w:val="000000"/>
                <w:sz w:val="22"/>
                <w:szCs w:val="22"/>
                <w:lang w:val="sq-AL"/>
              </w:rPr>
              <w:t xml:space="preserve"> </w:t>
            </w:r>
            <w:r w:rsidRPr="00E7588B">
              <w:rPr>
                <w:rFonts w:asciiTheme="minorHAnsi" w:eastAsiaTheme="minorEastAsia" w:hAnsiTheme="minorHAnsi" w:cs="Calibri"/>
                <w:b/>
                <w:bCs/>
                <w:color w:val="000000"/>
                <w:sz w:val="22"/>
                <w:szCs w:val="22"/>
                <w:lang w:val="it-IT"/>
              </w:rPr>
              <w:t>Stuhi mendimesh</w:t>
            </w:r>
          </w:p>
          <w:p w14:paraId="391AF22C"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Shkruhet në tabelë fjala Liri. I pyet nxënësit:</w:t>
            </w:r>
          </w:p>
          <w:p w14:paraId="59C953F4"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 Pse është e rëndësishme liria për njeriun? Nxënësi 1. Mund të jetojmë pa frikë. Nxënësi 2. Mund t’i realizojmë ëndrrat tona.</w:t>
            </w:r>
          </w:p>
          <w:p w14:paraId="1BA6ACE8" w14:textId="77777777" w:rsidR="00046DD5" w:rsidRPr="00E7588B" w:rsidRDefault="00046DD5" w:rsidP="008247DA">
            <w:pPr>
              <w:pStyle w:val="NormalWeb"/>
              <w:rPr>
                <w:rFonts w:asciiTheme="minorHAnsi" w:eastAsiaTheme="minorEastAsia" w:hAnsiTheme="minorHAnsi" w:cs="Calibri"/>
                <w:b/>
                <w:bCs/>
                <w:color w:val="000000"/>
                <w:sz w:val="22"/>
                <w:szCs w:val="22"/>
                <w:lang w:val="it-IT"/>
              </w:rPr>
            </w:pPr>
            <w:r w:rsidRPr="00E7588B">
              <w:rPr>
                <w:rFonts w:asciiTheme="minorHAnsi" w:eastAsiaTheme="minorEastAsia" w:hAnsiTheme="minorHAnsi" w:cs="Calibri"/>
                <w:b/>
                <w:bCs/>
                <w:color w:val="000000"/>
                <w:sz w:val="22"/>
                <w:szCs w:val="22"/>
                <w:lang w:val="it-IT"/>
              </w:rPr>
              <w:t>Ndërtimi i njohurive: Përpunimi i përmbajtjes Lexim i drejtuar</w:t>
            </w:r>
          </w:p>
          <w:p w14:paraId="6443FE05"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U lexohet me intonacionin e duhur poezia. Pastaj, u parashtrohen pyetjet:</w:t>
            </w:r>
          </w:p>
          <w:p w14:paraId="1F74F96F"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 Cila mendoni që është porosia e kësaj poezie?</w:t>
            </w:r>
          </w:p>
          <w:p w14:paraId="6591D537"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 Pse këtë poezi po e mësojmë në muajin mars?</w:t>
            </w:r>
          </w:p>
          <w:p w14:paraId="26AD7A2C"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lastRenderedPageBreak/>
              <w:t>• A ke dëgjuar ndonjëherë për UÇK-në?</w:t>
            </w:r>
          </w:p>
          <w:p w14:paraId="68349FA2"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 Po për Epopenë e UÇK-së ke dëgjuar?</w:t>
            </w:r>
          </w:p>
          <w:p w14:paraId="45DCE5CA"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Nxënësit shkruajnë një falënderim për ushtarët e lirisë ashtu si udhëzon detyra e tretë e librit bazë.</w:t>
            </w:r>
          </w:p>
          <w:p w14:paraId="46684B5A" w14:textId="77777777" w:rsidR="00046DD5" w:rsidRPr="00E7588B" w:rsidRDefault="00046DD5" w:rsidP="008247DA">
            <w:pPr>
              <w:pStyle w:val="NormalWeb"/>
              <w:rPr>
                <w:rFonts w:asciiTheme="minorHAnsi" w:eastAsiaTheme="minorEastAsia" w:hAnsiTheme="minorHAnsi" w:cs="Calibri"/>
                <w:b/>
                <w:bCs/>
                <w:color w:val="000000"/>
                <w:sz w:val="22"/>
                <w:szCs w:val="22"/>
                <w:lang w:val="it-IT"/>
              </w:rPr>
            </w:pPr>
            <w:r w:rsidRPr="00E7588B">
              <w:rPr>
                <w:rFonts w:asciiTheme="minorHAnsi" w:eastAsiaTheme="minorEastAsia" w:hAnsiTheme="minorHAnsi" w:cs="Calibri"/>
                <w:b/>
                <w:bCs/>
                <w:color w:val="000000"/>
                <w:sz w:val="22"/>
                <w:szCs w:val="22"/>
                <w:lang w:val="it-IT"/>
              </w:rPr>
              <w:t>Përforcimi:</w:t>
            </w:r>
            <w:r>
              <w:rPr>
                <w:rFonts w:asciiTheme="minorHAnsi" w:eastAsiaTheme="minorEastAsia" w:hAnsiTheme="minorHAnsi" w:cs="Calibri"/>
                <w:b/>
                <w:bCs/>
                <w:color w:val="000000"/>
                <w:sz w:val="22"/>
                <w:szCs w:val="22"/>
                <w:lang w:val="sq-AL"/>
              </w:rPr>
              <w:t xml:space="preserve"> K</w:t>
            </w:r>
            <w:r w:rsidRPr="00E7588B">
              <w:rPr>
                <w:rFonts w:asciiTheme="minorHAnsi" w:eastAsiaTheme="minorEastAsia" w:hAnsiTheme="minorHAnsi" w:cs="Calibri"/>
                <w:b/>
                <w:bCs/>
                <w:color w:val="000000"/>
                <w:sz w:val="22"/>
                <w:szCs w:val="22"/>
                <w:lang w:val="it-IT"/>
              </w:rPr>
              <w:t>onsolidimi i të nxënit</w:t>
            </w:r>
            <w:r>
              <w:rPr>
                <w:rFonts w:asciiTheme="minorHAnsi" w:eastAsiaTheme="minorEastAsia" w:hAnsiTheme="minorHAnsi" w:cs="Calibri"/>
                <w:b/>
                <w:bCs/>
                <w:color w:val="000000"/>
                <w:sz w:val="22"/>
                <w:szCs w:val="22"/>
                <w:lang w:val="sq-AL"/>
              </w:rPr>
              <w:t xml:space="preserve"> </w:t>
            </w:r>
            <w:r w:rsidRPr="00E7588B">
              <w:rPr>
                <w:rFonts w:asciiTheme="minorHAnsi" w:eastAsiaTheme="minorEastAsia" w:hAnsiTheme="minorHAnsi" w:cs="Calibri"/>
                <w:b/>
                <w:bCs/>
                <w:color w:val="000000"/>
                <w:sz w:val="22"/>
                <w:szCs w:val="22"/>
                <w:lang w:val="it-IT"/>
              </w:rPr>
              <w:t>Tabela T</w:t>
            </w:r>
          </w:p>
          <w:p w14:paraId="2A1F94C9"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Paraqitet para nxënësve një mirënjohje dhe u sqarohet se çfarë elementesh duhet të</w:t>
            </w:r>
          </w:p>
          <w:p w14:paraId="189BBBBD"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përmbajë mirënjohja.</w:t>
            </w:r>
          </w:p>
          <w:p w14:paraId="297DF789"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Nxënësve u jepet nga një fletë e bardhë.</w:t>
            </w:r>
          </w:p>
          <w:p w14:paraId="608E0D3F"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Secili nxënës në atë fletë krijon një mirënjohje për ushtarët e lirisë, për kontributin e tyre gjatë luftës së fundit në Kosovë.</w:t>
            </w:r>
          </w:p>
          <w:p w14:paraId="449F18DB"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Mirënjohjet ekspozohen në murin e klasës.</w:t>
            </w:r>
          </w:p>
          <w:p w14:paraId="268963C6"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Pr>
                <w:rFonts w:asciiTheme="minorHAnsi" w:eastAsiaTheme="minorEastAsia" w:hAnsiTheme="minorHAnsi" w:cs="Calibri"/>
                <w:b/>
                <w:bCs/>
                <w:color w:val="000000"/>
                <w:sz w:val="22"/>
                <w:szCs w:val="22"/>
                <w:lang w:val="sq-AL"/>
              </w:rPr>
              <w:t>Vlerësimi i nxënësve:</w:t>
            </w:r>
          </w:p>
          <w:p w14:paraId="7FC57114"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color w:val="000000"/>
                <w:sz w:val="22"/>
                <w:szCs w:val="22"/>
                <w:lang w:val="it-IT"/>
              </w:rPr>
              <w:t>Nxënësit vlerësohen për mënyrën se sa shkruan shpejt dhe saktë disa cilësi të ushtarit të lirisë, për pë- rgjigjet që jep në pyetjet që lidhen me UÇK-në dhe si krijon një medalje për ushtarin e lirisë.</w:t>
            </w:r>
          </w:p>
          <w:p w14:paraId="548FF76A" w14:textId="77777777" w:rsidR="00046DD5" w:rsidRPr="00E7588B" w:rsidRDefault="00046DD5" w:rsidP="008247DA">
            <w:pPr>
              <w:pStyle w:val="NormalWeb"/>
              <w:rPr>
                <w:rFonts w:asciiTheme="minorHAnsi" w:eastAsiaTheme="minorEastAsia" w:hAnsiTheme="minorHAnsi" w:cs="Calibri"/>
                <w:color w:val="000000"/>
                <w:sz w:val="22"/>
                <w:szCs w:val="22"/>
                <w:lang w:val="it-IT"/>
              </w:rPr>
            </w:pPr>
            <w:r w:rsidRPr="00E7588B">
              <w:rPr>
                <w:rFonts w:asciiTheme="minorHAnsi" w:eastAsiaTheme="minorEastAsia" w:hAnsiTheme="minorHAnsi" w:cs="Calibri"/>
                <w:b/>
                <w:bCs/>
                <w:color w:val="000000"/>
                <w:sz w:val="22"/>
                <w:szCs w:val="22"/>
                <w:lang w:val="it-IT"/>
              </w:rPr>
              <w:t>Detyrë:</w:t>
            </w:r>
            <w:r w:rsidRPr="00E7588B">
              <w:rPr>
                <w:rFonts w:asciiTheme="minorHAnsi" w:eastAsiaTheme="minorEastAsia" w:hAnsiTheme="minorHAnsi" w:cs="Calibri"/>
                <w:color w:val="000000"/>
                <w:sz w:val="22"/>
                <w:szCs w:val="22"/>
                <w:lang w:val="it-IT"/>
              </w:rPr>
              <w:t>Përfundohet detyra e 4 e librit bazë: Vizato një medalje me të cilën do të doje ta shpërbleje Ushtarin e Lirisë.</w:t>
            </w:r>
          </w:p>
          <w:p w14:paraId="32136DC2" w14:textId="77777777" w:rsidR="00046DD5" w:rsidRDefault="00046DD5" w:rsidP="008247DA">
            <w:pPr>
              <w:pStyle w:val="NoSpacing"/>
              <w:rPr>
                <w:rFonts w:eastAsiaTheme="minorEastAsia" w:cs="Calibri"/>
                <w:color w:val="080C0C"/>
                <w:lang w:val="it-IT"/>
              </w:rPr>
            </w:pPr>
          </w:p>
          <w:p w14:paraId="2E66738F" w14:textId="77777777" w:rsidR="00046DD5" w:rsidRDefault="00046DD5" w:rsidP="008247DA">
            <w:pPr>
              <w:pStyle w:val="NoSpacing"/>
              <w:rPr>
                <w:rFonts w:eastAsiaTheme="minorEastAsia" w:cs="Calibri"/>
                <w:color w:val="080C0C"/>
                <w:lang w:val="it-IT"/>
              </w:rPr>
            </w:pPr>
          </w:p>
          <w:p w14:paraId="2B6C04C0" w14:textId="77777777" w:rsidR="00046DD5" w:rsidRDefault="00046DD5" w:rsidP="008247DA">
            <w:pPr>
              <w:pStyle w:val="NoSpacing"/>
              <w:rPr>
                <w:rFonts w:eastAsiaTheme="minorEastAsia" w:cs="Calibri"/>
                <w:color w:val="080C0C"/>
                <w:lang w:val="it-IT"/>
              </w:rPr>
            </w:pPr>
          </w:p>
          <w:p w14:paraId="69FEFE62" w14:textId="77777777" w:rsidR="00046DD5" w:rsidRDefault="00046DD5" w:rsidP="008247DA">
            <w:pPr>
              <w:pStyle w:val="NoSpacing"/>
              <w:rPr>
                <w:rFonts w:eastAsiaTheme="minorEastAsia" w:cs="Calibri"/>
                <w:color w:val="080C0C"/>
                <w:lang w:val="it-IT"/>
              </w:rPr>
            </w:pPr>
          </w:p>
          <w:p w14:paraId="7671DE20" w14:textId="77777777" w:rsidR="00046DD5" w:rsidRDefault="00046DD5" w:rsidP="008247DA">
            <w:pPr>
              <w:pStyle w:val="NoSpacing"/>
              <w:rPr>
                <w:rFonts w:eastAsiaTheme="minorEastAsia" w:cs="Calibri"/>
                <w:color w:val="080C0C"/>
                <w:lang w:val="it-IT"/>
              </w:rPr>
            </w:pPr>
          </w:p>
          <w:p w14:paraId="09635A61" w14:textId="77777777" w:rsidR="00046DD5" w:rsidRDefault="00046DD5" w:rsidP="008247DA">
            <w:pPr>
              <w:pStyle w:val="NoSpacing"/>
              <w:rPr>
                <w:rFonts w:eastAsiaTheme="minorEastAsia" w:cs="Calibri"/>
                <w:color w:val="080C0C"/>
                <w:lang w:val="it-IT"/>
              </w:rPr>
            </w:pPr>
          </w:p>
          <w:p w14:paraId="438EEC51" w14:textId="77777777" w:rsidR="00046DD5" w:rsidRDefault="00046DD5" w:rsidP="008247DA">
            <w:pPr>
              <w:pStyle w:val="NoSpacing"/>
              <w:rPr>
                <w:rFonts w:cs="Calibri"/>
                <w:color w:val="080C0C"/>
                <w:lang w:val="it-IT"/>
              </w:rPr>
            </w:pPr>
          </w:p>
        </w:tc>
      </w:tr>
    </w:tbl>
    <w:p w14:paraId="4C06D90E" w14:textId="77777777" w:rsidR="00046DD5" w:rsidRDefault="00046DD5" w:rsidP="00046DD5">
      <w:pPr>
        <w:rPr>
          <w:rFonts w:cs="Calibri"/>
          <w:lang w:val="it-IT"/>
        </w:rPr>
      </w:pPr>
    </w:p>
    <w:p w14:paraId="3DC1D6B0" w14:textId="77777777" w:rsidR="00046DD5" w:rsidRDefault="00046DD5" w:rsidP="00046DD5">
      <w:pPr>
        <w:rPr>
          <w:rFonts w:cs="Calibri"/>
          <w:lang w:val="it-IT"/>
        </w:rPr>
      </w:pPr>
    </w:p>
    <w:p w14:paraId="5055E74B" w14:textId="77777777" w:rsidR="00046DD5" w:rsidRDefault="00046DD5" w:rsidP="00046DD5">
      <w:pPr>
        <w:rPr>
          <w:rFonts w:cs="Calibri"/>
          <w:lang w:val="it-IT"/>
        </w:rPr>
      </w:pPr>
    </w:p>
    <w:p w14:paraId="0A96FB6C" w14:textId="77777777" w:rsidR="00046DD5" w:rsidRDefault="00046DD5" w:rsidP="00046DD5">
      <w:pPr>
        <w:rPr>
          <w:rFonts w:cs="Calibri"/>
          <w:lang w:val="it-IT"/>
        </w:rPr>
      </w:pPr>
    </w:p>
    <w:p w14:paraId="5D38032C" w14:textId="77777777" w:rsidR="00046DD5" w:rsidRDefault="00046DD5" w:rsidP="00046DD5">
      <w:pPr>
        <w:rPr>
          <w:rFonts w:cs="Calibri"/>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22F69" w14:paraId="1F5B93FC" w14:textId="77777777" w:rsidTr="008247DA">
        <w:trPr>
          <w:trHeight w:val="206"/>
        </w:trPr>
        <w:tc>
          <w:tcPr>
            <w:tcW w:w="10105" w:type="dxa"/>
            <w:tcBorders>
              <w:top w:val="single" w:sz="8" w:space="0" w:color="000000"/>
              <w:bottom w:val="nil"/>
            </w:tcBorders>
            <w:shd w:val="clear" w:color="auto" w:fill="000000"/>
          </w:tcPr>
          <w:p w14:paraId="48DE9DE1" w14:textId="77777777" w:rsidR="00046DD5" w:rsidRDefault="00046DD5" w:rsidP="008247DA">
            <w:pPr>
              <w:shd w:val="clear" w:color="auto" w:fill="FFFFFF"/>
              <w:spacing w:after="0" w:line="360" w:lineRule="auto"/>
              <w:rPr>
                <w:rFonts w:eastAsia="MS Mincho" w:cs="Calibri"/>
                <w:bCs/>
                <w:color w:val="0D0D0D"/>
                <w:lang w:val="sq-AL"/>
              </w:rPr>
            </w:pPr>
            <w:r>
              <w:rPr>
                <w:rFonts w:eastAsia="MS Mincho" w:cs="Calibri"/>
                <w:b/>
                <w:bCs/>
                <w:color w:val="0D0D0D"/>
                <w:lang w:val="sq-AL"/>
              </w:rPr>
              <w:lastRenderedPageBreak/>
              <w:t xml:space="preserve">  ASPEKTET E PËRGJITHSHME TË PLANIT TË ORËS MESIMORE        NR - 153</w:t>
            </w:r>
          </w:p>
        </w:tc>
      </w:tr>
      <w:tr w:rsidR="00046DD5" w:rsidRPr="00022F69" w14:paraId="397B4EA6" w14:textId="77777777" w:rsidTr="008247DA">
        <w:trPr>
          <w:trHeight w:val="379"/>
        </w:trPr>
        <w:tc>
          <w:tcPr>
            <w:tcW w:w="10105" w:type="dxa"/>
            <w:tcBorders>
              <w:top w:val="single" w:sz="8" w:space="0" w:color="000000"/>
              <w:bottom w:val="single" w:sz="8" w:space="0" w:color="000000"/>
            </w:tcBorders>
          </w:tcPr>
          <w:p w14:paraId="1748FCD2"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 Gjuhë amtare</w:t>
            </w:r>
          </w:p>
          <w:p w14:paraId="6617C8B2"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22F69" w14:paraId="31CD25E3" w14:textId="77777777" w:rsidTr="008247DA">
        <w:trPr>
          <w:trHeight w:val="2390"/>
        </w:trPr>
        <w:tc>
          <w:tcPr>
            <w:tcW w:w="10105" w:type="dxa"/>
            <w:tcBorders>
              <w:top w:val="nil"/>
            </w:tcBorders>
          </w:tcPr>
          <w:p w14:paraId="4A85050E"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Tema: Drejtshkrimi</w:t>
            </w:r>
          </w:p>
          <w:p w14:paraId="6C1FC040"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Rezultatet e të nxënit të temës:</w:t>
            </w:r>
          </w:p>
          <w:p w14:paraId="191F531C"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Dallon karakteristikat e gjuhës standarde nga ato lokale.</w:t>
            </w:r>
          </w:p>
          <w:p w14:paraId="61C41663"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Kontributi në rezultatet për kompetencat kryesore të shkallës: I.2;II.4;III.4;IV.4.</w:t>
            </w:r>
          </w:p>
          <w:p w14:paraId="3A9BBD2A"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Kontributi në rezultatet e fushës së kurrikulës: 2.7; 3.7.</w:t>
            </w:r>
          </w:p>
          <w:p w14:paraId="03B4CF00"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b/>
                <w:bCs/>
                <w:color w:val="000000"/>
                <w:sz w:val="22"/>
                <w:szCs w:val="22"/>
                <w:lang w:val="it-IT"/>
              </w:rPr>
              <w:t>Njësia mësimore:</w:t>
            </w:r>
            <w:r w:rsidRPr="00E7588B">
              <w:rPr>
                <w:rFonts w:asciiTheme="minorHAnsi" w:hAnsiTheme="minorHAnsi" w:cs="Calibri"/>
                <w:color w:val="000000"/>
                <w:sz w:val="22"/>
                <w:szCs w:val="22"/>
                <w:lang w:val="it-IT"/>
              </w:rPr>
              <w:t xml:space="preserve"> Arti i shkrimit</w:t>
            </w:r>
          </w:p>
          <w:p w14:paraId="4A75E534"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Rezultatet e të nxënit të orës mësimore:</w:t>
            </w:r>
          </w:p>
          <w:p w14:paraId="27E6CA31"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 Identifikon shkrimin e bukur të cilin e shfaq mësuesja para tyre;</w:t>
            </w:r>
          </w:p>
          <w:p w14:paraId="5BE78C85"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 Analizon rregullat për të shkruar një ese;</w:t>
            </w:r>
          </w:p>
          <w:p w14:paraId="5D06B889"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 Përzgjedh fjalë të ndryshme për lirinë.</w:t>
            </w:r>
          </w:p>
          <w:p w14:paraId="65E24106" w14:textId="77777777" w:rsidR="00046DD5" w:rsidRDefault="00046DD5" w:rsidP="008247DA">
            <w:pPr>
              <w:pStyle w:val="NormalWeb"/>
              <w:rPr>
                <w:rFonts w:asciiTheme="minorHAnsi" w:hAnsiTheme="minorHAnsi" w:cs="Calibri"/>
                <w:color w:val="000000"/>
                <w:sz w:val="22"/>
                <w:szCs w:val="22"/>
              </w:rPr>
            </w:pPr>
            <w:r>
              <w:rPr>
                <w:rFonts w:asciiTheme="minorHAnsi" w:hAnsiTheme="minorHAnsi" w:cs="Calibri"/>
                <w:b/>
                <w:bCs/>
                <w:color w:val="000000"/>
                <w:sz w:val="22"/>
                <w:szCs w:val="22"/>
              </w:rPr>
              <w:t xml:space="preserve">Kriteret e </w:t>
            </w:r>
            <w:proofErr w:type="spellStart"/>
            <w:r>
              <w:rPr>
                <w:rFonts w:asciiTheme="minorHAnsi" w:hAnsiTheme="minorHAnsi" w:cs="Calibri"/>
                <w:b/>
                <w:bCs/>
                <w:color w:val="000000"/>
                <w:sz w:val="22"/>
                <w:szCs w:val="22"/>
              </w:rPr>
              <w:t>suksesit</w:t>
            </w:r>
            <w:proofErr w:type="spellEnd"/>
            <w:r>
              <w:rPr>
                <w:rFonts w:asciiTheme="minorHAnsi" w:hAnsiTheme="minorHAnsi" w:cs="Calibri"/>
                <w:b/>
                <w:bCs/>
                <w:color w:val="000000"/>
                <w:sz w:val="22"/>
                <w:szCs w:val="22"/>
              </w:rPr>
              <w:t>:</w:t>
            </w:r>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Përcaktohen</w:t>
            </w:r>
            <w:proofErr w:type="spellEnd"/>
            <w:r>
              <w:rPr>
                <w:rFonts w:asciiTheme="minorHAnsi" w:hAnsiTheme="minorHAnsi" w:cs="Calibri"/>
                <w:color w:val="000000"/>
                <w:sz w:val="22"/>
                <w:szCs w:val="22"/>
              </w:rPr>
              <w:t xml:space="preserve"> me </w:t>
            </w:r>
            <w:proofErr w:type="spellStart"/>
            <w:r>
              <w:rPr>
                <w:rFonts w:asciiTheme="minorHAnsi" w:hAnsiTheme="minorHAnsi" w:cs="Calibri"/>
                <w:color w:val="000000"/>
                <w:sz w:val="22"/>
                <w:szCs w:val="22"/>
              </w:rPr>
              <w:t>nxënësit</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klasë</w:t>
            </w:r>
            <w:proofErr w:type="spellEnd"/>
            <w:r>
              <w:rPr>
                <w:rFonts w:asciiTheme="minorHAnsi" w:hAnsiTheme="minorHAnsi" w:cs="Calibri"/>
                <w:color w:val="000000"/>
                <w:sz w:val="22"/>
                <w:szCs w:val="22"/>
              </w:rPr>
              <w:t>.</w:t>
            </w:r>
          </w:p>
          <w:p w14:paraId="33E57A8B"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b/>
                <w:bCs/>
                <w:color w:val="000000"/>
                <w:sz w:val="22"/>
                <w:szCs w:val="22"/>
                <w:lang w:val="it-IT"/>
              </w:rPr>
              <w:t>Burimet, mjetet e konkretizimit dhe materialet mësimore</w:t>
            </w:r>
            <w:r w:rsidRPr="00E7588B">
              <w:rPr>
                <w:rFonts w:asciiTheme="minorHAnsi" w:hAnsiTheme="minorHAnsi" w:cs="Calibri"/>
                <w:color w:val="000000"/>
                <w:sz w:val="22"/>
                <w:szCs w:val="22"/>
                <w:lang w:val="it-IT"/>
              </w:rPr>
              <w:t>: fletore, lapsa.</w:t>
            </w:r>
          </w:p>
          <w:p w14:paraId="059AE78A"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Lidhja me lëndët e tjera mësimore dhe/apo me çështjet ndërkurrikulare dhe situatat jetësore:</w:t>
            </w:r>
          </w:p>
          <w:p w14:paraId="22B13FB9"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Matematikë, Shoqëria dhe mjedisi, Shkencat e natyrës.</w:t>
            </w:r>
          </w:p>
          <w:p w14:paraId="04E66497"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Parashikimi:</w:t>
            </w:r>
            <w:r>
              <w:rPr>
                <w:rFonts w:asciiTheme="minorHAnsi" w:hAnsiTheme="minorHAnsi" w:cs="Calibri"/>
                <w:color w:val="000000"/>
                <w:sz w:val="22"/>
                <w:szCs w:val="22"/>
                <w:lang w:val="sq-AL"/>
              </w:rPr>
              <w:t xml:space="preserve"> </w:t>
            </w:r>
            <w:r w:rsidRPr="00E7588B">
              <w:rPr>
                <w:rFonts w:asciiTheme="minorHAnsi" w:hAnsiTheme="minorHAnsi" w:cs="Calibri"/>
                <w:color w:val="000000"/>
                <w:sz w:val="22"/>
                <w:szCs w:val="22"/>
                <w:lang w:val="it-IT"/>
              </w:rPr>
              <w:t>Përgatitja për të nxënë</w:t>
            </w:r>
            <w:r>
              <w:rPr>
                <w:rFonts w:asciiTheme="minorHAnsi" w:hAnsiTheme="minorHAnsi" w:cs="Calibri"/>
                <w:color w:val="000000"/>
                <w:sz w:val="22"/>
                <w:szCs w:val="22"/>
                <w:lang w:val="sq-AL"/>
              </w:rPr>
              <w:t xml:space="preserve">t  </w:t>
            </w:r>
            <w:r w:rsidRPr="00E7588B">
              <w:rPr>
                <w:rFonts w:asciiTheme="minorHAnsi" w:hAnsiTheme="minorHAnsi" w:cs="Calibri"/>
                <w:color w:val="000000"/>
                <w:sz w:val="22"/>
                <w:szCs w:val="22"/>
                <w:lang w:val="it-IT"/>
              </w:rPr>
              <w:t>Përmbledhje e strukturuar</w:t>
            </w:r>
          </w:p>
          <w:p w14:paraId="15ADBA2B" w14:textId="77777777" w:rsidR="00046DD5" w:rsidRDefault="00046DD5" w:rsidP="008247DA">
            <w:pPr>
              <w:pStyle w:val="NormalWeb"/>
              <w:rPr>
                <w:rFonts w:asciiTheme="minorHAnsi" w:hAnsiTheme="minorHAnsi" w:cs="Calibri"/>
                <w:color w:val="000000"/>
                <w:sz w:val="22"/>
                <w:szCs w:val="22"/>
              </w:rPr>
            </w:pPr>
            <w:proofErr w:type="spellStart"/>
            <w:r>
              <w:rPr>
                <w:rFonts w:asciiTheme="minorHAnsi" w:hAnsiTheme="minorHAnsi" w:cs="Calibri"/>
                <w:color w:val="000000"/>
                <w:sz w:val="22"/>
                <w:szCs w:val="22"/>
              </w:rPr>
              <w:t>Shfaqet</w:t>
            </w:r>
            <w:proofErr w:type="spellEnd"/>
            <w:r>
              <w:rPr>
                <w:rFonts w:asciiTheme="minorHAnsi" w:hAnsiTheme="minorHAnsi" w:cs="Calibri"/>
                <w:color w:val="000000"/>
                <w:sz w:val="22"/>
                <w:szCs w:val="22"/>
              </w:rPr>
              <w:t xml:space="preserve"> me </w:t>
            </w:r>
            <w:proofErr w:type="spellStart"/>
            <w:r>
              <w:rPr>
                <w:rFonts w:asciiTheme="minorHAnsi" w:hAnsiTheme="minorHAnsi" w:cs="Calibri"/>
                <w:color w:val="000000"/>
                <w:sz w:val="22"/>
                <w:szCs w:val="22"/>
              </w:rPr>
              <w:t>projektor</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ose</w:t>
            </w:r>
            <w:proofErr w:type="spellEnd"/>
            <w:r>
              <w:rPr>
                <w:rFonts w:asciiTheme="minorHAnsi" w:hAnsiTheme="minorHAnsi" w:cs="Calibri"/>
                <w:color w:val="000000"/>
                <w:sz w:val="22"/>
                <w:szCs w:val="22"/>
              </w:rPr>
              <w:t xml:space="preserve"> me TV para </w:t>
            </w:r>
            <w:proofErr w:type="spellStart"/>
            <w:r>
              <w:rPr>
                <w:rFonts w:asciiTheme="minorHAnsi" w:hAnsiTheme="minorHAnsi" w:cs="Calibri"/>
                <w:color w:val="000000"/>
                <w:sz w:val="22"/>
                <w:szCs w:val="22"/>
              </w:rPr>
              <w:t>nxënësve</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linku</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nga</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interneti</w:t>
            </w:r>
            <w:proofErr w:type="spellEnd"/>
            <w:r>
              <w:rPr>
                <w:rFonts w:asciiTheme="minorHAnsi" w:hAnsiTheme="minorHAnsi" w:cs="Calibri"/>
                <w:color w:val="000000"/>
                <w:sz w:val="22"/>
                <w:szCs w:val="22"/>
              </w:rPr>
              <w:t>:</w:t>
            </w:r>
          </w:p>
          <w:p w14:paraId="44CBB7C5" w14:textId="77777777" w:rsidR="00046DD5" w:rsidRDefault="00046DD5" w:rsidP="008247DA">
            <w:pPr>
              <w:pStyle w:val="NormalWeb"/>
              <w:rPr>
                <w:rFonts w:asciiTheme="minorHAnsi" w:hAnsiTheme="minorHAnsi" w:cs="Calibri"/>
                <w:color w:val="000000"/>
                <w:sz w:val="22"/>
                <w:szCs w:val="22"/>
              </w:rPr>
            </w:pPr>
            <w:proofErr w:type="gramStart"/>
            <w:r>
              <w:rPr>
                <w:rFonts w:asciiTheme="minorHAnsi" w:hAnsiTheme="minorHAnsi" w:cs="Calibri"/>
                <w:color w:val="000000"/>
                <w:sz w:val="22"/>
                <w:szCs w:val="22"/>
              </w:rPr>
              <w:t>https://minikar.ru/sq/its-interesting/krasivyi-pocherk-nauchitsya-krasivo-pisat-alfavit-kak/ .</w:t>
            </w:r>
            <w:proofErr w:type="gram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Aty</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tregohet</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rëndësia</w:t>
            </w:r>
            <w:proofErr w:type="spellEnd"/>
            <w:r>
              <w:rPr>
                <w:rFonts w:asciiTheme="minorHAnsi" w:hAnsiTheme="minorHAnsi" w:cs="Calibri"/>
                <w:color w:val="000000"/>
                <w:sz w:val="22"/>
                <w:szCs w:val="22"/>
              </w:rPr>
              <w:t xml:space="preserve"> e </w:t>
            </w:r>
            <w:proofErr w:type="spellStart"/>
            <w:r>
              <w:rPr>
                <w:rFonts w:asciiTheme="minorHAnsi" w:hAnsiTheme="minorHAnsi" w:cs="Calibri"/>
                <w:color w:val="000000"/>
                <w:sz w:val="22"/>
                <w:szCs w:val="22"/>
              </w:rPr>
              <w:t>shkrimit</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të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bukur</w:t>
            </w:r>
            <w:proofErr w:type="spellEnd"/>
            <w:r>
              <w:rPr>
                <w:rFonts w:asciiTheme="minorHAnsi" w:hAnsiTheme="minorHAnsi" w:cs="Calibri"/>
                <w:color w:val="000000"/>
                <w:sz w:val="22"/>
                <w:szCs w:val="22"/>
              </w:rPr>
              <w:t>.</w:t>
            </w:r>
          </w:p>
          <w:p w14:paraId="5655EA97" w14:textId="77777777" w:rsidR="00046DD5" w:rsidRDefault="00046DD5" w:rsidP="008247DA">
            <w:pPr>
              <w:pStyle w:val="NormalWeb"/>
              <w:rPr>
                <w:rFonts w:asciiTheme="minorHAnsi" w:hAnsiTheme="minorHAnsi" w:cs="Calibri"/>
                <w:color w:val="000000"/>
                <w:sz w:val="22"/>
                <w:szCs w:val="22"/>
              </w:rPr>
            </w:pPr>
            <w:proofErr w:type="spellStart"/>
            <w:r>
              <w:rPr>
                <w:rFonts w:asciiTheme="minorHAnsi" w:hAnsiTheme="minorHAnsi" w:cs="Calibri"/>
                <w:color w:val="000000"/>
                <w:sz w:val="22"/>
                <w:szCs w:val="22"/>
              </w:rPr>
              <w:t>Ndërtimi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njohurive</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Përpunimi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përmbajtjes</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Shpjegim</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përpunuar</w:t>
            </w:r>
            <w:proofErr w:type="spellEnd"/>
          </w:p>
          <w:p w14:paraId="39157D85" w14:textId="77777777" w:rsidR="00046DD5" w:rsidRDefault="00046DD5" w:rsidP="008247DA">
            <w:pPr>
              <w:pStyle w:val="NormalWeb"/>
              <w:rPr>
                <w:rFonts w:asciiTheme="minorHAnsi" w:hAnsiTheme="minorHAnsi" w:cs="Calibri"/>
                <w:color w:val="000000"/>
                <w:sz w:val="22"/>
                <w:szCs w:val="22"/>
              </w:rPr>
            </w:pPr>
            <w:r>
              <w:rPr>
                <w:rFonts w:asciiTheme="minorHAnsi" w:hAnsiTheme="minorHAnsi" w:cs="Calibri"/>
                <w:color w:val="000000"/>
                <w:sz w:val="22"/>
                <w:szCs w:val="22"/>
              </w:rPr>
              <w:t xml:space="preserve">Nxënësve u </w:t>
            </w:r>
            <w:proofErr w:type="spellStart"/>
            <w:r>
              <w:rPr>
                <w:rFonts w:asciiTheme="minorHAnsi" w:hAnsiTheme="minorHAnsi" w:cs="Calibri"/>
                <w:color w:val="000000"/>
                <w:sz w:val="22"/>
                <w:szCs w:val="22"/>
              </w:rPr>
              <w:t>shpjegohen</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rregullat</w:t>
            </w:r>
            <w:proofErr w:type="spellEnd"/>
            <w:r>
              <w:rPr>
                <w:rFonts w:asciiTheme="minorHAnsi" w:hAnsiTheme="minorHAnsi" w:cs="Calibri"/>
                <w:color w:val="000000"/>
                <w:sz w:val="22"/>
                <w:szCs w:val="22"/>
              </w:rPr>
              <w:t xml:space="preserve"> e </w:t>
            </w:r>
            <w:proofErr w:type="spellStart"/>
            <w:r>
              <w:rPr>
                <w:rFonts w:asciiTheme="minorHAnsi" w:hAnsiTheme="minorHAnsi" w:cs="Calibri"/>
                <w:color w:val="000000"/>
                <w:sz w:val="22"/>
                <w:szCs w:val="22"/>
              </w:rPr>
              <w:t>shkrimit</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të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një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eseje</w:t>
            </w:r>
            <w:proofErr w:type="spellEnd"/>
            <w:r>
              <w:rPr>
                <w:rFonts w:asciiTheme="minorHAnsi" w:hAnsiTheme="minorHAnsi" w:cs="Calibri"/>
                <w:color w:val="000000"/>
                <w:sz w:val="22"/>
                <w:szCs w:val="22"/>
              </w:rPr>
              <w:t>.</w:t>
            </w:r>
          </w:p>
          <w:p w14:paraId="087D28EB" w14:textId="77777777" w:rsidR="00046DD5" w:rsidRDefault="00046DD5" w:rsidP="008247DA">
            <w:pPr>
              <w:pStyle w:val="NormalWeb"/>
              <w:rPr>
                <w:rFonts w:asciiTheme="minorHAnsi" w:hAnsiTheme="minorHAnsi" w:cs="Calibri"/>
                <w:b/>
                <w:bCs/>
                <w:color w:val="000000"/>
                <w:sz w:val="22"/>
                <w:szCs w:val="22"/>
              </w:rPr>
            </w:pPr>
            <w:proofErr w:type="spellStart"/>
            <w:r>
              <w:rPr>
                <w:rFonts w:asciiTheme="minorHAnsi" w:hAnsiTheme="minorHAnsi" w:cs="Calibri"/>
                <w:b/>
                <w:bCs/>
                <w:color w:val="000000"/>
                <w:sz w:val="22"/>
                <w:szCs w:val="22"/>
              </w:rPr>
              <w:t>Përforcimi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Konsolidimi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të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nxënit</w:t>
            </w:r>
            <w:proofErr w:type="spellEnd"/>
            <w:r>
              <w:rPr>
                <w:rFonts w:asciiTheme="minorHAnsi" w:hAnsiTheme="minorHAnsi" w:cs="Calibri"/>
                <w:color w:val="000000"/>
                <w:sz w:val="22"/>
                <w:szCs w:val="22"/>
                <w:lang w:val="sq-AL"/>
              </w:rPr>
              <w:t xml:space="preserve"> </w:t>
            </w:r>
            <w:proofErr w:type="spellStart"/>
            <w:r>
              <w:rPr>
                <w:rFonts w:asciiTheme="minorHAnsi" w:hAnsiTheme="minorHAnsi" w:cs="Calibri"/>
                <w:b/>
                <w:bCs/>
                <w:color w:val="000000"/>
                <w:sz w:val="22"/>
                <w:szCs w:val="22"/>
              </w:rPr>
              <w:t>Alfabeti</w:t>
            </w:r>
            <w:proofErr w:type="spellEnd"/>
            <w:r>
              <w:rPr>
                <w:rFonts w:asciiTheme="minorHAnsi" w:hAnsiTheme="minorHAnsi" w:cs="Calibri"/>
                <w:b/>
                <w:bCs/>
                <w:color w:val="000000"/>
                <w:sz w:val="22"/>
                <w:szCs w:val="22"/>
              </w:rPr>
              <w:t xml:space="preserve"> </w:t>
            </w:r>
            <w:proofErr w:type="spellStart"/>
            <w:r>
              <w:rPr>
                <w:rFonts w:asciiTheme="minorHAnsi" w:hAnsiTheme="minorHAnsi" w:cs="Calibri"/>
                <w:b/>
                <w:bCs/>
                <w:color w:val="000000"/>
                <w:sz w:val="22"/>
                <w:szCs w:val="22"/>
              </w:rPr>
              <w:t>i</w:t>
            </w:r>
            <w:proofErr w:type="spellEnd"/>
            <w:r>
              <w:rPr>
                <w:rFonts w:asciiTheme="minorHAnsi" w:hAnsiTheme="minorHAnsi" w:cs="Calibri"/>
                <w:b/>
                <w:bCs/>
                <w:color w:val="000000"/>
                <w:sz w:val="22"/>
                <w:szCs w:val="22"/>
              </w:rPr>
              <w:t xml:space="preserve"> </w:t>
            </w:r>
            <w:proofErr w:type="spellStart"/>
            <w:r>
              <w:rPr>
                <w:rFonts w:asciiTheme="minorHAnsi" w:hAnsiTheme="minorHAnsi" w:cs="Calibri"/>
                <w:b/>
                <w:bCs/>
                <w:color w:val="000000"/>
                <w:sz w:val="22"/>
                <w:szCs w:val="22"/>
              </w:rPr>
              <w:t>njëpasnjëshëm</w:t>
            </w:r>
            <w:proofErr w:type="spellEnd"/>
            <w:r>
              <w:rPr>
                <w:rFonts w:asciiTheme="minorHAnsi" w:hAnsiTheme="minorHAnsi" w:cs="Calibri"/>
                <w:b/>
                <w:bCs/>
                <w:color w:val="000000"/>
                <w:sz w:val="22"/>
                <w:szCs w:val="22"/>
              </w:rPr>
              <w:t xml:space="preserve"> </w:t>
            </w:r>
            <w:proofErr w:type="spellStart"/>
            <w:r>
              <w:rPr>
                <w:rFonts w:asciiTheme="minorHAnsi" w:hAnsiTheme="minorHAnsi" w:cs="Calibri"/>
                <w:b/>
                <w:bCs/>
                <w:color w:val="000000"/>
                <w:sz w:val="22"/>
                <w:szCs w:val="22"/>
              </w:rPr>
              <w:t>në</w:t>
            </w:r>
            <w:proofErr w:type="spellEnd"/>
            <w:r>
              <w:rPr>
                <w:rFonts w:asciiTheme="minorHAnsi" w:hAnsiTheme="minorHAnsi" w:cs="Calibri"/>
                <w:b/>
                <w:bCs/>
                <w:color w:val="000000"/>
                <w:sz w:val="22"/>
                <w:szCs w:val="22"/>
              </w:rPr>
              <w:t xml:space="preserve"> </w:t>
            </w:r>
            <w:proofErr w:type="spellStart"/>
            <w:r>
              <w:rPr>
                <w:rFonts w:asciiTheme="minorHAnsi" w:hAnsiTheme="minorHAnsi" w:cs="Calibri"/>
                <w:b/>
                <w:bCs/>
                <w:color w:val="000000"/>
                <w:sz w:val="22"/>
                <w:szCs w:val="22"/>
              </w:rPr>
              <w:t>tryezë</w:t>
            </w:r>
            <w:proofErr w:type="spellEnd"/>
            <w:r>
              <w:rPr>
                <w:rFonts w:asciiTheme="minorHAnsi" w:hAnsiTheme="minorHAnsi" w:cs="Calibri"/>
                <w:b/>
                <w:bCs/>
                <w:color w:val="000000"/>
                <w:sz w:val="22"/>
                <w:szCs w:val="22"/>
              </w:rPr>
              <w:t xml:space="preserve"> </w:t>
            </w:r>
            <w:proofErr w:type="spellStart"/>
            <w:r>
              <w:rPr>
                <w:rFonts w:asciiTheme="minorHAnsi" w:hAnsiTheme="minorHAnsi" w:cs="Calibri"/>
                <w:b/>
                <w:bCs/>
                <w:color w:val="000000"/>
                <w:sz w:val="22"/>
                <w:szCs w:val="22"/>
              </w:rPr>
              <w:t>të</w:t>
            </w:r>
            <w:proofErr w:type="spellEnd"/>
            <w:r>
              <w:rPr>
                <w:rFonts w:asciiTheme="minorHAnsi" w:hAnsiTheme="minorHAnsi" w:cs="Calibri"/>
                <w:b/>
                <w:bCs/>
                <w:color w:val="000000"/>
                <w:sz w:val="22"/>
                <w:szCs w:val="22"/>
              </w:rPr>
              <w:t xml:space="preserve"> </w:t>
            </w:r>
            <w:proofErr w:type="spellStart"/>
            <w:r>
              <w:rPr>
                <w:rFonts w:asciiTheme="minorHAnsi" w:hAnsiTheme="minorHAnsi" w:cs="Calibri"/>
                <w:b/>
                <w:bCs/>
                <w:color w:val="000000"/>
                <w:sz w:val="22"/>
                <w:szCs w:val="22"/>
              </w:rPr>
              <w:t>rrumbullakët</w:t>
            </w:r>
            <w:proofErr w:type="spellEnd"/>
          </w:p>
          <w:p w14:paraId="44976B6E"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Klasa ndahet në grupe me nga 5-6 nxënës. I jepet çdo grupi nga një fletë me alfabetin e njëpasnjëshëm.</w:t>
            </w:r>
          </w:p>
          <w:p w14:paraId="00012D50"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lastRenderedPageBreak/>
              <w:t>Në secilën kuti do të shkruajnë fjalë që fillojnë me atë shkronjë të alfabetit që e ka kutia. Këto fjalë do të shprehin gjëra që mund t’i kemi kur jetojmë në liri.</w:t>
            </w:r>
          </w:p>
          <w:tbl>
            <w:tblPr>
              <w:tblStyle w:val="TableGrid"/>
              <w:tblW w:w="0" w:type="auto"/>
              <w:tblLook w:val="04A0" w:firstRow="1" w:lastRow="0" w:firstColumn="1" w:lastColumn="0" w:noHBand="0" w:noVBand="1"/>
            </w:tblPr>
            <w:tblGrid>
              <w:gridCol w:w="1463"/>
              <w:gridCol w:w="1622"/>
              <w:gridCol w:w="1596"/>
              <w:gridCol w:w="1609"/>
              <w:gridCol w:w="1650"/>
              <w:gridCol w:w="1939"/>
            </w:tblGrid>
            <w:tr w:rsidR="00046DD5" w:rsidRPr="00022F69" w14:paraId="6CF0DC2C" w14:textId="77777777" w:rsidTr="008247DA">
              <w:tc>
                <w:tcPr>
                  <w:tcW w:w="1463" w:type="dxa"/>
                </w:tcPr>
                <w:p w14:paraId="4833FB14"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A-arsim</w:t>
                  </w:r>
                </w:p>
              </w:tc>
              <w:tc>
                <w:tcPr>
                  <w:tcW w:w="1622" w:type="dxa"/>
                </w:tcPr>
                <w:p w14:paraId="0D33FDC5"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B-buka</w:t>
                  </w:r>
                </w:p>
              </w:tc>
              <w:tc>
                <w:tcPr>
                  <w:tcW w:w="1596" w:type="dxa"/>
                </w:tcPr>
                <w:p w14:paraId="1E9B2531"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C-celulari</w:t>
                  </w:r>
                </w:p>
              </w:tc>
              <w:tc>
                <w:tcPr>
                  <w:tcW w:w="1609" w:type="dxa"/>
                </w:tcPr>
                <w:p w14:paraId="40EE8C3D"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Ç-çadra</w:t>
                  </w:r>
                </w:p>
              </w:tc>
              <w:tc>
                <w:tcPr>
                  <w:tcW w:w="1650" w:type="dxa"/>
                </w:tcPr>
                <w:p w14:paraId="1A86C5EC"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D-dimri</w:t>
                  </w:r>
                </w:p>
              </w:tc>
              <w:tc>
                <w:tcPr>
                  <w:tcW w:w="1939" w:type="dxa"/>
                </w:tcPr>
                <w:p w14:paraId="3F63A655"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Dh-dhoma</w:t>
                  </w:r>
                </w:p>
              </w:tc>
            </w:tr>
            <w:tr w:rsidR="00046DD5" w:rsidRPr="00022F69" w14:paraId="0DED8EA3" w14:textId="77777777" w:rsidTr="008247DA">
              <w:tc>
                <w:tcPr>
                  <w:tcW w:w="1463" w:type="dxa"/>
                </w:tcPr>
                <w:p w14:paraId="6F3B8742"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E</w:t>
                  </w:r>
                </w:p>
              </w:tc>
              <w:tc>
                <w:tcPr>
                  <w:tcW w:w="1622" w:type="dxa"/>
                </w:tcPr>
                <w:p w14:paraId="59C0D1CE"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Ë-</w:t>
                  </w:r>
                  <w:r w:rsidRPr="00E7588B">
                    <w:rPr>
                      <w:rFonts w:asciiTheme="minorHAnsi" w:hAnsiTheme="minorHAnsi" w:cs="Calibri"/>
                      <w:color w:val="000000"/>
                      <w:sz w:val="22"/>
                      <w:szCs w:val="22"/>
                      <w:lang w:val="it-IT"/>
                    </w:rPr>
                    <w:t xml:space="preserve">ëmbëlsira </w:t>
                  </w:r>
                </w:p>
              </w:tc>
              <w:tc>
                <w:tcPr>
                  <w:tcW w:w="1596" w:type="dxa"/>
                </w:tcPr>
                <w:p w14:paraId="553DBC27" w14:textId="77777777" w:rsidR="00046DD5" w:rsidRPr="00E7588B" w:rsidRDefault="00046DD5" w:rsidP="008247DA">
                  <w:pPr>
                    <w:pStyle w:val="NormalWeb"/>
                    <w:framePr w:hSpace="180" w:wrap="around" w:vAnchor="text" w:hAnchor="margin" w:x="-162" w:y="-200"/>
                    <w:widowControl/>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F - fletore</w:t>
                  </w:r>
                </w:p>
              </w:tc>
              <w:tc>
                <w:tcPr>
                  <w:tcW w:w="1609" w:type="dxa"/>
                </w:tcPr>
                <w:p w14:paraId="3C6808B9" w14:textId="77777777" w:rsidR="00046DD5" w:rsidRPr="00E7588B" w:rsidRDefault="00046DD5" w:rsidP="008247DA">
                  <w:pPr>
                    <w:pStyle w:val="NormalWeb"/>
                    <w:framePr w:hSpace="180" w:wrap="around" w:vAnchor="text" w:hAnchor="margin" w:x="-162" w:y="-200"/>
                    <w:widowControl/>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G - goma</w:t>
                  </w:r>
                </w:p>
              </w:tc>
              <w:tc>
                <w:tcPr>
                  <w:tcW w:w="1650" w:type="dxa"/>
                </w:tcPr>
                <w:p w14:paraId="7E2371E7" w14:textId="77777777" w:rsidR="00046DD5" w:rsidRPr="00E7588B" w:rsidRDefault="00046DD5" w:rsidP="008247DA">
                  <w:pPr>
                    <w:pStyle w:val="NormalWeb"/>
                    <w:framePr w:hSpace="180" w:wrap="around" w:vAnchor="text" w:hAnchor="margin" w:x="-162" w:y="-200"/>
                    <w:widowControl/>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Gj - gjeli</w:t>
                  </w:r>
                </w:p>
              </w:tc>
              <w:tc>
                <w:tcPr>
                  <w:tcW w:w="1939" w:type="dxa"/>
                </w:tcPr>
                <w:p w14:paraId="30D59CCF"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H-humor</w:t>
                  </w:r>
                </w:p>
              </w:tc>
            </w:tr>
            <w:tr w:rsidR="00046DD5" w:rsidRPr="00022F69" w14:paraId="04E5EEE8" w14:textId="77777777" w:rsidTr="008247DA">
              <w:tc>
                <w:tcPr>
                  <w:tcW w:w="1463" w:type="dxa"/>
                </w:tcPr>
                <w:p w14:paraId="6D85CA18"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I</w:t>
                  </w:r>
                </w:p>
              </w:tc>
              <w:tc>
                <w:tcPr>
                  <w:tcW w:w="1622" w:type="dxa"/>
                </w:tcPr>
                <w:p w14:paraId="40A6F47A"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J</w:t>
                  </w:r>
                </w:p>
              </w:tc>
              <w:tc>
                <w:tcPr>
                  <w:tcW w:w="1596" w:type="dxa"/>
                </w:tcPr>
                <w:p w14:paraId="5FFDCC9A"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K</w:t>
                  </w:r>
                </w:p>
              </w:tc>
              <w:tc>
                <w:tcPr>
                  <w:tcW w:w="1609" w:type="dxa"/>
                </w:tcPr>
                <w:p w14:paraId="269F1972"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L-loja</w:t>
                  </w:r>
                </w:p>
              </w:tc>
              <w:tc>
                <w:tcPr>
                  <w:tcW w:w="1650" w:type="dxa"/>
                </w:tcPr>
                <w:p w14:paraId="409FFAAA"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Ll</w:t>
                  </w:r>
                </w:p>
              </w:tc>
              <w:tc>
                <w:tcPr>
                  <w:tcW w:w="1939" w:type="dxa"/>
                </w:tcPr>
                <w:p w14:paraId="546013D7"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M-makina</w:t>
                  </w:r>
                </w:p>
              </w:tc>
            </w:tr>
            <w:tr w:rsidR="00046DD5" w:rsidRPr="00022F69" w14:paraId="296BC390" w14:textId="77777777" w:rsidTr="008247DA">
              <w:tc>
                <w:tcPr>
                  <w:tcW w:w="1463" w:type="dxa"/>
                </w:tcPr>
                <w:p w14:paraId="040AFEEB"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N</w:t>
                  </w:r>
                </w:p>
              </w:tc>
              <w:tc>
                <w:tcPr>
                  <w:tcW w:w="1622" w:type="dxa"/>
                </w:tcPr>
                <w:p w14:paraId="34E23F89"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NJ</w:t>
                  </w:r>
                </w:p>
              </w:tc>
              <w:tc>
                <w:tcPr>
                  <w:tcW w:w="1596" w:type="dxa"/>
                </w:tcPr>
                <w:p w14:paraId="66AC2D27"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O-ora</w:t>
                  </w:r>
                </w:p>
              </w:tc>
              <w:tc>
                <w:tcPr>
                  <w:tcW w:w="1609" w:type="dxa"/>
                </w:tcPr>
                <w:p w14:paraId="764D2ED2"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P-pula</w:t>
                  </w:r>
                </w:p>
              </w:tc>
              <w:tc>
                <w:tcPr>
                  <w:tcW w:w="1650" w:type="dxa"/>
                </w:tcPr>
                <w:p w14:paraId="0A0A1F96"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Q-qumështi</w:t>
                  </w:r>
                </w:p>
              </w:tc>
              <w:tc>
                <w:tcPr>
                  <w:tcW w:w="1939" w:type="dxa"/>
                </w:tcPr>
                <w:p w14:paraId="416A632E"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R</w:t>
                  </w:r>
                </w:p>
              </w:tc>
            </w:tr>
            <w:tr w:rsidR="00046DD5" w:rsidRPr="00022F69" w14:paraId="094CB961" w14:textId="77777777" w:rsidTr="008247DA">
              <w:tc>
                <w:tcPr>
                  <w:tcW w:w="1463" w:type="dxa"/>
                </w:tcPr>
                <w:p w14:paraId="263A3BB6"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Rr</w:t>
                  </w:r>
                </w:p>
              </w:tc>
              <w:tc>
                <w:tcPr>
                  <w:tcW w:w="1622" w:type="dxa"/>
                </w:tcPr>
                <w:p w14:paraId="23118B23"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S</w:t>
                  </w:r>
                </w:p>
              </w:tc>
              <w:tc>
                <w:tcPr>
                  <w:tcW w:w="1596" w:type="dxa"/>
                </w:tcPr>
                <w:p w14:paraId="73138545"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Sh-shtëpia</w:t>
                  </w:r>
                </w:p>
              </w:tc>
              <w:tc>
                <w:tcPr>
                  <w:tcW w:w="1609" w:type="dxa"/>
                </w:tcPr>
                <w:p w14:paraId="4EEC93D0"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T-TV</w:t>
                  </w:r>
                </w:p>
              </w:tc>
              <w:tc>
                <w:tcPr>
                  <w:tcW w:w="1650" w:type="dxa"/>
                </w:tcPr>
                <w:p w14:paraId="64EF7431"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Th</w:t>
                  </w:r>
                </w:p>
              </w:tc>
              <w:tc>
                <w:tcPr>
                  <w:tcW w:w="1939" w:type="dxa"/>
                </w:tcPr>
                <w:p w14:paraId="51496FA4"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U-uji</w:t>
                  </w:r>
                </w:p>
              </w:tc>
            </w:tr>
            <w:tr w:rsidR="00046DD5" w:rsidRPr="00022F69" w14:paraId="1BF9DC90" w14:textId="77777777" w:rsidTr="008247DA">
              <w:tc>
                <w:tcPr>
                  <w:tcW w:w="1463" w:type="dxa"/>
                </w:tcPr>
                <w:p w14:paraId="5F7066B3"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V-veshje</w:t>
                  </w:r>
                </w:p>
              </w:tc>
              <w:tc>
                <w:tcPr>
                  <w:tcW w:w="1622" w:type="dxa"/>
                </w:tcPr>
                <w:p w14:paraId="7620BE29"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X-xixëllonja</w:t>
                  </w:r>
                </w:p>
              </w:tc>
              <w:tc>
                <w:tcPr>
                  <w:tcW w:w="1596" w:type="dxa"/>
                </w:tcPr>
                <w:p w14:paraId="612C22A1"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Xh-xham</w:t>
                  </w:r>
                </w:p>
              </w:tc>
              <w:tc>
                <w:tcPr>
                  <w:tcW w:w="1609" w:type="dxa"/>
                </w:tcPr>
                <w:p w14:paraId="75395E84"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Y</w:t>
                  </w:r>
                </w:p>
              </w:tc>
              <w:tc>
                <w:tcPr>
                  <w:tcW w:w="1650" w:type="dxa"/>
                </w:tcPr>
                <w:p w14:paraId="34EBDA9A"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Z-zambak</w:t>
                  </w:r>
                </w:p>
              </w:tc>
              <w:tc>
                <w:tcPr>
                  <w:tcW w:w="1939" w:type="dxa"/>
                </w:tcPr>
                <w:p w14:paraId="572E081B" w14:textId="77777777" w:rsidR="00046DD5" w:rsidRDefault="00046DD5" w:rsidP="008247DA">
                  <w:pPr>
                    <w:pStyle w:val="NormalWeb"/>
                    <w:framePr w:hSpace="180" w:wrap="around" w:vAnchor="text" w:hAnchor="margin" w:x="-162" w:y="-200"/>
                    <w:widowControl/>
                    <w:rPr>
                      <w:rFonts w:asciiTheme="minorHAnsi" w:hAnsiTheme="minorHAnsi" w:cs="Calibri"/>
                      <w:color w:val="000000"/>
                      <w:sz w:val="22"/>
                      <w:szCs w:val="22"/>
                      <w:lang w:val="sq-AL"/>
                    </w:rPr>
                  </w:pPr>
                  <w:r>
                    <w:rPr>
                      <w:rFonts w:asciiTheme="minorHAnsi" w:hAnsiTheme="minorHAnsi" w:cs="Calibri"/>
                      <w:color w:val="000000"/>
                      <w:sz w:val="22"/>
                      <w:szCs w:val="22"/>
                      <w:lang w:val="sq-AL"/>
                    </w:rPr>
                    <w:t>Zh-zhapik</w:t>
                  </w:r>
                </w:p>
              </w:tc>
            </w:tr>
          </w:tbl>
          <w:p w14:paraId="5B8F313D" w14:textId="77777777" w:rsidR="00046DD5" w:rsidRDefault="00046DD5" w:rsidP="008247DA">
            <w:pPr>
              <w:pStyle w:val="NormalWeb"/>
              <w:rPr>
                <w:rFonts w:asciiTheme="minorHAnsi" w:hAnsiTheme="minorHAnsi" w:cs="Calibri"/>
                <w:b/>
                <w:bCs/>
                <w:color w:val="000000"/>
                <w:sz w:val="22"/>
                <w:szCs w:val="22"/>
                <w:lang w:val="sq-AL"/>
              </w:rPr>
            </w:pPr>
          </w:p>
          <w:p w14:paraId="1F60E274" w14:textId="77777777" w:rsidR="00046DD5" w:rsidRDefault="00046DD5" w:rsidP="008247DA">
            <w:pPr>
              <w:pStyle w:val="NormalWeb"/>
              <w:rPr>
                <w:rFonts w:asciiTheme="minorHAnsi" w:hAnsiTheme="minorHAnsi" w:cs="Calibri"/>
                <w:b/>
                <w:bCs/>
                <w:color w:val="000000"/>
                <w:sz w:val="22"/>
                <w:szCs w:val="22"/>
                <w:lang w:val="sq-AL"/>
              </w:rPr>
            </w:pPr>
            <w:r>
              <w:rPr>
                <w:rFonts w:asciiTheme="minorHAnsi" w:hAnsiTheme="minorHAnsi" w:cs="Calibri"/>
                <w:b/>
                <w:bCs/>
                <w:color w:val="000000"/>
                <w:sz w:val="22"/>
                <w:szCs w:val="22"/>
                <w:lang w:val="sq-AL"/>
              </w:rPr>
              <w:t>Vlerësimi i nxënësve:</w:t>
            </w:r>
          </w:p>
          <w:p w14:paraId="62DC4831" w14:textId="77777777" w:rsidR="00046DD5" w:rsidRPr="00E7588B" w:rsidRDefault="00046DD5" w:rsidP="008247DA">
            <w:pPr>
              <w:pStyle w:val="NormalWeb"/>
              <w:rPr>
                <w:rFonts w:asciiTheme="minorHAnsi" w:hAnsiTheme="minorHAnsi" w:cs="Calibri"/>
                <w:color w:val="000000"/>
                <w:sz w:val="22"/>
                <w:szCs w:val="22"/>
                <w:lang w:val="sq-AL"/>
              </w:rPr>
            </w:pPr>
            <w:r w:rsidRPr="00E7588B">
              <w:rPr>
                <w:rFonts w:asciiTheme="minorHAnsi" w:hAnsiTheme="minorHAnsi" w:cs="Calibri"/>
                <w:color w:val="000000"/>
                <w:sz w:val="22"/>
                <w:szCs w:val="22"/>
                <w:lang w:val="sq-AL"/>
              </w:rPr>
              <w:t>Nxënësin vlerësohen për mënyrën e identifikimit të shkrimit të bukur, për analizën e rregullave për të shkruar një ese si dhe për përzgjedhjen e shprehjeve të ndryshme për lirinë.</w:t>
            </w:r>
          </w:p>
          <w:p w14:paraId="37CA67A7" w14:textId="77777777" w:rsidR="00046DD5" w:rsidRPr="00E7588B" w:rsidRDefault="00046DD5" w:rsidP="008247DA">
            <w:pPr>
              <w:pStyle w:val="NormalWeb"/>
              <w:rPr>
                <w:rFonts w:asciiTheme="minorHAnsi" w:hAnsiTheme="minorHAnsi" w:cs="Calibri"/>
                <w:b/>
                <w:bCs/>
                <w:color w:val="000000"/>
                <w:sz w:val="22"/>
                <w:szCs w:val="22"/>
                <w:lang w:val="sq-AL"/>
              </w:rPr>
            </w:pPr>
            <w:r w:rsidRPr="00E7588B">
              <w:rPr>
                <w:rFonts w:asciiTheme="minorHAnsi" w:hAnsiTheme="minorHAnsi" w:cs="Calibri"/>
                <w:b/>
                <w:bCs/>
                <w:color w:val="000000"/>
                <w:sz w:val="22"/>
                <w:szCs w:val="22"/>
                <w:lang w:val="sq-AL"/>
              </w:rPr>
              <w:t>Detyrë:</w:t>
            </w:r>
          </w:p>
          <w:p w14:paraId="6AF74210" w14:textId="77777777" w:rsidR="00046DD5" w:rsidRPr="00E7588B" w:rsidRDefault="00046DD5" w:rsidP="008247DA">
            <w:pPr>
              <w:pStyle w:val="NormalWeb"/>
              <w:rPr>
                <w:rFonts w:asciiTheme="minorHAnsi" w:hAnsiTheme="minorHAnsi" w:cs="Calibri"/>
                <w:color w:val="000000"/>
                <w:sz w:val="22"/>
                <w:szCs w:val="22"/>
                <w:lang w:val="sq-AL"/>
              </w:rPr>
            </w:pPr>
            <w:r w:rsidRPr="00E7588B">
              <w:rPr>
                <w:rFonts w:asciiTheme="minorHAnsi" w:hAnsiTheme="minorHAnsi" w:cs="Calibri"/>
                <w:color w:val="000000"/>
                <w:sz w:val="22"/>
                <w:szCs w:val="22"/>
                <w:lang w:val="sq-AL"/>
              </w:rPr>
              <w:t>Të shkruajnë për jetën e një ushtari (heroi) të njohur të Kosovës.</w:t>
            </w:r>
          </w:p>
          <w:p w14:paraId="2AAE5C32" w14:textId="77777777" w:rsidR="00046DD5" w:rsidRPr="00E7588B" w:rsidRDefault="00046DD5" w:rsidP="008247DA">
            <w:pPr>
              <w:pStyle w:val="NoSpacing"/>
              <w:rPr>
                <w:color w:val="080C0C"/>
                <w:lang w:val="sq-AL"/>
              </w:rPr>
            </w:pPr>
          </w:p>
          <w:p w14:paraId="7E13B1B8" w14:textId="77777777" w:rsidR="00046DD5" w:rsidRPr="00E7588B" w:rsidRDefault="00046DD5" w:rsidP="008247DA">
            <w:pPr>
              <w:pStyle w:val="NoSpacing"/>
              <w:rPr>
                <w:color w:val="080C0C"/>
                <w:lang w:val="sq-AL"/>
              </w:rPr>
            </w:pPr>
          </w:p>
          <w:p w14:paraId="5495CB97" w14:textId="77777777" w:rsidR="00046DD5" w:rsidRPr="00E7588B" w:rsidRDefault="00046DD5" w:rsidP="008247DA">
            <w:pPr>
              <w:pStyle w:val="NoSpacing"/>
              <w:rPr>
                <w:color w:val="080C0C"/>
                <w:lang w:val="sq-AL"/>
              </w:rPr>
            </w:pPr>
          </w:p>
          <w:p w14:paraId="11B0417D" w14:textId="77777777" w:rsidR="00046DD5" w:rsidRPr="00E7588B" w:rsidRDefault="00046DD5" w:rsidP="008247DA">
            <w:pPr>
              <w:pStyle w:val="NoSpacing"/>
              <w:rPr>
                <w:color w:val="080C0C"/>
                <w:lang w:val="sq-AL"/>
              </w:rPr>
            </w:pPr>
          </w:p>
        </w:tc>
      </w:tr>
    </w:tbl>
    <w:p w14:paraId="26334843" w14:textId="77777777" w:rsidR="00046DD5" w:rsidRPr="00E7588B" w:rsidRDefault="00046DD5" w:rsidP="00046DD5">
      <w:pPr>
        <w:rPr>
          <w:lang w:val="sq-AL"/>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22F69" w14:paraId="69018564" w14:textId="77777777" w:rsidTr="008247DA">
        <w:trPr>
          <w:trHeight w:val="206"/>
        </w:trPr>
        <w:tc>
          <w:tcPr>
            <w:tcW w:w="10105" w:type="dxa"/>
            <w:tcBorders>
              <w:top w:val="single" w:sz="8" w:space="0" w:color="000000"/>
              <w:bottom w:val="nil"/>
            </w:tcBorders>
            <w:shd w:val="clear" w:color="auto" w:fill="000000"/>
          </w:tcPr>
          <w:p w14:paraId="1868012B"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154</w:t>
            </w:r>
          </w:p>
        </w:tc>
      </w:tr>
      <w:tr w:rsidR="00046DD5" w:rsidRPr="00022F69" w14:paraId="08911717" w14:textId="77777777" w:rsidTr="008247DA">
        <w:trPr>
          <w:trHeight w:val="379"/>
        </w:trPr>
        <w:tc>
          <w:tcPr>
            <w:tcW w:w="10105" w:type="dxa"/>
            <w:tcBorders>
              <w:top w:val="single" w:sz="8" w:space="0" w:color="000000"/>
              <w:bottom w:val="single" w:sz="8" w:space="0" w:color="000000"/>
            </w:tcBorders>
          </w:tcPr>
          <w:p w14:paraId="7A67450F"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 Gjuhë amtare</w:t>
            </w:r>
          </w:p>
          <w:p w14:paraId="66D15AB1"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22F69" w14:paraId="29FCD61F" w14:textId="77777777" w:rsidTr="008247DA">
        <w:trPr>
          <w:trHeight w:val="2390"/>
        </w:trPr>
        <w:tc>
          <w:tcPr>
            <w:tcW w:w="10105" w:type="dxa"/>
            <w:tcBorders>
              <w:top w:val="nil"/>
            </w:tcBorders>
          </w:tcPr>
          <w:p w14:paraId="412F7837" w14:textId="77777777" w:rsidR="00046DD5" w:rsidRPr="00E7588B" w:rsidRDefault="00046DD5" w:rsidP="008247DA">
            <w:pPr>
              <w:pStyle w:val="NormalWeb"/>
              <w:rPr>
                <w:rFonts w:asciiTheme="minorHAnsi" w:eastAsiaTheme="minorEastAsia" w:hAnsiTheme="minorHAnsi" w:cstheme="minorEastAsia"/>
                <w:b/>
                <w:bCs/>
                <w:color w:val="000000"/>
                <w:sz w:val="22"/>
                <w:szCs w:val="22"/>
                <w:lang w:val="it-IT"/>
              </w:rPr>
            </w:pPr>
            <w:r w:rsidRPr="00E7588B">
              <w:rPr>
                <w:rFonts w:asciiTheme="minorHAnsi" w:eastAsiaTheme="minorEastAsia" w:hAnsiTheme="minorHAnsi" w:cstheme="minorEastAsia"/>
                <w:b/>
                <w:bCs/>
                <w:color w:val="000000"/>
                <w:sz w:val="22"/>
                <w:szCs w:val="22"/>
                <w:lang w:val="it-IT"/>
              </w:rPr>
              <w:t>Tema: Tekstet zyrtare dhe jozyrtare (lajmërimi, falënderimi, urimi, kërkesa, reklama, formu- larët e ndryshëm etj.)</w:t>
            </w:r>
          </w:p>
          <w:p w14:paraId="5523ABEC" w14:textId="77777777" w:rsidR="00046DD5" w:rsidRPr="00E7588B" w:rsidRDefault="00046DD5" w:rsidP="008247DA">
            <w:pPr>
              <w:pStyle w:val="NormalWeb"/>
              <w:rPr>
                <w:rFonts w:asciiTheme="minorHAnsi" w:eastAsiaTheme="minorEastAsia" w:hAnsiTheme="minorHAnsi" w:cstheme="minorEastAsia"/>
                <w:b/>
                <w:bCs/>
                <w:color w:val="000000"/>
                <w:sz w:val="22"/>
                <w:szCs w:val="22"/>
                <w:lang w:val="it-IT"/>
              </w:rPr>
            </w:pPr>
            <w:r w:rsidRPr="00E7588B">
              <w:rPr>
                <w:rFonts w:asciiTheme="minorHAnsi" w:eastAsiaTheme="minorEastAsia" w:hAnsiTheme="minorHAnsi" w:cstheme="minorEastAsia"/>
                <w:b/>
                <w:bCs/>
                <w:color w:val="000000"/>
                <w:sz w:val="22"/>
                <w:szCs w:val="22"/>
                <w:lang w:val="it-IT"/>
              </w:rPr>
              <w:t>Rezultatet e të nxënit të temës:</w:t>
            </w:r>
          </w:p>
          <w:p w14:paraId="548763AF"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Shpreh emocionet dhe mendime lidhur me një tekst a ngjarje.</w:t>
            </w:r>
          </w:p>
          <w:p w14:paraId="69082071" w14:textId="77777777" w:rsidR="00046DD5" w:rsidRPr="00E7588B" w:rsidRDefault="00046DD5" w:rsidP="008247DA">
            <w:pPr>
              <w:pStyle w:val="NormalWeb"/>
              <w:rPr>
                <w:rFonts w:asciiTheme="minorHAnsi" w:eastAsiaTheme="minorEastAsia" w:hAnsiTheme="minorHAnsi" w:cstheme="minorEastAsia"/>
                <w:b/>
                <w:bCs/>
                <w:color w:val="000000"/>
                <w:sz w:val="22"/>
                <w:szCs w:val="22"/>
                <w:lang w:val="it-IT"/>
              </w:rPr>
            </w:pPr>
            <w:r w:rsidRPr="00E7588B">
              <w:rPr>
                <w:rFonts w:asciiTheme="minorHAnsi" w:eastAsiaTheme="minorEastAsia" w:hAnsiTheme="minorHAnsi" w:cstheme="minorEastAsia"/>
                <w:b/>
                <w:bCs/>
                <w:color w:val="000000"/>
                <w:sz w:val="22"/>
                <w:szCs w:val="22"/>
                <w:lang w:val="it-IT"/>
              </w:rPr>
              <w:t>Kontributi në rezultatet për kompetencat kryesore të shkallës: I.4;II.7; V.5.</w:t>
            </w:r>
          </w:p>
          <w:p w14:paraId="77D17028" w14:textId="77777777" w:rsidR="00046DD5" w:rsidRPr="00E7588B" w:rsidRDefault="00046DD5" w:rsidP="008247DA">
            <w:pPr>
              <w:pStyle w:val="NormalWeb"/>
              <w:rPr>
                <w:rFonts w:asciiTheme="minorHAnsi" w:eastAsiaTheme="minorEastAsia" w:hAnsiTheme="minorHAnsi" w:cstheme="minorEastAsia"/>
                <w:b/>
                <w:bCs/>
                <w:color w:val="000000"/>
                <w:sz w:val="22"/>
                <w:szCs w:val="22"/>
                <w:lang w:val="it-IT"/>
              </w:rPr>
            </w:pPr>
            <w:r w:rsidRPr="00E7588B">
              <w:rPr>
                <w:rFonts w:asciiTheme="minorHAnsi" w:eastAsiaTheme="minorEastAsia" w:hAnsiTheme="minorHAnsi" w:cstheme="minorEastAsia"/>
                <w:b/>
                <w:bCs/>
                <w:color w:val="000000"/>
                <w:sz w:val="22"/>
                <w:szCs w:val="22"/>
                <w:lang w:val="it-IT"/>
              </w:rPr>
              <w:t>Kontributi në rezultatet e fushës së kurrikulës: 3.5.</w:t>
            </w:r>
          </w:p>
          <w:p w14:paraId="38C897F5"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b/>
                <w:bCs/>
                <w:color w:val="000000"/>
                <w:sz w:val="22"/>
                <w:szCs w:val="22"/>
                <w:lang w:val="it-IT"/>
              </w:rPr>
              <w:t>Njësia mësimore:</w:t>
            </w:r>
            <w:r w:rsidRPr="00E7588B">
              <w:rPr>
                <w:rFonts w:asciiTheme="minorHAnsi" w:eastAsiaTheme="minorEastAsia" w:hAnsiTheme="minorHAnsi" w:cstheme="minorEastAsia"/>
                <w:color w:val="000000"/>
                <w:sz w:val="22"/>
                <w:szCs w:val="22"/>
                <w:lang w:val="it-IT"/>
              </w:rPr>
              <w:t xml:space="preserve"> Ese për mësuesin/en tim/e (ora I)</w:t>
            </w:r>
          </w:p>
          <w:p w14:paraId="027A5B5D" w14:textId="77777777" w:rsidR="00046DD5" w:rsidRPr="00E7588B" w:rsidRDefault="00046DD5" w:rsidP="008247DA">
            <w:pPr>
              <w:pStyle w:val="NormalWeb"/>
              <w:rPr>
                <w:rFonts w:asciiTheme="minorHAnsi" w:eastAsiaTheme="minorEastAsia" w:hAnsiTheme="minorHAnsi" w:cstheme="minorEastAsia"/>
                <w:b/>
                <w:bCs/>
                <w:color w:val="000000"/>
                <w:sz w:val="22"/>
                <w:szCs w:val="22"/>
                <w:lang w:val="it-IT"/>
              </w:rPr>
            </w:pPr>
            <w:r w:rsidRPr="00E7588B">
              <w:rPr>
                <w:rFonts w:asciiTheme="minorHAnsi" w:eastAsiaTheme="minorEastAsia" w:hAnsiTheme="minorHAnsi" w:cstheme="minorEastAsia"/>
                <w:b/>
                <w:bCs/>
                <w:color w:val="000000"/>
                <w:sz w:val="22"/>
                <w:szCs w:val="22"/>
                <w:lang w:val="it-IT"/>
              </w:rPr>
              <w:t>Rezultatet e të nxënit të orës mësimore:</w:t>
            </w:r>
          </w:p>
          <w:p w14:paraId="2B0FAB98"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Formulon përgjigjet e pyetjeve të dhëna;</w:t>
            </w:r>
          </w:p>
          <w:p w14:paraId="1336B187"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Shpjegon për festën e 7 Marsit;</w:t>
            </w:r>
          </w:p>
          <w:p w14:paraId="34454137"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Krijon pesëvargësh për mësuesin/en.</w:t>
            </w:r>
          </w:p>
          <w:p w14:paraId="5FE3A528" w14:textId="77777777" w:rsidR="00046DD5" w:rsidRDefault="00046DD5" w:rsidP="008247DA">
            <w:pPr>
              <w:pStyle w:val="NormalWeb"/>
              <w:rPr>
                <w:rFonts w:asciiTheme="minorHAnsi" w:eastAsiaTheme="minorEastAsia" w:hAnsiTheme="minorHAnsi" w:cstheme="minorEastAsia"/>
                <w:color w:val="000000"/>
                <w:sz w:val="22"/>
                <w:szCs w:val="22"/>
              </w:rPr>
            </w:pPr>
            <w:r>
              <w:rPr>
                <w:rFonts w:asciiTheme="minorHAnsi" w:eastAsiaTheme="minorEastAsia" w:hAnsiTheme="minorHAnsi" w:cstheme="minorEastAsia"/>
                <w:b/>
                <w:bCs/>
                <w:color w:val="000000"/>
                <w:sz w:val="22"/>
                <w:szCs w:val="22"/>
              </w:rPr>
              <w:t xml:space="preserve">Kriteret e </w:t>
            </w:r>
            <w:proofErr w:type="spellStart"/>
            <w:r>
              <w:rPr>
                <w:rFonts w:asciiTheme="minorHAnsi" w:eastAsiaTheme="minorEastAsia" w:hAnsiTheme="minorHAnsi" w:cstheme="minorEastAsia"/>
                <w:b/>
                <w:bCs/>
                <w:color w:val="000000"/>
                <w:sz w:val="22"/>
                <w:szCs w:val="22"/>
              </w:rPr>
              <w:t>suksesit</w:t>
            </w:r>
            <w:proofErr w:type="spellEnd"/>
            <w:r>
              <w:rPr>
                <w:rFonts w:asciiTheme="minorHAnsi" w:eastAsiaTheme="minorEastAsia" w:hAnsiTheme="minorHAnsi" w:cstheme="minorEastAsia"/>
                <w:b/>
                <w:bCs/>
                <w:color w:val="000000"/>
                <w:sz w:val="22"/>
                <w:szCs w:val="22"/>
              </w:rPr>
              <w:t>:</w:t>
            </w:r>
            <w:r>
              <w:rPr>
                <w:rFonts w:asciiTheme="minorHAnsi" w:eastAsiaTheme="minorEastAsia" w:hAnsiTheme="minorHAnsi" w:cstheme="minorEastAsia"/>
                <w:color w:val="000000"/>
                <w:sz w:val="22"/>
                <w:szCs w:val="22"/>
              </w:rPr>
              <w:t xml:space="preserve"> </w:t>
            </w:r>
            <w:proofErr w:type="spellStart"/>
            <w:r>
              <w:rPr>
                <w:rFonts w:asciiTheme="minorHAnsi" w:eastAsiaTheme="minorEastAsia" w:hAnsiTheme="minorHAnsi" w:cstheme="minorEastAsia"/>
                <w:color w:val="000000"/>
                <w:sz w:val="22"/>
                <w:szCs w:val="22"/>
              </w:rPr>
              <w:t>Përcaktohen</w:t>
            </w:r>
            <w:proofErr w:type="spellEnd"/>
            <w:r>
              <w:rPr>
                <w:rFonts w:asciiTheme="minorHAnsi" w:eastAsiaTheme="minorEastAsia" w:hAnsiTheme="minorHAnsi" w:cstheme="minorEastAsia"/>
                <w:color w:val="000000"/>
                <w:sz w:val="22"/>
                <w:szCs w:val="22"/>
              </w:rPr>
              <w:t xml:space="preserve"> me </w:t>
            </w:r>
            <w:proofErr w:type="spellStart"/>
            <w:r>
              <w:rPr>
                <w:rFonts w:asciiTheme="minorHAnsi" w:eastAsiaTheme="minorEastAsia" w:hAnsiTheme="minorHAnsi" w:cstheme="minorEastAsia"/>
                <w:color w:val="000000"/>
                <w:sz w:val="22"/>
                <w:szCs w:val="22"/>
              </w:rPr>
              <w:t>nxënësit</w:t>
            </w:r>
            <w:proofErr w:type="spellEnd"/>
            <w:r>
              <w:rPr>
                <w:rFonts w:asciiTheme="minorHAnsi" w:eastAsiaTheme="minorEastAsia" w:hAnsiTheme="minorHAnsi" w:cstheme="minorEastAsia"/>
                <w:color w:val="000000"/>
                <w:sz w:val="22"/>
                <w:szCs w:val="22"/>
              </w:rPr>
              <w:t xml:space="preserve"> </w:t>
            </w:r>
            <w:proofErr w:type="spellStart"/>
            <w:r>
              <w:rPr>
                <w:rFonts w:asciiTheme="minorHAnsi" w:eastAsiaTheme="minorEastAsia" w:hAnsiTheme="minorHAnsi" w:cstheme="minorEastAsia"/>
                <w:color w:val="000000"/>
                <w:sz w:val="22"/>
                <w:szCs w:val="22"/>
              </w:rPr>
              <w:t>në</w:t>
            </w:r>
            <w:proofErr w:type="spellEnd"/>
            <w:r>
              <w:rPr>
                <w:rFonts w:asciiTheme="minorHAnsi" w:eastAsiaTheme="minorEastAsia" w:hAnsiTheme="minorHAnsi" w:cstheme="minorEastAsia"/>
                <w:color w:val="000000"/>
                <w:sz w:val="22"/>
                <w:szCs w:val="22"/>
              </w:rPr>
              <w:t xml:space="preserve"> </w:t>
            </w:r>
            <w:proofErr w:type="spellStart"/>
            <w:r>
              <w:rPr>
                <w:rFonts w:asciiTheme="minorHAnsi" w:eastAsiaTheme="minorEastAsia" w:hAnsiTheme="minorHAnsi" w:cstheme="minorEastAsia"/>
                <w:color w:val="000000"/>
                <w:sz w:val="22"/>
                <w:szCs w:val="22"/>
              </w:rPr>
              <w:t>klasë</w:t>
            </w:r>
            <w:proofErr w:type="spellEnd"/>
            <w:r>
              <w:rPr>
                <w:rFonts w:asciiTheme="minorHAnsi" w:eastAsiaTheme="minorEastAsia" w:hAnsiTheme="minorHAnsi" w:cstheme="minorEastAsia"/>
                <w:color w:val="000000"/>
                <w:sz w:val="22"/>
                <w:szCs w:val="22"/>
              </w:rPr>
              <w:t>.</w:t>
            </w:r>
          </w:p>
          <w:p w14:paraId="3B43E8FE"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b/>
                <w:bCs/>
                <w:color w:val="000000"/>
                <w:sz w:val="22"/>
                <w:szCs w:val="22"/>
                <w:lang w:val="it-IT"/>
              </w:rPr>
              <w:t>Burimet, mjetet e konkretizimit dhe materialet mësimore</w:t>
            </w:r>
            <w:r w:rsidRPr="00E7588B">
              <w:rPr>
                <w:rFonts w:asciiTheme="minorHAnsi" w:eastAsiaTheme="minorEastAsia" w:hAnsiTheme="minorHAnsi" w:cstheme="minorEastAsia"/>
                <w:color w:val="000000"/>
                <w:sz w:val="22"/>
                <w:szCs w:val="22"/>
                <w:lang w:val="it-IT"/>
              </w:rPr>
              <w:t>: fletore, lapsa.</w:t>
            </w:r>
          </w:p>
          <w:p w14:paraId="374E1C9C" w14:textId="77777777" w:rsidR="00046DD5" w:rsidRPr="00E7588B" w:rsidRDefault="00046DD5" w:rsidP="008247DA">
            <w:pPr>
              <w:pStyle w:val="NormalWeb"/>
              <w:rPr>
                <w:rFonts w:asciiTheme="minorHAnsi" w:eastAsiaTheme="minorEastAsia" w:hAnsiTheme="minorHAnsi" w:cstheme="minorEastAsia"/>
                <w:b/>
                <w:bCs/>
                <w:color w:val="000000"/>
                <w:sz w:val="22"/>
                <w:szCs w:val="22"/>
                <w:lang w:val="it-IT"/>
              </w:rPr>
            </w:pPr>
            <w:r w:rsidRPr="00E7588B">
              <w:rPr>
                <w:rFonts w:asciiTheme="minorHAnsi" w:eastAsiaTheme="minorEastAsia" w:hAnsiTheme="minorHAnsi" w:cstheme="minorEastAsia"/>
                <w:b/>
                <w:bCs/>
                <w:color w:val="000000"/>
                <w:sz w:val="22"/>
                <w:szCs w:val="22"/>
                <w:lang w:val="it-IT"/>
              </w:rPr>
              <w:t>Lidhja me lëndët e tjera mësimore dhe/apo me çështjet ndërkurrikulare dhe situatat jetësore:</w:t>
            </w:r>
          </w:p>
          <w:p w14:paraId="4AAC5953"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Matematikë, Shoqëria dhe mjedisi, Shkencat e natyrës.</w:t>
            </w:r>
          </w:p>
          <w:p w14:paraId="50EB9806" w14:textId="77777777" w:rsidR="00046DD5" w:rsidRPr="00E7588B" w:rsidRDefault="00046DD5" w:rsidP="008247DA">
            <w:pPr>
              <w:pStyle w:val="NormalWeb"/>
              <w:rPr>
                <w:rFonts w:asciiTheme="minorHAnsi" w:eastAsiaTheme="minorEastAsia" w:hAnsiTheme="minorHAnsi" w:cstheme="minorEastAsia"/>
                <w:b/>
                <w:bCs/>
                <w:color w:val="000000"/>
                <w:sz w:val="22"/>
                <w:szCs w:val="22"/>
                <w:lang w:val="it-IT"/>
              </w:rPr>
            </w:pPr>
            <w:r w:rsidRPr="00E7588B">
              <w:rPr>
                <w:rFonts w:asciiTheme="minorHAnsi" w:eastAsiaTheme="minorEastAsia" w:hAnsiTheme="minorHAnsi" w:cstheme="minorEastAsia"/>
                <w:b/>
                <w:bCs/>
                <w:color w:val="000000"/>
                <w:sz w:val="22"/>
                <w:szCs w:val="22"/>
                <w:lang w:val="it-IT"/>
              </w:rPr>
              <w:t>Parashikimi:</w:t>
            </w:r>
            <w:r>
              <w:rPr>
                <w:rFonts w:asciiTheme="minorHAnsi" w:eastAsiaTheme="minorEastAsia" w:hAnsiTheme="minorHAnsi" w:cstheme="minorEastAsia"/>
                <w:b/>
                <w:bCs/>
                <w:color w:val="000000"/>
                <w:sz w:val="22"/>
                <w:szCs w:val="22"/>
                <w:lang w:val="sq-AL"/>
              </w:rPr>
              <w:t xml:space="preserve"> </w:t>
            </w:r>
            <w:r w:rsidRPr="00E7588B">
              <w:rPr>
                <w:rFonts w:asciiTheme="minorHAnsi" w:eastAsiaTheme="minorEastAsia" w:hAnsiTheme="minorHAnsi" w:cstheme="minorEastAsia"/>
                <w:b/>
                <w:bCs/>
                <w:color w:val="000000"/>
                <w:sz w:val="22"/>
                <w:szCs w:val="22"/>
                <w:lang w:val="it-IT"/>
              </w:rPr>
              <w:t>Përgatitja për të nxënët</w:t>
            </w:r>
            <w:r>
              <w:rPr>
                <w:rFonts w:asciiTheme="minorHAnsi" w:eastAsiaTheme="minorEastAsia" w:hAnsiTheme="minorHAnsi" w:cstheme="minorEastAsia"/>
                <w:b/>
                <w:bCs/>
                <w:color w:val="000000"/>
                <w:sz w:val="22"/>
                <w:szCs w:val="22"/>
                <w:lang w:val="sq-AL"/>
              </w:rPr>
              <w:t xml:space="preserve"> </w:t>
            </w:r>
            <w:r w:rsidRPr="00E7588B">
              <w:rPr>
                <w:rFonts w:asciiTheme="minorHAnsi" w:eastAsiaTheme="minorEastAsia" w:hAnsiTheme="minorHAnsi" w:cstheme="minorEastAsia"/>
                <w:b/>
                <w:bCs/>
                <w:color w:val="000000"/>
                <w:sz w:val="22"/>
                <w:szCs w:val="22"/>
                <w:lang w:val="it-IT"/>
              </w:rPr>
              <w:t>Përvijim i të menduarit</w:t>
            </w:r>
          </w:p>
          <w:p w14:paraId="7933F3F8"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Në qendër të tabelës shkruhet 7 Marsi. Kërkohet nga nxënësit të shkruajnë mendimet dhe informacio- net që kanë për këtë ditë. Pyeten nxënësit:</w:t>
            </w:r>
          </w:p>
          <w:p w14:paraId="59237078"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Përse 7 Marsi festohet si Dita e mësuesit? Nxënësi 1.U hap shkolla e parë shqipe.</w:t>
            </w:r>
          </w:p>
          <w:p w14:paraId="3F9EA3B4"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Kur u hap shkolla e parë shqipe? Nxënësi 2. Më 7mars 1887.</w:t>
            </w:r>
          </w:p>
          <w:p w14:paraId="43FB10C0"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Ku u hap ajo? Nxënësi 3. Ajo u hap në Korçë.</w:t>
            </w:r>
          </w:p>
          <w:p w14:paraId="11BE5FDB"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Si quhej?</w:t>
            </w:r>
          </w:p>
          <w:p w14:paraId="4F7020AF"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lastRenderedPageBreak/>
              <w:t>• Kush ishte mësimdhënësi i parë?</w:t>
            </w:r>
          </w:p>
          <w:p w14:paraId="1BA2C865"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Çfarë mësohej në këtë shkollë?</w:t>
            </w:r>
          </w:p>
          <w:p w14:paraId="4EEE96F8"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Kush ishin nxënësit vajzat dhe djemtë?</w:t>
            </w:r>
          </w:p>
          <w:p w14:paraId="32227E7D"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Nëse nxënësit nuk i kanë këto informacione atëherë mësimdhënësi/ja i jep të gjitha dhe nxë- nësit i shkruajnë ato në fletoret e tyre.</w:t>
            </w:r>
          </w:p>
          <w:p w14:paraId="705B4571"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b/>
                <w:bCs/>
                <w:color w:val="000000"/>
                <w:sz w:val="22"/>
                <w:szCs w:val="22"/>
                <w:lang w:val="it-IT"/>
              </w:rPr>
              <w:t>Ndërtimi i njohurive:</w:t>
            </w:r>
            <w:r w:rsidRPr="00E7588B">
              <w:rPr>
                <w:rFonts w:asciiTheme="minorHAnsi" w:eastAsiaTheme="minorEastAsia" w:hAnsiTheme="minorHAnsi" w:cstheme="minorEastAsia"/>
                <w:color w:val="000000"/>
                <w:sz w:val="22"/>
                <w:szCs w:val="22"/>
                <w:lang w:val="it-IT"/>
              </w:rPr>
              <w:t xml:space="preserve"> </w:t>
            </w:r>
            <w:r w:rsidRPr="00E7588B">
              <w:rPr>
                <w:rFonts w:asciiTheme="minorHAnsi" w:eastAsiaTheme="minorEastAsia" w:hAnsiTheme="minorHAnsi" w:cstheme="minorEastAsia"/>
                <w:b/>
                <w:bCs/>
                <w:color w:val="000000"/>
                <w:sz w:val="22"/>
                <w:szCs w:val="22"/>
                <w:lang w:val="it-IT"/>
              </w:rPr>
              <w:t>Përpunimi i përmbajtjes DLTA</w:t>
            </w:r>
          </w:p>
          <w:p w14:paraId="7883FD8D"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Nxiten disa nxënës të lexojnë esenë e Edlirit. Nxënësit vlerësohen për leximin e tyre. Pastaj, u parashtrohen pyetjet. Një nxënës përgjigjet në një pyetje e të tjerët e plotësojnë librin dhe kështu me radhë. (Detyra e katërt nuk plotësohet).</w:t>
            </w:r>
          </w:p>
          <w:p w14:paraId="7AA31403"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Kujt ja kushtoi Edliri esenë?</w:t>
            </w:r>
          </w:p>
          <w:p w14:paraId="5D43B8CA"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Nxënësi 1. Edliri ia kushton esenë mësueses.</w:t>
            </w:r>
          </w:p>
          <w:p w14:paraId="0A150769"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 Pse u nis i gëzuar Edliri për në shkollë? Nxënësi 2. Edliri u nis i gëzuar për në shkollë sepse donte ta uronte mësuesen e për ditën e saj.</w:t>
            </w:r>
          </w:p>
          <w:p w14:paraId="63C9FB71" w14:textId="77777777" w:rsidR="00046DD5" w:rsidRPr="00E7588B" w:rsidRDefault="00046DD5" w:rsidP="008247DA">
            <w:pPr>
              <w:pStyle w:val="NormalWeb"/>
              <w:rPr>
                <w:rFonts w:asciiTheme="minorHAnsi" w:eastAsiaTheme="minorEastAsia" w:hAnsiTheme="minorHAnsi" w:cstheme="minorEastAsia"/>
                <w:b/>
                <w:bCs/>
                <w:color w:val="000000"/>
                <w:sz w:val="22"/>
                <w:szCs w:val="22"/>
                <w:lang w:val="it-IT"/>
              </w:rPr>
            </w:pPr>
            <w:r w:rsidRPr="00E7588B">
              <w:rPr>
                <w:rFonts w:asciiTheme="minorHAnsi" w:eastAsiaTheme="minorEastAsia" w:hAnsiTheme="minorHAnsi" w:cstheme="minorEastAsia"/>
                <w:b/>
                <w:bCs/>
                <w:color w:val="000000"/>
                <w:sz w:val="22"/>
                <w:szCs w:val="22"/>
                <w:lang w:val="it-IT"/>
              </w:rPr>
              <w:t>Përforcimi: Konsolidimi i të nxënit Pesëvargëshi</w:t>
            </w:r>
          </w:p>
          <w:p w14:paraId="56C01603"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Shkruani një pesëvargësh për mësuesen.</w:t>
            </w:r>
          </w:p>
          <w:p w14:paraId="22194383" w14:textId="77777777" w:rsidR="00046DD5" w:rsidRDefault="00046DD5" w:rsidP="008247DA">
            <w:pPr>
              <w:pStyle w:val="NormalWeb"/>
              <w:rPr>
                <w:rFonts w:asciiTheme="minorHAnsi" w:eastAsiaTheme="minorEastAsia" w:hAnsiTheme="minorHAnsi" w:cstheme="minorEastAsia"/>
                <w:color w:val="000000"/>
                <w:sz w:val="22"/>
                <w:szCs w:val="22"/>
                <w:lang w:val="sq-AL"/>
              </w:rPr>
            </w:pPr>
            <w:r w:rsidRPr="00E7588B">
              <w:rPr>
                <w:rFonts w:asciiTheme="minorHAnsi" w:eastAsiaTheme="minorEastAsia" w:hAnsiTheme="minorHAnsi" w:cstheme="minorEastAsia"/>
                <w:color w:val="000000"/>
                <w:sz w:val="22"/>
                <w:szCs w:val="22"/>
                <w:lang w:val="it-IT"/>
              </w:rPr>
              <w:t>Mësuesi/ja</w:t>
            </w:r>
            <w:r>
              <w:rPr>
                <w:rFonts w:asciiTheme="minorHAnsi" w:eastAsiaTheme="minorEastAsia" w:hAnsiTheme="minorHAnsi" w:cstheme="minorEastAsia"/>
                <w:color w:val="000000"/>
                <w:sz w:val="22"/>
                <w:szCs w:val="22"/>
                <w:lang w:val="sq-AL"/>
              </w:rPr>
              <w:t xml:space="preserve"> </w:t>
            </w:r>
          </w:p>
          <w:p w14:paraId="3E3FCAF0"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e mirë, e dashur (dy mbiemra për mësuesen/in) shpjegon, ledhaton, këshillon. (tri folje)</w:t>
            </w:r>
          </w:p>
          <w:p w14:paraId="30592491"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Mësuesja jonë shkruan bukur. (një fjali)</w:t>
            </w:r>
          </w:p>
          <w:p w14:paraId="66DC9E2C"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(Si do ta emërtoje ndryshe mësuese/in ?)</w:t>
            </w:r>
          </w:p>
          <w:p w14:paraId="38ACF379" w14:textId="77777777" w:rsidR="00046DD5" w:rsidRDefault="00046DD5" w:rsidP="008247DA">
            <w:pPr>
              <w:pStyle w:val="NormalWeb"/>
              <w:rPr>
                <w:rFonts w:asciiTheme="minorHAnsi" w:eastAsiaTheme="minorEastAsia" w:hAnsiTheme="minorHAnsi" w:cstheme="minorEastAsia"/>
                <w:b/>
                <w:bCs/>
                <w:color w:val="000000"/>
                <w:sz w:val="22"/>
                <w:szCs w:val="22"/>
                <w:lang w:val="sq-AL"/>
              </w:rPr>
            </w:pPr>
            <w:r>
              <w:rPr>
                <w:rFonts w:asciiTheme="minorHAnsi" w:eastAsiaTheme="minorEastAsia" w:hAnsiTheme="minorHAnsi" w:cstheme="minorEastAsia"/>
                <w:b/>
                <w:bCs/>
                <w:color w:val="000000"/>
                <w:sz w:val="22"/>
                <w:szCs w:val="22"/>
                <w:lang w:val="sq-AL"/>
              </w:rPr>
              <w:t>Vlerësimi i nxënësve:</w:t>
            </w:r>
          </w:p>
          <w:p w14:paraId="5E053B9A"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color w:val="000000"/>
                <w:sz w:val="22"/>
                <w:szCs w:val="22"/>
                <w:lang w:val="it-IT"/>
              </w:rPr>
              <w:t>Nxënësit vlerësohen për mënyrën si i gjejnë përgjigjet e pyetjeve të dhëna, sqarimin që japin se përse festohet 7 Marsi dhe si e krijojnë pesëvargëshin për mësuesin/en.</w:t>
            </w:r>
          </w:p>
          <w:p w14:paraId="09CC6A33" w14:textId="77777777" w:rsidR="00046DD5" w:rsidRPr="00E7588B" w:rsidRDefault="00046DD5" w:rsidP="008247DA">
            <w:pPr>
              <w:pStyle w:val="NormalWeb"/>
              <w:rPr>
                <w:rFonts w:asciiTheme="minorHAnsi" w:eastAsiaTheme="minorEastAsia" w:hAnsiTheme="minorHAnsi" w:cstheme="minorEastAsia"/>
                <w:color w:val="000000"/>
                <w:sz w:val="22"/>
                <w:szCs w:val="22"/>
                <w:lang w:val="it-IT"/>
              </w:rPr>
            </w:pPr>
            <w:r w:rsidRPr="00E7588B">
              <w:rPr>
                <w:rFonts w:asciiTheme="minorHAnsi" w:eastAsiaTheme="minorEastAsia" w:hAnsiTheme="minorHAnsi" w:cstheme="minorEastAsia"/>
                <w:b/>
                <w:bCs/>
                <w:color w:val="000000"/>
                <w:sz w:val="22"/>
                <w:szCs w:val="22"/>
                <w:lang w:val="it-IT"/>
              </w:rPr>
              <w:t>Detyrë</w:t>
            </w:r>
            <w:r w:rsidRPr="00E7588B">
              <w:rPr>
                <w:rFonts w:asciiTheme="minorHAnsi" w:eastAsiaTheme="minorEastAsia" w:hAnsiTheme="minorHAnsi" w:cstheme="minorEastAsia"/>
                <w:color w:val="000000"/>
                <w:sz w:val="22"/>
                <w:szCs w:val="22"/>
                <w:lang w:val="it-IT"/>
              </w:rPr>
              <w:t>:</w:t>
            </w:r>
          </w:p>
          <w:p w14:paraId="0212E58C" w14:textId="77777777" w:rsidR="00046DD5" w:rsidRDefault="00046DD5" w:rsidP="008247DA">
            <w:pPr>
              <w:pStyle w:val="NormalWeb"/>
              <w:rPr>
                <w:color w:val="080C0C"/>
                <w:lang w:val="it-IT"/>
              </w:rPr>
            </w:pPr>
            <w:r w:rsidRPr="00E7588B">
              <w:rPr>
                <w:rFonts w:asciiTheme="minorHAnsi" w:eastAsiaTheme="minorEastAsia" w:hAnsiTheme="minorHAnsi" w:cstheme="minorEastAsia"/>
                <w:color w:val="000000"/>
                <w:sz w:val="22"/>
                <w:szCs w:val="22"/>
                <w:lang w:val="it-IT"/>
              </w:rPr>
              <w:t>Ta plotësojnë fjalëkryqin në faqe 79.</w:t>
            </w:r>
          </w:p>
        </w:tc>
      </w:tr>
    </w:tbl>
    <w:p w14:paraId="63AF27D2"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22F69" w14:paraId="4042B7A3" w14:textId="77777777" w:rsidTr="008247DA">
        <w:trPr>
          <w:trHeight w:val="206"/>
        </w:trPr>
        <w:tc>
          <w:tcPr>
            <w:tcW w:w="10105" w:type="dxa"/>
            <w:tcBorders>
              <w:top w:val="single" w:sz="8" w:space="0" w:color="000000"/>
              <w:bottom w:val="nil"/>
            </w:tcBorders>
            <w:shd w:val="clear" w:color="auto" w:fill="000000"/>
          </w:tcPr>
          <w:p w14:paraId="51979BD9"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155</w:t>
            </w:r>
          </w:p>
        </w:tc>
      </w:tr>
      <w:tr w:rsidR="00046DD5" w:rsidRPr="00022F69" w14:paraId="1A92AAEE" w14:textId="77777777" w:rsidTr="008247DA">
        <w:trPr>
          <w:trHeight w:val="379"/>
        </w:trPr>
        <w:tc>
          <w:tcPr>
            <w:tcW w:w="10105" w:type="dxa"/>
            <w:tcBorders>
              <w:top w:val="single" w:sz="8" w:space="0" w:color="000000"/>
              <w:bottom w:val="single" w:sz="8" w:space="0" w:color="000000"/>
            </w:tcBorders>
          </w:tcPr>
          <w:p w14:paraId="5A8BBFF4"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 Gjuhë amtare</w:t>
            </w:r>
          </w:p>
          <w:p w14:paraId="3E4FE861"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22F69" w14:paraId="43F3C3B1" w14:textId="77777777" w:rsidTr="008247DA">
        <w:trPr>
          <w:trHeight w:val="8947"/>
        </w:trPr>
        <w:tc>
          <w:tcPr>
            <w:tcW w:w="10105" w:type="dxa"/>
            <w:tcBorders>
              <w:top w:val="nil"/>
            </w:tcBorders>
          </w:tcPr>
          <w:p w14:paraId="07B4303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w:t>
            </w:r>
            <w:r w:rsidRPr="00E7588B">
              <w:rPr>
                <w:rFonts w:asciiTheme="minorHAnsi" w:hAnsiTheme="minorHAnsi"/>
                <w:color w:val="000000"/>
                <w:sz w:val="22"/>
                <w:szCs w:val="22"/>
                <w:lang w:val="it-IT"/>
              </w:rPr>
              <w:t xml:space="preserve"> </w:t>
            </w:r>
            <w:r w:rsidRPr="00E7588B">
              <w:rPr>
                <w:rFonts w:asciiTheme="minorHAnsi" w:hAnsiTheme="minorHAnsi"/>
                <w:b/>
                <w:bCs/>
                <w:color w:val="000000"/>
                <w:sz w:val="22"/>
                <w:szCs w:val="22"/>
                <w:lang w:val="it-IT"/>
              </w:rPr>
              <w:t>Tekstet zyrtare dhe jozyrtare (lajmërimi, falënderimi, urimi, kërkesa, reklama, formu- larët e ndryshëm etj.)</w:t>
            </w:r>
          </w:p>
          <w:p w14:paraId="26A9CFC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Rezultatet e të nxënit të temës</w:t>
            </w:r>
            <w:r w:rsidRPr="00E7588B">
              <w:rPr>
                <w:rFonts w:asciiTheme="minorHAnsi" w:hAnsiTheme="minorHAnsi"/>
                <w:color w:val="000000"/>
                <w:sz w:val="22"/>
                <w:szCs w:val="22"/>
                <w:lang w:val="it-IT"/>
              </w:rPr>
              <w:t>:</w:t>
            </w:r>
          </w:p>
          <w:p w14:paraId="5B95929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Shpreh emocionet dhe mendime lidhur me një tekst a ngjarje.</w:t>
            </w:r>
          </w:p>
          <w:p w14:paraId="1425574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I.4; II.7; V.5.</w:t>
            </w:r>
          </w:p>
          <w:p w14:paraId="779280B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1.2; 3.5.</w:t>
            </w:r>
          </w:p>
          <w:p w14:paraId="4A607CE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Ese për mësuesin/en tim/e (ora II)</w:t>
            </w:r>
          </w:p>
          <w:p w14:paraId="72A4084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19DE5048"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Përshkruan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mësuesen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përmes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kategorive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gramatikore</w:t>
            </w:r>
            <w:proofErr w:type="spellEnd"/>
            <w:r>
              <w:rPr>
                <w:rFonts w:asciiTheme="minorHAnsi" w:hAnsiTheme="minorHAnsi"/>
                <w:color w:val="000000"/>
                <w:sz w:val="22"/>
                <w:szCs w:val="22"/>
              </w:rPr>
              <w:t>;</w:t>
            </w:r>
          </w:p>
          <w:p w14:paraId="00BA8E8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Analizon strukturën e letrës sipas udhëzimeve;</w:t>
            </w:r>
          </w:p>
          <w:p w14:paraId="0FFACFF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Shkruan letër për mësuesen.</w:t>
            </w:r>
          </w:p>
          <w:p w14:paraId="240951C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Përcaktohen me nxënësit në klasë.</w:t>
            </w:r>
          </w:p>
          <w:p w14:paraId="14925DB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fletë A4, flipçart.</w:t>
            </w:r>
          </w:p>
          <w:p w14:paraId="4E21728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7433AD1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Edukatë figurative.</w:t>
            </w:r>
          </w:p>
          <w:p w14:paraId="7D83960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color w:val="000000"/>
                <w:sz w:val="22"/>
                <w:szCs w:val="22"/>
                <w:lang w:val="sq-AL"/>
              </w:rPr>
              <w:t xml:space="preserve"> </w:t>
            </w:r>
            <w:r w:rsidRPr="00E7588B">
              <w:rPr>
                <w:rFonts w:asciiTheme="minorHAnsi" w:hAnsiTheme="minorHAnsi"/>
                <w:b/>
                <w:bCs/>
                <w:color w:val="000000"/>
                <w:sz w:val="22"/>
                <w:szCs w:val="22"/>
                <w:lang w:val="it-IT"/>
              </w:rPr>
              <w:t>Shqyrtim kategorizues</w:t>
            </w:r>
          </w:p>
          <w:p w14:paraId="3C1E97F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Nxiten nxënësit të tregojnë se si kanë plotësuar fjalëkryqin në detyrat e shtëpisë. Disa nxënës paraqesin zgjidhjet e tyre para klasës.</w:t>
            </w:r>
          </w:p>
          <w:p w14:paraId="7CB9362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w:t>
            </w:r>
            <w:r w:rsidRPr="00E7588B">
              <w:rPr>
                <w:rFonts w:asciiTheme="minorHAnsi" w:hAnsiTheme="minorHAnsi"/>
                <w:color w:val="000000"/>
                <w:sz w:val="22"/>
                <w:szCs w:val="22"/>
                <w:lang w:val="it-IT"/>
              </w:rPr>
              <w:t xml:space="preserve">: </w:t>
            </w:r>
            <w:r w:rsidRPr="00E7588B">
              <w:rPr>
                <w:rFonts w:asciiTheme="minorHAnsi" w:hAnsiTheme="minorHAnsi"/>
                <w:b/>
                <w:bCs/>
                <w:color w:val="000000"/>
                <w:sz w:val="22"/>
                <w:szCs w:val="22"/>
                <w:lang w:val="it-IT"/>
              </w:rPr>
              <w:t>Përpunimi i përmbajtjes Shkrim i orientuar</w:t>
            </w:r>
          </w:p>
          <w:p w14:paraId="685F31F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Paraqitet struktura e letrës në flipçart dhe udhë- zohen nxënësit për rregullat që duhen ndjekur gjatë shkrimit të letrës.</w:t>
            </w:r>
          </w:p>
          <w:p w14:paraId="270C826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Shkruajnë letër sipas mendimeve personale, de- dikuar mësueses.</w:t>
            </w:r>
          </w:p>
          <w:p w14:paraId="25F3BA0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Lexohen disa punime, me këshilla rreth gabi- meve të mundshme dhe mënyrës së leximit të saj.</w:t>
            </w:r>
          </w:p>
          <w:p w14:paraId="12348E1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Përforcimi: Konsolidimi i të nxënit Diskutim i përbashkët</w:t>
            </w:r>
          </w:p>
          <w:p w14:paraId="053CB3C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parashtrohen pyetje rreth shkrimeve të tyre.</w:t>
            </w:r>
          </w:p>
          <w:p w14:paraId="04C9601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 shembull:</w:t>
            </w:r>
          </w:p>
          <w:p w14:paraId="3C79005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u ndjeve gjatë shkrimit të letrës?</w:t>
            </w:r>
          </w:p>
          <w:p w14:paraId="090DFDB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 mendon që ke harruar të cekësh ndonjë gjë e cila duhej të ishte pjesë e letrës?</w:t>
            </w:r>
          </w:p>
          <w:p w14:paraId="78CB2A9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e vlerëson letrën e shokut/shoqes?</w:t>
            </w:r>
          </w:p>
          <w:p w14:paraId="252E169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do të ndryshosh në detyrën e shtëpisë?</w:t>
            </w:r>
          </w:p>
          <w:p w14:paraId="74262F3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Nxiten nxënësit të shprehen lirshëm në përgjigjet e tyre.</w:t>
            </w:r>
          </w:p>
          <w:p w14:paraId="77EE5B4C"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0E31587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e përshkrimit dhe shkrimit të letrës për mësuesen.</w:t>
            </w:r>
          </w:p>
          <w:p w14:paraId="161A94D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14CC888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Të shkruajnë një poezi për mësuesen bazuar në esetë e klasës.</w:t>
            </w:r>
          </w:p>
          <w:p w14:paraId="059F1C2F" w14:textId="77777777" w:rsidR="00046DD5" w:rsidRDefault="00046DD5" w:rsidP="008247DA">
            <w:pPr>
              <w:pStyle w:val="NoSpacing"/>
              <w:rPr>
                <w:color w:val="080C0C"/>
                <w:lang w:val="it-IT"/>
              </w:rPr>
            </w:pPr>
          </w:p>
          <w:p w14:paraId="4408E8D4" w14:textId="77777777" w:rsidR="00046DD5" w:rsidRDefault="00046DD5" w:rsidP="008247DA">
            <w:pPr>
              <w:pStyle w:val="NoSpacing"/>
              <w:rPr>
                <w:color w:val="080C0C"/>
                <w:lang w:val="it-IT"/>
              </w:rPr>
            </w:pPr>
          </w:p>
          <w:p w14:paraId="24D8D7DF" w14:textId="77777777" w:rsidR="00046DD5" w:rsidRDefault="00046DD5" w:rsidP="008247DA">
            <w:pPr>
              <w:pStyle w:val="NoSpacing"/>
              <w:rPr>
                <w:color w:val="080C0C"/>
                <w:lang w:val="it-IT"/>
              </w:rPr>
            </w:pPr>
          </w:p>
          <w:p w14:paraId="2DDE4B19" w14:textId="77777777" w:rsidR="00046DD5" w:rsidRDefault="00046DD5" w:rsidP="008247DA">
            <w:pPr>
              <w:pStyle w:val="NoSpacing"/>
              <w:rPr>
                <w:color w:val="080C0C"/>
                <w:lang w:val="it-IT"/>
              </w:rPr>
            </w:pPr>
          </w:p>
        </w:tc>
      </w:tr>
    </w:tbl>
    <w:p w14:paraId="79A72D52"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22F69" w14:paraId="37A83C8A" w14:textId="77777777" w:rsidTr="008247DA">
        <w:trPr>
          <w:trHeight w:val="206"/>
        </w:trPr>
        <w:tc>
          <w:tcPr>
            <w:tcW w:w="10105" w:type="dxa"/>
            <w:tcBorders>
              <w:top w:val="single" w:sz="8" w:space="0" w:color="000000"/>
              <w:bottom w:val="nil"/>
            </w:tcBorders>
            <w:shd w:val="clear" w:color="auto" w:fill="000000"/>
          </w:tcPr>
          <w:p w14:paraId="1D82A2B2"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156</w:t>
            </w:r>
          </w:p>
        </w:tc>
      </w:tr>
      <w:tr w:rsidR="00046DD5" w:rsidRPr="00022F69" w14:paraId="5F1884CA" w14:textId="77777777" w:rsidTr="008247DA">
        <w:trPr>
          <w:trHeight w:val="379"/>
        </w:trPr>
        <w:tc>
          <w:tcPr>
            <w:tcW w:w="10105" w:type="dxa"/>
            <w:tcBorders>
              <w:top w:val="single" w:sz="8" w:space="0" w:color="000000"/>
              <w:bottom w:val="single" w:sz="8" w:space="0" w:color="000000"/>
            </w:tcBorders>
          </w:tcPr>
          <w:p w14:paraId="4C27449C"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 Gjuhë amtare</w:t>
            </w:r>
          </w:p>
          <w:p w14:paraId="198003A5"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642994FB" w14:textId="77777777" w:rsidTr="008247DA">
        <w:trPr>
          <w:trHeight w:val="2390"/>
        </w:trPr>
        <w:tc>
          <w:tcPr>
            <w:tcW w:w="10105" w:type="dxa"/>
            <w:tcBorders>
              <w:top w:val="nil"/>
            </w:tcBorders>
          </w:tcPr>
          <w:p w14:paraId="4AAB2DE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w:t>
            </w:r>
            <w:r w:rsidRPr="00E7588B">
              <w:rPr>
                <w:rFonts w:asciiTheme="minorHAnsi" w:hAnsiTheme="minorHAnsi"/>
                <w:color w:val="000000"/>
                <w:sz w:val="22"/>
                <w:szCs w:val="22"/>
                <w:lang w:val="it-IT"/>
              </w:rPr>
              <w:t xml:space="preserve"> </w:t>
            </w:r>
            <w:r w:rsidRPr="00E7588B">
              <w:rPr>
                <w:rFonts w:asciiTheme="minorHAnsi" w:hAnsiTheme="minorHAnsi"/>
                <w:b/>
                <w:bCs/>
                <w:color w:val="000000"/>
                <w:sz w:val="22"/>
                <w:szCs w:val="22"/>
                <w:lang w:val="it-IT"/>
              </w:rPr>
              <w:t>Tregime, romane, poezi, prozë të shkurtër, tekste popullarizuese, tekste drama- tike, përrallëza, përralla, fjalë të urta, gjëegjëza, tekste të thjeshta, revista për fëmijë, gazeta</w:t>
            </w:r>
          </w:p>
          <w:p w14:paraId="240C955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11C9FAB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Avancon kulturën e lexim - kuptimit; Ritregon tekstin në mënyrë të pavarur.</w:t>
            </w:r>
          </w:p>
          <w:p w14:paraId="0CA3ABE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Kontributi në rezultatet për kompetencat kryesore të shkallës: I-1,3,6; III-1,2; V-5; VI- 2,3.</w:t>
            </w:r>
          </w:p>
          <w:p w14:paraId="7E066E9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Kontributi në rezultatet e fushës së kurrikulës: 1.1,2,4,6; 2,1,5,6; 3.3,4,5,7.</w:t>
            </w:r>
          </w:p>
          <w:p w14:paraId="57CDA77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Dhurata (ora I)</w:t>
            </w:r>
          </w:p>
          <w:p w14:paraId="079E6FF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6439907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Tregon çfarë di për Ditën e Gruas;</w:t>
            </w:r>
          </w:p>
          <w:p w14:paraId="0F67571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Përgjigjet në pyetjet lidhur me përmbajtjen e tekstit;</w:t>
            </w:r>
          </w:p>
          <w:p w14:paraId="0A84892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Përshkruan personin më të dashur – nënën përmes kategorive gramatikore.</w:t>
            </w:r>
          </w:p>
          <w:p w14:paraId="198EBD24"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13FAE05A"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videoprojektor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ilustrime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w:t>
            </w:r>
          </w:p>
          <w:p w14:paraId="1A7DA11C"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609A5C6D"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Arti </w:t>
            </w:r>
            <w:proofErr w:type="spellStart"/>
            <w:r>
              <w:rPr>
                <w:rFonts w:asciiTheme="minorHAnsi" w:hAnsiTheme="minorHAnsi"/>
                <w:color w:val="000000"/>
                <w:sz w:val="22"/>
                <w:szCs w:val="22"/>
              </w:rPr>
              <w:t>figurativ</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Edukatë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muzikore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Arsimi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zhvillim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qëndrueshëm</w:t>
            </w:r>
            <w:proofErr w:type="spellEnd"/>
            <w:r>
              <w:rPr>
                <w:rFonts w:asciiTheme="minorHAnsi" w:hAnsiTheme="minorHAnsi"/>
                <w:color w:val="000000"/>
                <w:sz w:val="22"/>
                <w:szCs w:val="22"/>
              </w:rPr>
              <w:t>.</w:t>
            </w:r>
          </w:p>
          <w:p w14:paraId="1CD8B6B7"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color w:val="000000"/>
                <w:sz w:val="22"/>
                <w:szCs w:val="22"/>
              </w:rPr>
              <w:t>Përgatitja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nxënët</w:t>
            </w:r>
            <w:proofErr w:type="spellEnd"/>
            <w:r>
              <w:rPr>
                <w:rFonts w:asciiTheme="minorHAnsi" w:hAnsiTheme="minorHAnsi"/>
                <w:color w:val="000000"/>
                <w:sz w:val="22"/>
                <w:szCs w:val="22"/>
                <w:lang w:val="sq-AL"/>
              </w:rPr>
              <w:t xml:space="preserve"> </w:t>
            </w:r>
            <w:proofErr w:type="spellStart"/>
            <w:r>
              <w:rPr>
                <w:rFonts w:asciiTheme="minorHAnsi" w:hAnsiTheme="minorHAnsi"/>
                <w:b/>
                <w:bCs/>
                <w:color w:val="000000"/>
                <w:sz w:val="22"/>
                <w:szCs w:val="22"/>
              </w:rPr>
              <w:t>Stuhi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mendimesh</w:t>
            </w:r>
            <w:proofErr w:type="spellEnd"/>
          </w:p>
          <w:p w14:paraId="40E63A49"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Nxënësve u </w:t>
            </w:r>
            <w:proofErr w:type="spellStart"/>
            <w:r>
              <w:rPr>
                <w:rFonts w:asciiTheme="minorHAnsi" w:hAnsiTheme="minorHAnsi"/>
                <w:color w:val="000000"/>
                <w:sz w:val="22"/>
                <w:szCs w:val="22"/>
              </w:rPr>
              <w:t>drejtohen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pyetjet</w:t>
            </w:r>
            <w:proofErr w:type="spellEnd"/>
            <w:r>
              <w:rPr>
                <w:rFonts w:asciiTheme="minorHAnsi" w:hAnsiTheme="minorHAnsi"/>
                <w:color w:val="000000"/>
                <w:sz w:val="22"/>
                <w:szCs w:val="22"/>
              </w:rPr>
              <w:t>:</w:t>
            </w:r>
          </w:p>
          <w:p w14:paraId="5B56D803"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Çfarë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dini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8 </w:t>
            </w:r>
            <w:proofErr w:type="spellStart"/>
            <w:r>
              <w:rPr>
                <w:rFonts w:asciiTheme="minorHAnsi" w:hAnsiTheme="minorHAnsi"/>
                <w:color w:val="000000"/>
                <w:sz w:val="22"/>
                <w:szCs w:val="22"/>
              </w:rPr>
              <w:t>Marsin</w:t>
            </w:r>
            <w:proofErr w:type="spellEnd"/>
            <w:r>
              <w:rPr>
                <w:rFonts w:asciiTheme="minorHAnsi" w:hAnsiTheme="minorHAnsi"/>
                <w:color w:val="000000"/>
                <w:sz w:val="22"/>
                <w:szCs w:val="22"/>
              </w:rPr>
              <w:t>?</w:t>
            </w:r>
          </w:p>
          <w:p w14:paraId="2DA9CE99"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Pse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festohet</w:t>
            </w:r>
            <w:proofErr w:type="spellEnd"/>
            <w:r>
              <w:rPr>
                <w:rFonts w:asciiTheme="minorHAnsi" w:hAnsiTheme="minorHAnsi"/>
                <w:color w:val="000000"/>
                <w:sz w:val="22"/>
                <w:szCs w:val="22"/>
              </w:rPr>
              <w:t xml:space="preserve"> 8 Marsi?</w:t>
            </w:r>
          </w:p>
          <w:p w14:paraId="66677F73"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Ja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mundshme</w:t>
            </w:r>
            <w:proofErr w:type="spellEnd"/>
            <w:r>
              <w:rPr>
                <w:rFonts w:asciiTheme="minorHAnsi" w:hAnsiTheme="minorHAnsi"/>
                <w:color w:val="000000"/>
                <w:sz w:val="22"/>
                <w:szCs w:val="22"/>
              </w:rPr>
              <w:t>:</w:t>
            </w:r>
          </w:p>
          <w:p w14:paraId="2B913DA3"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8 Marsi </w:t>
            </w:r>
            <w:proofErr w:type="spellStart"/>
            <w:r>
              <w:rPr>
                <w:rFonts w:asciiTheme="minorHAnsi" w:hAnsiTheme="minorHAnsi"/>
                <w:color w:val="000000"/>
                <w:sz w:val="22"/>
                <w:szCs w:val="22"/>
              </w:rPr>
              <w:t>është</w:t>
            </w:r>
            <w:proofErr w:type="spellEnd"/>
            <w:r>
              <w:rPr>
                <w:rFonts w:asciiTheme="minorHAnsi" w:hAnsiTheme="minorHAnsi"/>
                <w:color w:val="000000"/>
                <w:sz w:val="22"/>
                <w:szCs w:val="22"/>
              </w:rPr>
              <w:t xml:space="preserve"> Dita </w:t>
            </w:r>
            <w:proofErr w:type="spellStart"/>
            <w:r>
              <w:rPr>
                <w:rFonts w:asciiTheme="minorHAnsi" w:hAnsiTheme="minorHAnsi"/>
                <w:color w:val="000000"/>
                <w:sz w:val="22"/>
                <w:szCs w:val="22"/>
              </w:rPr>
              <w:t>Ndërkombëtare</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Gruas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Kjo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festohet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gjithë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botën</w:t>
            </w:r>
            <w:proofErr w:type="spellEnd"/>
            <w:r>
              <w:rPr>
                <w:rFonts w:asciiTheme="minorHAnsi" w:hAnsiTheme="minorHAnsi"/>
                <w:color w:val="000000"/>
                <w:sz w:val="22"/>
                <w:szCs w:val="22"/>
              </w:rPr>
              <w:t>.</w:t>
            </w:r>
          </w:p>
          <w:p w14:paraId="7DF66E67"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Ndërtimi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njohurive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Përpunimi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përmbajtjes</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Lexim</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pyetje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orientuese</w:t>
            </w:r>
            <w:proofErr w:type="spellEnd"/>
          </w:p>
          <w:p w14:paraId="71F65D9A"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lastRenderedPageBreak/>
              <w:t xml:space="preserve">Nxënësve u </w:t>
            </w:r>
            <w:proofErr w:type="spellStart"/>
            <w:r>
              <w:rPr>
                <w:rFonts w:asciiTheme="minorHAnsi" w:hAnsiTheme="minorHAnsi"/>
                <w:color w:val="000000"/>
                <w:sz w:val="22"/>
                <w:szCs w:val="22"/>
              </w:rPr>
              <w:t>ndahen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rolet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brenda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grupit</w:t>
            </w:r>
            <w:proofErr w:type="spellEnd"/>
            <w:r>
              <w:rPr>
                <w:rFonts w:asciiTheme="minorHAnsi" w:hAnsiTheme="minorHAnsi"/>
                <w:color w:val="000000"/>
                <w:sz w:val="22"/>
                <w:szCs w:val="22"/>
              </w:rPr>
              <w:t xml:space="preserve">. Pas lex- </w:t>
            </w:r>
            <w:proofErr w:type="spellStart"/>
            <w:r>
              <w:rPr>
                <w:rFonts w:asciiTheme="minorHAnsi" w:hAnsiTheme="minorHAnsi"/>
                <w:color w:val="000000"/>
                <w:sz w:val="22"/>
                <w:szCs w:val="22"/>
              </w:rPr>
              <w:t>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role, u </w:t>
            </w:r>
            <w:proofErr w:type="spellStart"/>
            <w:r>
              <w:rPr>
                <w:rFonts w:asciiTheme="minorHAnsi" w:hAnsiTheme="minorHAnsi"/>
                <w:color w:val="000000"/>
                <w:sz w:val="22"/>
                <w:szCs w:val="22"/>
              </w:rPr>
              <w:t>drejtohen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lidhur</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përm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bajtjen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tekstit</w:t>
            </w:r>
            <w:proofErr w:type="spellEnd"/>
            <w:r>
              <w:rPr>
                <w:rFonts w:asciiTheme="minorHAnsi" w:hAnsiTheme="minorHAnsi"/>
                <w:color w:val="000000"/>
                <w:sz w:val="22"/>
                <w:szCs w:val="22"/>
              </w:rPr>
              <w:t>.</w:t>
            </w:r>
          </w:p>
          <w:p w14:paraId="1371C446"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Ja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shembull</w:t>
            </w:r>
            <w:proofErr w:type="spellEnd"/>
            <w:r>
              <w:rPr>
                <w:rFonts w:asciiTheme="minorHAnsi" w:hAnsiTheme="minorHAnsi"/>
                <w:color w:val="000000"/>
                <w:sz w:val="22"/>
                <w:szCs w:val="22"/>
              </w:rPr>
              <w:t>:</w:t>
            </w:r>
          </w:p>
          <w:p w14:paraId="0E83777E"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Cilat </w:t>
            </w:r>
            <w:proofErr w:type="spellStart"/>
            <w:r>
              <w:rPr>
                <w:rFonts w:asciiTheme="minorHAnsi" w:hAnsiTheme="minorHAnsi"/>
                <w:color w:val="000000"/>
                <w:sz w:val="22"/>
                <w:szCs w:val="22"/>
              </w:rPr>
              <w:t>janë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personazhet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tekstit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Personazhet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marrin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pjesë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tekst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janë</w:t>
            </w:r>
            <w:proofErr w:type="spellEnd"/>
            <w:r>
              <w:rPr>
                <w:rFonts w:asciiTheme="minorHAnsi" w:hAnsiTheme="minorHAnsi"/>
                <w:color w:val="000000"/>
                <w:sz w:val="22"/>
                <w:szCs w:val="22"/>
              </w:rPr>
              <w:t xml:space="preserve">: Drini, Erza, </w:t>
            </w:r>
            <w:proofErr w:type="spellStart"/>
            <w:r>
              <w:rPr>
                <w:rFonts w:asciiTheme="minorHAnsi" w:hAnsiTheme="minorHAnsi"/>
                <w:color w:val="000000"/>
                <w:sz w:val="22"/>
                <w:szCs w:val="22"/>
              </w:rPr>
              <w:t>Noari</w:t>
            </w:r>
            <w:proofErr w:type="spellEnd"/>
            <w:r>
              <w:rPr>
                <w:rFonts w:asciiTheme="minorHAnsi" w:hAnsiTheme="minorHAnsi"/>
                <w:color w:val="000000"/>
                <w:sz w:val="22"/>
                <w:szCs w:val="22"/>
              </w:rPr>
              <w:t>, Leka, Ambla.</w:t>
            </w:r>
          </w:p>
          <w:p w14:paraId="648BC9E1"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Vazhdohet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mënyrë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edhe</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pyetjet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tjera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teksti</w:t>
            </w:r>
            <w:proofErr w:type="spellEnd"/>
            <w:r>
              <w:rPr>
                <w:rFonts w:asciiTheme="minorHAnsi" w:hAnsiTheme="minorHAnsi"/>
                <w:color w:val="000000"/>
                <w:sz w:val="22"/>
                <w:szCs w:val="22"/>
              </w:rPr>
              <w:t>.</w:t>
            </w:r>
          </w:p>
          <w:p w14:paraId="61CCA3EA"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Nxiten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shprehen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lirshëm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bëjnë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përmirësimet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nevojshme</w:t>
            </w:r>
            <w:proofErr w:type="spellEnd"/>
            <w:r>
              <w:rPr>
                <w:rFonts w:asciiTheme="minorHAnsi" w:hAnsiTheme="minorHAnsi"/>
                <w:color w:val="000000"/>
                <w:sz w:val="22"/>
                <w:szCs w:val="22"/>
              </w:rPr>
              <w:t>.</w:t>
            </w:r>
          </w:p>
          <w:p w14:paraId="02B9266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Përforcimi:Konsolidimi i të nxënit</w:t>
            </w:r>
            <w:r>
              <w:rPr>
                <w:rFonts w:asciiTheme="minorHAnsi" w:hAnsiTheme="minorHAnsi"/>
                <w:color w:val="000000"/>
                <w:sz w:val="22"/>
                <w:szCs w:val="22"/>
                <w:lang w:val="sq-AL"/>
              </w:rPr>
              <w:t xml:space="preserve"> </w:t>
            </w:r>
            <w:r w:rsidRPr="00E7588B">
              <w:rPr>
                <w:rFonts w:asciiTheme="minorHAnsi" w:hAnsiTheme="minorHAnsi"/>
                <w:color w:val="000000"/>
                <w:sz w:val="22"/>
                <w:szCs w:val="22"/>
                <w:lang w:val="it-IT"/>
              </w:rPr>
              <w:t>Pesëvargëshi</w:t>
            </w:r>
          </w:p>
          <w:p w14:paraId="1403AB9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përshkruajnë personin më të dashur – nënën me dy mbiemra, tri folje, një fajli dhe një sinonim.</w:t>
            </w:r>
          </w:p>
          <w:p w14:paraId="6BDB909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Ja një shembull:</w:t>
            </w:r>
          </w:p>
          <w:p w14:paraId="6146A03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Nëna</w:t>
            </w:r>
          </w:p>
          <w:p w14:paraId="6D7D09A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xml:space="preserve">E bukur e dashur </w:t>
            </w:r>
          </w:p>
          <w:p w14:paraId="70E8949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Kujdeset këshillon përqafon</w:t>
            </w:r>
          </w:p>
          <w:p w14:paraId="259A9E4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Nëna është personi më i dashur në botë.</w:t>
            </w:r>
          </w:p>
          <w:p w14:paraId="37B6259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Mami</w:t>
            </w:r>
          </w:p>
          <w:p w14:paraId="61CDD77E" w14:textId="77777777" w:rsidR="00046DD5" w:rsidRPr="00E7588B" w:rsidRDefault="00046DD5" w:rsidP="008247DA">
            <w:pPr>
              <w:pStyle w:val="NormalWeb"/>
              <w:rPr>
                <w:rFonts w:asciiTheme="minorHAnsi" w:hAnsiTheme="minorHAnsi"/>
                <w:color w:val="000000"/>
                <w:sz w:val="22"/>
                <w:szCs w:val="22"/>
                <w:lang w:val="it-IT"/>
              </w:rPr>
            </w:pPr>
          </w:p>
          <w:p w14:paraId="30D0E659"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5921BB8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e leximit në role, përgjigjeve dhe mënyrën e përshkrimit të nënës.</w:t>
            </w:r>
          </w:p>
          <w:p w14:paraId="7E24D42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65ECDF3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Të plotësojnë ushtrimin 6 në faqen 81.</w:t>
            </w:r>
          </w:p>
          <w:p w14:paraId="4B3D5B83" w14:textId="77777777" w:rsidR="00046DD5" w:rsidRDefault="00046DD5" w:rsidP="008247DA">
            <w:pPr>
              <w:pStyle w:val="NoSpacing"/>
              <w:rPr>
                <w:color w:val="080C0C"/>
                <w:lang w:val="it-IT"/>
              </w:rPr>
            </w:pPr>
          </w:p>
          <w:p w14:paraId="0BEC9273" w14:textId="77777777" w:rsidR="00046DD5" w:rsidRDefault="00046DD5" w:rsidP="008247DA">
            <w:pPr>
              <w:pStyle w:val="NoSpacing"/>
              <w:rPr>
                <w:color w:val="080C0C"/>
                <w:lang w:val="it-IT"/>
              </w:rPr>
            </w:pPr>
          </w:p>
          <w:p w14:paraId="0DBB01CC" w14:textId="77777777" w:rsidR="00046DD5" w:rsidRDefault="00046DD5" w:rsidP="008247DA">
            <w:pPr>
              <w:pStyle w:val="NoSpacing"/>
              <w:rPr>
                <w:color w:val="080C0C"/>
                <w:lang w:val="it-IT"/>
              </w:rPr>
            </w:pPr>
          </w:p>
          <w:p w14:paraId="5A40B58A" w14:textId="77777777" w:rsidR="00046DD5" w:rsidRDefault="00046DD5" w:rsidP="008247DA">
            <w:pPr>
              <w:pStyle w:val="NoSpacing"/>
              <w:rPr>
                <w:color w:val="080C0C"/>
                <w:lang w:val="it-IT"/>
              </w:rPr>
            </w:pPr>
          </w:p>
          <w:p w14:paraId="7F816571" w14:textId="77777777" w:rsidR="00046DD5" w:rsidRDefault="00046DD5" w:rsidP="008247DA">
            <w:pPr>
              <w:pStyle w:val="NoSpacing"/>
              <w:rPr>
                <w:color w:val="080C0C"/>
                <w:lang w:val="it-IT"/>
              </w:rPr>
            </w:pPr>
          </w:p>
          <w:p w14:paraId="221D98FD" w14:textId="77777777" w:rsidR="00046DD5" w:rsidRDefault="00046DD5" w:rsidP="008247DA">
            <w:pPr>
              <w:pStyle w:val="NoSpacing"/>
              <w:rPr>
                <w:color w:val="080C0C"/>
                <w:lang w:val="it-IT"/>
              </w:rPr>
            </w:pPr>
          </w:p>
          <w:p w14:paraId="6482DBFA" w14:textId="77777777" w:rsidR="00046DD5" w:rsidRDefault="00046DD5" w:rsidP="008247DA">
            <w:pPr>
              <w:pStyle w:val="NoSpacing"/>
              <w:rPr>
                <w:color w:val="080C0C"/>
                <w:lang w:val="it-IT"/>
              </w:rPr>
            </w:pPr>
          </w:p>
          <w:p w14:paraId="0B3DFD42" w14:textId="77777777" w:rsidR="00046DD5" w:rsidRDefault="00046DD5" w:rsidP="008247DA">
            <w:pPr>
              <w:pStyle w:val="NoSpacing"/>
              <w:rPr>
                <w:color w:val="080C0C"/>
                <w:lang w:val="it-IT"/>
              </w:rPr>
            </w:pPr>
          </w:p>
        </w:tc>
      </w:tr>
      <w:tr w:rsidR="00046DD5" w:rsidRPr="00046DD5" w14:paraId="402961FE" w14:textId="77777777" w:rsidTr="008247DA">
        <w:trPr>
          <w:trHeight w:val="206"/>
        </w:trPr>
        <w:tc>
          <w:tcPr>
            <w:tcW w:w="10105" w:type="dxa"/>
            <w:tcBorders>
              <w:top w:val="single" w:sz="8" w:space="0" w:color="000000"/>
              <w:bottom w:val="nil"/>
            </w:tcBorders>
            <w:shd w:val="clear" w:color="auto" w:fill="000000"/>
          </w:tcPr>
          <w:p w14:paraId="2A455061"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157</w:t>
            </w:r>
          </w:p>
        </w:tc>
      </w:tr>
      <w:tr w:rsidR="00046DD5" w:rsidRPr="00046DD5" w14:paraId="5268ACC2" w14:textId="77777777" w:rsidTr="008247DA">
        <w:trPr>
          <w:trHeight w:val="379"/>
        </w:trPr>
        <w:tc>
          <w:tcPr>
            <w:tcW w:w="10105" w:type="dxa"/>
            <w:tcBorders>
              <w:top w:val="single" w:sz="8" w:space="0" w:color="000000"/>
              <w:bottom w:val="single" w:sz="8" w:space="0" w:color="000000"/>
            </w:tcBorders>
          </w:tcPr>
          <w:p w14:paraId="0EA1356D"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 Gjuhë amtare</w:t>
            </w:r>
          </w:p>
          <w:p w14:paraId="598B5C81"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3021E160" w14:textId="77777777" w:rsidTr="008247DA">
        <w:trPr>
          <w:trHeight w:val="2390"/>
        </w:trPr>
        <w:tc>
          <w:tcPr>
            <w:tcW w:w="10105" w:type="dxa"/>
            <w:tcBorders>
              <w:top w:val="nil"/>
            </w:tcBorders>
          </w:tcPr>
          <w:p w14:paraId="14B87DE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prozë të shkurtër, tekste popullarizuese, tekste drama- tike, përrallëza, përralla, fjalë të urta, gjëegjëza, tekste të thjeshta, revista për fëmijë, gazeta</w:t>
            </w:r>
          </w:p>
          <w:p w14:paraId="04C297D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384861F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Identifikon detajet dhe çështjet kryesore të tekstit; Shpreh emocione dhe mendime lidhur me një tekst a ngjarje.</w:t>
            </w:r>
          </w:p>
          <w:p w14:paraId="4BE3C79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I-1,3,6; III-1,2; V-5; VI- 2,3.</w:t>
            </w:r>
          </w:p>
          <w:p w14:paraId="7C6C5A1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Kontributi në rezultatet e fushës së kurrikulës: 1.1,2,4,6; 2,1,5,6; 3.3,4,5,7.</w:t>
            </w:r>
          </w:p>
          <w:p w14:paraId="63C9490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Dhurata (ora II)</w:t>
            </w:r>
          </w:p>
          <w:p w14:paraId="3C0434C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086A04A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Interpreton rolin e caktuar;</w:t>
            </w:r>
          </w:p>
          <w:p w14:paraId="664110E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Përshkruan ngjarjen duke u përgjigjur pyetjeve;</w:t>
            </w:r>
          </w:p>
          <w:p w14:paraId="6933058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Nxjerr porosinë e tekstit të mësuar.</w:t>
            </w:r>
          </w:p>
          <w:p w14:paraId="6568C790"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7FBCDB3E"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organizuesit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grafikë</w:t>
            </w:r>
            <w:proofErr w:type="spellEnd"/>
            <w:r>
              <w:rPr>
                <w:rFonts w:asciiTheme="minorHAnsi" w:hAnsiTheme="minorHAnsi"/>
                <w:color w:val="000000"/>
                <w:sz w:val="22"/>
                <w:szCs w:val="22"/>
              </w:rPr>
              <w:t>.</w:t>
            </w:r>
          </w:p>
          <w:p w14:paraId="0B33C400"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5BF2EBD2"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Arti </w:t>
            </w:r>
            <w:proofErr w:type="spellStart"/>
            <w:r>
              <w:rPr>
                <w:rFonts w:asciiTheme="minorHAnsi" w:hAnsiTheme="minorHAnsi"/>
                <w:color w:val="000000"/>
                <w:sz w:val="22"/>
                <w:szCs w:val="22"/>
              </w:rPr>
              <w:t>figurativ</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Edukatë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muzikore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Arsimi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zhvillim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qëndrueshëm</w:t>
            </w:r>
            <w:proofErr w:type="spellEnd"/>
            <w:r>
              <w:rPr>
                <w:rFonts w:asciiTheme="minorHAnsi" w:hAnsiTheme="minorHAnsi"/>
                <w:color w:val="000000"/>
                <w:sz w:val="22"/>
                <w:szCs w:val="22"/>
              </w:rPr>
              <w:t>.</w:t>
            </w:r>
          </w:p>
          <w:p w14:paraId="114DBD7F"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Lojë</w:t>
            </w:r>
            <w:proofErr w:type="spellEnd"/>
            <w:r>
              <w:rPr>
                <w:rFonts w:asciiTheme="minorHAnsi" w:hAnsiTheme="minorHAnsi"/>
                <w:b/>
                <w:bCs/>
                <w:color w:val="000000"/>
                <w:sz w:val="22"/>
                <w:szCs w:val="22"/>
              </w:rPr>
              <w:t xml:space="preserve"> me role</w:t>
            </w:r>
          </w:p>
          <w:p w14:paraId="6E6B5B52" w14:textId="77777777" w:rsidR="00046DD5" w:rsidRPr="00E7588B" w:rsidRDefault="00046DD5" w:rsidP="008247DA">
            <w:pPr>
              <w:pStyle w:val="NormalWeb"/>
              <w:rPr>
                <w:rFonts w:asciiTheme="minorHAnsi" w:hAnsiTheme="minorHAnsi"/>
                <w:color w:val="000000"/>
                <w:sz w:val="22"/>
                <w:szCs w:val="22"/>
                <w:lang w:val="it-IT"/>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dramatizojnë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pjesët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sipas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roleve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caktuara</w:t>
            </w:r>
            <w:proofErr w:type="spellEnd"/>
            <w:r>
              <w:rPr>
                <w:rFonts w:asciiTheme="minorHAnsi" w:hAnsiTheme="minorHAnsi"/>
                <w:color w:val="000000"/>
                <w:sz w:val="22"/>
                <w:szCs w:val="22"/>
              </w:rPr>
              <w:t xml:space="preserve">. </w:t>
            </w:r>
            <w:r w:rsidRPr="00E7588B">
              <w:rPr>
                <w:rFonts w:asciiTheme="minorHAnsi" w:hAnsiTheme="minorHAnsi"/>
                <w:color w:val="000000"/>
                <w:sz w:val="22"/>
                <w:szCs w:val="22"/>
                <w:lang w:val="it-IT"/>
              </w:rPr>
              <w:t>Secili grup vlerësohet për paraqitjen e tyre.</w:t>
            </w:r>
          </w:p>
          <w:p w14:paraId="279B3CB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Dora e pyetjeve</w:t>
            </w:r>
          </w:p>
          <w:p w14:paraId="09762AD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t’u përgjigjen pyetjeve në Dorën e pyetjeve. Ja një shembull:</w:t>
            </w:r>
          </w:p>
          <w:p w14:paraId="1556C14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Përforcimi:Konsolidimi i të nxënit</w:t>
            </w:r>
            <w:r>
              <w:rPr>
                <w:rFonts w:asciiTheme="minorHAnsi" w:hAnsiTheme="minorHAnsi"/>
                <w:color w:val="000000"/>
                <w:sz w:val="22"/>
                <w:szCs w:val="22"/>
                <w:lang w:val="sq-AL"/>
              </w:rPr>
              <w:t xml:space="preserve"> </w:t>
            </w:r>
            <w:r w:rsidRPr="00E7588B">
              <w:rPr>
                <w:rFonts w:asciiTheme="minorHAnsi" w:hAnsiTheme="minorHAnsi"/>
                <w:color w:val="000000"/>
                <w:sz w:val="22"/>
                <w:szCs w:val="22"/>
                <w:lang w:val="it-IT"/>
              </w:rPr>
              <w:t>Rishikim në dyshe</w:t>
            </w:r>
          </w:p>
          <w:p w14:paraId="3C411FE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shkëmbejnë punimet e tyre, të kontrollojnë dhe të vlerësojnë punën e njëri-tjetrit.</w:t>
            </w:r>
          </w:p>
          <w:p w14:paraId="29719E5C"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lastRenderedPageBreak/>
              <w:t>Vlerësimi i nxënësve:</w:t>
            </w:r>
          </w:p>
          <w:p w14:paraId="06D5072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mënyrën e dramatizimit të rolit dhe saktësinë e përgjigjeve.</w:t>
            </w:r>
          </w:p>
          <w:p w14:paraId="3580A4A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2338B48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Të përzgjedhin disa ilustrime ose fotografi dhe e përgatisin një album kushtuar 8 Marsit.</w:t>
            </w:r>
          </w:p>
          <w:p w14:paraId="5172FC3B" w14:textId="77777777" w:rsidR="00046DD5" w:rsidRDefault="00046DD5" w:rsidP="008247DA">
            <w:pPr>
              <w:pStyle w:val="NoSpacing"/>
              <w:rPr>
                <w:color w:val="080C0C"/>
                <w:lang w:val="it-IT"/>
              </w:rPr>
            </w:pPr>
          </w:p>
          <w:p w14:paraId="43434511" w14:textId="77777777" w:rsidR="00046DD5" w:rsidRDefault="00046DD5" w:rsidP="008247DA">
            <w:pPr>
              <w:pStyle w:val="NoSpacing"/>
              <w:rPr>
                <w:color w:val="080C0C"/>
                <w:lang w:val="it-IT"/>
              </w:rPr>
            </w:pPr>
          </w:p>
          <w:p w14:paraId="06BD6AA8" w14:textId="77777777" w:rsidR="00046DD5" w:rsidRDefault="00046DD5" w:rsidP="008247DA">
            <w:pPr>
              <w:pStyle w:val="NoSpacing"/>
              <w:rPr>
                <w:color w:val="080C0C"/>
                <w:lang w:val="it-IT"/>
              </w:rPr>
            </w:pPr>
          </w:p>
          <w:p w14:paraId="2BB15B77" w14:textId="77777777" w:rsidR="00046DD5" w:rsidRDefault="00046DD5" w:rsidP="008247DA">
            <w:pPr>
              <w:pStyle w:val="NoSpacing"/>
              <w:rPr>
                <w:color w:val="080C0C"/>
                <w:lang w:val="it-IT"/>
              </w:rPr>
            </w:pPr>
          </w:p>
          <w:p w14:paraId="4E0EB30E" w14:textId="77777777" w:rsidR="00046DD5" w:rsidRDefault="00046DD5" w:rsidP="008247DA">
            <w:pPr>
              <w:pStyle w:val="NoSpacing"/>
              <w:rPr>
                <w:color w:val="080C0C"/>
                <w:lang w:val="it-IT"/>
              </w:rPr>
            </w:pPr>
          </w:p>
          <w:p w14:paraId="24F7FD39" w14:textId="77777777" w:rsidR="00046DD5" w:rsidRDefault="00046DD5" w:rsidP="008247DA">
            <w:pPr>
              <w:pStyle w:val="NoSpacing"/>
              <w:rPr>
                <w:color w:val="080C0C"/>
                <w:lang w:val="it-IT"/>
              </w:rPr>
            </w:pPr>
          </w:p>
          <w:p w14:paraId="58BA4514" w14:textId="77777777" w:rsidR="00046DD5" w:rsidRDefault="00046DD5" w:rsidP="008247DA">
            <w:pPr>
              <w:pStyle w:val="NoSpacing"/>
              <w:rPr>
                <w:color w:val="080C0C"/>
                <w:lang w:val="it-IT"/>
              </w:rPr>
            </w:pPr>
          </w:p>
          <w:p w14:paraId="7CF8F424" w14:textId="77777777" w:rsidR="00046DD5" w:rsidRDefault="00046DD5" w:rsidP="008247DA">
            <w:pPr>
              <w:pStyle w:val="NoSpacing"/>
              <w:rPr>
                <w:color w:val="080C0C"/>
                <w:lang w:val="it-IT"/>
              </w:rPr>
            </w:pPr>
          </w:p>
          <w:p w14:paraId="75BB0E26" w14:textId="77777777" w:rsidR="00046DD5" w:rsidRDefault="00046DD5" w:rsidP="008247DA">
            <w:pPr>
              <w:pStyle w:val="NoSpacing"/>
              <w:rPr>
                <w:color w:val="080C0C"/>
                <w:lang w:val="it-IT"/>
              </w:rPr>
            </w:pPr>
          </w:p>
          <w:p w14:paraId="241AB86D" w14:textId="77777777" w:rsidR="00046DD5" w:rsidRDefault="00046DD5" w:rsidP="008247DA">
            <w:pPr>
              <w:pStyle w:val="NoSpacing"/>
              <w:rPr>
                <w:color w:val="080C0C"/>
                <w:lang w:val="it-IT"/>
              </w:rPr>
            </w:pPr>
          </w:p>
        </w:tc>
      </w:tr>
    </w:tbl>
    <w:p w14:paraId="1ECFE70F" w14:textId="77777777" w:rsidR="00046DD5" w:rsidRDefault="00046DD5" w:rsidP="00046DD5">
      <w:pPr>
        <w:rPr>
          <w:lang w:val="it-IT"/>
        </w:rPr>
      </w:pPr>
    </w:p>
    <w:p w14:paraId="28DFF35B" w14:textId="77777777" w:rsidR="00046DD5" w:rsidRDefault="00046DD5" w:rsidP="00046DD5">
      <w:pPr>
        <w:rPr>
          <w:lang w:val="it-IT"/>
        </w:rPr>
      </w:pPr>
    </w:p>
    <w:p w14:paraId="3287B9C9" w14:textId="77777777" w:rsidR="00046DD5" w:rsidRDefault="00046DD5" w:rsidP="00046DD5">
      <w:pPr>
        <w:rPr>
          <w:lang w:val="it-IT"/>
        </w:rPr>
      </w:pPr>
    </w:p>
    <w:p w14:paraId="1BEF11B0" w14:textId="77777777" w:rsidR="00046DD5" w:rsidRDefault="00046DD5" w:rsidP="00046DD5">
      <w:pPr>
        <w:rPr>
          <w:lang w:val="it-IT"/>
        </w:rPr>
      </w:pPr>
    </w:p>
    <w:p w14:paraId="3D865339" w14:textId="77777777" w:rsidR="00046DD5" w:rsidRDefault="00046DD5" w:rsidP="00046DD5">
      <w:pPr>
        <w:rPr>
          <w:lang w:val="it-IT"/>
        </w:rPr>
      </w:pPr>
    </w:p>
    <w:p w14:paraId="653373B8" w14:textId="77777777" w:rsidR="00046DD5" w:rsidRDefault="00046DD5" w:rsidP="00046DD5">
      <w:pPr>
        <w:rPr>
          <w:lang w:val="it-IT"/>
        </w:rPr>
      </w:pPr>
    </w:p>
    <w:p w14:paraId="01EB34A9" w14:textId="77777777" w:rsidR="00046DD5" w:rsidRDefault="00046DD5" w:rsidP="00046DD5">
      <w:pPr>
        <w:rPr>
          <w:lang w:val="it-IT"/>
        </w:rPr>
      </w:pPr>
    </w:p>
    <w:p w14:paraId="374FF091" w14:textId="77777777" w:rsidR="00046DD5" w:rsidRDefault="00046DD5" w:rsidP="00046DD5">
      <w:pPr>
        <w:rPr>
          <w:lang w:val="it-IT"/>
        </w:rPr>
      </w:pPr>
    </w:p>
    <w:p w14:paraId="10CCB4DC" w14:textId="77777777" w:rsidR="00046DD5" w:rsidRDefault="00046DD5" w:rsidP="00046DD5">
      <w:pPr>
        <w:rPr>
          <w:lang w:val="it-IT"/>
        </w:rPr>
      </w:pPr>
    </w:p>
    <w:p w14:paraId="18431FA9" w14:textId="77777777" w:rsidR="00046DD5" w:rsidRDefault="00046DD5" w:rsidP="00046DD5">
      <w:pPr>
        <w:rPr>
          <w:lang w:val="it-IT"/>
        </w:rPr>
      </w:pPr>
    </w:p>
    <w:p w14:paraId="622251A9" w14:textId="77777777" w:rsidR="00046DD5" w:rsidRDefault="00046DD5" w:rsidP="00046DD5">
      <w:pPr>
        <w:rPr>
          <w:lang w:val="it-IT"/>
        </w:rPr>
      </w:pPr>
    </w:p>
    <w:p w14:paraId="59A3B43C" w14:textId="77777777" w:rsidR="00046DD5" w:rsidRDefault="00046DD5" w:rsidP="00046DD5">
      <w:pPr>
        <w:rPr>
          <w:lang w:val="it-IT"/>
        </w:rPr>
      </w:pPr>
    </w:p>
    <w:p w14:paraId="78463497" w14:textId="77777777" w:rsidR="00046DD5" w:rsidRDefault="00046DD5" w:rsidP="00046DD5">
      <w:pPr>
        <w:rPr>
          <w:lang w:val="it-IT"/>
        </w:rPr>
      </w:pPr>
    </w:p>
    <w:p w14:paraId="385C7A0B" w14:textId="77777777" w:rsidR="00046DD5" w:rsidRDefault="00046DD5" w:rsidP="00046DD5">
      <w:pPr>
        <w:rPr>
          <w:lang w:val="it-IT"/>
        </w:rPr>
      </w:pPr>
    </w:p>
    <w:p w14:paraId="4EC2D522" w14:textId="77777777" w:rsidR="00046DD5" w:rsidRDefault="00046DD5" w:rsidP="00046DD5">
      <w:pPr>
        <w:rPr>
          <w:lang w:val="sq-AL"/>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327A7F16" w14:textId="77777777" w:rsidTr="008247DA">
        <w:trPr>
          <w:trHeight w:val="206"/>
        </w:trPr>
        <w:tc>
          <w:tcPr>
            <w:tcW w:w="10105" w:type="dxa"/>
            <w:tcBorders>
              <w:top w:val="single" w:sz="8" w:space="0" w:color="000000"/>
              <w:bottom w:val="nil"/>
            </w:tcBorders>
            <w:shd w:val="clear" w:color="auto" w:fill="000000"/>
          </w:tcPr>
          <w:p w14:paraId="23774ABA"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158</w:t>
            </w:r>
          </w:p>
        </w:tc>
      </w:tr>
      <w:tr w:rsidR="00046DD5" w:rsidRPr="00046DD5" w14:paraId="40D8E001" w14:textId="77777777" w:rsidTr="008247DA">
        <w:trPr>
          <w:trHeight w:val="379"/>
        </w:trPr>
        <w:tc>
          <w:tcPr>
            <w:tcW w:w="10105" w:type="dxa"/>
            <w:tcBorders>
              <w:top w:val="single" w:sz="8" w:space="0" w:color="000000"/>
              <w:bottom w:val="single" w:sz="8" w:space="0" w:color="000000"/>
            </w:tcBorders>
          </w:tcPr>
          <w:p w14:paraId="206A4DB4"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 Gjuhë amtare</w:t>
            </w:r>
          </w:p>
          <w:p w14:paraId="2933BCA5"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37347DE8" w14:textId="77777777" w:rsidTr="008247DA">
        <w:trPr>
          <w:trHeight w:val="2390"/>
        </w:trPr>
        <w:tc>
          <w:tcPr>
            <w:tcW w:w="10105" w:type="dxa"/>
            <w:tcBorders>
              <w:top w:val="nil"/>
            </w:tcBorders>
          </w:tcPr>
          <w:p w14:paraId="5B166CF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prozë të shkurtër, tekste popullarizuese, tekste drama- tike, përrallëza, përralla, fjalë të urta, gjëegjëza, tekste të thjeshta, revista për fëmijë, gazeta</w:t>
            </w:r>
          </w:p>
          <w:p w14:paraId="065E269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64FACB1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Lexon tekste të ndryshme me intonacionin dhe ritmin e duhur; Avancon kulturën e lexim- kuptimit; Dallon idenë kryesore nga detaji.</w:t>
            </w:r>
          </w:p>
          <w:p w14:paraId="044EFF1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color w:val="000000"/>
                <w:sz w:val="22"/>
                <w:szCs w:val="22"/>
                <w:lang w:val="it-IT"/>
              </w:rPr>
              <w:t>K</w:t>
            </w:r>
            <w:r w:rsidRPr="00E7588B">
              <w:rPr>
                <w:rFonts w:asciiTheme="minorHAnsi" w:hAnsiTheme="minorHAnsi"/>
                <w:b/>
                <w:bCs/>
                <w:color w:val="000000"/>
                <w:sz w:val="22"/>
                <w:szCs w:val="22"/>
                <w:lang w:val="it-IT"/>
              </w:rPr>
              <w:t>ontributi në rezultatet për kompetencat kryesore të shkallës: I-1,6; II-1; III-1.</w:t>
            </w:r>
          </w:p>
          <w:p w14:paraId="659CC9E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1.7, 3, 10.</w:t>
            </w:r>
          </w:p>
          <w:p w14:paraId="4AF9A33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Orteku (ora I)</w:t>
            </w:r>
          </w:p>
          <w:p w14:paraId="65F8479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00DEF29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me intonacionin e duhur;</w:t>
            </w:r>
          </w:p>
          <w:p w14:paraId="040DBEC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Përgjigjet në pyetjet lidhur me përmbajtjen e tekstit;</w:t>
            </w:r>
          </w:p>
          <w:p w14:paraId="1E5BF6E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Përshkruan tiparet e personazheve të tekstit.</w:t>
            </w:r>
          </w:p>
          <w:p w14:paraId="491B42B5"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35DAE4F2"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color w:val="000000"/>
                <w:sz w:val="22"/>
                <w:szCs w:val="22"/>
              </w:rPr>
              <w:t>ilustrim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organizues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grafik</w:t>
            </w:r>
            <w:proofErr w:type="spellEnd"/>
            <w:r>
              <w:rPr>
                <w:rFonts w:asciiTheme="minorHAnsi" w:hAnsiTheme="minorHAnsi"/>
                <w:color w:val="000000"/>
                <w:sz w:val="22"/>
                <w:szCs w:val="22"/>
              </w:rPr>
              <w:t>.</w:t>
            </w:r>
          </w:p>
          <w:p w14:paraId="298DE923"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4435B9A8"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Edukatë</w:t>
            </w:r>
            <w:proofErr w:type="spellEnd"/>
            <w:r>
              <w:rPr>
                <w:rFonts w:asciiTheme="minorHAnsi" w:hAnsiTheme="minorHAnsi"/>
                <w:color w:val="000000"/>
                <w:sz w:val="22"/>
                <w:szCs w:val="22"/>
              </w:rPr>
              <w:t xml:space="preserve"> figurative, </w:t>
            </w: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Edukatë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muzikore</w:t>
            </w:r>
            <w:proofErr w:type="spellEnd"/>
            <w:r>
              <w:rPr>
                <w:rFonts w:asciiTheme="minorHAnsi" w:hAnsiTheme="minorHAnsi"/>
                <w:color w:val="000000"/>
                <w:sz w:val="22"/>
                <w:szCs w:val="22"/>
              </w:rPr>
              <w:t>.</w:t>
            </w:r>
          </w:p>
          <w:p w14:paraId="5C2048FB"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Stuhi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mendimesh</w:t>
            </w:r>
            <w:proofErr w:type="spellEnd"/>
          </w:p>
          <w:p w14:paraId="5D9CB50D"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Nxënësve u </w:t>
            </w:r>
            <w:proofErr w:type="spellStart"/>
            <w:r>
              <w:rPr>
                <w:rFonts w:asciiTheme="minorHAnsi" w:hAnsiTheme="minorHAnsi"/>
                <w:color w:val="000000"/>
                <w:sz w:val="22"/>
                <w:szCs w:val="22"/>
              </w:rPr>
              <w:t>paraqitet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videoprojektor</w:t>
            </w:r>
            <w:proofErr w:type="spellEnd"/>
            <w:r>
              <w:rPr>
                <w:rFonts w:asciiTheme="minorHAnsi" w:hAnsiTheme="minorHAnsi"/>
                <w:color w:val="000000"/>
                <w:sz w:val="22"/>
                <w:szCs w:val="22"/>
              </w:rPr>
              <w:t xml:space="preserve"> apo me </w:t>
            </w:r>
            <w:proofErr w:type="spellStart"/>
            <w:r>
              <w:rPr>
                <w:rFonts w:asciiTheme="minorHAnsi" w:hAnsiTheme="minorHAnsi"/>
                <w:color w:val="000000"/>
                <w:sz w:val="22"/>
                <w:szCs w:val="22"/>
              </w:rPr>
              <w:t>ilustrim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pamje</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ortekut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borës</w:t>
            </w:r>
            <w:proofErr w:type="spellEnd"/>
            <w:r>
              <w:rPr>
                <w:rFonts w:asciiTheme="minorHAnsi" w:hAnsiTheme="minorHAnsi"/>
                <w:color w:val="000000"/>
                <w:sz w:val="22"/>
                <w:szCs w:val="22"/>
              </w:rPr>
              <w:t xml:space="preserve">. U </w:t>
            </w:r>
            <w:proofErr w:type="spellStart"/>
            <w:r>
              <w:rPr>
                <w:rFonts w:asciiTheme="minorHAnsi" w:hAnsiTheme="minorHAnsi"/>
                <w:color w:val="000000"/>
                <w:sz w:val="22"/>
                <w:szCs w:val="22"/>
              </w:rPr>
              <w:t>drejtohen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pyetjet</w:t>
            </w:r>
            <w:proofErr w:type="spellEnd"/>
            <w:r>
              <w:rPr>
                <w:rFonts w:asciiTheme="minorHAnsi" w:hAnsiTheme="minorHAnsi"/>
                <w:color w:val="000000"/>
                <w:sz w:val="22"/>
                <w:szCs w:val="22"/>
              </w:rPr>
              <w:t>:</w:t>
            </w:r>
          </w:p>
          <w:p w14:paraId="5FDA94D4"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Cilën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stinë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kujtojnë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këto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pamje</w:t>
            </w:r>
            <w:proofErr w:type="spellEnd"/>
            <w:r>
              <w:rPr>
                <w:rFonts w:asciiTheme="minorHAnsi" w:hAnsiTheme="minorHAnsi"/>
                <w:color w:val="000000"/>
                <w:sz w:val="22"/>
                <w:szCs w:val="22"/>
              </w:rPr>
              <w:t>?</w:t>
            </w:r>
          </w:p>
          <w:p w14:paraId="5F8C7270"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Si </w:t>
            </w:r>
            <w:proofErr w:type="spellStart"/>
            <w:r>
              <w:rPr>
                <w:rFonts w:asciiTheme="minorHAnsi" w:hAnsiTheme="minorHAnsi"/>
                <w:color w:val="000000"/>
                <w:sz w:val="22"/>
                <w:szCs w:val="22"/>
              </w:rPr>
              <w:t>emërtohet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pamje</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tillë</w:t>
            </w:r>
            <w:proofErr w:type="spellEnd"/>
            <w:r>
              <w:rPr>
                <w:rFonts w:asciiTheme="minorHAnsi" w:hAnsiTheme="minorHAnsi"/>
                <w:color w:val="000000"/>
                <w:sz w:val="22"/>
                <w:szCs w:val="22"/>
              </w:rPr>
              <w:t xml:space="preserve">? Ja </w:t>
            </w:r>
            <w:proofErr w:type="spellStart"/>
            <w:r>
              <w:rPr>
                <w:rFonts w:asciiTheme="minorHAnsi" w:hAnsiTheme="minorHAnsi"/>
                <w:color w:val="000000"/>
                <w:sz w:val="22"/>
                <w:szCs w:val="22"/>
              </w:rPr>
              <w:t>përgjigjet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mundshme</w:t>
            </w:r>
            <w:proofErr w:type="spellEnd"/>
            <w:r>
              <w:rPr>
                <w:rFonts w:asciiTheme="minorHAnsi" w:hAnsiTheme="minorHAnsi"/>
                <w:color w:val="000000"/>
                <w:sz w:val="22"/>
                <w:szCs w:val="22"/>
              </w:rPr>
              <w:t>:</w:t>
            </w:r>
          </w:p>
          <w:p w14:paraId="2A0F2255"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Këto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pamje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kujtojnë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stinën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dimrit</w:t>
            </w:r>
            <w:proofErr w:type="spellEnd"/>
            <w:r>
              <w:rPr>
                <w:rFonts w:asciiTheme="minorHAnsi" w:hAnsiTheme="minorHAnsi"/>
                <w:color w:val="000000"/>
                <w:sz w:val="22"/>
                <w:szCs w:val="22"/>
              </w:rPr>
              <w:t>.</w:t>
            </w:r>
          </w:p>
          <w:p w14:paraId="21A4E315"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Masa e </w:t>
            </w:r>
            <w:proofErr w:type="spellStart"/>
            <w:r>
              <w:rPr>
                <w:rFonts w:asciiTheme="minorHAnsi" w:hAnsiTheme="minorHAnsi"/>
                <w:color w:val="000000"/>
                <w:sz w:val="22"/>
                <w:szCs w:val="22"/>
              </w:rPr>
              <w:t>madhe</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dëborës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rrëshqet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majat e </w:t>
            </w:r>
            <w:proofErr w:type="spellStart"/>
            <w:r>
              <w:rPr>
                <w:rFonts w:asciiTheme="minorHAnsi" w:hAnsiTheme="minorHAnsi"/>
                <w:color w:val="000000"/>
                <w:sz w:val="22"/>
                <w:szCs w:val="22"/>
              </w:rPr>
              <w:t>bjeshkës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kur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bie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shumë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borë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quhet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ortek</w:t>
            </w:r>
            <w:proofErr w:type="spellEnd"/>
            <w:r>
              <w:rPr>
                <w:rFonts w:asciiTheme="minorHAnsi" w:hAnsiTheme="minorHAnsi"/>
                <w:color w:val="000000"/>
                <w:sz w:val="22"/>
                <w:szCs w:val="22"/>
              </w:rPr>
              <w:t>.</w:t>
            </w:r>
          </w:p>
          <w:p w14:paraId="4DA86C0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lastRenderedPageBreak/>
              <w:t>Ndërtimi i njohurive: Përpunimi i përmbajtjes Lexim me ndalesa</w:t>
            </w:r>
          </w:p>
          <w:p w14:paraId="51461D3E" w14:textId="77777777" w:rsidR="00046DD5" w:rsidRDefault="00046DD5" w:rsidP="008247DA">
            <w:pPr>
              <w:pStyle w:val="NormalWeb"/>
              <w:rPr>
                <w:rFonts w:asciiTheme="minorHAnsi" w:hAnsiTheme="minorHAnsi"/>
                <w:color w:val="000000"/>
                <w:sz w:val="22"/>
                <w:szCs w:val="22"/>
              </w:rPr>
            </w:pPr>
            <w:r w:rsidRPr="00E7588B">
              <w:rPr>
                <w:rFonts w:asciiTheme="minorHAnsi" w:hAnsiTheme="minorHAnsi"/>
                <w:color w:val="000000"/>
                <w:sz w:val="22"/>
                <w:szCs w:val="22"/>
                <w:lang w:val="it-IT"/>
              </w:rPr>
              <w:t xml:space="preserve">Nxënësve u lexohet teksti me ndalesa, ku pas çdo ndalese u drejtohen pyetje rreth përmbajtjes së tekstit. </w:t>
            </w:r>
            <w:r>
              <w:rPr>
                <w:rFonts w:asciiTheme="minorHAnsi" w:hAnsiTheme="minorHAnsi"/>
                <w:color w:val="000000"/>
                <w:sz w:val="22"/>
                <w:szCs w:val="22"/>
              </w:rPr>
              <w:t xml:space="preserve">Ja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shembull</w:t>
            </w:r>
            <w:proofErr w:type="spellEnd"/>
            <w:r>
              <w:rPr>
                <w:rFonts w:asciiTheme="minorHAnsi" w:hAnsiTheme="minorHAnsi"/>
                <w:color w:val="000000"/>
                <w:sz w:val="22"/>
                <w:szCs w:val="22"/>
              </w:rPr>
              <w:t xml:space="preserve"> pas </w:t>
            </w:r>
            <w:proofErr w:type="spellStart"/>
            <w:r>
              <w:rPr>
                <w:rFonts w:asciiTheme="minorHAnsi" w:hAnsiTheme="minorHAnsi"/>
                <w:color w:val="000000"/>
                <w:sz w:val="22"/>
                <w:szCs w:val="22"/>
              </w:rPr>
              <w:t>paraqitjes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titullit</w:t>
            </w:r>
            <w:proofErr w:type="spellEnd"/>
            <w:r>
              <w:rPr>
                <w:rFonts w:asciiTheme="minorHAnsi" w:hAnsiTheme="minorHAnsi"/>
                <w:color w:val="000000"/>
                <w:sz w:val="22"/>
                <w:szCs w:val="22"/>
              </w:rPr>
              <w:t>:</w:t>
            </w:r>
          </w:p>
          <w:tbl>
            <w:tblPr>
              <w:tblStyle w:val="TableGrid"/>
              <w:tblW w:w="0" w:type="auto"/>
              <w:tblInd w:w="809" w:type="dxa"/>
              <w:tblLook w:val="04A0" w:firstRow="1" w:lastRow="0" w:firstColumn="1" w:lastColumn="0" w:noHBand="0" w:noVBand="1"/>
            </w:tblPr>
            <w:tblGrid>
              <w:gridCol w:w="1660"/>
              <w:gridCol w:w="1790"/>
              <w:gridCol w:w="1636"/>
              <w:gridCol w:w="2005"/>
            </w:tblGrid>
            <w:tr w:rsidR="00046DD5" w14:paraId="0559B212" w14:textId="77777777" w:rsidTr="008247DA">
              <w:tc>
                <w:tcPr>
                  <w:tcW w:w="1660" w:type="dxa"/>
                </w:tcPr>
                <w:p w14:paraId="09DCAA4B"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p>
              </w:tc>
              <w:tc>
                <w:tcPr>
                  <w:tcW w:w="1790" w:type="dxa"/>
                </w:tcPr>
                <w:p w14:paraId="717DBFC2"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proofErr w:type="spellStart"/>
                  <w:r>
                    <w:rPr>
                      <w:rFonts w:asciiTheme="minorHAnsi" w:hAnsiTheme="minorHAnsi"/>
                      <w:color w:val="000000"/>
                      <w:sz w:val="22"/>
                      <w:szCs w:val="22"/>
                    </w:rPr>
                    <w:t>Çfarë</w:t>
                  </w:r>
                  <w:proofErr w:type="spellEnd"/>
                  <w:r>
                    <w:rPr>
                      <w:rFonts w:asciiTheme="minorHAnsi" w:hAnsiTheme="minorHAnsi"/>
                      <w:color w:val="000000"/>
                      <w:sz w:val="22"/>
                      <w:szCs w:val="22"/>
                    </w:rPr>
                    <w:t xml:space="preserve"> men </w:t>
                  </w:r>
                  <w:proofErr w:type="spellStart"/>
                  <w:r>
                    <w:rPr>
                      <w:rFonts w:asciiTheme="minorHAnsi" w:hAnsiTheme="minorHAnsi"/>
                      <w:color w:val="000000"/>
                      <w:sz w:val="22"/>
                      <w:szCs w:val="22"/>
                    </w:rPr>
                    <w:t>doni</w:t>
                  </w:r>
                  <w:proofErr w:type="spellEnd"/>
                  <w:r>
                    <w:rPr>
                      <w:rFonts w:asciiTheme="minorHAnsi" w:hAnsiTheme="minorHAnsi"/>
                      <w:color w:val="000000"/>
                      <w:sz w:val="22"/>
                      <w:szCs w:val="22"/>
                    </w:rPr>
                    <w:t xml:space="preserve"> </w:t>
                  </w:r>
                </w:p>
                <w:p w14:paraId="00325E61"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r>
                    <w:rPr>
                      <w:rFonts w:asciiTheme="minorHAnsi" w:hAnsiTheme="minorHAnsi"/>
                      <w:color w:val="000000"/>
                      <w:sz w:val="22"/>
                      <w:szCs w:val="22"/>
                    </w:rPr>
                    <w:t xml:space="preserve">se do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ndodhë</w:t>
                  </w:r>
                  <w:proofErr w:type="spellEnd"/>
                  <w:r>
                    <w:rPr>
                      <w:rFonts w:asciiTheme="minorHAnsi" w:hAnsiTheme="minorHAnsi"/>
                      <w:color w:val="000000"/>
                      <w:sz w:val="22"/>
                      <w:szCs w:val="22"/>
                    </w:rPr>
                    <w:t>?</w:t>
                  </w:r>
                </w:p>
              </w:tc>
              <w:tc>
                <w:tcPr>
                  <w:tcW w:w="1636" w:type="dxa"/>
                </w:tcPr>
                <w:p w14:paraId="275B6E1B"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proofErr w:type="spellStart"/>
                  <w:r>
                    <w:rPr>
                      <w:rFonts w:asciiTheme="minorHAnsi" w:hAnsiTheme="minorHAnsi"/>
                      <w:color w:val="000000"/>
                      <w:sz w:val="22"/>
                      <w:szCs w:val="22"/>
                    </w:rPr>
                    <w:t>Pse</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mendoni</w:t>
                  </w:r>
                  <w:proofErr w:type="spellEnd"/>
                  <w:r>
                    <w:rPr>
                      <w:rFonts w:asciiTheme="minorHAnsi" w:hAnsiTheme="minorHAnsi"/>
                      <w:color w:val="000000"/>
                      <w:sz w:val="22"/>
                      <w:szCs w:val="22"/>
                    </w:rPr>
                    <w:t xml:space="preserve"> </w:t>
                  </w:r>
                </w:p>
                <w:p w14:paraId="799BC47E"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proofErr w:type="spellStart"/>
                  <w:r>
                    <w:rPr>
                      <w:rFonts w:asciiTheme="minorHAnsi" w:hAnsiTheme="minorHAnsi"/>
                      <w:color w:val="000000"/>
                      <w:sz w:val="22"/>
                      <w:szCs w:val="22"/>
                    </w:rPr>
                    <w:t>këtë</w:t>
                  </w:r>
                  <w:proofErr w:type="spellEnd"/>
                  <w:r>
                    <w:rPr>
                      <w:rFonts w:asciiTheme="minorHAnsi" w:hAnsiTheme="minorHAnsi"/>
                      <w:color w:val="000000"/>
                      <w:sz w:val="22"/>
                      <w:szCs w:val="22"/>
                    </w:rPr>
                    <w:t>?</w:t>
                  </w:r>
                </w:p>
              </w:tc>
              <w:tc>
                <w:tcPr>
                  <w:tcW w:w="2005" w:type="dxa"/>
                </w:tcPr>
                <w:p w14:paraId="67CE1753"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proofErr w:type="spellStart"/>
                  <w:r>
                    <w:rPr>
                      <w:rFonts w:asciiTheme="minorHAnsi" w:hAnsiTheme="minorHAnsi"/>
                      <w:color w:val="000000"/>
                      <w:sz w:val="22"/>
                      <w:szCs w:val="22"/>
                    </w:rPr>
                    <w:t>Çfarë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ndodhi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vërtetë</w:t>
                  </w:r>
                  <w:proofErr w:type="spellEnd"/>
                  <w:r>
                    <w:rPr>
                      <w:rFonts w:asciiTheme="minorHAnsi" w:hAnsiTheme="minorHAnsi"/>
                      <w:color w:val="000000"/>
                      <w:sz w:val="22"/>
                      <w:szCs w:val="22"/>
                    </w:rPr>
                    <w:t>?</w:t>
                  </w:r>
                </w:p>
                <w:p w14:paraId="6861A73D"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p>
              </w:tc>
            </w:tr>
            <w:tr w:rsidR="00046DD5" w:rsidRPr="00046DD5" w14:paraId="3D8F827B" w14:textId="77777777" w:rsidTr="008247DA">
              <w:tc>
                <w:tcPr>
                  <w:tcW w:w="1660" w:type="dxa"/>
                </w:tcPr>
                <w:p w14:paraId="5D110706"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r>
                    <w:rPr>
                      <w:rFonts w:asciiTheme="minorHAnsi" w:hAnsiTheme="minorHAnsi"/>
                      <w:color w:val="000000"/>
                      <w:sz w:val="22"/>
                      <w:szCs w:val="22"/>
                    </w:rPr>
                    <w:t xml:space="preserve">Pas </w:t>
                  </w:r>
                  <w:proofErr w:type="spellStart"/>
                  <w:r>
                    <w:rPr>
                      <w:rFonts w:asciiTheme="minorHAnsi" w:hAnsiTheme="minorHAnsi"/>
                      <w:color w:val="000000"/>
                      <w:sz w:val="22"/>
                      <w:szCs w:val="22"/>
                    </w:rPr>
                    <w:t>leximit</w:t>
                  </w:r>
                  <w:proofErr w:type="spellEnd"/>
                </w:p>
                <w:p w14:paraId="71474AA4"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titullit</w:t>
                  </w:r>
                  <w:proofErr w:type="spellEnd"/>
                </w:p>
                <w:p w14:paraId="57077122"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p>
              </w:tc>
              <w:tc>
                <w:tcPr>
                  <w:tcW w:w="1790" w:type="dxa"/>
                </w:tcPr>
                <w:p w14:paraId="538C136C"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proofErr w:type="spellStart"/>
                  <w:r>
                    <w:rPr>
                      <w:rFonts w:asciiTheme="minorHAnsi" w:hAnsiTheme="minorHAnsi"/>
                      <w:color w:val="000000"/>
                      <w:sz w:val="22"/>
                      <w:szCs w:val="22"/>
                    </w:rPr>
                    <w:t>Arinjtë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punojnë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jetë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mirë</w:t>
                  </w:r>
                  <w:proofErr w:type="spellEnd"/>
                  <w:r>
                    <w:rPr>
                      <w:rFonts w:asciiTheme="minorHAnsi" w:hAnsiTheme="minorHAnsi"/>
                      <w:color w:val="000000"/>
                      <w:sz w:val="22"/>
                      <w:szCs w:val="22"/>
                    </w:rPr>
                    <w:t>.</w:t>
                  </w:r>
                </w:p>
              </w:tc>
              <w:tc>
                <w:tcPr>
                  <w:tcW w:w="1636" w:type="dxa"/>
                </w:tcPr>
                <w:p w14:paraId="3FD1E98E" w14:textId="77777777" w:rsidR="00046DD5" w:rsidRPr="00E7588B" w:rsidRDefault="00046DD5" w:rsidP="008247DA">
                  <w:pPr>
                    <w:pStyle w:val="NormalWeb"/>
                    <w:framePr w:hSpace="180" w:wrap="around" w:vAnchor="text" w:hAnchor="margin" w:x="-162" w:y="-200"/>
                    <w:widowControl/>
                    <w:rPr>
                      <w:rFonts w:asciiTheme="minorHAnsi" w:hAnsiTheme="minorHAnsi"/>
                      <w:color w:val="000000"/>
                      <w:sz w:val="22"/>
                      <w:szCs w:val="22"/>
                      <w:lang w:val="it-IT"/>
                    </w:rPr>
                  </w:pPr>
                  <w:r w:rsidRPr="00E7588B">
                    <w:rPr>
                      <w:rFonts w:asciiTheme="minorHAnsi" w:hAnsiTheme="minorHAnsi"/>
                      <w:color w:val="000000"/>
                      <w:sz w:val="22"/>
                      <w:szCs w:val="22"/>
                      <w:lang w:val="it-IT"/>
                    </w:rPr>
                    <w:t>Bazuar në ilustrim, sepse arinjtë po punojnë.</w:t>
                  </w:r>
                </w:p>
              </w:tc>
              <w:tc>
                <w:tcPr>
                  <w:tcW w:w="2005" w:type="dxa"/>
                </w:tcPr>
                <w:p w14:paraId="72F9C5D3" w14:textId="77777777" w:rsidR="00046DD5" w:rsidRPr="00E7588B" w:rsidRDefault="00046DD5" w:rsidP="008247DA">
                  <w:pPr>
                    <w:pStyle w:val="NormalWeb"/>
                    <w:framePr w:hSpace="180" w:wrap="around" w:vAnchor="text" w:hAnchor="margin" w:x="-162" w:y="-200"/>
                    <w:widowControl/>
                    <w:rPr>
                      <w:rFonts w:asciiTheme="minorHAnsi" w:hAnsiTheme="minorHAnsi"/>
                      <w:color w:val="000000"/>
                      <w:sz w:val="22"/>
                      <w:szCs w:val="22"/>
                      <w:lang w:val="it-IT"/>
                    </w:rPr>
                  </w:pPr>
                  <w:r w:rsidRPr="00E7588B">
                    <w:rPr>
                      <w:rFonts w:asciiTheme="minorHAnsi" w:hAnsiTheme="minorHAnsi"/>
                      <w:color w:val="000000"/>
                      <w:sz w:val="22"/>
                      <w:szCs w:val="22"/>
                      <w:lang w:val="it-IT"/>
                    </w:rPr>
                    <w:t>Arinjtë po përga- tisin një vendbanim të ri për të jetuar.</w:t>
                  </w:r>
                </w:p>
                <w:p w14:paraId="7327164D" w14:textId="77777777" w:rsidR="00046DD5" w:rsidRPr="00E7588B" w:rsidRDefault="00046DD5" w:rsidP="008247DA">
                  <w:pPr>
                    <w:pStyle w:val="NormalWeb"/>
                    <w:framePr w:hSpace="180" w:wrap="around" w:vAnchor="text" w:hAnchor="margin" w:x="-162" w:y="-200"/>
                    <w:widowControl/>
                    <w:rPr>
                      <w:rFonts w:asciiTheme="minorHAnsi" w:hAnsiTheme="minorHAnsi"/>
                      <w:color w:val="000000"/>
                      <w:sz w:val="22"/>
                      <w:szCs w:val="22"/>
                      <w:lang w:val="it-IT"/>
                    </w:rPr>
                  </w:pPr>
                </w:p>
              </w:tc>
            </w:tr>
          </w:tbl>
          <w:p w14:paraId="458D81EC" w14:textId="77777777" w:rsidR="00046DD5" w:rsidRPr="00E7588B" w:rsidRDefault="00046DD5" w:rsidP="008247DA">
            <w:pPr>
              <w:pStyle w:val="NormalWeb"/>
              <w:rPr>
                <w:rFonts w:asciiTheme="minorHAnsi" w:hAnsiTheme="minorHAnsi"/>
                <w:color w:val="000000"/>
                <w:sz w:val="22"/>
                <w:szCs w:val="22"/>
                <w:lang w:val="it-IT"/>
              </w:rPr>
            </w:pPr>
          </w:p>
          <w:p w14:paraId="60BE216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xml:space="preserve">  Nxënësit përgjigjen në pyetjet e tekstit para grupit të klasës dhe pas çdo ndalese e plotësojnë tabelën e parashikimeve.</w:t>
            </w:r>
          </w:p>
          <w:p w14:paraId="7913A6F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Kështu vazhdohet deri në fund të tregimit.</w:t>
            </w:r>
          </w:p>
          <w:p w14:paraId="01F8F69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Harta e personazheve</w:t>
            </w:r>
          </w:p>
          <w:p w14:paraId="47190D2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shkruajnë tiparet e njërit personazh nga teksti, duke u bazuar nga të dhënat e tekstit.</w:t>
            </w:r>
          </w:p>
          <w:p w14:paraId="271A1BD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Ja një shembull:</w:t>
            </w:r>
          </w:p>
          <w:p w14:paraId="2FA9BD1A"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1DC84D50" w14:textId="77777777" w:rsidR="00046DD5" w:rsidRPr="00E7588B" w:rsidRDefault="00046DD5" w:rsidP="008247DA">
            <w:pPr>
              <w:pStyle w:val="NormalWeb"/>
              <w:rPr>
                <w:rFonts w:asciiTheme="minorHAnsi" w:hAnsiTheme="minorHAnsi"/>
                <w:color w:val="000000"/>
                <w:sz w:val="22"/>
                <w:szCs w:val="22"/>
                <w:lang w:val="sq-AL"/>
              </w:rPr>
            </w:pPr>
            <w:r w:rsidRPr="00E7588B">
              <w:rPr>
                <w:rFonts w:asciiTheme="minorHAnsi" w:hAnsiTheme="minorHAnsi"/>
                <w:color w:val="000000"/>
                <w:sz w:val="22"/>
                <w:szCs w:val="22"/>
                <w:lang w:val="sq-AL"/>
              </w:rPr>
              <w:t>Nxënësit vlerësohen për saktësinë e leximit, përgjigjeve dhe mënyrën e përshkrimit të tipareve të per- sonazheve.</w:t>
            </w:r>
          </w:p>
          <w:p w14:paraId="284AB8C0" w14:textId="77777777" w:rsidR="00046DD5" w:rsidRPr="00E7588B" w:rsidRDefault="00046DD5" w:rsidP="008247DA">
            <w:pPr>
              <w:pStyle w:val="NormalWeb"/>
              <w:rPr>
                <w:rFonts w:asciiTheme="minorHAnsi" w:hAnsiTheme="minorHAnsi"/>
                <w:b/>
                <w:bCs/>
                <w:color w:val="000000"/>
                <w:sz w:val="22"/>
                <w:szCs w:val="22"/>
                <w:lang w:val="sq-AL"/>
              </w:rPr>
            </w:pPr>
            <w:r w:rsidRPr="00E7588B">
              <w:rPr>
                <w:rFonts w:asciiTheme="minorHAnsi" w:hAnsiTheme="minorHAnsi"/>
                <w:b/>
                <w:bCs/>
                <w:color w:val="000000"/>
                <w:sz w:val="22"/>
                <w:szCs w:val="22"/>
                <w:lang w:val="sq-AL"/>
              </w:rPr>
              <w:t>Detyrë:</w:t>
            </w:r>
          </w:p>
          <w:p w14:paraId="559E6A8D" w14:textId="77777777" w:rsidR="00046DD5" w:rsidRPr="00E7588B" w:rsidRDefault="00046DD5" w:rsidP="008247DA">
            <w:pPr>
              <w:pStyle w:val="NormalWeb"/>
              <w:rPr>
                <w:rFonts w:asciiTheme="minorHAnsi" w:hAnsiTheme="minorHAnsi"/>
                <w:color w:val="000000"/>
                <w:sz w:val="22"/>
                <w:szCs w:val="22"/>
                <w:lang w:val="sq-AL"/>
              </w:rPr>
            </w:pPr>
            <w:r w:rsidRPr="00E7588B">
              <w:rPr>
                <w:rFonts w:asciiTheme="minorHAnsi" w:hAnsiTheme="minorHAnsi"/>
                <w:color w:val="000000"/>
                <w:sz w:val="22"/>
                <w:szCs w:val="22"/>
                <w:lang w:val="sq-AL"/>
              </w:rPr>
              <w:t>Të shkruajnë përmbajtjen e tregimit në mënyrë të përmbledhur.</w:t>
            </w:r>
          </w:p>
          <w:p w14:paraId="396A8408" w14:textId="77777777" w:rsidR="00046DD5" w:rsidRPr="00E7588B" w:rsidRDefault="00046DD5" w:rsidP="008247DA">
            <w:pPr>
              <w:pStyle w:val="NoSpacing"/>
              <w:rPr>
                <w:color w:val="080C0C"/>
                <w:lang w:val="sq-AL"/>
              </w:rPr>
            </w:pPr>
          </w:p>
          <w:p w14:paraId="4657F475" w14:textId="77777777" w:rsidR="00046DD5" w:rsidRPr="00E7588B" w:rsidRDefault="00046DD5" w:rsidP="008247DA">
            <w:pPr>
              <w:pStyle w:val="NoSpacing"/>
              <w:rPr>
                <w:color w:val="080C0C"/>
                <w:lang w:val="sq-AL"/>
              </w:rPr>
            </w:pPr>
          </w:p>
          <w:p w14:paraId="374A0645" w14:textId="77777777" w:rsidR="00046DD5" w:rsidRPr="00E7588B" w:rsidRDefault="00046DD5" w:rsidP="008247DA">
            <w:pPr>
              <w:pStyle w:val="NoSpacing"/>
              <w:rPr>
                <w:color w:val="080C0C"/>
                <w:lang w:val="sq-AL"/>
              </w:rPr>
            </w:pPr>
          </w:p>
          <w:p w14:paraId="2DDF4FC5" w14:textId="77777777" w:rsidR="00046DD5" w:rsidRPr="00E7588B" w:rsidRDefault="00046DD5" w:rsidP="008247DA">
            <w:pPr>
              <w:pStyle w:val="NoSpacing"/>
              <w:rPr>
                <w:color w:val="080C0C"/>
                <w:lang w:val="sq-AL"/>
              </w:rPr>
            </w:pPr>
          </w:p>
          <w:p w14:paraId="6B041613" w14:textId="77777777" w:rsidR="00046DD5" w:rsidRPr="00E7588B" w:rsidRDefault="00046DD5" w:rsidP="008247DA">
            <w:pPr>
              <w:pStyle w:val="NoSpacing"/>
              <w:rPr>
                <w:color w:val="080C0C"/>
                <w:lang w:val="sq-AL"/>
              </w:rPr>
            </w:pPr>
          </w:p>
          <w:p w14:paraId="16CFCB1E" w14:textId="77777777" w:rsidR="00046DD5" w:rsidRPr="00E7588B" w:rsidRDefault="00046DD5" w:rsidP="008247DA">
            <w:pPr>
              <w:pStyle w:val="NoSpacing"/>
              <w:rPr>
                <w:color w:val="080C0C"/>
                <w:lang w:val="sq-AL"/>
              </w:rPr>
            </w:pPr>
          </w:p>
          <w:p w14:paraId="3CB00D3F" w14:textId="77777777" w:rsidR="00046DD5" w:rsidRPr="00E7588B" w:rsidRDefault="00046DD5" w:rsidP="008247DA">
            <w:pPr>
              <w:pStyle w:val="NoSpacing"/>
              <w:rPr>
                <w:color w:val="080C0C"/>
                <w:lang w:val="sq-AL"/>
              </w:rPr>
            </w:pPr>
          </w:p>
          <w:p w14:paraId="48F91170" w14:textId="77777777" w:rsidR="00046DD5" w:rsidRPr="00E7588B" w:rsidRDefault="00046DD5" w:rsidP="008247DA">
            <w:pPr>
              <w:pStyle w:val="NoSpacing"/>
              <w:rPr>
                <w:color w:val="080C0C"/>
                <w:lang w:val="sq-AL"/>
              </w:rPr>
            </w:pPr>
          </w:p>
          <w:p w14:paraId="161ED094" w14:textId="77777777" w:rsidR="00046DD5" w:rsidRPr="00E7588B" w:rsidRDefault="00046DD5" w:rsidP="008247DA">
            <w:pPr>
              <w:pStyle w:val="NoSpacing"/>
              <w:rPr>
                <w:color w:val="080C0C"/>
                <w:lang w:val="sq-AL"/>
              </w:rPr>
            </w:pPr>
          </w:p>
        </w:tc>
      </w:tr>
      <w:tr w:rsidR="00046DD5" w:rsidRPr="00046DD5" w14:paraId="655A2413" w14:textId="77777777" w:rsidTr="008247DA">
        <w:trPr>
          <w:trHeight w:val="206"/>
        </w:trPr>
        <w:tc>
          <w:tcPr>
            <w:tcW w:w="10105" w:type="dxa"/>
            <w:tcBorders>
              <w:top w:val="single" w:sz="8" w:space="0" w:color="000000"/>
              <w:bottom w:val="nil"/>
            </w:tcBorders>
            <w:shd w:val="clear" w:color="auto" w:fill="000000"/>
          </w:tcPr>
          <w:p w14:paraId="73CEF356"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159</w:t>
            </w:r>
          </w:p>
        </w:tc>
      </w:tr>
      <w:tr w:rsidR="00046DD5" w:rsidRPr="00046DD5" w14:paraId="5A45525F" w14:textId="77777777" w:rsidTr="008247DA">
        <w:trPr>
          <w:trHeight w:val="379"/>
        </w:trPr>
        <w:tc>
          <w:tcPr>
            <w:tcW w:w="10105" w:type="dxa"/>
            <w:tcBorders>
              <w:top w:val="single" w:sz="8" w:space="0" w:color="000000"/>
              <w:bottom w:val="single" w:sz="8" w:space="0" w:color="000000"/>
            </w:tcBorders>
          </w:tcPr>
          <w:p w14:paraId="4E26D43A"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 dhe komunikimi   Lënda:   : Gjuhë amtare</w:t>
            </w:r>
          </w:p>
          <w:p w14:paraId="42A8A16B"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4FFE0A52" w14:textId="77777777" w:rsidTr="008247DA">
        <w:trPr>
          <w:trHeight w:val="2390"/>
        </w:trPr>
        <w:tc>
          <w:tcPr>
            <w:tcW w:w="10105" w:type="dxa"/>
            <w:tcBorders>
              <w:top w:val="nil"/>
            </w:tcBorders>
          </w:tcPr>
          <w:p w14:paraId="3075F1C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prozë të shkurtër, tekste popullarizuese, tekste drama- tike, përrallëza, përralla, fjalë të urta, gjëegjëza, tekste të thjeshta, revista për fëmijë, gazeta</w:t>
            </w:r>
          </w:p>
          <w:p w14:paraId="37CA703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6C40860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Krahason personazhe, ngjarje, ide, informacione, mjedise nga një tregim, nga një</w:t>
            </w:r>
          </w:p>
          <w:p w14:paraId="0263EC9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përrallë, nga një fabul etj., duke konkretizuar me shembuj nga teksti.</w:t>
            </w:r>
          </w:p>
          <w:p w14:paraId="4E78B33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I.1,6; II.1; III.1.</w:t>
            </w:r>
          </w:p>
          <w:p w14:paraId="0780856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1.7, 3, 10.</w:t>
            </w:r>
          </w:p>
          <w:p w14:paraId="688A75E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Orteku (ora II)</w:t>
            </w:r>
          </w:p>
          <w:p w14:paraId="22DA866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3461C7B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Krahason banorët e vjetër dhe të rinjtë;</w:t>
            </w:r>
          </w:p>
          <w:p w14:paraId="2637DC8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Shkruan shkaqet dhe pasojat e problemeve në ngjarjen e tekstit;</w:t>
            </w:r>
          </w:p>
          <w:p w14:paraId="4814C69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Diskuton veprat e mira që ka bërë me të tjerët.</w:t>
            </w:r>
          </w:p>
          <w:p w14:paraId="60147A7B"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0CABADC8"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color w:val="000000"/>
                <w:sz w:val="22"/>
                <w:szCs w:val="22"/>
              </w:rPr>
              <w:t>ilustrim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projektor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punës</w:t>
            </w:r>
            <w:proofErr w:type="spellEnd"/>
            <w:r>
              <w:rPr>
                <w:rFonts w:asciiTheme="minorHAnsi" w:hAnsiTheme="minorHAnsi"/>
                <w:color w:val="000000"/>
                <w:sz w:val="22"/>
                <w:szCs w:val="22"/>
              </w:rPr>
              <w:t>.</w:t>
            </w:r>
          </w:p>
          <w:p w14:paraId="3136971E"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16501BFD"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Edukatë</w:t>
            </w:r>
            <w:proofErr w:type="spellEnd"/>
            <w:r>
              <w:rPr>
                <w:rFonts w:asciiTheme="minorHAnsi" w:hAnsiTheme="minorHAnsi"/>
                <w:color w:val="000000"/>
                <w:sz w:val="22"/>
                <w:szCs w:val="22"/>
              </w:rPr>
              <w:t xml:space="preserve"> figurative, </w:t>
            </w:r>
            <w:proofErr w:type="spellStart"/>
            <w:r>
              <w:rPr>
                <w:rFonts w:asciiTheme="minorHAnsi" w:hAnsiTheme="minorHAnsi"/>
                <w:color w:val="000000"/>
                <w:sz w:val="22"/>
                <w:szCs w:val="22"/>
              </w:rPr>
              <w:t>Shkathtësi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jetë</w:t>
            </w:r>
            <w:proofErr w:type="spellEnd"/>
            <w:r>
              <w:rPr>
                <w:rFonts w:asciiTheme="minorHAnsi" w:hAnsiTheme="minorHAnsi"/>
                <w:color w:val="000000"/>
                <w:sz w:val="22"/>
                <w:szCs w:val="22"/>
              </w:rPr>
              <w:t>.</w:t>
            </w:r>
          </w:p>
          <w:p w14:paraId="1A4E745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Diagrami i Venit</w:t>
            </w:r>
          </w:p>
          <w:p w14:paraId="4ED195E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bëjnë krahasimin e banorëve të rinj dhe të vjetër duke gjetur të veçantat dhe të përbashkëtat e tyre në Dia- gramin e Venit. Shembull:</w:t>
            </w:r>
          </w:p>
          <w:p w14:paraId="5971960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Ditari dypjesësh</w:t>
            </w:r>
          </w:p>
          <w:p w14:paraId="7594E70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shkruajnë në njërën anë shkaqet dhe në anën tjetër pasojat e problemeve në ngjarjen e mësuar.</w:t>
            </w:r>
          </w:p>
          <w:p w14:paraId="6C6FCDA2"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lastRenderedPageBreak/>
              <w:t xml:space="preserve">Ja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shembull</w:t>
            </w:r>
            <w:proofErr w:type="spellEnd"/>
            <w:r>
              <w:rPr>
                <w:rFonts w:asciiTheme="minorHAnsi" w:hAnsiTheme="minorHAnsi"/>
                <w:color w:val="000000"/>
                <w:sz w:val="22"/>
                <w:szCs w:val="22"/>
              </w:rPr>
              <w:t>:</w:t>
            </w:r>
          </w:p>
          <w:tbl>
            <w:tblPr>
              <w:tblStyle w:val="TableGrid"/>
              <w:tblW w:w="0" w:type="auto"/>
              <w:tblInd w:w="1422" w:type="dxa"/>
              <w:tblLook w:val="04A0" w:firstRow="1" w:lastRow="0" w:firstColumn="1" w:lastColumn="0" w:noHBand="0" w:noVBand="1"/>
            </w:tblPr>
            <w:tblGrid>
              <w:gridCol w:w="3517"/>
              <w:gridCol w:w="2987"/>
            </w:tblGrid>
            <w:tr w:rsidR="00046DD5" w14:paraId="45188223" w14:textId="77777777" w:rsidTr="008247DA">
              <w:tc>
                <w:tcPr>
                  <w:tcW w:w="3517" w:type="dxa"/>
                </w:tcPr>
                <w:p w14:paraId="1830B4D1"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lang w:val="sq-AL"/>
                    </w:rPr>
                  </w:pPr>
                  <w:r>
                    <w:rPr>
                      <w:rFonts w:asciiTheme="minorHAnsi" w:hAnsiTheme="minorHAnsi"/>
                      <w:color w:val="000000"/>
                      <w:sz w:val="22"/>
                      <w:szCs w:val="22"/>
                      <w:lang w:val="sq-AL"/>
                    </w:rPr>
                    <w:t>Shkaku</w:t>
                  </w:r>
                </w:p>
              </w:tc>
              <w:tc>
                <w:tcPr>
                  <w:tcW w:w="2987" w:type="dxa"/>
                </w:tcPr>
                <w:p w14:paraId="1F957E3C"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lang w:val="sq-AL"/>
                    </w:rPr>
                  </w:pPr>
                  <w:r>
                    <w:rPr>
                      <w:rFonts w:asciiTheme="minorHAnsi" w:hAnsiTheme="minorHAnsi"/>
                      <w:color w:val="000000"/>
                      <w:sz w:val="22"/>
                      <w:szCs w:val="22"/>
                      <w:lang w:val="sq-AL"/>
                    </w:rPr>
                    <w:t>Pasoja</w:t>
                  </w:r>
                </w:p>
              </w:tc>
            </w:tr>
            <w:tr w:rsidR="00046DD5" w14:paraId="71EDD233" w14:textId="77777777" w:rsidTr="008247DA">
              <w:tc>
                <w:tcPr>
                  <w:tcW w:w="3517" w:type="dxa"/>
                </w:tcPr>
                <w:p w14:paraId="58455759"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proofErr w:type="spellStart"/>
                  <w:r>
                    <w:rPr>
                      <w:rFonts w:asciiTheme="minorHAnsi" w:hAnsiTheme="minorHAnsi"/>
                      <w:color w:val="000000"/>
                      <w:sz w:val="22"/>
                      <w:szCs w:val="22"/>
                    </w:rPr>
                    <w:t>Arinjtë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ndërru</w:t>
                  </w:r>
                  <w:proofErr w:type="spellEnd"/>
                  <w:r>
                    <w:rPr>
                      <w:rFonts w:asciiTheme="minorHAnsi" w:hAnsiTheme="minorHAnsi"/>
                      <w:color w:val="000000"/>
                      <w:sz w:val="22"/>
                      <w:szCs w:val="22"/>
                    </w:rPr>
                    <w:t>-</w:t>
                  </w:r>
                </w:p>
                <w:p w14:paraId="7734DAFA"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proofErr w:type="gramStart"/>
                  <w:r>
                    <w:rPr>
                      <w:rFonts w:asciiTheme="minorHAnsi" w:hAnsiTheme="minorHAnsi"/>
                      <w:color w:val="000000"/>
                      <w:sz w:val="22"/>
                      <w:szCs w:val="22"/>
                    </w:rPr>
                    <w:t>an</w:t>
                  </w:r>
                  <w:proofErr w:type="gramEnd"/>
                  <w:r>
                    <w:rPr>
                      <w:rFonts w:asciiTheme="minorHAnsi" w:hAnsiTheme="minorHAnsi"/>
                      <w:color w:val="000000"/>
                      <w:sz w:val="22"/>
                      <w:szCs w:val="22"/>
                    </w:rPr>
                    <w:t xml:space="preserve"> </w:t>
                  </w:r>
                  <w:proofErr w:type="spellStart"/>
                  <w:r>
                    <w:rPr>
                      <w:rFonts w:asciiTheme="minorHAnsi" w:hAnsiTheme="minorHAnsi"/>
                      <w:color w:val="000000"/>
                      <w:sz w:val="22"/>
                      <w:szCs w:val="22"/>
                    </w:rPr>
                    <w:t>vendbanimin</w:t>
                  </w:r>
                  <w:proofErr w:type="spellEnd"/>
                </w:p>
                <w:p w14:paraId="41C1AD5E"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r>
                    <w:rPr>
                      <w:rFonts w:asciiTheme="minorHAnsi" w:hAnsiTheme="minorHAnsi"/>
                      <w:color w:val="000000"/>
                      <w:sz w:val="22"/>
                      <w:szCs w:val="22"/>
                    </w:rPr>
                    <w:t xml:space="preserve">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jetë</w:t>
                  </w:r>
                  <w:proofErr w:type="spellEnd"/>
                </w:p>
                <w:p w14:paraId="3E24D56D"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mirë</w:t>
                  </w:r>
                  <w:proofErr w:type="spellEnd"/>
                  <w:r>
                    <w:rPr>
                      <w:rFonts w:asciiTheme="minorHAnsi" w:hAnsiTheme="minorHAnsi"/>
                      <w:color w:val="000000"/>
                      <w:sz w:val="22"/>
                      <w:szCs w:val="22"/>
                    </w:rPr>
                    <w:t xml:space="preserve">. </w:t>
                  </w:r>
                </w:p>
              </w:tc>
              <w:tc>
                <w:tcPr>
                  <w:tcW w:w="2987" w:type="dxa"/>
                </w:tcPr>
                <w:p w14:paraId="261C8E1E"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r>
                    <w:rPr>
                      <w:rFonts w:asciiTheme="minorHAnsi" w:hAnsiTheme="minorHAnsi"/>
                      <w:color w:val="000000"/>
                      <w:sz w:val="22"/>
                      <w:szCs w:val="22"/>
                    </w:rPr>
                    <w:t xml:space="preserve">Ata </w:t>
                  </w:r>
                  <w:proofErr w:type="spellStart"/>
                  <w:r>
                    <w:rPr>
                      <w:rFonts w:asciiTheme="minorHAnsi" w:hAnsiTheme="minorHAnsi"/>
                      <w:color w:val="000000"/>
                      <w:sz w:val="22"/>
                      <w:szCs w:val="22"/>
                    </w:rPr>
                    <w:t>nuk</w:t>
                  </w:r>
                  <w:proofErr w:type="spellEnd"/>
                  <w:r>
                    <w:rPr>
                      <w:rFonts w:asciiTheme="minorHAnsi" w:hAnsiTheme="minorHAnsi"/>
                      <w:color w:val="000000"/>
                      <w:sz w:val="22"/>
                      <w:szCs w:val="22"/>
                    </w:rPr>
                    <w:t xml:space="preserve"> u </w:t>
                  </w:r>
                  <w:proofErr w:type="spellStart"/>
                  <w:r>
                    <w:rPr>
                      <w:rFonts w:asciiTheme="minorHAnsi" w:hAnsiTheme="minorHAnsi"/>
                      <w:color w:val="000000"/>
                      <w:sz w:val="22"/>
                      <w:szCs w:val="22"/>
                    </w:rPr>
                    <w:t>përshtatën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banorët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pyllit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prandaj</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nuk</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patën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raporte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mira</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tjerët</w:t>
                  </w:r>
                  <w:proofErr w:type="spellEnd"/>
                  <w:r>
                    <w:rPr>
                      <w:rFonts w:asciiTheme="minorHAnsi" w:hAnsiTheme="minorHAnsi"/>
                      <w:color w:val="000000"/>
                      <w:sz w:val="22"/>
                      <w:szCs w:val="22"/>
                    </w:rPr>
                    <w:t>.</w:t>
                  </w:r>
                </w:p>
                <w:p w14:paraId="3084CE5F"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p>
              </w:tc>
            </w:tr>
            <w:tr w:rsidR="00046DD5" w14:paraId="6AEB4849" w14:textId="77777777" w:rsidTr="008247DA">
              <w:tc>
                <w:tcPr>
                  <w:tcW w:w="3517" w:type="dxa"/>
                </w:tcPr>
                <w:p w14:paraId="4BA5D780"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p>
                <w:p w14:paraId="344935C6"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p>
              </w:tc>
              <w:tc>
                <w:tcPr>
                  <w:tcW w:w="2987" w:type="dxa"/>
                </w:tcPr>
                <w:p w14:paraId="77A0B276" w14:textId="77777777" w:rsidR="00046DD5" w:rsidRDefault="00046DD5" w:rsidP="008247DA">
                  <w:pPr>
                    <w:pStyle w:val="NormalWeb"/>
                    <w:framePr w:hSpace="180" w:wrap="around" w:vAnchor="text" w:hAnchor="margin" w:x="-162" w:y="-200"/>
                    <w:widowControl/>
                    <w:rPr>
                      <w:rFonts w:asciiTheme="minorHAnsi" w:hAnsiTheme="minorHAnsi"/>
                      <w:color w:val="000000"/>
                      <w:sz w:val="22"/>
                      <w:szCs w:val="22"/>
                    </w:rPr>
                  </w:pPr>
                </w:p>
              </w:tc>
            </w:tr>
          </w:tbl>
          <w:p w14:paraId="5F40F641" w14:textId="77777777" w:rsidR="00046DD5" w:rsidRPr="00E7588B" w:rsidRDefault="00046DD5" w:rsidP="008247DA">
            <w:pPr>
              <w:pStyle w:val="NormalWeb"/>
              <w:rPr>
                <w:rFonts w:asciiTheme="minorHAnsi" w:hAnsiTheme="minorHAnsi"/>
                <w:color w:val="000000"/>
                <w:sz w:val="22"/>
                <w:szCs w:val="22"/>
                <w:lang w:val="it-IT"/>
              </w:rPr>
            </w:pPr>
            <w:proofErr w:type="spellStart"/>
            <w:r>
              <w:rPr>
                <w:rFonts w:asciiTheme="minorHAnsi" w:hAnsiTheme="minorHAnsi"/>
                <w:color w:val="000000"/>
                <w:sz w:val="22"/>
                <w:szCs w:val="22"/>
              </w:rPr>
              <w:t>Vazhdohet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mënyrë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edhe</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pjesët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tjera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teksti</w:t>
            </w:r>
            <w:proofErr w:type="spellEnd"/>
            <w:r>
              <w:rPr>
                <w:rFonts w:asciiTheme="minorHAnsi" w:hAnsiTheme="minorHAnsi"/>
                <w:color w:val="000000"/>
                <w:sz w:val="22"/>
                <w:szCs w:val="22"/>
              </w:rPr>
              <w:t xml:space="preserve">. </w:t>
            </w:r>
            <w:r w:rsidRPr="00E7588B">
              <w:rPr>
                <w:rFonts w:asciiTheme="minorHAnsi" w:hAnsiTheme="minorHAnsi"/>
                <w:color w:val="000000"/>
                <w:sz w:val="22"/>
                <w:szCs w:val="22"/>
                <w:lang w:val="it-IT"/>
              </w:rPr>
              <w:t>E gjejnë porosinë e tregimit. Disa nxë- nës i paraqesin përgjigjet e tyre.</w:t>
            </w:r>
          </w:p>
          <w:p w14:paraId="5A33FE7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 Konsolidimi i të nxënit Lexo/Plotëso/Diskuto</w:t>
            </w:r>
          </w:p>
          <w:p w14:paraId="17B5254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ta lexojnë fjalinë e urtë: “Po bëre keq, e keqja do të të gjejë”.</w:t>
            </w:r>
          </w:p>
          <w:p w14:paraId="1B648BD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E plotësojnë me një fjali me kuptim të kundërt, që është: “Kush bën mirë, gjen mirë”. Nxiten të diskutojnë për rastet nga përditshmëria e tyre, që lidhen me fjalën e urtë.</w:t>
            </w:r>
          </w:p>
          <w:p w14:paraId="7B553F32"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106652A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mënyrën e krahasimit të personazheve, shkrimit të shkaqeve dhe pasojave të problemeve nga ngjarja dhe diskutimi.</w:t>
            </w:r>
          </w:p>
          <w:p w14:paraId="407EBE3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595532F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Përshkruajnë me tre paragrafë si të kujdesen për mjedisin.</w:t>
            </w:r>
          </w:p>
          <w:p w14:paraId="34919496" w14:textId="77777777" w:rsidR="00046DD5" w:rsidRDefault="00046DD5" w:rsidP="008247DA">
            <w:pPr>
              <w:pStyle w:val="NormalWeb"/>
              <w:rPr>
                <w:rFonts w:asciiTheme="minorHAnsi" w:hAnsiTheme="minorHAnsi"/>
                <w:color w:val="000000"/>
                <w:sz w:val="22"/>
                <w:szCs w:val="22"/>
                <w:lang w:val="it-IT"/>
              </w:rPr>
            </w:pPr>
          </w:p>
        </w:tc>
      </w:tr>
    </w:tbl>
    <w:p w14:paraId="5FDEBEBC" w14:textId="77777777" w:rsidR="00046DD5" w:rsidRDefault="00046DD5" w:rsidP="00046DD5">
      <w:pPr>
        <w:rPr>
          <w:lang w:val="it-IT"/>
        </w:rPr>
      </w:pPr>
    </w:p>
    <w:p w14:paraId="7F480F0E" w14:textId="77777777" w:rsidR="00046DD5" w:rsidRDefault="00046DD5" w:rsidP="00046DD5">
      <w:pPr>
        <w:rPr>
          <w:lang w:val="it-IT"/>
        </w:rPr>
      </w:pPr>
    </w:p>
    <w:p w14:paraId="0A768759" w14:textId="77777777" w:rsidR="00046DD5" w:rsidRDefault="00046DD5" w:rsidP="00046DD5">
      <w:pPr>
        <w:rPr>
          <w:lang w:val="it-IT"/>
        </w:rPr>
      </w:pPr>
    </w:p>
    <w:p w14:paraId="00330D2B" w14:textId="77777777" w:rsidR="00046DD5" w:rsidRDefault="00046DD5" w:rsidP="00046DD5">
      <w:pPr>
        <w:rPr>
          <w:lang w:val="it-IT"/>
        </w:rPr>
      </w:pPr>
    </w:p>
    <w:p w14:paraId="418CE810" w14:textId="77777777" w:rsidR="00046DD5" w:rsidRDefault="00046DD5" w:rsidP="00046DD5">
      <w:pPr>
        <w:rPr>
          <w:lang w:val="it-IT"/>
        </w:rPr>
      </w:pPr>
    </w:p>
    <w:p w14:paraId="55AF858E"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1ED9AC3A" w14:textId="77777777" w:rsidTr="008247DA">
        <w:trPr>
          <w:trHeight w:val="206"/>
        </w:trPr>
        <w:tc>
          <w:tcPr>
            <w:tcW w:w="10105" w:type="dxa"/>
            <w:tcBorders>
              <w:top w:val="single" w:sz="8" w:space="0" w:color="000000"/>
              <w:bottom w:val="nil"/>
            </w:tcBorders>
            <w:shd w:val="clear" w:color="auto" w:fill="000000"/>
          </w:tcPr>
          <w:p w14:paraId="49A37559"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- 160 </w:t>
            </w:r>
          </w:p>
        </w:tc>
      </w:tr>
      <w:tr w:rsidR="00046DD5" w:rsidRPr="00046DD5" w14:paraId="406F6414" w14:textId="77777777" w:rsidTr="008247DA">
        <w:trPr>
          <w:trHeight w:val="379"/>
        </w:trPr>
        <w:tc>
          <w:tcPr>
            <w:tcW w:w="10105" w:type="dxa"/>
            <w:tcBorders>
              <w:top w:val="single" w:sz="8" w:space="0" w:color="000000"/>
              <w:bottom w:val="single" w:sz="8" w:space="0" w:color="000000"/>
            </w:tcBorders>
          </w:tcPr>
          <w:p w14:paraId="1FB0FF32"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 Gjuhë amtare</w:t>
            </w:r>
          </w:p>
          <w:p w14:paraId="643AD7A3"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5C017049" w14:textId="77777777" w:rsidTr="008247DA">
        <w:trPr>
          <w:trHeight w:val="2390"/>
        </w:trPr>
        <w:tc>
          <w:tcPr>
            <w:tcW w:w="10105" w:type="dxa"/>
            <w:tcBorders>
              <w:top w:val="nil"/>
            </w:tcBorders>
          </w:tcPr>
          <w:p w14:paraId="0C5F214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Në klasë, në shkollë, në familje, në rreth, në medie</w:t>
            </w:r>
          </w:p>
          <w:p w14:paraId="388C0AE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6F8B8B5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Rrëfen rrjedhshëm për ngjarje të ndryshme; Dallon idenë kryesore nga detaji.</w:t>
            </w:r>
          </w:p>
          <w:p w14:paraId="576DB51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w:t>
            </w:r>
            <w:r w:rsidRPr="00E7588B">
              <w:rPr>
                <w:rFonts w:asciiTheme="minorHAnsi" w:hAnsiTheme="minorHAnsi"/>
                <w:color w:val="000000"/>
                <w:sz w:val="22"/>
                <w:szCs w:val="22"/>
                <w:lang w:val="it-IT"/>
              </w:rPr>
              <w:t>: I.1,3,8; II.3; III.4; IV.5.</w:t>
            </w:r>
          </w:p>
          <w:p w14:paraId="26C9129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1.3,5,7; 2.6.</w:t>
            </w:r>
          </w:p>
          <w:p w14:paraId="0ADAFF8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Njësia mësimore: Reshjet atmosferike</w:t>
            </w:r>
          </w:p>
          <w:p w14:paraId="0E899B4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50161C2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Diskuton pamjet e natyrës në stinë të ndryshme;</w:t>
            </w:r>
          </w:p>
          <w:p w14:paraId="7B43C51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Shton fjali në tekstet e dhëna;</w:t>
            </w:r>
          </w:p>
          <w:p w14:paraId="71ECB58E"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Gjen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titullin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secilin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tekst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formuar</w:t>
            </w:r>
            <w:proofErr w:type="spellEnd"/>
            <w:r>
              <w:rPr>
                <w:rFonts w:asciiTheme="minorHAnsi" w:hAnsiTheme="minorHAnsi"/>
                <w:color w:val="000000"/>
                <w:sz w:val="22"/>
                <w:szCs w:val="22"/>
              </w:rPr>
              <w:t>.</w:t>
            </w:r>
          </w:p>
          <w:p w14:paraId="20FDFD67"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4AEF12C9"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B</w:t>
            </w:r>
            <w:r>
              <w:rPr>
                <w:rFonts w:asciiTheme="minorHAnsi" w:hAnsiTheme="minorHAnsi"/>
                <w:b/>
                <w:bCs/>
                <w:color w:val="000000"/>
                <w:sz w:val="22"/>
                <w:szCs w:val="22"/>
              </w:rPr>
              <w:t>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libër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enciklopedik</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ilustrime</w:t>
            </w:r>
            <w:proofErr w:type="spellEnd"/>
            <w:r>
              <w:rPr>
                <w:rFonts w:asciiTheme="minorHAnsi" w:hAnsiTheme="minorHAnsi"/>
                <w:color w:val="000000"/>
                <w:sz w:val="22"/>
                <w:szCs w:val="22"/>
              </w:rPr>
              <w:t>.</w:t>
            </w:r>
          </w:p>
          <w:p w14:paraId="50B095F7"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2176029E"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Edukatë</w:t>
            </w:r>
            <w:proofErr w:type="spellEnd"/>
            <w:r>
              <w:rPr>
                <w:rFonts w:asciiTheme="minorHAnsi" w:hAnsiTheme="minorHAnsi"/>
                <w:color w:val="000000"/>
                <w:sz w:val="22"/>
                <w:szCs w:val="22"/>
              </w:rPr>
              <w:t xml:space="preserve"> figurative, </w:t>
            </w:r>
            <w:proofErr w:type="spellStart"/>
            <w:r>
              <w:rPr>
                <w:rFonts w:asciiTheme="minorHAnsi" w:hAnsiTheme="minorHAnsi"/>
                <w:color w:val="000000"/>
                <w:sz w:val="22"/>
                <w:szCs w:val="22"/>
              </w:rPr>
              <w:t>Edukatë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muzikore</w:t>
            </w:r>
            <w:proofErr w:type="spellEnd"/>
            <w:r>
              <w:rPr>
                <w:rFonts w:asciiTheme="minorHAnsi" w:hAnsiTheme="minorHAnsi"/>
                <w:color w:val="000000"/>
                <w:sz w:val="22"/>
                <w:szCs w:val="22"/>
              </w:rPr>
              <w:t>.</w:t>
            </w:r>
          </w:p>
          <w:p w14:paraId="474F31BA"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Diskutim</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njohuritë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paraprake</w:t>
            </w:r>
            <w:proofErr w:type="spellEnd"/>
          </w:p>
          <w:p w14:paraId="44338D9A"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Nxënësve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videoprojketor</w:t>
            </w:r>
            <w:proofErr w:type="spellEnd"/>
            <w:r>
              <w:rPr>
                <w:rFonts w:asciiTheme="minorHAnsi" w:hAnsiTheme="minorHAnsi"/>
                <w:color w:val="000000"/>
                <w:sz w:val="22"/>
                <w:szCs w:val="22"/>
              </w:rPr>
              <w:t xml:space="preserve"> apo me </w:t>
            </w:r>
            <w:proofErr w:type="spellStart"/>
            <w:r>
              <w:rPr>
                <w:rFonts w:asciiTheme="minorHAnsi" w:hAnsiTheme="minorHAnsi"/>
                <w:color w:val="000000"/>
                <w:sz w:val="22"/>
                <w:szCs w:val="22"/>
              </w:rPr>
              <w:t>ilustrime</w:t>
            </w:r>
            <w:proofErr w:type="spellEnd"/>
            <w:r>
              <w:rPr>
                <w:rFonts w:asciiTheme="minorHAnsi" w:hAnsiTheme="minorHAnsi"/>
                <w:color w:val="000000"/>
                <w:sz w:val="22"/>
                <w:szCs w:val="22"/>
              </w:rPr>
              <w:t xml:space="preserve">, u </w:t>
            </w:r>
            <w:proofErr w:type="spellStart"/>
            <w:r>
              <w:rPr>
                <w:rFonts w:asciiTheme="minorHAnsi" w:hAnsiTheme="minorHAnsi"/>
                <w:color w:val="000000"/>
                <w:sz w:val="22"/>
                <w:szCs w:val="22"/>
              </w:rPr>
              <w:t>paraqiten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pamje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stinë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ndryshme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u </w:t>
            </w:r>
            <w:proofErr w:type="spellStart"/>
            <w:r>
              <w:rPr>
                <w:rFonts w:asciiTheme="minorHAnsi" w:hAnsiTheme="minorHAnsi"/>
                <w:color w:val="000000"/>
                <w:sz w:val="22"/>
                <w:szCs w:val="22"/>
              </w:rPr>
              <w:t>drejtohet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pyetja</w:t>
            </w:r>
            <w:proofErr w:type="spellEnd"/>
            <w:r>
              <w:rPr>
                <w:rFonts w:asciiTheme="minorHAnsi" w:hAnsiTheme="minorHAnsi"/>
                <w:color w:val="000000"/>
                <w:sz w:val="22"/>
                <w:szCs w:val="22"/>
              </w:rPr>
              <w:t>:</w:t>
            </w:r>
          </w:p>
          <w:p w14:paraId="08CC2F68"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Cilat </w:t>
            </w:r>
            <w:proofErr w:type="spellStart"/>
            <w:r>
              <w:rPr>
                <w:rFonts w:asciiTheme="minorHAnsi" w:hAnsiTheme="minorHAnsi"/>
                <w:color w:val="000000"/>
                <w:sz w:val="22"/>
                <w:szCs w:val="22"/>
              </w:rPr>
              <w:t>janë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stinët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vitit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ndryshojnë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ato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njëra-tjetra</w:t>
            </w:r>
            <w:proofErr w:type="spellEnd"/>
            <w:r>
              <w:rPr>
                <w:rFonts w:asciiTheme="minorHAnsi" w:hAnsiTheme="minorHAnsi"/>
                <w:color w:val="000000"/>
                <w:sz w:val="22"/>
                <w:szCs w:val="22"/>
              </w:rPr>
              <w:t xml:space="preserve">? Ja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mundshme</w:t>
            </w:r>
            <w:proofErr w:type="spellEnd"/>
            <w:r>
              <w:rPr>
                <w:rFonts w:asciiTheme="minorHAnsi" w:hAnsiTheme="minorHAnsi"/>
                <w:color w:val="000000"/>
                <w:sz w:val="22"/>
                <w:szCs w:val="22"/>
              </w:rPr>
              <w:t>:</w:t>
            </w:r>
          </w:p>
          <w:p w14:paraId="1C434FD2" w14:textId="77777777" w:rsidR="00046DD5" w:rsidRDefault="00046DD5" w:rsidP="008247DA">
            <w:pPr>
              <w:pStyle w:val="NormalWeb"/>
              <w:rPr>
                <w:rFonts w:asciiTheme="minorHAnsi" w:hAnsiTheme="minorHAnsi"/>
                <w:color w:val="000000"/>
                <w:sz w:val="22"/>
                <w:szCs w:val="22"/>
              </w:rPr>
            </w:pPr>
            <w:proofErr w:type="spellStart"/>
            <w:r w:rsidRPr="00046DD5">
              <w:rPr>
                <w:rFonts w:asciiTheme="minorHAnsi" w:hAnsiTheme="minorHAnsi"/>
                <w:color w:val="000000"/>
                <w:sz w:val="22"/>
                <w:szCs w:val="22"/>
              </w:rPr>
              <w:t>Stinët</w:t>
            </w:r>
            <w:proofErr w:type="spellEnd"/>
            <w:r w:rsidRPr="00046DD5">
              <w:rPr>
                <w:rFonts w:asciiTheme="minorHAnsi" w:hAnsiTheme="minorHAnsi"/>
                <w:color w:val="000000"/>
                <w:sz w:val="22"/>
                <w:szCs w:val="22"/>
              </w:rPr>
              <w:t xml:space="preserve"> e </w:t>
            </w:r>
            <w:proofErr w:type="spellStart"/>
            <w:r w:rsidRPr="00046DD5">
              <w:rPr>
                <w:rFonts w:asciiTheme="minorHAnsi" w:hAnsiTheme="minorHAnsi"/>
                <w:color w:val="000000"/>
                <w:sz w:val="22"/>
                <w:szCs w:val="22"/>
              </w:rPr>
              <w:t>vitit</w:t>
            </w:r>
            <w:proofErr w:type="spellEnd"/>
            <w:r w:rsidRPr="00046DD5">
              <w:rPr>
                <w:rFonts w:asciiTheme="minorHAnsi" w:hAnsiTheme="minorHAnsi"/>
                <w:color w:val="000000"/>
                <w:sz w:val="22"/>
                <w:szCs w:val="22"/>
              </w:rPr>
              <w:t xml:space="preserve"> </w:t>
            </w:r>
            <w:proofErr w:type="spellStart"/>
            <w:r w:rsidRPr="00046DD5">
              <w:rPr>
                <w:rFonts w:asciiTheme="minorHAnsi" w:hAnsiTheme="minorHAnsi"/>
                <w:color w:val="000000"/>
                <w:sz w:val="22"/>
                <w:szCs w:val="22"/>
              </w:rPr>
              <w:t>janë</w:t>
            </w:r>
            <w:proofErr w:type="spellEnd"/>
            <w:r w:rsidRPr="00046DD5">
              <w:rPr>
                <w:rFonts w:asciiTheme="minorHAnsi" w:hAnsiTheme="minorHAnsi"/>
                <w:color w:val="000000"/>
                <w:sz w:val="22"/>
                <w:szCs w:val="22"/>
              </w:rPr>
              <w:t xml:space="preserve">: </w:t>
            </w:r>
            <w:proofErr w:type="spellStart"/>
            <w:r w:rsidRPr="00046DD5">
              <w:rPr>
                <w:rFonts w:asciiTheme="minorHAnsi" w:hAnsiTheme="minorHAnsi"/>
                <w:color w:val="000000"/>
                <w:sz w:val="22"/>
                <w:szCs w:val="22"/>
              </w:rPr>
              <w:t>pranvera</w:t>
            </w:r>
            <w:proofErr w:type="spellEnd"/>
            <w:r w:rsidRPr="00046DD5">
              <w:rPr>
                <w:rFonts w:asciiTheme="minorHAnsi" w:hAnsiTheme="minorHAnsi"/>
                <w:color w:val="000000"/>
                <w:sz w:val="22"/>
                <w:szCs w:val="22"/>
              </w:rPr>
              <w:t xml:space="preserve">, </w:t>
            </w:r>
            <w:proofErr w:type="gramStart"/>
            <w:r w:rsidRPr="00046DD5">
              <w:rPr>
                <w:rFonts w:asciiTheme="minorHAnsi" w:hAnsiTheme="minorHAnsi"/>
                <w:color w:val="000000"/>
                <w:sz w:val="22"/>
                <w:szCs w:val="22"/>
              </w:rPr>
              <w:t>vera ,</w:t>
            </w:r>
            <w:proofErr w:type="spellStart"/>
            <w:r w:rsidRPr="00046DD5">
              <w:rPr>
                <w:rFonts w:asciiTheme="minorHAnsi" w:hAnsiTheme="minorHAnsi"/>
                <w:color w:val="000000"/>
                <w:sz w:val="22"/>
                <w:szCs w:val="22"/>
              </w:rPr>
              <w:t>vjeshta</w:t>
            </w:r>
            <w:proofErr w:type="spellEnd"/>
            <w:proofErr w:type="gramEnd"/>
            <w:r w:rsidRPr="00046DD5">
              <w:rPr>
                <w:rFonts w:asciiTheme="minorHAnsi" w:hAnsiTheme="minorHAnsi"/>
                <w:color w:val="000000"/>
                <w:sz w:val="22"/>
                <w:szCs w:val="22"/>
              </w:rPr>
              <w:t xml:space="preserve"> </w:t>
            </w:r>
            <w:proofErr w:type="spellStart"/>
            <w:r w:rsidRPr="00046DD5">
              <w:rPr>
                <w:rFonts w:asciiTheme="minorHAnsi" w:hAnsiTheme="minorHAnsi"/>
                <w:color w:val="000000"/>
                <w:sz w:val="22"/>
                <w:szCs w:val="22"/>
              </w:rPr>
              <w:t>dhe</w:t>
            </w:r>
            <w:proofErr w:type="spellEnd"/>
            <w:r w:rsidRPr="00046DD5">
              <w:rPr>
                <w:rFonts w:asciiTheme="minorHAnsi" w:hAnsiTheme="minorHAnsi"/>
                <w:color w:val="000000"/>
                <w:sz w:val="22"/>
                <w:szCs w:val="22"/>
              </w:rPr>
              <w:t xml:space="preserve"> </w:t>
            </w:r>
            <w:proofErr w:type="spellStart"/>
            <w:r w:rsidRPr="00046DD5">
              <w:rPr>
                <w:rFonts w:asciiTheme="minorHAnsi" w:hAnsiTheme="minorHAnsi"/>
                <w:color w:val="000000"/>
                <w:sz w:val="22"/>
                <w:szCs w:val="22"/>
              </w:rPr>
              <w:t>dimri</w:t>
            </w:r>
            <w:proofErr w:type="spellEnd"/>
            <w:r w:rsidRPr="00046DD5">
              <w:rPr>
                <w:rFonts w:asciiTheme="minorHAnsi" w:hAnsiTheme="minorHAnsi"/>
                <w:color w:val="000000"/>
                <w:sz w:val="22"/>
                <w:szCs w:val="22"/>
              </w:rPr>
              <w:t xml:space="preserve">. </w:t>
            </w:r>
            <w:r>
              <w:rPr>
                <w:rFonts w:asciiTheme="minorHAnsi" w:hAnsiTheme="minorHAnsi"/>
                <w:color w:val="000000"/>
                <w:sz w:val="22"/>
                <w:szCs w:val="22"/>
              </w:rPr>
              <w:t xml:space="preserve">Ato </w:t>
            </w:r>
            <w:proofErr w:type="spellStart"/>
            <w:r>
              <w:rPr>
                <w:rFonts w:asciiTheme="minorHAnsi" w:hAnsiTheme="minorHAnsi"/>
                <w:color w:val="000000"/>
                <w:sz w:val="22"/>
                <w:szCs w:val="22"/>
              </w:rPr>
              <w:t>ndryshojnë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p>
          <w:p w14:paraId="5D59F71D"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temperaturat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reshjet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atmosferike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pamja</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natyrës</w:t>
            </w:r>
            <w:proofErr w:type="spellEnd"/>
            <w:r>
              <w:rPr>
                <w:rFonts w:asciiTheme="minorHAnsi" w:hAnsiTheme="minorHAnsi"/>
                <w:color w:val="000000"/>
                <w:sz w:val="22"/>
                <w:szCs w:val="22"/>
              </w:rPr>
              <w:t>.</w:t>
            </w:r>
          </w:p>
          <w:p w14:paraId="5F6A0CD8"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Nxiten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japin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plota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bëjnë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përmirësimet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nevojshme</w:t>
            </w:r>
            <w:proofErr w:type="spellEnd"/>
            <w:r>
              <w:rPr>
                <w:rFonts w:asciiTheme="minorHAnsi" w:hAnsiTheme="minorHAnsi"/>
                <w:color w:val="000000"/>
                <w:sz w:val="22"/>
                <w:szCs w:val="22"/>
              </w:rPr>
              <w:t>.</w:t>
            </w:r>
          </w:p>
          <w:p w14:paraId="027B973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Shkrim i orientuar</w:t>
            </w:r>
          </w:p>
          <w:p w14:paraId="5A65875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Nxënësit udhëzohen të lexojnë tekstet e dhëna. Shtojnë disa fjali te secili tekst i dhënë.</w:t>
            </w:r>
          </w:p>
          <w:p w14:paraId="040573A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Ja një shembull:</w:t>
            </w:r>
          </w:p>
          <w:p w14:paraId="6032280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Kur më shohin mua, të gjithë gëzo- hen, kurse fëmijët luajnë me mua dhe kënaqen.</w:t>
            </w:r>
          </w:p>
          <w:p w14:paraId="7F3773E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Disa të tjerë mbajnë emrin tim dhe për këtë jam shumë e lumtur. Disa thonë jam e bardhë, e bukur si dëborë.</w:t>
            </w:r>
          </w:p>
          <w:p w14:paraId="0D6573E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Kështu vazhdohet edhe me tekstet e tjera.</w:t>
            </w:r>
          </w:p>
          <w:p w14:paraId="081D283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p>
          <w:p w14:paraId="619D572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Konsolidimi i të nxënit</w:t>
            </w:r>
          </w:p>
          <w:p w14:paraId="6C25F08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Lexo/Plotëso</w:t>
            </w:r>
          </w:p>
          <w:p w14:paraId="06883D3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gjejnë nga një titull të ri për secili tekst.</w:t>
            </w:r>
          </w:p>
          <w:p w14:paraId="33A10AD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Shembull:</w:t>
            </w:r>
          </w:p>
          <w:p w14:paraId="442AE71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Dëbora</w:t>
            </w:r>
          </w:p>
          <w:p w14:paraId="3CEFAA7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Më thërrasin fjollë bore. Jam e butë, e lehtë dhe e bardhë. Nuk ndihem fare</w:t>
            </w:r>
          </w:p>
          <w:p w14:paraId="516BFDB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kudo që bie. Zakonisht më shohin në stinën e dimrit. Bashkë me motrat e mia, ne mund ta veshim natyrën me të bardhë. Fëmijët gëzohen kur luajnë me ne.</w:t>
            </w:r>
          </w:p>
          <w:p w14:paraId="36F0FE7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Kur më shohin mua, të gjithë gëzohen, kurse fëmijët luajnë me mua dhe kën- aqen.</w:t>
            </w:r>
          </w:p>
          <w:p w14:paraId="565F02C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Disa të tjerë mbajnë emrin tim dhe për këtë jam shumë e lumtur. Disa thonë jam e bardhë, e bukur si dëborë.</w:t>
            </w:r>
          </w:p>
          <w:p w14:paraId="15FA8D8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Disa nxënës i paraqesin shkrimet e tyre para të tjerëve.</w:t>
            </w:r>
          </w:p>
          <w:p w14:paraId="4814F3FF" w14:textId="77777777" w:rsidR="00046DD5" w:rsidRDefault="00046DD5" w:rsidP="008247DA">
            <w:pPr>
              <w:pStyle w:val="NormalWeb"/>
              <w:rPr>
                <w:rFonts w:asciiTheme="minorHAnsi" w:hAnsiTheme="minorHAnsi"/>
                <w:color w:val="000000"/>
                <w:sz w:val="22"/>
                <w:szCs w:val="22"/>
                <w:lang w:val="sq-AL"/>
              </w:rPr>
            </w:pPr>
            <w:r>
              <w:rPr>
                <w:rFonts w:asciiTheme="minorHAnsi" w:hAnsiTheme="minorHAnsi"/>
                <w:color w:val="000000"/>
                <w:sz w:val="22"/>
                <w:szCs w:val="22"/>
                <w:lang w:val="sq-AL"/>
              </w:rPr>
              <w:t>Vlerësimi i nxënësve:</w:t>
            </w:r>
          </w:p>
          <w:p w14:paraId="66E16A0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mënyrën e diskutimit, saktësinë e shtimit të fjalive të tekstit dhe gjetjes së tit- ullit.</w:t>
            </w:r>
          </w:p>
          <w:p w14:paraId="70AE94E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7493E28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Të hulumtojnë në enciklopedi për reshjet dhe të shkruajnë për rëndësinë e tyre.</w:t>
            </w:r>
          </w:p>
          <w:p w14:paraId="6866F358" w14:textId="77777777" w:rsidR="00046DD5" w:rsidRDefault="00046DD5" w:rsidP="008247DA">
            <w:pPr>
              <w:pStyle w:val="NoSpacing"/>
              <w:rPr>
                <w:color w:val="080C0C"/>
                <w:lang w:val="it-IT"/>
              </w:rPr>
            </w:pPr>
          </w:p>
          <w:p w14:paraId="509252C1" w14:textId="77777777" w:rsidR="00046DD5" w:rsidRDefault="00046DD5" w:rsidP="008247DA">
            <w:pPr>
              <w:pStyle w:val="NoSpacing"/>
              <w:rPr>
                <w:color w:val="080C0C"/>
                <w:lang w:val="it-IT"/>
              </w:rPr>
            </w:pPr>
          </w:p>
          <w:p w14:paraId="187DA383" w14:textId="77777777" w:rsidR="00046DD5" w:rsidRDefault="00046DD5" w:rsidP="008247DA">
            <w:pPr>
              <w:pStyle w:val="NoSpacing"/>
              <w:rPr>
                <w:color w:val="080C0C"/>
                <w:lang w:val="it-IT"/>
              </w:rPr>
            </w:pPr>
          </w:p>
          <w:p w14:paraId="26F6938F" w14:textId="77777777" w:rsidR="00046DD5" w:rsidRDefault="00046DD5" w:rsidP="008247DA">
            <w:pPr>
              <w:pStyle w:val="NoSpacing"/>
              <w:rPr>
                <w:color w:val="080C0C"/>
                <w:lang w:val="it-IT"/>
              </w:rPr>
            </w:pPr>
          </w:p>
          <w:p w14:paraId="5C87ACEA" w14:textId="77777777" w:rsidR="00046DD5" w:rsidRDefault="00046DD5" w:rsidP="008247DA">
            <w:pPr>
              <w:pStyle w:val="NoSpacing"/>
              <w:rPr>
                <w:color w:val="080C0C"/>
                <w:lang w:val="it-IT"/>
              </w:rPr>
            </w:pPr>
          </w:p>
        </w:tc>
      </w:tr>
      <w:tr w:rsidR="00046DD5" w:rsidRPr="00046DD5" w14:paraId="5B6BA07A" w14:textId="77777777" w:rsidTr="008247DA">
        <w:trPr>
          <w:trHeight w:val="206"/>
        </w:trPr>
        <w:tc>
          <w:tcPr>
            <w:tcW w:w="10105" w:type="dxa"/>
            <w:tcBorders>
              <w:top w:val="single" w:sz="8" w:space="0" w:color="000000"/>
              <w:bottom w:val="nil"/>
            </w:tcBorders>
            <w:shd w:val="clear" w:color="auto" w:fill="000000"/>
          </w:tcPr>
          <w:p w14:paraId="3E3D9436"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161</w:t>
            </w:r>
          </w:p>
        </w:tc>
      </w:tr>
      <w:tr w:rsidR="00046DD5" w:rsidRPr="00046DD5" w14:paraId="3502761D" w14:textId="77777777" w:rsidTr="008247DA">
        <w:trPr>
          <w:trHeight w:val="379"/>
        </w:trPr>
        <w:tc>
          <w:tcPr>
            <w:tcW w:w="10105" w:type="dxa"/>
            <w:tcBorders>
              <w:top w:val="single" w:sz="8" w:space="0" w:color="000000"/>
              <w:bottom w:val="single" w:sz="8" w:space="0" w:color="000000"/>
            </w:tcBorders>
          </w:tcPr>
          <w:p w14:paraId="4AF83F63"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 Gjuhë amtare</w:t>
            </w:r>
          </w:p>
          <w:p w14:paraId="30A4955A"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16658F23" w14:textId="77777777" w:rsidTr="008247DA">
        <w:trPr>
          <w:trHeight w:val="2390"/>
        </w:trPr>
        <w:tc>
          <w:tcPr>
            <w:tcW w:w="10105" w:type="dxa"/>
            <w:tcBorders>
              <w:top w:val="nil"/>
            </w:tcBorders>
          </w:tcPr>
          <w:p w14:paraId="3A79F6E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prozë të shkurtër, tekste popullarizuese, tekste drama- tike, përrallëza, përralla, fjalë të urta, gjëegjëzat, tekste të thjeshta, revista për fëmijë, gazeta</w:t>
            </w:r>
          </w:p>
          <w:p w14:paraId="7401B08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7FDDA56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Krahason personazhe, ngjarje, ide, informa- cione, mjedise nga një tregim, nga një për- rallë, nga një fabul etj., duke konkretizuar me shembuj nga teksti.</w:t>
            </w:r>
          </w:p>
          <w:p w14:paraId="7520089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color w:val="000000"/>
                <w:sz w:val="22"/>
                <w:szCs w:val="22"/>
                <w:lang w:val="it-IT"/>
              </w:rPr>
              <w:t>K</w:t>
            </w:r>
            <w:r w:rsidRPr="00E7588B">
              <w:rPr>
                <w:rFonts w:asciiTheme="minorHAnsi" w:hAnsiTheme="minorHAnsi"/>
                <w:b/>
                <w:bCs/>
                <w:color w:val="000000"/>
                <w:sz w:val="22"/>
                <w:szCs w:val="22"/>
                <w:lang w:val="it-IT"/>
              </w:rPr>
              <w:t>ontributi në rezultatet për kompetencat kryesore të shkallës: I.1,3,6,8; III.1.</w:t>
            </w:r>
          </w:p>
          <w:p w14:paraId="68F7238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1.2,3,5.</w:t>
            </w:r>
          </w:p>
          <w:p w14:paraId="6C1C0B8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Dallëndyshja dhe harabeli (ora I)</w:t>
            </w:r>
          </w:p>
          <w:p w14:paraId="0AF3071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28630CE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Krijon një tekst me fjalët e dhëna;</w:t>
            </w:r>
          </w:p>
          <w:p w14:paraId="7AF2480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tekstin me intonacionin e duhur;</w:t>
            </w:r>
          </w:p>
          <w:p w14:paraId="3BC19C5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Përmbledh me disa fjali përmbajtjen e tekstit.</w:t>
            </w:r>
          </w:p>
          <w:p w14:paraId="0D979C30"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0C4F841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fletë A4, ilustrim.</w:t>
            </w:r>
          </w:p>
          <w:p w14:paraId="618BA8C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45D75B4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Edukatë figurative, Njeriu dhe natyra.</w:t>
            </w:r>
          </w:p>
          <w:p w14:paraId="71D64D7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Parashikimi me terma paraprakë</w:t>
            </w:r>
          </w:p>
          <w:p w14:paraId="4567E7A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Paraqiten në tabelë termat: shpezët, dallëndyshja, harabeli, foleja, familja. Kërkohet nga nxënësit të mendojnë dhe të shkruajnë një ngjarje, duke përdorur termat e paraqitur.</w:t>
            </w:r>
          </w:p>
          <w:p w14:paraId="3E2E44A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 përfundimit, disa nxënës i lexojnë shkrimet e tyre para të tjerëve.</w:t>
            </w:r>
          </w:p>
          <w:p w14:paraId="100BF4B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Lexim në dyshe</w:t>
            </w:r>
          </w:p>
          <w:p w14:paraId="35B6C4C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Paraqitet titulli në tabelë. Nxënësit punojnë në dyshe, teksti lexohet në dy pjesë. Lexojnë pjesën e parë dhe njëri nxënës përmbledh përmbajtjen e asaj që ka lexuar, kurse tjetri bën pyetje rreth tekstit.</w:t>
            </w:r>
          </w:p>
          <w:p w14:paraId="3FA6D82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Gjatë leximit të pjesës së dytë, i ndërrojnë rolet. U shpjegohen fjalët e reja nga fjalori i xhepit.</w:t>
            </w:r>
          </w:p>
          <w:p w14:paraId="7EBF71A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Nxirret mesazhi i përrallës.</w:t>
            </w:r>
          </w:p>
          <w:p w14:paraId="117764C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Shqyrtim i përbashkët</w:t>
            </w:r>
          </w:p>
          <w:p w14:paraId="2C61721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drejtohen pyetje për diskutim, në varësi të përgjigjeve vazhdohet me pyetjet vi- juese.</w:t>
            </w:r>
          </w:p>
          <w:p w14:paraId="3161DF3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Ja një shembull:</w:t>
            </w:r>
          </w:p>
          <w:p w14:paraId="12BD80E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Ku e ndërtoi çerdhen dallëndyshja?</w:t>
            </w:r>
          </w:p>
          <w:p w14:paraId="0B05CBD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Pse nënës harabele nuk i çelnin zogjtë?</w:t>
            </w:r>
          </w:p>
          <w:p w14:paraId="786904D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ndihej nëna harabele kur e shikonte famil- jen e dallëndyshes?</w:t>
            </w:r>
          </w:p>
          <w:p w14:paraId="6FEB85D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Po ju si do të vepronit sikur të ishit në vend të dallëndyshes? Pse?</w:t>
            </w:r>
          </w:p>
          <w:p w14:paraId="397B86DE"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52F1B7C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e leximit, përmbledhjen e përmbajtjes me disa fjali dhe lidhjen e ng- jarjes me përvojat vetanake.</w:t>
            </w:r>
          </w:p>
          <w:p w14:paraId="1E254CC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17FF3A3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Shkruajnë përmbajtjen e përrallës në mënyrë të përmbledhur.</w:t>
            </w:r>
          </w:p>
          <w:p w14:paraId="35686A14" w14:textId="77777777" w:rsidR="00046DD5" w:rsidRDefault="00046DD5" w:rsidP="008247DA">
            <w:pPr>
              <w:pStyle w:val="NoSpacing"/>
              <w:rPr>
                <w:color w:val="080C0C"/>
                <w:lang w:val="it-IT"/>
              </w:rPr>
            </w:pPr>
          </w:p>
          <w:p w14:paraId="01BA59E9" w14:textId="77777777" w:rsidR="00046DD5" w:rsidRDefault="00046DD5" w:rsidP="008247DA">
            <w:pPr>
              <w:pStyle w:val="NoSpacing"/>
              <w:rPr>
                <w:color w:val="080C0C"/>
                <w:lang w:val="it-IT"/>
              </w:rPr>
            </w:pPr>
          </w:p>
          <w:p w14:paraId="6517EE8C" w14:textId="77777777" w:rsidR="00046DD5" w:rsidRDefault="00046DD5" w:rsidP="008247DA">
            <w:pPr>
              <w:pStyle w:val="NoSpacing"/>
              <w:rPr>
                <w:color w:val="080C0C"/>
                <w:lang w:val="it-IT"/>
              </w:rPr>
            </w:pPr>
          </w:p>
          <w:p w14:paraId="622765D3" w14:textId="77777777" w:rsidR="00046DD5" w:rsidRDefault="00046DD5" w:rsidP="008247DA">
            <w:pPr>
              <w:pStyle w:val="NoSpacing"/>
              <w:rPr>
                <w:color w:val="080C0C"/>
                <w:lang w:val="it-IT"/>
              </w:rPr>
            </w:pPr>
          </w:p>
          <w:p w14:paraId="1C7A2EE4" w14:textId="77777777" w:rsidR="00046DD5" w:rsidRDefault="00046DD5" w:rsidP="008247DA">
            <w:pPr>
              <w:pStyle w:val="NoSpacing"/>
              <w:rPr>
                <w:color w:val="080C0C"/>
                <w:lang w:val="sq-AL"/>
              </w:rPr>
            </w:pPr>
          </w:p>
        </w:tc>
      </w:tr>
    </w:tbl>
    <w:p w14:paraId="5130EEEE" w14:textId="77777777" w:rsidR="00046DD5" w:rsidRDefault="00046DD5" w:rsidP="00046DD5">
      <w:pPr>
        <w:rPr>
          <w:lang w:val="it-IT"/>
        </w:rPr>
      </w:pPr>
    </w:p>
    <w:p w14:paraId="5D4B09A9" w14:textId="77777777" w:rsidR="00046DD5" w:rsidRDefault="00046DD5" w:rsidP="00046DD5">
      <w:pPr>
        <w:rPr>
          <w:lang w:val="it-IT"/>
        </w:rPr>
      </w:pPr>
    </w:p>
    <w:p w14:paraId="22BE7323" w14:textId="77777777" w:rsidR="00046DD5" w:rsidRDefault="00046DD5" w:rsidP="00046DD5">
      <w:pPr>
        <w:rPr>
          <w:lang w:val="it-IT"/>
        </w:rPr>
      </w:pPr>
    </w:p>
    <w:p w14:paraId="7F53B7EA" w14:textId="77777777" w:rsidR="00046DD5" w:rsidRDefault="00046DD5" w:rsidP="00046DD5">
      <w:pPr>
        <w:rPr>
          <w:lang w:val="it-IT"/>
        </w:rPr>
      </w:pPr>
    </w:p>
    <w:p w14:paraId="49C380AC" w14:textId="77777777" w:rsidR="00046DD5" w:rsidRDefault="00046DD5" w:rsidP="00046DD5">
      <w:pPr>
        <w:rPr>
          <w:lang w:val="it-IT"/>
        </w:rPr>
      </w:pPr>
    </w:p>
    <w:p w14:paraId="6C2C1947" w14:textId="77777777" w:rsidR="00046DD5" w:rsidRDefault="00046DD5" w:rsidP="00046DD5">
      <w:pPr>
        <w:rPr>
          <w:lang w:val="it-IT"/>
        </w:rPr>
      </w:pPr>
    </w:p>
    <w:p w14:paraId="72D2ADFA"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3EAE423D" w14:textId="77777777" w:rsidTr="008247DA">
        <w:trPr>
          <w:trHeight w:val="206"/>
        </w:trPr>
        <w:tc>
          <w:tcPr>
            <w:tcW w:w="10105" w:type="dxa"/>
            <w:tcBorders>
              <w:top w:val="single" w:sz="8" w:space="0" w:color="000000"/>
              <w:bottom w:val="nil"/>
            </w:tcBorders>
            <w:shd w:val="clear" w:color="auto" w:fill="000000"/>
          </w:tcPr>
          <w:p w14:paraId="17695353"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162</w:t>
            </w:r>
          </w:p>
        </w:tc>
      </w:tr>
      <w:tr w:rsidR="00046DD5" w:rsidRPr="00046DD5" w14:paraId="57326209" w14:textId="77777777" w:rsidTr="008247DA">
        <w:trPr>
          <w:trHeight w:val="379"/>
        </w:trPr>
        <w:tc>
          <w:tcPr>
            <w:tcW w:w="10105" w:type="dxa"/>
            <w:tcBorders>
              <w:top w:val="single" w:sz="8" w:space="0" w:color="000000"/>
              <w:bottom w:val="single" w:sz="8" w:space="0" w:color="000000"/>
            </w:tcBorders>
          </w:tcPr>
          <w:p w14:paraId="3E2FE2A5"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 Gjuhë amtare</w:t>
            </w:r>
          </w:p>
          <w:p w14:paraId="4E16AE87"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519CC442" w14:textId="77777777" w:rsidTr="008247DA">
        <w:trPr>
          <w:trHeight w:val="2390"/>
        </w:trPr>
        <w:tc>
          <w:tcPr>
            <w:tcW w:w="10105" w:type="dxa"/>
            <w:tcBorders>
              <w:top w:val="nil"/>
            </w:tcBorders>
          </w:tcPr>
          <w:p w14:paraId="42E7C9D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prozë të shkurtër, tekste popullarizuese, tekste drama- tike, përrallëza, përralla, fjalë të urta, gjëegjëzat, tekste të thjeshta, revista për fëmijë, gazeta</w:t>
            </w:r>
          </w:p>
          <w:p w14:paraId="5136028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200C10A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Krahason personazhe, ngjarje, ide, informa- cione, mjedise nga një tregim, nga një për- rallë, nga një fabul etj., duke konkretizuar me shembuj nga teksti.</w:t>
            </w:r>
          </w:p>
          <w:p w14:paraId="09E8543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I-1,6;II-1;III-1.</w:t>
            </w:r>
          </w:p>
          <w:p w14:paraId="30F4025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1.7, 3, 10.</w:t>
            </w:r>
          </w:p>
          <w:p w14:paraId="1C09E80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Dallëndyshja dhe harabeli (ora II)</w:t>
            </w:r>
          </w:p>
          <w:p w14:paraId="4317C92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028DEC1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Identifikon personazhet e përrallës;</w:t>
            </w:r>
          </w:p>
          <w:p w14:paraId="19A6E3E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Krahason tiparet e personazhit kryesor të përrallës me një person që ua kujton;</w:t>
            </w:r>
          </w:p>
          <w:p w14:paraId="3282F66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Formulon një porosi për njerëzit punëtorë.</w:t>
            </w:r>
          </w:p>
          <w:p w14:paraId="6534CA0D"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35384AB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ilustrime.</w:t>
            </w:r>
          </w:p>
          <w:p w14:paraId="4B97EB5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1E2CF2D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Edukatë figurative, Shoqëria dhe mjedisi, Njeriu dhe natyra.</w:t>
            </w:r>
          </w:p>
          <w:p w14:paraId="3D6C70A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Parashikimi:Përgatitja për të nxënëtLexo/Diskuto</w:t>
            </w:r>
          </w:p>
          <w:p w14:paraId="042A950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Mësimi fillon me detyrat e shtëpisë. Kërkohet nga nxënësit të lexojnë përmbajtjen e përrallës, të cilën e kanë shkruar në mënyrë të përmbledhur.</w:t>
            </w:r>
          </w:p>
          <w:p w14:paraId="70A3152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Diskutohet rreth mënyrës së përmbledhjes së përrallës.</w:t>
            </w:r>
          </w:p>
          <w:p w14:paraId="3B6ECE6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Lexo/Analizo/Plotëso</w:t>
            </w:r>
          </w:p>
          <w:p w14:paraId="24F06A6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t’i plotësojnë ushtrimet 5 dhe 6 duke i plotësuar tiparet e shpezëve.</w:t>
            </w:r>
          </w:p>
          <w:p w14:paraId="362DF0D8" w14:textId="77777777" w:rsidR="00046DD5" w:rsidRDefault="00046DD5" w:rsidP="008247DA">
            <w:pPr>
              <w:pStyle w:val="NormalWeb"/>
              <w:rPr>
                <w:rFonts w:asciiTheme="minorHAnsi" w:hAnsiTheme="minorHAnsi"/>
                <w:color w:val="000000"/>
                <w:sz w:val="22"/>
                <w:szCs w:val="22"/>
              </w:rPr>
            </w:pPr>
            <w:r w:rsidRPr="00E7588B">
              <w:rPr>
                <w:rFonts w:asciiTheme="minorHAnsi" w:hAnsiTheme="minorHAnsi"/>
                <w:color w:val="000000"/>
                <w:sz w:val="22"/>
                <w:szCs w:val="22"/>
                <w:lang w:val="it-IT"/>
              </w:rPr>
              <w:t xml:space="preserve">Më pas e krahasojnë dallëndyshen me një person që ua kujton. </w:t>
            </w:r>
            <w:r>
              <w:rPr>
                <w:rFonts w:asciiTheme="minorHAnsi" w:hAnsiTheme="minorHAnsi"/>
                <w:color w:val="000000"/>
                <w:sz w:val="22"/>
                <w:szCs w:val="22"/>
              </w:rPr>
              <w:t xml:space="preserve">Ja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shembull</w:t>
            </w:r>
            <w:proofErr w:type="spellEnd"/>
            <w:r>
              <w:rPr>
                <w:rFonts w:asciiTheme="minorHAnsi" w:hAnsiTheme="minorHAnsi"/>
                <w:color w:val="000000"/>
                <w:sz w:val="22"/>
                <w:szCs w:val="22"/>
              </w:rPr>
              <w:t>:</w:t>
            </w:r>
          </w:p>
          <w:p w14:paraId="1B7D4DA3"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lastRenderedPageBreak/>
              <w:t>Dallëndyshja</w:t>
            </w:r>
            <w:proofErr w:type="spellEnd"/>
            <w:r>
              <w:rPr>
                <w:rFonts w:asciiTheme="minorHAnsi" w:hAnsiTheme="minorHAnsi"/>
                <w:color w:val="000000"/>
                <w:sz w:val="22"/>
                <w:szCs w:val="22"/>
              </w:rPr>
              <w:t xml:space="preserve"> ma </w:t>
            </w:r>
            <w:proofErr w:type="spellStart"/>
            <w:r>
              <w:rPr>
                <w:rFonts w:asciiTheme="minorHAnsi" w:hAnsiTheme="minorHAnsi"/>
                <w:color w:val="000000"/>
                <w:sz w:val="22"/>
                <w:szCs w:val="22"/>
              </w:rPr>
              <w:t>kujton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gjyshin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tim.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Edhe</w:t>
            </w:r>
            <w:proofErr w:type="spellEnd"/>
            <w:r>
              <w:rPr>
                <w:rFonts w:asciiTheme="minorHAnsi" w:hAnsiTheme="minorHAnsi"/>
                <w:color w:val="000000"/>
                <w:sz w:val="22"/>
                <w:szCs w:val="22"/>
              </w:rPr>
              <w:t xml:space="preserve"> ai, </w:t>
            </w:r>
            <w:proofErr w:type="spellStart"/>
            <w:r>
              <w:rPr>
                <w:rFonts w:asciiTheme="minorHAnsi" w:hAnsiTheme="minorHAnsi"/>
                <w:color w:val="000000"/>
                <w:sz w:val="22"/>
                <w:szCs w:val="22"/>
              </w:rPr>
              <w:t>sikurse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dallëndyshja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gjith</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monë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kujdeset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familje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Është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jdesshëm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dashur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këshil</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punojmë</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mendje</w:t>
            </w:r>
            <w:proofErr w:type="spellEnd"/>
            <w:r>
              <w:rPr>
                <w:rFonts w:asciiTheme="minorHAnsi" w:hAnsiTheme="minorHAnsi"/>
                <w:color w:val="000000"/>
                <w:sz w:val="22"/>
                <w:szCs w:val="22"/>
              </w:rPr>
              <w:t xml:space="preserve"> e me </w:t>
            </w:r>
            <w:proofErr w:type="spellStart"/>
            <w:r>
              <w:rPr>
                <w:rFonts w:asciiTheme="minorHAnsi" w:hAnsiTheme="minorHAnsi"/>
                <w:color w:val="000000"/>
                <w:sz w:val="22"/>
                <w:szCs w:val="22"/>
              </w:rPr>
              <w:t>kujdes</w:t>
            </w:r>
            <w:proofErr w:type="spellEnd"/>
            <w:r>
              <w:rPr>
                <w:rFonts w:asciiTheme="minorHAnsi" w:hAnsiTheme="minorHAnsi"/>
                <w:color w:val="000000"/>
                <w:sz w:val="22"/>
                <w:szCs w:val="22"/>
              </w:rPr>
              <w:t>.</w:t>
            </w:r>
          </w:p>
          <w:p w14:paraId="31181E6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Disa nxënës i paraqesin shkrimet e tyre para të tjerëve.</w:t>
            </w:r>
          </w:p>
          <w:p w14:paraId="055384D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Përforcimi:</w:t>
            </w:r>
            <w:r>
              <w:rPr>
                <w:rFonts w:asciiTheme="minorHAnsi" w:hAnsiTheme="minorHAnsi"/>
                <w:color w:val="000000"/>
                <w:sz w:val="22"/>
                <w:szCs w:val="22"/>
                <w:lang w:val="sq-AL"/>
              </w:rPr>
              <w:t xml:space="preserve"> K</w:t>
            </w:r>
            <w:r w:rsidRPr="00E7588B">
              <w:rPr>
                <w:rFonts w:asciiTheme="minorHAnsi" w:hAnsiTheme="minorHAnsi"/>
                <w:color w:val="000000"/>
                <w:sz w:val="22"/>
                <w:szCs w:val="22"/>
                <w:lang w:val="it-IT"/>
              </w:rPr>
              <w:t>onsolidimi i të nxënit</w:t>
            </w:r>
            <w:r>
              <w:rPr>
                <w:rFonts w:asciiTheme="minorHAnsi" w:hAnsiTheme="minorHAnsi"/>
                <w:color w:val="000000"/>
                <w:sz w:val="22"/>
                <w:szCs w:val="22"/>
                <w:lang w:val="sq-AL"/>
              </w:rPr>
              <w:t xml:space="preserve"> </w:t>
            </w:r>
            <w:r w:rsidRPr="00E7588B">
              <w:rPr>
                <w:rFonts w:asciiTheme="minorHAnsi" w:hAnsiTheme="minorHAnsi"/>
                <w:color w:val="000000"/>
                <w:sz w:val="22"/>
                <w:szCs w:val="22"/>
                <w:lang w:val="it-IT"/>
              </w:rPr>
              <w:t>Bileta e daljes</w:t>
            </w:r>
          </w:p>
          <w:p w14:paraId="701B74F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e shkruajnë një porosi për njerëzit që punojnë shumë e flasin pak.</w:t>
            </w:r>
          </w:p>
          <w:p w14:paraId="6862C0D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Ja një shembull:</w:t>
            </w:r>
          </w:p>
          <w:p w14:paraId="2F8C7F8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Unë mësova se asnjë punë nuk duhet bërë pa e menduar mirë.</w:t>
            </w:r>
          </w:p>
          <w:p w14:paraId="3C0510D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 punë të mirë nuk ka fryt.</w:t>
            </w:r>
          </w:p>
          <w:p w14:paraId="29640E27"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7E7FC64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e identifikimit të personazheve, krahasimin e tipareve të personazheve dhe formulimin e porosisë për njerëzit punëtorë.</w:t>
            </w:r>
          </w:p>
          <w:p w14:paraId="06E6A96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59FC8D0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Të shkruajnë për temën: “Mirë se erdhe dallëndyshe!”.</w:t>
            </w:r>
          </w:p>
          <w:p w14:paraId="48BB5ED9" w14:textId="77777777" w:rsidR="00046DD5" w:rsidRDefault="00046DD5" w:rsidP="008247DA">
            <w:pPr>
              <w:pStyle w:val="NoSpacing"/>
              <w:rPr>
                <w:color w:val="080C0C"/>
                <w:lang w:val="it-IT"/>
              </w:rPr>
            </w:pPr>
          </w:p>
          <w:p w14:paraId="573276BC" w14:textId="77777777" w:rsidR="00046DD5" w:rsidRDefault="00046DD5" w:rsidP="008247DA">
            <w:pPr>
              <w:pStyle w:val="NoSpacing"/>
              <w:rPr>
                <w:color w:val="080C0C"/>
                <w:lang w:val="it-IT"/>
              </w:rPr>
            </w:pPr>
          </w:p>
          <w:p w14:paraId="4601E436" w14:textId="77777777" w:rsidR="00046DD5" w:rsidRDefault="00046DD5" w:rsidP="008247DA">
            <w:pPr>
              <w:pStyle w:val="NoSpacing"/>
              <w:rPr>
                <w:color w:val="080C0C"/>
                <w:lang w:val="it-IT"/>
              </w:rPr>
            </w:pPr>
          </w:p>
        </w:tc>
      </w:tr>
    </w:tbl>
    <w:p w14:paraId="0621ED40" w14:textId="77777777" w:rsidR="00046DD5" w:rsidRDefault="00046DD5" w:rsidP="00046DD5">
      <w:pPr>
        <w:rPr>
          <w:lang w:val="it-IT"/>
        </w:rPr>
      </w:pPr>
    </w:p>
    <w:p w14:paraId="5E97587C" w14:textId="77777777" w:rsidR="00046DD5" w:rsidRDefault="00046DD5" w:rsidP="00046DD5">
      <w:pPr>
        <w:rPr>
          <w:lang w:val="it-IT"/>
        </w:rPr>
      </w:pPr>
    </w:p>
    <w:p w14:paraId="6F2A7BA3" w14:textId="77777777" w:rsidR="00046DD5" w:rsidRDefault="00046DD5" w:rsidP="00046DD5">
      <w:pPr>
        <w:rPr>
          <w:lang w:val="it-IT"/>
        </w:rPr>
      </w:pPr>
    </w:p>
    <w:p w14:paraId="4BD62050" w14:textId="77777777" w:rsidR="00046DD5" w:rsidRDefault="00046DD5" w:rsidP="00046DD5">
      <w:pPr>
        <w:rPr>
          <w:lang w:val="it-IT"/>
        </w:rPr>
      </w:pPr>
    </w:p>
    <w:p w14:paraId="70A27FE4" w14:textId="77777777" w:rsidR="00046DD5" w:rsidRDefault="00046DD5" w:rsidP="00046DD5">
      <w:pPr>
        <w:rPr>
          <w:lang w:val="it-IT"/>
        </w:rPr>
      </w:pPr>
    </w:p>
    <w:p w14:paraId="25113E13" w14:textId="77777777" w:rsidR="00046DD5" w:rsidRDefault="00046DD5" w:rsidP="00046DD5">
      <w:pPr>
        <w:rPr>
          <w:lang w:val="it-IT"/>
        </w:rPr>
      </w:pPr>
    </w:p>
    <w:p w14:paraId="21871647" w14:textId="77777777" w:rsidR="00046DD5" w:rsidRDefault="00046DD5" w:rsidP="00046DD5">
      <w:pPr>
        <w:rPr>
          <w:lang w:val="it-IT"/>
        </w:rPr>
      </w:pPr>
    </w:p>
    <w:p w14:paraId="566E5E2F" w14:textId="77777777" w:rsidR="00046DD5" w:rsidRDefault="00046DD5" w:rsidP="00046DD5">
      <w:pPr>
        <w:rPr>
          <w:lang w:val="it-IT"/>
        </w:rPr>
      </w:pPr>
    </w:p>
    <w:p w14:paraId="63201A59" w14:textId="77777777" w:rsidR="00046DD5" w:rsidRDefault="00046DD5" w:rsidP="00046DD5">
      <w:pPr>
        <w:rPr>
          <w:lang w:val="it-IT"/>
        </w:rPr>
      </w:pPr>
    </w:p>
    <w:p w14:paraId="619FAA09" w14:textId="77777777" w:rsidR="00046DD5" w:rsidRDefault="00046DD5" w:rsidP="00046DD5">
      <w:pPr>
        <w:rPr>
          <w:lang w:val="it-IT"/>
        </w:rPr>
      </w:pPr>
    </w:p>
    <w:p w14:paraId="454B1614"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098EABC1" w14:textId="77777777" w:rsidTr="008247DA">
        <w:trPr>
          <w:trHeight w:val="206"/>
        </w:trPr>
        <w:tc>
          <w:tcPr>
            <w:tcW w:w="10105" w:type="dxa"/>
            <w:tcBorders>
              <w:top w:val="single" w:sz="8" w:space="0" w:color="000000"/>
              <w:bottom w:val="nil"/>
            </w:tcBorders>
            <w:shd w:val="clear" w:color="auto" w:fill="000000"/>
          </w:tcPr>
          <w:p w14:paraId="6C9ACBF0"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- 163 </w:t>
            </w:r>
          </w:p>
        </w:tc>
      </w:tr>
      <w:tr w:rsidR="00046DD5" w:rsidRPr="00046DD5" w14:paraId="22D2D8A7" w14:textId="77777777" w:rsidTr="008247DA">
        <w:trPr>
          <w:trHeight w:val="379"/>
        </w:trPr>
        <w:tc>
          <w:tcPr>
            <w:tcW w:w="10105" w:type="dxa"/>
            <w:tcBorders>
              <w:top w:val="single" w:sz="8" w:space="0" w:color="000000"/>
              <w:bottom w:val="single" w:sz="8" w:space="0" w:color="000000"/>
            </w:tcBorders>
          </w:tcPr>
          <w:p w14:paraId="415FBE70"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 Gjuhë amtare</w:t>
            </w:r>
          </w:p>
          <w:p w14:paraId="1119B8CA"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5F543296" w14:textId="77777777" w:rsidTr="008247DA">
        <w:trPr>
          <w:trHeight w:val="2390"/>
        </w:trPr>
        <w:tc>
          <w:tcPr>
            <w:tcW w:w="10105" w:type="dxa"/>
            <w:tcBorders>
              <w:top w:val="nil"/>
            </w:tcBorders>
          </w:tcPr>
          <w:p w14:paraId="0DCE4C2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prozë të shkurtër, tekste popullarizuese, tekste drama- tike, përrallëza, përralla, fjalë të urta, gjëegjëza, tekste të thjeshta, revista për fëmijë, gazeta</w:t>
            </w:r>
          </w:p>
          <w:p w14:paraId="3E4BFA3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03CBC4F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Identifikon detajet dhe çështjet kryesore të tek- stit; Dallon idenë kryesore nga detaji.</w:t>
            </w:r>
          </w:p>
          <w:p w14:paraId="3B50D4A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I-1,3 ,4; III-1, ,7V-5VI-2.</w:t>
            </w:r>
          </w:p>
          <w:p w14:paraId="26FC0EF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1.5,7; 2.5.</w:t>
            </w:r>
          </w:p>
          <w:p w14:paraId="2ED63DC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 xml:space="preserve">Njësia mësimore: </w:t>
            </w:r>
            <w:r w:rsidRPr="00E7588B">
              <w:rPr>
                <w:rFonts w:asciiTheme="minorHAnsi" w:hAnsiTheme="minorHAnsi"/>
                <w:color w:val="000000"/>
                <w:sz w:val="22"/>
                <w:szCs w:val="22"/>
                <w:lang w:val="it-IT"/>
              </w:rPr>
              <w:t>Urani (ora I)</w:t>
            </w:r>
          </w:p>
          <w:p w14:paraId="6C0D737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5B1319C2"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Përshkruan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shokun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ose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shoqen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klasës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përmes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kategorive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gramatikore</w:t>
            </w:r>
            <w:proofErr w:type="spellEnd"/>
            <w:r>
              <w:rPr>
                <w:rFonts w:asciiTheme="minorHAnsi" w:hAnsiTheme="minorHAnsi"/>
                <w:color w:val="000000"/>
                <w:sz w:val="22"/>
                <w:szCs w:val="22"/>
              </w:rPr>
              <w:t>;</w:t>
            </w:r>
          </w:p>
          <w:p w14:paraId="06D0019E"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Përgjigjet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lidhur</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përmbajtjen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tekstit</w:t>
            </w:r>
            <w:proofErr w:type="spellEnd"/>
            <w:r>
              <w:rPr>
                <w:rFonts w:asciiTheme="minorHAnsi" w:hAnsiTheme="minorHAnsi"/>
                <w:color w:val="000000"/>
                <w:sz w:val="22"/>
                <w:szCs w:val="22"/>
              </w:rPr>
              <w:t>;</w:t>
            </w:r>
          </w:p>
          <w:p w14:paraId="74DAD194"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Nxjerr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porosinë</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tregimit</w:t>
            </w:r>
            <w:proofErr w:type="spellEnd"/>
            <w:r>
              <w:rPr>
                <w:rFonts w:asciiTheme="minorHAnsi" w:hAnsiTheme="minorHAnsi"/>
                <w:color w:val="000000"/>
                <w:sz w:val="22"/>
                <w:szCs w:val="22"/>
              </w:rPr>
              <w:t>.</w:t>
            </w:r>
          </w:p>
          <w:p w14:paraId="09A70A0A"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6838CB11"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ilustrim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organizues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grafik</w:t>
            </w:r>
            <w:proofErr w:type="spellEnd"/>
            <w:r>
              <w:rPr>
                <w:rFonts w:asciiTheme="minorHAnsi" w:hAnsiTheme="minorHAnsi"/>
                <w:color w:val="000000"/>
                <w:sz w:val="22"/>
                <w:szCs w:val="22"/>
              </w:rPr>
              <w:t>.</w:t>
            </w:r>
          </w:p>
          <w:p w14:paraId="65D3362C"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72D21E82"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Shkathtësi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jetë</w:t>
            </w:r>
            <w:proofErr w:type="spellEnd"/>
            <w:r>
              <w:rPr>
                <w:rFonts w:asciiTheme="minorHAnsi" w:hAnsiTheme="minorHAnsi"/>
                <w:color w:val="000000"/>
                <w:sz w:val="22"/>
                <w:szCs w:val="22"/>
              </w:rPr>
              <w:t>.</w:t>
            </w:r>
          </w:p>
          <w:p w14:paraId="01E949FB"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Pesëvargëshi</w:t>
            </w:r>
            <w:proofErr w:type="spellEnd"/>
          </w:p>
          <w:p w14:paraId="6DC7D342"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përshkruajnë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shokun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ose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shoqen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mirë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përmes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dy</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mbiemrave</w:t>
            </w:r>
            <w:proofErr w:type="spellEnd"/>
            <w:r>
              <w:rPr>
                <w:rFonts w:asciiTheme="minorHAnsi" w:hAnsiTheme="minorHAnsi"/>
                <w:color w:val="000000"/>
                <w:sz w:val="22"/>
                <w:szCs w:val="22"/>
              </w:rPr>
              <w:t xml:space="preserve">, tri </w:t>
            </w:r>
            <w:proofErr w:type="spellStart"/>
            <w:r>
              <w:rPr>
                <w:rFonts w:asciiTheme="minorHAnsi" w:hAnsiTheme="minorHAnsi"/>
                <w:color w:val="000000"/>
                <w:sz w:val="22"/>
                <w:szCs w:val="22"/>
              </w:rPr>
              <w:t>foljeve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fjalie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sinonimi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Shembull</w:t>
            </w:r>
            <w:proofErr w:type="spellEnd"/>
            <w:r>
              <w:rPr>
                <w:rFonts w:asciiTheme="minorHAnsi" w:hAnsiTheme="minorHAnsi"/>
                <w:color w:val="000000"/>
                <w:sz w:val="22"/>
                <w:szCs w:val="22"/>
              </w:rPr>
              <w:t>:</w:t>
            </w:r>
          </w:p>
          <w:p w14:paraId="26008A36"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Shoku</w:t>
            </w:r>
            <w:proofErr w:type="spellEnd"/>
          </w:p>
          <w:p w14:paraId="7DC2EE23"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veçantë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mençur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ndihmon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përpiqet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mëson</w:t>
            </w:r>
            <w:proofErr w:type="spellEnd"/>
          </w:p>
          <w:p w14:paraId="3A36C195"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Shoku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mirë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ndihmon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çdo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kohë</w:t>
            </w:r>
            <w:proofErr w:type="spellEnd"/>
            <w:r>
              <w:rPr>
                <w:rFonts w:asciiTheme="minorHAnsi" w:hAnsiTheme="minorHAnsi"/>
                <w:color w:val="000000"/>
                <w:sz w:val="22"/>
                <w:szCs w:val="22"/>
              </w:rPr>
              <w:t>.</w:t>
            </w:r>
          </w:p>
          <w:p w14:paraId="61AD372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Miku</w:t>
            </w:r>
          </w:p>
          <w:p w14:paraId="4D2AFFE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I lexojnë shkrimet e tyre para klasës.</w:t>
            </w:r>
          </w:p>
          <w:p w14:paraId="05A84E7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Lexim i drejtuar dhe pyetje</w:t>
            </w:r>
          </w:p>
          <w:p w14:paraId="24D6BCEA" w14:textId="77777777" w:rsidR="00046DD5" w:rsidRDefault="00046DD5" w:rsidP="008247DA">
            <w:pPr>
              <w:pStyle w:val="NormalWeb"/>
              <w:rPr>
                <w:rFonts w:asciiTheme="minorHAnsi" w:hAnsiTheme="minorHAnsi"/>
                <w:color w:val="000000"/>
                <w:sz w:val="22"/>
                <w:szCs w:val="22"/>
              </w:rPr>
            </w:pPr>
            <w:r w:rsidRPr="00E7588B">
              <w:rPr>
                <w:rFonts w:asciiTheme="minorHAnsi" w:hAnsiTheme="minorHAnsi"/>
                <w:color w:val="000000"/>
                <w:sz w:val="22"/>
                <w:szCs w:val="22"/>
                <w:lang w:val="it-IT"/>
              </w:rPr>
              <w:t xml:space="preserve">Nxënësve u lexohet tregimi me ndalesa. </w:t>
            </w:r>
            <w:r>
              <w:rPr>
                <w:rFonts w:asciiTheme="minorHAnsi" w:hAnsiTheme="minorHAnsi"/>
                <w:color w:val="000000"/>
                <w:sz w:val="22"/>
                <w:szCs w:val="22"/>
              </w:rPr>
              <w:t xml:space="preserve">Pas </w:t>
            </w:r>
            <w:proofErr w:type="spellStart"/>
            <w:r>
              <w:rPr>
                <w:rFonts w:asciiTheme="minorHAnsi" w:hAnsiTheme="minorHAnsi"/>
                <w:color w:val="000000"/>
                <w:sz w:val="22"/>
                <w:szCs w:val="22"/>
              </w:rPr>
              <w:t>çdo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ndalese</w:t>
            </w:r>
            <w:proofErr w:type="spellEnd"/>
            <w:r>
              <w:rPr>
                <w:rFonts w:asciiTheme="minorHAnsi" w:hAnsiTheme="minorHAnsi"/>
                <w:color w:val="000000"/>
                <w:sz w:val="22"/>
                <w:szCs w:val="22"/>
              </w:rPr>
              <w:t xml:space="preserve"> u </w:t>
            </w:r>
            <w:proofErr w:type="spellStart"/>
            <w:r>
              <w:rPr>
                <w:rFonts w:asciiTheme="minorHAnsi" w:hAnsiTheme="minorHAnsi"/>
                <w:color w:val="000000"/>
                <w:sz w:val="22"/>
                <w:szCs w:val="22"/>
              </w:rPr>
              <w:t>drejtohen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pyetjet</w:t>
            </w:r>
            <w:proofErr w:type="spellEnd"/>
            <w:r>
              <w:rPr>
                <w:rFonts w:asciiTheme="minorHAnsi" w:hAnsiTheme="minorHAnsi"/>
                <w:color w:val="000000"/>
                <w:sz w:val="22"/>
                <w:szCs w:val="22"/>
              </w:rPr>
              <w:t>:</w:t>
            </w:r>
          </w:p>
          <w:p w14:paraId="5D1A31C0"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behet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pjesën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parë</w:t>
            </w:r>
            <w:proofErr w:type="spellEnd"/>
            <w:r>
              <w:rPr>
                <w:rFonts w:asciiTheme="minorHAnsi" w:hAnsiTheme="minorHAnsi"/>
                <w:color w:val="000000"/>
                <w:sz w:val="22"/>
                <w:szCs w:val="22"/>
              </w:rPr>
              <w:t>?</w:t>
            </w:r>
          </w:p>
          <w:p w14:paraId="50F37D4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Pse mendoni se tregimi e mori titullin “Ura- ni”?</w:t>
            </w:r>
          </w:p>
          <w:p w14:paraId="281AB1B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e trajton familja Uranin?</w:t>
            </w:r>
          </w:p>
          <w:p w14:paraId="231F880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Vazhdohet në këtë mënyrë edhe pas ndalesave të tjera.</w:t>
            </w:r>
          </w:p>
          <w:p w14:paraId="0BB32FC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Varësisht nga përgjigjet e nxënësve u drejtohen pyetjet për përmbajtjen e tekstit.</w:t>
            </w:r>
          </w:p>
          <w:p w14:paraId="743C524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I plotësojnë ushtrimet 1 deri në 4.</w:t>
            </w:r>
          </w:p>
          <w:p w14:paraId="492CA8E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Analizo/Diskuto</w:t>
            </w:r>
          </w:p>
          <w:p w14:paraId="5159B58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diskutojnë në dyshe dhe të nxjerrin porosinë e tekstit të mësuar.</w:t>
            </w:r>
          </w:p>
          <w:p w14:paraId="7995308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Ja një shembull:</w:t>
            </w:r>
          </w:p>
          <w:p w14:paraId="6B730E3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Lumturia nuk blihet, ajo përjetohet. Bëhu arsyeja e lumturisë së tjetrit.</w:t>
            </w:r>
          </w:p>
          <w:p w14:paraId="37F470B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Disa nxënës i paraqesin përgjigjet e tyre para të tjerëve.</w:t>
            </w:r>
          </w:p>
          <w:p w14:paraId="37946975"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539E6C9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mënyrën e përshkrimit të shokut, saktësinë e përgjigjeve dhe nxjerrjes së po- rosisë.</w:t>
            </w:r>
          </w:p>
          <w:p w14:paraId="7FB8DAC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71AF1E0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Të shkruajnë një poezi për mësuesin/en dhe pranë saj ta vendosin fotografinë e tij/saj.</w:t>
            </w:r>
          </w:p>
          <w:p w14:paraId="661EC7EE" w14:textId="77777777" w:rsidR="00046DD5" w:rsidRDefault="00046DD5" w:rsidP="008247DA">
            <w:pPr>
              <w:pStyle w:val="NoSpacing"/>
              <w:rPr>
                <w:color w:val="080C0C"/>
                <w:lang w:val="it-IT"/>
              </w:rPr>
            </w:pPr>
          </w:p>
          <w:p w14:paraId="45E8DEE3" w14:textId="77777777" w:rsidR="00046DD5" w:rsidRDefault="00046DD5" w:rsidP="008247DA">
            <w:pPr>
              <w:pStyle w:val="NoSpacing"/>
              <w:rPr>
                <w:color w:val="080C0C"/>
                <w:lang w:val="it-IT"/>
              </w:rPr>
            </w:pPr>
          </w:p>
          <w:p w14:paraId="11BB73BF" w14:textId="77777777" w:rsidR="00046DD5" w:rsidRDefault="00046DD5" w:rsidP="008247DA">
            <w:pPr>
              <w:pStyle w:val="NoSpacing"/>
              <w:rPr>
                <w:color w:val="080C0C"/>
                <w:lang w:val="it-IT"/>
              </w:rPr>
            </w:pPr>
          </w:p>
        </w:tc>
      </w:tr>
    </w:tbl>
    <w:p w14:paraId="3C259A48" w14:textId="77777777" w:rsidR="00046DD5" w:rsidRDefault="00046DD5" w:rsidP="00046DD5">
      <w:pPr>
        <w:rPr>
          <w:lang w:val="it-IT"/>
        </w:rPr>
      </w:pPr>
    </w:p>
    <w:p w14:paraId="099C8451" w14:textId="77777777" w:rsidR="00046DD5" w:rsidRDefault="00046DD5" w:rsidP="00046DD5">
      <w:pPr>
        <w:rPr>
          <w:lang w:val="it-IT"/>
        </w:rPr>
      </w:pPr>
    </w:p>
    <w:p w14:paraId="548CC7D4"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663E71BA" w14:textId="77777777" w:rsidTr="008247DA">
        <w:trPr>
          <w:trHeight w:val="206"/>
        </w:trPr>
        <w:tc>
          <w:tcPr>
            <w:tcW w:w="10105" w:type="dxa"/>
            <w:tcBorders>
              <w:top w:val="single" w:sz="8" w:space="0" w:color="000000"/>
              <w:bottom w:val="nil"/>
            </w:tcBorders>
            <w:shd w:val="clear" w:color="auto" w:fill="000000"/>
          </w:tcPr>
          <w:p w14:paraId="37DAF6E5"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164</w:t>
            </w:r>
          </w:p>
        </w:tc>
      </w:tr>
      <w:tr w:rsidR="00046DD5" w:rsidRPr="00046DD5" w14:paraId="0056B9B3" w14:textId="77777777" w:rsidTr="008247DA">
        <w:trPr>
          <w:trHeight w:val="379"/>
        </w:trPr>
        <w:tc>
          <w:tcPr>
            <w:tcW w:w="10105" w:type="dxa"/>
            <w:tcBorders>
              <w:top w:val="single" w:sz="8" w:space="0" w:color="000000"/>
              <w:bottom w:val="single" w:sz="8" w:space="0" w:color="000000"/>
            </w:tcBorders>
          </w:tcPr>
          <w:p w14:paraId="049DD1CD"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 dhe komunikimi   Lënda:   : Gjuhë amtare</w:t>
            </w:r>
          </w:p>
          <w:p w14:paraId="35866829"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14:paraId="1204EB0B" w14:textId="77777777" w:rsidTr="008247DA">
        <w:trPr>
          <w:trHeight w:val="2390"/>
        </w:trPr>
        <w:tc>
          <w:tcPr>
            <w:tcW w:w="10105" w:type="dxa"/>
            <w:tcBorders>
              <w:top w:val="nil"/>
            </w:tcBorders>
          </w:tcPr>
          <w:p w14:paraId="1A1EC27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prozë të shkurtër, tekste popullarizuese, tekste drama- tike, përrallëza, përralla, fjalë të urta, gjëegjëza, tekste të thjeshta, revista për fëmijë, gazeta</w:t>
            </w:r>
          </w:p>
          <w:p w14:paraId="2917698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0237885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Avancon kulturën e lexim - kuptimit; Rrëfen rrjedhshëm për ngjarje të ndryshme.</w:t>
            </w:r>
          </w:p>
          <w:p w14:paraId="2776FF3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Kontributi në rezultatet për kompetencat kryesore të shkallës: I-1,3 ,4; III-1, 7;V-5VI-2.</w:t>
            </w:r>
          </w:p>
          <w:p w14:paraId="1B290FD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Kontributi në rezultatet e fushës së kurrikulës: 1.5,7; 2.5.</w:t>
            </w:r>
          </w:p>
          <w:p w14:paraId="11515A1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Urani (ora II)</w:t>
            </w:r>
          </w:p>
          <w:p w14:paraId="78F9D38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2335FF6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me intonacion të duhur;</w:t>
            </w:r>
          </w:p>
          <w:p w14:paraId="6994B06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Plotësojnë kërkesat e ushtrimeve në tekst.</w:t>
            </w:r>
          </w:p>
          <w:p w14:paraId="0840DF1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Përshkruajnë ndjenjat e të tjerëve dhe vetes për veprimet e personazhit kryesor.</w:t>
            </w:r>
          </w:p>
          <w:p w14:paraId="3BBAAC73"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03769BBC"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ilustrim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organizues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grafik</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A4.</w:t>
            </w:r>
          </w:p>
          <w:p w14:paraId="78413A9C"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79725F2A"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Edukatë</w:t>
            </w:r>
            <w:proofErr w:type="spellEnd"/>
            <w:r>
              <w:rPr>
                <w:rFonts w:asciiTheme="minorHAnsi" w:hAnsiTheme="minorHAnsi"/>
                <w:color w:val="000000"/>
                <w:sz w:val="22"/>
                <w:szCs w:val="22"/>
              </w:rPr>
              <w:t xml:space="preserve"> figurative.</w:t>
            </w:r>
          </w:p>
          <w:p w14:paraId="33B9CF10"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Lexim</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zinxhiror</w:t>
            </w:r>
            <w:proofErr w:type="spellEnd"/>
          </w:p>
          <w:p w14:paraId="7A495593"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udhëzohen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radhazi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tri-</w:t>
            </w:r>
            <w:proofErr w:type="spellStart"/>
            <w:r>
              <w:rPr>
                <w:rFonts w:asciiTheme="minorHAnsi" w:hAnsiTheme="minorHAnsi"/>
                <w:color w:val="000000"/>
                <w:sz w:val="22"/>
                <w:szCs w:val="22"/>
              </w:rPr>
              <w:t>katër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teksti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mësuar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Vlerësohen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bërë</w:t>
            </w:r>
            <w:proofErr w:type="spellEnd"/>
            <w:r>
              <w:rPr>
                <w:rFonts w:asciiTheme="minorHAnsi" w:hAnsiTheme="minorHAnsi"/>
                <w:color w:val="000000"/>
                <w:sz w:val="22"/>
                <w:szCs w:val="22"/>
              </w:rPr>
              <w:t>.</w:t>
            </w:r>
          </w:p>
          <w:p w14:paraId="6A64F484"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Ndërtimi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njohurive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Përpunimi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përmbajtjes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Analizo</w:t>
            </w:r>
            <w:proofErr w:type="spellEnd"/>
            <w:r>
              <w:rPr>
                <w:rFonts w:asciiTheme="minorHAnsi" w:hAnsiTheme="minorHAnsi"/>
                <w:color w:val="000000"/>
                <w:sz w:val="22"/>
                <w:szCs w:val="22"/>
              </w:rPr>
              <w:t>/</w:t>
            </w:r>
            <w:proofErr w:type="spellStart"/>
            <w:r>
              <w:rPr>
                <w:rFonts w:asciiTheme="minorHAnsi" w:hAnsiTheme="minorHAnsi"/>
                <w:color w:val="000000"/>
                <w:sz w:val="22"/>
                <w:szCs w:val="22"/>
              </w:rPr>
              <w:t>Plotëso</w:t>
            </w:r>
            <w:proofErr w:type="spellEnd"/>
            <w:r>
              <w:rPr>
                <w:rFonts w:asciiTheme="minorHAnsi" w:hAnsiTheme="minorHAnsi"/>
                <w:color w:val="000000"/>
                <w:sz w:val="22"/>
                <w:szCs w:val="22"/>
              </w:rPr>
              <w:t>/</w:t>
            </w:r>
            <w:proofErr w:type="spellStart"/>
            <w:r>
              <w:rPr>
                <w:rFonts w:asciiTheme="minorHAnsi" w:hAnsiTheme="minorHAnsi"/>
                <w:color w:val="000000"/>
                <w:sz w:val="22"/>
                <w:szCs w:val="22"/>
              </w:rPr>
              <w:t>Diskuto</w:t>
            </w:r>
            <w:proofErr w:type="spellEnd"/>
          </w:p>
          <w:p w14:paraId="3E055F91"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analizojnë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ushtrimet</w:t>
            </w:r>
            <w:proofErr w:type="spellEnd"/>
            <w:r>
              <w:rPr>
                <w:rFonts w:asciiTheme="minorHAnsi" w:hAnsiTheme="minorHAnsi"/>
                <w:color w:val="000000"/>
                <w:sz w:val="22"/>
                <w:szCs w:val="22"/>
              </w:rPr>
              <w:t xml:space="preserve"> 7 </w:t>
            </w:r>
            <w:proofErr w:type="spellStart"/>
            <w:r>
              <w:rPr>
                <w:rFonts w:asciiTheme="minorHAnsi" w:hAnsiTheme="minorHAnsi"/>
                <w:color w:val="000000"/>
                <w:sz w:val="22"/>
                <w:szCs w:val="22"/>
              </w:rPr>
              <w:t>deri</w:t>
            </w:r>
            <w:proofErr w:type="spellEnd"/>
            <w:r>
              <w:rPr>
                <w:rFonts w:asciiTheme="minorHAnsi" w:hAnsiTheme="minorHAnsi"/>
                <w:color w:val="000000"/>
                <w:sz w:val="22"/>
                <w:szCs w:val="22"/>
              </w:rPr>
              <w:t xml:space="preserve"> 9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plotësojnë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ato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sipas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kërkesave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libër</w:t>
            </w:r>
            <w:proofErr w:type="spellEnd"/>
            <w:r>
              <w:rPr>
                <w:rFonts w:asciiTheme="minorHAnsi" w:hAnsiTheme="minorHAnsi"/>
                <w:color w:val="000000"/>
                <w:sz w:val="22"/>
                <w:szCs w:val="22"/>
              </w:rPr>
              <w:t>.</w:t>
            </w:r>
          </w:p>
          <w:p w14:paraId="6F3021ED"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Ja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shembull</w:t>
            </w:r>
            <w:proofErr w:type="spellEnd"/>
            <w:r>
              <w:rPr>
                <w:rFonts w:asciiTheme="minorHAnsi" w:hAnsiTheme="minorHAnsi"/>
                <w:color w:val="000000"/>
                <w:sz w:val="22"/>
                <w:szCs w:val="22"/>
              </w:rPr>
              <w:t>:</w:t>
            </w:r>
          </w:p>
          <w:p w14:paraId="249282A7"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Cila </w:t>
            </w:r>
            <w:proofErr w:type="spellStart"/>
            <w:r>
              <w:rPr>
                <w:rFonts w:asciiTheme="minorHAnsi" w:hAnsiTheme="minorHAnsi"/>
                <w:color w:val="000000"/>
                <w:sz w:val="22"/>
                <w:szCs w:val="22"/>
              </w:rPr>
              <w:t>ishte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tema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cilën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biseduan</w:t>
            </w:r>
            <w:proofErr w:type="spellEnd"/>
            <w:r>
              <w:rPr>
                <w:rFonts w:asciiTheme="minorHAnsi" w:hAnsiTheme="minorHAnsi"/>
                <w:color w:val="000000"/>
                <w:sz w:val="22"/>
                <w:szCs w:val="22"/>
              </w:rPr>
              <w:t xml:space="preserve"> Irena, </w:t>
            </w:r>
            <w:proofErr w:type="spellStart"/>
            <w:r>
              <w:rPr>
                <w:rFonts w:asciiTheme="minorHAnsi" w:hAnsiTheme="minorHAnsi"/>
                <w:color w:val="000000"/>
                <w:sz w:val="22"/>
                <w:szCs w:val="22"/>
              </w:rPr>
              <w:t>Urani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Narti?</w:t>
            </w:r>
          </w:p>
          <w:p w14:paraId="23AAF665"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mënyrë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vazhdohet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edhe</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ushtrimet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tjera</w:t>
            </w:r>
            <w:proofErr w:type="spellEnd"/>
            <w:r>
              <w:rPr>
                <w:rFonts w:asciiTheme="minorHAnsi" w:hAnsiTheme="minorHAnsi"/>
                <w:color w:val="000000"/>
                <w:sz w:val="22"/>
                <w:szCs w:val="22"/>
              </w:rPr>
              <w:t>.</w:t>
            </w:r>
          </w:p>
          <w:p w14:paraId="70BB3D3B"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lastRenderedPageBreak/>
              <w:t>Diskutohen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përgjigjet</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tërë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klasën</w:t>
            </w:r>
            <w:proofErr w:type="spellEnd"/>
            <w:r>
              <w:rPr>
                <w:rFonts w:asciiTheme="minorHAnsi" w:hAnsiTheme="minorHAnsi"/>
                <w:color w:val="000000"/>
                <w:sz w:val="22"/>
                <w:szCs w:val="22"/>
              </w:rPr>
              <w:t>.</w:t>
            </w:r>
          </w:p>
          <w:p w14:paraId="5A28F7A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Tabela e kategorizimit</w:t>
            </w:r>
          </w:p>
          <w:p w14:paraId="70B14E7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shkruajnë për ndjenjat e prindërve të Uranit, të shokëve dhe ndjenjat personale të tyre për fitoren e Uranit.</w:t>
            </w:r>
          </w:p>
          <w:p w14:paraId="5D1CA0D8" w14:textId="77777777" w:rsidR="00046DD5" w:rsidRDefault="00046DD5" w:rsidP="008247DA">
            <w:pPr>
              <w:pStyle w:val="NormalWeb"/>
              <w:rPr>
                <w:rFonts w:asciiTheme="minorHAnsi" w:hAnsiTheme="minorHAnsi"/>
                <w:color w:val="000000"/>
                <w:sz w:val="22"/>
                <w:szCs w:val="22"/>
              </w:rPr>
            </w:pPr>
            <w:r w:rsidRPr="00E7588B">
              <w:rPr>
                <w:rFonts w:asciiTheme="minorHAnsi" w:hAnsiTheme="minorHAnsi"/>
                <w:color w:val="000000"/>
                <w:sz w:val="22"/>
                <w:szCs w:val="22"/>
                <w:lang w:val="it-IT"/>
              </w:rPr>
              <w:t xml:space="preserve">E plotësojnë tabelën e përgatitur në tekst.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shembull</w:t>
            </w:r>
            <w:proofErr w:type="spellEnd"/>
            <w:r>
              <w:rPr>
                <w:rFonts w:asciiTheme="minorHAnsi" w:hAnsiTheme="minorHAnsi"/>
                <w:color w:val="000000"/>
                <w:sz w:val="22"/>
                <w:szCs w:val="22"/>
              </w:rPr>
              <w:t>:</w:t>
            </w:r>
          </w:p>
          <w:p w14:paraId="2E53687E"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Prindërit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Shokët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klasës</w:t>
            </w:r>
            <w:proofErr w:type="spellEnd"/>
            <w:r>
              <w:rPr>
                <w:rFonts w:asciiTheme="minorHAnsi" w:hAnsiTheme="minorHAnsi"/>
                <w:color w:val="000000"/>
                <w:sz w:val="22"/>
                <w:szCs w:val="22"/>
              </w:rPr>
              <w:t xml:space="preserve"> Ti</w:t>
            </w:r>
          </w:p>
          <w:p w14:paraId="50DC8470"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E </w:t>
            </w:r>
            <w:proofErr w:type="spellStart"/>
            <w:r>
              <w:rPr>
                <w:rFonts w:asciiTheme="minorHAnsi" w:hAnsiTheme="minorHAnsi"/>
                <w:color w:val="000000"/>
                <w:sz w:val="22"/>
                <w:szCs w:val="22"/>
              </w:rPr>
              <w:t>mbështesnin</w:t>
            </w:r>
            <w:proofErr w:type="spellEnd"/>
            <w:r>
              <w:rPr>
                <w:rFonts w:asciiTheme="minorHAnsi" w:hAnsiTheme="minorHAnsi"/>
                <w:color w:val="000000"/>
                <w:sz w:val="22"/>
                <w:szCs w:val="22"/>
              </w:rPr>
              <w:t>.</w:t>
            </w:r>
          </w:p>
          <w:p w14:paraId="36D18E49"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lumtur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sukseset</w:t>
            </w:r>
            <w:proofErr w:type="spellEnd"/>
            <w:r>
              <w:rPr>
                <w:rFonts w:asciiTheme="minorHAnsi" w:hAnsiTheme="minorHAnsi"/>
                <w:color w:val="000000"/>
                <w:sz w:val="22"/>
                <w:szCs w:val="22"/>
              </w:rPr>
              <w:t xml:space="preserve"> e Uranit. I </w:t>
            </w:r>
            <w:proofErr w:type="spellStart"/>
            <w:r>
              <w:rPr>
                <w:rFonts w:asciiTheme="minorHAnsi" w:hAnsiTheme="minorHAnsi"/>
                <w:color w:val="000000"/>
                <w:sz w:val="22"/>
                <w:szCs w:val="22"/>
              </w:rPr>
              <w:t>lumtur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kur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shoh</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sukseset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tjerëve</w:t>
            </w:r>
            <w:proofErr w:type="spellEnd"/>
            <w:r>
              <w:rPr>
                <w:rFonts w:asciiTheme="minorHAnsi" w:hAnsiTheme="minorHAnsi"/>
                <w:color w:val="000000"/>
                <w:sz w:val="22"/>
                <w:szCs w:val="22"/>
              </w:rPr>
              <w:t>.</w:t>
            </w:r>
          </w:p>
          <w:p w14:paraId="204C58F1"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lumtur</w:t>
            </w:r>
            <w:proofErr w:type="spellEnd"/>
            <w:r>
              <w:rPr>
                <w:rFonts w:asciiTheme="minorHAnsi" w:hAnsiTheme="minorHAnsi"/>
                <w:color w:val="000000"/>
                <w:sz w:val="22"/>
                <w:szCs w:val="22"/>
              </w:rPr>
              <w:t>.</w:t>
            </w:r>
          </w:p>
          <w:p w14:paraId="2BFCE7E6"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E </w:t>
            </w:r>
            <w:proofErr w:type="spellStart"/>
            <w:r>
              <w:rPr>
                <w:rFonts w:asciiTheme="minorHAnsi" w:hAnsiTheme="minorHAnsi"/>
                <w:color w:val="000000"/>
                <w:sz w:val="22"/>
                <w:szCs w:val="22"/>
              </w:rPr>
              <w:t>duartrokitën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donin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pafundësisht</w:t>
            </w:r>
            <w:proofErr w:type="spellEnd"/>
            <w:r>
              <w:rPr>
                <w:rFonts w:asciiTheme="minorHAnsi" w:hAnsiTheme="minorHAnsi"/>
                <w:color w:val="000000"/>
                <w:sz w:val="22"/>
                <w:szCs w:val="22"/>
              </w:rPr>
              <w:t xml:space="preserve">, jo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dhembshuri</w:t>
            </w:r>
            <w:proofErr w:type="spellEnd"/>
            <w:r>
              <w:rPr>
                <w:rFonts w:asciiTheme="minorHAnsi" w:hAnsiTheme="minorHAnsi"/>
                <w:color w:val="000000"/>
                <w:sz w:val="22"/>
                <w:szCs w:val="22"/>
              </w:rPr>
              <w:t xml:space="preserve">. I </w:t>
            </w:r>
            <w:proofErr w:type="spellStart"/>
            <w:r>
              <w:rPr>
                <w:rFonts w:asciiTheme="minorHAnsi" w:hAnsiTheme="minorHAnsi"/>
                <w:color w:val="000000"/>
                <w:sz w:val="22"/>
                <w:szCs w:val="22"/>
              </w:rPr>
              <w:t>duartrokas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suksesit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arritur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falë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punës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përkushtuar</w:t>
            </w:r>
            <w:proofErr w:type="spellEnd"/>
            <w:r>
              <w:rPr>
                <w:rFonts w:asciiTheme="minorHAnsi" w:hAnsiTheme="minorHAnsi"/>
                <w:color w:val="000000"/>
                <w:sz w:val="22"/>
                <w:szCs w:val="22"/>
              </w:rPr>
              <w:t>.</w:t>
            </w:r>
          </w:p>
          <w:p w14:paraId="20592DEF"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Disa </w:t>
            </w:r>
            <w:proofErr w:type="spellStart"/>
            <w:r>
              <w:rPr>
                <w:rFonts w:asciiTheme="minorHAnsi" w:hAnsiTheme="minorHAnsi"/>
                <w:color w:val="000000"/>
                <w:sz w:val="22"/>
                <w:szCs w:val="22"/>
              </w:rPr>
              <w:t>nxënës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shkrimet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 xml:space="preserve"> para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tjerëve</w:t>
            </w:r>
            <w:proofErr w:type="spellEnd"/>
            <w:r>
              <w:rPr>
                <w:rFonts w:asciiTheme="minorHAnsi" w:hAnsiTheme="minorHAnsi"/>
                <w:color w:val="000000"/>
                <w:sz w:val="22"/>
                <w:szCs w:val="22"/>
              </w:rPr>
              <w:t>.</w:t>
            </w:r>
          </w:p>
          <w:p w14:paraId="1843F953"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02C0B448"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vlerësohen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saktësinë</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leximit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plotësimit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ushtrimeve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përshkrimin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ndjenjave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personazhin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kryesor</w:t>
            </w:r>
            <w:proofErr w:type="spellEnd"/>
            <w:r>
              <w:rPr>
                <w:rFonts w:asciiTheme="minorHAnsi" w:hAnsiTheme="minorHAnsi"/>
                <w:color w:val="000000"/>
                <w:sz w:val="22"/>
                <w:szCs w:val="22"/>
              </w:rPr>
              <w:t>.</w:t>
            </w:r>
          </w:p>
          <w:p w14:paraId="35D0DA71"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Detyrë</w:t>
            </w:r>
            <w:proofErr w:type="spellEnd"/>
            <w:r>
              <w:rPr>
                <w:rFonts w:asciiTheme="minorHAnsi" w:hAnsiTheme="minorHAnsi"/>
                <w:b/>
                <w:bCs/>
                <w:color w:val="000000"/>
                <w:sz w:val="22"/>
                <w:szCs w:val="22"/>
              </w:rPr>
              <w:t>:</w:t>
            </w:r>
          </w:p>
          <w:p w14:paraId="2858E1F1"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Shkruajnë</w:t>
            </w:r>
            <w:proofErr w:type="spellEnd"/>
            <w:r>
              <w:rPr>
                <w:rFonts w:asciiTheme="minorHAnsi" w:hAnsiTheme="minorHAnsi"/>
                <w:color w:val="000000"/>
                <w:sz w:val="22"/>
                <w:szCs w:val="22"/>
              </w:rPr>
              <w:t xml:space="preserve"> ese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temën</w:t>
            </w:r>
            <w:proofErr w:type="spellEnd"/>
            <w:r>
              <w:rPr>
                <w:rFonts w:asciiTheme="minorHAnsi" w:hAnsiTheme="minorHAnsi"/>
                <w:color w:val="000000"/>
                <w:sz w:val="22"/>
                <w:szCs w:val="22"/>
              </w:rPr>
              <w:t>: “</w:t>
            </w:r>
            <w:proofErr w:type="spellStart"/>
            <w:r>
              <w:rPr>
                <w:rFonts w:asciiTheme="minorHAnsi" w:hAnsiTheme="minorHAnsi"/>
                <w:color w:val="000000"/>
                <w:sz w:val="22"/>
                <w:szCs w:val="22"/>
              </w:rPr>
              <w:t>Ditë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pranvere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faqen</w:t>
            </w:r>
            <w:proofErr w:type="spellEnd"/>
            <w:r>
              <w:rPr>
                <w:rFonts w:asciiTheme="minorHAnsi" w:hAnsiTheme="minorHAnsi"/>
                <w:color w:val="000000"/>
                <w:sz w:val="22"/>
                <w:szCs w:val="22"/>
              </w:rPr>
              <w:t xml:space="preserve"> 97.</w:t>
            </w:r>
          </w:p>
          <w:p w14:paraId="74E0B091" w14:textId="77777777" w:rsidR="00046DD5" w:rsidRPr="00E7588B" w:rsidRDefault="00046DD5" w:rsidP="008247DA">
            <w:pPr>
              <w:pStyle w:val="NoSpacing"/>
              <w:rPr>
                <w:color w:val="080C0C"/>
              </w:rPr>
            </w:pPr>
          </w:p>
          <w:p w14:paraId="6AE29898" w14:textId="77777777" w:rsidR="00046DD5" w:rsidRPr="00E7588B" w:rsidRDefault="00046DD5" w:rsidP="008247DA">
            <w:pPr>
              <w:pStyle w:val="NoSpacing"/>
              <w:rPr>
                <w:color w:val="080C0C"/>
              </w:rPr>
            </w:pPr>
          </w:p>
        </w:tc>
      </w:tr>
    </w:tbl>
    <w:p w14:paraId="61B9C728" w14:textId="77777777" w:rsidR="00046DD5" w:rsidRPr="00E7588B" w:rsidRDefault="00046DD5" w:rsidP="00046DD5"/>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1B07CB73" w14:textId="77777777" w:rsidTr="008247DA">
        <w:trPr>
          <w:trHeight w:val="206"/>
        </w:trPr>
        <w:tc>
          <w:tcPr>
            <w:tcW w:w="10105" w:type="dxa"/>
            <w:tcBorders>
              <w:top w:val="single" w:sz="8" w:space="0" w:color="000000"/>
              <w:bottom w:val="nil"/>
            </w:tcBorders>
            <w:shd w:val="clear" w:color="auto" w:fill="000000"/>
          </w:tcPr>
          <w:p w14:paraId="2F1A3248"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165</w:t>
            </w:r>
          </w:p>
        </w:tc>
      </w:tr>
      <w:tr w:rsidR="00046DD5" w:rsidRPr="00046DD5" w14:paraId="434DD2B0" w14:textId="77777777" w:rsidTr="008247DA">
        <w:trPr>
          <w:trHeight w:val="379"/>
        </w:trPr>
        <w:tc>
          <w:tcPr>
            <w:tcW w:w="10105" w:type="dxa"/>
            <w:tcBorders>
              <w:top w:val="single" w:sz="8" w:space="0" w:color="000000"/>
              <w:bottom w:val="single" w:sz="8" w:space="0" w:color="000000"/>
            </w:tcBorders>
          </w:tcPr>
          <w:p w14:paraId="1514C5B5"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 Gjuhë amtare</w:t>
            </w:r>
          </w:p>
          <w:p w14:paraId="58F17CCE"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7E93382A" w14:textId="77777777" w:rsidTr="008247DA">
        <w:trPr>
          <w:trHeight w:val="2390"/>
        </w:trPr>
        <w:tc>
          <w:tcPr>
            <w:tcW w:w="10105" w:type="dxa"/>
            <w:tcBorders>
              <w:top w:val="nil"/>
            </w:tcBorders>
          </w:tcPr>
          <w:p w14:paraId="1B987A57"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Tema: Tregime, romane, poezi, prozë të shkurtër, tekste popullarizuese, tekste drama- tike, përrallëza, përralla, fjalë të urta, gjëegjëza, tekste të thjeshta, revista për fëmijë, gazeta</w:t>
            </w:r>
          </w:p>
          <w:p w14:paraId="439A0B43"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Rezultatet e të nxënit të temës:</w:t>
            </w:r>
          </w:p>
          <w:p w14:paraId="07AED0E6"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Shpjegon dhe argumenton disa rregulla të sjelljes në klasë dhe jashtë saj, si dhe rregulla të kujdesit e mirësjelljes.</w:t>
            </w:r>
          </w:p>
          <w:p w14:paraId="5890CCF0"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color w:val="000000"/>
                <w:sz w:val="22"/>
                <w:szCs w:val="22"/>
                <w:lang w:val="it-IT"/>
              </w:rPr>
              <w:t>K</w:t>
            </w:r>
            <w:r w:rsidRPr="00E7588B">
              <w:rPr>
                <w:rFonts w:asciiTheme="minorHAnsi" w:hAnsiTheme="minorHAnsi" w:cs="Calibri"/>
                <w:b/>
                <w:bCs/>
                <w:color w:val="000000"/>
                <w:sz w:val="22"/>
                <w:szCs w:val="22"/>
                <w:lang w:val="it-IT"/>
              </w:rPr>
              <w:t>ontributi në rezultatet për kompetencat kryesore të shkallës: I-1,3,6; III-1,5; IV.4; V-8; VI.2.</w:t>
            </w:r>
          </w:p>
          <w:p w14:paraId="4612F4AB"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Kontributi në rezultatet e fushës së kurrikulës: 1.2,5,10.2.2,4.</w:t>
            </w:r>
          </w:p>
          <w:p w14:paraId="60412A06"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b/>
                <w:bCs/>
                <w:color w:val="000000"/>
                <w:sz w:val="22"/>
                <w:szCs w:val="22"/>
                <w:lang w:val="it-IT"/>
              </w:rPr>
              <w:t>Njësia mësimore</w:t>
            </w:r>
            <w:r w:rsidRPr="00E7588B">
              <w:rPr>
                <w:rFonts w:asciiTheme="minorHAnsi" w:hAnsiTheme="minorHAnsi" w:cs="Calibri"/>
                <w:color w:val="000000"/>
                <w:sz w:val="22"/>
                <w:szCs w:val="22"/>
                <w:lang w:val="it-IT"/>
              </w:rPr>
              <w:t>: Më jep një gotë ujë (ora I)</w:t>
            </w:r>
          </w:p>
          <w:p w14:paraId="3EF60338"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Rezultatet e të nxënit të orës mësimore:</w:t>
            </w:r>
          </w:p>
          <w:p w14:paraId="7EE6496A"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 Lexon me intonacion të duhur;</w:t>
            </w:r>
          </w:p>
          <w:p w14:paraId="639B720C"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 Analizon përmbajtjen e tregimit;</w:t>
            </w:r>
          </w:p>
          <w:p w14:paraId="5D733104"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 Përshkruan disa tipare të personazheve të tregimit.</w:t>
            </w:r>
          </w:p>
          <w:p w14:paraId="272C4D8E" w14:textId="77777777" w:rsidR="00046DD5" w:rsidRDefault="00046DD5" w:rsidP="008247DA">
            <w:pPr>
              <w:pStyle w:val="NormalWeb"/>
              <w:rPr>
                <w:rFonts w:asciiTheme="minorHAnsi" w:hAnsiTheme="minorHAnsi" w:cs="Calibri"/>
                <w:color w:val="000000"/>
                <w:sz w:val="22"/>
                <w:szCs w:val="22"/>
              </w:rPr>
            </w:pPr>
            <w:r>
              <w:rPr>
                <w:rFonts w:asciiTheme="minorHAnsi" w:hAnsiTheme="minorHAnsi" w:cs="Calibri"/>
                <w:b/>
                <w:bCs/>
                <w:color w:val="000000"/>
                <w:sz w:val="22"/>
                <w:szCs w:val="22"/>
              </w:rPr>
              <w:t xml:space="preserve">Kriteret e </w:t>
            </w:r>
            <w:proofErr w:type="spellStart"/>
            <w:r>
              <w:rPr>
                <w:rFonts w:asciiTheme="minorHAnsi" w:hAnsiTheme="minorHAnsi" w:cs="Calibri"/>
                <w:b/>
                <w:bCs/>
                <w:color w:val="000000"/>
                <w:sz w:val="22"/>
                <w:szCs w:val="22"/>
              </w:rPr>
              <w:t>suksesit</w:t>
            </w:r>
            <w:proofErr w:type="spellEnd"/>
            <w:r>
              <w:rPr>
                <w:rFonts w:asciiTheme="minorHAnsi" w:hAnsiTheme="minorHAnsi" w:cs="Calibri"/>
                <w:b/>
                <w:bCs/>
                <w:color w:val="000000"/>
                <w:sz w:val="22"/>
                <w:szCs w:val="22"/>
              </w:rPr>
              <w:t>:</w:t>
            </w:r>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Përcaktohen</w:t>
            </w:r>
            <w:proofErr w:type="spellEnd"/>
            <w:r>
              <w:rPr>
                <w:rFonts w:asciiTheme="minorHAnsi" w:hAnsiTheme="minorHAnsi" w:cs="Calibri"/>
                <w:color w:val="000000"/>
                <w:sz w:val="22"/>
                <w:szCs w:val="22"/>
              </w:rPr>
              <w:t xml:space="preserve"> me </w:t>
            </w:r>
            <w:proofErr w:type="spellStart"/>
            <w:r>
              <w:rPr>
                <w:rFonts w:asciiTheme="minorHAnsi" w:hAnsiTheme="minorHAnsi" w:cs="Calibri"/>
                <w:color w:val="000000"/>
                <w:sz w:val="22"/>
                <w:szCs w:val="22"/>
              </w:rPr>
              <w:t>nxënësit</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klasë</w:t>
            </w:r>
            <w:proofErr w:type="spellEnd"/>
            <w:r>
              <w:rPr>
                <w:rFonts w:asciiTheme="minorHAnsi" w:hAnsiTheme="minorHAnsi" w:cs="Calibri"/>
                <w:color w:val="000000"/>
                <w:sz w:val="22"/>
                <w:szCs w:val="22"/>
              </w:rPr>
              <w:t>.</w:t>
            </w:r>
          </w:p>
          <w:p w14:paraId="69A81806" w14:textId="77777777" w:rsidR="00046DD5" w:rsidRDefault="00046DD5" w:rsidP="008247DA">
            <w:pPr>
              <w:pStyle w:val="NormalWeb"/>
              <w:rPr>
                <w:rFonts w:asciiTheme="minorHAnsi" w:hAnsiTheme="minorHAnsi" w:cs="Calibri"/>
                <w:color w:val="000000"/>
                <w:sz w:val="22"/>
                <w:szCs w:val="22"/>
              </w:rPr>
            </w:pPr>
            <w:proofErr w:type="spellStart"/>
            <w:r>
              <w:rPr>
                <w:rFonts w:asciiTheme="minorHAnsi" w:hAnsiTheme="minorHAnsi" w:cs="Calibri"/>
                <w:b/>
                <w:bCs/>
                <w:color w:val="000000"/>
                <w:sz w:val="22"/>
                <w:szCs w:val="22"/>
              </w:rPr>
              <w:t>Burimet</w:t>
            </w:r>
            <w:proofErr w:type="spellEnd"/>
            <w:r>
              <w:rPr>
                <w:rFonts w:asciiTheme="minorHAnsi" w:hAnsiTheme="minorHAnsi" w:cs="Calibri"/>
                <w:b/>
                <w:bCs/>
                <w:color w:val="000000"/>
                <w:sz w:val="22"/>
                <w:szCs w:val="22"/>
              </w:rPr>
              <w:t xml:space="preserve">, </w:t>
            </w:r>
            <w:proofErr w:type="spellStart"/>
            <w:r>
              <w:rPr>
                <w:rFonts w:asciiTheme="minorHAnsi" w:hAnsiTheme="minorHAnsi" w:cs="Calibri"/>
                <w:b/>
                <w:bCs/>
                <w:color w:val="000000"/>
                <w:sz w:val="22"/>
                <w:szCs w:val="22"/>
              </w:rPr>
              <w:t>mjetet</w:t>
            </w:r>
            <w:proofErr w:type="spellEnd"/>
            <w:r>
              <w:rPr>
                <w:rFonts w:asciiTheme="minorHAnsi" w:hAnsiTheme="minorHAnsi" w:cs="Calibri"/>
                <w:b/>
                <w:bCs/>
                <w:color w:val="000000"/>
                <w:sz w:val="22"/>
                <w:szCs w:val="22"/>
              </w:rPr>
              <w:t xml:space="preserve"> e </w:t>
            </w:r>
            <w:proofErr w:type="spellStart"/>
            <w:r>
              <w:rPr>
                <w:rFonts w:asciiTheme="minorHAnsi" w:hAnsiTheme="minorHAnsi" w:cs="Calibri"/>
                <w:b/>
                <w:bCs/>
                <w:color w:val="000000"/>
                <w:sz w:val="22"/>
                <w:szCs w:val="22"/>
              </w:rPr>
              <w:t>konkretizimit</w:t>
            </w:r>
            <w:proofErr w:type="spellEnd"/>
            <w:r>
              <w:rPr>
                <w:rFonts w:asciiTheme="minorHAnsi" w:hAnsiTheme="minorHAnsi" w:cs="Calibri"/>
                <w:b/>
                <w:bCs/>
                <w:color w:val="000000"/>
                <w:sz w:val="22"/>
                <w:szCs w:val="22"/>
              </w:rPr>
              <w:t xml:space="preserve"> </w:t>
            </w:r>
            <w:proofErr w:type="spellStart"/>
            <w:r>
              <w:rPr>
                <w:rFonts w:asciiTheme="minorHAnsi" w:hAnsiTheme="minorHAnsi" w:cs="Calibri"/>
                <w:b/>
                <w:bCs/>
                <w:color w:val="000000"/>
                <w:sz w:val="22"/>
                <w:szCs w:val="22"/>
              </w:rPr>
              <w:t>dhe</w:t>
            </w:r>
            <w:proofErr w:type="spellEnd"/>
            <w:r>
              <w:rPr>
                <w:rFonts w:asciiTheme="minorHAnsi" w:hAnsiTheme="minorHAnsi" w:cs="Calibri"/>
                <w:b/>
                <w:bCs/>
                <w:color w:val="000000"/>
                <w:sz w:val="22"/>
                <w:szCs w:val="22"/>
              </w:rPr>
              <w:t xml:space="preserve"> </w:t>
            </w:r>
            <w:proofErr w:type="spellStart"/>
            <w:r>
              <w:rPr>
                <w:rFonts w:asciiTheme="minorHAnsi" w:hAnsiTheme="minorHAnsi" w:cs="Calibri"/>
                <w:b/>
                <w:bCs/>
                <w:color w:val="000000"/>
                <w:sz w:val="22"/>
                <w:szCs w:val="22"/>
              </w:rPr>
              <w:t>materialet</w:t>
            </w:r>
            <w:proofErr w:type="spellEnd"/>
            <w:r>
              <w:rPr>
                <w:rFonts w:asciiTheme="minorHAnsi" w:hAnsiTheme="minorHAnsi" w:cs="Calibri"/>
                <w:b/>
                <w:bCs/>
                <w:color w:val="000000"/>
                <w:sz w:val="22"/>
                <w:szCs w:val="22"/>
              </w:rPr>
              <w:t xml:space="preserve"> </w:t>
            </w:r>
            <w:proofErr w:type="spellStart"/>
            <w:r>
              <w:rPr>
                <w:rFonts w:asciiTheme="minorHAnsi" w:hAnsiTheme="minorHAnsi" w:cs="Calibri"/>
                <w:b/>
                <w:bCs/>
                <w:color w:val="000000"/>
                <w:sz w:val="22"/>
                <w:szCs w:val="22"/>
              </w:rPr>
              <w:t>mësimore</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ilustrim</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videoprojektor</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fletë</w:t>
            </w:r>
            <w:proofErr w:type="spellEnd"/>
            <w:r>
              <w:rPr>
                <w:rFonts w:asciiTheme="minorHAnsi" w:hAnsiTheme="minorHAnsi" w:cs="Calibri"/>
                <w:color w:val="000000"/>
                <w:sz w:val="22"/>
                <w:szCs w:val="22"/>
              </w:rPr>
              <w:t xml:space="preserve"> A4.</w:t>
            </w:r>
          </w:p>
          <w:p w14:paraId="70AE9D68" w14:textId="77777777" w:rsidR="00046DD5" w:rsidRDefault="00046DD5" w:rsidP="008247DA">
            <w:pPr>
              <w:pStyle w:val="NormalWeb"/>
              <w:rPr>
                <w:rFonts w:asciiTheme="minorHAnsi" w:hAnsiTheme="minorHAnsi" w:cs="Calibri"/>
                <w:b/>
                <w:bCs/>
                <w:color w:val="000000"/>
                <w:sz w:val="22"/>
                <w:szCs w:val="22"/>
              </w:rPr>
            </w:pPr>
            <w:proofErr w:type="spellStart"/>
            <w:r>
              <w:rPr>
                <w:rFonts w:asciiTheme="minorHAnsi" w:hAnsiTheme="minorHAnsi" w:cs="Calibri"/>
                <w:b/>
                <w:bCs/>
                <w:color w:val="000000"/>
                <w:sz w:val="22"/>
                <w:szCs w:val="22"/>
              </w:rPr>
              <w:t>Lidhja</w:t>
            </w:r>
            <w:proofErr w:type="spellEnd"/>
            <w:r>
              <w:rPr>
                <w:rFonts w:asciiTheme="minorHAnsi" w:hAnsiTheme="minorHAnsi" w:cs="Calibri"/>
                <w:b/>
                <w:bCs/>
                <w:color w:val="000000"/>
                <w:sz w:val="22"/>
                <w:szCs w:val="22"/>
              </w:rPr>
              <w:t xml:space="preserve"> me </w:t>
            </w:r>
            <w:proofErr w:type="spellStart"/>
            <w:r>
              <w:rPr>
                <w:rFonts w:asciiTheme="minorHAnsi" w:hAnsiTheme="minorHAnsi" w:cs="Calibri"/>
                <w:b/>
                <w:bCs/>
                <w:color w:val="000000"/>
                <w:sz w:val="22"/>
                <w:szCs w:val="22"/>
              </w:rPr>
              <w:t>lëndët</w:t>
            </w:r>
            <w:proofErr w:type="spellEnd"/>
            <w:r>
              <w:rPr>
                <w:rFonts w:asciiTheme="minorHAnsi" w:hAnsiTheme="minorHAnsi" w:cs="Calibri"/>
                <w:b/>
                <w:bCs/>
                <w:color w:val="000000"/>
                <w:sz w:val="22"/>
                <w:szCs w:val="22"/>
              </w:rPr>
              <w:t xml:space="preserve"> e </w:t>
            </w:r>
            <w:proofErr w:type="spellStart"/>
            <w:r>
              <w:rPr>
                <w:rFonts w:asciiTheme="minorHAnsi" w:hAnsiTheme="minorHAnsi" w:cs="Calibri"/>
                <w:b/>
                <w:bCs/>
                <w:color w:val="000000"/>
                <w:sz w:val="22"/>
                <w:szCs w:val="22"/>
              </w:rPr>
              <w:t>tjera</w:t>
            </w:r>
            <w:proofErr w:type="spellEnd"/>
            <w:r>
              <w:rPr>
                <w:rFonts w:asciiTheme="minorHAnsi" w:hAnsiTheme="minorHAnsi" w:cs="Calibri"/>
                <w:b/>
                <w:bCs/>
                <w:color w:val="000000"/>
                <w:sz w:val="22"/>
                <w:szCs w:val="22"/>
              </w:rPr>
              <w:t xml:space="preserve"> </w:t>
            </w:r>
            <w:proofErr w:type="spellStart"/>
            <w:r>
              <w:rPr>
                <w:rFonts w:asciiTheme="minorHAnsi" w:hAnsiTheme="minorHAnsi" w:cs="Calibri"/>
                <w:b/>
                <w:bCs/>
                <w:color w:val="000000"/>
                <w:sz w:val="22"/>
                <w:szCs w:val="22"/>
              </w:rPr>
              <w:t>mësimore</w:t>
            </w:r>
            <w:proofErr w:type="spellEnd"/>
            <w:r>
              <w:rPr>
                <w:rFonts w:asciiTheme="minorHAnsi" w:hAnsiTheme="minorHAnsi" w:cs="Calibri"/>
                <w:b/>
                <w:bCs/>
                <w:color w:val="000000"/>
                <w:sz w:val="22"/>
                <w:szCs w:val="22"/>
              </w:rPr>
              <w:t xml:space="preserve"> </w:t>
            </w:r>
            <w:proofErr w:type="spellStart"/>
            <w:r>
              <w:rPr>
                <w:rFonts w:asciiTheme="minorHAnsi" w:hAnsiTheme="minorHAnsi" w:cs="Calibri"/>
                <w:b/>
                <w:bCs/>
                <w:color w:val="000000"/>
                <w:sz w:val="22"/>
                <w:szCs w:val="22"/>
              </w:rPr>
              <w:t>dhe</w:t>
            </w:r>
            <w:proofErr w:type="spellEnd"/>
            <w:r>
              <w:rPr>
                <w:rFonts w:asciiTheme="minorHAnsi" w:hAnsiTheme="minorHAnsi" w:cs="Calibri"/>
                <w:b/>
                <w:bCs/>
                <w:color w:val="000000"/>
                <w:sz w:val="22"/>
                <w:szCs w:val="22"/>
              </w:rPr>
              <w:t xml:space="preserve">/apo me </w:t>
            </w:r>
            <w:proofErr w:type="spellStart"/>
            <w:r>
              <w:rPr>
                <w:rFonts w:asciiTheme="minorHAnsi" w:hAnsiTheme="minorHAnsi" w:cs="Calibri"/>
                <w:b/>
                <w:bCs/>
                <w:color w:val="000000"/>
                <w:sz w:val="22"/>
                <w:szCs w:val="22"/>
              </w:rPr>
              <w:t>çështjet</w:t>
            </w:r>
            <w:proofErr w:type="spellEnd"/>
            <w:r>
              <w:rPr>
                <w:rFonts w:asciiTheme="minorHAnsi" w:hAnsiTheme="minorHAnsi" w:cs="Calibri"/>
                <w:b/>
                <w:bCs/>
                <w:color w:val="000000"/>
                <w:sz w:val="22"/>
                <w:szCs w:val="22"/>
              </w:rPr>
              <w:t xml:space="preserve"> </w:t>
            </w:r>
            <w:proofErr w:type="spellStart"/>
            <w:r>
              <w:rPr>
                <w:rFonts w:asciiTheme="minorHAnsi" w:hAnsiTheme="minorHAnsi" w:cs="Calibri"/>
                <w:b/>
                <w:bCs/>
                <w:color w:val="000000"/>
                <w:sz w:val="22"/>
                <w:szCs w:val="22"/>
              </w:rPr>
              <w:t>ndërkurrikulare</w:t>
            </w:r>
            <w:proofErr w:type="spellEnd"/>
            <w:r>
              <w:rPr>
                <w:rFonts w:asciiTheme="minorHAnsi" w:hAnsiTheme="minorHAnsi" w:cs="Calibri"/>
                <w:b/>
                <w:bCs/>
                <w:color w:val="000000"/>
                <w:sz w:val="22"/>
                <w:szCs w:val="22"/>
              </w:rPr>
              <w:t xml:space="preserve"> </w:t>
            </w:r>
            <w:proofErr w:type="spellStart"/>
            <w:r>
              <w:rPr>
                <w:rFonts w:asciiTheme="minorHAnsi" w:hAnsiTheme="minorHAnsi" w:cs="Calibri"/>
                <w:b/>
                <w:bCs/>
                <w:color w:val="000000"/>
                <w:sz w:val="22"/>
                <w:szCs w:val="22"/>
              </w:rPr>
              <w:t>dhe</w:t>
            </w:r>
            <w:proofErr w:type="spellEnd"/>
            <w:r>
              <w:rPr>
                <w:rFonts w:asciiTheme="minorHAnsi" w:hAnsiTheme="minorHAnsi" w:cs="Calibri"/>
                <w:b/>
                <w:bCs/>
                <w:color w:val="000000"/>
                <w:sz w:val="22"/>
                <w:szCs w:val="22"/>
              </w:rPr>
              <w:t xml:space="preserve"> </w:t>
            </w:r>
            <w:proofErr w:type="spellStart"/>
            <w:r>
              <w:rPr>
                <w:rFonts w:asciiTheme="minorHAnsi" w:hAnsiTheme="minorHAnsi" w:cs="Calibri"/>
                <w:b/>
                <w:bCs/>
                <w:color w:val="000000"/>
                <w:sz w:val="22"/>
                <w:szCs w:val="22"/>
              </w:rPr>
              <w:t>situatat</w:t>
            </w:r>
            <w:proofErr w:type="spellEnd"/>
            <w:r>
              <w:rPr>
                <w:rFonts w:asciiTheme="minorHAnsi" w:hAnsiTheme="minorHAnsi" w:cs="Calibri"/>
                <w:b/>
                <w:bCs/>
                <w:color w:val="000000"/>
                <w:sz w:val="22"/>
                <w:szCs w:val="22"/>
              </w:rPr>
              <w:t xml:space="preserve"> </w:t>
            </w:r>
            <w:proofErr w:type="spellStart"/>
            <w:r>
              <w:rPr>
                <w:rFonts w:asciiTheme="minorHAnsi" w:hAnsiTheme="minorHAnsi" w:cs="Calibri"/>
                <w:b/>
                <w:bCs/>
                <w:color w:val="000000"/>
                <w:sz w:val="22"/>
                <w:szCs w:val="22"/>
              </w:rPr>
              <w:t>jetësore</w:t>
            </w:r>
            <w:proofErr w:type="spellEnd"/>
            <w:r>
              <w:rPr>
                <w:rFonts w:asciiTheme="minorHAnsi" w:hAnsiTheme="minorHAnsi" w:cs="Calibri"/>
                <w:b/>
                <w:bCs/>
                <w:color w:val="000000"/>
                <w:sz w:val="22"/>
                <w:szCs w:val="22"/>
              </w:rPr>
              <w:t>:</w:t>
            </w:r>
          </w:p>
          <w:p w14:paraId="75D988F4" w14:textId="77777777" w:rsidR="00046DD5" w:rsidRDefault="00046DD5" w:rsidP="008247DA">
            <w:pPr>
              <w:pStyle w:val="NormalWeb"/>
              <w:rPr>
                <w:rFonts w:asciiTheme="minorHAnsi" w:hAnsiTheme="minorHAnsi" w:cs="Calibri"/>
                <w:color w:val="000000"/>
                <w:sz w:val="22"/>
                <w:szCs w:val="22"/>
              </w:rPr>
            </w:pPr>
            <w:proofErr w:type="spellStart"/>
            <w:r>
              <w:rPr>
                <w:rFonts w:asciiTheme="minorHAnsi" w:hAnsiTheme="minorHAnsi" w:cs="Calibri"/>
                <w:color w:val="000000"/>
                <w:sz w:val="22"/>
                <w:szCs w:val="22"/>
              </w:rPr>
              <w:t>Shoqëria</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dhe</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mjedisi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Edukatë</w:t>
            </w:r>
            <w:proofErr w:type="spellEnd"/>
            <w:r>
              <w:rPr>
                <w:rFonts w:asciiTheme="minorHAnsi" w:hAnsiTheme="minorHAnsi" w:cs="Calibri"/>
                <w:color w:val="000000"/>
                <w:sz w:val="22"/>
                <w:szCs w:val="22"/>
              </w:rPr>
              <w:t xml:space="preserve"> figurative, </w:t>
            </w:r>
            <w:proofErr w:type="spellStart"/>
            <w:r>
              <w:rPr>
                <w:rFonts w:asciiTheme="minorHAnsi" w:hAnsiTheme="minorHAnsi" w:cs="Calibri"/>
                <w:color w:val="000000"/>
                <w:sz w:val="22"/>
                <w:szCs w:val="22"/>
              </w:rPr>
              <w:t>Njeriu</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dhe</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natyra</w:t>
            </w:r>
            <w:proofErr w:type="spellEnd"/>
            <w:r>
              <w:rPr>
                <w:rFonts w:asciiTheme="minorHAnsi" w:hAnsiTheme="minorHAnsi" w:cs="Calibri"/>
                <w:color w:val="000000"/>
                <w:sz w:val="22"/>
                <w:szCs w:val="22"/>
              </w:rPr>
              <w:t>.</w:t>
            </w:r>
          </w:p>
          <w:p w14:paraId="3567E151" w14:textId="77777777" w:rsidR="00046DD5" w:rsidRDefault="00046DD5" w:rsidP="008247DA">
            <w:pPr>
              <w:pStyle w:val="NormalWeb"/>
              <w:rPr>
                <w:rFonts w:asciiTheme="minorHAnsi" w:hAnsiTheme="minorHAnsi" w:cs="Calibri"/>
                <w:color w:val="000000"/>
                <w:sz w:val="22"/>
                <w:szCs w:val="22"/>
              </w:rPr>
            </w:pPr>
            <w:proofErr w:type="spellStart"/>
            <w:r>
              <w:rPr>
                <w:rFonts w:asciiTheme="minorHAnsi" w:hAnsiTheme="minorHAnsi" w:cs="Calibri"/>
                <w:color w:val="000000"/>
                <w:sz w:val="22"/>
                <w:szCs w:val="22"/>
              </w:rPr>
              <w:t>Parashikimi</w:t>
            </w:r>
            <w:proofErr w:type="spellEnd"/>
            <w:r>
              <w:rPr>
                <w:rFonts w:asciiTheme="minorHAnsi" w:hAnsiTheme="minorHAnsi" w:cs="Calibri"/>
                <w:color w:val="000000"/>
                <w:sz w:val="22"/>
                <w:szCs w:val="22"/>
              </w:rPr>
              <w:t>:</w:t>
            </w:r>
            <w:r>
              <w:rPr>
                <w:rFonts w:asciiTheme="minorHAnsi" w:hAnsiTheme="minorHAnsi" w:cs="Calibri"/>
                <w:color w:val="000000"/>
                <w:sz w:val="22"/>
                <w:szCs w:val="22"/>
                <w:lang w:val="sq-AL"/>
              </w:rPr>
              <w:t xml:space="preserve"> </w:t>
            </w:r>
            <w:proofErr w:type="spellStart"/>
            <w:r>
              <w:rPr>
                <w:rFonts w:asciiTheme="minorHAnsi" w:hAnsiTheme="minorHAnsi" w:cs="Calibri"/>
                <w:color w:val="000000"/>
                <w:sz w:val="22"/>
                <w:szCs w:val="22"/>
              </w:rPr>
              <w:t>Përgatitja</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për</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të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nxënët</w:t>
            </w:r>
            <w:proofErr w:type="spellEnd"/>
            <w:r>
              <w:rPr>
                <w:rFonts w:asciiTheme="minorHAnsi" w:hAnsiTheme="minorHAnsi" w:cs="Calibri"/>
                <w:color w:val="000000"/>
                <w:sz w:val="22"/>
                <w:szCs w:val="22"/>
                <w:lang w:val="sq-AL"/>
              </w:rPr>
              <w:t xml:space="preserve"> </w:t>
            </w:r>
            <w:proofErr w:type="spellStart"/>
            <w:r>
              <w:rPr>
                <w:rFonts w:asciiTheme="minorHAnsi" w:hAnsiTheme="minorHAnsi" w:cs="Calibri"/>
                <w:color w:val="000000"/>
                <w:sz w:val="22"/>
                <w:szCs w:val="22"/>
              </w:rPr>
              <w:t>Parashikim</w:t>
            </w:r>
            <w:proofErr w:type="spellEnd"/>
            <w:r>
              <w:rPr>
                <w:rFonts w:asciiTheme="minorHAnsi" w:hAnsiTheme="minorHAnsi" w:cs="Calibri"/>
                <w:color w:val="000000"/>
                <w:sz w:val="22"/>
                <w:szCs w:val="22"/>
              </w:rPr>
              <w:t xml:space="preserve"> me </w:t>
            </w:r>
            <w:proofErr w:type="spellStart"/>
            <w:r>
              <w:rPr>
                <w:rFonts w:asciiTheme="minorHAnsi" w:hAnsiTheme="minorHAnsi" w:cs="Calibri"/>
                <w:color w:val="000000"/>
                <w:sz w:val="22"/>
                <w:szCs w:val="22"/>
              </w:rPr>
              <w:t>terma</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paraprakë</w:t>
            </w:r>
            <w:proofErr w:type="spellEnd"/>
          </w:p>
          <w:p w14:paraId="6D3BB0D2" w14:textId="77777777" w:rsidR="00046DD5" w:rsidRDefault="00046DD5" w:rsidP="008247DA">
            <w:pPr>
              <w:pStyle w:val="NormalWeb"/>
              <w:rPr>
                <w:rFonts w:asciiTheme="minorHAnsi" w:hAnsiTheme="minorHAnsi" w:cs="Calibri"/>
                <w:color w:val="000000"/>
                <w:sz w:val="22"/>
                <w:szCs w:val="22"/>
              </w:rPr>
            </w:pPr>
            <w:r>
              <w:rPr>
                <w:rFonts w:asciiTheme="minorHAnsi" w:hAnsiTheme="minorHAnsi" w:cs="Calibri"/>
                <w:color w:val="000000"/>
                <w:sz w:val="22"/>
                <w:szCs w:val="22"/>
              </w:rPr>
              <w:t xml:space="preserve">Nxënësve u </w:t>
            </w:r>
            <w:proofErr w:type="spellStart"/>
            <w:r>
              <w:rPr>
                <w:rFonts w:asciiTheme="minorHAnsi" w:hAnsiTheme="minorHAnsi" w:cs="Calibri"/>
                <w:color w:val="000000"/>
                <w:sz w:val="22"/>
                <w:szCs w:val="22"/>
              </w:rPr>
              <w:t>paraqitet</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titulli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tekstit</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dhe</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orientohen</w:t>
            </w:r>
            <w:proofErr w:type="spellEnd"/>
            <w:r>
              <w:rPr>
                <w:rFonts w:asciiTheme="minorHAnsi" w:hAnsiTheme="minorHAnsi" w:cs="Calibri"/>
                <w:color w:val="000000"/>
                <w:sz w:val="22"/>
                <w:szCs w:val="22"/>
              </w:rPr>
              <w:t xml:space="preserve"> ta </w:t>
            </w:r>
            <w:proofErr w:type="spellStart"/>
            <w:r>
              <w:rPr>
                <w:rFonts w:asciiTheme="minorHAnsi" w:hAnsiTheme="minorHAnsi" w:cs="Calibri"/>
                <w:color w:val="000000"/>
                <w:sz w:val="22"/>
                <w:szCs w:val="22"/>
              </w:rPr>
              <w:t>shikojnë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ilustrimin</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nga</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teksti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ose</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videopro</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jektor</w:t>
            </w:r>
            <w:proofErr w:type="spellEnd"/>
            <w:r>
              <w:rPr>
                <w:rFonts w:asciiTheme="minorHAnsi" w:hAnsiTheme="minorHAnsi" w:cs="Calibri"/>
                <w:color w:val="000000"/>
                <w:sz w:val="22"/>
                <w:szCs w:val="22"/>
              </w:rPr>
              <w:t>.</w:t>
            </w:r>
          </w:p>
          <w:p w14:paraId="25FB64AC" w14:textId="77777777" w:rsidR="00046DD5" w:rsidRDefault="00046DD5" w:rsidP="008247DA">
            <w:pPr>
              <w:pStyle w:val="NormalWeb"/>
              <w:rPr>
                <w:rFonts w:asciiTheme="minorHAnsi" w:hAnsiTheme="minorHAnsi" w:cs="Calibri"/>
                <w:color w:val="000000"/>
                <w:sz w:val="22"/>
                <w:szCs w:val="22"/>
              </w:rPr>
            </w:pPr>
            <w:r>
              <w:rPr>
                <w:rFonts w:asciiTheme="minorHAnsi" w:hAnsiTheme="minorHAnsi" w:cs="Calibri"/>
                <w:color w:val="000000"/>
                <w:sz w:val="22"/>
                <w:szCs w:val="22"/>
              </w:rPr>
              <w:t xml:space="preserve">U </w:t>
            </w:r>
            <w:proofErr w:type="spellStart"/>
            <w:r>
              <w:rPr>
                <w:rFonts w:asciiTheme="minorHAnsi" w:hAnsiTheme="minorHAnsi" w:cs="Calibri"/>
                <w:color w:val="000000"/>
                <w:sz w:val="22"/>
                <w:szCs w:val="22"/>
              </w:rPr>
              <w:t>drejtohet</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pyetja</w:t>
            </w:r>
            <w:proofErr w:type="spellEnd"/>
            <w:r>
              <w:rPr>
                <w:rFonts w:asciiTheme="minorHAnsi" w:hAnsiTheme="minorHAnsi" w:cs="Calibri"/>
                <w:color w:val="000000"/>
                <w:sz w:val="22"/>
                <w:szCs w:val="22"/>
              </w:rPr>
              <w:t>:</w:t>
            </w:r>
          </w:p>
          <w:p w14:paraId="3851E20B" w14:textId="77777777" w:rsidR="00046DD5" w:rsidRDefault="00046DD5" w:rsidP="008247DA">
            <w:pPr>
              <w:pStyle w:val="NormalWeb"/>
              <w:rPr>
                <w:rFonts w:asciiTheme="minorHAnsi" w:hAnsiTheme="minorHAnsi" w:cs="Calibri"/>
                <w:color w:val="000000"/>
                <w:sz w:val="22"/>
                <w:szCs w:val="22"/>
              </w:rPr>
            </w:pPr>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Bazuar</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titull</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dhe</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ilustrim</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çfarë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mendoni</w:t>
            </w:r>
            <w:proofErr w:type="spellEnd"/>
            <w:r>
              <w:rPr>
                <w:rFonts w:asciiTheme="minorHAnsi" w:hAnsiTheme="minorHAnsi" w:cs="Calibri"/>
                <w:color w:val="000000"/>
                <w:sz w:val="22"/>
                <w:szCs w:val="22"/>
              </w:rPr>
              <w:t xml:space="preserve"> se </w:t>
            </w:r>
            <w:proofErr w:type="spellStart"/>
            <w:r>
              <w:rPr>
                <w:rFonts w:asciiTheme="minorHAnsi" w:hAnsiTheme="minorHAnsi" w:cs="Calibri"/>
                <w:color w:val="000000"/>
                <w:sz w:val="22"/>
                <w:szCs w:val="22"/>
              </w:rPr>
              <w:t>flitet</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këtë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tekst</w:t>
            </w:r>
            <w:proofErr w:type="spellEnd"/>
            <w:r>
              <w:rPr>
                <w:rFonts w:asciiTheme="minorHAnsi" w:hAnsiTheme="minorHAnsi" w:cs="Calibri"/>
                <w:color w:val="000000"/>
                <w:sz w:val="22"/>
                <w:szCs w:val="22"/>
              </w:rPr>
              <w:t>?</w:t>
            </w:r>
          </w:p>
          <w:p w14:paraId="38598561" w14:textId="77777777" w:rsidR="00046DD5" w:rsidRDefault="00046DD5" w:rsidP="008247DA">
            <w:pPr>
              <w:pStyle w:val="NormalWeb"/>
              <w:rPr>
                <w:rFonts w:asciiTheme="minorHAnsi" w:hAnsiTheme="minorHAnsi" w:cs="Calibri"/>
                <w:color w:val="000000"/>
                <w:sz w:val="22"/>
                <w:szCs w:val="22"/>
              </w:rPr>
            </w:pPr>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Nxënësit</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shprehin</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mendimet</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sipas</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imagjinatës</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së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tyre</w:t>
            </w:r>
            <w:proofErr w:type="spellEnd"/>
            <w:r>
              <w:rPr>
                <w:rFonts w:asciiTheme="minorHAnsi" w:hAnsiTheme="minorHAnsi" w:cs="Calibri"/>
                <w:color w:val="000000"/>
                <w:sz w:val="22"/>
                <w:szCs w:val="22"/>
              </w:rPr>
              <w:t>.</w:t>
            </w:r>
          </w:p>
          <w:p w14:paraId="5D5EBBB8" w14:textId="77777777" w:rsidR="00046DD5" w:rsidRDefault="00046DD5" w:rsidP="008247DA">
            <w:pPr>
              <w:pStyle w:val="NormalWeb"/>
              <w:rPr>
                <w:rFonts w:asciiTheme="minorHAnsi" w:hAnsiTheme="minorHAnsi" w:cs="Calibri"/>
                <w:color w:val="000000"/>
                <w:sz w:val="22"/>
                <w:szCs w:val="22"/>
              </w:rPr>
            </w:pPr>
            <w:proofErr w:type="spellStart"/>
            <w:r>
              <w:rPr>
                <w:rFonts w:asciiTheme="minorHAnsi" w:hAnsiTheme="minorHAnsi" w:cs="Calibri"/>
                <w:color w:val="000000"/>
                <w:sz w:val="22"/>
                <w:szCs w:val="22"/>
              </w:rPr>
              <w:t>Ndërtimi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njohurive</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Përpunimi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i</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përmbajtjes</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Lexim</w:t>
            </w:r>
            <w:proofErr w:type="spellEnd"/>
            <w:r>
              <w:rPr>
                <w:rFonts w:asciiTheme="minorHAnsi" w:hAnsiTheme="minorHAnsi" w:cs="Calibri"/>
                <w:color w:val="000000"/>
                <w:sz w:val="22"/>
                <w:szCs w:val="22"/>
              </w:rPr>
              <w:t>/</w:t>
            </w:r>
            <w:proofErr w:type="spellStart"/>
            <w:r>
              <w:rPr>
                <w:rFonts w:asciiTheme="minorHAnsi" w:hAnsiTheme="minorHAnsi" w:cs="Calibri"/>
                <w:color w:val="000000"/>
                <w:sz w:val="22"/>
                <w:szCs w:val="22"/>
              </w:rPr>
              <w:t>Përmbledhje</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dyshe</w:t>
            </w:r>
            <w:proofErr w:type="spellEnd"/>
          </w:p>
          <w:p w14:paraId="165467C0" w14:textId="77777777" w:rsidR="00046DD5" w:rsidRPr="00E7588B" w:rsidRDefault="00046DD5" w:rsidP="008247DA">
            <w:pPr>
              <w:pStyle w:val="NormalWeb"/>
              <w:rPr>
                <w:rFonts w:asciiTheme="minorHAnsi" w:hAnsiTheme="minorHAnsi" w:cs="Calibri"/>
                <w:color w:val="000000"/>
                <w:sz w:val="22"/>
                <w:szCs w:val="22"/>
                <w:lang w:val="it-IT"/>
              </w:rPr>
            </w:pPr>
            <w:proofErr w:type="spellStart"/>
            <w:r>
              <w:rPr>
                <w:rFonts w:asciiTheme="minorHAnsi" w:hAnsiTheme="minorHAnsi" w:cs="Calibri"/>
                <w:color w:val="000000"/>
                <w:sz w:val="22"/>
                <w:szCs w:val="22"/>
              </w:rPr>
              <w:lastRenderedPageBreak/>
              <w:t>Nxënësit</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udhëzohen</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të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lexojnë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dyshe</w:t>
            </w:r>
            <w:proofErr w:type="spellEnd"/>
            <w:r>
              <w:rPr>
                <w:rFonts w:asciiTheme="minorHAnsi" w:hAnsiTheme="minorHAnsi" w:cs="Calibri"/>
                <w:color w:val="000000"/>
                <w:sz w:val="22"/>
                <w:szCs w:val="22"/>
              </w:rPr>
              <w:t xml:space="preserve">. </w:t>
            </w:r>
            <w:r w:rsidRPr="00E7588B">
              <w:rPr>
                <w:rFonts w:asciiTheme="minorHAnsi" w:hAnsiTheme="minorHAnsi" w:cs="Calibri"/>
                <w:color w:val="000000"/>
                <w:sz w:val="22"/>
                <w:szCs w:val="22"/>
                <w:lang w:val="it-IT"/>
              </w:rPr>
              <w:t>Lexojnë tregimin e ndarë në dy paragrafë.</w:t>
            </w:r>
          </w:p>
          <w:p w14:paraId="3F1CE56D"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Pas çdo paragrafi, diskutojnë me shokun/shoqen e bankës dhe nxjerrin idenë kryesore të tij.</w:t>
            </w:r>
          </w:p>
          <w:p w14:paraId="529A54AC"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Secila dyshe tregon idenë kryesore të paragrafëve dhe kështu bëhet një analizë e tregimit.</w:t>
            </w:r>
          </w:p>
          <w:p w14:paraId="05AF2EAB"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Diskutohet për mesazhin dhe rëndësinë e tregimit të mësuar, se çfarë na ndihmon kjo ngj- arje në jetën e përditshme.</w:t>
            </w:r>
          </w:p>
          <w:p w14:paraId="2C9E03FB"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Përforcimi:</w:t>
            </w:r>
            <w:r>
              <w:rPr>
                <w:rFonts w:asciiTheme="minorHAnsi" w:hAnsiTheme="minorHAnsi" w:cs="Calibri"/>
                <w:color w:val="000000"/>
                <w:sz w:val="22"/>
                <w:szCs w:val="22"/>
                <w:lang w:val="sq-AL"/>
              </w:rPr>
              <w:t xml:space="preserve"> </w:t>
            </w:r>
            <w:r w:rsidRPr="00E7588B">
              <w:rPr>
                <w:rFonts w:asciiTheme="minorHAnsi" w:hAnsiTheme="minorHAnsi" w:cs="Calibri"/>
                <w:color w:val="000000"/>
                <w:sz w:val="22"/>
                <w:szCs w:val="22"/>
                <w:lang w:val="it-IT"/>
              </w:rPr>
              <w:t>Konsolidimi i të nxënit</w:t>
            </w:r>
            <w:r>
              <w:rPr>
                <w:rFonts w:asciiTheme="minorHAnsi" w:hAnsiTheme="minorHAnsi" w:cs="Calibri"/>
                <w:color w:val="000000"/>
                <w:sz w:val="22"/>
                <w:szCs w:val="22"/>
                <w:lang w:val="sq-AL"/>
              </w:rPr>
              <w:t xml:space="preserve"> </w:t>
            </w:r>
            <w:r w:rsidRPr="00E7588B">
              <w:rPr>
                <w:rFonts w:asciiTheme="minorHAnsi" w:hAnsiTheme="minorHAnsi" w:cs="Calibri"/>
                <w:color w:val="000000"/>
                <w:sz w:val="22"/>
                <w:szCs w:val="22"/>
                <w:lang w:val="it-IT"/>
              </w:rPr>
              <w:t>Harta e personazheve</w:t>
            </w:r>
          </w:p>
          <w:p w14:paraId="450B6DF4"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Nxënësit punojnë në grupe. Zgjedhin dy per- sonazhe nga teksti. Udhëzohen të shkruajnë em- rat dhe tiparet e secilit duke e ilustruar me pjesë nga teksti.</w:t>
            </w:r>
          </w:p>
          <w:p w14:paraId="62860534"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Shembull:</w:t>
            </w:r>
          </w:p>
          <w:p w14:paraId="4A827461"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Lumi</w:t>
            </w:r>
          </w:p>
          <w:p w14:paraId="09B79AF0"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Nuk po e ndalte ujin. Ai e mbushte gotën dhe e derdhte pa e pirë asnjë gllënjkë.</w:t>
            </w:r>
          </w:p>
          <w:p w14:paraId="63BF99AA"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E kuptoi gabimin dhe premtoi që do të kursejë ujin.</w:t>
            </w:r>
          </w:p>
          <w:p w14:paraId="4876FC9A" w14:textId="77777777" w:rsidR="00046DD5" w:rsidRDefault="00046DD5" w:rsidP="008247DA">
            <w:pPr>
              <w:pStyle w:val="NormalWeb"/>
              <w:rPr>
                <w:rFonts w:asciiTheme="minorHAnsi" w:hAnsiTheme="minorHAnsi" w:cs="Calibri"/>
                <w:color w:val="000000"/>
                <w:sz w:val="22"/>
                <w:szCs w:val="22"/>
                <w:lang w:val="sq-AL"/>
              </w:rPr>
            </w:pPr>
            <w:r>
              <w:rPr>
                <w:rFonts w:asciiTheme="minorHAnsi" w:hAnsiTheme="minorHAnsi" w:cs="Calibri"/>
                <w:color w:val="000000"/>
                <w:sz w:val="22"/>
                <w:szCs w:val="22"/>
                <w:lang w:val="sq-AL"/>
              </w:rPr>
              <w:t>Vlerësimi i nxënësve:</w:t>
            </w:r>
          </w:p>
          <w:p w14:paraId="17C584BA"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Nxënësit vlerësohen për saktësinë e leximit, mënyrën e analiyimit dhe përshkrimit të personazheve të tregimit.</w:t>
            </w:r>
          </w:p>
          <w:p w14:paraId="0F8192D0"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Detyrë:</w:t>
            </w:r>
          </w:p>
          <w:p w14:paraId="78E9F4B9"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Ritregojnë me shkrim tregimin e mësuar.</w:t>
            </w:r>
          </w:p>
          <w:p w14:paraId="425E6221" w14:textId="77777777" w:rsidR="00046DD5" w:rsidRDefault="00046DD5" w:rsidP="008247DA">
            <w:pPr>
              <w:pStyle w:val="NoSpacing"/>
              <w:rPr>
                <w:color w:val="080C0C"/>
                <w:lang w:val="it-IT"/>
              </w:rPr>
            </w:pPr>
          </w:p>
          <w:p w14:paraId="39E76ED2" w14:textId="77777777" w:rsidR="00046DD5" w:rsidRDefault="00046DD5" w:rsidP="008247DA">
            <w:pPr>
              <w:pStyle w:val="NoSpacing"/>
              <w:rPr>
                <w:color w:val="080C0C"/>
                <w:lang w:val="it-IT"/>
              </w:rPr>
            </w:pPr>
          </w:p>
        </w:tc>
      </w:tr>
    </w:tbl>
    <w:p w14:paraId="70DEA734" w14:textId="77777777" w:rsidR="00046DD5" w:rsidRDefault="00046DD5" w:rsidP="00046DD5">
      <w:pPr>
        <w:rPr>
          <w:lang w:val="it-IT"/>
        </w:rPr>
      </w:pPr>
    </w:p>
    <w:p w14:paraId="28C17126" w14:textId="77777777" w:rsidR="00046DD5" w:rsidRDefault="00046DD5" w:rsidP="00046DD5">
      <w:pPr>
        <w:rPr>
          <w:lang w:val="it-IT"/>
        </w:rPr>
      </w:pPr>
    </w:p>
    <w:p w14:paraId="201E9101" w14:textId="77777777" w:rsidR="00046DD5" w:rsidRDefault="00046DD5" w:rsidP="00046DD5">
      <w:pPr>
        <w:rPr>
          <w:lang w:val="it-IT"/>
        </w:rPr>
      </w:pPr>
    </w:p>
    <w:p w14:paraId="4FAD90CE" w14:textId="77777777" w:rsidR="00046DD5" w:rsidRDefault="00046DD5" w:rsidP="00046DD5">
      <w:pPr>
        <w:rPr>
          <w:lang w:val="it-IT"/>
        </w:rPr>
      </w:pPr>
    </w:p>
    <w:p w14:paraId="50990694" w14:textId="77777777" w:rsidR="00046DD5" w:rsidRDefault="00046DD5" w:rsidP="00046DD5">
      <w:pPr>
        <w:rPr>
          <w:lang w:val="it-IT"/>
        </w:rPr>
      </w:pPr>
    </w:p>
    <w:p w14:paraId="199E2A25" w14:textId="77777777" w:rsidR="00046DD5" w:rsidRDefault="00046DD5" w:rsidP="00046DD5">
      <w:pPr>
        <w:rPr>
          <w:lang w:val="it-IT"/>
        </w:rPr>
      </w:pPr>
    </w:p>
    <w:p w14:paraId="63C380C4"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6A4A709A" w14:textId="77777777" w:rsidTr="008247DA">
        <w:trPr>
          <w:trHeight w:val="206"/>
        </w:trPr>
        <w:tc>
          <w:tcPr>
            <w:tcW w:w="10105" w:type="dxa"/>
            <w:tcBorders>
              <w:top w:val="single" w:sz="8" w:space="0" w:color="000000"/>
              <w:bottom w:val="nil"/>
            </w:tcBorders>
            <w:shd w:val="clear" w:color="auto" w:fill="000000"/>
          </w:tcPr>
          <w:p w14:paraId="5E2FC94D"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166</w:t>
            </w:r>
          </w:p>
        </w:tc>
      </w:tr>
      <w:tr w:rsidR="00046DD5" w:rsidRPr="00046DD5" w14:paraId="05F45CC1" w14:textId="77777777" w:rsidTr="008247DA">
        <w:trPr>
          <w:trHeight w:val="379"/>
        </w:trPr>
        <w:tc>
          <w:tcPr>
            <w:tcW w:w="10105" w:type="dxa"/>
            <w:tcBorders>
              <w:top w:val="single" w:sz="8" w:space="0" w:color="000000"/>
              <w:bottom w:val="single" w:sz="8" w:space="0" w:color="000000"/>
            </w:tcBorders>
          </w:tcPr>
          <w:p w14:paraId="44CEB7C9"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 Gjuhë amtare</w:t>
            </w:r>
          </w:p>
          <w:p w14:paraId="496D6CD1"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38671F46" w14:textId="77777777" w:rsidTr="008247DA">
        <w:trPr>
          <w:trHeight w:val="2390"/>
        </w:trPr>
        <w:tc>
          <w:tcPr>
            <w:tcW w:w="10105" w:type="dxa"/>
            <w:tcBorders>
              <w:top w:val="nil"/>
            </w:tcBorders>
          </w:tcPr>
          <w:p w14:paraId="0A970EE4"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Tema: Tregime, romane, poezi, prozë të shkurtër, tekste popullarizuese, tekste drama- tike, përrallëza, përralla, fjalë të urta, gjëegjëza, tekste të thjeshta, revista për fëmijë, gazeta</w:t>
            </w:r>
          </w:p>
          <w:p w14:paraId="6022EBD6"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Rezultatet e të nxënit të temës:</w:t>
            </w:r>
          </w:p>
          <w:p w14:paraId="36BE549F"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Krahason personazhe, ngjarje, ide, informaci- one, mjedise nga një tregim, nga një</w:t>
            </w:r>
          </w:p>
          <w:p w14:paraId="3EC13679"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përrallë, nga një fabul etj., duke konkretizuar me shembuj nga teksti.</w:t>
            </w:r>
          </w:p>
          <w:p w14:paraId="15538A37"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Kontributi në rezultatet për kompetencat kryesore të shkallës: I-3; II-7; III-1,4; V-8; VI-2.</w:t>
            </w:r>
          </w:p>
          <w:p w14:paraId="40EA13AE"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Kontributi në rezultatet e fushës së kurrikulës: 1.2,10; 3.7.</w:t>
            </w:r>
          </w:p>
          <w:p w14:paraId="6F01E0C9"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b/>
                <w:bCs/>
                <w:color w:val="000000"/>
                <w:sz w:val="22"/>
                <w:szCs w:val="22"/>
                <w:lang w:val="it-IT"/>
              </w:rPr>
              <w:t xml:space="preserve">Njësia mësimore: </w:t>
            </w:r>
            <w:r w:rsidRPr="00E7588B">
              <w:rPr>
                <w:rFonts w:asciiTheme="minorHAnsi" w:hAnsiTheme="minorHAnsi" w:cs="Calibri"/>
                <w:color w:val="000000"/>
                <w:sz w:val="22"/>
                <w:szCs w:val="22"/>
                <w:lang w:val="it-IT"/>
              </w:rPr>
              <w:t>Më jep një gotë ujë (ora II)</w:t>
            </w:r>
          </w:p>
          <w:p w14:paraId="36197269"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Rezultatet e të nxënit të orës mësimore:</w:t>
            </w:r>
          </w:p>
          <w:p w14:paraId="0946F57F"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 Përshkruan ujin si burim i jetës për qeniet e gjalla</w:t>
            </w:r>
          </w:p>
          <w:p w14:paraId="0244CA54"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 Përgjigjet në pyetjet lidhur me përmbajtjen e tekstit;</w:t>
            </w:r>
          </w:p>
          <w:p w14:paraId="2412AD0B"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 Shpjegon kuptimin e shprehjeve të dhëna në tekst.</w:t>
            </w:r>
          </w:p>
          <w:p w14:paraId="7B853F22" w14:textId="77777777" w:rsidR="00046DD5" w:rsidRDefault="00046DD5" w:rsidP="008247DA">
            <w:pPr>
              <w:pStyle w:val="NormalWeb"/>
              <w:rPr>
                <w:rFonts w:asciiTheme="minorHAnsi" w:hAnsiTheme="minorHAnsi" w:cs="Calibri"/>
                <w:color w:val="000000"/>
                <w:sz w:val="22"/>
                <w:szCs w:val="22"/>
              </w:rPr>
            </w:pPr>
            <w:r>
              <w:rPr>
                <w:rFonts w:asciiTheme="minorHAnsi" w:hAnsiTheme="minorHAnsi" w:cs="Calibri"/>
                <w:b/>
                <w:bCs/>
                <w:color w:val="000000"/>
                <w:sz w:val="22"/>
                <w:szCs w:val="22"/>
              </w:rPr>
              <w:t xml:space="preserve">Kriteret e </w:t>
            </w:r>
            <w:proofErr w:type="spellStart"/>
            <w:r>
              <w:rPr>
                <w:rFonts w:asciiTheme="minorHAnsi" w:hAnsiTheme="minorHAnsi" w:cs="Calibri"/>
                <w:b/>
                <w:bCs/>
                <w:color w:val="000000"/>
                <w:sz w:val="22"/>
                <w:szCs w:val="22"/>
              </w:rPr>
              <w:t>suksesit</w:t>
            </w:r>
            <w:proofErr w:type="spellEnd"/>
            <w:r>
              <w:rPr>
                <w:rFonts w:asciiTheme="minorHAnsi" w:hAnsiTheme="minorHAnsi" w:cs="Calibri"/>
                <w:b/>
                <w:bCs/>
                <w:color w:val="000000"/>
                <w:sz w:val="22"/>
                <w:szCs w:val="22"/>
              </w:rPr>
              <w:t>:</w:t>
            </w:r>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Përcaktohen</w:t>
            </w:r>
            <w:proofErr w:type="spellEnd"/>
            <w:r>
              <w:rPr>
                <w:rFonts w:asciiTheme="minorHAnsi" w:hAnsiTheme="minorHAnsi" w:cs="Calibri"/>
                <w:color w:val="000000"/>
                <w:sz w:val="22"/>
                <w:szCs w:val="22"/>
              </w:rPr>
              <w:t xml:space="preserve"> me </w:t>
            </w:r>
            <w:proofErr w:type="spellStart"/>
            <w:r>
              <w:rPr>
                <w:rFonts w:asciiTheme="minorHAnsi" w:hAnsiTheme="minorHAnsi" w:cs="Calibri"/>
                <w:color w:val="000000"/>
                <w:sz w:val="22"/>
                <w:szCs w:val="22"/>
              </w:rPr>
              <w:t>nxënësit</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në</w:t>
            </w:r>
            <w:proofErr w:type="spellEnd"/>
            <w:r>
              <w:rPr>
                <w:rFonts w:asciiTheme="minorHAnsi" w:hAnsiTheme="minorHAnsi" w:cs="Calibri"/>
                <w:color w:val="000000"/>
                <w:sz w:val="22"/>
                <w:szCs w:val="22"/>
              </w:rPr>
              <w:t xml:space="preserve"> </w:t>
            </w:r>
            <w:proofErr w:type="spellStart"/>
            <w:r>
              <w:rPr>
                <w:rFonts w:asciiTheme="minorHAnsi" w:hAnsiTheme="minorHAnsi" w:cs="Calibri"/>
                <w:color w:val="000000"/>
                <w:sz w:val="22"/>
                <w:szCs w:val="22"/>
              </w:rPr>
              <w:t>klasë</w:t>
            </w:r>
            <w:proofErr w:type="spellEnd"/>
            <w:r>
              <w:rPr>
                <w:rFonts w:asciiTheme="minorHAnsi" w:hAnsiTheme="minorHAnsi" w:cs="Calibri"/>
                <w:color w:val="000000"/>
                <w:sz w:val="22"/>
                <w:szCs w:val="22"/>
              </w:rPr>
              <w:t>.</w:t>
            </w:r>
          </w:p>
          <w:p w14:paraId="41D3FEC7"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b/>
                <w:bCs/>
                <w:color w:val="000000"/>
                <w:sz w:val="22"/>
                <w:szCs w:val="22"/>
                <w:lang w:val="it-IT"/>
              </w:rPr>
              <w:t>Burimet, mjetet e konkretizimit dhe materialet mësimore:</w:t>
            </w:r>
            <w:r w:rsidRPr="00E7588B">
              <w:rPr>
                <w:rFonts w:asciiTheme="minorHAnsi" w:hAnsiTheme="minorHAnsi" w:cs="Calibri"/>
                <w:color w:val="000000"/>
                <w:sz w:val="22"/>
                <w:szCs w:val="22"/>
                <w:lang w:val="it-IT"/>
              </w:rPr>
              <w:t xml:space="preserve"> ilustrim, fletë të punës.</w:t>
            </w:r>
          </w:p>
          <w:p w14:paraId="7CE1E2D8"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Lidhja me lëndët e tjera mësimore dhe/apo me çështjet ndërkurrikulare dhe situatat jetësore:</w:t>
            </w:r>
          </w:p>
          <w:p w14:paraId="00C86E69"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Njeriu dhe natyra, Shoqëria dhe mjedisi, Edukatë figurative.</w:t>
            </w:r>
          </w:p>
          <w:p w14:paraId="24406207"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Parashikimi:</w:t>
            </w:r>
            <w:r>
              <w:rPr>
                <w:rFonts w:asciiTheme="minorHAnsi" w:hAnsiTheme="minorHAnsi" w:cs="Calibri"/>
                <w:b/>
                <w:bCs/>
                <w:color w:val="000000"/>
                <w:sz w:val="22"/>
                <w:szCs w:val="22"/>
                <w:lang w:val="sq-AL"/>
              </w:rPr>
              <w:t xml:space="preserve"> </w:t>
            </w:r>
            <w:r w:rsidRPr="00E7588B">
              <w:rPr>
                <w:rFonts w:asciiTheme="minorHAnsi" w:hAnsiTheme="minorHAnsi" w:cs="Calibri"/>
                <w:b/>
                <w:bCs/>
                <w:color w:val="000000"/>
                <w:sz w:val="22"/>
                <w:szCs w:val="22"/>
                <w:lang w:val="it-IT"/>
              </w:rPr>
              <w:t>Përgatitja për të nxënët</w:t>
            </w:r>
            <w:r>
              <w:rPr>
                <w:rFonts w:asciiTheme="minorHAnsi" w:hAnsiTheme="minorHAnsi" w:cs="Calibri"/>
                <w:b/>
                <w:bCs/>
                <w:color w:val="000000"/>
                <w:sz w:val="22"/>
                <w:szCs w:val="22"/>
                <w:lang w:val="sq-AL"/>
              </w:rPr>
              <w:t xml:space="preserve"> </w:t>
            </w:r>
            <w:r w:rsidRPr="00E7588B">
              <w:rPr>
                <w:rFonts w:asciiTheme="minorHAnsi" w:hAnsiTheme="minorHAnsi" w:cs="Calibri"/>
                <w:b/>
                <w:bCs/>
                <w:color w:val="000000"/>
                <w:sz w:val="22"/>
                <w:szCs w:val="22"/>
                <w:lang w:val="it-IT"/>
              </w:rPr>
              <w:t>Pesëvargëshi</w:t>
            </w:r>
          </w:p>
          <w:p w14:paraId="54FD5CA4"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Nxënësit udhëzohen të përshkruajnë ujin përmes dy mbiemrave, tri foljeve, një fjalie dhe një sinonimi. Ja një shembull:</w:t>
            </w:r>
          </w:p>
          <w:p w14:paraId="16D7EA77"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Uji</w:t>
            </w:r>
          </w:p>
          <w:p w14:paraId="744AA228"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i domosdoshëm i pazëvendësueshëm b</w:t>
            </w:r>
          </w:p>
          <w:p w14:paraId="6E3BCAF2"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uron shpëton freskon</w:t>
            </w:r>
          </w:p>
          <w:p w14:paraId="06E58DD8"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lastRenderedPageBreak/>
              <w:t>Jeta pa ujë do të ishte e pamundur.</w:t>
            </w:r>
          </w:p>
          <w:p w14:paraId="2F7F488C"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Lëng</w:t>
            </w:r>
          </w:p>
          <w:p w14:paraId="410EFBB9"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Nxënëst i lexojnë përshkrimet e tyre para klasës dhe diskutojnë rreth tyre.</w:t>
            </w:r>
          </w:p>
          <w:p w14:paraId="76DBD261"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Ndërtimi i njohurive: Përpunimi i përmbajtjes Lexo/Analizo/Plotëso</w:t>
            </w:r>
          </w:p>
          <w:p w14:paraId="6A22BBD6"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Lexojnë pyetjet në libër, i analizojnë dhe përgji- gjen me shkrim.</w:t>
            </w:r>
          </w:p>
          <w:p w14:paraId="518CF076"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Përgjigjet duhet të jenë të plota. Për shembull:</w:t>
            </w:r>
          </w:p>
          <w:p w14:paraId="26F1B20A"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 A kishte të drejtë motra që e qortoi Lumin? Pse?</w:t>
            </w:r>
          </w:p>
          <w:p w14:paraId="2147F4F0"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Motra kishte të drejtë që e qortoi Lu- min, sepse ai nuk e kursente aspak ujin e pijes.</w:t>
            </w:r>
          </w:p>
          <w:p w14:paraId="608C63B7"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Vazhdohet në këtë mënyrë deri te plotësimi i ushtrimit 7.</w:t>
            </w:r>
          </w:p>
          <w:p w14:paraId="04DA5D18"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Rishikim në dyshe</w:t>
            </w:r>
          </w:p>
          <w:p w14:paraId="48320DA0"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Nxënësit në dyshe i shkëmbejnë librat, i kontrollojnë dhe e vlerësojnë njëri-tjetrin. Disa nxënës i lexojnë përgjigjet e tyre para të tjerëve.</w:t>
            </w:r>
          </w:p>
          <w:p w14:paraId="43419DE6" w14:textId="77777777" w:rsidR="00046DD5" w:rsidRDefault="00046DD5" w:rsidP="008247DA">
            <w:pPr>
              <w:pStyle w:val="NormalWeb"/>
              <w:rPr>
                <w:rFonts w:asciiTheme="minorHAnsi" w:hAnsiTheme="minorHAnsi" w:cs="Calibri"/>
                <w:b/>
                <w:bCs/>
                <w:color w:val="000000"/>
                <w:sz w:val="22"/>
                <w:szCs w:val="22"/>
                <w:lang w:val="sq-AL"/>
              </w:rPr>
            </w:pPr>
            <w:r>
              <w:rPr>
                <w:rFonts w:asciiTheme="minorHAnsi" w:hAnsiTheme="minorHAnsi" w:cs="Calibri"/>
                <w:b/>
                <w:bCs/>
                <w:color w:val="000000"/>
                <w:sz w:val="22"/>
                <w:szCs w:val="22"/>
                <w:lang w:val="sq-AL"/>
              </w:rPr>
              <w:t>Vlerësimi i nxënësve:</w:t>
            </w:r>
          </w:p>
          <w:p w14:paraId="4753542D"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Nxënësit vlerësohen për saktësinë e përshkrimit, të përgjigjeve dhe për shpjegimin e shprehjeve nga teksti.</w:t>
            </w:r>
          </w:p>
          <w:p w14:paraId="62D11118" w14:textId="77777777" w:rsidR="00046DD5" w:rsidRPr="00E7588B" w:rsidRDefault="00046DD5" w:rsidP="008247DA">
            <w:pPr>
              <w:pStyle w:val="NormalWeb"/>
              <w:rPr>
                <w:rFonts w:asciiTheme="minorHAnsi" w:hAnsiTheme="minorHAnsi" w:cs="Calibri"/>
                <w:b/>
                <w:bCs/>
                <w:color w:val="000000"/>
                <w:sz w:val="22"/>
                <w:szCs w:val="22"/>
                <w:lang w:val="it-IT"/>
              </w:rPr>
            </w:pPr>
            <w:r w:rsidRPr="00E7588B">
              <w:rPr>
                <w:rFonts w:asciiTheme="minorHAnsi" w:hAnsiTheme="minorHAnsi" w:cs="Calibri"/>
                <w:b/>
                <w:bCs/>
                <w:color w:val="000000"/>
                <w:sz w:val="22"/>
                <w:szCs w:val="22"/>
                <w:lang w:val="it-IT"/>
              </w:rPr>
              <w:t>Detyrë:</w:t>
            </w:r>
          </w:p>
          <w:p w14:paraId="0989C241" w14:textId="77777777" w:rsidR="00046DD5" w:rsidRPr="00E7588B" w:rsidRDefault="00046DD5" w:rsidP="008247DA">
            <w:pPr>
              <w:pStyle w:val="NormalWeb"/>
              <w:rPr>
                <w:rFonts w:asciiTheme="minorHAnsi" w:hAnsiTheme="minorHAnsi" w:cs="Calibri"/>
                <w:color w:val="000000"/>
                <w:sz w:val="22"/>
                <w:szCs w:val="22"/>
                <w:lang w:val="it-IT"/>
              </w:rPr>
            </w:pPr>
            <w:r w:rsidRPr="00E7588B">
              <w:rPr>
                <w:rFonts w:asciiTheme="minorHAnsi" w:hAnsiTheme="minorHAnsi" w:cs="Calibri"/>
                <w:color w:val="000000"/>
                <w:sz w:val="22"/>
                <w:szCs w:val="22"/>
                <w:lang w:val="it-IT"/>
              </w:rPr>
              <w:t>Të plotësohet ushtrimi 8 në faqen 100.</w:t>
            </w:r>
          </w:p>
          <w:p w14:paraId="04EDE6BF" w14:textId="77777777" w:rsidR="00046DD5" w:rsidRDefault="00046DD5" w:rsidP="008247DA">
            <w:pPr>
              <w:pStyle w:val="NoSpacing"/>
              <w:rPr>
                <w:rFonts w:cs="Calibri"/>
                <w:color w:val="080C0C"/>
                <w:lang w:val="it-IT"/>
              </w:rPr>
            </w:pPr>
          </w:p>
          <w:p w14:paraId="35B9EA87" w14:textId="77777777" w:rsidR="00046DD5" w:rsidRDefault="00046DD5" w:rsidP="008247DA">
            <w:pPr>
              <w:pStyle w:val="NoSpacing"/>
              <w:rPr>
                <w:rFonts w:cs="Calibri"/>
                <w:color w:val="080C0C"/>
                <w:lang w:val="it-IT"/>
              </w:rPr>
            </w:pPr>
          </w:p>
        </w:tc>
      </w:tr>
    </w:tbl>
    <w:p w14:paraId="67279F49" w14:textId="77777777" w:rsidR="00046DD5" w:rsidRDefault="00046DD5" w:rsidP="00046DD5">
      <w:pPr>
        <w:rPr>
          <w:lang w:val="it-IT"/>
        </w:rPr>
      </w:pPr>
    </w:p>
    <w:p w14:paraId="7616B212" w14:textId="77777777" w:rsidR="00046DD5" w:rsidRDefault="00046DD5" w:rsidP="00046DD5">
      <w:pPr>
        <w:rPr>
          <w:lang w:val="it-IT"/>
        </w:rPr>
      </w:pPr>
    </w:p>
    <w:p w14:paraId="5FBA54B9" w14:textId="77777777" w:rsidR="00046DD5" w:rsidRDefault="00046DD5" w:rsidP="00046DD5">
      <w:pPr>
        <w:rPr>
          <w:lang w:val="it-IT"/>
        </w:rPr>
      </w:pPr>
    </w:p>
    <w:p w14:paraId="0A512489" w14:textId="77777777" w:rsidR="00046DD5" w:rsidRDefault="00046DD5" w:rsidP="00046DD5">
      <w:pPr>
        <w:rPr>
          <w:lang w:val="it-IT"/>
        </w:rPr>
      </w:pPr>
    </w:p>
    <w:p w14:paraId="65F361C0" w14:textId="77777777" w:rsidR="00046DD5" w:rsidRDefault="00046DD5" w:rsidP="00046DD5">
      <w:pPr>
        <w:rPr>
          <w:lang w:val="it-IT"/>
        </w:rPr>
      </w:pPr>
    </w:p>
    <w:p w14:paraId="44F9F59D" w14:textId="77777777" w:rsidR="00046DD5" w:rsidRDefault="00046DD5" w:rsidP="00046DD5">
      <w:pPr>
        <w:rPr>
          <w:lang w:val="it-IT"/>
        </w:rPr>
      </w:pPr>
    </w:p>
    <w:p w14:paraId="44507355"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156A2647" w14:textId="77777777" w:rsidTr="008247DA">
        <w:trPr>
          <w:trHeight w:val="206"/>
        </w:trPr>
        <w:tc>
          <w:tcPr>
            <w:tcW w:w="10105" w:type="dxa"/>
            <w:tcBorders>
              <w:top w:val="single" w:sz="8" w:space="0" w:color="000000"/>
              <w:bottom w:val="nil"/>
            </w:tcBorders>
            <w:shd w:val="clear" w:color="auto" w:fill="000000"/>
          </w:tcPr>
          <w:p w14:paraId="5D6561EA"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- 167</w:t>
            </w:r>
          </w:p>
        </w:tc>
      </w:tr>
      <w:tr w:rsidR="00046DD5" w:rsidRPr="00046DD5" w14:paraId="6EF9F694" w14:textId="77777777" w:rsidTr="008247DA">
        <w:trPr>
          <w:trHeight w:val="379"/>
        </w:trPr>
        <w:tc>
          <w:tcPr>
            <w:tcW w:w="10105" w:type="dxa"/>
            <w:tcBorders>
              <w:top w:val="single" w:sz="8" w:space="0" w:color="000000"/>
              <w:bottom w:val="single" w:sz="8" w:space="0" w:color="000000"/>
            </w:tcBorders>
          </w:tcPr>
          <w:p w14:paraId="244B2439"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 Gjuhë amtare</w:t>
            </w:r>
          </w:p>
          <w:p w14:paraId="71B95B8C"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30B1C2B6" w14:textId="77777777" w:rsidTr="008247DA">
        <w:trPr>
          <w:trHeight w:val="2390"/>
        </w:trPr>
        <w:tc>
          <w:tcPr>
            <w:tcW w:w="10105" w:type="dxa"/>
            <w:tcBorders>
              <w:top w:val="nil"/>
            </w:tcBorders>
          </w:tcPr>
          <w:p w14:paraId="06757B3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Fjalitë nxitëse, thirrmore, dëshirore</w:t>
            </w:r>
          </w:p>
          <w:p w14:paraId="640397C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78E3C2F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Ndërton fjali të llojeve të ndryshme: nxitëse thirrmore dhe dëshirore.</w:t>
            </w:r>
          </w:p>
          <w:p w14:paraId="54BAF3E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II-7; III-1,7,8; VI-2.</w:t>
            </w:r>
          </w:p>
          <w:p w14:paraId="232C39C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1.1,8,10; 2.2; 3.8.</w:t>
            </w:r>
          </w:p>
          <w:p w14:paraId="72B1D5C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Llojet e fjalive sipas kumtimit (ora I)</w:t>
            </w:r>
          </w:p>
          <w:p w14:paraId="2B63BDA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2C6FF26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Tregon çfarë di për fjalinë;</w:t>
            </w:r>
          </w:p>
          <w:p w14:paraId="5DB35CD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Analizon informacionet lidhur me llojet e fjalive;</w:t>
            </w:r>
          </w:p>
          <w:p w14:paraId="44FD94D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Dallon llojet e fjalisë sipas kumtimit.</w:t>
            </w:r>
          </w:p>
          <w:p w14:paraId="4F45170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2890AC6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libër, fletë A4.</w:t>
            </w:r>
          </w:p>
          <w:p w14:paraId="51339F5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4475EE2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Edukatë figurative, Shoqëria dhe mjedisi, Matematikë.</w:t>
            </w:r>
          </w:p>
          <w:p w14:paraId="7B3F3F6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Diskutim i njohurive paraprake</w:t>
            </w:r>
          </w:p>
          <w:p w14:paraId="4470A42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drejtohen pyetjet:</w:t>
            </w:r>
          </w:p>
          <w:p w14:paraId="3055E2C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dini për fjalinë?</w:t>
            </w:r>
          </w:p>
          <w:p w14:paraId="69EAB7A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Cilat janë llojet e fjalive? Ja disa përgjigje të mundshme:</w:t>
            </w:r>
          </w:p>
          <w:p w14:paraId="6C93573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Fjalia është një lidhje fjalësh që kanë kuptim. Fillon me shkronjë të madhe dhe mbaron me pikë - fjalia dëftore; pikëpyetje – fjalia pyetëse dhe pikëçuditëse – fjalia nxitëse, thirrmore dhe dëshirore.</w:t>
            </w:r>
          </w:p>
          <w:p w14:paraId="6B855D2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Disa nga mendimet e nxënësve shkruhen në tabelë.</w:t>
            </w:r>
          </w:p>
          <w:p w14:paraId="765467C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Lexo/Analizo/Plotëso</w:t>
            </w:r>
          </w:p>
          <w:p w14:paraId="1F1E34C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Nxënësit i lexojnë dhe i analizojnë informacio- net e dhëna në tekst lidhur me llojet e fjalive.</w:t>
            </w:r>
          </w:p>
          <w:p w14:paraId="64DC91E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Udhëzohen t’i dallojnë llojet e fjalisë sipas kum- timit, ushtrimi 1. Shembull:</w:t>
            </w:r>
          </w:p>
          <w:p w14:paraId="7CD57D2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Muzika është art i bukur. - Fjali</w:t>
            </w:r>
          </w:p>
          <w:p w14:paraId="252EB97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dëftore</w:t>
            </w:r>
          </w:p>
          <w:p w14:paraId="0C8D55D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Udhëzohen t’i shkruajnë fjalitë sipas kërkesës në tekst</w:t>
            </w:r>
          </w:p>
          <w:p w14:paraId="25238DA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Shembull:</w:t>
            </w:r>
          </w:p>
          <w:p w14:paraId="5FFED48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Fjali dëftore: Unë jam nxënës i klasës së katërt.</w:t>
            </w:r>
          </w:p>
          <w:p w14:paraId="4E2C1F1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Vazhdohet në këtë mënyrë edhe me shembuj të tjerë.</w:t>
            </w:r>
          </w:p>
          <w:p w14:paraId="0DB1FD0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Rishikim në dyshe</w:t>
            </w:r>
          </w:p>
          <w:p w14:paraId="0045454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 përfundimit të ushtrimeve, nxënësit udhëzo- hen të shkëmbejnë librat në dyshe, të korrigjojnë gabimet dhe t’i diskutojnë përgjigjet e tyre.</w:t>
            </w:r>
          </w:p>
          <w:p w14:paraId="7C7E48D7"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13BD60D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mënyrën e analizës së informacioneve, për saktësinë e dallimit të fjalive sipas llojit.</w:t>
            </w:r>
          </w:p>
          <w:p w14:paraId="6338B5D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11A54A4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Të shkruajnë nga dy shembuj me të gjitha llojet e fjalive.</w:t>
            </w:r>
          </w:p>
          <w:p w14:paraId="0D207193" w14:textId="77777777" w:rsidR="00046DD5" w:rsidRDefault="00046DD5" w:rsidP="008247DA">
            <w:pPr>
              <w:pStyle w:val="NormalWeb"/>
              <w:rPr>
                <w:rFonts w:asciiTheme="minorHAnsi" w:hAnsiTheme="minorHAnsi"/>
                <w:color w:val="000000"/>
                <w:sz w:val="22"/>
                <w:szCs w:val="22"/>
                <w:lang w:val="it-IT"/>
              </w:rPr>
            </w:pPr>
          </w:p>
        </w:tc>
      </w:tr>
    </w:tbl>
    <w:p w14:paraId="2E877D56" w14:textId="77777777" w:rsidR="00046DD5" w:rsidRDefault="00046DD5" w:rsidP="00046DD5">
      <w:pPr>
        <w:rPr>
          <w:lang w:val="it-IT"/>
        </w:rPr>
      </w:pPr>
    </w:p>
    <w:p w14:paraId="1EE00F15" w14:textId="77777777" w:rsidR="00046DD5" w:rsidRDefault="00046DD5" w:rsidP="00046DD5">
      <w:pPr>
        <w:rPr>
          <w:lang w:val="it-IT"/>
        </w:rPr>
      </w:pPr>
    </w:p>
    <w:p w14:paraId="14AF4D02" w14:textId="77777777" w:rsidR="00046DD5" w:rsidRDefault="00046DD5" w:rsidP="00046DD5">
      <w:pPr>
        <w:rPr>
          <w:lang w:val="it-IT"/>
        </w:rPr>
      </w:pPr>
    </w:p>
    <w:p w14:paraId="2429F7EE" w14:textId="77777777" w:rsidR="00046DD5" w:rsidRDefault="00046DD5" w:rsidP="00046DD5">
      <w:pPr>
        <w:rPr>
          <w:lang w:val="it-IT"/>
        </w:rPr>
      </w:pPr>
    </w:p>
    <w:p w14:paraId="791933C2" w14:textId="77777777" w:rsidR="00046DD5" w:rsidRDefault="00046DD5" w:rsidP="00046DD5">
      <w:pPr>
        <w:rPr>
          <w:lang w:val="it-IT"/>
        </w:rPr>
      </w:pPr>
    </w:p>
    <w:p w14:paraId="56E3928F" w14:textId="77777777" w:rsidR="00046DD5" w:rsidRDefault="00046DD5" w:rsidP="00046DD5">
      <w:pPr>
        <w:rPr>
          <w:lang w:val="it-IT"/>
        </w:rPr>
      </w:pPr>
    </w:p>
    <w:p w14:paraId="737A662A" w14:textId="77777777" w:rsidR="00046DD5" w:rsidRDefault="00046DD5" w:rsidP="00046DD5">
      <w:pPr>
        <w:rPr>
          <w:lang w:val="it-IT"/>
        </w:rPr>
      </w:pPr>
    </w:p>
    <w:p w14:paraId="39AE60E1"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0A0F9B71" w14:textId="77777777" w:rsidTr="008247DA">
        <w:trPr>
          <w:trHeight w:val="206"/>
        </w:trPr>
        <w:tc>
          <w:tcPr>
            <w:tcW w:w="10105" w:type="dxa"/>
            <w:tcBorders>
              <w:top w:val="single" w:sz="8" w:space="0" w:color="000000"/>
              <w:bottom w:val="nil"/>
            </w:tcBorders>
            <w:shd w:val="clear" w:color="auto" w:fill="000000"/>
          </w:tcPr>
          <w:p w14:paraId="71C768E2"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168</w:t>
            </w:r>
          </w:p>
        </w:tc>
      </w:tr>
      <w:tr w:rsidR="00046DD5" w:rsidRPr="00046DD5" w14:paraId="7B05D180" w14:textId="77777777" w:rsidTr="008247DA">
        <w:trPr>
          <w:trHeight w:val="379"/>
        </w:trPr>
        <w:tc>
          <w:tcPr>
            <w:tcW w:w="10105" w:type="dxa"/>
            <w:tcBorders>
              <w:top w:val="single" w:sz="8" w:space="0" w:color="000000"/>
              <w:bottom w:val="single" w:sz="8" w:space="0" w:color="000000"/>
            </w:tcBorders>
          </w:tcPr>
          <w:p w14:paraId="13CB02EA"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 Gjuhë amtare</w:t>
            </w:r>
          </w:p>
          <w:p w14:paraId="6E3B7BB5"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                         Klasa:  1</w:t>
            </w:r>
          </w:p>
        </w:tc>
      </w:tr>
      <w:tr w:rsidR="00046DD5" w:rsidRPr="00046DD5" w14:paraId="0AB7FB90" w14:textId="77777777" w:rsidTr="008247DA">
        <w:trPr>
          <w:trHeight w:val="2390"/>
        </w:trPr>
        <w:tc>
          <w:tcPr>
            <w:tcW w:w="10105" w:type="dxa"/>
            <w:tcBorders>
              <w:top w:val="nil"/>
            </w:tcBorders>
          </w:tcPr>
          <w:p w14:paraId="29431A5B" w14:textId="77777777" w:rsidR="00046DD5" w:rsidRPr="00E7588B" w:rsidRDefault="00046DD5" w:rsidP="008247DA">
            <w:pPr>
              <w:pStyle w:val="NormalWeb"/>
              <w:rPr>
                <w:rFonts w:asciiTheme="minorHAnsi" w:hAnsiTheme="minorHAnsi"/>
                <w:b/>
                <w:bCs/>
                <w:color w:val="000000"/>
                <w:sz w:val="22"/>
                <w:szCs w:val="22"/>
                <w:lang w:val="it-IT"/>
              </w:rPr>
            </w:pPr>
            <w:r>
              <w:rPr>
                <w:rFonts w:asciiTheme="minorHAnsi" w:hAnsiTheme="minorHAnsi"/>
                <w:b/>
                <w:bCs/>
                <w:color w:val="000000"/>
                <w:sz w:val="22"/>
                <w:szCs w:val="22"/>
                <w:lang w:val="sq-AL"/>
              </w:rPr>
              <w:t>T</w:t>
            </w:r>
            <w:r w:rsidRPr="00E7588B">
              <w:rPr>
                <w:rFonts w:asciiTheme="minorHAnsi" w:hAnsiTheme="minorHAnsi"/>
                <w:b/>
                <w:bCs/>
                <w:color w:val="000000"/>
                <w:sz w:val="22"/>
                <w:szCs w:val="22"/>
                <w:lang w:val="it-IT"/>
              </w:rPr>
              <w:t>ema: Fjalitë nxitëse, thirrmore, dëshirore</w:t>
            </w:r>
          </w:p>
          <w:p w14:paraId="0E56DC7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35549F0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Ndërton fjali të llojeve të ndryshme: nxitëse thirrmore dhe dëshirore.</w:t>
            </w:r>
          </w:p>
          <w:p w14:paraId="0A662C5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II-7; III-1,7,8; VI-2.</w:t>
            </w:r>
          </w:p>
          <w:p w14:paraId="0CC0843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1.1, 8, 10; 2.2; 3.8.</w:t>
            </w:r>
          </w:p>
          <w:p w14:paraId="509CEDB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Llojet e fjalive sipas kumtimit (ora II)</w:t>
            </w:r>
          </w:p>
          <w:p w14:paraId="2F57BCF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53F896B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Dallon fjalitë sipas llojit;</w:t>
            </w:r>
          </w:p>
          <w:p w14:paraId="02BA953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Shndërron fjalitë dëftore në fjali thirrmore;</w:t>
            </w:r>
          </w:p>
          <w:p w14:paraId="4AFA40C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Përdor saktë shenjat e pikësimit sipas llojit të fjalisë.</w:t>
            </w:r>
          </w:p>
          <w:p w14:paraId="7D950E07"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5A4828AA"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A4.</w:t>
            </w:r>
          </w:p>
          <w:p w14:paraId="1D4CE0FE"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296044F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Edukatë figurative, Shoqëria dhe mjedisi, Matematikë.</w:t>
            </w:r>
          </w:p>
          <w:p w14:paraId="6D41B52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C</w:t>
            </w:r>
            <w:r w:rsidRPr="00E7588B">
              <w:rPr>
                <w:rFonts w:asciiTheme="minorHAnsi" w:hAnsiTheme="minorHAnsi"/>
                <w:b/>
                <w:bCs/>
                <w:color w:val="000000"/>
                <w:sz w:val="22"/>
                <w:szCs w:val="22"/>
                <w:lang w:val="it-IT"/>
              </w:rPr>
              <w:t>opëzat e përziera</w:t>
            </w:r>
          </w:p>
          <w:p w14:paraId="0CCE9C3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në grupe u shpërndahen fishat me lloje të ndryshme të fjalive. Secili grup analizon ato dhe përcakton llojin e fjalive sipas kumtimit.</w:t>
            </w:r>
          </w:p>
          <w:p w14:paraId="6D4AB82C"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Shembull</w:t>
            </w:r>
            <w:proofErr w:type="spellEnd"/>
            <w:r>
              <w:rPr>
                <w:rFonts w:asciiTheme="minorHAnsi" w:hAnsiTheme="minorHAnsi"/>
                <w:color w:val="000000"/>
                <w:sz w:val="22"/>
                <w:szCs w:val="22"/>
              </w:rPr>
              <w:t>:</w:t>
            </w:r>
          </w:p>
          <w:p w14:paraId="66886EE9"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Vendlindja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ime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është</w:t>
            </w:r>
            <w:proofErr w:type="spellEnd"/>
            <w:r>
              <w:rPr>
                <w:rFonts w:asciiTheme="minorHAnsi" w:hAnsiTheme="minorHAnsi"/>
                <w:color w:val="000000"/>
                <w:sz w:val="22"/>
                <w:szCs w:val="22"/>
              </w:rPr>
              <w:t xml:space="preserve"> Prishtina. </w:t>
            </w:r>
            <w:proofErr w:type="spellStart"/>
            <w:r>
              <w:rPr>
                <w:rFonts w:asciiTheme="minorHAnsi" w:hAnsiTheme="minorHAnsi"/>
                <w:color w:val="000000"/>
                <w:sz w:val="22"/>
                <w:szCs w:val="22"/>
              </w:rPr>
              <w:t>Fjali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dëftore</w:t>
            </w:r>
            <w:proofErr w:type="spellEnd"/>
          </w:p>
          <w:p w14:paraId="1B13D576"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Ndërtimi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njohurive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Përpunimi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përmbajtjes</w:t>
            </w:r>
            <w:proofErr w:type="spellEnd"/>
            <w:r>
              <w:rPr>
                <w:rFonts w:asciiTheme="minorHAnsi" w:hAnsiTheme="minorHAnsi"/>
                <w:b/>
                <w:bCs/>
                <w:color w:val="000000"/>
                <w:sz w:val="22"/>
                <w:szCs w:val="22"/>
              </w:rPr>
              <w:t xml:space="preserve"> Lexo/</w:t>
            </w:r>
            <w:proofErr w:type="spellStart"/>
            <w:r>
              <w:rPr>
                <w:rFonts w:asciiTheme="minorHAnsi" w:hAnsiTheme="minorHAnsi"/>
                <w:b/>
                <w:bCs/>
                <w:color w:val="000000"/>
                <w:sz w:val="22"/>
                <w:szCs w:val="22"/>
              </w:rPr>
              <w:t>Analizo</w:t>
            </w:r>
            <w:proofErr w:type="spellEnd"/>
            <w:r>
              <w:rPr>
                <w:rFonts w:asciiTheme="minorHAnsi" w:hAnsiTheme="minorHAnsi"/>
                <w:b/>
                <w:bCs/>
                <w:color w:val="000000"/>
                <w:sz w:val="22"/>
                <w:szCs w:val="22"/>
              </w:rPr>
              <w:t>/</w:t>
            </w:r>
            <w:proofErr w:type="spellStart"/>
            <w:r>
              <w:rPr>
                <w:rFonts w:asciiTheme="minorHAnsi" w:hAnsiTheme="minorHAnsi"/>
                <w:b/>
                <w:bCs/>
                <w:color w:val="000000"/>
                <w:sz w:val="22"/>
                <w:szCs w:val="22"/>
              </w:rPr>
              <w:t>Plotëso</w:t>
            </w:r>
            <w:proofErr w:type="spellEnd"/>
          </w:p>
          <w:p w14:paraId="62F0CA29"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udhëzohen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ushtrimin</w:t>
            </w:r>
            <w:proofErr w:type="spellEnd"/>
            <w:r>
              <w:rPr>
                <w:rFonts w:asciiTheme="minorHAnsi" w:hAnsiTheme="minorHAnsi"/>
                <w:color w:val="000000"/>
                <w:sz w:val="22"/>
                <w:szCs w:val="22"/>
              </w:rPr>
              <w:t xml:space="preserve"> 3 se </w:t>
            </w:r>
            <w:proofErr w:type="spellStart"/>
            <w:r>
              <w:rPr>
                <w:rFonts w:asciiTheme="minorHAnsi" w:hAnsiTheme="minorHAnsi"/>
                <w:color w:val="000000"/>
                <w:sz w:val="22"/>
                <w:szCs w:val="22"/>
              </w:rPr>
              <w:t>çfarë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tregojnë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fjalitë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cilat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shenja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pikësimit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përfundojnë</w:t>
            </w:r>
            <w:proofErr w:type="spellEnd"/>
            <w:r>
              <w:rPr>
                <w:rFonts w:asciiTheme="minorHAnsi" w:hAnsiTheme="minorHAnsi"/>
                <w:color w:val="000000"/>
                <w:sz w:val="22"/>
                <w:szCs w:val="22"/>
              </w:rPr>
              <w:t>.</w:t>
            </w:r>
          </w:p>
          <w:p w14:paraId="4A886CDF"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lastRenderedPageBreak/>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ushtrimin</w:t>
            </w:r>
            <w:proofErr w:type="spellEnd"/>
            <w:r>
              <w:rPr>
                <w:rFonts w:asciiTheme="minorHAnsi" w:hAnsiTheme="minorHAnsi"/>
                <w:color w:val="000000"/>
                <w:sz w:val="22"/>
                <w:szCs w:val="22"/>
              </w:rPr>
              <w:t xml:space="preserve"> 4 </w:t>
            </w:r>
            <w:proofErr w:type="spellStart"/>
            <w:r>
              <w:rPr>
                <w:rFonts w:asciiTheme="minorHAnsi" w:hAnsiTheme="minorHAnsi"/>
                <w:color w:val="000000"/>
                <w:sz w:val="22"/>
                <w:szCs w:val="22"/>
              </w:rPr>
              <w:t>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shndërrojnë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fjalitë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dëftore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thirrmore</w:t>
            </w:r>
            <w:proofErr w:type="spellEnd"/>
            <w:r>
              <w:rPr>
                <w:rFonts w:asciiTheme="minorHAnsi" w:hAnsiTheme="minorHAnsi"/>
                <w:color w:val="000000"/>
                <w:sz w:val="22"/>
                <w:szCs w:val="22"/>
              </w:rPr>
              <w:t>.</w:t>
            </w:r>
          </w:p>
          <w:p w14:paraId="6EC58904"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Shembull</w:t>
            </w:r>
            <w:proofErr w:type="spellEnd"/>
            <w:r>
              <w:rPr>
                <w:rFonts w:asciiTheme="minorHAnsi" w:hAnsiTheme="minorHAnsi"/>
                <w:color w:val="000000"/>
                <w:sz w:val="22"/>
                <w:szCs w:val="22"/>
              </w:rPr>
              <w:t>:</w:t>
            </w:r>
          </w:p>
          <w:p w14:paraId="2B264EC6"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Kosova </w:t>
            </w:r>
            <w:proofErr w:type="spellStart"/>
            <w:r>
              <w:rPr>
                <w:rFonts w:asciiTheme="minorHAnsi" w:hAnsiTheme="minorHAnsi"/>
                <w:color w:val="000000"/>
                <w:sz w:val="22"/>
                <w:szCs w:val="22"/>
              </w:rPr>
              <w:t>është</w:t>
            </w:r>
            <w:proofErr w:type="spellEnd"/>
            <w:r>
              <w:rPr>
                <w:rFonts w:asciiTheme="minorHAnsi" w:hAnsiTheme="minorHAnsi"/>
                <w:color w:val="000000"/>
                <w:sz w:val="22"/>
                <w:szCs w:val="22"/>
              </w:rPr>
              <w:t xml:space="preserve"> vend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bukur</w:t>
            </w:r>
            <w:proofErr w:type="spellEnd"/>
            <w:r>
              <w:rPr>
                <w:rFonts w:asciiTheme="minorHAnsi" w:hAnsiTheme="minorHAnsi"/>
                <w:color w:val="000000"/>
                <w:sz w:val="22"/>
                <w:szCs w:val="22"/>
              </w:rPr>
              <w:t>.</w:t>
            </w:r>
          </w:p>
          <w:p w14:paraId="77A8C03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Sa vend i bukur është Kosova!</w:t>
            </w:r>
          </w:p>
          <w:p w14:paraId="1FE215D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Vazhdojnë në këtë mënyrë edhe me fjalitë e tjera.</w:t>
            </w:r>
          </w:p>
          <w:p w14:paraId="3F6C53F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D</w:t>
            </w:r>
            <w:r w:rsidRPr="00E7588B">
              <w:rPr>
                <w:rFonts w:asciiTheme="minorHAnsi" w:hAnsiTheme="minorHAnsi"/>
                <w:b/>
                <w:bCs/>
                <w:color w:val="000000"/>
                <w:sz w:val="22"/>
                <w:szCs w:val="22"/>
                <w:lang w:val="it-IT"/>
              </w:rPr>
              <w:t>itari dypjesësh</w:t>
            </w:r>
          </w:p>
          <w:p w14:paraId="39DCE39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shkruajnë në njërën anë të tabelës fjalitë pyetëse, kurse në anën tjetër t’i kthejnë ato në fjali dëftore.</w:t>
            </w:r>
          </w:p>
          <w:p w14:paraId="6A13398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Shembull:</w:t>
            </w:r>
          </w:p>
          <w:p w14:paraId="7E92893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Fjali pyetëse Fjali dëftore</w:t>
            </w:r>
          </w:p>
          <w:p w14:paraId="56A7046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A e shkrove këngën për 1</w:t>
            </w:r>
          </w:p>
          <w:p w14:paraId="605FF1C0"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Qershorin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shkrove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këngën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1 </w:t>
            </w:r>
            <w:proofErr w:type="spellStart"/>
            <w:r>
              <w:rPr>
                <w:rFonts w:asciiTheme="minorHAnsi" w:hAnsiTheme="minorHAnsi"/>
                <w:color w:val="000000"/>
                <w:sz w:val="22"/>
                <w:szCs w:val="22"/>
              </w:rPr>
              <w:t>Qershorin</w:t>
            </w:r>
            <w:proofErr w:type="spellEnd"/>
            <w:r>
              <w:rPr>
                <w:rFonts w:asciiTheme="minorHAnsi" w:hAnsiTheme="minorHAnsi"/>
                <w:color w:val="000000"/>
                <w:sz w:val="22"/>
                <w:szCs w:val="22"/>
              </w:rPr>
              <w:t>.</w:t>
            </w:r>
          </w:p>
          <w:p w14:paraId="5BCA3DE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Disa nxënës i paraqesin përgjigjet e tyre para klasës.</w:t>
            </w:r>
          </w:p>
          <w:p w14:paraId="78B570A6"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63AF972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e dallimit të fjalive, shndërrimin e fjalive nga një lloj në tjetrin.</w:t>
            </w:r>
          </w:p>
          <w:p w14:paraId="6247716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69D5CD3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Të shkruajnë 5 fjali sipas kumtimit.</w:t>
            </w:r>
          </w:p>
          <w:p w14:paraId="4A2E802F" w14:textId="77777777" w:rsidR="00046DD5" w:rsidRDefault="00046DD5" w:rsidP="008247DA">
            <w:pPr>
              <w:pStyle w:val="NoSpacing"/>
              <w:rPr>
                <w:color w:val="080C0C"/>
                <w:lang w:val="it-IT"/>
              </w:rPr>
            </w:pPr>
          </w:p>
          <w:p w14:paraId="74F876AB" w14:textId="77777777" w:rsidR="00046DD5" w:rsidRDefault="00046DD5" w:rsidP="008247DA">
            <w:pPr>
              <w:pStyle w:val="NoSpacing"/>
              <w:rPr>
                <w:color w:val="080C0C"/>
                <w:lang w:val="it-IT"/>
              </w:rPr>
            </w:pPr>
          </w:p>
          <w:p w14:paraId="7AED7807" w14:textId="77777777" w:rsidR="00046DD5" w:rsidRDefault="00046DD5" w:rsidP="008247DA">
            <w:pPr>
              <w:pStyle w:val="NoSpacing"/>
              <w:rPr>
                <w:color w:val="080C0C"/>
                <w:lang w:val="it-IT"/>
              </w:rPr>
            </w:pPr>
          </w:p>
          <w:p w14:paraId="032292C4" w14:textId="77777777" w:rsidR="00046DD5" w:rsidRDefault="00046DD5" w:rsidP="008247DA">
            <w:pPr>
              <w:pStyle w:val="NoSpacing"/>
              <w:rPr>
                <w:color w:val="080C0C"/>
                <w:lang w:val="it-IT"/>
              </w:rPr>
            </w:pPr>
          </w:p>
          <w:p w14:paraId="6065242C" w14:textId="77777777" w:rsidR="00046DD5" w:rsidRDefault="00046DD5" w:rsidP="008247DA">
            <w:pPr>
              <w:pStyle w:val="NoSpacing"/>
              <w:rPr>
                <w:color w:val="080C0C"/>
                <w:lang w:val="it-IT"/>
              </w:rPr>
            </w:pPr>
          </w:p>
          <w:p w14:paraId="232983F4" w14:textId="77777777" w:rsidR="00046DD5" w:rsidRDefault="00046DD5" w:rsidP="008247DA">
            <w:pPr>
              <w:pStyle w:val="NoSpacing"/>
              <w:rPr>
                <w:color w:val="080C0C"/>
                <w:lang w:val="it-IT"/>
              </w:rPr>
            </w:pPr>
          </w:p>
        </w:tc>
      </w:tr>
    </w:tbl>
    <w:p w14:paraId="4F3A8792" w14:textId="77777777" w:rsidR="00046DD5" w:rsidRDefault="00046DD5" w:rsidP="00046DD5">
      <w:pPr>
        <w:rPr>
          <w:lang w:val="it-IT"/>
        </w:rPr>
      </w:pPr>
    </w:p>
    <w:p w14:paraId="136FD817"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52638AF7" w14:textId="77777777" w:rsidTr="008247DA">
        <w:trPr>
          <w:trHeight w:val="206"/>
        </w:trPr>
        <w:tc>
          <w:tcPr>
            <w:tcW w:w="10105" w:type="dxa"/>
            <w:tcBorders>
              <w:top w:val="single" w:sz="8" w:space="0" w:color="000000"/>
              <w:bottom w:val="nil"/>
            </w:tcBorders>
            <w:shd w:val="clear" w:color="auto" w:fill="000000"/>
          </w:tcPr>
          <w:p w14:paraId="44C19AFC"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169</w:t>
            </w:r>
          </w:p>
        </w:tc>
      </w:tr>
      <w:tr w:rsidR="00046DD5" w:rsidRPr="00046DD5" w14:paraId="4A26E492" w14:textId="77777777" w:rsidTr="008247DA">
        <w:trPr>
          <w:trHeight w:val="379"/>
        </w:trPr>
        <w:tc>
          <w:tcPr>
            <w:tcW w:w="10105" w:type="dxa"/>
            <w:tcBorders>
              <w:top w:val="single" w:sz="8" w:space="0" w:color="000000"/>
              <w:bottom w:val="single" w:sz="8" w:space="0" w:color="000000"/>
            </w:tcBorders>
          </w:tcPr>
          <w:p w14:paraId="4FD70244"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067ED10F"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14:paraId="6C354F6D" w14:textId="77777777" w:rsidTr="008247DA">
        <w:trPr>
          <w:trHeight w:val="2390"/>
        </w:trPr>
        <w:tc>
          <w:tcPr>
            <w:tcW w:w="10105" w:type="dxa"/>
            <w:tcBorders>
              <w:top w:val="nil"/>
            </w:tcBorders>
          </w:tcPr>
          <w:p w14:paraId="511B90C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prozë të shkurtër, tekste popullarizuese, tekste drama- tike, përrallëza, përralla, fjalë të urta, gjëegjëza, tekste të thjeshta, revista për fëmijë, gazeta</w:t>
            </w:r>
          </w:p>
          <w:p w14:paraId="298CFC2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20B32FC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Avancon kulturën e lexim-kuptimit;</w:t>
            </w:r>
          </w:p>
          <w:p w14:paraId="153DA31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Rrëfen rrjedhshëm për ngjarje të ndryshme.</w:t>
            </w:r>
          </w:p>
          <w:p w14:paraId="78A5839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I-1,3 ,4; III-1, ,7V-5VI-2</w:t>
            </w:r>
          </w:p>
          <w:p w14:paraId="00B6FFF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1.5,7; 2.5.</w:t>
            </w:r>
          </w:p>
          <w:p w14:paraId="0786902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 xml:space="preserve">Njësia mësimore: </w:t>
            </w:r>
            <w:r w:rsidRPr="00E7588B">
              <w:rPr>
                <w:rFonts w:asciiTheme="minorHAnsi" w:hAnsiTheme="minorHAnsi"/>
                <w:color w:val="000000"/>
                <w:sz w:val="22"/>
                <w:szCs w:val="22"/>
                <w:lang w:val="it-IT"/>
              </w:rPr>
              <w:t>Asnjë punë nuk shkon dëm (ora I)</w:t>
            </w:r>
          </w:p>
          <w:p w14:paraId="505517D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6B7F5E4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Tregon çfarë di për përrallën;</w:t>
            </w:r>
          </w:p>
          <w:p w14:paraId="105034D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Analizon përmbajtjen e tekstit bazuar në pyetje;</w:t>
            </w:r>
          </w:p>
          <w:p w14:paraId="7006EEC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Nxjerr porosinë e përrallës së mësuar.</w:t>
            </w:r>
          </w:p>
          <w:p w14:paraId="5503DCC7"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1039A207"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A4.</w:t>
            </w:r>
          </w:p>
          <w:p w14:paraId="0E0990F5"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200AB324"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Edukatë</w:t>
            </w:r>
            <w:proofErr w:type="spellEnd"/>
            <w:r>
              <w:rPr>
                <w:rFonts w:asciiTheme="minorHAnsi" w:hAnsiTheme="minorHAnsi"/>
                <w:color w:val="000000"/>
                <w:sz w:val="22"/>
                <w:szCs w:val="22"/>
              </w:rPr>
              <w:t xml:space="preserve"> figurative.</w:t>
            </w:r>
          </w:p>
          <w:p w14:paraId="55871F07"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Diskutim</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njohuritë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paraprake</w:t>
            </w:r>
            <w:proofErr w:type="spellEnd"/>
          </w:p>
          <w:p w14:paraId="3BBE3D2A"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Nxënësve u </w:t>
            </w:r>
            <w:proofErr w:type="spellStart"/>
            <w:r>
              <w:rPr>
                <w:rFonts w:asciiTheme="minorHAnsi" w:hAnsiTheme="minorHAnsi"/>
                <w:color w:val="000000"/>
                <w:sz w:val="22"/>
                <w:szCs w:val="22"/>
              </w:rPr>
              <w:t>drejtohet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pyetja</w:t>
            </w:r>
            <w:proofErr w:type="spellEnd"/>
            <w:r>
              <w:rPr>
                <w:rFonts w:asciiTheme="minorHAnsi" w:hAnsiTheme="minorHAnsi"/>
                <w:color w:val="000000"/>
                <w:sz w:val="22"/>
                <w:szCs w:val="22"/>
              </w:rPr>
              <w:t>:</w:t>
            </w:r>
          </w:p>
          <w:p w14:paraId="0C3D4423" w14:textId="77777777" w:rsidR="00046DD5" w:rsidRPr="00E7588B" w:rsidRDefault="00046DD5" w:rsidP="008247DA">
            <w:pPr>
              <w:pStyle w:val="NormalWeb"/>
              <w:rPr>
                <w:rFonts w:asciiTheme="minorHAnsi" w:hAnsiTheme="minorHAnsi"/>
                <w:color w:val="000000"/>
                <w:sz w:val="22"/>
                <w:szCs w:val="22"/>
                <w:lang w:val="it-IT"/>
              </w:rPr>
            </w:pPr>
            <w:r>
              <w:rPr>
                <w:rFonts w:asciiTheme="minorHAnsi" w:hAnsiTheme="minorHAnsi"/>
                <w:color w:val="000000"/>
                <w:sz w:val="22"/>
                <w:szCs w:val="22"/>
              </w:rPr>
              <w:t xml:space="preserve">• </w:t>
            </w:r>
            <w:proofErr w:type="spellStart"/>
            <w:r>
              <w:rPr>
                <w:rFonts w:asciiTheme="minorHAnsi" w:hAnsiTheme="minorHAnsi"/>
                <w:color w:val="000000"/>
                <w:sz w:val="22"/>
                <w:szCs w:val="22"/>
              </w:rPr>
              <w:t>Çfarë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dini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përrallat</w:t>
            </w:r>
            <w:proofErr w:type="spellEnd"/>
            <w:r>
              <w:rPr>
                <w:rFonts w:asciiTheme="minorHAnsi" w:hAnsiTheme="minorHAnsi"/>
                <w:color w:val="000000"/>
                <w:sz w:val="22"/>
                <w:szCs w:val="22"/>
              </w:rPr>
              <w:t xml:space="preserve">? </w:t>
            </w:r>
            <w:r w:rsidRPr="00E7588B">
              <w:rPr>
                <w:rFonts w:asciiTheme="minorHAnsi" w:hAnsiTheme="minorHAnsi"/>
                <w:color w:val="000000"/>
                <w:sz w:val="22"/>
                <w:szCs w:val="22"/>
                <w:lang w:val="it-IT"/>
              </w:rPr>
              <w:t>Disa nga mendimet e nxënësve shkruhen në tabelë.</w:t>
            </w:r>
          </w:p>
          <w:p w14:paraId="256B97F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Lexim dhe pyetje</w:t>
            </w:r>
          </w:p>
          <w:p w14:paraId="2BB1500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lexohet teksti me ndalesa. Pas çdo ndalese u drejtohen pyetje nga teksti lidhur me përmbajtjen e përrallës.</w:t>
            </w:r>
          </w:p>
          <w:p w14:paraId="4C589F1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Shembull:</w:t>
            </w:r>
          </w:p>
          <w:p w14:paraId="7EDD3C0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Cilat janë personazhet e përrallës?</w:t>
            </w:r>
          </w:p>
          <w:p w14:paraId="0854DB9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Cili ishte problemi i fshatarit në fillim të për- rallës?</w:t>
            </w:r>
          </w:p>
          <w:p w14:paraId="3A79243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Sqarohen fjalët dhe shprehjet e reja.</w:t>
            </w:r>
          </w:p>
          <w:p w14:paraId="546F558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e lexojnë përrallën në heshtje. I plotësojnë ushtrimet 1 deri 4.</w:t>
            </w:r>
          </w:p>
          <w:p w14:paraId="4E3200E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nxënitShqyrtim i përbashkët</w:t>
            </w:r>
          </w:p>
          <w:p w14:paraId="6F5A63DA" w14:textId="77777777" w:rsidR="00046DD5" w:rsidRPr="00E7588B" w:rsidRDefault="00046DD5" w:rsidP="008247DA">
            <w:pPr>
              <w:pStyle w:val="NormalWeb"/>
              <w:ind w:firstLineChars="50" w:firstLine="110"/>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gjejnë porosinë e përrallës.</w:t>
            </w:r>
          </w:p>
          <w:p w14:paraId="79B5A7A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Diskutojnë në dyshe dhe e shkruajnë porosinë në fletë.</w:t>
            </w:r>
          </w:p>
          <w:p w14:paraId="48ED2BC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Diskutohen disa nga shkrimet e tyre para klasës.</w:t>
            </w:r>
          </w:p>
          <w:p w14:paraId="4DB4314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Vlerësimi i nxënësve:</w:t>
            </w:r>
          </w:p>
          <w:p w14:paraId="14D24F8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e përgjigjeve, analizën e tekstit dhe nxjerrjen e porosisë.</w:t>
            </w:r>
          </w:p>
          <w:p w14:paraId="63428BE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0AFDA876" w14:textId="77777777" w:rsidR="00046DD5" w:rsidRDefault="00046DD5" w:rsidP="008247DA">
            <w:pPr>
              <w:pStyle w:val="NormalWeb"/>
              <w:rPr>
                <w:rFonts w:asciiTheme="minorHAnsi" w:hAnsiTheme="minorHAnsi"/>
                <w:color w:val="080C0C"/>
                <w:sz w:val="22"/>
                <w:szCs w:val="22"/>
                <w:lang w:val="sq-AL"/>
              </w:rPr>
            </w:pPr>
            <w:r w:rsidRPr="00E7588B">
              <w:rPr>
                <w:rFonts w:asciiTheme="minorHAnsi" w:hAnsiTheme="minorHAnsi"/>
                <w:color w:val="000000"/>
                <w:sz w:val="22"/>
                <w:szCs w:val="22"/>
                <w:lang w:val="it-IT"/>
              </w:rPr>
              <w:t>Ta komentojnë tregimin e mësua</w:t>
            </w:r>
            <w:r>
              <w:rPr>
                <w:rFonts w:asciiTheme="minorHAnsi" w:hAnsiTheme="minorHAnsi"/>
                <w:color w:val="000000"/>
                <w:sz w:val="22"/>
                <w:szCs w:val="22"/>
                <w:lang w:val="sq-AL"/>
              </w:rPr>
              <w:t>r</w:t>
            </w:r>
          </w:p>
          <w:p w14:paraId="4034694B" w14:textId="77777777" w:rsidR="00046DD5" w:rsidRDefault="00046DD5" w:rsidP="008247DA">
            <w:pPr>
              <w:pStyle w:val="NoSpacing"/>
              <w:rPr>
                <w:color w:val="080C0C"/>
                <w:lang w:val="it-IT"/>
              </w:rPr>
            </w:pPr>
          </w:p>
          <w:p w14:paraId="35B84574" w14:textId="77777777" w:rsidR="00046DD5" w:rsidRDefault="00046DD5" w:rsidP="008247DA">
            <w:pPr>
              <w:pStyle w:val="NoSpacing"/>
              <w:rPr>
                <w:color w:val="080C0C"/>
                <w:lang w:val="sq-AL"/>
              </w:rPr>
            </w:pPr>
            <w:r>
              <w:rPr>
                <w:color w:val="080C0C"/>
                <w:lang w:val="sq-AL"/>
              </w:rPr>
              <w:t>]</w:t>
            </w:r>
          </w:p>
          <w:p w14:paraId="794D397F" w14:textId="77777777" w:rsidR="00046DD5" w:rsidRDefault="00046DD5" w:rsidP="008247DA">
            <w:pPr>
              <w:pStyle w:val="NoSpacing"/>
              <w:rPr>
                <w:color w:val="080C0C"/>
                <w:lang w:val="sq-AL"/>
              </w:rPr>
            </w:pPr>
          </w:p>
          <w:p w14:paraId="22A3AC7B" w14:textId="77777777" w:rsidR="00046DD5" w:rsidRDefault="00046DD5" w:rsidP="008247DA">
            <w:pPr>
              <w:pStyle w:val="NoSpacing"/>
              <w:rPr>
                <w:color w:val="080C0C"/>
                <w:lang w:val="sq-AL"/>
              </w:rPr>
            </w:pPr>
          </w:p>
          <w:p w14:paraId="7C1CC186" w14:textId="77777777" w:rsidR="00046DD5" w:rsidRDefault="00046DD5" w:rsidP="008247DA">
            <w:pPr>
              <w:pStyle w:val="NoSpacing"/>
              <w:rPr>
                <w:color w:val="080C0C"/>
                <w:lang w:val="sq-AL"/>
              </w:rPr>
            </w:pPr>
          </w:p>
          <w:p w14:paraId="76391F86" w14:textId="77777777" w:rsidR="00046DD5" w:rsidRDefault="00046DD5" w:rsidP="008247DA">
            <w:pPr>
              <w:pStyle w:val="NoSpacing"/>
              <w:rPr>
                <w:color w:val="080C0C"/>
                <w:lang w:val="sq-AL"/>
              </w:rPr>
            </w:pPr>
          </w:p>
          <w:p w14:paraId="087B3C9D" w14:textId="77777777" w:rsidR="00046DD5" w:rsidRDefault="00046DD5" w:rsidP="008247DA">
            <w:pPr>
              <w:pStyle w:val="NoSpacing"/>
              <w:rPr>
                <w:color w:val="080C0C"/>
                <w:lang w:val="sq-AL"/>
              </w:rPr>
            </w:pPr>
          </w:p>
          <w:p w14:paraId="7AD0F9EB" w14:textId="77777777" w:rsidR="00046DD5" w:rsidRDefault="00046DD5" w:rsidP="008247DA">
            <w:pPr>
              <w:pStyle w:val="NoSpacing"/>
              <w:rPr>
                <w:color w:val="080C0C"/>
                <w:lang w:val="sq-AL"/>
              </w:rPr>
            </w:pPr>
          </w:p>
          <w:p w14:paraId="3E10B6FD" w14:textId="77777777" w:rsidR="00046DD5" w:rsidRDefault="00046DD5" w:rsidP="008247DA">
            <w:pPr>
              <w:pStyle w:val="NoSpacing"/>
              <w:rPr>
                <w:color w:val="080C0C"/>
                <w:lang w:val="sq-AL"/>
              </w:rPr>
            </w:pPr>
          </w:p>
          <w:p w14:paraId="2248E340" w14:textId="77777777" w:rsidR="00046DD5" w:rsidRDefault="00046DD5" w:rsidP="008247DA">
            <w:pPr>
              <w:pStyle w:val="NoSpacing"/>
              <w:rPr>
                <w:color w:val="080C0C"/>
                <w:lang w:val="sq-AL"/>
              </w:rPr>
            </w:pPr>
          </w:p>
          <w:p w14:paraId="6142D1D5" w14:textId="77777777" w:rsidR="00046DD5" w:rsidRDefault="00046DD5" w:rsidP="008247DA">
            <w:pPr>
              <w:pStyle w:val="NoSpacing"/>
              <w:rPr>
                <w:color w:val="080C0C"/>
                <w:lang w:val="sq-AL"/>
              </w:rPr>
            </w:pPr>
          </w:p>
          <w:p w14:paraId="5B78D270" w14:textId="77777777" w:rsidR="00046DD5" w:rsidRDefault="00046DD5" w:rsidP="008247DA">
            <w:pPr>
              <w:pStyle w:val="NoSpacing"/>
              <w:rPr>
                <w:color w:val="080C0C"/>
                <w:lang w:val="sq-AL"/>
              </w:rPr>
            </w:pPr>
          </w:p>
          <w:p w14:paraId="452DE868" w14:textId="77777777" w:rsidR="00046DD5" w:rsidRDefault="00046DD5" w:rsidP="008247DA">
            <w:pPr>
              <w:pStyle w:val="NoSpacing"/>
              <w:rPr>
                <w:color w:val="080C0C"/>
                <w:lang w:val="sq-AL"/>
              </w:rPr>
            </w:pPr>
          </w:p>
          <w:p w14:paraId="0D39AFD5" w14:textId="77777777" w:rsidR="00046DD5" w:rsidRDefault="00046DD5" w:rsidP="008247DA">
            <w:pPr>
              <w:pStyle w:val="NoSpacing"/>
              <w:rPr>
                <w:color w:val="080C0C"/>
                <w:lang w:val="sq-AL"/>
              </w:rPr>
            </w:pPr>
          </w:p>
          <w:p w14:paraId="791B2DE1" w14:textId="77777777" w:rsidR="00046DD5" w:rsidRDefault="00046DD5" w:rsidP="008247DA">
            <w:pPr>
              <w:pStyle w:val="NoSpacing"/>
              <w:rPr>
                <w:color w:val="080C0C"/>
                <w:lang w:val="sq-AL"/>
              </w:rPr>
            </w:pPr>
          </w:p>
          <w:p w14:paraId="22BC1716" w14:textId="77777777" w:rsidR="00046DD5" w:rsidRDefault="00046DD5" w:rsidP="008247DA">
            <w:pPr>
              <w:pStyle w:val="NoSpacing"/>
              <w:rPr>
                <w:color w:val="080C0C"/>
                <w:lang w:val="sq-AL"/>
              </w:rPr>
            </w:pPr>
          </w:p>
          <w:p w14:paraId="24CE74B2" w14:textId="77777777" w:rsidR="00046DD5" w:rsidRDefault="00046DD5" w:rsidP="008247DA">
            <w:pPr>
              <w:pStyle w:val="NoSpacing"/>
              <w:rPr>
                <w:color w:val="080C0C"/>
                <w:lang w:val="sq-AL"/>
              </w:rPr>
            </w:pPr>
          </w:p>
          <w:p w14:paraId="1F5F9201" w14:textId="77777777" w:rsidR="00046DD5" w:rsidRDefault="00046DD5" w:rsidP="008247DA">
            <w:pPr>
              <w:pStyle w:val="NoSpacing"/>
              <w:rPr>
                <w:color w:val="080C0C"/>
                <w:lang w:val="sq-AL"/>
              </w:rPr>
            </w:pPr>
          </w:p>
          <w:p w14:paraId="3070F2D3" w14:textId="77777777" w:rsidR="00046DD5" w:rsidRDefault="00046DD5" w:rsidP="008247DA">
            <w:pPr>
              <w:pStyle w:val="NoSpacing"/>
              <w:rPr>
                <w:color w:val="080C0C"/>
                <w:lang w:val="sq-AL"/>
              </w:rPr>
            </w:pPr>
          </w:p>
          <w:p w14:paraId="782066E9" w14:textId="77777777" w:rsidR="00046DD5" w:rsidRDefault="00046DD5" w:rsidP="008247DA">
            <w:pPr>
              <w:pStyle w:val="NoSpacing"/>
              <w:rPr>
                <w:color w:val="080C0C"/>
                <w:lang w:val="sq-AL"/>
              </w:rPr>
            </w:pPr>
          </w:p>
          <w:p w14:paraId="0E18E5D2" w14:textId="77777777" w:rsidR="00046DD5" w:rsidRDefault="00046DD5" w:rsidP="008247DA">
            <w:pPr>
              <w:pStyle w:val="NoSpacing"/>
              <w:rPr>
                <w:color w:val="080C0C"/>
                <w:lang w:val="sq-AL"/>
              </w:rPr>
            </w:pPr>
          </w:p>
        </w:tc>
      </w:tr>
      <w:tr w:rsidR="00046DD5" w14:paraId="0E7D763B" w14:textId="77777777" w:rsidTr="008247DA">
        <w:trPr>
          <w:trHeight w:val="206"/>
        </w:trPr>
        <w:tc>
          <w:tcPr>
            <w:tcW w:w="10105" w:type="dxa"/>
            <w:tcBorders>
              <w:top w:val="single" w:sz="8" w:space="0" w:color="000000"/>
              <w:bottom w:val="nil"/>
            </w:tcBorders>
            <w:shd w:val="clear" w:color="auto" w:fill="000000"/>
          </w:tcPr>
          <w:p w14:paraId="5434F3E5"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170</w:t>
            </w:r>
          </w:p>
        </w:tc>
      </w:tr>
      <w:tr w:rsidR="00046DD5" w:rsidRPr="00046DD5" w14:paraId="35004130" w14:textId="77777777" w:rsidTr="008247DA">
        <w:trPr>
          <w:trHeight w:val="379"/>
        </w:trPr>
        <w:tc>
          <w:tcPr>
            <w:tcW w:w="10105" w:type="dxa"/>
            <w:tcBorders>
              <w:top w:val="single" w:sz="8" w:space="0" w:color="000000"/>
              <w:bottom w:val="single" w:sz="8" w:space="0" w:color="000000"/>
            </w:tcBorders>
          </w:tcPr>
          <w:p w14:paraId="7E2D6755"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2EE22709"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14:paraId="3CEE3325" w14:textId="77777777" w:rsidTr="008247DA">
        <w:trPr>
          <w:trHeight w:val="2390"/>
        </w:trPr>
        <w:tc>
          <w:tcPr>
            <w:tcW w:w="10105" w:type="dxa"/>
            <w:tcBorders>
              <w:top w:val="nil"/>
            </w:tcBorders>
          </w:tcPr>
          <w:p w14:paraId="65D19BC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Kundrinori: kundrinori i drejtë, kun- drinori i zhdrejtë me parafjalë dhe pa parafjalë. Ligjërata e drejtë.</w:t>
            </w:r>
          </w:p>
          <w:p w14:paraId="3551731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10B803E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Dallon kundrinorin e zhdrejtë me parafjalë dhe pa parafjalë, që iu përgjigjet pyetjeve: kë, për kë? prej kujt?</w:t>
            </w:r>
          </w:p>
          <w:p w14:paraId="7E79AB1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Shkruan drejt fjalët në ligjëratën e drejtë.</w:t>
            </w:r>
          </w:p>
          <w:p w14:paraId="1CA6C30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I.3; III.1, 3.4; VI.2</w:t>
            </w:r>
          </w:p>
          <w:p w14:paraId="44953D5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1.8, 10; 2.5,7; 3,7,8</w:t>
            </w:r>
          </w:p>
          <w:p w14:paraId="2C5FCD6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Provoje veten 2</w:t>
            </w:r>
          </w:p>
          <w:p w14:paraId="7257161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11F698D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Lidh me shigjetë pjesët e fjalisë sipas funksionit të tyre;</w:t>
            </w:r>
          </w:p>
          <w:p w14:paraId="3C5243F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Përdor saktë shenjat e pikësimit në fjali;</w:t>
            </w:r>
          </w:p>
          <w:p w14:paraId="3B05A4E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Vlerëson pohimet e dhëna.</w:t>
            </w:r>
          </w:p>
          <w:p w14:paraId="62952EA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 xml:space="preserve">Kriteret e suksesit: </w:t>
            </w:r>
            <w:r w:rsidRPr="00E7588B">
              <w:rPr>
                <w:rFonts w:asciiTheme="minorHAnsi" w:hAnsiTheme="minorHAnsi"/>
                <w:color w:val="000000"/>
                <w:sz w:val="22"/>
                <w:szCs w:val="22"/>
                <w:lang w:val="it-IT"/>
              </w:rPr>
              <w:t>Përcaktohen me nxënësit në klasë.</w:t>
            </w:r>
          </w:p>
          <w:p w14:paraId="102AAD1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Libri, mjete shkrimi.</w:t>
            </w:r>
          </w:p>
          <w:p w14:paraId="503FBDB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385F398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Matematika, Arsimi për Zhvillim të Qëndrueshëm.</w:t>
            </w:r>
          </w:p>
          <w:p w14:paraId="382ED48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Dhënia e udhëzimeve</w:t>
            </w:r>
          </w:p>
          <w:p w14:paraId="779BE26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ftohen të lexojnë kërkesat e detyrave dhe të pyesin rreth paqartësive që mund të kenë.</w:t>
            </w:r>
          </w:p>
          <w:p w14:paraId="3249A5C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 xml:space="preserve"> Përpunimi i përmbajtjes </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Punë e pavarur</w:t>
            </w:r>
          </w:p>
          <w:p w14:paraId="4E6A39E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punojnë në mënyrë të pavarur, duke iu përgjigjur me shkrim kërkesave të ushtrimeve.</w:t>
            </w:r>
          </w:p>
          <w:p w14:paraId="5C3B647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Nxiten të lexojnë kërkesat e ushtrimeve me ku- jdes, të repektojnë rregullat e drejtshkrimit dhe të plotësojnë ato ushtrime për të cilat kanë përg- jigje.</w:t>
            </w:r>
          </w:p>
          <w:p w14:paraId="6D8A59D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Udhëzohen të rilexojnë kërkesat e ushtrimeve te të cilat nuk kanë përgjigje, për të kujtuar njohu- ritë paraprake.</w:t>
            </w:r>
          </w:p>
          <w:p w14:paraId="6FA5457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Vetëvlerësim</w:t>
            </w:r>
          </w:p>
          <w:p w14:paraId="32663D6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 përfundimit, nxënësit kontrollojnë edhe një herë punimet e tyre. Udhëzohen të kryejnë vetëvlerësim dhe të shkruajnë pikët e arritura.</w:t>
            </w:r>
          </w:p>
          <w:p w14:paraId="174E25D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Nëpërmjet pyetjeve-përgjigjeve rishikohen detyrat e testit. Diskutohen pyetjet që i patën më të lehta pët t’iu përgjigjur dhe vështirësitë e hasura gjatë plotësimit.</w:t>
            </w:r>
          </w:p>
          <w:p w14:paraId="2C0E239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Diskutohen vlerësimet nga ana e nxënësve, nëse janë të qëlluara, dhe bëhen përmirësimet e nevojshme.</w:t>
            </w:r>
          </w:p>
          <w:p w14:paraId="3577143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Vlerësohen për saktësinë e lidhjes së pjesëve të fjalisë sipas funkionit, përdorimit të saktë të shenjave të pikësimit dhe mënyrës së vlerësimit të pohimeve të dhëna</w:t>
            </w:r>
          </w:p>
          <w:p w14:paraId="344F7812" w14:textId="77777777" w:rsidR="00046DD5" w:rsidRDefault="00046DD5" w:rsidP="008247DA">
            <w:pPr>
              <w:pStyle w:val="NormalWeb"/>
              <w:rPr>
                <w:b/>
                <w:bCs/>
                <w:color w:val="080C0C"/>
                <w:lang w:val="it-IT"/>
              </w:rPr>
            </w:pPr>
            <w:proofErr w:type="spellStart"/>
            <w:r>
              <w:rPr>
                <w:rFonts w:asciiTheme="minorHAnsi" w:hAnsiTheme="minorHAnsi"/>
                <w:b/>
                <w:bCs/>
                <w:color w:val="000000"/>
                <w:sz w:val="22"/>
                <w:szCs w:val="22"/>
              </w:rPr>
              <w:t>Detyrë</w:t>
            </w:r>
            <w:proofErr w:type="spellEnd"/>
            <w:r>
              <w:rPr>
                <w:rFonts w:asciiTheme="minorHAnsi" w:hAnsiTheme="minorHAnsi"/>
                <w:b/>
                <w:bCs/>
                <w:color w:val="000000"/>
                <w:sz w:val="22"/>
                <w:szCs w:val="22"/>
              </w:rPr>
              <w:t>:</w:t>
            </w:r>
          </w:p>
          <w:p w14:paraId="67BE0834" w14:textId="77777777" w:rsidR="00046DD5" w:rsidRDefault="00046DD5" w:rsidP="008247DA">
            <w:pPr>
              <w:pStyle w:val="NoSpacing"/>
              <w:rPr>
                <w:color w:val="080C0C"/>
                <w:lang w:val="it-IT"/>
              </w:rPr>
            </w:pPr>
          </w:p>
          <w:p w14:paraId="004D9F8A" w14:textId="77777777" w:rsidR="00046DD5" w:rsidRDefault="00046DD5" w:rsidP="008247DA">
            <w:pPr>
              <w:pStyle w:val="NoSpacing"/>
              <w:rPr>
                <w:color w:val="080C0C"/>
                <w:lang w:val="it-IT"/>
              </w:rPr>
            </w:pPr>
          </w:p>
        </w:tc>
      </w:tr>
    </w:tbl>
    <w:p w14:paraId="192CED42" w14:textId="77777777" w:rsidR="00046DD5" w:rsidRDefault="00046DD5" w:rsidP="00046DD5">
      <w:pPr>
        <w:rPr>
          <w:lang w:val="it-IT"/>
        </w:rPr>
      </w:pPr>
    </w:p>
    <w:p w14:paraId="6B96C488" w14:textId="77777777" w:rsidR="00046DD5" w:rsidRDefault="00046DD5" w:rsidP="00046DD5">
      <w:pPr>
        <w:rPr>
          <w:lang w:val="it-IT"/>
        </w:rPr>
      </w:pPr>
    </w:p>
    <w:p w14:paraId="11FE8128" w14:textId="77777777" w:rsidR="00046DD5" w:rsidRDefault="00046DD5" w:rsidP="00046DD5">
      <w:pPr>
        <w:rPr>
          <w:lang w:val="it-IT"/>
        </w:rPr>
      </w:pPr>
    </w:p>
    <w:p w14:paraId="6BAD96CC" w14:textId="77777777" w:rsidR="00046DD5" w:rsidRDefault="00046DD5" w:rsidP="00046DD5">
      <w:pPr>
        <w:rPr>
          <w:lang w:val="it-IT"/>
        </w:rPr>
      </w:pPr>
    </w:p>
    <w:p w14:paraId="7D7F03F2" w14:textId="77777777" w:rsidR="00046DD5" w:rsidRDefault="00046DD5" w:rsidP="00046DD5">
      <w:pPr>
        <w:rPr>
          <w:lang w:val="it-IT"/>
        </w:rPr>
      </w:pPr>
    </w:p>
    <w:p w14:paraId="0CC7543A" w14:textId="77777777" w:rsidR="00046DD5" w:rsidRDefault="00046DD5" w:rsidP="00046DD5">
      <w:pPr>
        <w:rPr>
          <w:lang w:val="it-IT"/>
        </w:rPr>
      </w:pPr>
    </w:p>
    <w:p w14:paraId="55F6EB8B" w14:textId="77777777" w:rsidR="00046DD5" w:rsidRDefault="00046DD5" w:rsidP="00046DD5">
      <w:pPr>
        <w:rPr>
          <w:lang w:val="it-IT"/>
        </w:rPr>
      </w:pPr>
    </w:p>
    <w:p w14:paraId="7CB70F5B" w14:textId="77777777" w:rsidR="00046DD5" w:rsidRDefault="00046DD5" w:rsidP="00046DD5">
      <w:pPr>
        <w:rPr>
          <w:lang w:val="it-IT"/>
        </w:rPr>
      </w:pPr>
    </w:p>
    <w:p w14:paraId="15D50A6D"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271D03A1" w14:textId="77777777" w:rsidTr="008247DA">
        <w:trPr>
          <w:trHeight w:val="206"/>
        </w:trPr>
        <w:tc>
          <w:tcPr>
            <w:tcW w:w="10105" w:type="dxa"/>
            <w:tcBorders>
              <w:top w:val="single" w:sz="8" w:space="0" w:color="000000"/>
              <w:bottom w:val="nil"/>
            </w:tcBorders>
            <w:shd w:val="clear" w:color="auto" w:fill="000000"/>
          </w:tcPr>
          <w:p w14:paraId="28FDAE86"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171</w:t>
            </w:r>
          </w:p>
        </w:tc>
      </w:tr>
      <w:tr w:rsidR="00046DD5" w:rsidRPr="00046DD5" w14:paraId="0C085130" w14:textId="77777777" w:rsidTr="008247DA">
        <w:trPr>
          <w:trHeight w:val="379"/>
        </w:trPr>
        <w:tc>
          <w:tcPr>
            <w:tcW w:w="10105" w:type="dxa"/>
            <w:tcBorders>
              <w:top w:val="single" w:sz="8" w:space="0" w:color="000000"/>
              <w:bottom w:val="single" w:sz="8" w:space="0" w:color="000000"/>
            </w:tcBorders>
          </w:tcPr>
          <w:p w14:paraId="1F20ECC4"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4D27D44C"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234F1310" w14:textId="77777777" w:rsidTr="008247DA">
        <w:trPr>
          <w:trHeight w:val="2390"/>
        </w:trPr>
        <w:tc>
          <w:tcPr>
            <w:tcW w:w="10105" w:type="dxa"/>
            <w:tcBorders>
              <w:top w:val="nil"/>
            </w:tcBorders>
          </w:tcPr>
          <w:p w14:paraId="361F4F4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 xml:space="preserve">Tema: Tregime, romane, poezi, prozë të shkurtër, tekste popullarizuese, tekste drama- tike, përrallëza, përralla, fjalë të urta, gjëegjëza, tekste të thjeshta, revista për </w:t>
            </w:r>
            <w:r w:rsidRPr="00E7588B">
              <w:rPr>
                <w:rFonts w:asciiTheme="minorHAnsi" w:hAnsiTheme="minorHAnsi"/>
                <w:color w:val="000000"/>
                <w:sz w:val="22"/>
                <w:szCs w:val="22"/>
                <w:lang w:val="it-IT"/>
              </w:rPr>
              <w:t>fëmijë, gazeta</w:t>
            </w:r>
          </w:p>
          <w:p w14:paraId="6A31B43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Rezultatet e të nxënit të temës:</w:t>
            </w:r>
          </w:p>
          <w:p w14:paraId="0FDB256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Avancon kulturën e lexim- kuptimit; Rrëfen rrjedhshëm për ngjarje të ndryshme.</w:t>
            </w:r>
          </w:p>
          <w:p w14:paraId="6537AE1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I-1,3 ,4; III-1,7, V-5, VI-2.</w:t>
            </w:r>
          </w:p>
          <w:p w14:paraId="241DE2D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1.5,7; 2.5.</w:t>
            </w:r>
          </w:p>
          <w:p w14:paraId="29937CE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Asnjë punë nuk shkon dëm (ora II</w:t>
            </w:r>
            <w:r w:rsidRPr="00E7588B">
              <w:rPr>
                <w:rFonts w:asciiTheme="minorHAnsi" w:hAnsiTheme="minorHAnsi"/>
                <w:b/>
                <w:bCs/>
                <w:color w:val="000000"/>
                <w:sz w:val="22"/>
                <w:szCs w:val="22"/>
                <w:lang w:val="it-IT"/>
              </w:rPr>
              <w:t>)</w:t>
            </w:r>
          </w:p>
          <w:p w14:paraId="1A2BE2B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Rezultatet e të nxënit të orës mësimore</w:t>
            </w:r>
            <w:r w:rsidRPr="00E7588B">
              <w:rPr>
                <w:rFonts w:asciiTheme="minorHAnsi" w:hAnsiTheme="minorHAnsi"/>
                <w:color w:val="000000"/>
                <w:sz w:val="22"/>
                <w:szCs w:val="22"/>
                <w:lang w:val="it-IT"/>
              </w:rPr>
              <w:t>:</w:t>
            </w:r>
          </w:p>
          <w:p w14:paraId="20A4774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saktë dhe me intonacion të duhur;</w:t>
            </w:r>
          </w:p>
          <w:p w14:paraId="60814DA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Përgjigjet në pyetjet rreth brendisë së përrallës;</w:t>
            </w:r>
          </w:p>
          <w:p w14:paraId="5B8D4F4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Vlerëson veprimet e personazhit kryesor të përrallës.</w:t>
            </w:r>
          </w:p>
          <w:p w14:paraId="5727D699"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2E608A11"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A4.</w:t>
            </w:r>
          </w:p>
          <w:p w14:paraId="489D89E3"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5EBFAFE4"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Edukatë</w:t>
            </w:r>
            <w:proofErr w:type="spellEnd"/>
            <w:r>
              <w:rPr>
                <w:rFonts w:asciiTheme="minorHAnsi" w:hAnsiTheme="minorHAnsi"/>
                <w:color w:val="000000"/>
                <w:sz w:val="22"/>
                <w:szCs w:val="22"/>
              </w:rPr>
              <w:t xml:space="preserve"> figurative.</w:t>
            </w:r>
          </w:p>
          <w:p w14:paraId="7ACBA347"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L</w:t>
            </w:r>
            <w:proofErr w:type="spellStart"/>
            <w:r>
              <w:rPr>
                <w:rFonts w:asciiTheme="minorHAnsi" w:hAnsiTheme="minorHAnsi"/>
                <w:b/>
                <w:bCs/>
                <w:color w:val="000000"/>
                <w:sz w:val="22"/>
                <w:szCs w:val="22"/>
              </w:rPr>
              <w:t>exo</w:t>
            </w:r>
            <w:proofErr w:type="spellEnd"/>
            <w:r>
              <w:rPr>
                <w:rFonts w:asciiTheme="minorHAnsi" w:hAnsiTheme="minorHAnsi"/>
                <w:b/>
                <w:bCs/>
                <w:color w:val="000000"/>
                <w:sz w:val="22"/>
                <w:szCs w:val="22"/>
              </w:rPr>
              <w:t>/</w:t>
            </w:r>
            <w:proofErr w:type="spellStart"/>
            <w:r>
              <w:rPr>
                <w:rFonts w:asciiTheme="minorHAnsi" w:hAnsiTheme="minorHAnsi"/>
                <w:b/>
                <w:bCs/>
                <w:color w:val="000000"/>
                <w:sz w:val="22"/>
                <w:szCs w:val="22"/>
              </w:rPr>
              <w:t>Ritrego</w:t>
            </w:r>
            <w:proofErr w:type="spellEnd"/>
          </w:p>
          <w:p w14:paraId="7143D8BF"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radhazi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tri-</w:t>
            </w:r>
            <w:proofErr w:type="spellStart"/>
            <w:r>
              <w:rPr>
                <w:rFonts w:asciiTheme="minorHAnsi" w:hAnsiTheme="minorHAnsi"/>
                <w:color w:val="000000"/>
                <w:sz w:val="22"/>
                <w:szCs w:val="22"/>
              </w:rPr>
              <w:t>katër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fjali</w:t>
            </w:r>
            <w:proofErr w:type="spellEnd"/>
            <w:r>
              <w:rPr>
                <w:rFonts w:asciiTheme="minorHAnsi" w:hAnsiTheme="minorHAnsi"/>
                <w:color w:val="000000"/>
                <w:sz w:val="22"/>
                <w:szCs w:val="22"/>
              </w:rPr>
              <w:t>.</w:t>
            </w:r>
          </w:p>
          <w:p w14:paraId="52DEFE43"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Nxiten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rrjedhshëm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intonacion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duhur</w:t>
            </w:r>
            <w:proofErr w:type="spellEnd"/>
            <w:r>
              <w:rPr>
                <w:rFonts w:asciiTheme="minorHAnsi" w:hAnsiTheme="minorHAnsi"/>
                <w:color w:val="000000"/>
                <w:sz w:val="22"/>
                <w:szCs w:val="22"/>
              </w:rPr>
              <w:t xml:space="preserve">. Disa </w:t>
            </w:r>
            <w:proofErr w:type="spellStart"/>
            <w:r>
              <w:rPr>
                <w:rFonts w:asciiTheme="minorHAnsi" w:hAnsiTheme="minorHAnsi"/>
                <w:color w:val="000000"/>
                <w:sz w:val="22"/>
                <w:szCs w:val="22"/>
              </w:rPr>
              <w:t>nxënës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tregojnë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ngjarjen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sipas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rrjedhës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saj</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tregim</w:t>
            </w:r>
            <w:proofErr w:type="spellEnd"/>
            <w:r>
              <w:rPr>
                <w:rFonts w:asciiTheme="minorHAnsi" w:hAnsiTheme="minorHAnsi"/>
                <w:color w:val="000000"/>
                <w:sz w:val="22"/>
                <w:szCs w:val="22"/>
              </w:rPr>
              <w:t>.</w:t>
            </w:r>
          </w:p>
          <w:p w14:paraId="4FCD395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Diskuto/Plotëso</w:t>
            </w:r>
          </w:p>
          <w:p w14:paraId="0F1C9E4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diskutojnë në dyshe e pastaj i plotëso- jnë përgjigjet me shkrim te ushtrimet 5, 6, 7.</w:t>
            </w:r>
          </w:p>
          <w:p w14:paraId="57F02EE7"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Shembull</w:t>
            </w:r>
            <w:proofErr w:type="spellEnd"/>
            <w:r>
              <w:rPr>
                <w:rFonts w:asciiTheme="minorHAnsi" w:hAnsiTheme="minorHAnsi"/>
                <w:color w:val="000000"/>
                <w:sz w:val="22"/>
                <w:szCs w:val="22"/>
              </w:rPr>
              <w:t>:</w:t>
            </w:r>
          </w:p>
          <w:p w14:paraId="34444775"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lastRenderedPageBreak/>
              <w:t xml:space="preserve">• </w:t>
            </w:r>
            <w:proofErr w:type="spellStart"/>
            <w:r>
              <w:rPr>
                <w:rFonts w:asciiTheme="minorHAnsi" w:hAnsiTheme="minorHAnsi"/>
                <w:color w:val="000000"/>
                <w:sz w:val="22"/>
                <w:szCs w:val="22"/>
              </w:rPr>
              <w:t>Pse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bisedojnë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pikat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shiut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kallinjtë</w:t>
            </w:r>
            <w:proofErr w:type="spellEnd"/>
            <w:r>
              <w:rPr>
                <w:rFonts w:asciiTheme="minorHAnsi" w:hAnsiTheme="minorHAnsi"/>
                <w:color w:val="000000"/>
                <w:sz w:val="22"/>
                <w:szCs w:val="22"/>
              </w:rPr>
              <w:t>?</w:t>
            </w:r>
          </w:p>
          <w:p w14:paraId="3A7630C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 shpëtoi gruri i fshatarit?</w:t>
            </w:r>
          </w:p>
          <w:p w14:paraId="633A94B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u ndie ai në fund të përrallës?</w:t>
            </w:r>
          </w:p>
          <w:p w14:paraId="596725F0"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A </w:t>
            </w:r>
            <w:proofErr w:type="spellStart"/>
            <w:r>
              <w:rPr>
                <w:rFonts w:asciiTheme="minorHAnsi" w:hAnsiTheme="minorHAnsi"/>
                <w:color w:val="000000"/>
                <w:sz w:val="22"/>
                <w:szCs w:val="22"/>
              </w:rPr>
              <w:t>keni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ndonjë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përfundim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tjetër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ju</w:t>
            </w:r>
            <w:proofErr w:type="spellEnd"/>
            <w:r>
              <w:rPr>
                <w:rFonts w:asciiTheme="minorHAnsi" w:hAnsiTheme="minorHAnsi"/>
                <w:color w:val="000000"/>
                <w:sz w:val="22"/>
                <w:szCs w:val="22"/>
              </w:rPr>
              <w:t>?</w:t>
            </w:r>
          </w:p>
          <w:p w14:paraId="652747A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Pse mendoni ashtu?</w:t>
            </w:r>
          </w:p>
          <w:p w14:paraId="2EF46E8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Dyshet e nxënësve i paraqesin përgjigjet e tyre para klasës.</w:t>
            </w:r>
          </w:p>
          <w:p w14:paraId="7240952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Harta e personazhit</w:t>
            </w:r>
          </w:p>
          <w:p w14:paraId="32A77CF2" w14:textId="77777777" w:rsidR="00046DD5" w:rsidRPr="00E7588B" w:rsidRDefault="00046DD5" w:rsidP="008247DA">
            <w:pPr>
              <w:pStyle w:val="NormalWeb"/>
              <w:rPr>
                <w:rFonts w:asciiTheme="minorHAnsi" w:hAnsiTheme="minorHAnsi"/>
                <w:color w:val="000000"/>
                <w:sz w:val="22"/>
                <w:szCs w:val="22"/>
                <w:lang w:val="it-IT"/>
              </w:rPr>
            </w:pPr>
            <w:r>
              <w:rPr>
                <w:rFonts w:asciiTheme="minorHAnsi" w:hAnsiTheme="minorHAnsi"/>
                <w:noProof/>
                <w:sz w:val="22"/>
                <w:szCs w:val="22"/>
              </w:rPr>
              <w:drawing>
                <wp:anchor distT="0" distB="0" distL="114300" distR="114300" simplePos="0" relativeHeight="251936768" behindDoc="0" locked="0" layoutInCell="1" allowOverlap="1" wp14:anchorId="4835E0FB" wp14:editId="5604E422">
                  <wp:simplePos x="0" y="0"/>
                  <wp:positionH relativeFrom="column">
                    <wp:posOffset>465455</wp:posOffset>
                  </wp:positionH>
                  <wp:positionV relativeFrom="paragraph">
                    <wp:posOffset>490220</wp:posOffset>
                  </wp:positionV>
                  <wp:extent cx="3061335" cy="1043940"/>
                  <wp:effectExtent l="0" t="0" r="5715" b="3810"/>
                  <wp:wrapNone/>
                  <wp:docPr id="707" name="Image 707"/>
                  <wp:cNvGraphicFramePr/>
                  <a:graphic xmlns:a="http://schemas.openxmlformats.org/drawingml/2006/main">
                    <a:graphicData uri="http://schemas.openxmlformats.org/drawingml/2006/picture">
                      <pic:pic xmlns:pic="http://schemas.openxmlformats.org/drawingml/2006/picture">
                        <pic:nvPicPr>
                          <pic:cNvPr id="707" name="Image 707"/>
                          <pic:cNvPicPr/>
                        </pic:nvPicPr>
                        <pic:blipFill>
                          <a:blip r:embed="rId115" cstate="print"/>
                          <a:stretch>
                            <a:fillRect/>
                          </a:stretch>
                        </pic:blipFill>
                        <pic:spPr>
                          <a:xfrm>
                            <a:off x="0" y="0"/>
                            <a:ext cx="3061335" cy="1043940"/>
                          </a:xfrm>
                          <a:prstGeom prst="rect">
                            <a:avLst/>
                          </a:prstGeom>
                        </pic:spPr>
                      </pic:pic>
                    </a:graphicData>
                  </a:graphic>
                </wp:anchor>
              </w:drawing>
            </w:r>
            <w:r w:rsidRPr="00E7588B">
              <w:rPr>
                <w:rFonts w:asciiTheme="minorHAnsi" w:hAnsiTheme="minorHAnsi"/>
                <w:color w:val="000000"/>
                <w:sz w:val="22"/>
                <w:szCs w:val="22"/>
                <w:lang w:val="it-IT"/>
              </w:rPr>
              <w:t>Nxënësit udhëzohen t’i vlerësojnë veprimet e fshatarit dhe mendimet e tyre i paraqesin në Hartën e personazhit.Shembull:</w:t>
            </w:r>
          </w:p>
          <w:p w14:paraId="5E712029" w14:textId="77777777" w:rsidR="00046DD5" w:rsidRPr="00E7588B" w:rsidRDefault="00046DD5" w:rsidP="008247DA">
            <w:pPr>
              <w:pStyle w:val="NormalWeb"/>
              <w:rPr>
                <w:rFonts w:asciiTheme="minorHAnsi" w:hAnsiTheme="minorHAnsi"/>
                <w:color w:val="000000"/>
                <w:sz w:val="22"/>
                <w:szCs w:val="22"/>
                <w:lang w:val="it-IT"/>
              </w:rPr>
            </w:pPr>
          </w:p>
          <w:p w14:paraId="34EBB357" w14:textId="77777777" w:rsidR="00046DD5" w:rsidRPr="00E7588B" w:rsidRDefault="00046DD5" w:rsidP="008247DA">
            <w:pPr>
              <w:pStyle w:val="NormalWeb"/>
              <w:rPr>
                <w:rFonts w:asciiTheme="minorHAnsi" w:hAnsiTheme="minorHAnsi"/>
                <w:color w:val="000000"/>
                <w:sz w:val="22"/>
                <w:szCs w:val="22"/>
                <w:lang w:val="it-IT"/>
              </w:rPr>
            </w:pPr>
          </w:p>
          <w:p w14:paraId="514BE067" w14:textId="77777777" w:rsidR="00046DD5" w:rsidRPr="00E7588B" w:rsidRDefault="00046DD5" w:rsidP="008247DA">
            <w:pPr>
              <w:pStyle w:val="NormalWeb"/>
              <w:rPr>
                <w:rFonts w:asciiTheme="minorHAnsi" w:hAnsiTheme="minorHAnsi"/>
                <w:color w:val="000000"/>
                <w:sz w:val="22"/>
                <w:szCs w:val="22"/>
                <w:lang w:val="it-IT"/>
              </w:rPr>
            </w:pPr>
          </w:p>
          <w:p w14:paraId="66ECBA6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Punimet e tyre vendosen në muret e klasës dhe me shenjëzim nga grupet e nxënësve zgjidhen tri punimet më të mira.</w:t>
            </w:r>
          </w:p>
          <w:p w14:paraId="22B85D09"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15D5E4A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e leximt, të përgjigjeve dhe të vlerësimit të veprimeve të personazhit kryesor.</w:t>
            </w:r>
          </w:p>
          <w:p w14:paraId="49B1D85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46C4B31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Të plotësohet detyra e fundit në faqen 106.</w:t>
            </w:r>
          </w:p>
          <w:p w14:paraId="0316F8AF" w14:textId="77777777" w:rsidR="00046DD5" w:rsidRDefault="00046DD5" w:rsidP="008247DA">
            <w:pPr>
              <w:pStyle w:val="NoSpacing"/>
              <w:rPr>
                <w:color w:val="080C0C"/>
                <w:lang w:val="it-IT"/>
              </w:rPr>
            </w:pPr>
          </w:p>
        </w:tc>
      </w:tr>
    </w:tbl>
    <w:p w14:paraId="2B9B1D37" w14:textId="77777777" w:rsidR="00046DD5" w:rsidRDefault="00046DD5" w:rsidP="00046DD5">
      <w:pPr>
        <w:rPr>
          <w:lang w:val="it-IT"/>
        </w:rPr>
      </w:pPr>
    </w:p>
    <w:p w14:paraId="78BC8DA2"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34EDF7E6" w14:textId="77777777" w:rsidTr="008247DA">
        <w:trPr>
          <w:trHeight w:val="206"/>
        </w:trPr>
        <w:tc>
          <w:tcPr>
            <w:tcW w:w="10105" w:type="dxa"/>
            <w:tcBorders>
              <w:top w:val="single" w:sz="8" w:space="0" w:color="000000"/>
              <w:bottom w:val="nil"/>
            </w:tcBorders>
            <w:shd w:val="clear" w:color="auto" w:fill="000000"/>
          </w:tcPr>
          <w:p w14:paraId="74928B11"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172</w:t>
            </w:r>
          </w:p>
        </w:tc>
      </w:tr>
      <w:tr w:rsidR="00046DD5" w:rsidRPr="00046DD5" w14:paraId="596F31AA" w14:textId="77777777" w:rsidTr="008247DA">
        <w:trPr>
          <w:trHeight w:val="379"/>
        </w:trPr>
        <w:tc>
          <w:tcPr>
            <w:tcW w:w="10105" w:type="dxa"/>
            <w:tcBorders>
              <w:top w:val="single" w:sz="8" w:space="0" w:color="000000"/>
              <w:bottom w:val="single" w:sz="8" w:space="0" w:color="000000"/>
            </w:tcBorders>
          </w:tcPr>
          <w:p w14:paraId="284BFB9D" w14:textId="77777777" w:rsidR="00046DD5" w:rsidRDefault="00046DD5" w:rsidP="008247DA">
            <w:pPr>
              <w:shd w:val="clear" w:color="auto" w:fill="FFFFFF"/>
              <w:spacing w:after="0" w:line="360" w:lineRule="auto"/>
              <w:jc w:val="both"/>
              <w:rPr>
                <w:rFonts w:eastAsia="MS Mincho" w:cs="Times New Roman"/>
                <w:bCs/>
                <w:color w:val="0D0D0D"/>
                <w:lang w:val="sq-AL"/>
              </w:rPr>
            </w:pPr>
            <w:r>
              <w:rPr>
                <w:rFonts w:eastAsia="MS Mincho" w:cs="Times New Roman"/>
                <w:b/>
                <w:bCs/>
                <w:color w:val="0D0D0D"/>
                <w:lang w:val="sq-AL"/>
              </w:rPr>
              <w:t>Fusha kurrikulare: Gjuhët dhe komunikimi    Lënda:   :Gjuhë amtare</w:t>
            </w:r>
          </w:p>
          <w:p w14:paraId="06006D56" w14:textId="77777777" w:rsidR="00046DD5" w:rsidRDefault="00046DD5" w:rsidP="008247DA">
            <w:pPr>
              <w:shd w:val="clear" w:color="auto" w:fill="FFFFFF"/>
              <w:spacing w:after="0" w:line="360" w:lineRule="auto"/>
              <w:jc w:val="both"/>
              <w:rPr>
                <w:rFonts w:eastAsia="MS Mincho" w:cs="Times New Roman"/>
                <w:b/>
                <w:bCs/>
                <w:color w:val="0D0D0D"/>
                <w:lang w:val="sq-AL"/>
              </w:rPr>
            </w:pPr>
            <w:r>
              <w:rPr>
                <w:rFonts w:eastAsia="MS Mincho" w:cs="Times New Roman"/>
                <w:b/>
                <w:bCs/>
                <w:color w:val="0D0D0D"/>
                <w:lang w:val="sq-AL"/>
              </w:rPr>
              <w:t>Shkalla e kurrikulës: II                         Klasa:  4</w:t>
            </w:r>
          </w:p>
        </w:tc>
      </w:tr>
      <w:tr w:rsidR="00046DD5" w:rsidRPr="00046DD5" w14:paraId="6A1A4883" w14:textId="77777777" w:rsidTr="008247DA">
        <w:trPr>
          <w:trHeight w:val="10178"/>
        </w:trPr>
        <w:tc>
          <w:tcPr>
            <w:tcW w:w="10105" w:type="dxa"/>
            <w:tcBorders>
              <w:top w:val="nil"/>
            </w:tcBorders>
          </w:tcPr>
          <w:p w14:paraId="19D1342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Tema: Tregime, romane, poezi, prozë të shkurtër, tekste popullarizuese, tekste drama- tike, përrallëza, për</w:t>
            </w:r>
            <w:r w:rsidRPr="00E7588B">
              <w:rPr>
                <w:rFonts w:asciiTheme="minorHAnsi" w:hAnsiTheme="minorHAnsi"/>
                <w:color w:val="000000"/>
                <w:sz w:val="22"/>
                <w:szCs w:val="22"/>
                <w:lang w:val="it-IT"/>
              </w:rPr>
              <w:t>ralla, fjalë të urta, gjëegjëza, tekste të thjeshta; Fjalitë nxitëse, thirrmore, dëshirore.</w:t>
            </w:r>
          </w:p>
          <w:p w14:paraId="09CA9D8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3D090F7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Rrëfen rrjedhshëm për ngjarje të ndryshme; Diskuton për tema të përshtatshme për moshën e tij.</w:t>
            </w:r>
          </w:p>
          <w:p w14:paraId="1FA32B8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I-4; II-4,7; III-4.</w:t>
            </w:r>
          </w:p>
          <w:p w14:paraId="51C90DE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3.7,8.</w:t>
            </w:r>
          </w:p>
          <w:p w14:paraId="2927B53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 xml:space="preserve">Njësia mësimore: </w:t>
            </w:r>
            <w:r w:rsidRPr="00E7588B">
              <w:rPr>
                <w:rFonts w:asciiTheme="minorHAnsi" w:hAnsiTheme="minorHAnsi"/>
                <w:color w:val="000000"/>
                <w:sz w:val="22"/>
                <w:szCs w:val="22"/>
                <w:lang w:val="it-IT"/>
              </w:rPr>
              <w:t>Test vlerësues</w:t>
            </w:r>
          </w:p>
          <w:p w14:paraId="73606F7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55A25DE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Parashtron pyetje rreth ndonjë paqartësie në testin kontrollues;</w:t>
            </w:r>
          </w:p>
          <w:p w14:paraId="50F8A5F4"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Plotëson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kujdes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testin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kontrollues</w:t>
            </w:r>
            <w:proofErr w:type="spellEnd"/>
            <w:r>
              <w:rPr>
                <w:rFonts w:asciiTheme="minorHAnsi" w:hAnsiTheme="minorHAnsi"/>
                <w:color w:val="000000"/>
                <w:sz w:val="22"/>
                <w:szCs w:val="22"/>
              </w:rPr>
              <w:t>;</w:t>
            </w:r>
          </w:p>
          <w:p w14:paraId="6E036F55"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Rishikon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testin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përfunduar</w:t>
            </w:r>
            <w:proofErr w:type="spellEnd"/>
            <w:r>
              <w:rPr>
                <w:rFonts w:asciiTheme="minorHAnsi" w:hAnsiTheme="minorHAnsi"/>
                <w:color w:val="000000"/>
                <w:sz w:val="22"/>
                <w:szCs w:val="22"/>
              </w:rPr>
              <w:t xml:space="preserve">, duke </w:t>
            </w:r>
            <w:proofErr w:type="spellStart"/>
            <w:r>
              <w:rPr>
                <w:rFonts w:asciiTheme="minorHAnsi" w:hAnsiTheme="minorHAnsi"/>
                <w:color w:val="000000"/>
                <w:sz w:val="22"/>
                <w:szCs w:val="22"/>
              </w:rPr>
              <w:t>shikuar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drejtshkrimin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dhëna</w:t>
            </w:r>
            <w:proofErr w:type="spellEnd"/>
            <w:r>
              <w:rPr>
                <w:rFonts w:asciiTheme="minorHAnsi" w:hAnsiTheme="minorHAnsi"/>
                <w:color w:val="000000"/>
                <w:sz w:val="22"/>
                <w:szCs w:val="22"/>
              </w:rPr>
              <w:t>.</w:t>
            </w:r>
          </w:p>
          <w:p w14:paraId="14D30D16"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7FA9CC8C"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A4, </w:t>
            </w:r>
            <w:proofErr w:type="spellStart"/>
            <w:r>
              <w:rPr>
                <w:rFonts w:asciiTheme="minorHAnsi" w:hAnsiTheme="minorHAnsi"/>
                <w:color w:val="000000"/>
                <w:sz w:val="22"/>
                <w:szCs w:val="22"/>
              </w:rPr>
              <w:t>organizues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grafik</w:t>
            </w:r>
            <w:proofErr w:type="spellEnd"/>
            <w:r>
              <w:rPr>
                <w:rFonts w:asciiTheme="minorHAnsi" w:hAnsiTheme="minorHAnsi"/>
                <w:color w:val="000000"/>
                <w:sz w:val="22"/>
                <w:szCs w:val="22"/>
              </w:rPr>
              <w:t>.</w:t>
            </w:r>
          </w:p>
          <w:p w14:paraId="3019029C"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4A85D5F1"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Matematikë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Edukatë</w:t>
            </w:r>
            <w:proofErr w:type="spellEnd"/>
            <w:r>
              <w:rPr>
                <w:rFonts w:asciiTheme="minorHAnsi" w:hAnsiTheme="minorHAnsi"/>
                <w:color w:val="000000"/>
                <w:sz w:val="22"/>
                <w:szCs w:val="22"/>
              </w:rPr>
              <w:t xml:space="preserve"> figurative.</w:t>
            </w:r>
          </w:p>
          <w:p w14:paraId="0B6D4C08"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Dhënia</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udhëzimeve</w:t>
            </w:r>
            <w:proofErr w:type="spellEnd"/>
          </w:p>
          <w:p w14:paraId="7B0A7B56"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U </w:t>
            </w:r>
            <w:proofErr w:type="spellStart"/>
            <w:r>
              <w:rPr>
                <w:rFonts w:asciiTheme="minorHAnsi" w:hAnsiTheme="minorHAnsi"/>
                <w:color w:val="000000"/>
                <w:sz w:val="22"/>
                <w:szCs w:val="22"/>
              </w:rPr>
              <w:t>shpërndahen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vlerësimit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njohurive</w:t>
            </w:r>
            <w:proofErr w:type="spellEnd"/>
            <w:r>
              <w:rPr>
                <w:rFonts w:asciiTheme="minorHAnsi" w:hAnsiTheme="minorHAnsi"/>
                <w:color w:val="000000"/>
                <w:sz w:val="22"/>
                <w:szCs w:val="22"/>
              </w:rPr>
              <w:t>.</w:t>
            </w:r>
          </w:p>
          <w:p w14:paraId="5C2A876E"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U </w:t>
            </w:r>
            <w:proofErr w:type="spellStart"/>
            <w:r>
              <w:rPr>
                <w:rFonts w:asciiTheme="minorHAnsi" w:hAnsiTheme="minorHAnsi"/>
                <w:color w:val="000000"/>
                <w:sz w:val="22"/>
                <w:szCs w:val="22"/>
              </w:rPr>
              <w:t>jepen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udhëzime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sqarime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paraprake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secilën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detyrë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Kjo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bëhet</w:t>
            </w:r>
            <w:proofErr w:type="spellEnd"/>
            <w:r>
              <w:rPr>
                <w:rFonts w:asciiTheme="minorHAnsi" w:hAnsiTheme="minorHAnsi"/>
                <w:color w:val="000000"/>
                <w:sz w:val="22"/>
                <w:szCs w:val="22"/>
              </w:rPr>
              <w:t xml:space="preserve"> duke </w:t>
            </w:r>
            <w:proofErr w:type="spellStart"/>
            <w:r>
              <w:rPr>
                <w:rFonts w:asciiTheme="minorHAnsi" w:hAnsiTheme="minorHAnsi"/>
                <w:color w:val="000000"/>
                <w:sz w:val="22"/>
                <w:szCs w:val="22"/>
              </w:rPr>
              <w:t>kërkuar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pyesin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ndonjë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paqartësi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mund</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kenë</w:t>
            </w:r>
            <w:proofErr w:type="spellEnd"/>
            <w:r>
              <w:rPr>
                <w:rFonts w:asciiTheme="minorHAnsi" w:hAnsiTheme="minorHAnsi"/>
                <w:color w:val="000000"/>
                <w:sz w:val="22"/>
                <w:szCs w:val="22"/>
              </w:rPr>
              <w:t>.</w:t>
            </w:r>
          </w:p>
          <w:p w14:paraId="669A641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Punë e pavarur</w:t>
            </w:r>
          </w:p>
          <w:p w14:paraId="4BFEE47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i plotësojnë në mënyrë të pavarur ush- trimet e përgatitura për vlerësimin e njohurive të fituara.</w:t>
            </w:r>
          </w:p>
          <w:p w14:paraId="0C8F1A0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Vlerësohen dilemat dhe përparësitë nga ana e nxënësve nëse janë të qëlluara.</w:t>
            </w:r>
          </w:p>
          <w:p w14:paraId="68E61086"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lastRenderedPageBreak/>
              <w:t>Njoftohen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se </w:t>
            </w:r>
            <w:proofErr w:type="spellStart"/>
            <w:r>
              <w:rPr>
                <w:rFonts w:asciiTheme="minorHAnsi" w:hAnsiTheme="minorHAnsi"/>
                <w:color w:val="000000"/>
                <w:sz w:val="22"/>
                <w:szCs w:val="22"/>
              </w:rPr>
              <w:t>diskutimet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rreth</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testit</w:t>
            </w:r>
            <w:proofErr w:type="spellEnd"/>
            <w:r>
              <w:rPr>
                <w:rFonts w:asciiTheme="minorHAnsi" w:hAnsiTheme="minorHAnsi"/>
                <w:color w:val="000000"/>
                <w:sz w:val="22"/>
                <w:szCs w:val="22"/>
              </w:rPr>
              <w:t xml:space="preserve"> do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bëhen</w:t>
            </w:r>
            <w:proofErr w:type="spellEnd"/>
            <w:r>
              <w:rPr>
                <w:rFonts w:asciiTheme="minorHAnsi" w:hAnsiTheme="minorHAnsi"/>
                <w:color w:val="000000"/>
                <w:sz w:val="22"/>
                <w:szCs w:val="22"/>
              </w:rPr>
              <w:t xml:space="preserve"> pas </w:t>
            </w:r>
            <w:proofErr w:type="spellStart"/>
            <w:r>
              <w:rPr>
                <w:rFonts w:asciiTheme="minorHAnsi" w:hAnsiTheme="minorHAnsi"/>
                <w:color w:val="000000"/>
                <w:sz w:val="22"/>
                <w:szCs w:val="22"/>
              </w:rPr>
              <w:t>kontrollimit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tij</w:t>
            </w:r>
            <w:proofErr w:type="spellEnd"/>
            <w:r>
              <w:rPr>
                <w:rFonts w:asciiTheme="minorHAnsi" w:hAnsiTheme="minorHAnsi"/>
                <w:color w:val="000000"/>
                <w:sz w:val="22"/>
                <w:szCs w:val="22"/>
              </w:rPr>
              <w:t>.</w:t>
            </w:r>
          </w:p>
          <w:p w14:paraId="5D14D54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Përfundimi i testit</w:t>
            </w:r>
          </w:p>
          <w:p w14:paraId="03479EA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Rishikojnë para dorëzimit të fletëve të vlerësimit përgjigjjet e tyre.</w:t>
            </w:r>
          </w:p>
          <w:p w14:paraId="6D9F130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Pyeten nxënësit se cilat ishin përparësitë e testit dhe cilat vështirësitë gjatë punës.</w:t>
            </w:r>
            <w:r>
              <w:rPr>
                <w:rFonts w:asciiTheme="minorHAnsi" w:hAnsiTheme="minorHAnsi"/>
                <w:noProof/>
                <w:sz w:val="22"/>
                <w:szCs w:val="22"/>
              </w:rPr>
              <mc:AlternateContent>
                <mc:Choice Requires="wps">
                  <w:drawing>
                    <wp:anchor distT="0" distB="0" distL="0" distR="0" simplePos="0" relativeHeight="251934720" behindDoc="1" locked="0" layoutInCell="1" allowOverlap="1" wp14:anchorId="14B0DC39" wp14:editId="5FFD3173">
                      <wp:simplePos x="0" y="0"/>
                      <wp:positionH relativeFrom="page">
                        <wp:posOffset>403225</wp:posOffset>
                      </wp:positionH>
                      <wp:positionV relativeFrom="paragraph">
                        <wp:posOffset>294005</wp:posOffset>
                      </wp:positionV>
                      <wp:extent cx="1414780" cy="245745"/>
                      <wp:effectExtent l="6350" t="6350" r="7620" b="14605"/>
                      <wp:wrapTopAndBottom/>
                      <wp:docPr id="1877953334" name="Textbox 644"/>
                      <wp:cNvGraphicFramePr/>
                      <a:graphic xmlns:a="http://schemas.openxmlformats.org/drawingml/2006/main">
                        <a:graphicData uri="http://schemas.microsoft.com/office/word/2010/wordprocessingShape">
                          <wps:wsp>
                            <wps:cNvSpPr txBox="1"/>
                            <wps:spPr>
                              <a:xfrm>
                                <a:off x="0" y="0"/>
                                <a:ext cx="1414780" cy="245745"/>
                              </a:xfrm>
                              <a:prstGeom prst="rect">
                                <a:avLst/>
                              </a:prstGeom>
                              <a:ln w="12700">
                                <a:solidFill>
                                  <a:srgbClr val="EC7152"/>
                                </a:solidFill>
                                <a:prstDash val="solid"/>
                              </a:ln>
                            </wps:spPr>
                            <wps:txbx>
                              <w:txbxContent>
                                <w:p w14:paraId="3C563B3C" w14:textId="77777777" w:rsidR="00046DD5" w:rsidRDefault="00046DD5" w:rsidP="00046DD5">
                                  <w:pPr>
                                    <w:spacing w:before="1"/>
                                    <w:ind w:left="49"/>
                                    <w:rPr>
                                      <w:b/>
                                      <w:sz w:val="24"/>
                                    </w:rPr>
                                  </w:pPr>
                                  <w:r>
                                    <w:rPr>
                                      <w:b/>
                                      <w:color w:val="221F1F"/>
                                      <w:w w:val="85"/>
                                      <w:sz w:val="24"/>
                                    </w:rPr>
                                    <w:t>Vlerësimi</w:t>
                                  </w:r>
                                  <w:r>
                                    <w:rPr>
                                      <w:b/>
                                      <w:color w:val="221F1F"/>
                                      <w:spacing w:val="16"/>
                                      <w:sz w:val="24"/>
                                    </w:rPr>
                                    <w:t xml:space="preserve"> </w:t>
                                  </w:r>
                                  <w:r>
                                    <w:rPr>
                                      <w:b/>
                                      <w:color w:val="221F1F"/>
                                      <w:w w:val="85"/>
                                      <w:sz w:val="24"/>
                                    </w:rPr>
                                    <w:t>i</w:t>
                                  </w:r>
                                  <w:r>
                                    <w:rPr>
                                      <w:b/>
                                      <w:color w:val="221F1F"/>
                                      <w:spacing w:val="13"/>
                                      <w:sz w:val="24"/>
                                    </w:rPr>
                                    <w:t xml:space="preserve"> </w:t>
                                  </w:r>
                                  <w:r>
                                    <w:rPr>
                                      <w:b/>
                                      <w:color w:val="221F1F"/>
                                      <w:spacing w:val="-2"/>
                                      <w:w w:val="85"/>
                                      <w:sz w:val="24"/>
                                    </w:rPr>
                                    <w:t>nxënësve:</w:t>
                                  </w:r>
                                </w:p>
                              </w:txbxContent>
                            </wps:txbx>
                            <wps:bodyPr wrap="square" lIns="0" tIns="0" rIns="0" bIns="0" rtlCol="0">
                              <a:noAutofit/>
                            </wps:bodyPr>
                          </wps:wsp>
                        </a:graphicData>
                      </a:graphic>
                    </wp:anchor>
                  </w:drawing>
                </mc:Choice>
                <mc:Fallback>
                  <w:pict>
                    <v:shape w14:anchorId="14B0DC39" id="Textbox 644" o:spid="_x0000_s1142" type="#_x0000_t202" style="position:absolute;margin-left:31.75pt;margin-top:23.15pt;width:111.4pt;height:19.35pt;z-index:-2513817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" filled="f" strokecolor="#ec7152" strokeweight="1pt">
                      <v:textbox inset="0,0,0,0">
                        <w:txbxContent>
                          <w:p w14:paraId="3C563B3C" w14:textId="77777777" w:rsidR="00046DD5" w:rsidRDefault="00046DD5" w:rsidP="00046DD5">
                            <w:pPr>
                              <w:spacing w:before="1"/>
                              <w:ind w:left="49"/>
                              <w:rPr>
                                <w:b/>
                                <w:sz w:val="24"/>
                              </w:rPr>
                            </w:pPr>
                            <w:r>
                              <w:rPr>
                                <w:b/>
                                <w:color w:val="221F1F"/>
                                <w:w w:val="85"/>
                                <w:sz w:val="24"/>
                              </w:rPr>
                              <w:t>Vlerësimi</w:t>
                            </w:r>
                            <w:r>
                              <w:rPr>
                                <w:b/>
                                <w:color w:val="221F1F"/>
                                <w:spacing w:val="16"/>
                                <w:sz w:val="24"/>
                              </w:rPr>
                              <w:t xml:space="preserve"> </w:t>
                            </w:r>
                            <w:r>
                              <w:rPr>
                                <w:b/>
                                <w:color w:val="221F1F"/>
                                <w:w w:val="85"/>
                                <w:sz w:val="24"/>
                              </w:rPr>
                              <w:t>i</w:t>
                            </w:r>
                            <w:r>
                              <w:rPr>
                                <w:b/>
                                <w:color w:val="221F1F"/>
                                <w:spacing w:val="13"/>
                                <w:sz w:val="24"/>
                              </w:rPr>
                              <w:t xml:space="preserve"> </w:t>
                            </w:r>
                            <w:r>
                              <w:rPr>
                                <w:b/>
                                <w:color w:val="221F1F"/>
                                <w:spacing w:val="-2"/>
                                <w:w w:val="85"/>
                                <w:sz w:val="24"/>
                              </w:rPr>
                              <w:t>nxënësve:</w:t>
                            </w:r>
                          </w:p>
                        </w:txbxContent>
                      </v:textbox>
                      <w10:wrap type="topAndBottom" anchorx="page"/>
                    </v:shape>
                  </w:pict>
                </mc:Fallback>
              </mc:AlternateContent>
            </w:r>
          </w:p>
          <w:p w14:paraId="0AAB19D8" w14:textId="77777777" w:rsidR="00046DD5" w:rsidRPr="00E7588B" w:rsidRDefault="00046DD5" w:rsidP="008247DA">
            <w:pPr>
              <w:spacing w:before="1"/>
              <w:ind w:left="49"/>
              <w:rPr>
                <w:rFonts w:cs="Times New Roman"/>
                <w:color w:val="000000"/>
                <w:lang w:val="it-IT"/>
              </w:rPr>
            </w:pPr>
            <w:r w:rsidRPr="00E7588B">
              <w:rPr>
                <w:rFonts w:cs="Times New Roman"/>
                <w:color w:val="000000"/>
                <w:lang w:val="it-IT"/>
              </w:rPr>
              <w:t>Nxënësit vlerësohen për respektimin e rregullave gjatë plotësimit të testit, saktësinë e përgjigjeve dhe plotësimit sipas kërkesave dhe zbatimin e rregullave të drejtshkrimit.</w:t>
            </w:r>
          </w:p>
          <w:p w14:paraId="610B338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05C4CDDD" w14:textId="77777777" w:rsidR="00046DD5" w:rsidRDefault="00046DD5" w:rsidP="008247DA">
            <w:pPr>
              <w:pStyle w:val="NormalWeb"/>
              <w:rPr>
                <w:rFonts w:asciiTheme="minorHAnsi" w:hAnsiTheme="minorHAnsi"/>
                <w:color w:val="080C0C"/>
                <w:sz w:val="22"/>
                <w:szCs w:val="22"/>
                <w:lang w:val="it-IT"/>
              </w:rPr>
            </w:pPr>
            <w:r w:rsidRPr="00E7588B">
              <w:rPr>
                <w:rFonts w:asciiTheme="minorHAnsi" w:hAnsiTheme="minorHAnsi"/>
                <w:color w:val="000000"/>
                <w:sz w:val="22"/>
                <w:szCs w:val="22"/>
                <w:lang w:val="it-IT"/>
              </w:rPr>
              <w:t>T‘i rishikojnë pyetjet ose kërkesat në të cilat patën vështirësi.</w:t>
            </w:r>
          </w:p>
        </w:tc>
      </w:tr>
    </w:tbl>
    <w:p w14:paraId="0D5CB065" w14:textId="77777777" w:rsidR="00046DD5" w:rsidRDefault="00046DD5" w:rsidP="00046DD5">
      <w:pPr>
        <w:rPr>
          <w:lang w:val="it-IT"/>
        </w:rPr>
      </w:pPr>
    </w:p>
    <w:p w14:paraId="37E7CE43" w14:textId="77777777" w:rsidR="00046DD5" w:rsidRDefault="00046DD5" w:rsidP="00046DD5">
      <w:pPr>
        <w:rPr>
          <w:lang w:val="it-IT"/>
        </w:rPr>
      </w:pPr>
    </w:p>
    <w:p w14:paraId="52E0A353" w14:textId="77777777" w:rsidR="00046DD5" w:rsidRDefault="00046DD5" w:rsidP="00046DD5">
      <w:pPr>
        <w:rPr>
          <w:lang w:val="it-IT"/>
        </w:rPr>
      </w:pPr>
    </w:p>
    <w:p w14:paraId="0EE68FD5" w14:textId="77777777" w:rsidR="00046DD5" w:rsidRDefault="00046DD5" w:rsidP="00046DD5">
      <w:pPr>
        <w:rPr>
          <w:lang w:val="it-IT"/>
        </w:rPr>
      </w:pPr>
    </w:p>
    <w:p w14:paraId="3E288857" w14:textId="77777777" w:rsidR="00046DD5" w:rsidRDefault="00046DD5" w:rsidP="00046DD5">
      <w:pPr>
        <w:rPr>
          <w:lang w:val="it-IT"/>
        </w:rPr>
      </w:pPr>
    </w:p>
    <w:p w14:paraId="340340A8"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17906321" w14:textId="77777777" w:rsidTr="008247DA">
        <w:trPr>
          <w:trHeight w:val="206"/>
        </w:trPr>
        <w:tc>
          <w:tcPr>
            <w:tcW w:w="10105" w:type="dxa"/>
            <w:tcBorders>
              <w:top w:val="single" w:sz="8" w:space="0" w:color="000000"/>
              <w:bottom w:val="nil"/>
            </w:tcBorders>
            <w:shd w:val="clear" w:color="auto" w:fill="000000"/>
          </w:tcPr>
          <w:p w14:paraId="7BD438B5"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173</w:t>
            </w:r>
          </w:p>
        </w:tc>
      </w:tr>
      <w:tr w:rsidR="00046DD5" w:rsidRPr="00046DD5" w14:paraId="5E0D4CE8" w14:textId="77777777" w:rsidTr="008247DA">
        <w:trPr>
          <w:trHeight w:val="379"/>
        </w:trPr>
        <w:tc>
          <w:tcPr>
            <w:tcW w:w="10105" w:type="dxa"/>
            <w:tcBorders>
              <w:top w:val="single" w:sz="8" w:space="0" w:color="000000"/>
              <w:bottom w:val="single" w:sz="8" w:space="0" w:color="000000"/>
            </w:tcBorders>
          </w:tcPr>
          <w:p w14:paraId="1937A7B5"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07297F82"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10748EF3" w14:textId="77777777" w:rsidTr="008247DA">
        <w:trPr>
          <w:trHeight w:val="2390"/>
        </w:trPr>
        <w:tc>
          <w:tcPr>
            <w:tcW w:w="10105" w:type="dxa"/>
            <w:tcBorders>
              <w:top w:val="nil"/>
            </w:tcBorders>
          </w:tcPr>
          <w:p w14:paraId="3F4C405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w:t>
            </w:r>
          </w:p>
          <w:p w14:paraId="6B4D1E3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088C672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Zhvillon shkallët e duhura të lexim-kuptimit.</w:t>
            </w:r>
          </w:p>
          <w:p w14:paraId="0D5D970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I.2. I.3. II.5. III.1. III.3.</w:t>
            </w:r>
          </w:p>
          <w:p w14:paraId="5A780EA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1.3; 1.5; 2.1; 2.5; 3.4</w:t>
            </w:r>
          </w:p>
          <w:p w14:paraId="4AD638F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Prilli</w:t>
            </w:r>
          </w:p>
          <w:p w14:paraId="1753321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6DB5939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Numëron veçoritë e muajit prill;</w:t>
            </w:r>
          </w:p>
          <w:p w14:paraId="69EAFB2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Krijon shkrim të shkurtër me fjalët kyçe;</w:t>
            </w:r>
          </w:p>
          <w:p w14:paraId="76B1696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Analizon përmbajtjen e poezisë.</w:t>
            </w:r>
          </w:p>
          <w:p w14:paraId="0F2629C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461E881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 xml:space="preserve">Burimet, mjetet e konkretizimit dhe materialet mësimore: </w:t>
            </w:r>
            <w:r w:rsidRPr="00E7588B">
              <w:rPr>
                <w:rFonts w:asciiTheme="minorHAnsi" w:hAnsiTheme="minorHAnsi"/>
                <w:color w:val="000000"/>
                <w:sz w:val="22"/>
                <w:szCs w:val="22"/>
                <w:lang w:val="it-IT"/>
              </w:rPr>
              <w:t>diagram, fotografi – ilustrime, fletë punuese – diagram.</w:t>
            </w:r>
          </w:p>
          <w:p w14:paraId="1C57ECC5" w14:textId="77777777" w:rsidR="00046DD5" w:rsidRPr="00E7588B" w:rsidRDefault="00046DD5" w:rsidP="008247DA">
            <w:pPr>
              <w:pStyle w:val="NormalWeb"/>
              <w:rPr>
                <w:rFonts w:asciiTheme="minorHAnsi" w:hAnsiTheme="minorHAnsi"/>
                <w:b/>
                <w:bCs/>
                <w:color w:val="000000"/>
                <w:sz w:val="22"/>
                <w:szCs w:val="22"/>
                <w:lang w:val="it-IT"/>
              </w:rPr>
            </w:pPr>
            <w:r>
              <w:rPr>
                <w:rFonts w:asciiTheme="minorHAnsi" w:hAnsiTheme="minorHAnsi"/>
                <w:noProof/>
                <w:sz w:val="22"/>
                <w:szCs w:val="22"/>
              </w:rPr>
              <w:drawing>
                <wp:anchor distT="0" distB="0" distL="0" distR="0" simplePos="0" relativeHeight="251935744" behindDoc="0" locked="0" layoutInCell="1" allowOverlap="1" wp14:anchorId="0F5EF234" wp14:editId="487E7E2C">
                  <wp:simplePos x="0" y="0"/>
                  <wp:positionH relativeFrom="page">
                    <wp:posOffset>4063365</wp:posOffset>
                  </wp:positionH>
                  <wp:positionV relativeFrom="paragraph">
                    <wp:posOffset>276225</wp:posOffset>
                  </wp:positionV>
                  <wp:extent cx="2144395" cy="1209675"/>
                  <wp:effectExtent l="0" t="0" r="8255" b="9525"/>
                  <wp:wrapNone/>
                  <wp:docPr id="809" name="Image 809"/>
                  <wp:cNvGraphicFramePr/>
                  <a:graphic xmlns:a="http://schemas.openxmlformats.org/drawingml/2006/main">
                    <a:graphicData uri="http://schemas.openxmlformats.org/drawingml/2006/picture">
                      <pic:pic xmlns:pic="http://schemas.openxmlformats.org/drawingml/2006/picture">
                        <pic:nvPicPr>
                          <pic:cNvPr id="809" name="Image 809"/>
                          <pic:cNvPicPr/>
                        </pic:nvPicPr>
                        <pic:blipFill>
                          <a:blip r:embed="rId116" cstate="print"/>
                          <a:stretch>
                            <a:fillRect/>
                          </a:stretch>
                        </pic:blipFill>
                        <pic:spPr>
                          <a:xfrm>
                            <a:off x="0" y="0"/>
                            <a:ext cx="2144395" cy="1209675"/>
                          </a:xfrm>
                          <a:prstGeom prst="rect">
                            <a:avLst/>
                          </a:prstGeom>
                        </pic:spPr>
                      </pic:pic>
                    </a:graphicData>
                  </a:graphic>
                </wp:anchor>
              </w:drawing>
            </w:r>
            <w:r w:rsidRPr="00E7588B">
              <w:rPr>
                <w:rFonts w:asciiTheme="minorHAnsi" w:hAnsiTheme="minorHAnsi"/>
                <w:color w:val="000000"/>
                <w:sz w:val="22"/>
                <w:szCs w:val="22"/>
                <w:lang w:val="it-IT"/>
              </w:rPr>
              <w:t>L</w:t>
            </w:r>
            <w:r w:rsidRPr="00E7588B">
              <w:rPr>
                <w:rFonts w:asciiTheme="minorHAnsi" w:hAnsiTheme="minorHAnsi"/>
                <w:b/>
                <w:bCs/>
                <w:color w:val="000000"/>
                <w:sz w:val="22"/>
                <w:szCs w:val="22"/>
                <w:lang w:val="it-IT"/>
              </w:rPr>
              <w:t>idhja me lëndët e tjera mësimore dhe/apo me çështjet ndërkurrikulare dhe situatat jetësore:</w:t>
            </w:r>
          </w:p>
          <w:p w14:paraId="7422F23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Edukatë figurative.</w:t>
            </w:r>
          </w:p>
          <w:p w14:paraId="7BB23D9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Parashikimi:</w:t>
            </w:r>
            <w:r>
              <w:rPr>
                <w:rFonts w:asciiTheme="minorHAnsi" w:hAnsiTheme="minorHAnsi"/>
                <w:color w:val="000000"/>
                <w:sz w:val="22"/>
                <w:szCs w:val="22"/>
                <w:lang w:val="sq-AL"/>
              </w:rPr>
              <w:t xml:space="preserve">  </w:t>
            </w:r>
            <w:r w:rsidRPr="00E7588B">
              <w:rPr>
                <w:rFonts w:asciiTheme="minorHAnsi" w:hAnsiTheme="minorHAnsi"/>
                <w:color w:val="000000"/>
                <w:sz w:val="22"/>
                <w:szCs w:val="22"/>
                <w:lang w:val="it-IT"/>
              </w:rPr>
              <w:t>Përgatitja për të nxënëtTerma kyçë</w:t>
            </w:r>
          </w:p>
          <w:p w14:paraId="7FF159A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Shkruhet në qendër të tabelës emri: PRILLI. Kërkohet nga nxënësit që të numërojnë:</w:t>
            </w:r>
          </w:p>
          <w:p w14:paraId="6909B52F"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Ndryshimet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sjell</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ky</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muaj</w:t>
            </w:r>
            <w:proofErr w:type="spellEnd"/>
            <w:r>
              <w:rPr>
                <w:rFonts w:asciiTheme="minorHAnsi" w:hAnsiTheme="minorHAnsi"/>
                <w:color w:val="000000"/>
                <w:sz w:val="22"/>
                <w:szCs w:val="22"/>
              </w:rPr>
              <w:t>;</w:t>
            </w:r>
          </w:p>
          <w:p w14:paraId="3478B19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Cilës stinë i përket?</w:t>
            </w:r>
          </w:p>
          <w:p w14:paraId="15423F8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Sa ditë ka muaji prill?</w:t>
            </w:r>
          </w:p>
          <w:p w14:paraId="298B1A8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ngjyra mbizotërojnë në këtë muaj?</w:t>
            </w:r>
          </w:p>
          <w:p w14:paraId="588628C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 ka ndonjë festë në muajin prill?</w:t>
            </w:r>
          </w:p>
          <w:p w14:paraId="2DD8264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 Kush e ka ditëlindjen në muajin prill? Etj.</w:t>
            </w:r>
          </w:p>
          <w:p w14:paraId="58422C0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shpërndahet nga një fletë punuese me kërkesat e dhëna.</w:t>
            </w:r>
          </w:p>
          <w:p w14:paraId="7DA0743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Tabela tripjesëshe</w:t>
            </w:r>
          </w:p>
          <w:p w14:paraId="0F965F9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lexojnë në heshtje poezinë “Prilli”, dhe pas përfundimit, krijojnë tabelën tripjesëshe në fletore. Në pjesën e parë e përshkruajnë strofën e pëlqyer. Në pjesën e dytë e komentojnë se përse e kanë zgjedhur këtë strofë dhe në pjesën e tretë e ilustrojnë përmbajtjen e strofës.</w:t>
            </w:r>
          </w:p>
          <w:tbl>
            <w:tblPr>
              <w:tblW w:w="0" w:type="auto"/>
              <w:tblInd w:w="285" w:type="dxa"/>
              <w:tblBorders>
                <w:top w:val="single" w:sz="8" w:space="0" w:color="221F1F"/>
                <w:left w:val="single" w:sz="8" w:space="0" w:color="221F1F"/>
                <w:bottom w:val="single" w:sz="8" w:space="0" w:color="221F1F"/>
                <w:right w:val="single" w:sz="8" w:space="0" w:color="221F1F"/>
                <w:insideH w:val="single" w:sz="8" w:space="0" w:color="221F1F"/>
                <w:insideV w:val="single" w:sz="8" w:space="0" w:color="221F1F"/>
              </w:tblBorders>
              <w:tblCellMar>
                <w:left w:w="0" w:type="dxa"/>
                <w:right w:w="0" w:type="dxa"/>
              </w:tblCellMar>
              <w:tblLook w:val="04A0" w:firstRow="1" w:lastRow="0" w:firstColumn="1" w:lastColumn="0" w:noHBand="0" w:noVBand="1"/>
            </w:tblPr>
            <w:tblGrid>
              <w:gridCol w:w="3423"/>
              <w:gridCol w:w="1691"/>
              <w:gridCol w:w="1909"/>
            </w:tblGrid>
            <w:tr w:rsidR="00046DD5" w14:paraId="2E9519BE" w14:textId="77777777" w:rsidTr="008247DA">
              <w:trPr>
                <w:trHeight w:val="285"/>
              </w:trPr>
              <w:tc>
                <w:tcPr>
                  <w:tcW w:w="3423" w:type="dxa"/>
                </w:tcPr>
                <w:p w14:paraId="16DE950D" w14:textId="77777777" w:rsidR="00046DD5" w:rsidRDefault="00046DD5" w:rsidP="008247DA">
                  <w:pPr>
                    <w:pStyle w:val="TableParagraph"/>
                    <w:framePr w:hSpace="180" w:wrap="around" w:vAnchor="text" w:hAnchor="margin" w:x="-162" w:y="-200"/>
                    <w:spacing w:before="5" w:line="260" w:lineRule="exact"/>
                    <w:ind w:left="0"/>
                    <w:rPr>
                      <w:sz w:val="20"/>
                    </w:rPr>
                  </w:pPr>
                  <w:proofErr w:type="spellStart"/>
                  <w:r>
                    <w:rPr>
                      <w:color w:val="221F1F"/>
                      <w:w w:val="90"/>
                      <w:sz w:val="20"/>
                    </w:rPr>
                    <w:t>Strofa</w:t>
                  </w:r>
                  <w:proofErr w:type="spellEnd"/>
                  <w:r>
                    <w:rPr>
                      <w:color w:val="221F1F"/>
                      <w:spacing w:val="-3"/>
                      <w:w w:val="90"/>
                      <w:sz w:val="20"/>
                    </w:rPr>
                    <w:t xml:space="preserve"> </w:t>
                  </w:r>
                  <w:r>
                    <w:rPr>
                      <w:color w:val="221F1F"/>
                      <w:w w:val="90"/>
                      <w:sz w:val="20"/>
                    </w:rPr>
                    <w:t>–</w:t>
                  </w:r>
                  <w:r>
                    <w:rPr>
                      <w:color w:val="221F1F"/>
                      <w:spacing w:val="-3"/>
                      <w:w w:val="90"/>
                      <w:sz w:val="20"/>
                    </w:rPr>
                    <w:t xml:space="preserve"> </w:t>
                  </w:r>
                  <w:proofErr w:type="spellStart"/>
                  <w:r>
                    <w:rPr>
                      <w:color w:val="221F1F"/>
                      <w:spacing w:val="-2"/>
                      <w:w w:val="90"/>
                      <w:sz w:val="20"/>
                    </w:rPr>
                    <w:t>vargu</w:t>
                  </w:r>
                  <w:proofErr w:type="spellEnd"/>
                </w:p>
              </w:tc>
              <w:tc>
                <w:tcPr>
                  <w:tcW w:w="1691" w:type="dxa"/>
                </w:tcPr>
                <w:p w14:paraId="7408E218" w14:textId="77777777" w:rsidR="00046DD5" w:rsidRDefault="00046DD5" w:rsidP="008247DA">
                  <w:pPr>
                    <w:pStyle w:val="TableParagraph"/>
                    <w:framePr w:hSpace="180" w:wrap="around" w:vAnchor="text" w:hAnchor="margin" w:x="-162" w:y="-200"/>
                    <w:spacing w:before="5" w:line="260" w:lineRule="exact"/>
                    <w:ind w:left="366"/>
                    <w:rPr>
                      <w:sz w:val="20"/>
                    </w:rPr>
                  </w:pPr>
                  <w:r>
                    <w:rPr>
                      <w:color w:val="221F1F"/>
                      <w:spacing w:val="-2"/>
                      <w:sz w:val="20"/>
                    </w:rPr>
                    <w:t>Komenti</w:t>
                  </w:r>
                </w:p>
              </w:tc>
              <w:tc>
                <w:tcPr>
                  <w:tcW w:w="1909" w:type="dxa"/>
                </w:tcPr>
                <w:p w14:paraId="13D6B2C6" w14:textId="77777777" w:rsidR="00046DD5" w:rsidRDefault="00046DD5" w:rsidP="008247DA">
                  <w:pPr>
                    <w:pStyle w:val="TableParagraph"/>
                    <w:framePr w:hSpace="180" w:wrap="around" w:vAnchor="text" w:hAnchor="margin" w:x="-162" w:y="-200"/>
                    <w:spacing w:before="5" w:line="260" w:lineRule="exact"/>
                    <w:ind w:left="360"/>
                    <w:rPr>
                      <w:sz w:val="20"/>
                    </w:rPr>
                  </w:pPr>
                  <w:proofErr w:type="spellStart"/>
                  <w:r>
                    <w:rPr>
                      <w:color w:val="221F1F"/>
                      <w:spacing w:val="-2"/>
                      <w:sz w:val="20"/>
                    </w:rPr>
                    <w:t>Ilustrimi</w:t>
                  </w:r>
                  <w:proofErr w:type="spellEnd"/>
                </w:p>
              </w:tc>
            </w:tr>
            <w:tr w:rsidR="00046DD5" w:rsidRPr="00046DD5" w14:paraId="62B91512" w14:textId="77777777" w:rsidTr="008247DA">
              <w:trPr>
                <w:trHeight w:val="1215"/>
              </w:trPr>
              <w:tc>
                <w:tcPr>
                  <w:tcW w:w="3423" w:type="dxa"/>
                </w:tcPr>
                <w:p w14:paraId="29095043" w14:textId="77777777" w:rsidR="00046DD5" w:rsidRPr="00046DD5" w:rsidRDefault="00046DD5" w:rsidP="008247DA">
                  <w:pPr>
                    <w:pStyle w:val="TableParagraph"/>
                    <w:framePr w:hSpace="180" w:wrap="around" w:vAnchor="text" w:hAnchor="margin" w:x="-162" w:y="-200"/>
                    <w:spacing w:before="29" w:line="216" w:lineRule="auto"/>
                    <w:rPr>
                      <w:sz w:val="16"/>
                      <w:lang w:val="it-IT"/>
                    </w:rPr>
                  </w:pPr>
                  <w:r w:rsidRPr="00046DD5">
                    <w:rPr>
                      <w:color w:val="221F1F"/>
                      <w:w w:val="85"/>
                      <w:sz w:val="16"/>
                      <w:lang w:val="it-IT"/>
                    </w:rPr>
                    <w:t>Shtatë male hodhi</w:t>
                  </w:r>
                  <w:r w:rsidRPr="00046DD5">
                    <w:rPr>
                      <w:color w:val="221F1F"/>
                      <w:spacing w:val="40"/>
                      <w:sz w:val="16"/>
                      <w:lang w:val="it-IT"/>
                    </w:rPr>
                    <w:t xml:space="preserve"> </w:t>
                  </w:r>
                  <w:r w:rsidRPr="00046DD5">
                    <w:rPr>
                      <w:color w:val="221F1F"/>
                      <w:spacing w:val="-2"/>
                      <w:sz w:val="16"/>
                      <w:lang w:val="it-IT"/>
                    </w:rPr>
                    <w:t>prilli,</w:t>
                  </w:r>
                </w:p>
                <w:p w14:paraId="6558E3B1" w14:textId="77777777" w:rsidR="00046DD5" w:rsidRPr="00046DD5" w:rsidRDefault="00046DD5" w:rsidP="008247DA">
                  <w:pPr>
                    <w:pStyle w:val="TableParagraph"/>
                    <w:framePr w:hSpace="180" w:wrap="around" w:vAnchor="text" w:hAnchor="margin" w:x="-162" w:y="-200"/>
                    <w:spacing w:before="4" w:line="211" w:lineRule="auto"/>
                    <w:rPr>
                      <w:sz w:val="16"/>
                      <w:lang w:val="it-IT"/>
                    </w:rPr>
                  </w:pPr>
                  <w:r w:rsidRPr="00046DD5">
                    <w:rPr>
                      <w:color w:val="221F1F"/>
                      <w:sz w:val="16"/>
                      <w:lang w:val="it-IT"/>
                    </w:rPr>
                    <w:t>Prilli</w:t>
                  </w:r>
                  <w:r w:rsidRPr="00046DD5">
                    <w:rPr>
                      <w:color w:val="221F1F"/>
                      <w:spacing w:val="-1"/>
                      <w:sz w:val="16"/>
                      <w:lang w:val="it-IT"/>
                    </w:rPr>
                    <w:t xml:space="preserve"> </w:t>
                  </w:r>
                  <w:r w:rsidRPr="00046DD5">
                    <w:rPr>
                      <w:color w:val="221F1F"/>
                      <w:sz w:val="16"/>
                      <w:lang w:val="it-IT"/>
                    </w:rPr>
                    <w:t>magjistari,</w:t>
                  </w:r>
                  <w:r w:rsidRPr="00046DD5">
                    <w:rPr>
                      <w:color w:val="221F1F"/>
                      <w:spacing w:val="40"/>
                      <w:sz w:val="16"/>
                      <w:lang w:val="it-IT"/>
                    </w:rPr>
                    <w:t xml:space="preserve"> </w:t>
                  </w:r>
                  <w:r w:rsidRPr="00046DD5">
                    <w:rPr>
                      <w:color w:val="221F1F"/>
                      <w:w w:val="85"/>
                      <w:sz w:val="16"/>
                      <w:lang w:val="it-IT"/>
                    </w:rPr>
                    <w:t>Dhe kudo ku këm-</w:t>
                  </w:r>
                  <w:r w:rsidRPr="00046DD5">
                    <w:rPr>
                      <w:color w:val="221F1F"/>
                      <w:spacing w:val="40"/>
                      <w:sz w:val="16"/>
                      <w:lang w:val="it-IT"/>
                    </w:rPr>
                    <w:t xml:space="preserve"> </w:t>
                  </w:r>
                  <w:r w:rsidRPr="00046DD5">
                    <w:rPr>
                      <w:color w:val="221F1F"/>
                      <w:sz w:val="16"/>
                      <w:lang w:val="it-IT"/>
                    </w:rPr>
                    <w:t>bën</w:t>
                  </w:r>
                  <w:r w:rsidRPr="00046DD5">
                    <w:rPr>
                      <w:color w:val="221F1F"/>
                      <w:spacing w:val="-10"/>
                      <w:sz w:val="16"/>
                      <w:lang w:val="it-IT"/>
                    </w:rPr>
                    <w:t xml:space="preserve"> </w:t>
                  </w:r>
                  <w:r w:rsidRPr="00046DD5">
                    <w:rPr>
                      <w:color w:val="221F1F"/>
                      <w:sz w:val="16"/>
                      <w:lang w:val="it-IT"/>
                    </w:rPr>
                    <w:t>vuri,</w:t>
                  </w:r>
                </w:p>
                <w:p w14:paraId="1E23F6D6" w14:textId="77777777" w:rsidR="00046DD5" w:rsidRPr="00046DD5" w:rsidRDefault="00046DD5" w:rsidP="008247DA">
                  <w:pPr>
                    <w:pStyle w:val="TableParagraph"/>
                    <w:framePr w:hSpace="180" w:wrap="around" w:vAnchor="text" w:hAnchor="margin" w:x="-162" w:y="-200"/>
                    <w:spacing w:line="203" w:lineRule="exact"/>
                    <w:rPr>
                      <w:sz w:val="16"/>
                      <w:lang w:val="it-IT"/>
                    </w:rPr>
                  </w:pPr>
                  <w:r w:rsidRPr="00046DD5">
                    <w:rPr>
                      <w:color w:val="221F1F"/>
                      <w:w w:val="85"/>
                      <w:sz w:val="16"/>
                      <w:lang w:val="it-IT"/>
                    </w:rPr>
                    <w:t>Mugulloi</w:t>
                  </w:r>
                  <w:r w:rsidRPr="00046DD5">
                    <w:rPr>
                      <w:color w:val="221F1F"/>
                      <w:spacing w:val="17"/>
                      <w:sz w:val="16"/>
                      <w:lang w:val="it-IT"/>
                    </w:rPr>
                    <w:t xml:space="preserve"> </w:t>
                  </w:r>
                  <w:r w:rsidRPr="00046DD5">
                    <w:rPr>
                      <w:color w:val="221F1F"/>
                      <w:spacing w:val="-4"/>
                      <w:w w:val="95"/>
                      <w:sz w:val="16"/>
                      <w:lang w:val="it-IT"/>
                    </w:rPr>
                    <w:t>bari.</w:t>
                  </w:r>
                </w:p>
              </w:tc>
              <w:tc>
                <w:tcPr>
                  <w:tcW w:w="1691" w:type="dxa"/>
                </w:tcPr>
                <w:p w14:paraId="64C13B0B" w14:textId="77777777" w:rsidR="00046DD5" w:rsidRPr="00046DD5" w:rsidRDefault="00046DD5" w:rsidP="008247DA">
                  <w:pPr>
                    <w:pStyle w:val="TableParagraph"/>
                    <w:framePr w:hSpace="180" w:wrap="around" w:vAnchor="text" w:hAnchor="margin" w:x="-162" w:y="-200"/>
                    <w:spacing w:before="29" w:line="216" w:lineRule="auto"/>
                    <w:ind w:left="91" w:right="45"/>
                    <w:rPr>
                      <w:sz w:val="16"/>
                      <w:lang w:val="it-IT"/>
                    </w:rPr>
                  </w:pPr>
                  <w:r w:rsidRPr="00046DD5">
                    <w:rPr>
                      <w:color w:val="221F1F"/>
                      <w:w w:val="85"/>
                      <w:sz w:val="16"/>
                      <w:lang w:val="it-IT"/>
                    </w:rPr>
                    <w:t>Komenti</w:t>
                  </w:r>
                  <w:r w:rsidRPr="00046DD5">
                    <w:rPr>
                      <w:color w:val="221F1F"/>
                      <w:spacing w:val="-4"/>
                      <w:w w:val="85"/>
                      <w:sz w:val="16"/>
                      <w:lang w:val="it-IT"/>
                    </w:rPr>
                    <w:t xml:space="preserve"> </w:t>
                  </w:r>
                  <w:r w:rsidRPr="00046DD5">
                    <w:rPr>
                      <w:color w:val="221F1F"/>
                      <w:w w:val="85"/>
                      <w:sz w:val="16"/>
                      <w:lang w:val="it-IT"/>
                    </w:rPr>
                    <w:t>për</w:t>
                  </w:r>
                  <w:r w:rsidRPr="00046DD5">
                    <w:rPr>
                      <w:color w:val="221F1F"/>
                      <w:spacing w:val="40"/>
                      <w:sz w:val="16"/>
                      <w:lang w:val="it-IT"/>
                    </w:rPr>
                    <w:t xml:space="preserve"> </w:t>
                  </w:r>
                  <w:r w:rsidRPr="00046DD5">
                    <w:rPr>
                      <w:color w:val="221F1F"/>
                      <w:spacing w:val="-2"/>
                      <w:sz w:val="16"/>
                      <w:lang w:val="it-IT"/>
                    </w:rPr>
                    <w:t>strofën.</w:t>
                  </w:r>
                </w:p>
              </w:tc>
              <w:tc>
                <w:tcPr>
                  <w:tcW w:w="1909" w:type="dxa"/>
                </w:tcPr>
                <w:p w14:paraId="640303E3" w14:textId="77777777" w:rsidR="00046DD5" w:rsidRPr="00046DD5" w:rsidRDefault="00046DD5" w:rsidP="008247DA">
                  <w:pPr>
                    <w:pStyle w:val="TableParagraph"/>
                    <w:framePr w:hSpace="180" w:wrap="around" w:vAnchor="text" w:hAnchor="margin" w:x="-162" w:y="-200"/>
                    <w:spacing w:before="29" w:line="216" w:lineRule="auto"/>
                    <w:rPr>
                      <w:sz w:val="16"/>
                      <w:lang w:val="it-IT"/>
                    </w:rPr>
                  </w:pPr>
                  <w:r w:rsidRPr="00046DD5">
                    <w:rPr>
                      <w:color w:val="221F1F"/>
                      <w:w w:val="85"/>
                      <w:sz w:val="16"/>
                      <w:lang w:val="it-IT"/>
                    </w:rPr>
                    <w:t>Vizato</w:t>
                  </w:r>
                  <w:r w:rsidRPr="00046DD5">
                    <w:rPr>
                      <w:color w:val="221F1F"/>
                      <w:spacing w:val="-4"/>
                      <w:w w:val="85"/>
                      <w:sz w:val="16"/>
                      <w:lang w:val="it-IT"/>
                    </w:rPr>
                    <w:t xml:space="preserve"> </w:t>
                  </w:r>
                  <w:r w:rsidRPr="00046DD5">
                    <w:rPr>
                      <w:color w:val="221F1F"/>
                      <w:w w:val="85"/>
                      <w:sz w:val="16"/>
                      <w:lang w:val="it-IT"/>
                    </w:rPr>
                    <w:t>strofën e</w:t>
                  </w:r>
                  <w:r w:rsidRPr="00046DD5">
                    <w:rPr>
                      <w:color w:val="221F1F"/>
                      <w:spacing w:val="40"/>
                      <w:sz w:val="16"/>
                      <w:lang w:val="it-IT"/>
                    </w:rPr>
                    <w:t xml:space="preserve"> </w:t>
                  </w:r>
                  <w:r w:rsidRPr="00046DD5">
                    <w:rPr>
                      <w:color w:val="221F1F"/>
                      <w:spacing w:val="-2"/>
                      <w:sz w:val="16"/>
                      <w:lang w:val="it-IT"/>
                    </w:rPr>
                    <w:t>zgjedhur.</w:t>
                  </w:r>
                </w:p>
              </w:tc>
            </w:tr>
          </w:tbl>
          <w:p w14:paraId="716A4C2C" w14:textId="77777777" w:rsidR="00046DD5" w:rsidRPr="00E7588B" w:rsidRDefault="00046DD5" w:rsidP="008247DA">
            <w:pPr>
              <w:pStyle w:val="NormalWeb"/>
              <w:rPr>
                <w:rFonts w:asciiTheme="minorHAnsi" w:hAnsiTheme="minorHAnsi"/>
                <w:color w:val="000000"/>
                <w:sz w:val="22"/>
                <w:szCs w:val="22"/>
                <w:lang w:val="sq-AL"/>
              </w:rPr>
            </w:pPr>
            <w:r w:rsidRPr="00E7588B">
              <w:rPr>
                <w:rFonts w:asciiTheme="minorHAnsi" w:hAnsiTheme="minorHAnsi"/>
                <w:color w:val="000000"/>
                <w:sz w:val="22"/>
                <w:szCs w:val="22"/>
                <w:lang w:val="sq-AL"/>
              </w:rPr>
              <w:t>Nxënësit përgjigjen në mënyrë të pavarur në p</w:t>
            </w:r>
            <w:r>
              <w:rPr>
                <w:rFonts w:asciiTheme="minorHAnsi" w:hAnsiTheme="minorHAnsi"/>
                <w:color w:val="000000"/>
                <w:sz w:val="22"/>
                <w:szCs w:val="22"/>
                <w:lang w:val="sq-AL"/>
              </w:rPr>
              <w:t>y</w:t>
            </w:r>
            <w:r w:rsidRPr="00E7588B">
              <w:rPr>
                <w:rFonts w:asciiTheme="minorHAnsi" w:hAnsiTheme="minorHAnsi"/>
                <w:color w:val="000000"/>
                <w:sz w:val="22"/>
                <w:szCs w:val="22"/>
                <w:lang w:val="sq-AL"/>
              </w:rPr>
              <w:t>etjet 1-7 që lidhen me përmbajtjen e poezisë.</w:t>
            </w:r>
          </w:p>
          <w:p w14:paraId="15F91EC3" w14:textId="77777777" w:rsidR="00046DD5" w:rsidRPr="00E7588B" w:rsidRDefault="00046DD5" w:rsidP="008247DA">
            <w:pPr>
              <w:pStyle w:val="NormalWeb"/>
              <w:rPr>
                <w:rFonts w:asciiTheme="minorHAnsi" w:hAnsiTheme="minorHAnsi"/>
                <w:color w:val="000000"/>
                <w:sz w:val="22"/>
                <w:szCs w:val="22"/>
                <w:lang w:val="sq-AL"/>
              </w:rPr>
            </w:pPr>
            <w:r w:rsidRPr="00E7588B">
              <w:rPr>
                <w:rFonts w:asciiTheme="minorHAnsi" w:hAnsiTheme="minorHAnsi"/>
                <w:color w:val="000000"/>
                <w:sz w:val="22"/>
                <w:szCs w:val="22"/>
                <w:lang w:val="sq-AL"/>
              </w:rPr>
              <w:t>Parashtrohen pyetje në formë të përmbledhjes dhe të vlerësimit të punës së nxënësve.</w:t>
            </w:r>
          </w:p>
          <w:p w14:paraId="111DCC2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 Konsolidimi i të nxënit Shkrim i lirë</w:t>
            </w:r>
          </w:p>
          <w:p w14:paraId="3F2E89B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Sipas detyrës së tetë, me fjalët e dhëna (të shkëpu- tura nga vjersha që mësuan) dhe fjalë të tjera që</w:t>
            </w:r>
          </w:p>
          <w:p w14:paraId="7765906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do të shtojnë, krijojnë një tekst të shkurtër për stinën e pranverës. Fjalët janë: prilli, bari, fusha, era, zemra, qielli, gonxhe.</w:t>
            </w:r>
          </w:p>
          <w:p w14:paraId="0E62EE8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Shkrimin e shkrujnë në fletën punuese të përgatitur nga mësimdhënësi/ja, të cilat ekspozohen në murin e klasës. Disa prej tyre i lexojnë.</w:t>
            </w:r>
          </w:p>
          <w:p w14:paraId="04669DB9" w14:textId="77777777" w:rsidR="00046DD5" w:rsidRPr="00E7588B" w:rsidRDefault="00046DD5" w:rsidP="008247DA">
            <w:pPr>
              <w:spacing w:before="2"/>
              <w:ind w:left="48"/>
              <w:rPr>
                <w:rFonts w:cs="Times New Roman"/>
                <w:color w:val="000000"/>
                <w:lang w:val="it-IT"/>
              </w:rPr>
            </w:pPr>
            <w:r w:rsidRPr="00E7588B">
              <w:rPr>
                <w:rFonts w:cs="Times New Roman"/>
                <w:color w:val="000000"/>
                <w:lang w:val="it-IT"/>
              </w:rPr>
              <w:t>Përcillet gjatë tërë kohës puna e nxënësve dhe u jepen komente konstruktive lidhur me rrjedhën dhe drejtshkrimin.</w:t>
            </w:r>
          </w:p>
          <w:p w14:paraId="6FBD7767" w14:textId="77777777" w:rsidR="00046DD5" w:rsidRPr="00E7588B" w:rsidRDefault="00046DD5" w:rsidP="008247DA">
            <w:pPr>
              <w:spacing w:before="2"/>
              <w:ind w:left="48"/>
              <w:rPr>
                <w:rFonts w:cs="Times New Roman"/>
                <w:color w:val="000000"/>
                <w:lang w:val="it-IT"/>
              </w:rPr>
            </w:pPr>
            <w:r w:rsidRPr="00E7588B">
              <w:rPr>
                <w:b/>
                <w:color w:val="221F1F"/>
                <w:w w:val="85"/>
                <w:lang w:val="it-IT"/>
              </w:rPr>
              <w:t>Vlerësimi</w:t>
            </w:r>
            <w:r w:rsidRPr="00E7588B">
              <w:rPr>
                <w:b/>
                <w:color w:val="221F1F"/>
                <w:spacing w:val="16"/>
                <w:lang w:val="it-IT"/>
              </w:rPr>
              <w:t xml:space="preserve"> </w:t>
            </w:r>
            <w:r w:rsidRPr="00E7588B">
              <w:rPr>
                <w:b/>
                <w:color w:val="221F1F"/>
                <w:w w:val="85"/>
                <w:lang w:val="it-IT"/>
              </w:rPr>
              <w:t>i</w:t>
            </w:r>
            <w:r w:rsidRPr="00E7588B">
              <w:rPr>
                <w:b/>
                <w:color w:val="221F1F"/>
                <w:spacing w:val="13"/>
                <w:lang w:val="it-IT"/>
              </w:rPr>
              <w:t xml:space="preserve"> </w:t>
            </w:r>
            <w:r w:rsidRPr="00E7588B">
              <w:rPr>
                <w:b/>
                <w:color w:val="221F1F"/>
                <w:spacing w:val="-2"/>
                <w:w w:val="85"/>
                <w:lang w:val="it-IT"/>
              </w:rPr>
              <w:t>nxënësve:</w:t>
            </w:r>
          </w:p>
          <w:p w14:paraId="529AA94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leximin, komentimin, ilustrimin, shkrimin dhe drejtshkrimin e fletës punuese.</w:t>
            </w:r>
          </w:p>
          <w:p w14:paraId="125CA9D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07EC548E" w14:textId="77777777" w:rsidR="00046DD5" w:rsidRDefault="00046DD5" w:rsidP="008247DA">
            <w:pPr>
              <w:pStyle w:val="NormalWeb"/>
              <w:rPr>
                <w:color w:val="080C0C"/>
                <w:lang w:val="it-IT"/>
              </w:rPr>
            </w:pPr>
            <w:r w:rsidRPr="00E7588B">
              <w:rPr>
                <w:rFonts w:asciiTheme="minorHAnsi" w:hAnsiTheme="minorHAnsi"/>
                <w:color w:val="000000"/>
                <w:sz w:val="22"/>
                <w:szCs w:val="22"/>
                <w:lang w:val="it-IT"/>
              </w:rPr>
              <w:t>Të lexojnë vjershën, përmirësojnë gabimet drejtshkrimore në fletën punuese dhe të mësojnë vjershën.</w:t>
            </w:r>
          </w:p>
        </w:tc>
      </w:tr>
    </w:tbl>
    <w:p w14:paraId="629CBF11"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611AA1E6" w14:textId="77777777" w:rsidTr="008247DA">
        <w:trPr>
          <w:trHeight w:val="206"/>
        </w:trPr>
        <w:tc>
          <w:tcPr>
            <w:tcW w:w="10105" w:type="dxa"/>
            <w:tcBorders>
              <w:top w:val="single" w:sz="8" w:space="0" w:color="000000"/>
              <w:bottom w:val="nil"/>
            </w:tcBorders>
            <w:shd w:val="clear" w:color="auto" w:fill="000000"/>
          </w:tcPr>
          <w:p w14:paraId="325AD142"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174</w:t>
            </w:r>
          </w:p>
        </w:tc>
      </w:tr>
      <w:tr w:rsidR="00046DD5" w:rsidRPr="00046DD5" w14:paraId="1EEF918E" w14:textId="77777777" w:rsidTr="008247DA">
        <w:trPr>
          <w:trHeight w:val="379"/>
        </w:trPr>
        <w:tc>
          <w:tcPr>
            <w:tcW w:w="10105" w:type="dxa"/>
            <w:tcBorders>
              <w:top w:val="single" w:sz="8" w:space="0" w:color="000000"/>
              <w:bottom w:val="single" w:sz="8" w:space="0" w:color="000000"/>
            </w:tcBorders>
          </w:tcPr>
          <w:p w14:paraId="55C1D4FD"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0814BEFC"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25CF1607" w14:textId="77777777" w:rsidTr="008247DA">
        <w:trPr>
          <w:trHeight w:val="2390"/>
        </w:trPr>
        <w:tc>
          <w:tcPr>
            <w:tcW w:w="10105" w:type="dxa"/>
            <w:tcBorders>
              <w:top w:val="nil"/>
            </w:tcBorders>
          </w:tcPr>
          <w:p w14:paraId="67AFBD6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 tekste dramatike, përrallëza, përralla, fjalë të urta</w:t>
            </w:r>
          </w:p>
          <w:p w14:paraId="5C027AA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6627344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Gjykon mbi bazën e argumenteve idetë dhe informacionin e tekstit.</w:t>
            </w:r>
          </w:p>
          <w:p w14:paraId="090D4DB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I.2, I.3, III. 4.</w:t>
            </w:r>
          </w:p>
          <w:p w14:paraId="5E6AB7E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1.2, 1.3, 2.1, 3.3.</w:t>
            </w:r>
          </w:p>
          <w:p w14:paraId="3F1EC82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Njësia mësimore: Obonato! (ora I)</w:t>
            </w:r>
          </w:p>
          <w:p w14:paraId="1AF15DD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38A969CE"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Përkufizon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shprehjen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humanizëm</w:t>
            </w:r>
            <w:proofErr w:type="spellEnd"/>
            <w:r>
              <w:rPr>
                <w:rFonts w:asciiTheme="minorHAnsi" w:hAnsiTheme="minorHAnsi"/>
                <w:color w:val="000000"/>
                <w:sz w:val="22"/>
                <w:szCs w:val="22"/>
              </w:rPr>
              <w:t>;</w:t>
            </w:r>
          </w:p>
          <w:p w14:paraId="564CCADE"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Lexon </w:t>
            </w:r>
            <w:proofErr w:type="spellStart"/>
            <w:r>
              <w:rPr>
                <w:rFonts w:asciiTheme="minorHAnsi" w:hAnsiTheme="minorHAnsi"/>
                <w:color w:val="000000"/>
                <w:sz w:val="22"/>
                <w:szCs w:val="22"/>
              </w:rPr>
              <w:t>pjesët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tekstit</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intonacion</w:t>
            </w:r>
            <w:proofErr w:type="spellEnd"/>
            <w:r>
              <w:rPr>
                <w:rFonts w:asciiTheme="minorHAnsi" w:hAnsiTheme="minorHAnsi"/>
                <w:color w:val="000000"/>
                <w:sz w:val="22"/>
                <w:szCs w:val="22"/>
              </w:rPr>
              <w:t>;</w:t>
            </w:r>
          </w:p>
          <w:p w14:paraId="5B0F87FB"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Shkruan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pesëvargësh</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Terezën</w:t>
            </w:r>
            <w:proofErr w:type="spellEnd"/>
            <w:r>
              <w:rPr>
                <w:rFonts w:asciiTheme="minorHAnsi" w:hAnsiTheme="minorHAnsi"/>
                <w:color w:val="000000"/>
                <w:sz w:val="22"/>
                <w:szCs w:val="22"/>
              </w:rPr>
              <w:t>.</w:t>
            </w:r>
          </w:p>
          <w:p w14:paraId="7DE08025"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28A11516"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ilustrime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Terezës</w:t>
            </w:r>
            <w:proofErr w:type="spellEnd"/>
            <w:r>
              <w:rPr>
                <w:rFonts w:asciiTheme="minorHAnsi" w:hAnsiTheme="minorHAnsi"/>
                <w:color w:val="000000"/>
                <w:sz w:val="22"/>
                <w:szCs w:val="22"/>
              </w:rPr>
              <w:t xml:space="preserve">, laptop, </w:t>
            </w:r>
            <w:proofErr w:type="spellStart"/>
            <w:r>
              <w:rPr>
                <w:rFonts w:asciiTheme="minorHAnsi" w:hAnsiTheme="minorHAnsi"/>
                <w:color w:val="000000"/>
                <w:sz w:val="22"/>
                <w:szCs w:val="22"/>
              </w:rPr>
              <w:t>projektor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materiale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përgatitura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mësimdhënësi</w:t>
            </w:r>
            <w:proofErr w:type="spellEnd"/>
            <w:r>
              <w:rPr>
                <w:rFonts w:asciiTheme="minorHAnsi" w:hAnsiTheme="minorHAnsi"/>
                <w:color w:val="000000"/>
                <w:sz w:val="22"/>
                <w:szCs w:val="22"/>
              </w:rPr>
              <w:t>.</w:t>
            </w:r>
          </w:p>
          <w:p w14:paraId="46B2BA65"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51A58085"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w:t>
            </w:r>
          </w:p>
          <w:p w14:paraId="55404143"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Përvijim</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menduarit</w:t>
            </w:r>
            <w:proofErr w:type="spellEnd"/>
          </w:p>
          <w:p w14:paraId="1D14841B"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U </w:t>
            </w:r>
            <w:proofErr w:type="spellStart"/>
            <w:r>
              <w:rPr>
                <w:rFonts w:asciiTheme="minorHAnsi" w:hAnsiTheme="minorHAnsi"/>
                <w:color w:val="000000"/>
                <w:sz w:val="22"/>
                <w:szCs w:val="22"/>
              </w:rPr>
              <w:t>parashtrohet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pyetja</w:t>
            </w:r>
            <w:proofErr w:type="spellEnd"/>
            <w:r>
              <w:rPr>
                <w:rFonts w:asciiTheme="minorHAnsi" w:hAnsiTheme="minorHAnsi"/>
                <w:color w:val="000000"/>
                <w:sz w:val="22"/>
                <w:szCs w:val="22"/>
              </w:rPr>
              <w:t>:</w:t>
            </w:r>
          </w:p>
          <w:p w14:paraId="371CAE57"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A e </w:t>
            </w:r>
            <w:proofErr w:type="spellStart"/>
            <w:r>
              <w:rPr>
                <w:rFonts w:asciiTheme="minorHAnsi" w:hAnsiTheme="minorHAnsi"/>
                <w:color w:val="000000"/>
                <w:sz w:val="22"/>
                <w:szCs w:val="22"/>
              </w:rPr>
              <w:t>keni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dëgjuar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ndonjëherë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humanizëm</w:t>
            </w:r>
            <w:proofErr w:type="spellEnd"/>
            <w:r>
              <w:rPr>
                <w:rFonts w:asciiTheme="minorHAnsi" w:hAnsiTheme="minorHAnsi"/>
                <w:color w:val="000000"/>
                <w:sz w:val="22"/>
                <w:szCs w:val="22"/>
              </w:rPr>
              <w:t>?</w:t>
            </w:r>
          </w:p>
          <w:p w14:paraId="625911BA"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shprehin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mendimet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u </w:t>
            </w:r>
            <w:proofErr w:type="spellStart"/>
            <w:r>
              <w:rPr>
                <w:rFonts w:asciiTheme="minorHAnsi" w:hAnsiTheme="minorHAnsi"/>
                <w:color w:val="000000"/>
                <w:sz w:val="22"/>
                <w:szCs w:val="22"/>
              </w:rPr>
              <w:t>sqarohet</w:t>
            </w:r>
            <w:proofErr w:type="spellEnd"/>
            <w:r>
              <w:rPr>
                <w:rFonts w:asciiTheme="minorHAnsi" w:hAnsiTheme="minorHAnsi"/>
                <w:color w:val="000000"/>
                <w:sz w:val="22"/>
                <w:szCs w:val="22"/>
              </w:rPr>
              <w:t xml:space="preserve"> se </w:t>
            </w:r>
            <w:proofErr w:type="spellStart"/>
            <w:r>
              <w:rPr>
                <w:rFonts w:asciiTheme="minorHAnsi" w:hAnsiTheme="minorHAnsi"/>
                <w:color w:val="000000"/>
                <w:sz w:val="22"/>
                <w:szCs w:val="22"/>
              </w:rPr>
              <w:t>humanizmi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është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ndjenjë</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lartë</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fisnike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dashuri</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thellë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ndaj</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njerëzve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kujdesi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mirëqenien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njerëzve</w:t>
            </w:r>
            <w:proofErr w:type="spellEnd"/>
            <w:r>
              <w:rPr>
                <w:rFonts w:asciiTheme="minorHAnsi" w:hAnsiTheme="minorHAnsi"/>
                <w:color w:val="000000"/>
                <w:sz w:val="22"/>
                <w:szCs w:val="22"/>
              </w:rPr>
              <w:t>.</w:t>
            </w:r>
          </w:p>
          <w:p w14:paraId="0E09E969"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Tashmë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mund</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kenë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tablo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qartë</w:t>
            </w:r>
            <w:proofErr w:type="spellEnd"/>
            <w:r>
              <w:rPr>
                <w:rFonts w:asciiTheme="minorHAnsi" w:hAnsiTheme="minorHAnsi"/>
                <w:color w:val="000000"/>
                <w:sz w:val="22"/>
                <w:szCs w:val="22"/>
              </w:rPr>
              <w:t xml:space="preserve"> se </w:t>
            </w:r>
            <w:proofErr w:type="spellStart"/>
            <w:r>
              <w:rPr>
                <w:rFonts w:asciiTheme="minorHAnsi" w:hAnsiTheme="minorHAnsi"/>
                <w:color w:val="000000"/>
                <w:sz w:val="22"/>
                <w:szCs w:val="22"/>
              </w:rPr>
              <w:t>çfarë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është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humanizmi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rrjedhimisht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pyetja</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dytë</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drejtuar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shtrohet</w:t>
            </w:r>
            <w:proofErr w:type="spellEnd"/>
            <w:r>
              <w:rPr>
                <w:rFonts w:asciiTheme="minorHAnsi" w:hAnsiTheme="minorHAnsi"/>
                <w:color w:val="000000"/>
                <w:sz w:val="22"/>
                <w:szCs w:val="22"/>
              </w:rPr>
              <w:t>:</w:t>
            </w:r>
          </w:p>
          <w:p w14:paraId="2D4C16A5"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lastRenderedPageBreak/>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sytë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tuaj</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kush</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është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njeri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shumë</w:t>
            </w:r>
            <w:proofErr w:type="spellEnd"/>
            <w:r>
              <w:rPr>
                <w:rFonts w:asciiTheme="minorHAnsi" w:hAnsiTheme="minorHAnsi"/>
                <w:color w:val="000000"/>
                <w:sz w:val="22"/>
                <w:szCs w:val="22"/>
              </w:rPr>
              <w:t xml:space="preserve"> human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mund</w:t>
            </w:r>
            <w:proofErr w:type="spellEnd"/>
            <w:r>
              <w:rPr>
                <w:rFonts w:asciiTheme="minorHAnsi" w:hAnsiTheme="minorHAnsi"/>
                <w:color w:val="000000"/>
                <w:sz w:val="22"/>
                <w:szCs w:val="22"/>
              </w:rPr>
              <w:t xml:space="preserve"> ta </w:t>
            </w:r>
            <w:proofErr w:type="spellStart"/>
            <w:r>
              <w:rPr>
                <w:rFonts w:asciiTheme="minorHAnsi" w:hAnsiTheme="minorHAnsi"/>
                <w:color w:val="000000"/>
                <w:sz w:val="22"/>
                <w:szCs w:val="22"/>
              </w:rPr>
              <w:t>njohim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gjithë</w:t>
            </w:r>
            <w:proofErr w:type="spellEnd"/>
            <w:r>
              <w:rPr>
                <w:rFonts w:asciiTheme="minorHAnsi" w:hAnsiTheme="minorHAnsi"/>
                <w:color w:val="000000"/>
                <w:sz w:val="22"/>
                <w:szCs w:val="22"/>
              </w:rPr>
              <w:t>?</w:t>
            </w:r>
          </w:p>
          <w:p w14:paraId="5B0D85F1"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Ndërtimi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njohurive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Përpunimi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përmbajtjes</w:t>
            </w:r>
            <w:proofErr w:type="spellEnd"/>
            <w:r>
              <w:rPr>
                <w:rFonts w:asciiTheme="minorHAnsi" w:hAnsiTheme="minorHAnsi"/>
                <w:b/>
                <w:bCs/>
                <w:color w:val="000000"/>
                <w:sz w:val="22"/>
                <w:szCs w:val="22"/>
                <w:lang w:val="sq-AL"/>
              </w:rPr>
              <w:t xml:space="preserve"> </w:t>
            </w:r>
            <w:r>
              <w:rPr>
                <w:rFonts w:asciiTheme="minorHAnsi" w:hAnsiTheme="minorHAnsi"/>
                <w:b/>
                <w:bCs/>
                <w:color w:val="000000"/>
                <w:sz w:val="22"/>
                <w:szCs w:val="22"/>
              </w:rPr>
              <w:t>DLTA (</w:t>
            </w:r>
            <w:proofErr w:type="spellStart"/>
            <w:r>
              <w:rPr>
                <w:rFonts w:asciiTheme="minorHAnsi" w:hAnsiTheme="minorHAnsi"/>
                <w:b/>
                <w:bCs/>
                <w:color w:val="000000"/>
                <w:sz w:val="22"/>
                <w:szCs w:val="22"/>
              </w:rPr>
              <w:t>Dëgjim</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mendim</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drejtuar</w:t>
            </w:r>
            <w:proofErr w:type="spellEnd"/>
            <w:r>
              <w:rPr>
                <w:rFonts w:asciiTheme="minorHAnsi" w:hAnsiTheme="minorHAnsi"/>
                <w:b/>
                <w:bCs/>
                <w:color w:val="000000"/>
                <w:sz w:val="22"/>
                <w:szCs w:val="22"/>
              </w:rPr>
              <w:t>)</w:t>
            </w:r>
          </w:p>
          <w:p w14:paraId="30D84BC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Teksti lexohet me ndalesa sipas paragrafëve të dhënë.</w:t>
            </w:r>
          </w:p>
          <w:p w14:paraId="74DF502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Lexohet paragrafi i parë. Bëhen pyetjet:</w:t>
            </w:r>
          </w:p>
          <w:p w14:paraId="3613D47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 kë bëhet fjalë në pjesën që lexuam?</w:t>
            </w:r>
          </w:p>
          <w:p w14:paraId="31CADED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dëshironte të bëhej Antonio?</w:t>
            </w:r>
          </w:p>
          <w:p w14:paraId="4ED33FA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 mendoni se Antonio do të vazhdojë të jetë humanist edhe kur të rritet?</w:t>
            </w:r>
          </w:p>
          <w:p w14:paraId="193F002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Lexohet paragrafi i dytë. Bëhen pyetjet:</w:t>
            </w:r>
          </w:p>
          <w:p w14:paraId="20F5C15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 u bë Antonio siç mendove?</w:t>
            </w:r>
          </w:p>
          <w:p w14:paraId="0F080DE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vendosi të studionte ai?</w:t>
            </w:r>
          </w:p>
          <w:p w14:paraId="4309960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 arriti Antonio në vendin ku dëshironte të shkonte? Çfarë pa aty?</w:t>
            </w:r>
          </w:p>
          <w:p w14:paraId="61CD7F3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Vazhdon leximi i paragrafëve të tjerë. Më pas, pyeten:</w:t>
            </w:r>
          </w:p>
          <w:p w14:paraId="2395E6F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ndodhi në pjesën e fundit të lexuar?</w:t>
            </w:r>
          </w:p>
          <w:p w14:paraId="48CACCA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Cili ishte mësimi që nxori Antonio?</w:t>
            </w:r>
          </w:p>
          <w:p w14:paraId="271AEA1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porosie more nga ky tregim?</w:t>
            </w:r>
          </w:p>
          <w:p w14:paraId="4E93DEC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Pesëvargëshi</w:t>
            </w:r>
          </w:p>
          <w:p w14:paraId="19D76C3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e punojnë në dyshe pesëvargëshin për personazhin e tregimit. Emri: Antonio</w:t>
            </w:r>
          </w:p>
          <w:p w14:paraId="78602D1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Dy mbiemra: i dashur, humanist</w:t>
            </w:r>
          </w:p>
          <w:p w14:paraId="1CAF79E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Tri folje: ndihmon, punon, udhëton</w:t>
            </w:r>
          </w:p>
          <w:p w14:paraId="12E4F1D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Një fjali: Antonio dëshironte të ndihmonte fëmijët e varfër.</w:t>
            </w:r>
          </w:p>
          <w:p w14:paraId="741E3A7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Sinonimi: Nënë Tereza</w:t>
            </w:r>
          </w:p>
          <w:p w14:paraId="46B5C90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Lexohen punimet e nxënësve.</w:t>
            </w:r>
          </w:p>
          <w:p w14:paraId="46ED5394"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19AC264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Nxënësit vlerësohen për mendimin e dhënë, saktësinë e leximit të tekstit me intonacion, parashikimin e rrjedhës së ngjarjes dhe shkrimin e pesëvargëshit.</w:t>
            </w:r>
          </w:p>
          <w:p w14:paraId="7C45B05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188AA9B6" w14:textId="77777777" w:rsidR="00046DD5" w:rsidRDefault="00046DD5" w:rsidP="008247DA">
            <w:pPr>
              <w:pStyle w:val="NormalWeb"/>
              <w:rPr>
                <w:color w:val="080C0C"/>
                <w:lang w:val="it-IT"/>
              </w:rPr>
            </w:pPr>
            <w:r w:rsidRPr="00E7588B">
              <w:rPr>
                <w:rFonts w:asciiTheme="minorHAnsi" w:hAnsiTheme="minorHAnsi"/>
                <w:color w:val="000000"/>
                <w:sz w:val="22"/>
                <w:szCs w:val="22"/>
                <w:lang w:val="it-IT"/>
              </w:rPr>
              <w:t>Të shkruajnë një ese në lidhje me dëshirën e tyre për t‘i ndihmuar njerëzit që kanë nevojë.</w:t>
            </w:r>
          </w:p>
          <w:p w14:paraId="1A9D7646" w14:textId="77777777" w:rsidR="00046DD5" w:rsidRDefault="00046DD5" w:rsidP="008247DA">
            <w:pPr>
              <w:pStyle w:val="NoSpacing"/>
              <w:rPr>
                <w:color w:val="080C0C"/>
                <w:lang w:val="it-IT"/>
              </w:rPr>
            </w:pPr>
          </w:p>
        </w:tc>
      </w:tr>
    </w:tbl>
    <w:p w14:paraId="148CBFAC" w14:textId="77777777" w:rsidR="00046DD5" w:rsidRDefault="00046DD5" w:rsidP="00046DD5">
      <w:pPr>
        <w:rPr>
          <w:lang w:val="it-IT"/>
        </w:rPr>
      </w:pPr>
    </w:p>
    <w:p w14:paraId="76A1D4A4" w14:textId="77777777" w:rsidR="00046DD5" w:rsidRDefault="00046DD5" w:rsidP="00046DD5">
      <w:pPr>
        <w:rPr>
          <w:lang w:val="it-IT"/>
        </w:rPr>
      </w:pPr>
    </w:p>
    <w:p w14:paraId="39678965" w14:textId="77777777" w:rsidR="00046DD5" w:rsidRDefault="00046DD5" w:rsidP="00046DD5">
      <w:pPr>
        <w:rPr>
          <w:lang w:val="it-IT"/>
        </w:rPr>
      </w:pPr>
    </w:p>
    <w:p w14:paraId="540EBE3C" w14:textId="77777777" w:rsidR="00046DD5" w:rsidRDefault="00046DD5" w:rsidP="00046DD5">
      <w:pPr>
        <w:rPr>
          <w:lang w:val="it-IT"/>
        </w:rPr>
      </w:pPr>
    </w:p>
    <w:p w14:paraId="54A4D5C4" w14:textId="77777777" w:rsidR="00046DD5" w:rsidRDefault="00046DD5" w:rsidP="00046DD5">
      <w:pPr>
        <w:rPr>
          <w:lang w:val="it-IT"/>
        </w:rPr>
      </w:pPr>
    </w:p>
    <w:p w14:paraId="52A9B577"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4199027E" w14:textId="77777777" w:rsidTr="008247DA">
        <w:trPr>
          <w:trHeight w:val="206"/>
        </w:trPr>
        <w:tc>
          <w:tcPr>
            <w:tcW w:w="10105" w:type="dxa"/>
            <w:tcBorders>
              <w:top w:val="single" w:sz="8" w:space="0" w:color="000000"/>
              <w:bottom w:val="nil"/>
            </w:tcBorders>
            <w:shd w:val="clear" w:color="auto" w:fill="000000"/>
          </w:tcPr>
          <w:p w14:paraId="53A37A55"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175</w:t>
            </w:r>
          </w:p>
        </w:tc>
      </w:tr>
      <w:tr w:rsidR="00046DD5" w:rsidRPr="00046DD5" w14:paraId="722D4CF1" w14:textId="77777777" w:rsidTr="008247DA">
        <w:trPr>
          <w:trHeight w:val="379"/>
        </w:trPr>
        <w:tc>
          <w:tcPr>
            <w:tcW w:w="10105" w:type="dxa"/>
            <w:tcBorders>
              <w:top w:val="single" w:sz="8" w:space="0" w:color="000000"/>
              <w:bottom w:val="single" w:sz="8" w:space="0" w:color="000000"/>
            </w:tcBorders>
          </w:tcPr>
          <w:p w14:paraId="26018008"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229967BC"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4496D8CE" w14:textId="77777777" w:rsidTr="008247DA">
        <w:trPr>
          <w:trHeight w:val="2390"/>
        </w:trPr>
        <w:tc>
          <w:tcPr>
            <w:tcW w:w="10105" w:type="dxa"/>
            <w:tcBorders>
              <w:top w:val="nil"/>
            </w:tcBorders>
          </w:tcPr>
          <w:p w14:paraId="4EEDBBD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 tekste dramatike, përrallëza, përralla, fjalë të urta</w:t>
            </w:r>
          </w:p>
          <w:p w14:paraId="114C6F3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3C545738"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Identifikon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detajet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çështjet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kryesore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tekstit</w:t>
            </w:r>
            <w:proofErr w:type="spellEnd"/>
            <w:r>
              <w:rPr>
                <w:rFonts w:asciiTheme="minorHAnsi" w:hAnsiTheme="minorHAnsi"/>
                <w:color w:val="000000"/>
                <w:sz w:val="22"/>
                <w:szCs w:val="22"/>
              </w:rPr>
              <w:t>.</w:t>
            </w:r>
          </w:p>
          <w:p w14:paraId="0AA2D3F1"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Kontributi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rezultatet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kompetencat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kryesore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shkallës</w:t>
            </w:r>
            <w:proofErr w:type="spellEnd"/>
            <w:r>
              <w:rPr>
                <w:rFonts w:asciiTheme="minorHAnsi" w:hAnsiTheme="minorHAnsi"/>
                <w:b/>
                <w:bCs/>
                <w:color w:val="000000"/>
                <w:sz w:val="22"/>
                <w:szCs w:val="22"/>
              </w:rPr>
              <w:t>: I.1, I.2, I.3, III. 4.</w:t>
            </w:r>
          </w:p>
          <w:p w14:paraId="23A97AC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1.2, 1.3, 2.1, 3.3.</w:t>
            </w:r>
          </w:p>
          <w:p w14:paraId="37D8D16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Obonato! (ora II)</w:t>
            </w:r>
          </w:p>
          <w:p w14:paraId="13E7435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2A0EA33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Identifikon pesë cilësi për Nënë Terezën;</w:t>
            </w:r>
          </w:p>
          <w:p w14:paraId="0E993E1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Komenton pjesët e lexuara të tekstit;</w:t>
            </w:r>
          </w:p>
          <w:p w14:paraId="27EEE30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Analizon shprehjen e Nënë Terezës.</w:t>
            </w:r>
          </w:p>
          <w:p w14:paraId="128836A6"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0EA52D23"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ilustrime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Terezës</w:t>
            </w:r>
            <w:proofErr w:type="spellEnd"/>
            <w:r>
              <w:rPr>
                <w:rFonts w:asciiTheme="minorHAnsi" w:hAnsiTheme="minorHAnsi"/>
                <w:color w:val="000000"/>
                <w:sz w:val="22"/>
                <w:szCs w:val="22"/>
              </w:rPr>
              <w:t xml:space="preserve">, laptop, </w:t>
            </w:r>
            <w:proofErr w:type="spellStart"/>
            <w:r>
              <w:rPr>
                <w:rFonts w:asciiTheme="minorHAnsi" w:hAnsiTheme="minorHAnsi"/>
                <w:color w:val="000000"/>
                <w:sz w:val="22"/>
                <w:szCs w:val="22"/>
              </w:rPr>
              <w:t>projek</w:t>
            </w:r>
            <w:proofErr w:type="spellEnd"/>
            <w:r>
              <w:rPr>
                <w:rFonts w:asciiTheme="minorHAnsi" w:hAnsiTheme="minorHAnsi"/>
                <w:color w:val="000000"/>
                <w:sz w:val="22"/>
                <w:szCs w:val="22"/>
              </w:rPr>
              <w:t xml:space="preserve">- tor, </w:t>
            </w:r>
            <w:proofErr w:type="spellStart"/>
            <w:r>
              <w:rPr>
                <w:rFonts w:asciiTheme="minorHAnsi" w:hAnsiTheme="minorHAnsi"/>
                <w:color w:val="000000"/>
                <w:sz w:val="22"/>
                <w:szCs w:val="22"/>
              </w:rPr>
              <w:t>materiale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përgatitura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mësimdhënësi</w:t>
            </w:r>
            <w:proofErr w:type="spellEnd"/>
            <w:r>
              <w:rPr>
                <w:rFonts w:asciiTheme="minorHAnsi" w:hAnsiTheme="minorHAnsi"/>
                <w:color w:val="000000"/>
                <w:sz w:val="22"/>
                <w:szCs w:val="22"/>
              </w:rPr>
              <w:t>.</w:t>
            </w:r>
          </w:p>
          <w:p w14:paraId="71C15F58"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2273A5B0"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w:t>
            </w:r>
          </w:p>
          <w:p w14:paraId="49A8080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Parashikimi:</w:t>
            </w:r>
            <w:r>
              <w:rPr>
                <w:rFonts w:asciiTheme="minorHAnsi" w:hAnsiTheme="minorHAnsi"/>
                <w:color w:val="000000"/>
                <w:sz w:val="22"/>
                <w:szCs w:val="22"/>
                <w:lang w:val="sq-AL"/>
              </w:rPr>
              <w:t xml:space="preserve"> P</w:t>
            </w:r>
            <w:r w:rsidRPr="00E7588B">
              <w:rPr>
                <w:rFonts w:asciiTheme="minorHAnsi" w:hAnsiTheme="minorHAnsi"/>
                <w:color w:val="000000"/>
                <w:sz w:val="22"/>
                <w:szCs w:val="22"/>
                <w:lang w:val="it-IT"/>
              </w:rPr>
              <w:t>ërgatitja për të nxënët</w:t>
            </w:r>
            <w:r>
              <w:rPr>
                <w:rFonts w:asciiTheme="minorHAnsi" w:hAnsiTheme="minorHAnsi"/>
                <w:color w:val="000000"/>
                <w:sz w:val="22"/>
                <w:szCs w:val="22"/>
                <w:lang w:val="sq-AL"/>
              </w:rPr>
              <w:t xml:space="preserve"> </w:t>
            </w:r>
            <w:r w:rsidRPr="00E7588B">
              <w:rPr>
                <w:rFonts w:asciiTheme="minorHAnsi" w:hAnsiTheme="minorHAnsi"/>
                <w:color w:val="000000"/>
                <w:sz w:val="22"/>
                <w:szCs w:val="22"/>
                <w:lang w:val="it-IT"/>
              </w:rPr>
              <w:t>Harta e mendimit</w:t>
            </w:r>
          </w:p>
          <w:p w14:paraId="4E4821F9" w14:textId="77777777" w:rsidR="00046DD5" w:rsidRPr="00E7588B" w:rsidRDefault="00046DD5" w:rsidP="008247DA">
            <w:pPr>
              <w:pStyle w:val="NormalWeb"/>
              <w:rPr>
                <w:rFonts w:asciiTheme="minorHAnsi" w:hAnsiTheme="minorHAnsi"/>
                <w:color w:val="000000"/>
                <w:sz w:val="22"/>
                <w:szCs w:val="22"/>
                <w:lang w:val="it-IT"/>
              </w:rPr>
            </w:pPr>
            <w:r>
              <w:rPr>
                <w:rFonts w:asciiTheme="minorHAnsi" w:hAnsiTheme="minorHAnsi"/>
                <w:noProof/>
                <w:sz w:val="22"/>
                <w:szCs w:val="22"/>
              </w:rPr>
              <w:drawing>
                <wp:anchor distT="0" distB="0" distL="0" distR="0" simplePos="0" relativeHeight="251938816" behindDoc="1" locked="0" layoutInCell="1" allowOverlap="1" wp14:anchorId="37BB2A30" wp14:editId="224E42DD">
                  <wp:simplePos x="0" y="0"/>
                  <wp:positionH relativeFrom="page">
                    <wp:posOffset>3460115</wp:posOffset>
                  </wp:positionH>
                  <wp:positionV relativeFrom="paragraph">
                    <wp:posOffset>148590</wp:posOffset>
                  </wp:positionV>
                  <wp:extent cx="1776730" cy="1099185"/>
                  <wp:effectExtent l="0" t="0" r="13970" b="5715"/>
                  <wp:wrapNone/>
                  <wp:docPr id="887" name="Image 887"/>
                  <wp:cNvGraphicFramePr/>
                  <a:graphic xmlns:a="http://schemas.openxmlformats.org/drawingml/2006/main">
                    <a:graphicData uri="http://schemas.openxmlformats.org/drawingml/2006/picture">
                      <pic:pic xmlns:pic="http://schemas.openxmlformats.org/drawingml/2006/picture">
                        <pic:nvPicPr>
                          <pic:cNvPr id="887" name="Image 887"/>
                          <pic:cNvPicPr/>
                        </pic:nvPicPr>
                        <pic:blipFill>
                          <a:blip r:embed="rId117" cstate="print"/>
                          <a:stretch>
                            <a:fillRect/>
                          </a:stretch>
                        </pic:blipFill>
                        <pic:spPr>
                          <a:xfrm>
                            <a:off x="0" y="0"/>
                            <a:ext cx="1776730" cy="1099185"/>
                          </a:xfrm>
                          <a:prstGeom prst="rect">
                            <a:avLst/>
                          </a:prstGeom>
                        </pic:spPr>
                      </pic:pic>
                    </a:graphicData>
                  </a:graphic>
                </wp:anchor>
              </w:drawing>
            </w:r>
            <w:r w:rsidRPr="00E7588B">
              <w:rPr>
                <w:rFonts w:asciiTheme="minorHAnsi" w:hAnsiTheme="minorHAnsi"/>
                <w:color w:val="000000"/>
                <w:sz w:val="22"/>
                <w:szCs w:val="22"/>
                <w:lang w:val="it-IT"/>
              </w:rPr>
              <w:t>Secilit nxënës i jepet një fletë e bardhë. Nxënësit do të vizatojnë një lule dhe pesë petale. Në petalet e lules nxënësit do të shkruajnë nga një cilësi për Nënë Terezën.</w:t>
            </w:r>
          </w:p>
          <w:p w14:paraId="404C20DA" w14:textId="77777777" w:rsidR="00046DD5" w:rsidRPr="00E7588B" w:rsidRDefault="00046DD5" w:rsidP="008247DA">
            <w:pPr>
              <w:pStyle w:val="NormalWeb"/>
              <w:rPr>
                <w:rFonts w:asciiTheme="minorHAnsi" w:hAnsiTheme="minorHAnsi"/>
                <w:color w:val="000000"/>
                <w:sz w:val="22"/>
                <w:szCs w:val="22"/>
                <w:lang w:val="it-IT"/>
              </w:rPr>
            </w:pPr>
          </w:p>
          <w:p w14:paraId="43952B67" w14:textId="77777777" w:rsidR="00046DD5" w:rsidRPr="00E7588B" w:rsidRDefault="00046DD5" w:rsidP="008247DA">
            <w:pPr>
              <w:pStyle w:val="NormalWeb"/>
              <w:rPr>
                <w:rFonts w:asciiTheme="minorHAnsi" w:hAnsiTheme="minorHAnsi"/>
                <w:color w:val="000000"/>
                <w:sz w:val="22"/>
                <w:szCs w:val="22"/>
                <w:lang w:val="it-IT"/>
              </w:rPr>
            </w:pPr>
          </w:p>
          <w:p w14:paraId="4CAEF0F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Parashikimi me terma paraprakë</w:t>
            </w:r>
          </w:p>
          <w:p w14:paraId="6E5E6EA5" w14:textId="77777777" w:rsidR="00046DD5" w:rsidRPr="00E7588B" w:rsidRDefault="00046DD5" w:rsidP="008247DA">
            <w:pPr>
              <w:pStyle w:val="NormalWeb"/>
              <w:rPr>
                <w:rFonts w:asciiTheme="minorHAnsi" w:hAnsiTheme="minorHAnsi"/>
                <w:color w:val="000000"/>
                <w:sz w:val="22"/>
                <w:szCs w:val="22"/>
                <w:lang w:val="it-IT"/>
              </w:rPr>
            </w:pPr>
            <w:r>
              <w:rPr>
                <w:rFonts w:asciiTheme="minorHAnsi" w:hAnsiTheme="minorHAnsi"/>
                <w:noProof/>
                <w:sz w:val="22"/>
                <w:szCs w:val="22"/>
              </w:rPr>
              <w:lastRenderedPageBreak/>
              <w:drawing>
                <wp:anchor distT="0" distB="0" distL="0" distR="0" simplePos="0" relativeHeight="251937792" behindDoc="1" locked="0" layoutInCell="1" allowOverlap="1" wp14:anchorId="2F67E071" wp14:editId="3F1A25D1">
                  <wp:simplePos x="0" y="0"/>
                  <wp:positionH relativeFrom="page">
                    <wp:posOffset>224790</wp:posOffset>
                  </wp:positionH>
                  <wp:positionV relativeFrom="paragraph">
                    <wp:posOffset>276225</wp:posOffset>
                  </wp:positionV>
                  <wp:extent cx="1273175" cy="552450"/>
                  <wp:effectExtent l="0" t="0" r="3175" b="0"/>
                  <wp:wrapTopAndBottom/>
                  <wp:docPr id="895" name="Image 895"/>
                  <wp:cNvGraphicFramePr/>
                  <a:graphic xmlns:a="http://schemas.openxmlformats.org/drawingml/2006/main">
                    <a:graphicData uri="http://schemas.openxmlformats.org/drawingml/2006/picture">
                      <pic:pic xmlns:pic="http://schemas.openxmlformats.org/drawingml/2006/picture">
                        <pic:nvPicPr>
                          <pic:cNvPr id="895" name="Image 895"/>
                          <pic:cNvPicPr/>
                        </pic:nvPicPr>
                        <pic:blipFill>
                          <a:blip r:embed="rId118" cstate="print"/>
                          <a:stretch>
                            <a:fillRect/>
                          </a:stretch>
                        </pic:blipFill>
                        <pic:spPr>
                          <a:xfrm>
                            <a:off x="0" y="0"/>
                            <a:ext cx="1273175" cy="552450"/>
                          </a:xfrm>
                          <a:prstGeom prst="rect">
                            <a:avLst/>
                          </a:prstGeom>
                        </pic:spPr>
                      </pic:pic>
                    </a:graphicData>
                  </a:graphic>
                </wp:anchor>
              </w:drawing>
            </w:r>
          </w:p>
          <w:p w14:paraId="37C79E0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kërkohet të shkruajnë një tekst të shkurtër me fjalët e dhëna të cilat janë shkruar në tabelë. Kalkuta, nënë, të varfërit, shqiptare. Gjithashtu para nxënësve paraqitet edhe një foto e Shën Nënë Terezës. Pas mbarimit të kohës së paraparë nxënësit i lexojnë esetë e tyre. Para tyre shfaqet videoja e cila gjendet në vegëzën: https:// www.youtube.com/watch?v=0fët4gO4edY .</w:t>
            </w:r>
          </w:p>
          <w:p w14:paraId="0005AC7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 Konsolidimi i të nxënit Diskutim në dyshe</w:t>
            </w:r>
          </w:p>
          <w:p w14:paraId="74B6F14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Dyshet e nxënësve do të lexojnë thëniet e Shën Terezës dhe më pas do të analizojnë shprehjen e dhënë në tekst. Pas analizës së bërë nga dyshja e parë, nxënësit do të bashkohen në grup dhe do të analizojnë mendimet e tyre që dyshja tjetër ka paraqitur.</w:t>
            </w:r>
          </w:p>
          <w:p w14:paraId="29522D2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Gjithsesi pas këtij bashkëbisedimi, mësimdhënësi/ja do të angazhojë anëtarë nga grupet për të dhënë</w:t>
            </w:r>
          </w:p>
          <w:p w14:paraId="509AC6A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shpjegimin dhe përfundimet e nxjera gjatë bashkëbisedimit. Një gjë e tillë mund të bëhet duke prezan- tuar udhëheqësi i grupit, por, angazhimi mund të bëhet edhe përmes teknikës “Stilolapsat në mes”. Nxë- nësit vënë lapsat mbi bankë dhe grupin e përfaqëson ai nxënës, lapsin e të cilit e përzgjedh mësuesi/ja.</w:t>
            </w:r>
          </w:p>
          <w:p w14:paraId="5CC4935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shkrimin e pesë cilësive të Nënë Terezës, komentimin e pjesëve të lexuara dhe analizën e fjalëve të urta.</w:t>
            </w:r>
          </w:p>
          <w:p w14:paraId="7C556F2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Detyrë:</w:t>
            </w:r>
          </w:p>
          <w:p w14:paraId="749649B7" w14:textId="77777777" w:rsidR="00046DD5" w:rsidRDefault="00046DD5" w:rsidP="008247DA">
            <w:pPr>
              <w:pStyle w:val="NormalWeb"/>
              <w:rPr>
                <w:color w:val="080C0C"/>
                <w:lang w:val="it-IT"/>
              </w:rPr>
            </w:pPr>
            <w:r w:rsidRPr="00E7588B">
              <w:rPr>
                <w:rFonts w:asciiTheme="minorHAnsi" w:hAnsiTheme="minorHAnsi"/>
                <w:color w:val="000000"/>
                <w:sz w:val="22"/>
                <w:szCs w:val="22"/>
                <w:lang w:val="it-IT"/>
              </w:rPr>
              <w:t>Të marrin shënime nga interneti dhe nga librat për jetën dhe veprën e Shën Terezës.</w:t>
            </w:r>
          </w:p>
        </w:tc>
      </w:tr>
    </w:tbl>
    <w:p w14:paraId="6A084341" w14:textId="77777777" w:rsidR="00046DD5" w:rsidRDefault="00046DD5" w:rsidP="00046DD5">
      <w:pPr>
        <w:rPr>
          <w:lang w:val="it-IT"/>
        </w:rPr>
      </w:pPr>
    </w:p>
    <w:p w14:paraId="5A090E72" w14:textId="77777777" w:rsidR="00046DD5" w:rsidRDefault="00046DD5" w:rsidP="00046DD5">
      <w:pPr>
        <w:rPr>
          <w:lang w:val="it-IT"/>
        </w:rPr>
      </w:pPr>
    </w:p>
    <w:p w14:paraId="287C1298" w14:textId="77777777" w:rsidR="00046DD5" w:rsidRDefault="00046DD5" w:rsidP="00046DD5">
      <w:pPr>
        <w:rPr>
          <w:lang w:val="it-IT"/>
        </w:rPr>
      </w:pPr>
    </w:p>
    <w:p w14:paraId="3AE20944" w14:textId="77777777" w:rsidR="00046DD5" w:rsidRDefault="00046DD5" w:rsidP="00046DD5">
      <w:pPr>
        <w:rPr>
          <w:lang w:val="it-IT"/>
        </w:rPr>
      </w:pPr>
    </w:p>
    <w:p w14:paraId="0C8A4A73" w14:textId="77777777" w:rsidR="00046DD5" w:rsidRDefault="00046DD5" w:rsidP="00046DD5">
      <w:pPr>
        <w:rPr>
          <w:lang w:val="it-IT"/>
        </w:rPr>
      </w:pPr>
    </w:p>
    <w:p w14:paraId="3056E1F7" w14:textId="77777777" w:rsidR="00046DD5" w:rsidRDefault="00046DD5" w:rsidP="00046DD5">
      <w:pPr>
        <w:rPr>
          <w:lang w:val="it-IT"/>
        </w:rPr>
      </w:pPr>
    </w:p>
    <w:p w14:paraId="10277F73"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7F66F715" w14:textId="77777777" w:rsidTr="008247DA">
        <w:trPr>
          <w:trHeight w:val="206"/>
        </w:trPr>
        <w:tc>
          <w:tcPr>
            <w:tcW w:w="10105" w:type="dxa"/>
            <w:tcBorders>
              <w:top w:val="single" w:sz="8" w:space="0" w:color="000000"/>
              <w:bottom w:val="nil"/>
            </w:tcBorders>
            <w:shd w:val="clear" w:color="auto" w:fill="000000"/>
          </w:tcPr>
          <w:p w14:paraId="56511387"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176</w:t>
            </w:r>
          </w:p>
        </w:tc>
      </w:tr>
      <w:tr w:rsidR="00046DD5" w:rsidRPr="00046DD5" w14:paraId="283069C8" w14:textId="77777777" w:rsidTr="008247DA">
        <w:trPr>
          <w:trHeight w:val="379"/>
        </w:trPr>
        <w:tc>
          <w:tcPr>
            <w:tcW w:w="10105" w:type="dxa"/>
            <w:tcBorders>
              <w:top w:val="single" w:sz="8" w:space="0" w:color="000000"/>
              <w:bottom w:val="single" w:sz="8" w:space="0" w:color="000000"/>
            </w:tcBorders>
          </w:tcPr>
          <w:p w14:paraId="2C21E70D"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2BA9B278"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14:paraId="2573DE4C" w14:textId="77777777" w:rsidTr="008247DA">
        <w:trPr>
          <w:trHeight w:val="2390"/>
        </w:trPr>
        <w:tc>
          <w:tcPr>
            <w:tcW w:w="10105" w:type="dxa"/>
            <w:tcBorders>
              <w:top w:val="nil"/>
            </w:tcBorders>
          </w:tcPr>
          <w:p w14:paraId="6456DC5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fjalë të urta, gjëegjëzat</w:t>
            </w:r>
          </w:p>
          <w:p w14:paraId="7351039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0604E62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Lexon dhe kupton fjalët në kontekste të ndryshme;</w:t>
            </w:r>
          </w:p>
          <w:p w14:paraId="04FEDFC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I.3; II.7; III.1; VI.2.</w:t>
            </w:r>
          </w:p>
          <w:p w14:paraId="40DACAA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2.1; 2.5; 1.3; 1.10; 3.5.</w:t>
            </w:r>
          </w:p>
          <w:p w14:paraId="249E275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Zbulo gjëegjëzën</w:t>
            </w:r>
          </w:p>
          <w:p w14:paraId="6257FBE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6468FD0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Gjen përgjigjet e gjëegjëzave;</w:t>
            </w:r>
          </w:p>
          <w:p w14:paraId="2ABFE36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Krahason pantomimën nga gjëegjëza;</w:t>
            </w:r>
          </w:p>
          <w:p w14:paraId="1E8331B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Krijon gjëegjëza sipas detyrës.</w:t>
            </w:r>
          </w:p>
          <w:p w14:paraId="2A182BA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7C4E7EA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libra me gjëegjëza, fletore.</w:t>
            </w:r>
          </w:p>
          <w:p w14:paraId="6A5DAB3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267EB2E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Matematika.</w:t>
            </w:r>
          </w:p>
          <w:p w14:paraId="65A211C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Pyetje – përgjigje</w:t>
            </w:r>
          </w:p>
          <w:p w14:paraId="15919CB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U parashtrohen nxënësve disa pyetje:</w:t>
            </w:r>
          </w:p>
          <w:p w14:paraId="0E352D7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 dini ndonjë gjëegjëzë?</w:t>
            </w:r>
          </w:p>
          <w:p w14:paraId="291EB93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Ato thonë dhe gjejnë gjëegjëzat e njëri-tjetrit. Gjithashtu edhe mësimdhënësi/ja lexon disa gjëegjëza.</w:t>
            </w:r>
          </w:p>
          <w:p w14:paraId="1AB3BA7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 e dini ç’janë gjëegjëzat? Ja disa mendime për gjëegjëzat:</w:t>
            </w:r>
          </w:p>
          <w:p w14:paraId="7C06028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Janë përshkrime të ngjeshura në vargje me rimë.</w:t>
            </w:r>
          </w:p>
          <w:p w14:paraId="0D9C134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Mund të jetë një fjali.</w:t>
            </w:r>
          </w:p>
          <w:p w14:paraId="379CEFB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 Përshkrimi i një dukurie, sendi, kafshe etj.</w:t>
            </w:r>
          </w:p>
          <w:p w14:paraId="1AA47C7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Përmbajnë vlera edukative.</w:t>
            </w:r>
          </w:p>
          <w:p w14:paraId="3348DF2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Ndërtimi i njohurive: Përpunimi i përmbajtjesMendo/Puno në dyshe/Thuaja grupit</w:t>
            </w:r>
          </w:p>
          <w:p w14:paraId="0DA53B1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ftohen të ndahen në dyshe dhe të puno- jnë detyrën 1 dhe 2. Ata lexojnë secilën gjëegjëzë të dhënë në libër. Pasi t’i analizojnë ato, gjejnë përgjigje për gjëegjëzat dhe i komentojnë përgj- igjet me anëtarët e grupit.</w:t>
            </w:r>
          </w:p>
          <w:p w14:paraId="16D911D0" w14:textId="77777777" w:rsidR="00046DD5" w:rsidRPr="00E7588B" w:rsidRDefault="00046DD5" w:rsidP="008247DA">
            <w:pPr>
              <w:pStyle w:val="NormalWeb"/>
              <w:rPr>
                <w:rFonts w:asciiTheme="minorHAnsi" w:hAnsiTheme="minorHAnsi"/>
                <w:color w:val="000000"/>
                <w:sz w:val="22"/>
                <w:szCs w:val="22"/>
                <w:lang w:val="it-IT"/>
              </w:rPr>
            </w:pPr>
            <w:r>
              <w:rPr>
                <w:rFonts w:asciiTheme="minorHAnsi" w:hAnsiTheme="minorHAnsi"/>
                <w:noProof/>
                <w:sz w:val="22"/>
                <w:szCs w:val="22"/>
              </w:rPr>
              <w:drawing>
                <wp:anchor distT="0" distB="0" distL="0" distR="0" simplePos="0" relativeHeight="251940864" behindDoc="0" locked="0" layoutInCell="1" allowOverlap="1" wp14:anchorId="6929A9CD" wp14:editId="7E64065E">
                  <wp:simplePos x="0" y="0"/>
                  <wp:positionH relativeFrom="page">
                    <wp:posOffset>1898650</wp:posOffset>
                  </wp:positionH>
                  <wp:positionV relativeFrom="paragraph">
                    <wp:posOffset>240030</wp:posOffset>
                  </wp:positionV>
                  <wp:extent cx="792480" cy="547370"/>
                  <wp:effectExtent l="0" t="0" r="7620" b="5080"/>
                  <wp:wrapNone/>
                  <wp:docPr id="940" name="Image 940"/>
                  <wp:cNvGraphicFramePr/>
                  <a:graphic xmlns:a="http://schemas.openxmlformats.org/drawingml/2006/main">
                    <a:graphicData uri="http://schemas.openxmlformats.org/drawingml/2006/picture">
                      <pic:pic xmlns:pic="http://schemas.openxmlformats.org/drawingml/2006/picture">
                        <pic:nvPicPr>
                          <pic:cNvPr id="940" name="Image 940"/>
                          <pic:cNvPicPr/>
                        </pic:nvPicPr>
                        <pic:blipFill>
                          <a:blip r:embed="rId119" cstate="print"/>
                          <a:stretch>
                            <a:fillRect/>
                          </a:stretch>
                        </pic:blipFill>
                        <pic:spPr>
                          <a:xfrm>
                            <a:off x="0" y="0"/>
                            <a:ext cx="792480" cy="547370"/>
                          </a:xfrm>
                          <a:prstGeom prst="rect">
                            <a:avLst/>
                          </a:prstGeom>
                        </pic:spPr>
                      </pic:pic>
                    </a:graphicData>
                  </a:graphic>
                </wp:anchor>
              </w:drawing>
            </w:r>
            <w:r w:rsidRPr="00E7588B">
              <w:rPr>
                <w:rFonts w:asciiTheme="minorHAnsi" w:hAnsiTheme="minorHAnsi"/>
                <w:color w:val="000000"/>
                <w:sz w:val="22"/>
                <w:szCs w:val="22"/>
                <w:lang w:val="it-IT"/>
              </w:rPr>
              <w:t>Në detyrën e dytë i lexojnë gjëegjëzat dhe e lidhin me zgjidhjen e dhënë dhe figurat.</w:t>
            </w:r>
          </w:p>
          <w:p w14:paraId="208D2956"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Ja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shembull</w:t>
            </w:r>
            <w:proofErr w:type="spellEnd"/>
            <w:r>
              <w:rPr>
                <w:rFonts w:asciiTheme="minorHAnsi" w:hAnsiTheme="minorHAnsi"/>
                <w:color w:val="000000"/>
                <w:sz w:val="22"/>
                <w:szCs w:val="22"/>
              </w:rPr>
              <w:t>:</w:t>
            </w:r>
          </w:p>
          <w:p w14:paraId="62779ABD"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lang w:val="sq-AL"/>
              </w:rPr>
              <w:t>K</w:t>
            </w:r>
            <w:r>
              <w:rPr>
                <w:rFonts w:asciiTheme="minorHAnsi" w:hAnsiTheme="minorHAnsi"/>
                <w:color w:val="000000"/>
                <w:sz w:val="22"/>
                <w:szCs w:val="22"/>
              </w:rPr>
              <w:t xml:space="preserve">u do </w:t>
            </w:r>
            <w:proofErr w:type="spellStart"/>
            <w:r>
              <w:rPr>
                <w:rFonts w:asciiTheme="minorHAnsi" w:hAnsiTheme="minorHAnsi"/>
                <w:color w:val="000000"/>
                <w:sz w:val="22"/>
                <w:szCs w:val="22"/>
              </w:rPr>
              <w:t>vete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shtëpinë</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vete</w:t>
            </w:r>
            <w:proofErr w:type="spellEnd"/>
            <w:r>
              <w:rPr>
                <w:rFonts w:asciiTheme="minorHAnsi" w:hAnsiTheme="minorHAnsi"/>
                <w:color w:val="000000"/>
                <w:sz w:val="22"/>
                <w:szCs w:val="22"/>
              </w:rPr>
              <w:t>.</w:t>
            </w:r>
          </w:p>
          <w:p w14:paraId="21781DFA"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Përforcimi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Konsolidimi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Veprimtari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krijuese</w:t>
            </w:r>
            <w:proofErr w:type="spellEnd"/>
          </w:p>
          <w:p w14:paraId="1822C714"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udhëzohen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krijojnë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gjëegjëza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figurat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dhëna</w:t>
            </w:r>
            <w:proofErr w:type="spellEnd"/>
            <w:r>
              <w:rPr>
                <w:rFonts w:asciiTheme="minorHAnsi" w:hAnsiTheme="minorHAnsi"/>
                <w:color w:val="000000"/>
                <w:sz w:val="22"/>
                <w:szCs w:val="22"/>
              </w:rPr>
              <w:t>.</w:t>
            </w:r>
            <w:r>
              <w:rPr>
                <w:rFonts w:asciiTheme="minorHAnsi" w:hAnsiTheme="minorHAnsi"/>
                <w:noProof/>
                <w:sz w:val="22"/>
                <w:szCs w:val="22"/>
              </w:rPr>
              <w:drawing>
                <wp:anchor distT="0" distB="0" distL="0" distR="0" simplePos="0" relativeHeight="251939840" behindDoc="1" locked="0" layoutInCell="1" allowOverlap="1" wp14:anchorId="5E554FBD" wp14:editId="09E0EECA">
                  <wp:simplePos x="0" y="0"/>
                  <wp:positionH relativeFrom="page">
                    <wp:posOffset>415290</wp:posOffset>
                  </wp:positionH>
                  <wp:positionV relativeFrom="paragraph">
                    <wp:posOffset>52070</wp:posOffset>
                  </wp:positionV>
                  <wp:extent cx="2853690" cy="549275"/>
                  <wp:effectExtent l="0" t="0" r="3810" b="3175"/>
                  <wp:wrapTopAndBottom/>
                  <wp:docPr id="942" name="Image 942"/>
                  <wp:cNvGraphicFramePr/>
                  <a:graphic xmlns:a="http://schemas.openxmlformats.org/drawingml/2006/main">
                    <a:graphicData uri="http://schemas.openxmlformats.org/drawingml/2006/picture">
                      <pic:pic xmlns:pic="http://schemas.openxmlformats.org/drawingml/2006/picture">
                        <pic:nvPicPr>
                          <pic:cNvPr id="942" name="Image 942"/>
                          <pic:cNvPicPr/>
                        </pic:nvPicPr>
                        <pic:blipFill>
                          <a:blip r:embed="rId120" cstate="print"/>
                          <a:stretch>
                            <a:fillRect/>
                          </a:stretch>
                        </pic:blipFill>
                        <pic:spPr>
                          <a:xfrm>
                            <a:off x="0" y="0"/>
                            <a:ext cx="2853690" cy="549275"/>
                          </a:xfrm>
                          <a:prstGeom prst="rect">
                            <a:avLst/>
                          </a:prstGeom>
                        </pic:spPr>
                      </pic:pic>
                    </a:graphicData>
                  </a:graphic>
                </wp:anchor>
              </w:drawing>
            </w:r>
          </w:p>
          <w:p w14:paraId="093C1A25"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Pas </w:t>
            </w:r>
            <w:proofErr w:type="spellStart"/>
            <w:r>
              <w:rPr>
                <w:rFonts w:asciiTheme="minorHAnsi" w:hAnsiTheme="minorHAnsi"/>
                <w:color w:val="000000"/>
                <w:sz w:val="22"/>
                <w:szCs w:val="22"/>
              </w:rPr>
              <w:t>mbarimit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kohës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paraparë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akti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vitet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disa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do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gjëegjëzat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krijuara</w:t>
            </w:r>
            <w:proofErr w:type="spellEnd"/>
            <w:r>
              <w:rPr>
                <w:rFonts w:asciiTheme="minorHAnsi" w:hAnsiTheme="minorHAnsi"/>
                <w:color w:val="000000"/>
                <w:sz w:val="22"/>
                <w:szCs w:val="22"/>
              </w:rPr>
              <w:t>.</w:t>
            </w:r>
          </w:p>
          <w:p w14:paraId="61C3A2AE"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detyrën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katërt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mënyrë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individuale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logjike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parashtruara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shkruajnë</w:t>
            </w:r>
            <w:proofErr w:type="spellEnd"/>
          </w:p>
          <w:p w14:paraId="2944D19E"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përgjigjen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saktë</w:t>
            </w:r>
            <w:proofErr w:type="spellEnd"/>
            <w:r>
              <w:rPr>
                <w:rFonts w:asciiTheme="minorHAnsi" w:hAnsiTheme="minorHAnsi"/>
                <w:color w:val="000000"/>
                <w:sz w:val="22"/>
                <w:szCs w:val="22"/>
              </w:rPr>
              <w:t>.</w:t>
            </w:r>
          </w:p>
          <w:p w14:paraId="502A5D29"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Bëhet </w:t>
            </w:r>
            <w:proofErr w:type="spellStart"/>
            <w:r>
              <w:rPr>
                <w:rFonts w:asciiTheme="minorHAnsi" w:hAnsiTheme="minorHAnsi"/>
                <w:color w:val="000000"/>
                <w:sz w:val="22"/>
                <w:szCs w:val="22"/>
              </w:rPr>
              <w:t>leximi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kontrollimi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dhëna</w:t>
            </w:r>
            <w:proofErr w:type="spellEnd"/>
            <w:r>
              <w:rPr>
                <w:rFonts w:asciiTheme="minorHAnsi" w:hAnsiTheme="minorHAnsi"/>
                <w:color w:val="000000"/>
                <w:sz w:val="22"/>
                <w:szCs w:val="22"/>
              </w:rPr>
              <w:t>.</w:t>
            </w:r>
          </w:p>
          <w:p w14:paraId="0444C1AB"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5CC67371"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vlerësohen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saktësinë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gjetjen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përgjigjeve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gjëegjëzat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dallimin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pantomimës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gjëegjëza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krijimin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gjëegjëzës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sipas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detyrës</w:t>
            </w:r>
            <w:proofErr w:type="spellEnd"/>
            <w:r>
              <w:rPr>
                <w:rFonts w:asciiTheme="minorHAnsi" w:hAnsiTheme="minorHAnsi"/>
                <w:color w:val="000000"/>
                <w:sz w:val="22"/>
                <w:szCs w:val="22"/>
              </w:rPr>
              <w:t>.</w:t>
            </w:r>
          </w:p>
          <w:p w14:paraId="4447AA57"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Detyrë</w:t>
            </w:r>
            <w:proofErr w:type="spellEnd"/>
            <w:r>
              <w:rPr>
                <w:rFonts w:asciiTheme="minorHAnsi" w:hAnsiTheme="minorHAnsi"/>
                <w:b/>
                <w:bCs/>
                <w:color w:val="000000"/>
                <w:sz w:val="22"/>
                <w:szCs w:val="22"/>
              </w:rPr>
              <w:t>:</w:t>
            </w:r>
          </w:p>
          <w:p w14:paraId="0C5EA1DA" w14:textId="77777777" w:rsidR="00046DD5" w:rsidRDefault="00046DD5" w:rsidP="008247DA">
            <w:pPr>
              <w:pStyle w:val="NormalWeb"/>
              <w:rPr>
                <w:color w:val="080C0C"/>
                <w:lang w:val="it-IT"/>
              </w:rPr>
            </w:pP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shkruajnë</w:t>
            </w:r>
            <w:proofErr w:type="spellEnd"/>
            <w:r>
              <w:rPr>
                <w:rFonts w:asciiTheme="minorHAnsi" w:hAnsiTheme="minorHAnsi"/>
                <w:color w:val="000000"/>
                <w:sz w:val="22"/>
                <w:szCs w:val="22"/>
              </w:rPr>
              <w:t xml:space="preserve"> 5 </w:t>
            </w:r>
            <w:proofErr w:type="spellStart"/>
            <w:r>
              <w:rPr>
                <w:rFonts w:asciiTheme="minorHAnsi" w:hAnsiTheme="minorHAnsi"/>
                <w:color w:val="000000"/>
                <w:sz w:val="22"/>
                <w:szCs w:val="22"/>
              </w:rPr>
              <w:t>gjëegjëza</w:t>
            </w:r>
            <w:proofErr w:type="spellEnd"/>
            <w:r>
              <w:rPr>
                <w:rFonts w:asciiTheme="minorHAnsi" w:hAnsiTheme="minorHAnsi"/>
                <w:color w:val="000000"/>
                <w:sz w:val="22"/>
                <w:szCs w:val="22"/>
              </w:rPr>
              <w:t>.</w:t>
            </w:r>
          </w:p>
        </w:tc>
      </w:tr>
    </w:tbl>
    <w:p w14:paraId="6923C2A1" w14:textId="77777777" w:rsidR="00046DD5" w:rsidRDefault="00046DD5" w:rsidP="00046DD5">
      <w:pPr>
        <w:rPr>
          <w:lang w:val="it-IT"/>
        </w:rPr>
      </w:pPr>
    </w:p>
    <w:p w14:paraId="1BEE7D19"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24CA4C09" w14:textId="77777777" w:rsidTr="008247DA">
        <w:trPr>
          <w:trHeight w:val="206"/>
        </w:trPr>
        <w:tc>
          <w:tcPr>
            <w:tcW w:w="10105" w:type="dxa"/>
            <w:tcBorders>
              <w:top w:val="single" w:sz="8" w:space="0" w:color="000000"/>
              <w:bottom w:val="nil"/>
            </w:tcBorders>
            <w:shd w:val="clear" w:color="auto" w:fill="000000"/>
          </w:tcPr>
          <w:p w14:paraId="2741DD0F"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177</w:t>
            </w:r>
          </w:p>
        </w:tc>
      </w:tr>
      <w:tr w:rsidR="00046DD5" w:rsidRPr="00046DD5" w14:paraId="525FEAD3" w14:textId="77777777" w:rsidTr="008247DA">
        <w:trPr>
          <w:trHeight w:val="379"/>
        </w:trPr>
        <w:tc>
          <w:tcPr>
            <w:tcW w:w="10105" w:type="dxa"/>
            <w:tcBorders>
              <w:top w:val="single" w:sz="8" w:space="0" w:color="000000"/>
              <w:bottom w:val="single" w:sz="8" w:space="0" w:color="000000"/>
            </w:tcBorders>
          </w:tcPr>
          <w:p w14:paraId="7FD3C8F6"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7AD18172"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4B54B50D" w14:textId="77777777" w:rsidTr="008247DA">
        <w:trPr>
          <w:trHeight w:val="2390"/>
        </w:trPr>
        <w:tc>
          <w:tcPr>
            <w:tcW w:w="10105" w:type="dxa"/>
            <w:tcBorders>
              <w:top w:val="nil"/>
            </w:tcBorders>
          </w:tcPr>
          <w:p w14:paraId="44C0769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Fjalitë pohore dhe mohore</w:t>
            </w:r>
          </w:p>
          <w:p w14:paraId="26928C2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5F183D7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Praktikon përdorimin e formave pohore dhe mohore të fjalive.</w:t>
            </w:r>
          </w:p>
          <w:p w14:paraId="3FFBC58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I.2. I.3... III.4.</w:t>
            </w:r>
          </w:p>
          <w:p w14:paraId="38D5426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2.1; 2.5; 1.3; 1.10; 3.5.</w:t>
            </w:r>
          </w:p>
          <w:p w14:paraId="68604C8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Fjalitë pohore dhe mohore (ora I)</w:t>
            </w:r>
          </w:p>
          <w:p w14:paraId="5164568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1157FBB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Dallon fjalitë pohore dhe mohore;</w:t>
            </w:r>
          </w:p>
          <w:p w14:paraId="7761702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Identifikon fjalitë pohore dhe mohore në tekst.</w:t>
            </w:r>
          </w:p>
          <w:p w14:paraId="70196B7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Nën</w:t>
            </w:r>
            <w:r>
              <w:rPr>
                <w:rFonts w:asciiTheme="minorHAnsi" w:hAnsiTheme="minorHAnsi"/>
                <w:color w:val="000000"/>
                <w:sz w:val="22"/>
                <w:szCs w:val="22"/>
                <w:lang w:val="sq-AL"/>
              </w:rPr>
              <w:t>v</w:t>
            </w:r>
            <w:r w:rsidRPr="00E7588B">
              <w:rPr>
                <w:rFonts w:asciiTheme="minorHAnsi" w:hAnsiTheme="minorHAnsi"/>
                <w:color w:val="000000"/>
                <w:sz w:val="22"/>
                <w:szCs w:val="22"/>
                <w:lang w:val="it-IT"/>
              </w:rPr>
              <w:t>izojnë fjalitë sipas llojit.</w:t>
            </w:r>
          </w:p>
          <w:p w14:paraId="1A3D0E5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335C3CE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fletë pune, fletë A4.</w:t>
            </w:r>
          </w:p>
          <w:p w14:paraId="749867B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Lidhja me lëndët e tjera mësimore dhe/apo me çështjet ndërkurrikulare dhe situatat jetësore:</w:t>
            </w:r>
          </w:p>
          <w:p w14:paraId="15CED6F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Shkathtësi për jetë.</w:t>
            </w:r>
          </w:p>
          <w:p w14:paraId="3B1A216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Shqyrtim i përbashkët</w:t>
            </w:r>
          </w:p>
          <w:p w14:paraId="747FDAB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paraqiten në tabelë dy fjali që dallojnë nga njëra-tjetra, si për shembull:</w:t>
            </w:r>
          </w:p>
          <w:p w14:paraId="67F73D3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Troi nuk erdhi në mësim.</w:t>
            </w:r>
          </w:p>
          <w:p w14:paraId="12F4DFA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Erjoni erdhi si çdo herë me kohë në shkollë.</w:t>
            </w:r>
          </w:p>
          <w:p w14:paraId="573577C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Nxënesit pyeten se çfarë u sjellin në mendje nga njohuritë paraprake të klasës së tretë fjalitë që janë shkruar në tabelë.</w:t>
            </w:r>
          </w:p>
          <w:p w14:paraId="394163F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Përgjigjet janë këto: Ato janë fjali dëftore, të cilat tregojnë diçka. Fjalitë që pohojnë quhen fjali pohore, ndërsa fjalitë që mohojnë quhen mohore. Në shembujt e mësipërm, fjalia e parë është mohore, kurse fjalia e dytë pohore.</w:t>
            </w:r>
          </w:p>
          <w:p w14:paraId="1CA4BD9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lastRenderedPageBreak/>
              <w:t>Ndërtimi i njohurive: Përpunimi i përmbajtjesLexo/Puno në dyshe/Shkëmbe mendime</w:t>
            </w:r>
          </w:p>
          <w:p w14:paraId="77093E69"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Hapen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librat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fjalitë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pohore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hore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Identifikojnë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fjalët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mohuese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nuk</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s’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fjalitë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mohore</w:t>
            </w:r>
            <w:proofErr w:type="spellEnd"/>
            <w:r>
              <w:rPr>
                <w:rFonts w:asciiTheme="minorHAnsi" w:hAnsiTheme="minorHAnsi"/>
                <w:color w:val="000000"/>
                <w:sz w:val="22"/>
                <w:szCs w:val="22"/>
              </w:rPr>
              <w:t>.</w:t>
            </w:r>
          </w:p>
          <w:p w14:paraId="38AC4113"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Lexohet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teksti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Mbaj</w:t>
            </w:r>
            <w:proofErr w:type="spellEnd"/>
            <w:r>
              <w:rPr>
                <w:rFonts w:asciiTheme="minorHAnsi" w:hAnsiTheme="minorHAnsi"/>
                <w:color w:val="000000"/>
                <w:sz w:val="22"/>
                <w:szCs w:val="22"/>
              </w:rPr>
              <w:t xml:space="preserve"> mend”. </w:t>
            </w:r>
            <w:proofErr w:type="spellStart"/>
            <w:r>
              <w:rPr>
                <w:rFonts w:asciiTheme="minorHAnsi" w:hAnsiTheme="minorHAnsi"/>
                <w:color w:val="000000"/>
                <w:sz w:val="22"/>
                <w:szCs w:val="22"/>
              </w:rPr>
              <w:t>Plotësohet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ushtrimi</w:t>
            </w:r>
            <w:proofErr w:type="spellEnd"/>
            <w:r>
              <w:rPr>
                <w:rFonts w:asciiTheme="minorHAnsi" w:hAnsiTheme="minorHAnsi"/>
                <w:color w:val="000000"/>
                <w:sz w:val="22"/>
                <w:szCs w:val="22"/>
              </w:rPr>
              <w:t xml:space="preserve"> 1.</w:t>
            </w:r>
          </w:p>
          <w:p w14:paraId="4349445A"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mënyrë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individuale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fjalitë</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dhëna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ushtrimin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parë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fund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plotëso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vizën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zbrazët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fjalët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duhura</w:t>
            </w:r>
            <w:proofErr w:type="spellEnd"/>
            <w:r>
              <w:rPr>
                <w:rFonts w:asciiTheme="minorHAnsi" w:hAnsiTheme="minorHAnsi"/>
                <w:color w:val="000000"/>
                <w:sz w:val="22"/>
                <w:szCs w:val="22"/>
              </w:rPr>
              <w:t>.</w:t>
            </w:r>
          </w:p>
          <w:p w14:paraId="6CD0115A"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Ja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shembull</w:t>
            </w:r>
            <w:proofErr w:type="spellEnd"/>
            <w:r>
              <w:rPr>
                <w:rFonts w:asciiTheme="minorHAnsi" w:hAnsiTheme="minorHAnsi"/>
                <w:color w:val="000000"/>
                <w:sz w:val="22"/>
                <w:szCs w:val="22"/>
              </w:rPr>
              <w:t>:</w:t>
            </w:r>
          </w:p>
          <w:p w14:paraId="05368FAD"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Fjalët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tregojnë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pohojnë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japin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informa</w:t>
            </w:r>
            <w:proofErr w:type="spellEnd"/>
            <w:r>
              <w:rPr>
                <w:rFonts w:asciiTheme="minorHAnsi" w:hAnsiTheme="minorHAnsi"/>
                <w:color w:val="000000"/>
                <w:sz w:val="22"/>
                <w:szCs w:val="22"/>
              </w:rPr>
              <w:t xml:space="preserve">- cion, </w:t>
            </w:r>
            <w:proofErr w:type="spellStart"/>
            <w:r>
              <w:rPr>
                <w:rFonts w:asciiTheme="minorHAnsi" w:hAnsiTheme="minorHAnsi"/>
                <w:color w:val="000000"/>
                <w:sz w:val="22"/>
                <w:szCs w:val="22"/>
              </w:rPr>
              <w:t>shprehin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praninë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vërtetësinë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diçka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janë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pohore</w:t>
            </w:r>
            <w:proofErr w:type="spellEnd"/>
            <w:r>
              <w:rPr>
                <w:rFonts w:asciiTheme="minorHAnsi" w:hAnsiTheme="minorHAnsi"/>
                <w:color w:val="000000"/>
                <w:sz w:val="22"/>
                <w:szCs w:val="22"/>
              </w:rPr>
              <w:t>.</w:t>
            </w:r>
          </w:p>
          <w:p w14:paraId="19329B9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 Konsolidimi i të nxënit Ditari dypjesësh</w:t>
            </w:r>
          </w:p>
          <w:p w14:paraId="4586DA9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Kërkohet nga nxënësit të lexojnë tekstin e dhënë në ushtrimin numër 2.</w:t>
            </w:r>
          </w:p>
          <w:p w14:paraId="617D000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Me vijë të gjelbër i nënvizojnë fjalitë pohore, kurse me vijë të kuqe i nënvizojnë fjalitë mohore. U shpërndahet tabela e ditarit të të nxënit. Nxë- nësit i plotësojnë fjalitë pohore dhe mohore, si dhe i argumentojnë fjalitë sipas llojit.</w:t>
            </w:r>
          </w:p>
          <w:tbl>
            <w:tblPr>
              <w:tblW w:w="0" w:type="auto"/>
              <w:tblInd w:w="326" w:type="dxa"/>
              <w:tblBorders>
                <w:top w:val="single" w:sz="8" w:space="0" w:color="221F1F"/>
                <w:left w:val="single" w:sz="8" w:space="0" w:color="221F1F"/>
                <w:bottom w:val="single" w:sz="8" w:space="0" w:color="221F1F"/>
                <w:right w:val="single" w:sz="8" w:space="0" w:color="221F1F"/>
                <w:insideH w:val="single" w:sz="8" w:space="0" w:color="221F1F"/>
                <w:insideV w:val="single" w:sz="8" w:space="0" w:color="221F1F"/>
              </w:tblBorders>
              <w:tblCellMar>
                <w:left w:w="0" w:type="dxa"/>
                <w:right w:w="0" w:type="dxa"/>
              </w:tblCellMar>
              <w:tblLook w:val="04A0" w:firstRow="1" w:lastRow="0" w:firstColumn="1" w:lastColumn="0" w:noHBand="0" w:noVBand="1"/>
            </w:tblPr>
            <w:tblGrid>
              <w:gridCol w:w="3668"/>
              <w:gridCol w:w="2659"/>
            </w:tblGrid>
            <w:tr w:rsidR="00046DD5" w14:paraId="26BA0C8E" w14:textId="77777777" w:rsidTr="008247DA">
              <w:trPr>
                <w:trHeight w:val="285"/>
              </w:trPr>
              <w:tc>
                <w:tcPr>
                  <w:tcW w:w="3668" w:type="dxa"/>
                </w:tcPr>
                <w:p w14:paraId="13766A87" w14:textId="77777777" w:rsidR="00046DD5" w:rsidRDefault="00046DD5" w:rsidP="008247DA">
                  <w:pPr>
                    <w:pStyle w:val="TableParagraph"/>
                    <w:framePr w:hSpace="180" w:wrap="around" w:vAnchor="text" w:hAnchor="margin" w:x="-162" w:y="-200"/>
                    <w:spacing w:before="5" w:line="260" w:lineRule="exact"/>
                    <w:ind w:left="900"/>
                    <w:rPr>
                      <w:rFonts w:asciiTheme="minorHAnsi" w:hAnsiTheme="minorHAnsi"/>
                    </w:rPr>
                  </w:pPr>
                  <w:proofErr w:type="spellStart"/>
                  <w:r>
                    <w:rPr>
                      <w:rFonts w:asciiTheme="minorHAnsi" w:hAnsiTheme="minorHAnsi"/>
                      <w:color w:val="221F1F"/>
                      <w:w w:val="90"/>
                    </w:rPr>
                    <w:t>Fjalitë</w:t>
                  </w:r>
                  <w:proofErr w:type="spellEnd"/>
                  <w:r>
                    <w:rPr>
                      <w:rFonts w:asciiTheme="minorHAnsi" w:hAnsiTheme="minorHAnsi"/>
                      <w:color w:val="221F1F"/>
                      <w:spacing w:val="-8"/>
                      <w:w w:val="90"/>
                    </w:rPr>
                    <w:t xml:space="preserve"> </w:t>
                  </w:r>
                  <w:proofErr w:type="spellStart"/>
                  <w:r>
                    <w:rPr>
                      <w:rFonts w:asciiTheme="minorHAnsi" w:hAnsiTheme="minorHAnsi"/>
                      <w:color w:val="221F1F"/>
                      <w:w w:val="90"/>
                    </w:rPr>
                    <w:t>pohore</w:t>
                  </w:r>
                  <w:proofErr w:type="spellEnd"/>
                  <w:r>
                    <w:rPr>
                      <w:rFonts w:asciiTheme="minorHAnsi" w:hAnsiTheme="minorHAnsi"/>
                      <w:color w:val="221F1F"/>
                      <w:spacing w:val="-6"/>
                      <w:w w:val="90"/>
                    </w:rPr>
                    <w:t xml:space="preserve"> </w:t>
                  </w:r>
                  <w:proofErr w:type="spellStart"/>
                  <w:r>
                    <w:rPr>
                      <w:rFonts w:asciiTheme="minorHAnsi" w:hAnsiTheme="minorHAnsi"/>
                      <w:color w:val="221F1F"/>
                      <w:w w:val="90"/>
                    </w:rPr>
                    <w:t>dhe</w:t>
                  </w:r>
                  <w:proofErr w:type="spellEnd"/>
                  <w:r>
                    <w:rPr>
                      <w:rFonts w:asciiTheme="minorHAnsi" w:hAnsiTheme="minorHAnsi"/>
                      <w:color w:val="221F1F"/>
                      <w:spacing w:val="-5"/>
                      <w:w w:val="90"/>
                    </w:rPr>
                    <w:t xml:space="preserve"> </w:t>
                  </w:r>
                  <w:proofErr w:type="spellStart"/>
                  <w:r>
                    <w:rPr>
                      <w:rFonts w:asciiTheme="minorHAnsi" w:hAnsiTheme="minorHAnsi"/>
                      <w:color w:val="221F1F"/>
                      <w:spacing w:val="-2"/>
                      <w:w w:val="90"/>
                    </w:rPr>
                    <w:t>mohore</w:t>
                  </w:r>
                  <w:proofErr w:type="spellEnd"/>
                </w:p>
              </w:tc>
              <w:tc>
                <w:tcPr>
                  <w:tcW w:w="2659" w:type="dxa"/>
                </w:tcPr>
                <w:p w14:paraId="40E1850D" w14:textId="77777777" w:rsidR="00046DD5" w:rsidRDefault="00046DD5" w:rsidP="008247DA">
                  <w:pPr>
                    <w:pStyle w:val="TableParagraph"/>
                    <w:framePr w:hSpace="180" w:wrap="around" w:vAnchor="text" w:hAnchor="margin" w:x="-162" w:y="-200"/>
                    <w:spacing w:before="5" w:line="260" w:lineRule="exact"/>
                    <w:ind w:left="26"/>
                    <w:jc w:val="center"/>
                    <w:rPr>
                      <w:rFonts w:asciiTheme="minorHAnsi" w:hAnsiTheme="minorHAnsi"/>
                    </w:rPr>
                  </w:pPr>
                  <w:r>
                    <w:rPr>
                      <w:rFonts w:asciiTheme="minorHAnsi" w:hAnsiTheme="minorHAnsi"/>
                      <w:color w:val="221F1F"/>
                      <w:spacing w:val="-2"/>
                    </w:rPr>
                    <w:t>Komenti</w:t>
                  </w:r>
                </w:p>
              </w:tc>
            </w:tr>
            <w:tr w:rsidR="00046DD5" w14:paraId="2FED3163" w14:textId="77777777" w:rsidTr="008247DA">
              <w:trPr>
                <w:trHeight w:val="285"/>
              </w:trPr>
              <w:tc>
                <w:tcPr>
                  <w:tcW w:w="3668" w:type="dxa"/>
                </w:tcPr>
                <w:p w14:paraId="4A806C57" w14:textId="77777777" w:rsidR="00046DD5" w:rsidRDefault="00046DD5" w:rsidP="008247DA">
                  <w:pPr>
                    <w:pStyle w:val="TableParagraph"/>
                    <w:framePr w:hSpace="180" w:wrap="around" w:vAnchor="text" w:hAnchor="margin" w:x="-162" w:y="-200"/>
                    <w:spacing w:before="5" w:line="260" w:lineRule="exact"/>
                    <w:rPr>
                      <w:rFonts w:asciiTheme="minorHAnsi" w:hAnsiTheme="minorHAnsi"/>
                      <w:i/>
                    </w:rPr>
                  </w:pPr>
                  <w:r>
                    <w:rPr>
                      <w:rFonts w:asciiTheme="minorHAnsi" w:hAnsiTheme="minorHAnsi"/>
                      <w:i/>
                      <w:color w:val="221F1F"/>
                    </w:rPr>
                    <w:t>U</w:t>
                  </w:r>
                  <w:r>
                    <w:rPr>
                      <w:rFonts w:asciiTheme="minorHAnsi" w:hAnsiTheme="minorHAnsi"/>
                      <w:i/>
                      <w:color w:val="221F1F"/>
                      <w:spacing w:val="-13"/>
                    </w:rPr>
                    <w:t xml:space="preserve"> </w:t>
                  </w:r>
                  <w:proofErr w:type="spellStart"/>
                  <w:r>
                    <w:rPr>
                      <w:rFonts w:asciiTheme="minorHAnsi" w:hAnsiTheme="minorHAnsi"/>
                      <w:i/>
                      <w:color w:val="221F1F"/>
                    </w:rPr>
                    <w:t>nisëm</w:t>
                  </w:r>
                  <w:proofErr w:type="spellEnd"/>
                  <w:r>
                    <w:rPr>
                      <w:rFonts w:asciiTheme="minorHAnsi" w:hAnsiTheme="minorHAnsi"/>
                      <w:i/>
                      <w:color w:val="221F1F"/>
                      <w:spacing w:val="-10"/>
                    </w:rPr>
                    <w:t xml:space="preserve"> </w:t>
                  </w:r>
                  <w:proofErr w:type="spellStart"/>
                  <w:r>
                    <w:rPr>
                      <w:rFonts w:asciiTheme="minorHAnsi" w:hAnsiTheme="minorHAnsi"/>
                      <w:i/>
                      <w:color w:val="221F1F"/>
                    </w:rPr>
                    <w:t>që</w:t>
                  </w:r>
                  <w:proofErr w:type="spellEnd"/>
                  <w:r>
                    <w:rPr>
                      <w:rFonts w:asciiTheme="minorHAnsi" w:hAnsiTheme="minorHAnsi"/>
                      <w:i/>
                      <w:color w:val="221F1F"/>
                      <w:spacing w:val="-8"/>
                    </w:rPr>
                    <w:t xml:space="preserve"> </w:t>
                  </w:r>
                  <w:r>
                    <w:rPr>
                      <w:rFonts w:asciiTheme="minorHAnsi" w:hAnsiTheme="minorHAnsi"/>
                      <w:i/>
                      <w:color w:val="221F1F"/>
                    </w:rPr>
                    <w:t>me</w:t>
                  </w:r>
                  <w:r>
                    <w:rPr>
                      <w:rFonts w:asciiTheme="minorHAnsi" w:hAnsiTheme="minorHAnsi"/>
                      <w:i/>
                      <w:color w:val="221F1F"/>
                      <w:spacing w:val="-8"/>
                    </w:rPr>
                    <w:t xml:space="preserve"> </w:t>
                  </w:r>
                  <w:proofErr w:type="spellStart"/>
                  <w:r>
                    <w:rPr>
                      <w:rFonts w:asciiTheme="minorHAnsi" w:hAnsiTheme="minorHAnsi"/>
                      <w:i/>
                      <w:color w:val="221F1F"/>
                      <w:spacing w:val="-4"/>
                    </w:rPr>
                    <w:t>natë</w:t>
                  </w:r>
                  <w:proofErr w:type="spellEnd"/>
                  <w:r>
                    <w:rPr>
                      <w:rFonts w:asciiTheme="minorHAnsi" w:hAnsiTheme="minorHAnsi"/>
                      <w:i/>
                      <w:color w:val="221F1F"/>
                      <w:spacing w:val="-4"/>
                    </w:rPr>
                    <w:t>.</w:t>
                  </w:r>
                </w:p>
              </w:tc>
              <w:tc>
                <w:tcPr>
                  <w:tcW w:w="2659" w:type="dxa"/>
                </w:tcPr>
                <w:p w14:paraId="3BC92DC2" w14:textId="77777777" w:rsidR="00046DD5" w:rsidRDefault="00046DD5" w:rsidP="008247DA">
                  <w:pPr>
                    <w:pStyle w:val="TableParagraph"/>
                    <w:framePr w:hSpace="180" w:wrap="around" w:vAnchor="text" w:hAnchor="margin" w:x="-162" w:y="-200"/>
                    <w:spacing w:before="5" w:line="260" w:lineRule="exact"/>
                    <w:ind w:left="89"/>
                    <w:rPr>
                      <w:rFonts w:asciiTheme="minorHAnsi" w:hAnsiTheme="minorHAnsi"/>
                      <w:i/>
                    </w:rPr>
                  </w:pPr>
                  <w:proofErr w:type="spellStart"/>
                  <w:r>
                    <w:rPr>
                      <w:rFonts w:asciiTheme="minorHAnsi" w:hAnsiTheme="minorHAnsi"/>
                      <w:i/>
                      <w:color w:val="221F1F"/>
                      <w:spacing w:val="-2"/>
                    </w:rPr>
                    <w:t>Pohore</w:t>
                  </w:r>
                  <w:proofErr w:type="spellEnd"/>
                </w:p>
              </w:tc>
            </w:tr>
            <w:tr w:rsidR="00046DD5" w:rsidRPr="00E7588B" w14:paraId="246E8840" w14:textId="77777777" w:rsidTr="008247DA">
              <w:trPr>
                <w:trHeight w:val="285"/>
              </w:trPr>
              <w:tc>
                <w:tcPr>
                  <w:tcW w:w="3668" w:type="dxa"/>
                </w:tcPr>
                <w:p w14:paraId="398C6880" w14:textId="77777777" w:rsidR="00046DD5" w:rsidRDefault="00046DD5" w:rsidP="008247DA">
                  <w:pPr>
                    <w:pStyle w:val="TableParagraph"/>
                    <w:framePr w:hSpace="180" w:wrap="around" w:vAnchor="text" w:hAnchor="margin" w:x="-162" w:y="-200"/>
                    <w:spacing w:before="5" w:line="260" w:lineRule="exact"/>
                    <w:rPr>
                      <w:rFonts w:asciiTheme="minorHAnsi" w:hAnsiTheme="minorHAnsi"/>
                      <w:i/>
                    </w:rPr>
                  </w:pPr>
                  <w:r>
                    <w:rPr>
                      <w:rFonts w:asciiTheme="minorHAnsi" w:hAnsiTheme="minorHAnsi"/>
                      <w:i/>
                      <w:color w:val="221F1F"/>
                      <w:spacing w:val="-2"/>
                    </w:rPr>
                    <w:t>Nuk</w:t>
                  </w:r>
                  <w:r>
                    <w:rPr>
                      <w:rFonts w:asciiTheme="minorHAnsi" w:hAnsiTheme="minorHAnsi"/>
                      <w:i/>
                      <w:color w:val="221F1F"/>
                      <w:spacing w:val="-12"/>
                    </w:rPr>
                    <w:t xml:space="preserve"> </w:t>
                  </w:r>
                  <w:proofErr w:type="spellStart"/>
                  <w:r>
                    <w:rPr>
                      <w:rFonts w:asciiTheme="minorHAnsi" w:hAnsiTheme="minorHAnsi"/>
                      <w:i/>
                      <w:color w:val="221F1F"/>
                      <w:spacing w:val="-2"/>
                    </w:rPr>
                    <w:t>na</w:t>
                  </w:r>
                  <w:proofErr w:type="spellEnd"/>
                  <w:r>
                    <w:rPr>
                      <w:rFonts w:asciiTheme="minorHAnsi" w:hAnsiTheme="minorHAnsi"/>
                      <w:i/>
                      <w:color w:val="221F1F"/>
                      <w:spacing w:val="-5"/>
                    </w:rPr>
                    <w:t xml:space="preserve"> </w:t>
                  </w:r>
                  <w:proofErr w:type="spellStart"/>
                  <w:r>
                    <w:rPr>
                      <w:rFonts w:asciiTheme="minorHAnsi" w:hAnsiTheme="minorHAnsi"/>
                      <w:i/>
                      <w:color w:val="221F1F"/>
                      <w:spacing w:val="-2"/>
                    </w:rPr>
                    <w:t>ishte</w:t>
                  </w:r>
                  <w:proofErr w:type="spellEnd"/>
                  <w:r>
                    <w:rPr>
                      <w:rFonts w:asciiTheme="minorHAnsi" w:hAnsiTheme="minorHAnsi"/>
                      <w:i/>
                      <w:color w:val="221F1F"/>
                      <w:spacing w:val="-5"/>
                    </w:rPr>
                    <w:t xml:space="preserve"> </w:t>
                  </w:r>
                  <w:proofErr w:type="spellStart"/>
                  <w:r>
                    <w:rPr>
                      <w:rFonts w:asciiTheme="minorHAnsi" w:hAnsiTheme="minorHAnsi"/>
                      <w:i/>
                      <w:color w:val="221F1F"/>
                      <w:spacing w:val="-2"/>
                    </w:rPr>
                    <w:t>thënë</w:t>
                  </w:r>
                  <w:proofErr w:type="spellEnd"/>
                  <w:r>
                    <w:rPr>
                      <w:rFonts w:asciiTheme="minorHAnsi" w:hAnsiTheme="minorHAnsi"/>
                      <w:i/>
                      <w:color w:val="221F1F"/>
                      <w:spacing w:val="-4"/>
                    </w:rPr>
                    <w:t xml:space="preserve"> </w:t>
                  </w:r>
                  <w:proofErr w:type="spellStart"/>
                  <w:r>
                    <w:rPr>
                      <w:rFonts w:asciiTheme="minorHAnsi" w:hAnsiTheme="minorHAnsi"/>
                      <w:i/>
                      <w:color w:val="221F1F"/>
                      <w:spacing w:val="-2"/>
                    </w:rPr>
                    <w:t>në</w:t>
                  </w:r>
                  <w:proofErr w:type="spellEnd"/>
                  <w:r>
                    <w:rPr>
                      <w:rFonts w:asciiTheme="minorHAnsi" w:hAnsiTheme="minorHAnsi"/>
                      <w:i/>
                      <w:color w:val="221F1F"/>
                      <w:spacing w:val="-10"/>
                    </w:rPr>
                    <w:t xml:space="preserve"> </w:t>
                  </w:r>
                  <w:proofErr w:type="spellStart"/>
                  <w:r>
                    <w:rPr>
                      <w:rFonts w:asciiTheme="minorHAnsi" w:hAnsiTheme="minorHAnsi"/>
                      <w:i/>
                      <w:color w:val="221F1F"/>
                      <w:spacing w:val="-2"/>
                    </w:rPr>
                    <w:t>mbrëmje</w:t>
                  </w:r>
                  <w:proofErr w:type="spellEnd"/>
                  <w:r>
                    <w:rPr>
                      <w:rFonts w:asciiTheme="minorHAnsi" w:hAnsiTheme="minorHAnsi"/>
                      <w:i/>
                      <w:color w:val="221F1F"/>
                      <w:spacing w:val="-2"/>
                    </w:rPr>
                    <w:t>.</w:t>
                  </w:r>
                </w:p>
              </w:tc>
              <w:tc>
                <w:tcPr>
                  <w:tcW w:w="2659" w:type="dxa"/>
                </w:tcPr>
                <w:p w14:paraId="5A91BF8E" w14:textId="77777777" w:rsidR="00046DD5" w:rsidRDefault="00046DD5" w:rsidP="008247DA">
                  <w:pPr>
                    <w:pStyle w:val="TableParagraph"/>
                    <w:framePr w:hSpace="180" w:wrap="around" w:vAnchor="text" w:hAnchor="margin" w:x="-162" w:y="-200"/>
                    <w:spacing w:before="5" w:line="260" w:lineRule="exact"/>
                    <w:ind w:left="89"/>
                    <w:rPr>
                      <w:rFonts w:asciiTheme="minorHAnsi" w:hAnsiTheme="minorHAnsi"/>
                      <w:i/>
                    </w:rPr>
                  </w:pPr>
                  <w:proofErr w:type="spellStart"/>
                  <w:r>
                    <w:rPr>
                      <w:rFonts w:asciiTheme="minorHAnsi" w:hAnsiTheme="minorHAnsi"/>
                      <w:i/>
                      <w:color w:val="221F1F"/>
                      <w:spacing w:val="-2"/>
                    </w:rPr>
                    <w:t>Mohore</w:t>
                  </w:r>
                  <w:proofErr w:type="spellEnd"/>
                </w:p>
              </w:tc>
            </w:tr>
          </w:tbl>
          <w:p w14:paraId="3F6DB4AD" w14:textId="77777777" w:rsidR="00046DD5" w:rsidRDefault="00046DD5" w:rsidP="008247DA">
            <w:pPr>
              <w:pStyle w:val="BodyText"/>
              <w:rPr>
                <w:rFonts w:asciiTheme="minorHAnsi" w:hAnsiTheme="minorHAnsi"/>
              </w:rPr>
            </w:pPr>
          </w:p>
          <w:p w14:paraId="6EB917E1" w14:textId="77777777" w:rsidR="00046DD5" w:rsidRPr="00E7588B" w:rsidRDefault="00046DD5" w:rsidP="008247DA">
            <w:pPr>
              <w:pStyle w:val="NormalWeb"/>
              <w:rPr>
                <w:rFonts w:asciiTheme="minorHAnsi" w:hAnsiTheme="minorHAnsi"/>
                <w:color w:val="000000"/>
                <w:sz w:val="22"/>
                <w:szCs w:val="22"/>
                <w:lang w:val="sq-AL"/>
              </w:rPr>
            </w:pPr>
          </w:p>
          <w:p w14:paraId="4DD5F412"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w:t>
            </w:r>
          </w:p>
          <w:p w14:paraId="24012E95" w14:textId="77777777" w:rsidR="00046DD5" w:rsidRPr="00E7588B" w:rsidRDefault="00046DD5" w:rsidP="008247DA">
            <w:pPr>
              <w:pStyle w:val="NormalWeb"/>
              <w:rPr>
                <w:rFonts w:asciiTheme="minorHAnsi" w:hAnsiTheme="minorHAnsi"/>
                <w:color w:val="000000"/>
                <w:sz w:val="22"/>
                <w:szCs w:val="22"/>
                <w:lang w:val="sq-AL"/>
              </w:rPr>
            </w:pPr>
            <w:r w:rsidRPr="00E7588B">
              <w:rPr>
                <w:rFonts w:asciiTheme="minorHAnsi" w:hAnsiTheme="minorHAnsi"/>
                <w:color w:val="000000"/>
                <w:sz w:val="22"/>
                <w:szCs w:val="22"/>
                <w:lang w:val="sq-AL"/>
              </w:rPr>
              <w:t>Nxënësit vlerësohen për dallimin e fjalive pohore dhe mohore, plotësimin e vendeve të zbrazëta me fjalët e duhura dhe identifikimin e fjalive pohore në mohore.</w:t>
            </w:r>
          </w:p>
          <w:p w14:paraId="5C64CE03" w14:textId="77777777" w:rsidR="00046DD5" w:rsidRPr="00E7588B" w:rsidRDefault="00046DD5" w:rsidP="008247DA">
            <w:pPr>
              <w:pStyle w:val="NormalWeb"/>
              <w:rPr>
                <w:rFonts w:asciiTheme="minorHAnsi" w:hAnsiTheme="minorHAnsi"/>
                <w:b/>
                <w:bCs/>
                <w:color w:val="000000"/>
                <w:sz w:val="22"/>
                <w:szCs w:val="22"/>
                <w:lang w:val="sq-AL"/>
              </w:rPr>
            </w:pPr>
            <w:r w:rsidRPr="00E7588B">
              <w:rPr>
                <w:rFonts w:asciiTheme="minorHAnsi" w:hAnsiTheme="minorHAnsi"/>
                <w:b/>
                <w:bCs/>
                <w:color w:val="000000"/>
                <w:sz w:val="22"/>
                <w:szCs w:val="22"/>
                <w:lang w:val="sq-AL"/>
              </w:rPr>
              <w:t>Detyrë:</w:t>
            </w:r>
          </w:p>
          <w:p w14:paraId="224038A9" w14:textId="77777777" w:rsidR="00046DD5" w:rsidRPr="00E7588B" w:rsidRDefault="00046DD5" w:rsidP="008247DA">
            <w:pPr>
              <w:pStyle w:val="NormalWeb"/>
              <w:rPr>
                <w:rFonts w:asciiTheme="minorHAnsi" w:hAnsiTheme="minorHAnsi"/>
                <w:color w:val="000000"/>
                <w:sz w:val="22"/>
                <w:szCs w:val="22"/>
                <w:lang w:val="sq-AL"/>
              </w:rPr>
            </w:pPr>
            <w:r w:rsidRPr="00E7588B">
              <w:rPr>
                <w:rFonts w:asciiTheme="minorHAnsi" w:hAnsiTheme="minorHAnsi"/>
                <w:color w:val="000000"/>
                <w:sz w:val="22"/>
                <w:szCs w:val="22"/>
                <w:lang w:val="sq-AL"/>
              </w:rPr>
              <w:t>Të shkruhen pesë fjali mohore dhe të kthehen në pohore.</w:t>
            </w:r>
          </w:p>
          <w:p w14:paraId="14CA70A2" w14:textId="77777777" w:rsidR="00046DD5" w:rsidRPr="00E7588B" w:rsidRDefault="00046DD5" w:rsidP="008247DA">
            <w:pPr>
              <w:pStyle w:val="NormalWeb"/>
              <w:rPr>
                <w:rFonts w:asciiTheme="minorHAnsi" w:hAnsiTheme="minorHAnsi"/>
                <w:color w:val="000000"/>
                <w:sz w:val="22"/>
                <w:szCs w:val="22"/>
                <w:lang w:val="sq-AL"/>
              </w:rPr>
            </w:pPr>
          </w:p>
          <w:p w14:paraId="354FA409" w14:textId="77777777" w:rsidR="00046DD5" w:rsidRPr="00E7588B" w:rsidRDefault="00046DD5" w:rsidP="008247DA">
            <w:pPr>
              <w:pStyle w:val="NoSpacing"/>
              <w:rPr>
                <w:color w:val="080C0C"/>
                <w:lang w:val="sq-AL"/>
              </w:rPr>
            </w:pPr>
          </w:p>
        </w:tc>
      </w:tr>
      <w:tr w:rsidR="00046DD5" w:rsidRPr="00046DD5" w14:paraId="5BFEDE35" w14:textId="77777777" w:rsidTr="008247DA">
        <w:trPr>
          <w:trHeight w:val="206"/>
        </w:trPr>
        <w:tc>
          <w:tcPr>
            <w:tcW w:w="10105" w:type="dxa"/>
            <w:tcBorders>
              <w:top w:val="single" w:sz="8" w:space="0" w:color="000000"/>
              <w:bottom w:val="nil"/>
            </w:tcBorders>
            <w:shd w:val="clear" w:color="auto" w:fill="000000"/>
          </w:tcPr>
          <w:p w14:paraId="0BB28E04"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178</w:t>
            </w:r>
          </w:p>
        </w:tc>
      </w:tr>
      <w:tr w:rsidR="00046DD5" w:rsidRPr="00046DD5" w14:paraId="25D3DD7A" w14:textId="77777777" w:rsidTr="008247DA">
        <w:trPr>
          <w:trHeight w:val="379"/>
        </w:trPr>
        <w:tc>
          <w:tcPr>
            <w:tcW w:w="10105" w:type="dxa"/>
            <w:tcBorders>
              <w:top w:val="single" w:sz="8" w:space="0" w:color="000000"/>
              <w:bottom w:val="single" w:sz="8" w:space="0" w:color="000000"/>
            </w:tcBorders>
          </w:tcPr>
          <w:p w14:paraId="5B9F7E47"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10BC60A2"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7B79231B" w14:textId="77777777" w:rsidTr="008247DA">
        <w:trPr>
          <w:trHeight w:val="2390"/>
        </w:trPr>
        <w:tc>
          <w:tcPr>
            <w:tcW w:w="10105" w:type="dxa"/>
            <w:tcBorders>
              <w:top w:val="nil"/>
            </w:tcBorders>
          </w:tcPr>
          <w:p w14:paraId="4BE454C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lastRenderedPageBreak/>
              <w:t>Tema: Fjalitë pohore dhe mohore</w:t>
            </w:r>
          </w:p>
          <w:p w14:paraId="11945C3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03A347C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Praktikon përdorimin e formave pohore dhe mohore të fjalive.</w:t>
            </w:r>
          </w:p>
          <w:p w14:paraId="2A04AEC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I.2. I.3... III.4.</w:t>
            </w:r>
          </w:p>
          <w:p w14:paraId="10B1BED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2.1; 2.5; 1.3; 1.10; 3.5.</w:t>
            </w:r>
          </w:p>
          <w:p w14:paraId="0DF320F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Fjalitë pohore dhe mohore (ora II)</w:t>
            </w:r>
          </w:p>
          <w:p w14:paraId="4343611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0AEFA6C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Dallon fjalitë pohore nga fjalitë mohore;</w:t>
            </w:r>
          </w:p>
          <w:p w14:paraId="26DD5BA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Lidh fjalitë sipas llojit të tyre;</w:t>
            </w:r>
          </w:p>
          <w:p w14:paraId="15122D8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Shndërron fjalitë pohore në mohore dhe anasjelltas.</w:t>
            </w:r>
          </w:p>
          <w:p w14:paraId="756A34D0"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0679116B"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pune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A4.</w:t>
            </w:r>
          </w:p>
          <w:p w14:paraId="6D9DE11A"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5CD19B3A"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Shkathtësi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jetë</w:t>
            </w:r>
            <w:proofErr w:type="spellEnd"/>
            <w:r>
              <w:rPr>
                <w:rFonts w:asciiTheme="minorHAnsi" w:hAnsiTheme="minorHAnsi"/>
                <w:color w:val="000000"/>
                <w:sz w:val="22"/>
                <w:szCs w:val="22"/>
              </w:rPr>
              <w:t>.</w:t>
            </w:r>
          </w:p>
          <w:p w14:paraId="703CF8C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w:t>
            </w:r>
            <w:r>
              <w:rPr>
                <w:rFonts w:asciiTheme="minorHAnsi" w:hAnsiTheme="minorHAnsi"/>
                <w:b/>
                <w:bCs/>
                <w:color w:val="000000"/>
                <w:sz w:val="22"/>
                <w:szCs w:val="22"/>
                <w:lang w:val="sq-AL"/>
              </w:rPr>
              <w:t xml:space="preserve">t </w:t>
            </w:r>
            <w:r w:rsidRPr="00E7588B">
              <w:rPr>
                <w:rFonts w:asciiTheme="minorHAnsi" w:hAnsiTheme="minorHAnsi"/>
                <w:b/>
                <w:bCs/>
                <w:color w:val="000000"/>
                <w:sz w:val="22"/>
                <w:szCs w:val="22"/>
                <w:lang w:val="it-IT"/>
              </w:rPr>
              <w:t>Organizuesi grafik i analogjisë</w:t>
            </w:r>
          </w:p>
          <w:p w14:paraId="6E20DC0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U shpërndahet nxënësve tabela me organizuesin grafik të analogjisë. Nxënësit do të punojnë në dyshe dhe më pas do të bashkohen në grupe.</w:t>
            </w:r>
          </w:p>
          <w:p w14:paraId="7DA614E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Marrëdhëniet pyetje-përgjigje</w:t>
            </w:r>
          </w:p>
          <w:p w14:paraId="677D588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Kërkohet nga nxënësit që të plotësojnë në librat e tyre ushtrimet 3, 4 dhe 5.</w:t>
            </w:r>
          </w:p>
          <w:p w14:paraId="4EB944A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i shndërrojnë fjalitë pohore në mohore dhe lidhin me shigjetë fjalitë me llojin e fjalisë që i përket.</w:t>
            </w:r>
          </w:p>
          <w:p w14:paraId="348C655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Ja një shembull:</w:t>
            </w:r>
          </w:p>
          <w:p w14:paraId="0918487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Rruga për në Vlorë ishte e shkurtër.</w:t>
            </w:r>
          </w:p>
          <w:p w14:paraId="03A0EE3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Rruga për në Vlorë nuk ishte e shkurtër. Ose:</w:t>
            </w:r>
          </w:p>
          <w:p w14:paraId="4FDFD74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Sot nuk shkova të luaj futboll. Sot shkova të luaj futboll.</w:t>
            </w:r>
          </w:p>
          <w:p w14:paraId="5951843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Përforcimi: Konsolidimi i të nxënit Rrjeti i merimangës</w:t>
            </w:r>
          </w:p>
          <w:p w14:paraId="274A4D9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bëhen rreth.</w:t>
            </w:r>
          </w:p>
          <w:p w14:paraId="6890176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Një nxënës ia hedh tubën njërit nxënës, kurse në njërin gisht e mban të mbështjellë perin.</w:t>
            </w:r>
          </w:p>
          <w:p w14:paraId="7ADF0AC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I parashtrohet një kërkesë nxënësit, të cilit i hi- dhet peri:</w:t>
            </w:r>
          </w:p>
          <w:p w14:paraId="59AC98B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Më thuaj një fjali mohore për veten.</w:t>
            </w:r>
          </w:p>
          <w:p w14:paraId="4D6C194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 përgjigjet, e lidh gishtin për peri dhe tubën e perit ia hedh shokut tjetër të cilit ia bën një pyetje për fjalitë pohore dhe mohore.</w:t>
            </w:r>
          </w:p>
          <w:p w14:paraId="4712560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Loja vazhdon kështu derisa të gjithë fëmijët të kenë marrë fjalën dhe derisa të gjithë të kenë krijuar rrjetën e merimangës.</w:t>
            </w:r>
          </w:p>
          <w:p w14:paraId="257AAB26"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6E04A68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dallimin e fjalive pohore dhe mohore, lidhjen e saktë të fjalive pohore dhe m</w:t>
            </w:r>
            <w:r>
              <w:rPr>
                <w:rFonts w:asciiTheme="minorHAnsi" w:hAnsiTheme="minorHAnsi"/>
                <w:color w:val="000000"/>
                <w:sz w:val="22"/>
                <w:szCs w:val="22"/>
                <w:lang w:val="sq-AL"/>
              </w:rPr>
              <w:t>o</w:t>
            </w:r>
            <w:r w:rsidRPr="00E7588B">
              <w:rPr>
                <w:rFonts w:asciiTheme="minorHAnsi" w:hAnsiTheme="minorHAnsi"/>
                <w:color w:val="000000"/>
                <w:sz w:val="22"/>
                <w:szCs w:val="22"/>
                <w:lang w:val="it-IT"/>
              </w:rPr>
              <w:t>hore dhe shndërrimin e fjalive pohore në mohore dhe anasjelltas.</w:t>
            </w:r>
          </w:p>
          <w:p w14:paraId="437534B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0274998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Të shkruhet një tekst ku do të përdoren fjali pohore dhe mohore.</w:t>
            </w:r>
          </w:p>
          <w:p w14:paraId="4E321D8A" w14:textId="77777777" w:rsidR="00046DD5" w:rsidRDefault="00046DD5" w:rsidP="008247DA">
            <w:pPr>
              <w:pStyle w:val="NoSpacing"/>
              <w:rPr>
                <w:color w:val="080C0C"/>
                <w:lang w:val="it-IT"/>
              </w:rPr>
            </w:pPr>
          </w:p>
          <w:p w14:paraId="73A42700" w14:textId="77777777" w:rsidR="00046DD5" w:rsidRDefault="00046DD5" w:rsidP="008247DA">
            <w:pPr>
              <w:pStyle w:val="NoSpacing"/>
              <w:rPr>
                <w:color w:val="080C0C"/>
                <w:lang w:val="it-IT"/>
              </w:rPr>
            </w:pPr>
          </w:p>
        </w:tc>
      </w:tr>
    </w:tbl>
    <w:p w14:paraId="7144C99A" w14:textId="77777777" w:rsidR="00046DD5" w:rsidRDefault="00046DD5" w:rsidP="00046DD5">
      <w:pPr>
        <w:rPr>
          <w:lang w:val="it-IT"/>
        </w:rPr>
      </w:pPr>
    </w:p>
    <w:p w14:paraId="76F71074" w14:textId="77777777" w:rsidR="00046DD5" w:rsidRDefault="00046DD5" w:rsidP="00046DD5">
      <w:pPr>
        <w:rPr>
          <w:lang w:val="it-IT"/>
        </w:rPr>
      </w:pPr>
    </w:p>
    <w:p w14:paraId="7F3F278D" w14:textId="77777777" w:rsidR="00046DD5" w:rsidRDefault="00046DD5" w:rsidP="00046DD5">
      <w:pPr>
        <w:rPr>
          <w:lang w:val="it-IT"/>
        </w:rPr>
      </w:pPr>
    </w:p>
    <w:p w14:paraId="34DD3E57" w14:textId="77777777" w:rsidR="00046DD5" w:rsidRDefault="00046DD5" w:rsidP="00046DD5">
      <w:pPr>
        <w:rPr>
          <w:lang w:val="it-IT"/>
        </w:rPr>
      </w:pPr>
    </w:p>
    <w:p w14:paraId="26AD5BA9" w14:textId="77777777" w:rsidR="00046DD5" w:rsidRDefault="00046DD5" w:rsidP="00046DD5">
      <w:pPr>
        <w:rPr>
          <w:lang w:val="it-IT"/>
        </w:rPr>
      </w:pPr>
    </w:p>
    <w:p w14:paraId="63A223E1"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740DB584" w14:textId="77777777" w:rsidTr="008247DA">
        <w:trPr>
          <w:trHeight w:val="206"/>
        </w:trPr>
        <w:tc>
          <w:tcPr>
            <w:tcW w:w="10105" w:type="dxa"/>
            <w:tcBorders>
              <w:top w:val="single" w:sz="8" w:space="0" w:color="000000"/>
              <w:bottom w:val="nil"/>
            </w:tcBorders>
            <w:shd w:val="clear" w:color="auto" w:fill="000000"/>
          </w:tcPr>
          <w:p w14:paraId="5E476580"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179</w:t>
            </w:r>
          </w:p>
        </w:tc>
      </w:tr>
      <w:tr w:rsidR="00046DD5" w:rsidRPr="00046DD5" w14:paraId="01C1B7D5" w14:textId="77777777" w:rsidTr="008247DA">
        <w:trPr>
          <w:trHeight w:val="379"/>
        </w:trPr>
        <w:tc>
          <w:tcPr>
            <w:tcW w:w="10105" w:type="dxa"/>
            <w:tcBorders>
              <w:top w:val="single" w:sz="8" w:space="0" w:color="000000"/>
              <w:bottom w:val="single" w:sz="8" w:space="0" w:color="000000"/>
            </w:tcBorders>
          </w:tcPr>
          <w:p w14:paraId="4CF976DF"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195234D6"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2F27DA4B" w14:textId="77777777" w:rsidTr="008247DA">
        <w:trPr>
          <w:trHeight w:val="2390"/>
        </w:trPr>
        <w:tc>
          <w:tcPr>
            <w:tcW w:w="10105" w:type="dxa"/>
            <w:tcBorders>
              <w:top w:val="nil"/>
            </w:tcBorders>
          </w:tcPr>
          <w:p w14:paraId="7FB621C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w:t>
            </w:r>
          </w:p>
          <w:p w14:paraId="093B6A8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4772785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Zhvillon shkallët e duhura të lexim-kuptimit.</w:t>
            </w:r>
          </w:p>
          <w:p w14:paraId="0D7E628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color w:val="000000"/>
                <w:sz w:val="22"/>
                <w:szCs w:val="22"/>
                <w:lang w:val="it-IT"/>
              </w:rPr>
              <w:t>K</w:t>
            </w:r>
            <w:r w:rsidRPr="00E7588B">
              <w:rPr>
                <w:rFonts w:asciiTheme="minorHAnsi" w:hAnsiTheme="minorHAnsi"/>
                <w:b/>
                <w:bCs/>
                <w:color w:val="000000"/>
                <w:sz w:val="22"/>
                <w:szCs w:val="22"/>
                <w:lang w:val="it-IT"/>
              </w:rPr>
              <w:t>ontributi në rezultatet për kompetencat kryesore të shkallës: I.1. I.2. I.3. II.5. III.1. III.3.</w:t>
            </w:r>
          </w:p>
          <w:p w14:paraId="44971AE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1.3; 1.5; 2.1; 2.5; 3.4.</w:t>
            </w:r>
          </w:p>
          <w:p w14:paraId="73F0EB4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Na lusin malet (ora I)</w:t>
            </w:r>
          </w:p>
          <w:p w14:paraId="7C7F2CA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35E0FA7B"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Plotëson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hartën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koncepteve</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njohuritë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Tokën</w:t>
            </w:r>
            <w:proofErr w:type="spellEnd"/>
            <w:r>
              <w:rPr>
                <w:rFonts w:asciiTheme="minorHAnsi" w:hAnsiTheme="minorHAnsi"/>
                <w:color w:val="000000"/>
                <w:sz w:val="22"/>
                <w:szCs w:val="22"/>
              </w:rPr>
              <w:t>;</w:t>
            </w:r>
          </w:p>
          <w:p w14:paraId="12F6053F"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Analizon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vjershën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bazuar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w:t>
            </w:r>
            <w:proofErr w:type="spellEnd"/>
            <w:r>
              <w:rPr>
                <w:rFonts w:asciiTheme="minorHAnsi" w:hAnsiTheme="minorHAnsi"/>
                <w:color w:val="000000"/>
                <w:sz w:val="22"/>
                <w:szCs w:val="22"/>
              </w:rPr>
              <w:t>;</w:t>
            </w:r>
          </w:p>
          <w:p w14:paraId="0333FD1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Klasifikon veprimet e mira dhe jo të mira për Tokën.</w:t>
            </w:r>
          </w:p>
          <w:p w14:paraId="7C80D522"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757D76A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fotografi/ilustrime, fletë punuese, harta e koncepteve.</w:t>
            </w:r>
          </w:p>
          <w:p w14:paraId="693D0A6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Lidhja me lëndët e tjera mësimore dhe/apo me çështjet ndërkurrikulare dhe situatat jetësore:</w:t>
            </w:r>
          </w:p>
          <w:p w14:paraId="65C409D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Edukatë figurative.</w:t>
            </w:r>
          </w:p>
          <w:p w14:paraId="2CBB99A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Harta e koncepteve</w:t>
            </w:r>
          </w:p>
          <w:p w14:paraId="3402C69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iu drejtohet ndonjë pyetje që ka lidhje me njësinë e re mësimore. Pas diskutimeve do të plotësohet harta e koncepteve në bazë të njohurive të nxënësve.</w:t>
            </w:r>
          </w:p>
          <w:p w14:paraId="698901F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Lexim i drejtuar</w:t>
            </w:r>
          </w:p>
          <w:p w14:paraId="481D57A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Lexohet vjersha. Pas leximit të strofës së parë, bëhet ndalesë, pyeten nxënësit:</w:t>
            </w:r>
          </w:p>
          <w:p w14:paraId="28B8128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Cilën fjalë duhet shkruar që të mbyllim fjalinë?</w:t>
            </w:r>
          </w:p>
          <w:p w14:paraId="38ABD11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shprehin mendimet dhe vendosin fjalën e duhur që lidhet me tërësinë e poezisë.</w:t>
            </w:r>
          </w:p>
          <w:p w14:paraId="3280FF20"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lastRenderedPageBreak/>
              <w:t>Kështu</w:t>
            </w:r>
            <w:proofErr w:type="spellEnd"/>
            <w:r>
              <w:rPr>
                <w:rFonts w:asciiTheme="minorHAnsi" w:hAnsiTheme="minorHAnsi"/>
                <w:color w:val="000000"/>
                <w:sz w:val="22"/>
                <w:szCs w:val="22"/>
              </w:rPr>
              <w:t xml:space="preserve"> do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veprohet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edhe</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strofat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tjera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kësaj</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vjershe</w:t>
            </w:r>
            <w:proofErr w:type="spellEnd"/>
            <w:r>
              <w:rPr>
                <w:rFonts w:asciiTheme="minorHAnsi" w:hAnsiTheme="minorHAnsi"/>
                <w:color w:val="000000"/>
                <w:sz w:val="22"/>
                <w:szCs w:val="22"/>
              </w:rPr>
              <w:t>.</w:t>
            </w:r>
          </w:p>
          <w:p w14:paraId="19C84911"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fund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orës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lexojnë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vjershën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kompletuar</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fjalët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plotësuara</w:t>
            </w:r>
            <w:proofErr w:type="spellEnd"/>
            <w:r>
              <w:rPr>
                <w:rFonts w:asciiTheme="minorHAnsi" w:hAnsiTheme="minorHAnsi"/>
                <w:color w:val="000000"/>
                <w:sz w:val="22"/>
                <w:szCs w:val="22"/>
              </w:rPr>
              <w:t>.</w:t>
            </w:r>
          </w:p>
          <w:p w14:paraId="33A7CDD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 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Puno në dyshe/Tregoji grupit</w:t>
            </w:r>
          </w:p>
          <w:p w14:paraId="47919C6F" w14:textId="77777777" w:rsidR="00046DD5" w:rsidRPr="00E7588B" w:rsidRDefault="00046DD5" w:rsidP="008247DA">
            <w:pPr>
              <w:pStyle w:val="NormalWeb"/>
              <w:rPr>
                <w:rFonts w:asciiTheme="minorHAnsi" w:hAnsiTheme="minorHAnsi"/>
                <w:color w:val="000000"/>
                <w:sz w:val="22"/>
                <w:szCs w:val="22"/>
                <w:lang w:val="it-IT"/>
              </w:rPr>
            </w:pPr>
            <w:r>
              <w:rPr>
                <w:rFonts w:asciiTheme="minorHAnsi" w:hAnsiTheme="minorHAnsi"/>
                <w:noProof/>
                <w:sz w:val="22"/>
                <w:szCs w:val="22"/>
              </w:rPr>
              <w:drawing>
                <wp:anchor distT="0" distB="0" distL="0" distR="0" simplePos="0" relativeHeight="251941888" behindDoc="0" locked="0" layoutInCell="1" allowOverlap="1" wp14:anchorId="153568CB" wp14:editId="3D01EA12">
                  <wp:simplePos x="0" y="0"/>
                  <wp:positionH relativeFrom="page">
                    <wp:posOffset>4220210</wp:posOffset>
                  </wp:positionH>
                  <wp:positionV relativeFrom="paragraph">
                    <wp:posOffset>853440</wp:posOffset>
                  </wp:positionV>
                  <wp:extent cx="1327785" cy="796290"/>
                  <wp:effectExtent l="0" t="0" r="5715" b="3810"/>
                  <wp:wrapNone/>
                  <wp:docPr id="1049" name="Image 1049"/>
                  <wp:cNvGraphicFramePr/>
                  <a:graphic xmlns:a="http://schemas.openxmlformats.org/drawingml/2006/main">
                    <a:graphicData uri="http://schemas.openxmlformats.org/drawingml/2006/picture">
                      <pic:pic xmlns:pic="http://schemas.openxmlformats.org/drawingml/2006/picture">
                        <pic:nvPicPr>
                          <pic:cNvPr id="1049" name="Image 1049"/>
                          <pic:cNvPicPr/>
                        </pic:nvPicPr>
                        <pic:blipFill>
                          <a:blip r:embed="rId121" cstate="print"/>
                          <a:stretch>
                            <a:fillRect/>
                          </a:stretch>
                        </pic:blipFill>
                        <pic:spPr>
                          <a:xfrm>
                            <a:off x="0" y="0"/>
                            <a:ext cx="1327785" cy="796290"/>
                          </a:xfrm>
                          <a:prstGeom prst="rect">
                            <a:avLst/>
                          </a:prstGeom>
                        </pic:spPr>
                      </pic:pic>
                    </a:graphicData>
                  </a:graphic>
                </wp:anchor>
              </w:drawing>
            </w:r>
            <w:r w:rsidRPr="00E7588B">
              <w:rPr>
                <w:rFonts w:asciiTheme="minorHAnsi" w:hAnsiTheme="minorHAnsi"/>
                <w:color w:val="000000"/>
                <w:sz w:val="22"/>
                <w:szCs w:val="22"/>
                <w:lang w:val="it-IT"/>
              </w:rPr>
              <w:t>Nxënësit e lexojnë me vëmendje poezinë dhe udhëzohen të krijojnë një lidhje mes këtij mësi- mi dhe mësimit “Greta”. Pastaj, në fletoret e tyre krijojnë një tabelë dhe në të i klasifikojnë nga 3 veprime që ata bëjnë në dobi të ruajtjes së Tokës dhe tri veprime që bëjnë, por të cilat e dëmtojnë Tokën. Nxënësit punojnë në dyshe. Bashkohen me grupin e tyre për t’i plotësuar punimet e tyre.</w:t>
            </w:r>
          </w:p>
          <w:p w14:paraId="382B1F8C" w14:textId="77777777" w:rsidR="00046DD5" w:rsidRPr="00E7588B" w:rsidRDefault="00046DD5" w:rsidP="008247DA">
            <w:pPr>
              <w:pStyle w:val="NormalWeb"/>
              <w:rPr>
                <w:rFonts w:asciiTheme="minorHAnsi" w:hAnsiTheme="minorHAnsi"/>
                <w:color w:val="000000"/>
                <w:sz w:val="22"/>
                <w:szCs w:val="22"/>
                <w:lang w:val="it-IT"/>
              </w:rPr>
            </w:pPr>
          </w:p>
          <w:p w14:paraId="696613CD" w14:textId="77777777" w:rsidR="00046DD5" w:rsidRPr="00E7588B" w:rsidRDefault="00046DD5" w:rsidP="008247DA">
            <w:pPr>
              <w:pStyle w:val="NormalWeb"/>
              <w:rPr>
                <w:rFonts w:asciiTheme="minorHAnsi" w:hAnsiTheme="minorHAnsi"/>
                <w:color w:val="000000"/>
                <w:sz w:val="22"/>
                <w:szCs w:val="22"/>
                <w:lang w:val="it-IT"/>
              </w:rPr>
            </w:pPr>
          </w:p>
          <w:p w14:paraId="0C12866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Lexohen disa nga punimet e grupeve para nxën</w:t>
            </w:r>
            <w:r>
              <w:rPr>
                <w:rFonts w:asciiTheme="minorHAnsi" w:hAnsiTheme="minorHAnsi"/>
                <w:color w:val="000000"/>
                <w:sz w:val="22"/>
                <w:szCs w:val="22"/>
                <w:lang w:val="sq-AL"/>
              </w:rPr>
              <w:t>ësve</w:t>
            </w:r>
            <w:r w:rsidRPr="00E7588B">
              <w:rPr>
                <w:rFonts w:asciiTheme="minorHAnsi" w:hAnsiTheme="minorHAnsi"/>
                <w:color w:val="000000"/>
                <w:sz w:val="22"/>
                <w:szCs w:val="22"/>
                <w:lang w:val="it-IT"/>
              </w:rPr>
              <w:t xml:space="preserve"> të tjerë.</w:t>
            </w:r>
          </w:p>
          <w:p w14:paraId="3DBBCD1A" w14:textId="77777777" w:rsidR="00046DD5" w:rsidRDefault="00046DD5" w:rsidP="008247DA">
            <w:pPr>
              <w:pStyle w:val="NormalWeb"/>
              <w:rPr>
                <w:rFonts w:asciiTheme="minorHAnsi" w:hAnsiTheme="minorHAnsi"/>
                <w:color w:val="000000"/>
                <w:sz w:val="22"/>
                <w:szCs w:val="22"/>
                <w:lang w:val="sq-AL"/>
              </w:rPr>
            </w:pPr>
            <w:r>
              <w:rPr>
                <w:rFonts w:asciiTheme="minorHAnsi" w:hAnsiTheme="minorHAnsi"/>
                <w:color w:val="000000"/>
                <w:sz w:val="22"/>
                <w:szCs w:val="22"/>
                <w:lang w:val="sq-AL"/>
              </w:rPr>
              <w:t>Vlerësimi i nxënësve:</w:t>
            </w:r>
          </w:p>
          <w:p w14:paraId="68B83F8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njohuritë rreth Tokës, plotësimin e fjalëve në fund të fjalisë dhe klasifikimin e veprimeve të mira dhe jo të mira.</w:t>
            </w:r>
          </w:p>
          <w:p w14:paraId="7F6AEDA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442BC296" w14:textId="77777777" w:rsidR="00046DD5" w:rsidRDefault="00046DD5" w:rsidP="008247DA">
            <w:pPr>
              <w:pStyle w:val="NormalWeb"/>
              <w:rPr>
                <w:color w:val="080C0C"/>
                <w:lang w:val="it-IT"/>
              </w:rPr>
            </w:pPr>
            <w:r w:rsidRPr="00E7588B">
              <w:rPr>
                <w:rFonts w:asciiTheme="minorHAnsi" w:hAnsiTheme="minorHAnsi"/>
                <w:color w:val="000000"/>
                <w:sz w:val="22"/>
                <w:szCs w:val="22"/>
                <w:lang w:val="it-IT"/>
              </w:rPr>
              <w:t>Të bëjnë në grup një projekt për mbrojtjen e Tokës.</w:t>
            </w:r>
          </w:p>
          <w:p w14:paraId="5DD4C0D8" w14:textId="77777777" w:rsidR="00046DD5" w:rsidRDefault="00046DD5" w:rsidP="008247DA">
            <w:pPr>
              <w:pStyle w:val="NoSpacing"/>
              <w:rPr>
                <w:color w:val="080C0C"/>
                <w:lang w:val="it-IT"/>
              </w:rPr>
            </w:pPr>
          </w:p>
          <w:p w14:paraId="45F6FBD4" w14:textId="77777777" w:rsidR="00046DD5" w:rsidRDefault="00046DD5" w:rsidP="008247DA">
            <w:pPr>
              <w:pStyle w:val="NoSpacing"/>
              <w:rPr>
                <w:color w:val="080C0C"/>
                <w:lang w:val="it-IT"/>
              </w:rPr>
            </w:pPr>
          </w:p>
        </w:tc>
      </w:tr>
    </w:tbl>
    <w:p w14:paraId="26EE46C4" w14:textId="77777777" w:rsidR="00046DD5" w:rsidRDefault="00046DD5" w:rsidP="00046DD5">
      <w:pPr>
        <w:rPr>
          <w:lang w:val="it-IT"/>
        </w:rPr>
      </w:pPr>
    </w:p>
    <w:p w14:paraId="1E1D86AD" w14:textId="77777777" w:rsidR="00046DD5" w:rsidRDefault="00046DD5" w:rsidP="00046DD5">
      <w:pPr>
        <w:rPr>
          <w:lang w:val="it-IT"/>
        </w:rPr>
      </w:pPr>
    </w:p>
    <w:p w14:paraId="6DC45A89" w14:textId="77777777" w:rsidR="00046DD5" w:rsidRDefault="00046DD5" w:rsidP="00046DD5">
      <w:pPr>
        <w:rPr>
          <w:lang w:val="it-IT"/>
        </w:rPr>
      </w:pPr>
    </w:p>
    <w:p w14:paraId="20D222BF" w14:textId="77777777" w:rsidR="00046DD5" w:rsidRDefault="00046DD5" w:rsidP="00046DD5">
      <w:pPr>
        <w:rPr>
          <w:lang w:val="it-IT"/>
        </w:rPr>
      </w:pPr>
    </w:p>
    <w:p w14:paraId="388BBF4C" w14:textId="77777777" w:rsidR="00046DD5" w:rsidRDefault="00046DD5" w:rsidP="00046DD5">
      <w:pPr>
        <w:rPr>
          <w:lang w:val="it-IT"/>
        </w:rPr>
      </w:pPr>
    </w:p>
    <w:p w14:paraId="64368C24" w14:textId="77777777" w:rsidR="00046DD5" w:rsidRDefault="00046DD5" w:rsidP="00046DD5">
      <w:pPr>
        <w:rPr>
          <w:lang w:val="it-IT"/>
        </w:rPr>
      </w:pPr>
    </w:p>
    <w:p w14:paraId="1BAB3080" w14:textId="77777777" w:rsidR="00046DD5" w:rsidRDefault="00046DD5" w:rsidP="00046DD5">
      <w:pPr>
        <w:rPr>
          <w:lang w:val="it-IT"/>
        </w:rPr>
      </w:pPr>
    </w:p>
    <w:p w14:paraId="117055CD" w14:textId="77777777" w:rsidR="00046DD5" w:rsidRDefault="00046DD5" w:rsidP="00046DD5">
      <w:pPr>
        <w:rPr>
          <w:lang w:val="it-IT"/>
        </w:rPr>
      </w:pPr>
    </w:p>
    <w:p w14:paraId="1D984EE6"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5EAC1FD3" w14:textId="77777777" w:rsidTr="008247DA">
        <w:trPr>
          <w:trHeight w:val="206"/>
        </w:trPr>
        <w:tc>
          <w:tcPr>
            <w:tcW w:w="10105" w:type="dxa"/>
            <w:tcBorders>
              <w:top w:val="single" w:sz="8" w:space="0" w:color="000000"/>
              <w:bottom w:val="nil"/>
            </w:tcBorders>
            <w:shd w:val="clear" w:color="auto" w:fill="000000"/>
          </w:tcPr>
          <w:p w14:paraId="77179495"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180</w:t>
            </w:r>
          </w:p>
        </w:tc>
      </w:tr>
      <w:tr w:rsidR="00046DD5" w:rsidRPr="00046DD5" w14:paraId="64B0DB6D" w14:textId="77777777" w:rsidTr="008247DA">
        <w:trPr>
          <w:trHeight w:val="379"/>
        </w:trPr>
        <w:tc>
          <w:tcPr>
            <w:tcW w:w="10105" w:type="dxa"/>
            <w:tcBorders>
              <w:top w:val="single" w:sz="8" w:space="0" w:color="000000"/>
              <w:bottom w:val="single" w:sz="8" w:space="0" w:color="000000"/>
            </w:tcBorders>
          </w:tcPr>
          <w:p w14:paraId="0C4DB9B2"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1CD9A58D"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25F0FDC9" w14:textId="77777777" w:rsidTr="008247DA">
        <w:trPr>
          <w:trHeight w:val="2390"/>
        </w:trPr>
        <w:tc>
          <w:tcPr>
            <w:tcW w:w="10105" w:type="dxa"/>
            <w:tcBorders>
              <w:top w:val="nil"/>
            </w:tcBorders>
          </w:tcPr>
          <w:p w14:paraId="6FDED03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w:t>
            </w:r>
          </w:p>
          <w:p w14:paraId="51E5E1B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7B10CAF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Zhvillon shkallët e duhura të lexim-kuptimit.</w:t>
            </w:r>
          </w:p>
          <w:p w14:paraId="4E4793B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I.2. I.3. 1.4. II.5. III.1.</w:t>
            </w:r>
          </w:p>
          <w:p w14:paraId="2AFAA4A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1.3; 1.5; 2.1; 2,2; 2.5.</w:t>
            </w:r>
          </w:p>
          <w:p w14:paraId="6C8A837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Na lusin malet (ora II)</w:t>
            </w:r>
          </w:p>
          <w:p w14:paraId="18E230F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387C56C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Krijon fjali për një temë të caktuar;</w:t>
            </w:r>
          </w:p>
          <w:p w14:paraId="151915B7"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Paraqet</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anë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vizatimit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fjalët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drurit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lules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djerrinës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autorit</w:t>
            </w:r>
            <w:proofErr w:type="spellEnd"/>
            <w:r>
              <w:rPr>
                <w:rFonts w:asciiTheme="minorHAnsi" w:hAnsiTheme="minorHAnsi"/>
                <w:color w:val="000000"/>
                <w:sz w:val="22"/>
                <w:szCs w:val="22"/>
              </w:rPr>
              <w:t>;</w:t>
            </w:r>
          </w:p>
          <w:p w14:paraId="7E62BAA9"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Përzgjedh</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plotësuar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fjalinë</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filluar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tjerët</w:t>
            </w:r>
            <w:proofErr w:type="spellEnd"/>
            <w:r>
              <w:rPr>
                <w:rFonts w:asciiTheme="minorHAnsi" w:hAnsiTheme="minorHAnsi"/>
                <w:color w:val="000000"/>
                <w:sz w:val="22"/>
                <w:szCs w:val="22"/>
              </w:rPr>
              <w:t>.</w:t>
            </w:r>
          </w:p>
          <w:p w14:paraId="2C9FD38A"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0A832F9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fotografi/ilustrime, fletë punuese, fletë A4, lapsa me ngjyra.</w:t>
            </w:r>
          </w:p>
          <w:p w14:paraId="65C4D71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4B7C928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Edukatë figurative.</w:t>
            </w:r>
          </w:p>
          <w:p w14:paraId="050D301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Karrigia e autorit</w:t>
            </w:r>
          </w:p>
          <w:p w14:paraId="65FA91E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Para nxënësve shtrohet problemi për të cilin ata do të shkruajnë (Kujdesi ndaj Tokës).</w:t>
            </w:r>
          </w:p>
          <w:p w14:paraId="58BD64C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Formohen grupet me nga 4 apo 6 anëtarë. Për kohë të caktuar 5 -10 minuta shkruajnë në mënyrë të lirë për atë çfarë dinë për problemin, duke shkruar një rresht dhe lënë tjetrin rresht të fletës të zbrazët. Pasi të përfundojnë shkrimet, dyshet shkëmbejnë fletoret në mes vete dhe plotësojnë njëri-tjetrin me ide e informacione të reja. Rikthehen fletoret, shikohet ajo që është shtuar nga shoku a shoqja, rregullohet apo shtohet diçka nëse është e nevojshme. Më pas, me radhë nga një nxënës nga secili grup ulet në karrige para nxënësve të tjerë dhe lexon atë çfarë ka shkruar. Nxënësit e tjerë bëjnë pyetje apo paraqes- in probleme të tjera të cilat janë me rëndësi, por që nuk janë paraqitur gjatë leximit. Nxënësit që kanë lexuar i shtojnë (shkruan) idetë e të tjerëve në fletoren e tij.</w:t>
            </w:r>
          </w:p>
          <w:p w14:paraId="74CFEFC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qëllim që ta sajojë një fjali apo periudhë</w:t>
            </w:r>
          </w:p>
          <w:p w14:paraId="682F463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Ndërtimi i njohurive: Përpunimi i përmbajtjes Grupet e ekspertëve (Të nxënët në kombinim)</w:t>
            </w:r>
          </w:p>
          <w:p w14:paraId="78A5956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Klasa ndahet në grupe me nga 4 nxënës.</w:t>
            </w:r>
          </w:p>
          <w:p w14:paraId="0361801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Çdo nxënës do të numërohet: 1, 2, 3, 4; gjithash- tu edhe teksti është ndarë në katër pjesë. Seci- li nxënës është përgjegjës për pjesën e caktuar. Nxënësit që kanë numrin 1 do të shkruajnë në hapësirën e resë, çfarë thotë druri dhe i paraqes- in me vizatim fjalët e drurit; ata që mbajnë num- rin 2 janë përgjegjës për strofën e dytë e kështu me radhë.</w:t>
            </w:r>
          </w:p>
          <w:p w14:paraId="4E7AB22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Sipas numrave rindahen grupet (ata që kanë numrin e njëjtë grupohen bashkë) dhe formohen grupet e ekspertëve.</w:t>
            </w:r>
          </w:p>
          <w:p w14:paraId="5411D29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Mësuesja vëzhgon dhe i ndihmon nxënësit në grupe.</w:t>
            </w:r>
          </w:p>
          <w:p w14:paraId="4AC9DDA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 përfundimit të kohës së paraparë, nxënësit kthehen në grupet e tyre dhe i komentojnë viza- timet për secilën strofë.</w:t>
            </w:r>
          </w:p>
          <w:p w14:paraId="3D4A0D5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Përforcimi:</w:t>
            </w:r>
            <w:r>
              <w:rPr>
                <w:rFonts w:asciiTheme="minorHAnsi" w:hAnsiTheme="minorHAnsi"/>
                <w:color w:val="000000"/>
                <w:sz w:val="22"/>
                <w:szCs w:val="22"/>
                <w:lang w:val="sq-AL"/>
              </w:rPr>
              <w:t xml:space="preserve"> </w:t>
            </w:r>
            <w:r w:rsidRPr="00E7588B">
              <w:rPr>
                <w:rFonts w:asciiTheme="minorHAnsi" w:hAnsiTheme="minorHAnsi"/>
                <w:color w:val="000000"/>
                <w:sz w:val="22"/>
                <w:szCs w:val="22"/>
                <w:lang w:val="it-IT"/>
              </w:rPr>
              <w:t>Konsolidimi i të nxënit</w:t>
            </w:r>
            <w:r>
              <w:rPr>
                <w:rFonts w:asciiTheme="minorHAnsi" w:hAnsiTheme="minorHAnsi"/>
                <w:color w:val="000000"/>
                <w:sz w:val="22"/>
                <w:szCs w:val="22"/>
                <w:lang w:val="sq-AL"/>
              </w:rPr>
              <w:t xml:space="preserve"> </w:t>
            </w:r>
            <w:r w:rsidRPr="00E7588B">
              <w:rPr>
                <w:rFonts w:asciiTheme="minorHAnsi" w:hAnsiTheme="minorHAnsi"/>
                <w:color w:val="000000"/>
                <w:sz w:val="22"/>
                <w:szCs w:val="22"/>
                <w:lang w:val="it-IT"/>
              </w:rPr>
              <w:t>Loja e autorit</w:t>
            </w:r>
          </w:p>
          <w:p w14:paraId="5CEF889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Njëri prej nxënësve do të thotë i pari një fjalë me</w:t>
            </w:r>
          </w:p>
          <w:p w14:paraId="6C58FB7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mjedisore. P.sh. Le të jetë fjala e parë: qyteti... ose parku, si të doni. Ja një shembull:</w:t>
            </w:r>
          </w:p>
          <w:p w14:paraId="2CB353C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Secili prej jush, fjalës së parë duhet t’ia shtojë nga një fjalë tjetër derisa fjalia të marrë një kuptim të rrumbullakuar. Këtë fjali shënoni në tabelë dhe diskutoni porosinë e saj.</w:t>
            </w:r>
          </w:p>
          <w:p w14:paraId="76A0D90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Nëse ju pëlqen kjo fjali, mund ta shkruani nga tabela në librin tuaj.</w:t>
            </w:r>
          </w:p>
          <w:p w14:paraId="13B280B7" w14:textId="77777777" w:rsidR="00046DD5" w:rsidRDefault="00046DD5" w:rsidP="008247DA">
            <w:pPr>
              <w:pStyle w:val="NormalWeb"/>
              <w:rPr>
                <w:rFonts w:asciiTheme="minorHAnsi" w:hAnsiTheme="minorHAnsi"/>
                <w:color w:val="000000"/>
                <w:sz w:val="22"/>
                <w:szCs w:val="22"/>
                <w:lang w:val="sq-AL"/>
              </w:rPr>
            </w:pPr>
            <w:r>
              <w:rPr>
                <w:rFonts w:asciiTheme="minorHAnsi" w:hAnsiTheme="minorHAnsi"/>
                <w:color w:val="000000"/>
                <w:sz w:val="22"/>
                <w:szCs w:val="22"/>
                <w:lang w:val="sq-AL"/>
              </w:rPr>
              <w:t>Vlerësimi i nxënësve:</w:t>
            </w:r>
          </w:p>
          <w:p w14:paraId="4200B58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shkrimin e sa më shumë fjalëve rreth temës, për paraqitjen sa më të saktë të vizatimeve rreth temës, dhe vazhdimin e fjalëve për të formuar fjalinë.</w:t>
            </w:r>
          </w:p>
          <w:p w14:paraId="3041266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4E6C25BF" w14:textId="77777777" w:rsidR="00046DD5" w:rsidRDefault="00046DD5" w:rsidP="008247DA">
            <w:pPr>
              <w:pStyle w:val="NormalWeb"/>
              <w:rPr>
                <w:color w:val="080C0C"/>
                <w:lang w:val="sq-AL"/>
              </w:rPr>
            </w:pPr>
            <w:r w:rsidRPr="00E7588B">
              <w:rPr>
                <w:rFonts w:asciiTheme="minorHAnsi" w:hAnsiTheme="minorHAnsi"/>
                <w:color w:val="000000"/>
                <w:sz w:val="22"/>
                <w:szCs w:val="22"/>
                <w:lang w:val="it-IT"/>
              </w:rPr>
              <w:t>Të gjejnë në internet fotograf i ose të vizatojnë një vizatim që ka të bëjë me ditën e Tokës dhe ta ngjitin në vendin e caktuar në libër</w:t>
            </w:r>
            <w:r>
              <w:rPr>
                <w:rFonts w:asciiTheme="minorHAnsi" w:hAnsiTheme="minorHAnsi"/>
                <w:color w:val="000000"/>
                <w:sz w:val="22"/>
                <w:szCs w:val="22"/>
                <w:lang w:val="sq-AL"/>
              </w:rPr>
              <w:t>.</w:t>
            </w:r>
          </w:p>
        </w:tc>
      </w:tr>
    </w:tbl>
    <w:p w14:paraId="2944C2FD" w14:textId="77777777" w:rsidR="00046DD5" w:rsidRDefault="00046DD5" w:rsidP="00046DD5">
      <w:pPr>
        <w:rPr>
          <w:lang w:val="it-IT"/>
        </w:rPr>
      </w:pPr>
    </w:p>
    <w:p w14:paraId="4DF93BE0" w14:textId="77777777" w:rsidR="00046DD5" w:rsidRDefault="00046DD5" w:rsidP="00046DD5">
      <w:pPr>
        <w:rPr>
          <w:lang w:val="it-IT"/>
        </w:rPr>
      </w:pPr>
    </w:p>
    <w:p w14:paraId="6D7AE3A7" w14:textId="77777777" w:rsidR="00046DD5" w:rsidRDefault="00046DD5" w:rsidP="00046DD5">
      <w:pPr>
        <w:rPr>
          <w:lang w:val="it-IT"/>
        </w:rPr>
      </w:pPr>
    </w:p>
    <w:p w14:paraId="1E7C715C" w14:textId="77777777" w:rsidR="00046DD5" w:rsidRDefault="00046DD5" w:rsidP="00046DD5">
      <w:pPr>
        <w:rPr>
          <w:lang w:val="it-IT"/>
        </w:rPr>
      </w:pPr>
    </w:p>
    <w:p w14:paraId="27159B48"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3CF69718" w14:textId="77777777" w:rsidTr="008247DA">
        <w:trPr>
          <w:trHeight w:val="206"/>
        </w:trPr>
        <w:tc>
          <w:tcPr>
            <w:tcW w:w="10105" w:type="dxa"/>
            <w:tcBorders>
              <w:top w:val="single" w:sz="8" w:space="0" w:color="000000"/>
              <w:bottom w:val="nil"/>
            </w:tcBorders>
            <w:shd w:val="clear" w:color="auto" w:fill="000000"/>
          </w:tcPr>
          <w:p w14:paraId="02F2F03A"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181</w:t>
            </w:r>
          </w:p>
        </w:tc>
      </w:tr>
      <w:tr w:rsidR="00046DD5" w:rsidRPr="00046DD5" w14:paraId="1E04A187" w14:textId="77777777" w:rsidTr="008247DA">
        <w:trPr>
          <w:trHeight w:val="379"/>
        </w:trPr>
        <w:tc>
          <w:tcPr>
            <w:tcW w:w="10105" w:type="dxa"/>
            <w:tcBorders>
              <w:top w:val="single" w:sz="8" w:space="0" w:color="000000"/>
              <w:bottom w:val="single" w:sz="8" w:space="0" w:color="000000"/>
            </w:tcBorders>
          </w:tcPr>
          <w:p w14:paraId="5B0F4C23"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74E8B214"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14:paraId="225D2E3E" w14:textId="77777777" w:rsidTr="008247DA">
        <w:trPr>
          <w:trHeight w:val="2390"/>
        </w:trPr>
        <w:tc>
          <w:tcPr>
            <w:tcW w:w="10105" w:type="dxa"/>
            <w:tcBorders>
              <w:top w:val="nil"/>
            </w:tcBorders>
          </w:tcPr>
          <w:p w14:paraId="32B5800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w:t>
            </w:r>
          </w:p>
          <w:p w14:paraId="77FE3B8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6F3F7F5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Zhvillon shkallët e duhura të lexim-kuptimit.</w:t>
            </w:r>
          </w:p>
          <w:p w14:paraId="720514D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I.2. I.3. 1.4. II.5. III.1.</w:t>
            </w:r>
          </w:p>
          <w:p w14:paraId="47FCFC5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1.3; 1.5; 2.1; 2,2; 2.5.</w:t>
            </w:r>
          </w:p>
          <w:p w14:paraId="4F69115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Mos më lini vetëm</w:t>
            </w:r>
          </w:p>
          <w:p w14:paraId="0CCADC8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5D7AB0B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Përshkruan me fjalë të zgjedhura librin;</w:t>
            </w:r>
          </w:p>
          <w:p w14:paraId="46D9FA2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Analizon përmbajtjen e poezisë;</w:t>
            </w:r>
          </w:p>
          <w:p w14:paraId="335E815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Krijon poezi dhe vizatime për librin.</w:t>
            </w:r>
          </w:p>
          <w:p w14:paraId="4B93970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7816C86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fotografi/ilustrime, fletë punuese, fletë A4, lapsa me ngjyra.</w:t>
            </w:r>
          </w:p>
          <w:p w14:paraId="1D12185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Lidhja me lëndët e tjera mësimore dhe/apo me çështjet ndërkurrikulare dhe situatat jetësore:</w:t>
            </w:r>
          </w:p>
          <w:p w14:paraId="5A3C990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Edukatë figurative.</w:t>
            </w:r>
          </w:p>
          <w:p w14:paraId="61C83A3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Stuhi mendimesh</w:t>
            </w:r>
          </w:p>
          <w:p w14:paraId="596E86E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të ndarë në grupe udhëzohen që në fletë të vogla të shkruajnë sa më shumë fjalë apo fjali me kuptim për librin. (Mund të shkruhen dhe thënie apo gjëegjëza).</w:t>
            </w:r>
          </w:p>
          <w:p w14:paraId="00394E5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Puna e nxënësve pasqyrohet në tabelë dhe nxënësit e përshkruajnë në fletoret e tyre.</w:t>
            </w:r>
          </w:p>
          <w:p w14:paraId="317F28F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Grupi me më së shumti fjalë, fjali, thënie apo gjëegjëza fiton pikët dhe anëtarët e atij grupi lexojnë me zë të lartë poezinë.</w:t>
            </w:r>
          </w:p>
          <w:p w14:paraId="7653388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Ja një shembull:</w:t>
            </w:r>
          </w:p>
          <w:p w14:paraId="71ACDFD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Një dhomë pa libra është si një trup pa shpirt. (Ciceroni)</w:t>
            </w:r>
          </w:p>
          <w:p w14:paraId="1013657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 Kurrë mos i beso një njeriu që s’ka një libër me vete. (Lemony Smichet)</w:t>
            </w:r>
          </w:p>
          <w:p w14:paraId="5328488B" w14:textId="77777777" w:rsidR="00046DD5" w:rsidRDefault="00046DD5" w:rsidP="008247DA">
            <w:pPr>
              <w:pStyle w:val="NormalWeb"/>
              <w:rPr>
                <w:rFonts w:asciiTheme="minorHAnsi" w:hAnsiTheme="minorHAnsi"/>
                <w:color w:val="000000"/>
                <w:sz w:val="22"/>
                <w:szCs w:val="22"/>
              </w:rPr>
            </w:pPr>
            <w:r w:rsidRPr="00E7588B">
              <w:rPr>
                <w:rFonts w:asciiTheme="minorHAnsi" w:hAnsiTheme="minorHAnsi"/>
                <w:color w:val="000000"/>
                <w:sz w:val="22"/>
                <w:szCs w:val="22"/>
                <w:lang w:val="it-IT"/>
              </w:rPr>
              <w:t xml:space="preserve">• Asnjë nuk është aq besnik sa një libër. </w:t>
            </w:r>
            <w:r>
              <w:rPr>
                <w:rFonts w:asciiTheme="minorHAnsi" w:hAnsiTheme="minorHAnsi"/>
                <w:color w:val="000000"/>
                <w:sz w:val="22"/>
                <w:szCs w:val="22"/>
              </w:rPr>
              <w:t>(Ernest Hamingway)</w:t>
            </w:r>
          </w:p>
          <w:p w14:paraId="4B73CCD2"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Librat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janë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magji</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lëvizshme</w:t>
            </w:r>
            <w:proofErr w:type="spellEnd"/>
            <w:r>
              <w:rPr>
                <w:rFonts w:asciiTheme="minorHAnsi" w:hAnsiTheme="minorHAnsi"/>
                <w:color w:val="000000"/>
                <w:sz w:val="22"/>
                <w:szCs w:val="22"/>
              </w:rPr>
              <w:t>. (Stephen King)</w:t>
            </w:r>
          </w:p>
          <w:p w14:paraId="34856357"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Mendo para se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flasësh</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lexo</w:t>
            </w:r>
            <w:proofErr w:type="spellEnd"/>
            <w:r>
              <w:rPr>
                <w:rFonts w:asciiTheme="minorHAnsi" w:hAnsiTheme="minorHAnsi"/>
                <w:color w:val="000000"/>
                <w:sz w:val="22"/>
                <w:szCs w:val="22"/>
              </w:rPr>
              <w:t xml:space="preserve"> para se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men- dosh. (Fran </w:t>
            </w:r>
            <w:proofErr w:type="spellStart"/>
            <w:r>
              <w:rPr>
                <w:rFonts w:asciiTheme="minorHAnsi" w:hAnsiTheme="minorHAnsi"/>
                <w:color w:val="000000"/>
                <w:sz w:val="22"/>
                <w:szCs w:val="22"/>
              </w:rPr>
              <w:t>Lebowit</w:t>
            </w:r>
            <w:proofErr w:type="spellEnd"/>
            <w:r>
              <w:rPr>
                <w:rFonts w:asciiTheme="minorHAnsi" w:hAnsiTheme="minorHAnsi"/>
                <w:color w:val="000000"/>
                <w:sz w:val="22"/>
                <w:szCs w:val="22"/>
              </w:rPr>
              <w:t>)</w:t>
            </w:r>
          </w:p>
          <w:p w14:paraId="7C40CC48"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Lexova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libër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herë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gjithë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jeta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ime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ndryshoi</w:t>
            </w:r>
            <w:proofErr w:type="spellEnd"/>
            <w:r>
              <w:rPr>
                <w:rFonts w:asciiTheme="minorHAnsi" w:hAnsiTheme="minorHAnsi"/>
                <w:color w:val="000000"/>
                <w:sz w:val="22"/>
                <w:szCs w:val="22"/>
              </w:rPr>
              <w:t>. (Orhan Pamuk)</w:t>
            </w:r>
          </w:p>
          <w:p w14:paraId="5CE9D187"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Ndërtimi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njohurive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Përpunimi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përmbajtjes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Marrëdhëniet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pyetje-përgjigje</w:t>
            </w:r>
            <w:proofErr w:type="spellEnd"/>
          </w:p>
          <w:p w14:paraId="11180D20"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Pasi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poezia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parashtrohet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pyetja</w:t>
            </w:r>
            <w:proofErr w:type="spellEnd"/>
            <w:r>
              <w:rPr>
                <w:rFonts w:asciiTheme="minorHAnsi" w:hAnsiTheme="minorHAnsi"/>
                <w:color w:val="000000"/>
                <w:sz w:val="22"/>
                <w:szCs w:val="22"/>
              </w:rPr>
              <w:t>:</w:t>
            </w:r>
          </w:p>
          <w:p w14:paraId="62BC395F"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Kujt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kushtoi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autori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vjershë</w:t>
            </w:r>
            <w:proofErr w:type="spellEnd"/>
            <w:r>
              <w:rPr>
                <w:rFonts w:asciiTheme="minorHAnsi" w:hAnsiTheme="minorHAnsi"/>
                <w:color w:val="000000"/>
                <w:sz w:val="22"/>
                <w:szCs w:val="22"/>
              </w:rPr>
              <w:t>?</w:t>
            </w:r>
          </w:p>
          <w:p w14:paraId="69F1ECEB"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tjerë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sakta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libër</w:t>
            </w:r>
            <w:proofErr w:type="spellEnd"/>
            <w:r>
              <w:rPr>
                <w:rFonts w:asciiTheme="minorHAnsi" w:hAnsiTheme="minorHAnsi"/>
                <w:color w:val="000000"/>
                <w:sz w:val="22"/>
                <w:szCs w:val="22"/>
              </w:rPr>
              <w:t>.</w:t>
            </w:r>
          </w:p>
          <w:p w14:paraId="011AD36F"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Pasi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analizohet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poezia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mësimdhënësi</w:t>
            </w:r>
            <w:proofErr w:type="spellEnd"/>
            <w:r>
              <w:rPr>
                <w:rFonts w:asciiTheme="minorHAnsi" w:hAnsiTheme="minorHAnsi"/>
                <w:color w:val="000000"/>
                <w:sz w:val="22"/>
                <w:szCs w:val="22"/>
              </w:rPr>
              <w:t xml:space="preserve">/ja </w:t>
            </w:r>
            <w:proofErr w:type="spellStart"/>
            <w:r>
              <w:rPr>
                <w:rFonts w:asciiTheme="minorHAnsi" w:hAnsiTheme="minorHAnsi"/>
                <w:color w:val="000000"/>
                <w:sz w:val="22"/>
                <w:szCs w:val="22"/>
              </w:rPr>
              <w:t>jep</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shumë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informacione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Ditën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Botërore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Librit</w:t>
            </w:r>
            <w:proofErr w:type="spellEnd"/>
          </w:p>
          <w:p w14:paraId="7D2DF78D"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bashkërisht</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organizojnë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akti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vitetin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dhurosh</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libër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dhuruar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dije</w:t>
            </w:r>
            <w:proofErr w:type="spellEnd"/>
            <w:r>
              <w:rPr>
                <w:rFonts w:asciiTheme="minorHAnsi" w:hAnsiTheme="minorHAnsi"/>
                <w:color w:val="000000"/>
                <w:sz w:val="22"/>
                <w:szCs w:val="22"/>
              </w:rPr>
              <w:t>”.</w:t>
            </w:r>
          </w:p>
          <w:p w14:paraId="677EDF32"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titullin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Unë</w:t>
            </w:r>
            <w:proofErr w:type="spellEnd"/>
            <w:r>
              <w:rPr>
                <w:rFonts w:asciiTheme="minorHAnsi" w:hAnsiTheme="minorHAnsi"/>
                <w:color w:val="000000"/>
                <w:sz w:val="22"/>
                <w:szCs w:val="22"/>
              </w:rPr>
              <w:t xml:space="preserve"> duke </w:t>
            </w:r>
            <w:proofErr w:type="spellStart"/>
            <w:r>
              <w:rPr>
                <w:rFonts w:asciiTheme="minorHAnsi" w:hAnsiTheme="minorHAnsi"/>
                <w:color w:val="000000"/>
                <w:sz w:val="22"/>
                <w:szCs w:val="22"/>
              </w:rPr>
              <w:t>lexuar</w:t>
            </w:r>
            <w:proofErr w:type="spellEnd"/>
            <w:r>
              <w:rPr>
                <w:rFonts w:asciiTheme="minorHAnsi" w:hAnsiTheme="minorHAnsi"/>
                <w:color w:val="000000"/>
                <w:sz w:val="22"/>
                <w:szCs w:val="22"/>
              </w:rPr>
              <w:t>”.</w:t>
            </w:r>
          </w:p>
          <w:p w14:paraId="09457A07"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Shkruani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vjershë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librin</w:t>
            </w:r>
            <w:proofErr w:type="spellEnd"/>
            <w:r>
              <w:rPr>
                <w:rFonts w:asciiTheme="minorHAnsi" w:hAnsiTheme="minorHAnsi"/>
                <w:color w:val="000000"/>
                <w:sz w:val="22"/>
                <w:szCs w:val="22"/>
              </w:rPr>
              <w:t>.</w:t>
            </w:r>
          </w:p>
          <w:p w14:paraId="4967117E" w14:textId="77777777" w:rsidR="00046DD5" w:rsidRDefault="00046DD5" w:rsidP="008247DA">
            <w:pPr>
              <w:pStyle w:val="NormalWeb"/>
              <w:rPr>
                <w:rFonts w:asciiTheme="minorHAnsi" w:hAnsiTheme="minorHAnsi"/>
                <w:b/>
                <w:bCs/>
                <w:color w:val="000000"/>
                <w:sz w:val="22"/>
                <w:szCs w:val="22"/>
              </w:rPr>
            </w:pPr>
            <w:proofErr w:type="spellStart"/>
            <w:proofErr w:type="gramStart"/>
            <w:r>
              <w:rPr>
                <w:rFonts w:asciiTheme="minorHAnsi" w:hAnsiTheme="minorHAnsi"/>
                <w:b/>
                <w:bCs/>
                <w:color w:val="000000"/>
                <w:sz w:val="22"/>
                <w:szCs w:val="22"/>
              </w:rPr>
              <w:t>Përforcimi:Konsolidimi</w:t>
            </w:r>
            <w:proofErr w:type="spellEnd"/>
            <w:proofErr w:type="gram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proofErr w:type="gramStart"/>
            <w:r>
              <w:rPr>
                <w:rFonts w:asciiTheme="minorHAnsi" w:hAnsiTheme="minorHAnsi"/>
                <w:b/>
                <w:bCs/>
                <w:color w:val="000000"/>
                <w:sz w:val="22"/>
                <w:szCs w:val="22"/>
              </w:rPr>
              <w:t>nxënit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Veprimtari</w:t>
            </w:r>
            <w:proofErr w:type="spellEnd"/>
            <w:proofErr w:type="gram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krijuese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hartimin</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një</w:t>
            </w:r>
            <w:proofErr w:type="spellEnd"/>
            <w:r>
              <w:rPr>
                <w:rFonts w:asciiTheme="minorHAnsi" w:hAnsiTheme="minorHAnsi"/>
                <w:b/>
                <w:bCs/>
                <w:color w:val="000000"/>
                <w:sz w:val="22"/>
                <w:szCs w:val="22"/>
              </w:rPr>
              <w:t xml:space="preserve"> libri</w:t>
            </w:r>
          </w:p>
          <w:p w14:paraId="1216FC66"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udhëzohen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dëgjojnë</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vëmendje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udhëzimet</w:t>
            </w:r>
            <w:proofErr w:type="spellEnd"/>
            <w:r>
              <w:rPr>
                <w:rFonts w:asciiTheme="minorHAnsi" w:hAnsiTheme="minorHAnsi"/>
                <w:color w:val="000000"/>
                <w:sz w:val="22"/>
                <w:szCs w:val="22"/>
              </w:rPr>
              <w:t>.</w:t>
            </w:r>
          </w:p>
          <w:p w14:paraId="16DD7E91"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Fletën</w:t>
            </w:r>
            <w:proofErr w:type="spellEnd"/>
            <w:r>
              <w:rPr>
                <w:rFonts w:asciiTheme="minorHAnsi" w:hAnsiTheme="minorHAnsi"/>
                <w:color w:val="000000"/>
                <w:sz w:val="22"/>
                <w:szCs w:val="22"/>
              </w:rPr>
              <w:t xml:space="preserve"> A4 e </w:t>
            </w:r>
            <w:proofErr w:type="spellStart"/>
            <w:r>
              <w:rPr>
                <w:rFonts w:asciiTheme="minorHAnsi" w:hAnsiTheme="minorHAnsi"/>
                <w:color w:val="000000"/>
                <w:sz w:val="22"/>
                <w:szCs w:val="22"/>
              </w:rPr>
              <w:t>kthejmë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horizontalisht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njërën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shkruajnë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vjersha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tjetrën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ilustrim</w:t>
            </w:r>
            <w:proofErr w:type="spellEnd"/>
            <w:r>
              <w:rPr>
                <w:rFonts w:asciiTheme="minorHAnsi" w:hAnsiTheme="minorHAnsi"/>
                <w:color w:val="000000"/>
                <w:sz w:val="22"/>
                <w:szCs w:val="22"/>
              </w:rPr>
              <w:t xml:space="preserve"> me</w:t>
            </w:r>
          </w:p>
          <w:p w14:paraId="4A4D4C47"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Redaktoni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vjershat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kontrolloni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gabimet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drejtshkrimore</w:t>
            </w:r>
            <w:proofErr w:type="spellEnd"/>
            <w:r>
              <w:rPr>
                <w:rFonts w:asciiTheme="minorHAnsi" w:hAnsiTheme="minorHAnsi"/>
                <w:color w:val="000000"/>
                <w:sz w:val="22"/>
                <w:szCs w:val="22"/>
              </w:rPr>
              <w:t>.</w:t>
            </w:r>
          </w:p>
          <w:p w14:paraId="12742433"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Ilustro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veten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Unë</w:t>
            </w:r>
            <w:proofErr w:type="spellEnd"/>
            <w:r>
              <w:rPr>
                <w:rFonts w:asciiTheme="minorHAnsi" w:hAnsiTheme="minorHAnsi"/>
                <w:color w:val="000000"/>
                <w:sz w:val="22"/>
                <w:szCs w:val="22"/>
              </w:rPr>
              <w:t xml:space="preserve"> duke </w:t>
            </w:r>
            <w:proofErr w:type="spellStart"/>
            <w:r>
              <w:rPr>
                <w:rFonts w:asciiTheme="minorHAnsi" w:hAnsiTheme="minorHAnsi"/>
                <w:color w:val="000000"/>
                <w:sz w:val="22"/>
                <w:szCs w:val="22"/>
              </w:rPr>
              <w:t>lexuar</w:t>
            </w:r>
            <w:proofErr w:type="spellEnd"/>
            <w:r>
              <w:rPr>
                <w:rFonts w:asciiTheme="minorHAnsi" w:hAnsiTheme="minorHAnsi"/>
                <w:color w:val="000000"/>
                <w:sz w:val="22"/>
                <w:szCs w:val="22"/>
              </w:rPr>
              <w:t>.</w:t>
            </w:r>
          </w:p>
          <w:p w14:paraId="0C9D7B4B"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Grumbulloni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vjershat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lidhni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ato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formë</w:t>
            </w:r>
            <w:proofErr w:type="spellEnd"/>
            <w:r>
              <w:rPr>
                <w:rFonts w:asciiTheme="minorHAnsi" w:hAnsiTheme="minorHAnsi"/>
                <w:color w:val="000000"/>
                <w:sz w:val="22"/>
                <w:szCs w:val="22"/>
              </w:rPr>
              <w:t xml:space="preserve"> libri.</w:t>
            </w:r>
          </w:p>
          <w:p w14:paraId="108F99A8" w14:textId="77777777" w:rsidR="00046DD5" w:rsidRDefault="00046DD5" w:rsidP="008247DA">
            <w:pPr>
              <w:pStyle w:val="NormalWeb"/>
              <w:rPr>
                <w:rFonts w:asciiTheme="minorHAnsi" w:hAnsiTheme="minorHAnsi"/>
                <w:color w:val="000000"/>
                <w:sz w:val="22"/>
                <w:szCs w:val="22"/>
              </w:rPr>
            </w:pPr>
            <w:r w:rsidRPr="00E7588B">
              <w:rPr>
                <w:rFonts w:asciiTheme="minorHAnsi" w:hAnsiTheme="minorHAnsi"/>
                <w:color w:val="000000"/>
                <w:sz w:val="22"/>
                <w:szCs w:val="22"/>
                <w:lang w:val="it-IT"/>
              </w:rPr>
              <w:t xml:space="preserve">• Krijoni kopertinën dhe titulloni librin tuaj të klasës. </w:t>
            </w:r>
            <w:r>
              <w:rPr>
                <w:rFonts w:asciiTheme="minorHAnsi" w:hAnsiTheme="minorHAnsi"/>
                <w:color w:val="000000"/>
                <w:sz w:val="22"/>
                <w:szCs w:val="22"/>
              </w:rPr>
              <w:t xml:space="preserve">Fleta </w:t>
            </w:r>
            <w:proofErr w:type="spellStart"/>
            <w:r>
              <w:rPr>
                <w:rFonts w:asciiTheme="minorHAnsi" w:hAnsiTheme="minorHAnsi"/>
                <w:color w:val="000000"/>
                <w:sz w:val="22"/>
                <w:szCs w:val="22"/>
              </w:rPr>
              <w:t>mund</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duket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kështu</w:t>
            </w:r>
            <w:proofErr w:type="spellEnd"/>
            <w:r>
              <w:rPr>
                <w:rFonts w:asciiTheme="minorHAnsi" w:hAnsiTheme="minorHAnsi"/>
                <w:color w:val="000000"/>
                <w:sz w:val="22"/>
                <w:szCs w:val="22"/>
              </w:rPr>
              <w:t>:</w:t>
            </w:r>
          </w:p>
          <w:p w14:paraId="7006785A" w14:textId="77777777" w:rsidR="00046DD5" w:rsidRDefault="00046DD5" w:rsidP="008247DA">
            <w:pPr>
              <w:pStyle w:val="NormalWeb"/>
              <w:rPr>
                <w:rFonts w:asciiTheme="minorHAnsi" w:hAnsiTheme="minorHAnsi"/>
                <w:color w:val="000000"/>
                <w:sz w:val="22"/>
                <w:szCs w:val="22"/>
              </w:rPr>
            </w:pPr>
            <w:r>
              <w:rPr>
                <w:rFonts w:asciiTheme="minorHAnsi" w:hAnsiTheme="minorHAnsi"/>
                <w:noProof/>
                <w:sz w:val="22"/>
                <w:szCs w:val="22"/>
              </w:rPr>
              <w:drawing>
                <wp:anchor distT="0" distB="0" distL="0" distR="0" simplePos="0" relativeHeight="251942912" behindDoc="0" locked="0" layoutInCell="1" allowOverlap="1" wp14:anchorId="0D7D8278" wp14:editId="2302E57A">
                  <wp:simplePos x="0" y="0"/>
                  <wp:positionH relativeFrom="page">
                    <wp:posOffset>282575</wp:posOffset>
                  </wp:positionH>
                  <wp:positionV relativeFrom="paragraph">
                    <wp:posOffset>99695</wp:posOffset>
                  </wp:positionV>
                  <wp:extent cx="1202055" cy="1197610"/>
                  <wp:effectExtent l="0" t="0" r="17145" b="2540"/>
                  <wp:wrapNone/>
                  <wp:docPr id="1132" name="Image 1132"/>
                  <wp:cNvGraphicFramePr/>
                  <a:graphic xmlns:a="http://schemas.openxmlformats.org/drawingml/2006/main">
                    <a:graphicData uri="http://schemas.openxmlformats.org/drawingml/2006/picture">
                      <pic:pic xmlns:pic="http://schemas.openxmlformats.org/drawingml/2006/picture">
                        <pic:nvPicPr>
                          <pic:cNvPr id="1132" name="Image 1132"/>
                          <pic:cNvPicPr/>
                        </pic:nvPicPr>
                        <pic:blipFill>
                          <a:blip r:embed="rId122" cstate="print"/>
                          <a:stretch>
                            <a:fillRect/>
                          </a:stretch>
                        </pic:blipFill>
                        <pic:spPr>
                          <a:xfrm>
                            <a:off x="0" y="0"/>
                            <a:ext cx="1202055" cy="1197610"/>
                          </a:xfrm>
                          <a:prstGeom prst="rect">
                            <a:avLst/>
                          </a:prstGeom>
                        </pic:spPr>
                      </pic:pic>
                    </a:graphicData>
                  </a:graphic>
                </wp:anchor>
              </w:drawing>
            </w:r>
          </w:p>
          <w:p w14:paraId="434408FC" w14:textId="77777777" w:rsidR="00046DD5" w:rsidRDefault="00046DD5" w:rsidP="008247DA">
            <w:pPr>
              <w:pStyle w:val="NormalWeb"/>
              <w:rPr>
                <w:rFonts w:asciiTheme="minorHAnsi" w:hAnsiTheme="minorHAnsi"/>
                <w:color w:val="000000"/>
                <w:sz w:val="22"/>
                <w:szCs w:val="22"/>
              </w:rPr>
            </w:pPr>
          </w:p>
          <w:p w14:paraId="241981CB" w14:textId="77777777" w:rsidR="00046DD5" w:rsidRDefault="00046DD5" w:rsidP="008247DA">
            <w:pPr>
              <w:pStyle w:val="NormalWeb"/>
              <w:rPr>
                <w:rFonts w:asciiTheme="minorHAnsi" w:hAnsiTheme="minorHAnsi"/>
                <w:color w:val="000000"/>
                <w:sz w:val="22"/>
                <w:szCs w:val="22"/>
              </w:rPr>
            </w:pPr>
          </w:p>
          <w:p w14:paraId="0194FED9" w14:textId="77777777" w:rsidR="00046DD5" w:rsidRDefault="00046DD5" w:rsidP="008247DA">
            <w:pPr>
              <w:pStyle w:val="NormalWeb"/>
              <w:rPr>
                <w:rFonts w:asciiTheme="minorHAnsi" w:hAnsiTheme="minorHAnsi"/>
                <w:color w:val="000000"/>
                <w:sz w:val="22"/>
                <w:szCs w:val="22"/>
              </w:rPr>
            </w:pPr>
          </w:p>
          <w:p w14:paraId="4C0183DA"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712C24CD"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vlerësohen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sa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shumë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fjalëve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librin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sakta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rreth</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vjershës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krijimin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librave</w:t>
            </w:r>
            <w:proofErr w:type="spellEnd"/>
            <w:r>
              <w:rPr>
                <w:rFonts w:asciiTheme="minorHAnsi" w:hAnsiTheme="minorHAnsi"/>
                <w:color w:val="000000"/>
                <w:sz w:val="22"/>
                <w:szCs w:val="22"/>
              </w:rPr>
              <w:t>.</w:t>
            </w:r>
          </w:p>
          <w:p w14:paraId="458CB346"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Detyrë</w:t>
            </w:r>
            <w:proofErr w:type="spellEnd"/>
            <w:r>
              <w:rPr>
                <w:rFonts w:asciiTheme="minorHAnsi" w:hAnsiTheme="minorHAnsi"/>
                <w:b/>
                <w:bCs/>
                <w:color w:val="000000"/>
                <w:sz w:val="22"/>
                <w:szCs w:val="22"/>
              </w:rPr>
              <w:t>:</w:t>
            </w:r>
          </w:p>
          <w:p w14:paraId="41C6665C" w14:textId="77777777" w:rsidR="00046DD5" w:rsidRPr="00E7588B" w:rsidRDefault="00046DD5" w:rsidP="008247DA">
            <w:pPr>
              <w:pStyle w:val="NormalWeb"/>
              <w:rPr>
                <w:color w:val="080C0C"/>
              </w:rPr>
            </w:pP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vazhdojnë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punimin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rreth</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krijimit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librave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shtëpi</w:t>
            </w:r>
            <w:proofErr w:type="spellEnd"/>
            <w:r>
              <w:rPr>
                <w:rFonts w:asciiTheme="minorHAnsi" w:hAnsiTheme="minorHAnsi"/>
                <w:color w:val="000000"/>
                <w:sz w:val="22"/>
                <w:szCs w:val="22"/>
              </w:rPr>
              <w:t xml:space="preserve"> duke u </w:t>
            </w:r>
            <w:proofErr w:type="spellStart"/>
            <w:r>
              <w:rPr>
                <w:rFonts w:asciiTheme="minorHAnsi" w:hAnsiTheme="minorHAnsi"/>
                <w:color w:val="000000"/>
                <w:sz w:val="22"/>
                <w:szCs w:val="22"/>
              </w:rPr>
              <w:t>kujdesuar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përmirësimin</w:t>
            </w:r>
            <w:proofErr w:type="spellEnd"/>
            <w:r>
              <w:rPr>
                <w:rFonts w:asciiTheme="minorHAnsi" w:hAnsiTheme="minorHAnsi"/>
                <w:color w:val="000000"/>
                <w:sz w:val="22"/>
                <w:szCs w:val="22"/>
              </w:rPr>
              <w:t xml:space="preserve"> e gabi- </w:t>
            </w:r>
            <w:proofErr w:type="spellStart"/>
            <w:r>
              <w:rPr>
                <w:rFonts w:asciiTheme="minorHAnsi" w:hAnsiTheme="minorHAnsi"/>
                <w:color w:val="000000"/>
                <w:sz w:val="22"/>
                <w:szCs w:val="22"/>
              </w:rPr>
              <w:t>meve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mundshme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drejtshkrimore</w:t>
            </w:r>
            <w:proofErr w:type="spellEnd"/>
            <w:r>
              <w:rPr>
                <w:rFonts w:asciiTheme="minorHAnsi" w:hAnsiTheme="minorHAnsi"/>
                <w:color w:val="000000"/>
                <w:sz w:val="22"/>
                <w:szCs w:val="22"/>
              </w:rPr>
              <w:t>.</w:t>
            </w:r>
          </w:p>
          <w:p w14:paraId="7351C0C5" w14:textId="77777777" w:rsidR="00046DD5" w:rsidRPr="00E7588B" w:rsidRDefault="00046DD5" w:rsidP="008247DA">
            <w:pPr>
              <w:pStyle w:val="NoSpacing"/>
              <w:rPr>
                <w:color w:val="080C0C"/>
              </w:rPr>
            </w:pPr>
          </w:p>
        </w:tc>
      </w:tr>
    </w:tbl>
    <w:p w14:paraId="6BC3D0EB" w14:textId="77777777" w:rsidR="00046DD5" w:rsidRPr="00E7588B" w:rsidRDefault="00046DD5" w:rsidP="00046DD5"/>
    <w:p w14:paraId="5232C3C0" w14:textId="77777777" w:rsidR="00046DD5" w:rsidRPr="00E7588B" w:rsidRDefault="00046DD5" w:rsidP="00046DD5"/>
    <w:p w14:paraId="008C8AAD" w14:textId="77777777" w:rsidR="00046DD5" w:rsidRPr="00E7588B" w:rsidRDefault="00046DD5" w:rsidP="00046DD5"/>
    <w:p w14:paraId="2AB0ADDF" w14:textId="77777777" w:rsidR="00046DD5" w:rsidRPr="00E7588B" w:rsidRDefault="00046DD5" w:rsidP="00046DD5"/>
    <w:p w14:paraId="570AFF21" w14:textId="77777777" w:rsidR="00046DD5" w:rsidRPr="00E7588B" w:rsidRDefault="00046DD5" w:rsidP="00046DD5"/>
    <w:p w14:paraId="5BEA8664" w14:textId="77777777" w:rsidR="00046DD5" w:rsidRPr="00E7588B" w:rsidRDefault="00046DD5" w:rsidP="00046DD5"/>
    <w:p w14:paraId="4F3293FA" w14:textId="77777777" w:rsidR="00046DD5" w:rsidRPr="00E7588B" w:rsidRDefault="00046DD5" w:rsidP="00046DD5"/>
    <w:p w14:paraId="6263BC01" w14:textId="77777777" w:rsidR="00046DD5" w:rsidRPr="00E7588B" w:rsidRDefault="00046DD5" w:rsidP="00046DD5"/>
    <w:p w14:paraId="27305891" w14:textId="77777777" w:rsidR="00046DD5" w:rsidRPr="00E7588B" w:rsidRDefault="00046DD5" w:rsidP="00046DD5"/>
    <w:p w14:paraId="04C2833A" w14:textId="77777777" w:rsidR="00046DD5" w:rsidRPr="00E7588B" w:rsidRDefault="00046DD5" w:rsidP="00046DD5"/>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34B30A13" w14:textId="77777777" w:rsidTr="008247DA">
        <w:trPr>
          <w:trHeight w:val="206"/>
        </w:trPr>
        <w:tc>
          <w:tcPr>
            <w:tcW w:w="10105" w:type="dxa"/>
            <w:tcBorders>
              <w:top w:val="single" w:sz="8" w:space="0" w:color="000000"/>
              <w:bottom w:val="nil"/>
            </w:tcBorders>
            <w:shd w:val="clear" w:color="auto" w:fill="000000"/>
          </w:tcPr>
          <w:p w14:paraId="353105AA"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182</w:t>
            </w:r>
          </w:p>
        </w:tc>
      </w:tr>
      <w:tr w:rsidR="00046DD5" w:rsidRPr="00046DD5" w14:paraId="18D892D0" w14:textId="77777777" w:rsidTr="008247DA">
        <w:trPr>
          <w:trHeight w:val="379"/>
        </w:trPr>
        <w:tc>
          <w:tcPr>
            <w:tcW w:w="10105" w:type="dxa"/>
            <w:tcBorders>
              <w:top w:val="single" w:sz="8" w:space="0" w:color="000000"/>
              <w:bottom w:val="single" w:sz="8" w:space="0" w:color="000000"/>
            </w:tcBorders>
          </w:tcPr>
          <w:p w14:paraId="53964109"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4649D0B5"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3DBE2139" w14:textId="77777777" w:rsidTr="008247DA">
        <w:trPr>
          <w:trHeight w:val="2390"/>
        </w:trPr>
        <w:tc>
          <w:tcPr>
            <w:tcW w:w="10105" w:type="dxa"/>
            <w:tcBorders>
              <w:top w:val="nil"/>
            </w:tcBorders>
          </w:tcPr>
          <w:p w14:paraId="4784EDF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w:t>
            </w:r>
          </w:p>
          <w:p w14:paraId="51AAADC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1BD9348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Përshkruan vendbanimin (fshat, qytete) dhe objektet që e karakterizojnë.</w:t>
            </w:r>
          </w:p>
          <w:p w14:paraId="76C0462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I.2, I.3, III. 4.</w:t>
            </w:r>
          </w:p>
          <w:p w14:paraId="49511C3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1.2, 1.3, 2.1, 3.3.</w:t>
            </w:r>
          </w:p>
          <w:p w14:paraId="47B44B2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Nëna dhe vogëlushja (ora I)</w:t>
            </w:r>
          </w:p>
          <w:p w14:paraId="6AB4544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2312600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Lidh përvojën e vet me të personazhit;</w:t>
            </w:r>
          </w:p>
          <w:p w14:paraId="12FB529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Përshkruan personazhin sipas kërkesave;</w:t>
            </w:r>
          </w:p>
          <w:p w14:paraId="4E9B9D4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Analizon personazhet e tregimit.</w:t>
            </w:r>
          </w:p>
          <w:p w14:paraId="42EE934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5593D6E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materiale të përgatitura nga mësimdhënësi/ja.</w:t>
            </w:r>
          </w:p>
          <w:p w14:paraId="23A7BE1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753493A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w:t>
            </w:r>
          </w:p>
          <w:p w14:paraId="7D1268C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Mendo/Shkëmbe mendime</w:t>
            </w:r>
          </w:p>
          <w:p w14:paraId="464B849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Pyeten nxënësit se sa i ndihmojnë ata prindërit e tyre.</w:t>
            </w:r>
          </w:p>
          <w:p w14:paraId="5A29B7D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shprehin mendime të ndryshme rreth punëve që ata kryejnë në familjet e tyre. Pyeten:</w:t>
            </w:r>
          </w:p>
          <w:p w14:paraId="0D7FAFE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Pse duhet t‘i ndihmojmë prindërit?</w:t>
            </w:r>
          </w:p>
          <w:p w14:paraId="768B9B6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Cilat nga punët që ju caktohen i kryeni më me dëshirë?</w:t>
            </w:r>
          </w:p>
          <w:p w14:paraId="64D6065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 keni ndonjë kafshë në shtëpi që kujdeseni për të?</w:t>
            </w:r>
          </w:p>
          <w:p w14:paraId="01BD8FAC" w14:textId="77777777" w:rsidR="00046DD5" w:rsidRDefault="00046DD5" w:rsidP="008247DA">
            <w:pPr>
              <w:pStyle w:val="NormalWeb"/>
              <w:rPr>
                <w:rFonts w:asciiTheme="minorHAnsi" w:hAnsiTheme="minorHAnsi"/>
                <w:color w:val="000000"/>
                <w:sz w:val="22"/>
                <w:szCs w:val="22"/>
                <w:lang w:val="sq-AL"/>
              </w:rPr>
            </w:pPr>
            <w:r w:rsidRPr="00E7588B">
              <w:rPr>
                <w:rFonts w:asciiTheme="minorHAnsi" w:hAnsiTheme="minorHAnsi"/>
                <w:color w:val="000000"/>
                <w:sz w:val="22"/>
                <w:szCs w:val="22"/>
                <w:lang w:val="it-IT"/>
              </w:rPr>
              <w:t xml:space="preserve">Ndërtimi i njohurive: Përpunimi i përmbajtjes Kubimi Nxënësit e lexojnë tekstin të ndarë në katër pjesë. Gjatë leximit, u përgjigjen pyetjeve: Përshkruaje: Si duket Ana? Krahasoje: Me cilin person është e ngjashme? Nga kush ndryshon? Shoqëroje: Çfarë mendoni tani që e njihni më mirë? Analizoje: Çfarë e bën të veçantë atë? </w:t>
            </w:r>
            <w:r w:rsidRPr="00E7588B">
              <w:rPr>
                <w:rFonts w:asciiTheme="minorHAnsi" w:hAnsiTheme="minorHAnsi"/>
                <w:color w:val="000000"/>
                <w:sz w:val="22"/>
                <w:szCs w:val="22"/>
                <w:lang w:val="it-IT"/>
              </w:rPr>
              <w:lastRenderedPageBreak/>
              <w:t>Zbatoje: A mund të zgjidhësh një problem si Ana? Vlerësoje: Sa ishte i drejtë mendimi i Anës për djaloshin? Çfarë mendoni tani për të? Zgjidhni el- ementet që ju bënë përshtypje duke i mbështetur me argumente.</w:t>
            </w:r>
          </w:p>
          <w:p w14:paraId="603D7414" w14:textId="77777777" w:rsidR="00046DD5" w:rsidRDefault="00046DD5" w:rsidP="008247DA">
            <w:pPr>
              <w:pStyle w:val="NormalWeb"/>
              <w:rPr>
                <w:rFonts w:asciiTheme="minorHAnsi" w:hAnsiTheme="minorHAnsi"/>
                <w:color w:val="000000"/>
                <w:sz w:val="22"/>
                <w:szCs w:val="22"/>
                <w:lang w:val="sq-AL"/>
              </w:rPr>
            </w:pPr>
            <w:r w:rsidRPr="00E7588B">
              <w:rPr>
                <w:rFonts w:asciiTheme="minorHAnsi" w:hAnsiTheme="minorHAnsi"/>
                <w:color w:val="000000"/>
                <w:sz w:val="22"/>
                <w:szCs w:val="22"/>
                <w:lang w:val="sq-AL"/>
              </w:rPr>
              <w:t>Përforcimi: Konsolidimi i të nxënit Harta e personazheve Nxënësve u kërkohet ta plotësojnë “Hartën e per- sonazheve”. Kërkohet nga nxënësit të plotësojnë tiparet kryesore të dy personazheve të tregimit.</w:t>
            </w:r>
          </w:p>
          <w:p w14:paraId="309AFEC2"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452C1AA3" w14:textId="77777777" w:rsidR="00046DD5" w:rsidRPr="00E7588B" w:rsidRDefault="00046DD5" w:rsidP="008247DA">
            <w:pPr>
              <w:pStyle w:val="NormalWeb"/>
              <w:rPr>
                <w:rFonts w:asciiTheme="minorHAnsi" w:hAnsiTheme="minorHAnsi"/>
                <w:color w:val="000000"/>
                <w:sz w:val="22"/>
                <w:szCs w:val="22"/>
                <w:lang w:val="sq-AL"/>
              </w:rPr>
            </w:pPr>
            <w:r w:rsidRPr="00E7588B">
              <w:rPr>
                <w:rFonts w:asciiTheme="minorHAnsi" w:hAnsiTheme="minorHAnsi"/>
                <w:color w:val="000000"/>
                <w:sz w:val="22"/>
                <w:szCs w:val="22"/>
                <w:lang w:val="sq-AL"/>
              </w:rPr>
              <w:t>Nxënësit vlerësohen për lidhjen e përvojës së personazhit me veten, përshkrimin, krahasimin dhe vlerë- simin.</w:t>
            </w:r>
          </w:p>
          <w:p w14:paraId="4806C7F7" w14:textId="77777777" w:rsidR="00046DD5" w:rsidRPr="00E7588B" w:rsidRDefault="00046DD5" w:rsidP="008247DA">
            <w:pPr>
              <w:pStyle w:val="NormalWeb"/>
              <w:rPr>
                <w:rFonts w:asciiTheme="minorHAnsi" w:hAnsiTheme="minorHAnsi"/>
                <w:b/>
                <w:bCs/>
                <w:color w:val="000000"/>
                <w:sz w:val="22"/>
                <w:szCs w:val="22"/>
                <w:lang w:val="sq-AL"/>
              </w:rPr>
            </w:pPr>
            <w:r w:rsidRPr="00E7588B">
              <w:rPr>
                <w:rFonts w:asciiTheme="minorHAnsi" w:hAnsiTheme="minorHAnsi"/>
                <w:b/>
                <w:bCs/>
                <w:color w:val="000000"/>
                <w:sz w:val="22"/>
                <w:szCs w:val="22"/>
                <w:lang w:val="sq-AL"/>
              </w:rPr>
              <w:t>Detyrë:</w:t>
            </w:r>
          </w:p>
          <w:p w14:paraId="47322606" w14:textId="77777777" w:rsidR="00046DD5" w:rsidRPr="00E7588B" w:rsidRDefault="00046DD5" w:rsidP="008247DA">
            <w:pPr>
              <w:pStyle w:val="NormalWeb"/>
              <w:rPr>
                <w:color w:val="080C0C"/>
                <w:lang w:val="sq-AL"/>
              </w:rPr>
            </w:pPr>
            <w:r w:rsidRPr="00E7588B">
              <w:rPr>
                <w:rFonts w:asciiTheme="minorHAnsi" w:hAnsiTheme="minorHAnsi"/>
                <w:color w:val="000000"/>
                <w:sz w:val="22"/>
                <w:szCs w:val="22"/>
                <w:lang w:val="sq-AL"/>
              </w:rPr>
              <w:t>Të shkruajnë një tregim kur ata kanë gjetur një zgjidhje për ndonjë problem.</w:t>
            </w:r>
          </w:p>
          <w:p w14:paraId="69E97F1B" w14:textId="77777777" w:rsidR="00046DD5" w:rsidRPr="00E7588B" w:rsidRDefault="00046DD5" w:rsidP="008247DA">
            <w:pPr>
              <w:pStyle w:val="NoSpacing"/>
              <w:rPr>
                <w:color w:val="080C0C"/>
                <w:lang w:val="sq-AL"/>
              </w:rPr>
            </w:pPr>
          </w:p>
        </w:tc>
      </w:tr>
    </w:tbl>
    <w:p w14:paraId="420D6F8F" w14:textId="77777777" w:rsidR="00046DD5" w:rsidRPr="00E7588B" w:rsidRDefault="00046DD5" w:rsidP="00046DD5">
      <w:pPr>
        <w:rPr>
          <w:lang w:val="sq-AL"/>
        </w:rPr>
      </w:pPr>
    </w:p>
    <w:p w14:paraId="187D915A" w14:textId="77777777" w:rsidR="00046DD5" w:rsidRPr="00E7588B" w:rsidRDefault="00046DD5" w:rsidP="00046DD5">
      <w:pPr>
        <w:rPr>
          <w:lang w:val="sq-AL"/>
        </w:rPr>
      </w:pPr>
    </w:p>
    <w:p w14:paraId="243DD95A" w14:textId="77777777" w:rsidR="00046DD5" w:rsidRPr="00E7588B" w:rsidRDefault="00046DD5" w:rsidP="00046DD5">
      <w:pPr>
        <w:rPr>
          <w:lang w:val="sq-AL"/>
        </w:rPr>
      </w:pPr>
    </w:p>
    <w:p w14:paraId="73C81940" w14:textId="77777777" w:rsidR="00046DD5" w:rsidRPr="00E7588B" w:rsidRDefault="00046DD5" w:rsidP="00046DD5">
      <w:pPr>
        <w:rPr>
          <w:lang w:val="sq-AL"/>
        </w:rPr>
      </w:pPr>
    </w:p>
    <w:p w14:paraId="5E7D97FF" w14:textId="77777777" w:rsidR="00046DD5" w:rsidRPr="00E7588B" w:rsidRDefault="00046DD5" w:rsidP="00046DD5">
      <w:pPr>
        <w:rPr>
          <w:lang w:val="sq-AL"/>
        </w:rPr>
      </w:pPr>
    </w:p>
    <w:p w14:paraId="133CF345" w14:textId="77777777" w:rsidR="00046DD5" w:rsidRPr="00E7588B" w:rsidRDefault="00046DD5" w:rsidP="00046DD5">
      <w:pPr>
        <w:rPr>
          <w:lang w:val="sq-AL"/>
        </w:rPr>
      </w:pPr>
    </w:p>
    <w:p w14:paraId="244D6B8B" w14:textId="77777777" w:rsidR="00046DD5" w:rsidRPr="00E7588B" w:rsidRDefault="00046DD5" w:rsidP="00046DD5">
      <w:pPr>
        <w:rPr>
          <w:lang w:val="sq-AL"/>
        </w:rPr>
      </w:pPr>
    </w:p>
    <w:p w14:paraId="4923864B" w14:textId="77777777" w:rsidR="00046DD5" w:rsidRPr="00E7588B" w:rsidRDefault="00046DD5" w:rsidP="00046DD5">
      <w:pPr>
        <w:rPr>
          <w:lang w:val="sq-AL"/>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256621AD" w14:textId="77777777" w:rsidTr="008247DA">
        <w:trPr>
          <w:trHeight w:val="206"/>
        </w:trPr>
        <w:tc>
          <w:tcPr>
            <w:tcW w:w="10105" w:type="dxa"/>
            <w:tcBorders>
              <w:top w:val="single" w:sz="8" w:space="0" w:color="000000"/>
              <w:bottom w:val="nil"/>
            </w:tcBorders>
            <w:shd w:val="clear" w:color="auto" w:fill="000000"/>
          </w:tcPr>
          <w:p w14:paraId="72E3BA11"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183</w:t>
            </w:r>
          </w:p>
        </w:tc>
      </w:tr>
      <w:tr w:rsidR="00046DD5" w:rsidRPr="00046DD5" w14:paraId="6E3ECE4E" w14:textId="77777777" w:rsidTr="008247DA">
        <w:trPr>
          <w:trHeight w:val="379"/>
        </w:trPr>
        <w:tc>
          <w:tcPr>
            <w:tcW w:w="10105" w:type="dxa"/>
            <w:tcBorders>
              <w:top w:val="single" w:sz="8" w:space="0" w:color="000000"/>
              <w:bottom w:val="single" w:sz="8" w:space="0" w:color="000000"/>
            </w:tcBorders>
          </w:tcPr>
          <w:p w14:paraId="5A26BB4B"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1AEC1719"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4A2F5F73" w14:textId="77777777" w:rsidTr="008247DA">
        <w:trPr>
          <w:trHeight w:val="2390"/>
        </w:trPr>
        <w:tc>
          <w:tcPr>
            <w:tcW w:w="10105" w:type="dxa"/>
            <w:tcBorders>
              <w:top w:val="nil"/>
            </w:tcBorders>
          </w:tcPr>
          <w:p w14:paraId="7A7D775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w:t>
            </w:r>
          </w:p>
          <w:p w14:paraId="3A57A80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Rezultatet e të nxënit të temës:</w:t>
            </w:r>
          </w:p>
          <w:p w14:paraId="4FD7197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Përshkruan vendbanimin (fshat, qytete) dhe objektet që e karakterizojnë.</w:t>
            </w:r>
          </w:p>
          <w:p w14:paraId="09F9F30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I.2, I.3, III. 4.</w:t>
            </w:r>
          </w:p>
          <w:p w14:paraId="54EC4D5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1.2, 1.3, 2.1, 3.3.</w:t>
            </w:r>
          </w:p>
          <w:p w14:paraId="08601CF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Nëna dhe vogëlushja (ora II)</w:t>
            </w:r>
          </w:p>
          <w:p w14:paraId="6A43C3B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44B8F03E"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Krahason </w:t>
            </w:r>
            <w:proofErr w:type="spellStart"/>
            <w:r>
              <w:rPr>
                <w:rFonts w:asciiTheme="minorHAnsi" w:hAnsiTheme="minorHAnsi"/>
                <w:color w:val="000000"/>
                <w:sz w:val="22"/>
                <w:szCs w:val="22"/>
              </w:rPr>
              <w:t>personazhet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tregimit</w:t>
            </w:r>
            <w:proofErr w:type="spellEnd"/>
            <w:r>
              <w:rPr>
                <w:rFonts w:asciiTheme="minorHAnsi" w:hAnsiTheme="minorHAnsi"/>
                <w:color w:val="000000"/>
                <w:sz w:val="22"/>
                <w:szCs w:val="22"/>
              </w:rPr>
              <w:t>;</w:t>
            </w:r>
          </w:p>
          <w:p w14:paraId="05E5586A"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Paraqet</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vizatim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pamjen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qytetit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sipas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përshkrimit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tekstit</w:t>
            </w:r>
            <w:proofErr w:type="spellEnd"/>
            <w:r>
              <w:rPr>
                <w:rFonts w:asciiTheme="minorHAnsi" w:hAnsiTheme="minorHAnsi"/>
                <w:color w:val="000000"/>
                <w:sz w:val="22"/>
                <w:szCs w:val="22"/>
              </w:rPr>
              <w:t>;</w:t>
            </w:r>
          </w:p>
          <w:p w14:paraId="4A7D7E79"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Diskuton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rreth</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dhëna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tekst</w:t>
            </w:r>
            <w:proofErr w:type="spellEnd"/>
            <w:r>
              <w:rPr>
                <w:rFonts w:asciiTheme="minorHAnsi" w:hAnsiTheme="minorHAnsi"/>
                <w:color w:val="000000"/>
                <w:sz w:val="22"/>
                <w:szCs w:val="22"/>
              </w:rPr>
              <w:t>.</w:t>
            </w:r>
          </w:p>
          <w:p w14:paraId="4B69C8FD"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3450745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materiale të përgatitura nga mësimdhënësi/ja.</w:t>
            </w:r>
          </w:p>
          <w:p w14:paraId="0D8D078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7667780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w:t>
            </w:r>
          </w:p>
          <w:p w14:paraId="7A755DA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w:t>
            </w:r>
            <w:r w:rsidRPr="00E7588B">
              <w:rPr>
                <w:rFonts w:asciiTheme="minorHAnsi" w:hAnsiTheme="minorHAnsi"/>
                <w:b/>
                <w:bCs/>
                <w:color w:val="000000"/>
                <w:sz w:val="22"/>
                <w:szCs w:val="22"/>
                <w:lang w:val="it-IT"/>
              </w:rPr>
              <w:t>Lapsat në mes</w:t>
            </w:r>
          </w:p>
          <w:p w14:paraId="039745F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Kërkohet nga nxënësit të mendojnë fjalë për personazhet e tregimit. Secili nga nxënësit do të përzgjedhë një laps me ngjyrën e tij të preferuar. Kur të jenë të gatshëm për të shprehur mendimin e vendosin lapsin në mes të tavolinës. Më pas nuk kanë të drejtë të flasin, por të dëgjojnë shokët. Ai që nuk dëshiron të flasë, pasi nuk i shkon ndërmend ndonjë gjë, duhet të thotë “pas” dhe e vendos lapsin në tavolinë.</w:t>
            </w:r>
          </w:p>
          <w:p w14:paraId="5D63A3F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Përgjigjet e nxënësve i shkruajnë në tabelë.</w:t>
            </w:r>
          </w:p>
          <w:p w14:paraId="5295298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Marrëdhëniet pyetje-përgjigje</w:t>
            </w:r>
          </w:p>
          <w:p w14:paraId="3F66AC6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do të përgjigjen në pyetjet e dhëna në tekst dhe gjithashtu do të vizatojnë qytetin sipas përshkrimit të autores.</w:t>
            </w:r>
          </w:p>
          <w:p w14:paraId="60F0EA7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Në ushtrimin e 4-t, vendosen numrat nga 1 – 7 për të renditur ngjarjen.</w:t>
            </w:r>
          </w:p>
          <w:p w14:paraId="1560E66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 pyetjet 5 dhe 6, nxënësit do të japin përgjigjet për:</w:t>
            </w:r>
          </w:p>
          <w:p w14:paraId="4172BB5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e gjeti zgjidhjen Ana për bartjen e qengjit?</w:t>
            </w:r>
          </w:p>
          <w:p w14:paraId="698A5AA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shkoi dita e parë e punës në dyqan?</w:t>
            </w:r>
          </w:p>
          <w:p w14:paraId="7BC505F8"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Cilit</w:t>
            </w:r>
            <w:proofErr w:type="spellEnd"/>
            <w:r>
              <w:rPr>
                <w:rFonts w:asciiTheme="minorHAnsi" w:hAnsiTheme="minorHAnsi"/>
                <w:color w:val="000000"/>
                <w:sz w:val="22"/>
                <w:szCs w:val="22"/>
              </w:rPr>
              <w:t xml:space="preserve"> instrument </w:t>
            </w:r>
            <w:proofErr w:type="spellStart"/>
            <w:r>
              <w:rPr>
                <w:rFonts w:asciiTheme="minorHAnsi" w:hAnsiTheme="minorHAnsi"/>
                <w:color w:val="000000"/>
                <w:sz w:val="22"/>
                <w:szCs w:val="22"/>
              </w:rPr>
              <w:t>popullor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binte</w:t>
            </w:r>
            <w:proofErr w:type="spellEnd"/>
            <w:r>
              <w:rPr>
                <w:rFonts w:asciiTheme="minorHAnsi" w:hAnsiTheme="minorHAnsi"/>
                <w:color w:val="000000"/>
                <w:sz w:val="22"/>
                <w:szCs w:val="22"/>
              </w:rPr>
              <w:t xml:space="preserve"> Ana?</w:t>
            </w:r>
          </w:p>
          <w:p w14:paraId="5082EF9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 Konsolidimi i të nxënit Rrjeti i diskutimit</w:t>
            </w:r>
          </w:p>
          <w:p w14:paraId="4A2EF888"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Diskutohet</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duke </w:t>
            </w:r>
            <w:proofErr w:type="spellStart"/>
            <w:r>
              <w:rPr>
                <w:rFonts w:asciiTheme="minorHAnsi" w:hAnsiTheme="minorHAnsi"/>
                <w:color w:val="000000"/>
                <w:sz w:val="22"/>
                <w:szCs w:val="22"/>
              </w:rPr>
              <w:t>parashtruar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këto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w:t>
            </w:r>
            <w:proofErr w:type="spellEnd"/>
            <w:r>
              <w:rPr>
                <w:rFonts w:asciiTheme="minorHAnsi" w:hAnsiTheme="minorHAnsi"/>
                <w:color w:val="000000"/>
                <w:sz w:val="22"/>
                <w:szCs w:val="22"/>
              </w:rPr>
              <w:t>:</w:t>
            </w:r>
          </w:p>
          <w:p w14:paraId="0701507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u ndie Ana kur djaloshi ia nguliti sytë qe- ngjit në stacionin e autobusit?</w:t>
            </w:r>
          </w:p>
          <w:p w14:paraId="58790E5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 u miqësua Ana me djaloshin në tren?</w:t>
            </w:r>
          </w:p>
          <w:p w14:paraId="37281E6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Cila ishte arsyeja që ata u miqësuan?</w:t>
            </w:r>
          </w:p>
          <w:p w14:paraId="19227C5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 të ka ndodhur edhe ty të gjesh ndonjë zgji- dhje për një problem në shoqëri ose familje?</w:t>
            </w:r>
          </w:p>
          <w:p w14:paraId="5B087D7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diskutojnë rreth pyetjeve të parashtruara dhe tregojnë ndonjë ngjarje që u ka ndodhur.</w:t>
            </w:r>
          </w:p>
          <w:p w14:paraId="6FC29ECA"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185293B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krahasimin me saktësi të personazheve, përgjigjet e sakta për pyetjet në tekst dhe diskutimet rreth përmbajtjes së tekstit.</w:t>
            </w:r>
          </w:p>
          <w:p w14:paraId="32F8746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00971088" w14:textId="77777777" w:rsidR="00046DD5" w:rsidRDefault="00046DD5" w:rsidP="008247DA">
            <w:pPr>
              <w:pStyle w:val="NormalWeb"/>
              <w:rPr>
                <w:color w:val="080C0C"/>
                <w:lang w:val="it-IT"/>
              </w:rPr>
            </w:pPr>
            <w:r w:rsidRPr="00E7588B">
              <w:rPr>
                <w:rFonts w:asciiTheme="minorHAnsi" w:hAnsiTheme="minorHAnsi"/>
                <w:color w:val="000000"/>
                <w:sz w:val="22"/>
                <w:szCs w:val="22"/>
                <w:lang w:val="it-IT"/>
              </w:rPr>
              <w:t>Të shkruajnë nga një ngjarje kur i kanë ndihmuar familjarët e vet.</w:t>
            </w:r>
          </w:p>
          <w:p w14:paraId="3E61D4D9" w14:textId="77777777" w:rsidR="00046DD5" w:rsidRDefault="00046DD5" w:rsidP="008247DA">
            <w:pPr>
              <w:pStyle w:val="NoSpacing"/>
              <w:rPr>
                <w:color w:val="080C0C"/>
                <w:lang w:val="it-IT"/>
              </w:rPr>
            </w:pPr>
          </w:p>
        </w:tc>
      </w:tr>
    </w:tbl>
    <w:p w14:paraId="166DA32F" w14:textId="77777777" w:rsidR="00046DD5" w:rsidRDefault="00046DD5" w:rsidP="00046DD5">
      <w:pPr>
        <w:rPr>
          <w:lang w:val="it-IT"/>
        </w:rPr>
      </w:pPr>
    </w:p>
    <w:p w14:paraId="071A04D7" w14:textId="77777777" w:rsidR="00046DD5" w:rsidRDefault="00046DD5" w:rsidP="00046DD5">
      <w:pPr>
        <w:rPr>
          <w:lang w:val="it-IT"/>
        </w:rPr>
      </w:pPr>
    </w:p>
    <w:p w14:paraId="0C385984" w14:textId="77777777" w:rsidR="00046DD5" w:rsidRDefault="00046DD5" w:rsidP="00046DD5">
      <w:pPr>
        <w:rPr>
          <w:lang w:val="it-IT"/>
        </w:rPr>
      </w:pPr>
    </w:p>
    <w:p w14:paraId="68CED346" w14:textId="77777777" w:rsidR="00046DD5" w:rsidRDefault="00046DD5" w:rsidP="00046DD5">
      <w:pPr>
        <w:rPr>
          <w:lang w:val="it-IT"/>
        </w:rPr>
      </w:pPr>
    </w:p>
    <w:p w14:paraId="618C18B7" w14:textId="77777777" w:rsidR="00046DD5" w:rsidRDefault="00046DD5" w:rsidP="00046DD5">
      <w:pPr>
        <w:rPr>
          <w:lang w:val="it-IT"/>
        </w:rPr>
      </w:pPr>
    </w:p>
    <w:p w14:paraId="569D2116" w14:textId="77777777" w:rsidR="00046DD5" w:rsidRDefault="00046DD5" w:rsidP="00046DD5">
      <w:pPr>
        <w:rPr>
          <w:lang w:val="it-IT"/>
        </w:rPr>
      </w:pPr>
    </w:p>
    <w:p w14:paraId="650B2574" w14:textId="77777777" w:rsidR="00046DD5" w:rsidRDefault="00046DD5" w:rsidP="00046DD5">
      <w:pPr>
        <w:rPr>
          <w:lang w:val="it-IT"/>
        </w:rPr>
      </w:pPr>
    </w:p>
    <w:p w14:paraId="77A8B285"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279948DC" w14:textId="77777777" w:rsidTr="008247DA">
        <w:trPr>
          <w:trHeight w:val="206"/>
        </w:trPr>
        <w:tc>
          <w:tcPr>
            <w:tcW w:w="10105" w:type="dxa"/>
            <w:tcBorders>
              <w:top w:val="single" w:sz="8" w:space="0" w:color="000000"/>
              <w:bottom w:val="nil"/>
            </w:tcBorders>
            <w:shd w:val="clear" w:color="auto" w:fill="000000"/>
          </w:tcPr>
          <w:p w14:paraId="1DD5A14A"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184</w:t>
            </w:r>
          </w:p>
        </w:tc>
      </w:tr>
      <w:tr w:rsidR="00046DD5" w:rsidRPr="00046DD5" w14:paraId="3EB5C474" w14:textId="77777777" w:rsidTr="008247DA">
        <w:trPr>
          <w:trHeight w:val="379"/>
        </w:trPr>
        <w:tc>
          <w:tcPr>
            <w:tcW w:w="10105" w:type="dxa"/>
            <w:tcBorders>
              <w:top w:val="single" w:sz="8" w:space="0" w:color="000000"/>
              <w:bottom w:val="single" w:sz="8" w:space="0" w:color="000000"/>
            </w:tcBorders>
          </w:tcPr>
          <w:p w14:paraId="3E8CE382"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3E00C5EC"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14:paraId="457F2C56" w14:textId="77777777" w:rsidTr="008247DA">
        <w:trPr>
          <w:trHeight w:val="2390"/>
        </w:trPr>
        <w:tc>
          <w:tcPr>
            <w:tcW w:w="10105" w:type="dxa"/>
            <w:tcBorders>
              <w:top w:val="nil"/>
            </w:tcBorders>
          </w:tcPr>
          <w:p w14:paraId="5E3E683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prozë të shkurtër, tekste popullarizuese, tekste drama- tike, përrallëza, përralla, fjalë të urta, gjëegjëzat, tekste të thjeshta, revista për fëmijë, gazeta;</w:t>
            </w:r>
          </w:p>
          <w:p w14:paraId="1B2FCF4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1430C35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Identifikon detajet dhe çështjet kryesore të tekstit; Dallon idenë kryesore nga detaji;</w:t>
            </w:r>
          </w:p>
          <w:p w14:paraId="2DC1EE6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color w:val="000000"/>
                <w:sz w:val="22"/>
                <w:szCs w:val="22"/>
                <w:lang w:val="it-IT"/>
              </w:rPr>
              <w:t>K</w:t>
            </w:r>
            <w:r w:rsidRPr="00E7588B">
              <w:rPr>
                <w:rFonts w:asciiTheme="minorHAnsi" w:hAnsiTheme="minorHAnsi"/>
                <w:b/>
                <w:bCs/>
                <w:color w:val="000000"/>
                <w:sz w:val="22"/>
                <w:szCs w:val="22"/>
                <w:lang w:val="it-IT"/>
              </w:rPr>
              <w:t>ontributi në rezultatet për kompetencat kryesore të shkallës: I.3; III.1, 3.4; VI.2</w:t>
            </w:r>
          </w:p>
          <w:p w14:paraId="03E4393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1.8, 10; 2.5,7; 3,7,8</w:t>
            </w:r>
          </w:p>
          <w:p w14:paraId="6574C61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Provoje veten 3</w:t>
            </w:r>
          </w:p>
          <w:p w14:paraId="4BE0D7B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0BBF91F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Qarkon përgjigjen e saktë;</w:t>
            </w:r>
          </w:p>
          <w:p w14:paraId="4F509E4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Identifikon fjalitë pohore dhe mohore në tekstin e dhënë;</w:t>
            </w:r>
          </w:p>
          <w:p w14:paraId="62D5F8CA"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Përdor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saktë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shenjat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pikësimit</w:t>
            </w:r>
            <w:proofErr w:type="spellEnd"/>
            <w:r>
              <w:rPr>
                <w:rFonts w:asciiTheme="minorHAnsi" w:hAnsiTheme="minorHAnsi"/>
                <w:color w:val="000000"/>
                <w:sz w:val="22"/>
                <w:szCs w:val="22"/>
              </w:rPr>
              <w:t>.</w:t>
            </w:r>
          </w:p>
          <w:p w14:paraId="45B65126"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p>
          <w:p w14:paraId="7E53EAA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libri, mjete shkrimi.</w:t>
            </w:r>
          </w:p>
          <w:p w14:paraId="745D1BC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Lidhja me lëndët e tjera mësimore dhe/apo me çështjet ndërkurrikulare dhe situatat jetësore:</w:t>
            </w:r>
          </w:p>
          <w:p w14:paraId="33003DF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Matematikë, Arsimi për Zhvillim të Qëndrueshëm.</w:t>
            </w:r>
          </w:p>
          <w:p w14:paraId="2B5548D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Dhënia e udhëzimeve</w:t>
            </w:r>
          </w:p>
          <w:p w14:paraId="01D8A82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ftohen të lexojnë kërkesat e detyrave dhe të pyesin rreth paqartësive që mund të kenë.</w:t>
            </w:r>
          </w:p>
          <w:p w14:paraId="6FB82C5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Ndërtimi i njohurive: Përpunimi i përmbajtjes Punë e pavarur</w:t>
            </w:r>
          </w:p>
          <w:p w14:paraId="078A2B0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punojnë në mënyrë të pavarur, duke u përgjigjur me shkrim kërkesave të ushtrimeve.</w:t>
            </w:r>
          </w:p>
          <w:p w14:paraId="5AA25EA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Nxiten të lexojnë kërkesat e ushtrimeve me kujdes, të repektojnë rregullat e drejtshkrimit dhe të plotësojnë ato ushtrime për të cilat kanë përgjigje.</w:t>
            </w:r>
          </w:p>
          <w:p w14:paraId="2216DB3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Udhëzohen të rilexojnë kërkesat e ushtrimeve te të cilat nuk kanë përgjigje, për të kujtuar njohuritë paraprake.</w:t>
            </w:r>
          </w:p>
          <w:p w14:paraId="61E52BB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lastRenderedPageBreak/>
              <w:t>Përforcimi: Konsolidimi i të nxënit Vetëvlerësim</w:t>
            </w:r>
          </w:p>
          <w:p w14:paraId="2FCBF28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 përfundimit, nxënësit kontrollojnë edhe një herë punimet e tyre. Udhëzohen të kryejnë vetëvlerësim dhe shkruajnë pikët e arritura.</w:t>
            </w:r>
          </w:p>
          <w:p w14:paraId="3E245BC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Nëpërmjet pyetjeve-përgjigjeve rishikohen de- tyrat e testit. Diskutohen pyetjet që i patën më të</w:t>
            </w:r>
          </w:p>
          <w:p w14:paraId="13E2556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lehta pët t’u përgjigjur dhe vështirësitë e hasura gjatë plotësimit.</w:t>
            </w:r>
          </w:p>
          <w:p w14:paraId="6CF36EB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Diskutohen vlerësimet nga ana e nxënësve nëse janë të qëlluara dhe bëhen përmisimet e nevojshme.</w:t>
            </w:r>
          </w:p>
          <w:p w14:paraId="51EC4172"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6F9784C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e qarkimit, identifikimit dhe përdorimit të shenjave të pikësimit.</w:t>
            </w:r>
          </w:p>
          <w:p w14:paraId="22CCF838" w14:textId="77777777" w:rsidR="00046DD5" w:rsidRDefault="00046DD5" w:rsidP="008247DA">
            <w:pPr>
              <w:pStyle w:val="NormalWeb"/>
              <w:rPr>
                <w:color w:val="080C0C"/>
                <w:lang w:val="it-IT"/>
              </w:rPr>
            </w:pPr>
            <w:proofErr w:type="spellStart"/>
            <w:r>
              <w:rPr>
                <w:rFonts w:asciiTheme="minorHAnsi" w:hAnsiTheme="minorHAnsi"/>
                <w:b/>
                <w:bCs/>
                <w:color w:val="000000"/>
                <w:sz w:val="22"/>
                <w:szCs w:val="22"/>
              </w:rPr>
              <w:t>Detyr</w:t>
            </w:r>
            <w:proofErr w:type="spellEnd"/>
            <w:r>
              <w:rPr>
                <w:rFonts w:asciiTheme="minorHAnsi" w:hAnsiTheme="minorHAnsi"/>
                <w:b/>
                <w:bCs/>
                <w:color w:val="000000"/>
                <w:sz w:val="22"/>
                <w:szCs w:val="22"/>
                <w:lang w:val="sq-AL"/>
              </w:rPr>
              <w:t>ë:</w:t>
            </w:r>
          </w:p>
          <w:p w14:paraId="2C5B4BFE" w14:textId="77777777" w:rsidR="00046DD5" w:rsidRDefault="00046DD5" w:rsidP="008247DA">
            <w:pPr>
              <w:pStyle w:val="NoSpacing"/>
              <w:rPr>
                <w:color w:val="080C0C"/>
                <w:lang w:val="it-IT"/>
              </w:rPr>
            </w:pPr>
          </w:p>
        </w:tc>
      </w:tr>
    </w:tbl>
    <w:p w14:paraId="3AD4A9A6" w14:textId="77777777" w:rsidR="00046DD5" w:rsidRDefault="00046DD5" w:rsidP="00046DD5">
      <w:pPr>
        <w:rPr>
          <w:lang w:val="it-IT"/>
        </w:rPr>
      </w:pPr>
    </w:p>
    <w:p w14:paraId="0B7D06F2" w14:textId="77777777" w:rsidR="00046DD5" w:rsidRDefault="00046DD5" w:rsidP="00046DD5">
      <w:pPr>
        <w:rPr>
          <w:lang w:val="it-IT"/>
        </w:rPr>
      </w:pPr>
    </w:p>
    <w:p w14:paraId="568029E2" w14:textId="77777777" w:rsidR="00046DD5" w:rsidRDefault="00046DD5" w:rsidP="00046DD5">
      <w:pPr>
        <w:rPr>
          <w:lang w:val="it-IT"/>
        </w:rPr>
      </w:pPr>
    </w:p>
    <w:p w14:paraId="0DD3B73E" w14:textId="77777777" w:rsidR="00046DD5" w:rsidRDefault="00046DD5" w:rsidP="00046DD5">
      <w:pPr>
        <w:rPr>
          <w:lang w:val="it-IT"/>
        </w:rPr>
      </w:pPr>
    </w:p>
    <w:p w14:paraId="0E298DD5" w14:textId="77777777" w:rsidR="00046DD5" w:rsidRDefault="00046DD5" w:rsidP="00046DD5">
      <w:pPr>
        <w:rPr>
          <w:lang w:val="it-IT"/>
        </w:rPr>
      </w:pPr>
    </w:p>
    <w:p w14:paraId="6B32E2B8"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5363B10B" w14:textId="77777777" w:rsidTr="008247DA">
        <w:trPr>
          <w:trHeight w:val="206"/>
        </w:trPr>
        <w:tc>
          <w:tcPr>
            <w:tcW w:w="10105" w:type="dxa"/>
            <w:tcBorders>
              <w:top w:val="single" w:sz="8" w:space="0" w:color="000000"/>
              <w:bottom w:val="nil"/>
            </w:tcBorders>
            <w:shd w:val="clear" w:color="auto" w:fill="000000"/>
          </w:tcPr>
          <w:p w14:paraId="1A308B7B"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185</w:t>
            </w:r>
          </w:p>
        </w:tc>
      </w:tr>
      <w:tr w:rsidR="00046DD5" w:rsidRPr="00046DD5" w14:paraId="4904D463" w14:textId="77777777" w:rsidTr="008247DA">
        <w:trPr>
          <w:trHeight w:val="379"/>
        </w:trPr>
        <w:tc>
          <w:tcPr>
            <w:tcW w:w="10105" w:type="dxa"/>
            <w:tcBorders>
              <w:top w:val="single" w:sz="8" w:space="0" w:color="000000"/>
              <w:bottom w:val="single" w:sz="8" w:space="0" w:color="000000"/>
            </w:tcBorders>
          </w:tcPr>
          <w:p w14:paraId="328BD827"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39F00BE3"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477DA5E8" w14:textId="77777777" w:rsidTr="008247DA">
        <w:trPr>
          <w:trHeight w:val="2390"/>
        </w:trPr>
        <w:tc>
          <w:tcPr>
            <w:tcW w:w="10105" w:type="dxa"/>
            <w:tcBorders>
              <w:top w:val="nil"/>
            </w:tcBorders>
          </w:tcPr>
          <w:p w14:paraId="5954BA6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Tekste joletrare: tekste të shkurtra (zyr- tare e jozyrtare, si p.sh. biografi, autobiografi etj.)</w:t>
            </w:r>
          </w:p>
          <w:p w14:paraId="227FAC2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16FB35F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Shkruan për nevoja vetjake, përmes përdorimit të modeleve, letra, ftesa, kërkesa, urime, biogra- fi, autobiografi, poezi, tregime, ditarë, artikuj të thjeshtë; shfaq mendime për një film, shfaqje, ekspozitë dhe për situata të ndryshme jetësore.</w:t>
            </w:r>
          </w:p>
          <w:p w14:paraId="3E53407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I.2, I.3, III. 1,I II.4.</w:t>
            </w:r>
          </w:p>
          <w:p w14:paraId="1ADD045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1.1, 1.2, 1.3, 2.1.</w:t>
            </w:r>
          </w:p>
          <w:p w14:paraId="2BFCB27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Libri im</w:t>
            </w:r>
          </w:p>
          <w:p w14:paraId="185804F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03C2F08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Tregon për librat që ka lexuar;</w:t>
            </w:r>
          </w:p>
          <w:p w14:paraId="6892A73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Plotëson skedën për librin që e ka lexuar;</w:t>
            </w:r>
          </w:p>
          <w:p w14:paraId="5D24BA1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Formulon pyetje drejtuar autorit.</w:t>
            </w:r>
          </w:p>
          <w:p w14:paraId="65042CD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6C3A2E0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fletë A/4, materiale të përgatitura nga mësimdhënësi.</w:t>
            </w:r>
          </w:p>
          <w:p w14:paraId="0F053D5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570E978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Shkathtësi për jetë.</w:t>
            </w:r>
          </w:p>
          <w:p w14:paraId="65D90CD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w:t>
            </w:r>
            <w:r>
              <w:rPr>
                <w:rFonts w:asciiTheme="minorHAnsi" w:hAnsiTheme="minorHAnsi"/>
                <w:b/>
                <w:bCs/>
                <w:color w:val="000000"/>
                <w:sz w:val="22"/>
                <w:szCs w:val="22"/>
                <w:lang w:val="sq-AL"/>
              </w:rPr>
              <w:t xml:space="preserve">t  </w:t>
            </w:r>
            <w:r w:rsidRPr="00E7588B">
              <w:rPr>
                <w:rFonts w:asciiTheme="minorHAnsi" w:hAnsiTheme="minorHAnsi"/>
                <w:b/>
                <w:bCs/>
                <w:color w:val="000000"/>
                <w:sz w:val="22"/>
                <w:szCs w:val="22"/>
                <w:lang w:val="it-IT"/>
              </w:rPr>
              <w:t>Tetëkahore</w:t>
            </w:r>
          </w:p>
          <w:p w14:paraId="52CE36F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gjejnë në tetëkohore llojet e librave (fjalori, atlasi, enciklopedi, përralla për fëmijë, histori, tregime shkencore dhe receta.</w:t>
            </w:r>
          </w:p>
          <w:p w14:paraId="4C1ECD8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pasi të gjejnë fjalët në tetëkohore, diskutojnë për llojet e librave.</w:t>
            </w:r>
          </w:p>
          <w:p w14:paraId="54BEEE2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 libër.</w:t>
            </w:r>
          </w:p>
          <w:p w14:paraId="3BC27C7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Marrëdhënia pyetje-përgjijge</w:t>
            </w:r>
          </w:p>
          <w:p w14:paraId="2F2EEE6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Nxënësve u drejtohen pyetjet:</w:t>
            </w:r>
          </w:p>
          <w:p w14:paraId="367DA0B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Cilat libra ju pëlqejnë më shumë? Pse?</w:t>
            </w:r>
          </w:p>
          <w:p w14:paraId="0C8B738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Pse themi se libri ndriçon mendjen e mendja ndriçon botën?</w:t>
            </w:r>
          </w:p>
          <w:p w14:paraId="5CDB12B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Cili është libri më i gjatë që keni lexuar?</w:t>
            </w:r>
          </w:p>
          <w:p w14:paraId="5B693A0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Cili është më i shkurtër?</w:t>
            </w:r>
          </w:p>
          <w:p w14:paraId="6EE36EE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 keni ndonjë autor të preferuar?</w:t>
            </w:r>
          </w:p>
          <w:p w14:paraId="2621E69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 mendoni se librat janë më të mirë se filmat? Pse?</w:t>
            </w:r>
          </w:p>
          <w:p w14:paraId="7D97E68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 ju pëlqen më shumë ta blini librin apo ta merrni në bibliotekë?</w:t>
            </w:r>
          </w:p>
          <w:p w14:paraId="4773A14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 përgjigjen pyetjeve.</w:t>
            </w:r>
          </w:p>
          <w:p w14:paraId="3A002CA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Pyetje autorit</w:t>
            </w:r>
          </w:p>
          <w:p w14:paraId="33BD5A5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i plotësojnë veprimtaritë.</w:t>
            </w:r>
          </w:p>
          <w:p w14:paraId="0240398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Libri im – nxënësit tregojnë për tre libra që i kanë lexuar këtë vit.</w:t>
            </w:r>
          </w:p>
          <w:p w14:paraId="74EC2CD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Pastaj e plotësojnë skedën e librit të fundit që e kanë lexuar. Shkruajnë për ngjarjen që u ka bërë më shumë përshtypje, porosinë e librit. Vazh- dohet me veprimtarinë e parë; ndahen në grupe, pastaj punojnë sipas kërkesave të parashtruara</w:t>
            </w:r>
          </w:p>
          <w:p w14:paraId="2381E9F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 veprimtarinë e dytë nxënësit nga lënda Shkathtësi për jetë kanë punuar nga një kukull dhe janë po- rositur që t’i marrrin me vete. Nga libri që kanë lexuar zgjedhin personazhin më të dashur; me ndihmën e kukullës tregojnë një ngjarje që u ka pëlqyer më shumë.</w:t>
            </w:r>
          </w:p>
          <w:p w14:paraId="49F869E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 veprimtarinë e tretë, nxënësit formulojnë pyetje drejtuar autorit të librit që kanë lexuar.</w:t>
            </w:r>
          </w:p>
          <w:p w14:paraId="5A03112A"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42B6611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dallimin e elementeve dhe shkrimin e një skede të librit, për librin e lexuar dhe formulimin e pyetjeve drejtuar autorit.</w:t>
            </w:r>
          </w:p>
          <w:p w14:paraId="69B740E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364131A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Të përgatitë tri skeda për librat që ka lexuar.</w:t>
            </w:r>
          </w:p>
          <w:p w14:paraId="7E1A06A3" w14:textId="77777777" w:rsidR="00046DD5" w:rsidRDefault="00046DD5" w:rsidP="008247DA">
            <w:pPr>
              <w:pStyle w:val="NoSpacing"/>
              <w:rPr>
                <w:color w:val="080C0C"/>
                <w:lang w:val="it-IT"/>
              </w:rPr>
            </w:pPr>
          </w:p>
        </w:tc>
      </w:tr>
    </w:tbl>
    <w:p w14:paraId="3A529783" w14:textId="77777777" w:rsidR="00046DD5" w:rsidRDefault="00046DD5" w:rsidP="00046DD5">
      <w:pPr>
        <w:rPr>
          <w:lang w:val="it-IT"/>
        </w:rPr>
      </w:pPr>
    </w:p>
    <w:p w14:paraId="0D8B5B74"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558A55EA" w14:textId="77777777" w:rsidTr="008247DA">
        <w:trPr>
          <w:trHeight w:val="206"/>
        </w:trPr>
        <w:tc>
          <w:tcPr>
            <w:tcW w:w="10105" w:type="dxa"/>
            <w:tcBorders>
              <w:top w:val="single" w:sz="8" w:space="0" w:color="000000"/>
              <w:bottom w:val="nil"/>
            </w:tcBorders>
            <w:shd w:val="clear" w:color="auto" w:fill="000000"/>
          </w:tcPr>
          <w:p w14:paraId="364022F8"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186</w:t>
            </w:r>
          </w:p>
        </w:tc>
      </w:tr>
      <w:tr w:rsidR="00046DD5" w:rsidRPr="00046DD5" w14:paraId="5A5B4392" w14:textId="77777777" w:rsidTr="008247DA">
        <w:trPr>
          <w:trHeight w:val="379"/>
        </w:trPr>
        <w:tc>
          <w:tcPr>
            <w:tcW w:w="10105" w:type="dxa"/>
            <w:tcBorders>
              <w:top w:val="single" w:sz="8" w:space="0" w:color="000000"/>
              <w:bottom w:val="single" w:sz="8" w:space="0" w:color="000000"/>
            </w:tcBorders>
          </w:tcPr>
          <w:p w14:paraId="370ED956"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4FB47E39"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114FE2CE" w14:textId="77777777" w:rsidTr="008247DA">
        <w:trPr>
          <w:trHeight w:val="2390"/>
        </w:trPr>
        <w:tc>
          <w:tcPr>
            <w:tcW w:w="10105" w:type="dxa"/>
            <w:tcBorders>
              <w:top w:val="nil"/>
            </w:tcBorders>
          </w:tcPr>
          <w:p w14:paraId="7A3C2355" w14:textId="77777777" w:rsidR="00046DD5" w:rsidRPr="00E7588B" w:rsidRDefault="00046DD5" w:rsidP="008247DA">
            <w:pPr>
              <w:pStyle w:val="NormalWeb"/>
              <w:rPr>
                <w:rFonts w:asciiTheme="minorHAnsi" w:hAnsiTheme="minorHAnsi"/>
                <w:b/>
                <w:bCs/>
                <w:color w:val="000000"/>
                <w:sz w:val="22"/>
                <w:szCs w:val="22"/>
                <w:lang w:val="it-IT"/>
              </w:rPr>
            </w:pPr>
            <w:r>
              <w:rPr>
                <w:rFonts w:asciiTheme="minorHAnsi" w:hAnsiTheme="minorHAnsi"/>
                <w:b/>
                <w:bCs/>
                <w:color w:val="000000"/>
                <w:sz w:val="22"/>
                <w:szCs w:val="22"/>
                <w:lang w:val="sq-AL"/>
              </w:rPr>
              <w:t>Te</w:t>
            </w:r>
            <w:r w:rsidRPr="00E7588B">
              <w:rPr>
                <w:rFonts w:asciiTheme="minorHAnsi" w:hAnsiTheme="minorHAnsi"/>
                <w:b/>
                <w:bCs/>
                <w:color w:val="000000"/>
                <w:sz w:val="22"/>
                <w:szCs w:val="22"/>
                <w:lang w:val="it-IT"/>
              </w:rPr>
              <w:t>ma: Tregime, romane, poezi, proza, tekste popullarizuese, tekste dramatike, përrallëza, përralla, fjalë të urta…</w:t>
            </w:r>
          </w:p>
          <w:p w14:paraId="7024784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4227142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Krahason personazhe, ngjarje, ide, informaci- one, mjedise nga një tregim, nga një përrallë, nga një fabul etj., duke konkretizuar me shem- buj nga teksti.</w:t>
            </w:r>
          </w:p>
          <w:p w14:paraId="703C3C2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I.2, I.3, II. 5, III. 4.</w:t>
            </w:r>
          </w:p>
          <w:p w14:paraId="51DDBD2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1.2, 1.3, 2.1, 2.2, 3.2.</w:t>
            </w:r>
          </w:p>
          <w:p w14:paraId="42AD5DC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Dy kopshtarë (ora I)</w:t>
            </w:r>
          </w:p>
          <w:p w14:paraId="0FF2628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60BA650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Krijon një tekst duke u bazuar në fjalët e dhëna;</w:t>
            </w:r>
          </w:p>
          <w:p w14:paraId="69C1A54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Përgjigjet në pyetjet e dhëna;</w:t>
            </w:r>
          </w:p>
          <w:p w14:paraId="44EEDE2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Plotëson organizuesin me përgjigjet e sakta.</w:t>
            </w:r>
          </w:p>
          <w:p w14:paraId="1ACC4E17"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2ADC816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materiale të përgatitura nga mësim- dhënësi, foto, ilustrime.</w:t>
            </w:r>
          </w:p>
          <w:p w14:paraId="685C227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31A3A40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Shkathtësi për jetë.</w:t>
            </w:r>
          </w:p>
          <w:p w14:paraId="6DD83DC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Parashikimi me terma paraprakë</w:t>
            </w:r>
          </w:p>
          <w:p w14:paraId="1BC65BE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Shkruhen në tabelë fjalët kyçe: 1 Maji, kopshti, dy shokë, lulet, ndihma.</w:t>
            </w:r>
          </w:p>
          <w:p w14:paraId="23C05C5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Kërkohet nga nxënësit të lexojnë fjalët dhe të mendojnë një lidhje të këtyre fjalëve për të krijuar një tregim të shkurtër. Nxënësit do të punojnë në dyshe.</w:t>
            </w:r>
          </w:p>
          <w:p w14:paraId="25A39B5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 mbarimit të kohës së paraparë, lexohen disa nga tregimet e nxënësve (2-3 dyshe).</w:t>
            </w:r>
          </w:p>
          <w:p w14:paraId="108B771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Më pas, nxiten nxënësit të korrigjojnë gabimet që mund të kenë bërë gjatë ndërtimit të fjalive.</w:t>
            </w:r>
          </w:p>
          <w:p w14:paraId="51641A9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lastRenderedPageBreak/>
              <w:t>Ndërtimi i njohurive: Përpunimi i përmbajtjes Një rri, tre ikin</w:t>
            </w:r>
          </w:p>
          <w:p w14:paraId="085E363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ndahen në grupe me nga katër nxënës. Secili grup do të marrë 4 zarfe me nga një pyetje dhe katër përgjigje, ku njëra nga to është e saktë. Gjithashtu nxënësit do të kenë edhe një fishe të zbrazët për të shprehur mendimet e tyre ndryshe nga mësuesja.</w:t>
            </w:r>
          </w:p>
          <w:p w14:paraId="2153419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Ja një shembull:</w:t>
            </w:r>
          </w:p>
          <w:p w14:paraId="1206F9C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Lexohet pjesa e parë e tekstit. Pyetja e zarfit të parë:</w:t>
            </w:r>
          </w:p>
          <w:p w14:paraId="30A8C6D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Cilët janë personazhet e tregimit të lexuar?</w:t>
            </w:r>
          </w:p>
          <w:p w14:paraId="55E122D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Përgjigjet e futura në zarf:</w:t>
            </w:r>
          </w:p>
          <w:p w14:paraId="39033C5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1. Genci, Beni dhe Troi;</w:t>
            </w:r>
          </w:p>
          <w:p w14:paraId="4C2DECE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2. Leo dhe Melisa;</w:t>
            </w:r>
          </w:p>
          <w:p w14:paraId="18E749D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3. Genci dhe Beni;</w:t>
            </w:r>
          </w:p>
          <w:p w14:paraId="7C07AB3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4. Lorita, Edona dhe Erjoni.</w:t>
            </w:r>
          </w:p>
          <w:p w14:paraId="4D406A7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Përgjigjja me numrin 3 është e saktë. Nxënësit e fusin këtë fishe në zarf. Përgjigjet e tjera nxirren jashtë.</w:t>
            </w:r>
          </w:p>
          <w:p w14:paraId="3B406ED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Përforcimi: Konsolidimi i të nxënit</w:t>
            </w:r>
            <w:r>
              <w:rPr>
                <w:rFonts w:asciiTheme="minorHAnsi" w:hAnsiTheme="minorHAnsi"/>
                <w:color w:val="000000"/>
                <w:sz w:val="22"/>
                <w:szCs w:val="22"/>
                <w:lang w:val="sq-AL"/>
              </w:rPr>
              <w:t xml:space="preserve"> </w:t>
            </w:r>
            <w:r w:rsidRPr="00E7588B">
              <w:rPr>
                <w:rFonts w:asciiTheme="minorHAnsi" w:hAnsiTheme="minorHAnsi"/>
                <w:color w:val="000000"/>
                <w:sz w:val="22"/>
                <w:szCs w:val="22"/>
                <w:lang w:val="it-IT"/>
              </w:rPr>
              <w:t>Harta e tipareve të personazheve</w:t>
            </w:r>
          </w:p>
          <w:p w14:paraId="31E9A06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Paraqitet në tabelë titulli i njësisë mësimore. Kër- kohet nga nxënësit që të vendosin rreth titullit të shënuar të gjitha fishat me përgjigjet e sakta. Ja një shembull:</w:t>
            </w:r>
          </w:p>
          <w:p w14:paraId="6ABC3968"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51F3336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shkrimin e tregimit, gjetjen e saktë të përgjigjeve nga zarfi dhe plotësimin e organizuesit grafik.</w:t>
            </w:r>
          </w:p>
          <w:p w14:paraId="7A06FFF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79962D2C" w14:textId="77777777" w:rsidR="00046DD5" w:rsidRDefault="00046DD5" w:rsidP="008247DA">
            <w:pPr>
              <w:pStyle w:val="NormalWeb"/>
              <w:rPr>
                <w:color w:val="080C0C"/>
                <w:lang w:val="it-IT"/>
              </w:rPr>
            </w:pPr>
            <w:r w:rsidRPr="00E7588B">
              <w:rPr>
                <w:rFonts w:asciiTheme="minorHAnsi" w:hAnsiTheme="minorHAnsi"/>
                <w:color w:val="000000"/>
                <w:sz w:val="22"/>
                <w:szCs w:val="22"/>
                <w:lang w:val="it-IT"/>
              </w:rPr>
              <w:t>Të shkruajnë për kujdesin që kanë për kopshtin e shtëpisë</w:t>
            </w:r>
          </w:p>
        </w:tc>
      </w:tr>
    </w:tbl>
    <w:p w14:paraId="40BCA904" w14:textId="77777777" w:rsidR="00046DD5" w:rsidRDefault="00046DD5" w:rsidP="00046DD5">
      <w:pPr>
        <w:rPr>
          <w:lang w:val="it-IT"/>
        </w:rPr>
      </w:pPr>
    </w:p>
    <w:p w14:paraId="20ACD06D" w14:textId="77777777" w:rsidR="00046DD5" w:rsidRDefault="00046DD5" w:rsidP="00046DD5">
      <w:pPr>
        <w:rPr>
          <w:lang w:val="it-IT"/>
        </w:rPr>
      </w:pPr>
    </w:p>
    <w:p w14:paraId="20C4B480" w14:textId="77777777" w:rsidR="00046DD5" w:rsidRDefault="00046DD5" w:rsidP="00046DD5">
      <w:pPr>
        <w:rPr>
          <w:lang w:val="it-IT"/>
        </w:rPr>
      </w:pPr>
    </w:p>
    <w:p w14:paraId="354D503E" w14:textId="77777777" w:rsidR="00046DD5" w:rsidRDefault="00046DD5" w:rsidP="00046DD5">
      <w:pPr>
        <w:rPr>
          <w:lang w:val="it-IT"/>
        </w:rPr>
      </w:pPr>
    </w:p>
    <w:p w14:paraId="720C27C6" w14:textId="77777777" w:rsidR="00046DD5" w:rsidRDefault="00046DD5" w:rsidP="00046DD5">
      <w:pPr>
        <w:rPr>
          <w:lang w:val="it-IT"/>
        </w:rPr>
      </w:pPr>
    </w:p>
    <w:p w14:paraId="575EBB2F" w14:textId="77777777" w:rsidR="00046DD5" w:rsidRDefault="00046DD5" w:rsidP="00046DD5">
      <w:pPr>
        <w:rPr>
          <w:lang w:val="sq-AL"/>
        </w:rPr>
      </w:pPr>
      <w:r>
        <w:rPr>
          <w:lang w:val="sq-AL"/>
        </w:rPr>
        <w:t>.</w:t>
      </w: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73EB0717" w14:textId="77777777" w:rsidTr="008247DA">
        <w:trPr>
          <w:trHeight w:val="206"/>
        </w:trPr>
        <w:tc>
          <w:tcPr>
            <w:tcW w:w="10105" w:type="dxa"/>
            <w:tcBorders>
              <w:top w:val="single" w:sz="8" w:space="0" w:color="000000"/>
              <w:bottom w:val="nil"/>
            </w:tcBorders>
            <w:shd w:val="clear" w:color="auto" w:fill="000000"/>
          </w:tcPr>
          <w:p w14:paraId="683FD569"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187</w:t>
            </w:r>
          </w:p>
        </w:tc>
      </w:tr>
      <w:tr w:rsidR="00046DD5" w:rsidRPr="00046DD5" w14:paraId="518729FD" w14:textId="77777777" w:rsidTr="008247DA">
        <w:trPr>
          <w:trHeight w:val="379"/>
        </w:trPr>
        <w:tc>
          <w:tcPr>
            <w:tcW w:w="10105" w:type="dxa"/>
            <w:tcBorders>
              <w:top w:val="single" w:sz="8" w:space="0" w:color="000000"/>
              <w:bottom w:val="single" w:sz="8" w:space="0" w:color="000000"/>
            </w:tcBorders>
          </w:tcPr>
          <w:p w14:paraId="1A7BF76B"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20CF734E"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2E171634" w14:textId="77777777" w:rsidTr="008247DA">
        <w:trPr>
          <w:trHeight w:val="2390"/>
        </w:trPr>
        <w:tc>
          <w:tcPr>
            <w:tcW w:w="10105" w:type="dxa"/>
            <w:tcBorders>
              <w:top w:val="nil"/>
            </w:tcBorders>
          </w:tcPr>
          <w:p w14:paraId="4962A0A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 tekste dramatike, përrallëza, përralla, fjalë të urta</w:t>
            </w:r>
          </w:p>
          <w:p w14:paraId="67BA2D6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6C6C1F6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Krahason personazhe, ngjarje, ide, informaci- one, mjedise nga një tregim, nga një përrallë, nga një fabul etj., duke konkretizuar me shem- buj nga teksti.</w:t>
            </w:r>
          </w:p>
          <w:p w14:paraId="0AFEB17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color w:val="000000"/>
                <w:sz w:val="22"/>
                <w:szCs w:val="22"/>
                <w:lang w:val="it-IT"/>
              </w:rPr>
              <w:t>K</w:t>
            </w:r>
            <w:r w:rsidRPr="00E7588B">
              <w:rPr>
                <w:rFonts w:asciiTheme="minorHAnsi" w:hAnsiTheme="minorHAnsi"/>
                <w:b/>
                <w:bCs/>
                <w:color w:val="000000"/>
                <w:sz w:val="22"/>
                <w:szCs w:val="22"/>
                <w:lang w:val="it-IT"/>
              </w:rPr>
              <w:t>ontributi në rezultatet për kompetencat kryesore të shkallës: I.1, I.2, I.3, II. 5, III. 4.</w:t>
            </w:r>
          </w:p>
          <w:p w14:paraId="67EA779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1.2, 1.3, 2.1, 2.2, 3.2.</w:t>
            </w:r>
          </w:p>
          <w:p w14:paraId="28FAF4D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Dy kopshtarë (ora II)</w:t>
            </w:r>
          </w:p>
          <w:p w14:paraId="3E90725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467E517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Krahason personazhet përmes diagramit;</w:t>
            </w:r>
          </w:p>
          <w:p w14:paraId="7707F30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Përgjigjet në pyetjet e dhëna;</w:t>
            </w:r>
          </w:p>
          <w:p w14:paraId="0702771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Krijon një tregim mbi bazën e fotografive.</w:t>
            </w:r>
          </w:p>
          <w:p w14:paraId="049F3514"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Kriteret e </w:t>
            </w:r>
            <w:proofErr w:type="spellStart"/>
            <w:r>
              <w:rPr>
                <w:rFonts w:asciiTheme="minorHAnsi" w:hAnsiTheme="minorHAnsi"/>
                <w:color w:val="000000"/>
                <w:sz w:val="22"/>
                <w:szCs w:val="22"/>
              </w:rPr>
              <w:t>suksesit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6AC3E89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B</w:t>
            </w:r>
            <w:r w:rsidRPr="00E7588B">
              <w:rPr>
                <w:rFonts w:asciiTheme="minorHAnsi" w:hAnsiTheme="minorHAnsi"/>
                <w:b/>
                <w:bCs/>
                <w:color w:val="000000"/>
                <w:sz w:val="22"/>
                <w:szCs w:val="22"/>
                <w:lang w:val="it-IT"/>
              </w:rPr>
              <w:t>urimet, mjetet e konkretizimit dhe materialet mësimore</w:t>
            </w:r>
            <w:r w:rsidRPr="00E7588B">
              <w:rPr>
                <w:rFonts w:asciiTheme="minorHAnsi" w:hAnsiTheme="minorHAnsi"/>
                <w:color w:val="000000"/>
                <w:sz w:val="22"/>
                <w:szCs w:val="22"/>
                <w:lang w:val="it-IT"/>
              </w:rPr>
              <w:t>: materiale të përgatitura nga mësim- dhënësi/ja, foto, ilustrime.</w:t>
            </w:r>
          </w:p>
          <w:p w14:paraId="78BE44F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3668915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Shkathtësi për jetë.</w:t>
            </w:r>
          </w:p>
          <w:p w14:paraId="649CC01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Diagrami i Venit</w:t>
            </w:r>
          </w:p>
          <w:p w14:paraId="6C8264D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që në rrethin e majtë të shkruajnë për Be- nin, ndërsa në rrethin në të djathtë për Gencin. Ndërsa, në lidh- jen në mes dy rrathëve shkruhen të përbashkëtat e tyre.</w:t>
            </w:r>
          </w:p>
          <w:p w14:paraId="616332D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Preferohet që së pari të shkruhet për ato çka dallojnë Beni dhe Genci e më pas plotësohet pjesa ku specifikohen tiparet e për- bashkëta.</w:t>
            </w:r>
          </w:p>
          <w:p w14:paraId="35A25ED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Beni Genci</w:t>
            </w:r>
          </w:p>
          <w:p w14:paraId="311E085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Marrëdhëniet pyetje-përgjigje</w:t>
            </w:r>
          </w:p>
          <w:p w14:paraId="683208E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Nxënësit do të përgjigjen në pyetjet e dhëna në tekst dhe gjithashtu do të zhvillojnë një diskutim rreth mendimeve të nxënësve.</w:t>
            </w:r>
          </w:p>
          <w:p w14:paraId="628D75D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Ja një shembull:</w:t>
            </w:r>
          </w:p>
          <w:p w14:paraId="67EDA73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A e kishin Beni dhe Genci të njëjtin problem? PO JO</w:t>
            </w:r>
          </w:p>
          <w:p w14:paraId="2334F67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Gjithashtu, nxënësit do të shkruajnë nga një këshillë për Benin. Lexohen këshillat e nxënësve për Benin.</w:t>
            </w:r>
          </w:p>
          <w:p w14:paraId="41DF4AD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Plotësohen fjalitë rreth kujdesit të bimëve duke u bazuar në përmbajtjen e tekstit.</w:t>
            </w:r>
          </w:p>
          <w:p w14:paraId="2E478C6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 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Veprimtari krijuese përmes fotografive</w:t>
            </w:r>
          </w:p>
          <w:p w14:paraId="09E2F56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kërkohet që të zgjedhin njërën nga fotot e paraqitura në libër (mund të kemi edhe zgjedhje të tjera nga mësimdhënësi/ja) dhe të shkruajnë për temën “Kopshti im i ëndrrave”.</w:t>
            </w:r>
          </w:p>
          <w:p w14:paraId="62ED7F61" w14:textId="77777777" w:rsidR="00046DD5" w:rsidRPr="00E7588B" w:rsidRDefault="00046DD5" w:rsidP="008247DA">
            <w:pPr>
              <w:pStyle w:val="NormalWeb"/>
              <w:rPr>
                <w:rFonts w:asciiTheme="minorHAnsi" w:hAnsiTheme="minorHAnsi"/>
                <w:color w:val="000000"/>
                <w:sz w:val="22"/>
                <w:szCs w:val="22"/>
                <w:lang w:val="it-IT"/>
              </w:rPr>
            </w:pPr>
            <w:r>
              <w:rPr>
                <w:rFonts w:asciiTheme="minorHAnsi" w:hAnsiTheme="minorHAnsi"/>
                <w:noProof/>
                <w:sz w:val="22"/>
                <w:szCs w:val="22"/>
              </w:rPr>
              <w:drawing>
                <wp:anchor distT="0" distB="0" distL="0" distR="0" simplePos="0" relativeHeight="251943936" behindDoc="1" locked="0" layoutInCell="1" allowOverlap="1" wp14:anchorId="412A2F6B" wp14:editId="0A69FB42">
                  <wp:simplePos x="0" y="0"/>
                  <wp:positionH relativeFrom="page">
                    <wp:posOffset>934085</wp:posOffset>
                  </wp:positionH>
                  <wp:positionV relativeFrom="paragraph">
                    <wp:posOffset>646430</wp:posOffset>
                  </wp:positionV>
                  <wp:extent cx="2675890" cy="1494790"/>
                  <wp:effectExtent l="0" t="0" r="10160" b="10160"/>
                  <wp:wrapTopAndBottom/>
                  <wp:docPr id="1419" name="Image 1419"/>
                  <wp:cNvGraphicFramePr/>
                  <a:graphic xmlns:a="http://schemas.openxmlformats.org/drawingml/2006/main">
                    <a:graphicData uri="http://schemas.openxmlformats.org/drawingml/2006/picture">
                      <pic:pic xmlns:pic="http://schemas.openxmlformats.org/drawingml/2006/picture">
                        <pic:nvPicPr>
                          <pic:cNvPr id="1419" name="Image 1419"/>
                          <pic:cNvPicPr/>
                        </pic:nvPicPr>
                        <pic:blipFill>
                          <a:blip r:embed="rId123" cstate="print"/>
                          <a:stretch>
                            <a:fillRect/>
                          </a:stretch>
                        </pic:blipFill>
                        <pic:spPr>
                          <a:xfrm>
                            <a:off x="0" y="0"/>
                            <a:ext cx="2675890" cy="1494790"/>
                          </a:xfrm>
                          <a:prstGeom prst="rect">
                            <a:avLst/>
                          </a:prstGeom>
                        </pic:spPr>
                      </pic:pic>
                    </a:graphicData>
                  </a:graphic>
                </wp:anchor>
              </w:drawing>
            </w:r>
            <w:r w:rsidRPr="00E7588B">
              <w:rPr>
                <w:rFonts w:asciiTheme="minorHAnsi" w:hAnsiTheme="minorHAnsi"/>
                <w:color w:val="000000"/>
                <w:sz w:val="22"/>
                <w:szCs w:val="22"/>
                <w:lang w:val="it-IT"/>
              </w:rPr>
              <w:t>Nxënësit do të shkruajnë për temën e dhënë në librin e tyre dhe më pas mund ta bartin edhe në fletore duke e korrigjuar dhe plotësuar tekstin e shkruar.</w:t>
            </w:r>
          </w:p>
          <w:p w14:paraId="4C3C9BF5"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4C37D92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krahasimin e saktë të personazheve të tregimit, dhënien e përgjigjeve të sakta për pyetjet, pjesëmarrjen në diskutime dhe krijimin e tekstit për temën e dhënë.</w:t>
            </w:r>
          </w:p>
          <w:p w14:paraId="15935EA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51A2F53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Vazhdimi i tregimit dhe korrigjimi i gabimeve të mundshme drejtshkrimore.</w:t>
            </w:r>
          </w:p>
          <w:p w14:paraId="73A578C5" w14:textId="77777777" w:rsidR="00046DD5" w:rsidRDefault="00046DD5" w:rsidP="008247DA">
            <w:pPr>
              <w:pStyle w:val="NoSpacing"/>
              <w:rPr>
                <w:color w:val="080C0C"/>
                <w:lang w:val="it-IT"/>
              </w:rPr>
            </w:pPr>
          </w:p>
        </w:tc>
      </w:tr>
    </w:tbl>
    <w:p w14:paraId="46BB8D73" w14:textId="77777777" w:rsidR="00046DD5" w:rsidRDefault="00046DD5" w:rsidP="00046DD5">
      <w:pPr>
        <w:rPr>
          <w:lang w:val="it-IT"/>
        </w:rPr>
      </w:pPr>
    </w:p>
    <w:p w14:paraId="242E5656" w14:textId="77777777" w:rsidR="00046DD5" w:rsidRDefault="00046DD5" w:rsidP="00046DD5">
      <w:pPr>
        <w:rPr>
          <w:lang w:val="it-IT"/>
        </w:rPr>
      </w:pPr>
    </w:p>
    <w:p w14:paraId="20B2E7C0" w14:textId="77777777" w:rsidR="00046DD5" w:rsidRDefault="00046DD5" w:rsidP="00046DD5">
      <w:pPr>
        <w:rPr>
          <w:lang w:val="it-IT"/>
        </w:rPr>
      </w:pPr>
    </w:p>
    <w:p w14:paraId="0A7187AC" w14:textId="77777777" w:rsidR="00046DD5" w:rsidRDefault="00046DD5" w:rsidP="00046DD5">
      <w:pPr>
        <w:rPr>
          <w:lang w:val="it-IT"/>
        </w:rPr>
      </w:pPr>
    </w:p>
    <w:p w14:paraId="406E7992"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0C7FB0A5" w14:textId="77777777" w:rsidTr="008247DA">
        <w:trPr>
          <w:trHeight w:val="206"/>
        </w:trPr>
        <w:tc>
          <w:tcPr>
            <w:tcW w:w="10105" w:type="dxa"/>
            <w:tcBorders>
              <w:top w:val="single" w:sz="8" w:space="0" w:color="000000"/>
              <w:bottom w:val="nil"/>
            </w:tcBorders>
            <w:shd w:val="clear" w:color="auto" w:fill="000000"/>
          </w:tcPr>
          <w:p w14:paraId="693AB6B2"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188</w:t>
            </w:r>
          </w:p>
        </w:tc>
      </w:tr>
      <w:tr w:rsidR="00046DD5" w:rsidRPr="00046DD5" w14:paraId="05CDFAF9" w14:textId="77777777" w:rsidTr="008247DA">
        <w:trPr>
          <w:trHeight w:val="379"/>
        </w:trPr>
        <w:tc>
          <w:tcPr>
            <w:tcW w:w="10105" w:type="dxa"/>
            <w:tcBorders>
              <w:top w:val="single" w:sz="8" w:space="0" w:color="000000"/>
              <w:bottom w:val="single" w:sz="8" w:space="0" w:color="000000"/>
            </w:tcBorders>
          </w:tcPr>
          <w:p w14:paraId="19A86596"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6C4DF572"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1F5B1EB1" w14:textId="77777777" w:rsidTr="008247DA">
        <w:trPr>
          <w:trHeight w:val="2390"/>
        </w:trPr>
        <w:tc>
          <w:tcPr>
            <w:tcW w:w="10105" w:type="dxa"/>
            <w:tcBorders>
              <w:top w:val="nil"/>
            </w:tcBorders>
          </w:tcPr>
          <w:p w14:paraId="4A21CCF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 tekste dramatike, përrallëza, përralla, fjalë të urta…</w:t>
            </w:r>
          </w:p>
          <w:p w14:paraId="0DC0130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1CA655A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Identifikon përbërësit e tekstit letrar (kryeper- sonazhet/heroin, temën, ngjarjen/subjektin, hapësirën, kohën dhe autorin/rrëfimtarin).</w:t>
            </w:r>
          </w:p>
          <w:p w14:paraId="343088F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I.2, I.3, II. 5, III. 4.</w:t>
            </w:r>
          </w:p>
          <w:p w14:paraId="45022B8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1.2, 1.3, 2.1, 2.2, 3.2.</w:t>
            </w:r>
          </w:p>
          <w:p w14:paraId="7F4D2A7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Gjërat më të forta në botë (ora I)</w:t>
            </w:r>
          </w:p>
          <w:p w14:paraId="4E640A0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6EE26C5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Rendit veprimet sipas rëndësisë;</w:t>
            </w:r>
          </w:p>
          <w:p w14:paraId="7F621FD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Nxjerr përfundime për porosinë e tekstit;</w:t>
            </w:r>
          </w:p>
          <w:p w14:paraId="726D433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Shkruan një pesëvargësh për njeriun.</w:t>
            </w:r>
          </w:p>
          <w:p w14:paraId="64B87E67"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14D6252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materiale të përgatitura nga mësim- dhënësi/ja, foto, ilustrime.</w:t>
            </w:r>
          </w:p>
          <w:p w14:paraId="765B82E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2FB909C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Shkathtësi për jetë.</w:t>
            </w:r>
          </w:p>
          <w:p w14:paraId="68B8932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Përvijim i të menduarit</w:t>
            </w:r>
          </w:p>
          <w:p w14:paraId="0BF2D93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Secilit nxënës i ofrohet ½ e fletës A4.</w:t>
            </w:r>
          </w:p>
          <w:p w14:paraId="7E8347A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 të nxënësit do të shkruajnë: Kush janë gjërat më të forta në tokë për të dhe përse?</w:t>
            </w:r>
          </w:p>
          <w:p w14:paraId="0D61A30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shkruajnë jo vetëm për njerëz apo kafshë, por edhe për dukuri natyrore, gjallesa, objekte etj.</w:t>
            </w:r>
          </w:p>
          <w:p w14:paraId="75B6E0E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Secili nxënës shkruan tri gjërat më të forta dhe i rendit ato nga më e forta te më pak e forta. Diskutohen disa nga përgjigjet.</w:t>
            </w:r>
          </w:p>
          <w:p w14:paraId="03DE2C8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lastRenderedPageBreak/>
              <w:t>Ndërtimi i njohurive: Përpunimi i përmbajtjes Pyetja sjell pyetjen</w:t>
            </w:r>
          </w:p>
          <w:p w14:paraId="7D5FC6C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Lexohet pjesa e parë e tekstit. Pas leximit, më- simdhënësi/ja bën pyetjen rreth pjesës së lexuar. Nxënësit përgjigjen me shkrim për pyetjet e dhëna.</w:t>
            </w:r>
          </w:p>
          <w:p w14:paraId="5E5AC5C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Ja një shembull:</w:t>
            </w:r>
          </w:p>
          <w:p w14:paraId="5B61F6F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Kush e pyeti njeriun e vjetër dhe të mençur?</w:t>
            </w:r>
          </w:p>
          <w:p w14:paraId="584D8C1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e pyetën djali dhe vajza?</w:t>
            </w:r>
          </w:p>
          <w:p w14:paraId="32037CE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bëri në fillim plaku i mençur?</w:t>
            </w:r>
          </w:p>
          <w:p w14:paraId="4ADBBF7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Përgjigjet:</w:t>
            </w:r>
          </w:p>
          <w:p w14:paraId="6B4D741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Njeriun e mençur e pyeti djali dhe vajza.</w:t>
            </w:r>
          </w:p>
          <w:p w14:paraId="156AE50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Ata e pyetën se cilat ishin gjërat më të forta.</w:t>
            </w:r>
          </w:p>
          <w:p w14:paraId="40E2102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Pesëvargëshi</w:t>
            </w:r>
          </w:p>
          <w:p w14:paraId="3B922EE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punojnë në dyshe pesëvargëshin për njeriun.</w:t>
            </w:r>
          </w:p>
          <w:p w14:paraId="721E87D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Emri: Njeriu</w:t>
            </w:r>
          </w:p>
          <w:p w14:paraId="184D61B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Dy mbiemra: i fortë, humanist</w:t>
            </w:r>
          </w:p>
          <w:p w14:paraId="6BA9E4C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Tri folje: ndihmon, punon, udhëton</w:t>
            </w:r>
          </w:p>
          <w:p w14:paraId="6FBA441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Një fjali: Dashuria për njerëzit është më e fortë se njeriu.</w:t>
            </w:r>
          </w:p>
          <w:p w14:paraId="57D3F1C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Sinonimi: Qenie e gjallë.</w:t>
            </w:r>
          </w:p>
          <w:p w14:paraId="78EEAEF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Lexohen punimet e nxënësve.</w:t>
            </w:r>
          </w:p>
          <w:p w14:paraId="77BB0D7F"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5E01C45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renditjen e fjalëve sipas rëndësisë së tyre, nxjerrjen e saktë të moralit të tekstit dhe shkrimin e pesëvargëshit.</w:t>
            </w:r>
          </w:p>
          <w:p w14:paraId="04D5F32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1EDF00A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Të shkruajnë disa karakteristika për miqtë më të mirë që ata kanë.</w:t>
            </w:r>
          </w:p>
          <w:p w14:paraId="6C29EC4C" w14:textId="77777777" w:rsidR="00046DD5" w:rsidRDefault="00046DD5" w:rsidP="008247DA">
            <w:pPr>
              <w:pStyle w:val="NormalWeb"/>
              <w:rPr>
                <w:rFonts w:asciiTheme="minorHAnsi" w:hAnsiTheme="minorHAnsi"/>
                <w:color w:val="000000"/>
                <w:sz w:val="22"/>
                <w:szCs w:val="22"/>
                <w:lang w:val="it-IT"/>
              </w:rPr>
            </w:pPr>
          </w:p>
        </w:tc>
      </w:tr>
    </w:tbl>
    <w:p w14:paraId="05B5222E"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6AC6A79E" w14:textId="77777777" w:rsidTr="008247DA">
        <w:trPr>
          <w:trHeight w:val="206"/>
        </w:trPr>
        <w:tc>
          <w:tcPr>
            <w:tcW w:w="10105" w:type="dxa"/>
            <w:tcBorders>
              <w:top w:val="single" w:sz="8" w:space="0" w:color="000000"/>
              <w:bottom w:val="nil"/>
            </w:tcBorders>
            <w:shd w:val="clear" w:color="auto" w:fill="000000"/>
          </w:tcPr>
          <w:p w14:paraId="10ECE2D4"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189</w:t>
            </w:r>
          </w:p>
        </w:tc>
      </w:tr>
      <w:tr w:rsidR="00046DD5" w:rsidRPr="00046DD5" w14:paraId="566AE13D" w14:textId="77777777" w:rsidTr="008247DA">
        <w:trPr>
          <w:trHeight w:val="379"/>
        </w:trPr>
        <w:tc>
          <w:tcPr>
            <w:tcW w:w="10105" w:type="dxa"/>
            <w:tcBorders>
              <w:top w:val="single" w:sz="8" w:space="0" w:color="000000"/>
              <w:bottom w:val="single" w:sz="8" w:space="0" w:color="000000"/>
            </w:tcBorders>
          </w:tcPr>
          <w:p w14:paraId="621958F9"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01773CFA"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0A96EDFC" w14:textId="77777777" w:rsidTr="008247DA">
        <w:trPr>
          <w:trHeight w:val="2390"/>
        </w:trPr>
        <w:tc>
          <w:tcPr>
            <w:tcW w:w="10105" w:type="dxa"/>
            <w:tcBorders>
              <w:top w:val="nil"/>
            </w:tcBorders>
          </w:tcPr>
          <w:p w14:paraId="5D4FD79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 tekste dramatike, përrallëza, përralla, fjalë të urta…</w:t>
            </w:r>
          </w:p>
          <w:p w14:paraId="5B0FDAB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0A472E5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Shpjegon dhe argumenton disa rregulla të sjelljes në klasë dhe jashtë saj, si dhe rregulla të kujdesit e mirësjelljes.</w:t>
            </w:r>
          </w:p>
          <w:p w14:paraId="67C8D95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I.2, I.3, II. 5, III. 4.</w:t>
            </w:r>
          </w:p>
          <w:p w14:paraId="1F4647A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1.2, 1.3, 2.1, 2.2, 3.2</w:t>
            </w:r>
          </w:p>
          <w:p w14:paraId="6638A1B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Gjërat më të forta në botë (ora II)</w:t>
            </w:r>
          </w:p>
          <w:p w14:paraId="25A102E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2CFA64A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Numëron disa veti për njerëzit e urtë;</w:t>
            </w:r>
          </w:p>
          <w:p w14:paraId="1CF49F6F"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Krahason </w:t>
            </w:r>
            <w:proofErr w:type="spellStart"/>
            <w:r>
              <w:rPr>
                <w:rFonts w:asciiTheme="minorHAnsi" w:hAnsiTheme="minorHAnsi"/>
                <w:color w:val="000000"/>
                <w:sz w:val="22"/>
                <w:szCs w:val="22"/>
              </w:rPr>
              <w:t>mendimet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plakut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tij</w:t>
            </w:r>
            <w:proofErr w:type="spellEnd"/>
            <w:r>
              <w:rPr>
                <w:rFonts w:asciiTheme="minorHAnsi" w:hAnsiTheme="minorHAnsi"/>
                <w:color w:val="000000"/>
                <w:sz w:val="22"/>
                <w:szCs w:val="22"/>
              </w:rPr>
              <w:t>;</w:t>
            </w:r>
          </w:p>
          <w:p w14:paraId="6F951859"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Rendit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vetitë</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njerëzve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urtë</w:t>
            </w:r>
            <w:proofErr w:type="spellEnd"/>
            <w:r>
              <w:rPr>
                <w:rFonts w:asciiTheme="minorHAnsi" w:hAnsiTheme="minorHAnsi"/>
                <w:color w:val="000000"/>
                <w:sz w:val="22"/>
                <w:szCs w:val="22"/>
              </w:rPr>
              <w:t>.</w:t>
            </w:r>
          </w:p>
          <w:p w14:paraId="45D402EC"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7180E37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materiale të përgatitura nga mësim- dhënësi/ja.</w:t>
            </w:r>
          </w:p>
          <w:p w14:paraId="78A3FE6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4662FCF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Shkathtësi për jetë.</w:t>
            </w:r>
          </w:p>
          <w:p w14:paraId="5E90A52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Dil rrotull, fol rrotull</w:t>
            </w:r>
          </w:p>
          <w:p w14:paraId="6E1D36F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Kërkohet nga nxënësit të mendojnë për njerëzit e urtë dhe të mençur.</w:t>
            </w:r>
          </w:p>
          <w:p w14:paraId="71D375F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do të lëvizin nëpër klasë deri në momentin që duartrokasin. Në momentin që dëgjojnë për- plasjen e duarve, nxënësit ndalen pranë personit që kanë pranë dhe diskutojnë për pyetjen e parashtruar.</w:t>
            </w:r>
          </w:p>
          <w:p w14:paraId="5861F19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veti kanë njerëzit e urtë dhe të mençur?</w:t>
            </w:r>
          </w:p>
          <w:p w14:paraId="407D9B0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Pyetja sjell pyetjen</w:t>
            </w:r>
          </w:p>
          <w:p w14:paraId="2DB204D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Teksti lexohet nga disa nxënës.</w:t>
            </w:r>
          </w:p>
          <w:p w14:paraId="21713C2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Në fund të leximeve mësimdhënësi/ja rilex- on pjesën ku plaku numëron gjërat e forta dhe parashtron pyetjen:</w:t>
            </w:r>
          </w:p>
          <w:p w14:paraId="101E2C1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 ju bëri të ndërroni mendjen plaku me listën e tij?</w:t>
            </w:r>
          </w:p>
          <w:p w14:paraId="708D57F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i krahasojnë zgjedhjet e tyre me të pla- kut.</w:t>
            </w:r>
          </w:p>
          <w:p w14:paraId="7974D67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Secili nxënës në mënyrë të pavarur i plotëson py- etjet 1-6 të aparatit pedagogjik.</w:t>
            </w:r>
          </w:p>
          <w:p w14:paraId="125408A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Diskutohen përgjigjet e pyetjeve 1-6.</w:t>
            </w:r>
          </w:p>
          <w:p w14:paraId="3CDD4A9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mendoni që komunikojnë njerëzit e tillë?</w:t>
            </w:r>
          </w:p>
          <w:p w14:paraId="1083146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toni të zërit kanë?</w:t>
            </w:r>
          </w:p>
          <w:p w14:paraId="0FB2072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duket fizikisht?</w:t>
            </w:r>
          </w:p>
          <w:p w14:paraId="3BC8962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Veprimtari krijuese e orientuar nga pyetjet</w:t>
            </w:r>
          </w:p>
          <w:p w14:paraId="1934C76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Meqë plaku si personazh kryesor cilësohet si plaku i mençur i fshatit, kërkohet nga nxënësit të shkruajnë se:</w:t>
            </w:r>
          </w:p>
          <w:p w14:paraId="18D2C2F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cilësish duhet të ketë një plak për t’u konsideruar si plak i mençur?</w:t>
            </w:r>
          </w:p>
          <w:p w14:paraId="688D491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e ka bërë atë të mençur?</w:t>
            </w:r>
          </w:p>
          <w:p w14:paraId="0F39609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Këto janë disa prej pyetjeve që i ndihmojnë nxënësit të krijojnë shkrimin e tyre. Kërkohet nga ata që këto shkrime t’i lexojnë para prindërve të tyre dhe ata të vlerësojnë për saktësinë e shkrimit të nxënësve.</w:t>
            </w:r>
          </w:p>
          <w:p w14:paraId="273ADF37"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1892057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mendimet për njerëzit e mençur, për përgjigjet e sakta, shkrimin sa më të de- tajuar për njeriun e mençur.</w:t>
            </w:r>
          </w:p>
          <w:p w14:paraId="34E880D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Detyrë:</w:t>
            </w:r>
          </w:p>
          <w:p w14:paraId="56A2C2EB" w14:textId="77777777" w:rsidR="00046DD5" w:rsidRDefault="00046DD5" w:rsidP="008247DA">
            <w:pPr>
              <w:pStyle w:val="NormalWeb"/>
              <w:rPr>
                <w:color w:val="080C0C"/>
                <w:lang w:val="it-IT"/>
              </w:rPr>
            </w:pPr>
            <w:r w:rsidRPr="00E7588B">
              <w:rPr>
                <w:rFonts w:asciiTheme="minorHAnsi" w:hAnsiTheme="minorHAnsi"/>
                <w:color w:val="000000"/>
                <w:sz w:val="22"/>
                <w:szCs w:val="22"/>
                <w:lang w:val="it-IT"/>
              </w:rPr>
              <w:t>Të shkruajnë disa karakteristika për miqtë e tij më të mirë që ata kanë.</w:t>
            </w:r>
          </w:p>
          <w:p w14:paraId="3D1C87EA" w14:textId="77777777" w:rsidR="00046DD5" w:rsidRDefault="00046DD5" w:rsidP="008247DA">
            <w:pPr>
              <w:pStyle w:val="NoSpacing"/>
              <w:rPr>
                <w:color w:val="080C0C"/>
                <w:lang w:val="it-IT"/>
              </w:rPr>
            </w:pPr>
          </w:p>
        </w:tc>
      </w:tr>
    </w:tbl>
    <w:p w14:paraId="5B348515" w14:textId="77777777" w:rsidR="00046DD5" w:rsidRDefault="00046DD5" w:rsidP="00046DD5">
      <w:pPr>
        <w:rPr>
          <w:lang w:val="it-IT"/>
        </w:rPr>
      </w:pPr>
    </w:p>
    <w:p w14:paraId="08E25ABD" w14:textId="77777777" w:rsidR="00046DD5" w:rsidRDefault="00046DD5" w:rsidP="00046DD5">
      <w:pPr>
        <w:rPr>
          <w:lang w:val="it-IT"/>
        </w:rPr>
      </w:pPr>
    </w:p>
    <w:p w14:paraId="6EBFAB8C" w14:textId="77777777" w:rsidR="00046DD5" w:rsidRDefault="00046DD5" w:rsidP="00046DD5">
      <w:pPr>
        <w:rPr>
          <w:lang w:val="it-IT"/>
        </w:rPr>
      </w:pPr>
    </w:p>
    <w:p w14:paraId="4A24FE1D" w14:textId="77777777" w:rsidR="00046DD5" w:rsidRDefault="00046DD5" w:rsidP="00046DD5">
      <w:pPr>
        <w:rPr>
          <w:lang w:val="it-IT"/>
        </w:rPr>
      </w:pPr>
    </w:p>
    <w:p w14:paraId="083579E0" w14:textId="77777777" w:rsidR="00046DD5" w:rsidRDefault="00046DD5" w:rsidP="00046DD5">
      <w:pPr>
        <w:rPr>
          <w:lang w:val="it-IT"/>
        </w:rPr>
      </w:pPr>
    </w:p>
    <w:p w14:paraId="069149F7"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3E59D988" w14:textId="77777777" w:rsidTr="008247DA">
        <w:trPr>
          <w:trHeight w:val="206"/>
        </w:trPr>
        <w:tc>
          <w:tcPr>
            <w:tcW w:w="10105" w:type="dxa"/>
            <w:tcBorders>
              <w:top w:val="single" w:sz="8" w:space="0" w:color="000000"/>
              <w:bottom w:val="nil"/>
            </w:tcBorders>
            <w:shd w:val="clear" w:color="auto" w:fill="000000"/>
          </w:tcPr>
          <w:p w14:paraId="0ECF3611"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190</w:t>
            </w:r>
          </w:p>
        </w:tc>
      </w:tr>
      <w:tr w:rsidR="00046DD5" w:rsidRPr="00046DD5" w14:paraId="1258CCB6" w14:textId="77777777" w:rsidTr="008247DA">
        <w:trPr>
          <w:trHeight w:val="379"/>
        </w:trPr>
        <w:tc>
          <w:tcPr>
            <w:tcW w:w="10105" w:type="dxa"/>
            <w:tcBorders>
              <w:top w:val="single" w:sz="8" w:space="0" w:color="000000"/>
              <w:bottom w:val="single" w:sz="8" w:space="0" w:color="000000"/>
            </w:tcBorders>
          </w:tcPr>
          <w:p w14:paraId="17FB0875"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14802003"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40C1413C" w14:textId="77777777" w:rsidTr="008247DA">
        <w:trPr>
          <w:trHeight w:val="2390"/>
        </w:trPr>
        <w:tc>
          <w:tcPr>
            <w:tcW w:w="10105" w:type="dxa"/>
            <w:tcBorders>
              <w:top w:val="nil"/>
            </w:tcBorders>
          </w:tcPr>
          <w:p w14:paraId="73B22FB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 tekste dramatike, përrallëza, përralla, fjalë të urta…</w:t>
            </w:r>
          </w:p>
          <w:p w14:paraId="15DE6CC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 xml:space="preserve">Rezultatet e të nxënit të temës: </w:t>
            </w:r>
          </w:p>
          <w:p w14:paraId="10FF152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Krahason per- sonazhe, ngjarje, ide, informacione, mjedise nga një tregim, nga një përrallë, nga një fabul etj., duke konkretizuar me shembuj nga teksti.</w:t>
            </w:r>
          </w:p>
          <w:p w14:paraId="24DA9E3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I.2, I.3, II. 5, III. 4.</w:t>
            </w:r>
          </w:p>
          <w:p w14:paraId="71F41D7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1.2, 1.3, 2.1, 2.2, 3.2.</w:t>
            </w:r>
          </w:p>
          <w:p w14:paraId="3D1B194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Enardi (ora I)</w:t>
            </w:r>
          </w:p>
          <w:p w14:paraId="53A5715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0CFADBF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Cilëson një shok apo shoqe si më të dalluar;</w:t>
            </w:r>
          </w:p>
          <w:p w14:paraId="0ED4A09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tekstin me intonacion dhe respekton shenjat e pikësimit;</w:t>
            </w:r>
          </w:p>
          <w:p w14:paraId="0E228EB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Përshkruan personazhin e tregimit.</w:t>
            </w:r>
          </w:p>
          <w:p w14:paraId="5ECAAB1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2013A28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 xml:space="preserve">Burimet, mjetet e konkretizimit dhe materialet mësimore: </w:t>
            </w:r>
            <w:r w:rsidRPr="00E7588B">
              <w:rPr>
                <w:rFonts w:asciiTheme="minorHAnsi" w:hAnsiTheme="minorHAnsi"/>
                <w:color w:val="000000"/>
                <w:sz w:val="22"/>
                <w:szCs w:val="22"/>
                <w:lang w:val="it-IT"/>
              </w:rPr>
              <w:t>materiale të përgatitura nga mësim- dhënësi.</w:t>
            </w:r>
          </w:p>
          <w:p w14:paraId="2C4EB57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629548D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Shkathtësi për jetë.</w:t>
            </w:r>
          </w:p>
          <w:p w14:paraId="14181E1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I</w:t>
            </w:r>
            <w:r w:rsidRPr="00E7588B">
              <w:rPr>
                <w:rFonts w:asciiTheme="minorHAnsi" w:hAnsiTheme="minorHAnsi"/>
                <w:b/>
                <w:bCs/>
                <w:color w:val="000000"/>
                <w:sz w:val="22"/>
                <w:szCs w:val="22"/>
                <w:lang w:val="it-IT"/>
              </w:rPr>
              <w:t>magjinatë e drejtuar</w:t>
            </w:r>
          </w:p>
          <w:p w14:paraId="7C467AB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i mbyllin sytë dhe imagjinojnë një nxënës të dashur, punëtor, të shkëlqyeshëm, i cili mund të jetë një shok apo shoqe e klasës. Vjen me kohë në mësim dhe nuk mungon. Çdoherë është aktiv në orët e mësimit.</w:t>
            </w:r>
          </w:p>
          <w:p w14:paraId="36DDD68E"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U </w:t>
            </w:r>
            <w:proofErr w:type="spellStart"/>
            <w:r>
              <w:rPr>
                <w:rFonts w:asciiTheme="minorHAnsi" w:hAnsiTheme="minorHAnsi"/>
                <w:color w:val="000000"/>
                <w:sz w:val="22"/>
                <w:szCs w:val="22"/>
              </w:rPr>
              <w:t>drejtohen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pyetjet</w:t>
            </w:r>
            <w:proofErr w:type="spellEnd"/>
            <w:r>
              <w:rPr>
                <w:rFonts w:asciiTheme="minorHAnsi" w:hAnsiTheme="minorHAnsi"/>
                <w:color w:val="000000"/>
                <w:sz w:val="22"/>
                <w:szCs w:val="22"/>
              </w:rPr>
              <w:t>:</w:t>
            </w:r>
          </w:p>
          <w:p w14:paraId="777CE1F8"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Cilin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mendjet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tuaja</w:t>
            </w:r>
            <w:proofErr w:type="spellEnd"/>
            <w:r>
              <w:rPr>
                <w:rFonts w:asciiTheme="minorHAnsi" w:hAnsiTheme="minorHAnsi"/>
                <w:color w:val="000000"/>
                <w:sz w:val="22"/>
                <w:szCs w:val="22"/>
              </w:rPr>
              <w:t>?</w:t>
            </w:r>
          </w:p>
          <w:p w14:paraId="0CF5E5E0"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Çfarë</w:t>
            </w:r>
            <w:proofErr w:type="spellEnd"/>
            <w:r>
              <w:rPr>
                <w:rFonts w:asciiTheme="minorHAnsi" w:hAnsiTheme="minorHAnsi"/>
                <w:color w:val="000000"/>
                <w:sz w:val="22"/>
                <w:szCs w:val="22"/>
              </w:rPr>
              <w:t xml:space="preserve"> ka </w:t>
            </w: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shumë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ky</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nuk</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kemi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thënë</w:t>
            </w:r>
            <w:proofErr w:type="spellEnd"/>
            <w:r>
              <w:rPr>
                <w:rFonts w:asciiTheme="minorHAnsi" w:hAnsiTheme="minorHAnsi"/>
                <w:color w:val="000000"/>
                <w:sz w:val="22"/>
                <w:szCs w:val="22"/>
              </w:rPr>
              <w:t>?</w:t>
            </w:r>
          </w:p>
          <w:p w14:paraId="508082B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Ditari dypjesësh</w:t>
            </w:r>
          </w:p>
          <w:p w14:paraId="6D24679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Teksti ndahet në katër pjesë. Nxënësve u kërko- het të lexojnë pjesën e parë dhe t’i mbyllin librat. Diskutohet për pyetjet:</w:t>
            </w:r>
          </w:p>
          <w:p w14:paraId="28A82C3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Përshkruani Enardin.</w:t>
            </w:r>
          </w:p>
          <w:p w14:paraId="56B5BBC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Çka e bën të veçantë atë?</w:t>
            </w:r>
          </w:p>
          <w:p w14:paraId="14F2CF0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 vazhdim, nxënësit e lexojnë pjesën e dytë dhe i përgatisin pyetjet për mësuesin.</w:t>
            </w:r>
          </w:p>
          <w:p w14:paraId="41FC85A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Pjesa e tretë:</w:t>
            </w:r>
          </w:p>
          <w:p w14:paraId="0F9F154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Nga kush kishte marrë mësime Enardi?</w:t>
            </w:r>
          </w:p>
          <w:p w14:paraId="6501246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ndihej familja e tij?</w:t>
            </w:r>
          </w:p>
          <w:p w14:paraId="77DF7AA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Cila ishte ëndrra e familjes së tij?</w:t>
            </w:r>
          </w:p>
          <w:p w14:paraId="5371720C"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Kush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mund</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bëhet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mësues</w:t>
            </w:r>
            <w:proofErr w:type="spellEnd"/>
            <w:r>
              <w:rPr>
                <w:rFonts w:asciiTheme="minorHAnsi" w:hAnsiTheme="minorHAnsi"/>
                <w:color w:val="000000"/>
                <w:sz w:val="22"/>
                <w:szCs w:val="22"/>
              </w:rPr>
              <w:t>?</w:t>
            </w:r>
          </w:p>
          <w:p w14:paraId="4231094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Diagrami piramidal</w:t>
            </w:r>
          </w:p>
          <w:p w14:paraId="6E3ED21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Paraqitet para klasës figura e Enardit. U shpërn- dahet nga një etiketë për secilin grup dhe kërko- het të shkruajnë nga dy fjali për të krijuar bazën e diagramës piramidale. Pas përfundimit të punës në grupe, u vendosen etiketat në tabelë.</w:t>
            </w:r>
          </w:p>
          <w:p w14:paraId="7B0EDDF9"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0466920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cilësitë e një shoku shembullor, leximin e saktë dhe me intonacion dhe përsh- krimin e cilësive të personazhit.</w:t>
            </w:r>
          </w:p>
          <w:p w14:paraId="6DFC875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0BE0A69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Shkruan një shkrim të lirë me titullin “Nxënësi shembullor”.</w:t>
            </w:r>
          </w:p>
          <w:p w14:paraId="4463B91C" w14:textId="77777777" w:rsidR="00046DD5" w:rsidRDefault="00046DD5" w:rsidP="008247DA">
            <w:pPr>
              <w:pStyle w:val="NoSpacing"/>
              <w:rPr>
                <w:color w:val="080C0C"/>
                <w:lang w:val="it-IT"/>
              </w:rPr>
            </w:pPr>
          </w:p>
        </w:tc>
      </w:tr>
    </w:tbl>
    <w:p w14:paraId="50F0815F" w14:textId="77777777" w:rsidR="00046DD5" w:rsidRDefault="00046DD5" w:rsidP="00046DD5">
      <w:pPr>
        <w:rPr>
          <w:lang w:val="it-IT"/>
        </w:rPr>
      </w:pPr>
    </w:p>
    <w:p w14:paraId="35A00CE7" w14:textId="77777777" w:rsidR="00046DD5" w:rsidRDefault="00046DD5" w:rsidP="00046DD5">
      <w:pPr>
        <w:rPr>
          <w:lang w:val="it-IT"/>
        </w:rPr>
      </w:pPr>
    </w:p>
    <w:p w14:paraId="581BC944" w14:textId="77777777" w:rsidR="00046DD5" w:rsidRDefault="00046DD5" w:rsidP="00046DD5">
      <w:pPr>
        <w:rPr>
          <w:lang w:val="it-IT"/>
        </w:rPr>
      </w:pPr>
    </w:p>
    <w:p w14:paraId="3D051D41" w14:textId="77777777" w:rsidR="00046DD5" w:rsidRDefault="00046DD5" w:rsidP="00046DD5">
      <w:pPr>
        <w:rPr>
          <w:lang w:val="it-IT"/>
        </w:rPr>
      </w:pPr>
    </w:p>
    <w:p w14:paraId="08402181" w14:textId="77777777" w:rsidR="00046DD5" w:rsidRDefault="00046DD5" w:rsidP="00046DD5">
      <w:pPr>
        <w:rPr>
          <w:lang w:val="it-IT"/>
        </w:rPr>
      </w:pPr>
    </w:p>
    <w:p w14:paraId="1F521201" w14:textId="77777777" w:rsidR="00046DD5" w:rsidRDefault="00046DD5" w:rsidP="00046DD5">
      <w:pPr>
        <w:rPr>
          <w:lang w:val="it-IT"/>
        </w:rPr>
      </w:pPr>
    </w:p>
    <w:p w14:paraId="2A89766C"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2F094091" w14:textId="77777777" w:rsidTr="008247DA">
        <w:trPr>
          <w:trHeight w:val="206"/>
        </w:trPr>
        <w:tc>
          <w:tcPr>
            <w:tcW w:w="10105" w:type="dxa"/>
            <w:tcBorders>
              <w:top w:val="single" w:sz="8" w:space="0" w:color="000000"/>
              <w:bottom w:val="nil"/>
            </w:tcBorders>
            <w:shd w:val="clear" w:color="auto" w:fill="000000"/>
          </w:tcPr>
          <w:p w14:paraId="7690E0B4"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191</w:t>
            </w:r>
          </w:p>
        </w:tc>
      </w:tr>
      <w:tr w:rsidR="00046DD5" w:rsidRPr="00046DD5" w14:paraId="285881BD" w14:textId="77777777" w:rsidTr="008247DA">
        <w:trPr>
          <w:trHeight w:val="379"/>
        </w:trPr>
        <w:tc>
          <w:tcPr>
            <w:tcW w:w="10105" w:type="dxa"/>
            <w:tcBorders>
              <w:top w:val="single" w:sz="8" w:space="0" w:color="000000"/>
              <w:bottom w:val="single" w:sz="8" w:space="0" w:color="000000"/>
            </w:tcBorders>
          </w:tcPr>
          <w:p w14:paraId="10FED92A"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1BDDD59C"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5A23C8B1" w14:textId="77777777" w:rsidTr="008247DA">
        <w:trPr>
          <w:trHeight w:val="2390"/>
        </w:trPr>
        <w:tc>
          <w:tcPr>
            <w:tcW w:w="10105" w:type="dxa"/>
            <w:tcBorders>
              <w:top w:val="nil"/>
            </w:tcBorders>
          </w:tcPr>
          <w:p w14:paraId="6675EEB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 tekste dramatike, përrallëza, përralla, fjalë të urta…</w:t>
            </w:r>
          </w:p>
          <w:p w14:paraId="5555135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3BD3D76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Krahason personazhe, ngjarje, ide, informaci- one, mjedise nga një tregim, nga një përrallë, nga një fabul etj., duke konkretizuar me shem- buj nga teksti.</w:t>
            </w:r>
          </w:p>
          <w:p w14:paraId="48FB92B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I.2, I.3, II. 5, III. 4.</w:t>
            </w:r>
          </w:p>
          <w:p w14:paraId="7638397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1.2, 1.3, 2.1, 2.2, 3.2</w:t>
            </w:r>
          </w:p>
          <w:p w14:paraId="660172E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Enardi (ora II)</w:t>
            </w:r>
          </w:p>
          <w:p w14:paraId="60A1FEA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41B42F3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Identifikon cilësi për personazhin e tregimit;</w:t>
            </w:r>
          </w:p>
          <w:p w14:paraId="3884B1F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Përzgjedh titull për çdo paragraf;</w:t>
            </w:r>
          </w:p>
          <w:p w14:paraId="55AD22A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Argumenton informacionet e zhvillimit të personazhit.</w:t>
            </w:r>
          </w:p>
          <w:p w14:paraId="6E17688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13114F7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materiale të përgatitura nga mësimdhënësi.</w:t>
            </w:r>
          </w:p>
          <w:p w14:paraId="1A236FD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5C854CA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Shkathtësi për jetë.</w:t>
            </w:r>
          </w:p>
          <w:p w14:paraId="00D9ED6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Stuhi mendimesh</w:t>
            </w:r>
          </w:p>
          <w:p w14:paraId="43750FE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Secilit nxënës i jepet nga një fletë e bardhë. Nxënësit do të vizatojnë një lule dhe pesë petale. Në petalet e lules ata do të shkruajnë nga pesë cilësi për Enardin - personazhin e tregimit.</w:t>
            </w:r>
          </w:p>
          <w:p w14:paraId="7CF03DC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Marrëdhënia pyetje-përgjigje</w:t>
            </w:r>
          </w:p>
          <w:p w14:paraId="277EE25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do të përgjigjen në pyetjet e dhëna në tekst. E gjithë puna e tyre do të bëhet në dyshe dhe më pas bëjnë kontrollimin e detyrave në grup.</w:t>
            </w:r>
          </w:p>
          <w:p w14:paraId="49BD345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Bëhet kontrollimi i detyrave edhe nga ana e më- simdhënësit.</w:t>
            </w:r>
          </w:p>
          <w:p w14:paraId="7A8DAB3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Kërkohet nga nxënësit që të lexojnë tregimin dhe për çdo paragraf të gjejnë një titull.</w:t>
            </w:r>
          </w:p>
          <w:p w14:paraId="27ED82D8"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Ja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shembull</w:t>
            </w:r>
            <w:proofErr w:type="spellEnd"/>
            <w:r>
              <w:rPr>
                <w:rFonts w:asciiTheme="minorHAnsi" w:hAnsiTheme="minorHAnsi"/>
                <w:color w:val="000000"/>
                <w:sz w:val="22"/>
                <w:szCs w:val="22"/>
              </w:rPr>
              <w:t>:</w:t>
            </w:r>
          </w:p>
          <w:p w14:paraId="5DC15EAD"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Enardi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shembullor</w:t>
            </w:r>
            <w:proofErr w:type="spellEnd"/>
            <w:r>
              <w:rPr>
                <w:rFonts w:asciiTheme="minorHAnsi" w:hAnsiTheme="minorHAnsi"/>
                <w:color w:val="000000"/>
                <w:sz w:val="22"/>
                <w:szCs w:val="22"/>
              </w:rPr>
              <w:t>.</w:t>
            </w:r>
          </w:p>
          <w:p w14:paraId="5E59F441"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Pas </w:t>
            </w:r>
            <w:proofErr w:type="spellStart"/>
            <w:r>
              <w:rPr>
                <w:rFonts w:asciiTheme="minorHAnsi" w:hAnsiTheme="minorHAnsi"/>
                <w:color w:val="000000"/>
                <w:sz w:val="22"/>
                <w:szCs w:val="22"/>
              </w:rPr>
              <w:t>mbarimit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kohës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paraparë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lexohen</w:t>
            </w:r>
            <w:proofErr w:type="spellEnd"/>
            <w:r>
              <w:rPr>
                <w:rFonts w:asciiTheme="minorHAnsi" w:hAnsiTheme="minorHAnsi"/>
                <w:color w:val="000000"/>
                <w:sz w:val="22"/>
                <w:szCs w:val="22"/>
              </w:rPr>
              <w:t xml:space="preserve"> pun- </w:t>
            </w:r>
            <w:proofErr w:type="spellStart"/>
            <w:r>
              <w:rPr>
                <w:rFonts w:asciiTheme="minorHAnsi" w:hAnsiTheme="minorHAnsi"/>
                <w:color w:val="000000"/>
                <w:sz w:val="22"/>
                <w:szCs w:val="22"/>
              </w:rPr>
              <w:t>imet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nxënësve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grup</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secili</w:t>
            </w:r>
            <w:proofErr w:type="spellEnd"/>
            <w:r>
              <w:rPr>
                <w:rFonts w:asciiTheme="minorHAnsi" w:hAnsiTheme="minorHAnsi"/>
                <w:color w:val="000000"/>
                <w:sz w:val="22"/>
                <w:szCs w:val="22"/>
              </w:rPr>
              <w:t xml:space="preserve"> do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tregojë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përmbajtjen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asaj</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pjese</w:t>
            </w:r>
            <w:proofErr w:type="spellEnd"/>
            <w:r>
              <w:rPr>
                <w:rFonts w:asciiTheme="minorHAnsi" w:hAnsiTheme="minorHAnsi"/>
                <w:color w:val="000000"/>
                <w:sz w:val="22"/>
                <w:szCs w:val="22"/>
              </w:rPr>
              <w:t>.</w:t>
            </w:r>
          </w:p>
          <w:p w14:paraId="3BFC408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Organizuesi grafik linear kohor</w:t>
            </w:r>
          </w:p>
          <w:p w14:paraId="57451A0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Së bashku me nxënësit punohet grafiku i Enardit kur ishte i vogël e deri te mësuesi shembullor.</w:t>
            </w:r>
          </w:p>
          <w:p w14:paraId="1103FF85"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616E52A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shkrimin e pesë cilësive për personazhin e tregimit, gjetjen dhe komentimin e pjesëve të tregimit dhe identifikimin e informacioneve.</w:t>
            </w:r>
          </w:p>
          <w:p w14:paraId="6065B97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3989F50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Ta vazhdojnë shkrimin që kanë filluar në klasë duke plotësuar dhe kontrolluar gabimet e mundshme drejtshkrimore.</w:t>
            </w:r>
          </w:p>
          <w:p w14:paraId="7C8A2113" w14:textId="77777777" w:rsidR="00046DD5" w:rsidRDefault="00046DD5" w:rsidP="008247DA">
            <w:pPr>
              <w:pStyle w:val="NormalWeb"/>
              <w:rPr>
                <w:rFonts w:asciiTheme="minorHAnsi" w:hAnsiTheme="minorHAnsi"/>
                <w:color w:val="000000"/>
                <w:sz w:val="22"/>
                <w:szCs w:val="22"/>
                <w:lang w:val="it-IT"/>
              </w:rPr>
            </w:pPr>
          </w:p>
        </w:tc>
      </w:tr>
    </w:tbl>
    <w:p w14:paraId="29D712A2" w14:textId="77777777" w:rsidR="00046DD5" w:rsidRDefault="00046DD5" w:rsidP="00046DD5">
      <w:pPr>
        <w:rPr>
          <w:lang w:val="it-IT"/>
        </w:rPr>
      </w:pPr>
    </w:p>
    <w:p w14:paraId="3AF28CA5" w14:textId="77777777" w:rsidR="00046DD5" w:rsidRDefault="00046DD5" w:rsidP="00046DD5">
      <w:pPr>
        <w:rPr>
          <w:lang w:val="it-IT"/>
        </w:rPr>
      </w:pPr>
    </w:p>
    <w:p w14:paraId="060A6DD6" w14:textId="77777777" w:rsidR="00046DD5" w:rsidRDefault="00046DD5" w:rsidP="00046DD5">
      <w:pPr>
        <w:rPr>
          <w:lang w:val="it-IT"/>
        </w:rPr>
      </w:pPr>
    </w:p>
    <w:p w14:paraId="592460B0" w14:textId="77777777" w:rsidR="00046DD5" w:rsidRDefault="00046DD5" w:rsidP="00046DD5">
      <w:pPr>
        <w:rPr>
          <w:lang w:val="it-IT"/>
        </w:rPr>
      </w:pPr>
    </w:p>
    <w:p w14:paraId="639E37BF" w14:textId="77777777" w:rsidR="00046DD5" w:rsidRDefault="00046DD5" w:rsidP="00046DD5">
      <w:pPr>
        <w:rPr>
          <w:lang w:val="it-IT"/>
        </w:rPr>
      </w:pPr>
    </w:p>
    <w:p w14:paraId="47CD853C" w14:textId="77777777" w:rsidR="00046DD5" w:rsidRDefault="00046DD5" w:rsidP="00046DD5">
      <w:pPr>
        <w:rPr>
          <w:lang w:val="it-IT"/>
        </w:rPr>
      </w:pPr>
    </w:p>
    <w:p w14:paraId="327D2963" w14:textId="77777777" w:rsidR="00046DD5" w:rsidRDefault="00046DD5" w:rsidP="00046DD5">
      <w:pPr>
        <w:rPr>
          <w:lang w:val="it-IT"/>
        </w:rPr>
      </w:pPr>
    </w:p>
    <w:p w14:paraId="06A98599" w14:textId="77777777" w:rsidR="00046DD5" w:rsidRDefault="00046DD5" w:rsidP="00046DD5">
      <w:pPr>
        <w:rPr>
          <w:lang w:val="it-IT"/>
        </w:rPr>
      </w:pPr>
    </w:p>
    <w:p w14:paraId="3076EEC3" w14:textId="77777777" w:rsidR="00046DD5" w:rsidRDefault="00046DD5" w:rsidP="00046DD5">
      <w:pPr>
        <w:rPr>
          <w:lang w:val="it-IT"/>
        </w:rPr>
      </w:pPr>
    </w:p>
    <w:p w14:paraId="5DB280CF" w14:textId="77777777" w:rsidR="00046DD5" w:rsidRDefault="00046DD5" w:rsidP="00046DD5">
      <w:pPr>
        <w:rPr>
          <w:lang w:val="it-IT"/>
        </w:rPr>
      </w:pPr>
    </w:p>
    <w:p w14:paraId="24047A77"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1A8EF1B6" w14:textId="77777777" w:rsidTr="008247DA">
        <w:trPr>
          <w:trHeight w:val="206"/>
        </w:trPr>
        <w:tc>
          <w:tcPr>
            <w:tcW w:w="10105" w:type="dxa"/>
            <w:tcBorders>
              <w:top w:val="single" w:sz="8" w:space="0" w:color="000000"/>
              <w:bottom w:val="nil"/>
            </w:tcBorders>
            <w:shd w:val="clear" w:color="auto" w:fill="000000"/>
          </w:tcPr>
          <w:p w14:paraId="5ADAE4F8"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192</w:t>
            </w:r>
          </w:p>
        </w:tc>
      </w:tr>
      <w:tr w:rsidR="00046DD5" w:rsidRPr="00046DD5" w14:paraId="1032F119" w14:textId="77777777" w:rsidTr="008247DA">
        <w:trPr>
          <w:trHeight w:val="379"/>
        </w:trPr>
        <w:tc>
          <w:tcPr>
            <w:tcW w:w="10105" w:type="dxa"/>
            <w:tcBorders>
              <w:top w:val="single" w:sz="8" w:space="0" w:color="000000"/>
              <w:bottom w:val="single" w:sz="8" w:space="0" w:color="000000"/>
            </w:tcBorders>
          </w:tcPr>
          <w:p w14:paraId="78DB9101"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1A56D4EB"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1C1F1552" w14:textId="77777777" w:rsidTr="008247DA">
        <w:trPr>
          <w:trHeight w:val="2390"/>
        </w:trPr>
        <w:tc>
          <w:tcPr>
            <w:tcW w:w="10105" w:type="dxa"/>
            <w:tcBorders>
              <w:top w:val="nil"/>
            </w:tcBorders>
          </w:tcPr>
          <w:p w14:paraId="0D5808A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 tekste dramatike, përrallëza, përralla, fjalë të urta…</w:t>
            </w:r>
          </w:p>
          <w:p w14:paraId="054FB2F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5D91D3E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Identifikon përbërësit e tekstit letrar (kryeper- sonazhet/ heroin, temën, ngjarjen/subjekti n, hapësirën, kohën dhe autorin/ rrëfimtarin.</w:t>
            </w:r>
          </w:p>
          <w:p w14:paraId="3E7BD9E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III.9, II.6, III.1, IV.3.</w:t>
            </w:r>
          </w:p>
          <w:p w14:paraId="3064471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1.1, 1.3, 1.5, 2.1, 2.4.</w:t>
            </w:r>
          </w:p>
          <w:p w14:paraId="1208301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 xml:space="preserve">Njësia mësimore: </w:t>
            </w:r>
            <w:r w:rsidRPr="00E7588B">
              <w:rPr>
                <w:rFonts w:asciiTheme="minorHAnsi" w:hAnsiTheme="minorHAnsi"/>
                <w:color w:val="000000"/>
                <w:sz w:val="22"/>
                <w:szCs w:val="22"/>
                <w:lang w:val="it-IT"/>
              </w:rPr>
              <w:t>Orkideja (ora I)</w:t>
            </w:r>
          </w:p>
          <w:p w14:paraId="5F28FFE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Rezultatet e të nxënit të orës mësimore:</w:t>
            </w:r>
          </w:p>
          <w:p w14:paraId="42EE00D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Shpjegon fjalët në tekst;</w:t>
            </w:r>
          </w:p>
          <w:p w14:paraId="3FA2C2E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Identifikon çështjet kryesore të tekstit;</w:t>
            </w:r>
          </w:p>
          <w:p w14:paraId="621BAB0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Ritregon ngjarjen e tekstit.</w:t>
            </w:r>
          </w:p>
          <w:p w14:paraId="5A7CEB3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05591F6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Burimet, mjetet e konkretizimit dhe materialet mësimore: fletore, fletë A4, videoprojektor apo fotografi, laps, lapsa me ngjyrë.</w:t>
            </w:r>
          </w:p>
          <w:p w14:paraId="4716C4F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Lidhja me lëndët e tjera mësimore dhe/apo me çështjet ndërkurrikulare dhe situatat jetësore:</w:t>
            </w:r>
          </w:p>
          <w:p w14:paraId="4F8F8FC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Njeriu dhe natyra, Shoqëria dhe mjedisi, Gjuhët dhe komunikimi.</w:t>
            </w:r>
          </w:p>
          <w:p w14:paraId="518A85E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Grumbullim idesh</w:t>
            </w:r>
          </w:p>
          <w:p w14:paraId="4A40B26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Me anë të fotografive apo projektorit, paraqiten disa lule. Së bashku me nxënësit diskutohet lloji i tyre, mënyra e jetesës etj.</w:t>
            </w:r>
          </w:p>
          <w:p w14:paraId="2F0838E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Disa nga karakteristikat e luleve shkruhen edhe në tabelë.</w:t>
            </w:r>
          </w:p>
          <w:p w14:paraId="697C1E4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Lexim i drejtuar</w:t>
            </w:r>
          </w:p>
          <w:p w14:paraId="59A28F9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Nxënësit udhëzohen t’i hapin librat në faqen 145 dhe të lexojnë nga një paragraf. Pas çdo ndalese ata do të komentojnë përmbajtjen e lexuar. Gjithashtu gjatë leximit, nxënësit do t’i nënvizo- jnë fjalët e panjohura ku çdo fjalë shkruhet në tabelë dhe diskutohet kuptimi i tyre.</w:t>
            </w:r>
          </w:p>
          <w:p w14:paraId="4C6C639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Më pas kalohet në rubrikën ku gjejnë karakteris- tikat e personazhit kryesor dhe gjërat që i pëlqe- jnë apo nuk i pëlqejnë këtij personazhi.</w:t>
            </w:r>
          </w:p>
          <w:p w14:paraId="75362EE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Turi i galerisë</w:t>
            </w:r>
          </w:p>
          <w:p w14:paraId="3AB1A4C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të ndarë në grupe u shpërndahet nga një fletë A4, ku udhëzohen të vizatojnë lulen e preferuar të tyre. Punimet e nxënësve vendosen në tabelë dhe diskutohet për tiparet e luleve të vizatuara.</w:t>
            </w:r>
          </w:p>
          <w:p w14:paraId="4C0BA9A1"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njohurive:</w:t>
            </w:r>
          </w:p>
          <w:p w14:paraId="767773E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Vlerësohen për saktësinë e leximit, komentimin, identifikimin e personazhit, të tekstit letrar, ngjarjen, subjektin dhe hapësirën.</w:t>
            </w:r>
          </w:p>
          <w:p w14:paraId="5FA7679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343F29D6" w14:textId="77777777" w:rsidR="00046DD5" w:rsidRDefault="00046DD5" w:rsidP="008247DA">
            <w:pPr>
              <w:pStyle w:val="NormalWeb"/>
              <w:rPr>
                <w:rFonts w:asciiTheme="minorHAnsi" w:hAnsiTheme="minorHAnsi"/>
                <w:color w:val="080C0C"/>
                <w:sz w:val="22"/>
                <w:szCs w:val="22"/>
                <w:lang w:val="sq-AL"/>
              </w:rPr>
            </w:pPr>
            <w:r w:rsidRPr="00E7588B">
              <w:rPr>
                <w:rFonts w:asciiTheme="minorHAnsi" w:hAnsiTheme="minorHAnsi"/>
                <w:color w:val="000000"/>
                <w:sz w:val="22"/>
                <w:szCs w:val="22"/>
                <w:lang w:val="it-IT"/>
              </w:rPr>
              <w:t>Sipas kërkesës së detyrës 3, nxënësit i nënvizojnë fjalitë e caktuara në tekstin Orkideja.</w:t>
            </w:r>
          </w:p>
          <w:p w14:paraId="7634BFDF" w14:textId="77777777" w:rsidR="00046DD5" w:rsidRDefault="00046DD5" w:rsidP="008247DA">
            <w:pPr>
              <w:pStyle w:val="NoSpacing"/>
              <w:rPr>
                <w:color w:val="080C0C"/>
                <w:lang w:val="it-IT"/>
              </w:rPr>
            </w:pPr>
          </w:p>
          <w:p w14:paraId="60B1B2A4" w14:textId="77777777" w:rsidR="00046DD5" w:rsidRDefault="00046DD5" w:rsidP="008247DA">
            <w:pPr>
              <w:pStyle w:val="NoSpacing"/>
              <w:rPr>
                <w:color w:val="080C0C"/>
                <w:lang w:val="it-IT"/>
              </w:rPr>
            </w:pPr>
          </w:p>
        </w:tc>
      </w:tr>
    </w:tbl>
    <w:p w14:paraId="6F81B929" w14:textId="77777777" w:rsidR="00046DD5" w:rsidRDefault="00046DD5" w:rsidP="00046DD5">
      <w:pPr>
        <w:rPr>
          <w:lang w:val="it-IT"/>
        </w:rPr>
      </w:pPr>
    </w:p>
    <w:p w14:paraId="5EA959F2" w14:textId="77777777" w:rsidR="00046DD5" w:rsidRDefault="00046DD5" w:rsidP="00046DD5">
      <w:pPr>
        <w:rPr>
          <w:lang w:val="it-IT"/>
        </w:rPr>
      </w:pPr>
    </w:p>
    <w:p w14:paraId="21EC8317" w14:textId="77777777" w:rsidR="00046DD5" w:rsidRDefault="00046DD5" w:rsidP="00046DD5">
      <w:pPr>
        <w:rPr>
          <w:lang w:val="it-IT"/>
        </w:rPr>
      </w:pPr>
    </w:p>
    <w:p w14:paraId="096DCB99" w14:textId="77777777" w:rsidR="00046DD5" w:rsidRDefault="00046DD5" w:rsidP="00046DD5">
      <w:pPr>
        <w:rPr>
          <w:lang w:val="it-IT"/>
        </w:rPr>
      </w:pPr>
    </w:p>
    <w:p w14:paraId="54284F93" w14:textId="77777777" w:rsidR="00046DD5" w:rsidRDefault="00046DD5" w:rsidP="00046DD5">
      <w:pPr>
        <w:rPr>
          <w:lang w:val="it-IT"/>
        </w:rPr>
      </w:pPr>
    </w:p>
    <w:p w14:paraId="29818D93" w14:textId="77777777" w:rsidR="00046DD5" w:rsidRDefault="00046DD5" w:rsidP="00046DD5">
      <w:pPr>
        <w:rPr>
          <w:lang w:val="it-IT"/>
        </w:rPr>
      </w:pPr>
    </w:p>
    <w:p w14:paraId="6A210BB4" w14:textId="77777777" w:rsidR="00046DD5" w:rsidRDefault="00046DD5" w:rsidP="00046DD5">
      <w:pPr>
        <w:rPr>
          <w:lang w:val="it-IT"/>
        </w:rPr>
      </w:pPr>
    </w:p>
    <w:p w14:paraId="10CAE74A"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858"/>
      </w:tblGrid>
      <w:tr w:rsidR="00046DD5" w:rsidRPr="00046DD5" w14:paraId="4E986779" w14:textId="77777777" w:rsidTr="008247DA">
        <w:trPr>
          <w:trHeight w:val="206"/>
        </w:trPr>
        <w:tc>
          <w:tcPr>
            <w:tcW w:w="10105" w:type="dxa"/>
            <w:tcBorders>
              <w:top w:val="single" w:sz="8" w:space="0" w:color="000000"/>
              <w:bottom w:val="nil"/>
            </w:tcBorders>
            <w:shd w:val="clear" w:color="auto" w:fill="000000"/>
          </w:tcPr>
          <w:p w14:paraId="5317AEC4"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- 193</w:t>
            </w:r>
          </w:p>
        </w:tc>
      </w:tr>
      <w:tr w:rsidR="00046DD5" w:rsidRPr="00046DD5" w14:paraId="32DD5A56" w14:textId="77777777" w:rsidTr="008247DA">
        <w:trPr>
          <w:trHeight w:val="379"/>
        </w:trPr>
        <w:tc>
          <w:tcPr>
            <w:tcW w:w="10105" w:type="dxa"/>
            <w:tcBorders>
              <w:top w:val="single" w:sz="8" w:space="0" w:color="000000"/>
              <w:bottom w:val="single" w:sz="8" w:space="0" w:color="000000"/>
            </w:tcBorders>
          </w:tcPr>
          <w:p w14:paraId="47C677BB"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23EC148E"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6B649A82" w14:textId="77777777" w:rsidTr="008247DA">
        <w:trPr>
          <w:trHeight w:val="2390"/>
        </w:trPr>
        <w:tc>
          <w:tcPr>
            <w:tcW w:w="10105" w:type="dxa"/>
            <w:tcBorders>
              <w:top w:val="nil"/>
            </w:tcBorders>
          </w:tcPr>
          <w:p w14:paraId="70DF6B68" w14:textId="77777777" w:rsidR="00046DD5" w:rsidRPr="00E7588B" w:rsidRDefault="00046DD5" w:rsidP="008247DA">
            <w:pPr>
              <w:pStyle w:val="NormalWeb"/>
              <w:rPr>
                <w:rFonts w:asciiTheme="minorHAnsi" w:hAnsiTheme="minorHAnsi"/>
                <w:b/>
                <w:bCs/>
                <w:color w:val="000000"/>
                <w:sz w:val="22"/>
                <w:szCs w:val="22"/>
                <w:lang w:val="it-IT"/>
              </w:rPr>
            </w:pPr>
            <w:r w:rsidRPr="00E7588B">
              <w:rPr>
                <w:b/>
                <w:bCs/>
                <w:color w:val="000000"/>
                <w:sz w:val="27"/>
                <w:szCs w:val="27"/>
                <w:lang w:val="it-IT"/>
              </w:rPr>
              <w:t>T</w:t>
            </w:r>
            <w:r w:rsidRPr="00E7588B">
              <w:rPr>
                <w:rFonts w:asciiTheme="minorHAnsi" w:hAnsiTheme="minorHAnsi"/>
                <w:b/>
                <w:bCs/>
                <w:color w:val="000000"/>
                <w:sz w:val="22"/>
                <w:szCs w:val="22"/>
                <w:lang w:val="it-IT"/>
              </w:rPr>
              <w:t>ema: Figurat stilistike: personifikimi, hiperbola, litota; krahasimi, homonimet</w:t>
            </w:r>
          </w:p>
          <w:p w14:paraId="462870A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187600C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Identifikon dhe përdor figurat stilistike të per- sonifikimit, të krahasimit, të hiperbolës dhe të litotës dhe i krahason ato me metaforën.</w:t>
            </w:r>
          </w:p>
          <w:p w14:paraId="020954F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Kontributi në rezultatet për kompetencat kryesore të shkallës: I.1, II.6, III.1.</w:t>
            </w:r>
          </w:p>
          <w:p w14:paraId="3B0CA2A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Kontributi në rezultatet e fushës së kurrikulës: I.8, 2.4.</w:t>
            </w:r>
          </w:p>
          <w:p w14:paraId="6EC8B93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Orkideja (ora II)</w:t>
            </w:r>
          </w:p>
          <w:p w14:paraId="2577181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Rezultatet e të nxënit të orës mësimore:</w:t>
            </w:r>
          </w:p>
          <w:p w14:paraId="64E4671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Krahason fjalitë e dhëna;</w:t>
            </w:r>
          </w:p>
          <w:p w14:paraId="2954192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Identifikon figurat stilistike;</w:t>
            </w:r>
          </w:p>
          <w:p w14:paraId="1A54C1C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Përdor figurat stilistike.</w:t>
            </w:r>
          </w:p>
          <w:p w14:paraId="409BEC3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38C2589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fletore, laps.</w:t>
            </w:r>
          </w:p>
          <w:p w14:paraId="12CD8BC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7278DD0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Njeriu dhe natyra, Shoqëria dhe mjedisi, Gjuhët dhe komunikimi.</w:t>
            </w:r>
          </w:p>
          <w:p w14:paraId="21C3960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P</w:t>
            </w:r>
            <w:r w:rsidRPr="00E7588B">
              <w:rPr>
                <w:rFonts w:asciiTheme="minorHAnsi" w:hAnsiTheme="minorHAnsi"/>
                <w:b/>
                <w:bCs/>
                <w:color w:val="000000"/>
                <w:sz w:val="22"/>
                <w:szCs w:val="22"/>
                <w:lang w:val="it-IT"/>
              </w:rPr>
              <w:t>yetja e ditës</w:t>
            </w:r>
          </w:p>
          <w:p w14:paraId="675E7D0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Duke iu referuar detyrës së shtëpisë ku nxënësit kanë nënvizuar fjalë dhe shprehje frazeologjike, u dre- jtohen pyetje që nxit të menduarit e nxënësve duke marrë edhe informacione për njohuritë që kanë.</w:t>
            </w:r>
          </w:p>
          <w:p w14:paraId="2EEE64A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e bën një tekst më të veçantë për t’u lexuar?</w:t>
            </w:r>
          </w:p>
          <w:p w14:paraId="0A976974"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Keni </w:t>
            </w:r>
            <w:proofErr w:type="spellStart"/>
            <w:r>
              <w:rPr>
                <w:rFonts w:asciiTheme="minorHAnsi" w:hAnsiTheme="minorHAnsi"/>
                <w:color w:val="000000"/>
                <w:sz w:val="22"/>
                <w:szCs w:val="22"/>
              </w:rPr>
              <w:t>dëgjuar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figurat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stilistike</w:t>
            </w:r>
            <w:proofErr w:type="spellEnd"/>
            <w:r>
              <w:rPr>
                <w:rFonts w:asciiTheme="minorHAnsi" w:hAnsiTheme="minorHAnsi"/>
                <w:color w:val="000000"/>
                <w:sz w:val="22"/>
                <w:szCs w:val="22"/>
              </w:rPr>
              <w:t>?</w:t>
            </w:r>
          </w:p>
          <w:p w14:paraId="6DB54F5E"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Cilat </w:t>
            </w:r>
            <w:proofErr w:type="spellStart"/>
            <w:r>
              <w:rPr>
                <w:rFonts w:asciiTheme="minorHAnsi" w:hAnsiTheme="minorHAnsi"/>
                <w:color w:val="000000"/>
                <w:sz w:val="22"/>
                <w:szCs w:val="22"/>
              </w:rPr>
              <w:t>mund</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jenë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ato</w:t>
            </w:r>
            <w:proofErr w:type="spellEnd"/>
            <w:r>
              <w:rPr>
                <w:rFonts w:asciiTheme="minorHAnsi" w:hAnsiTheme="minorHAnsi"/>
                <w:color w:val="000000"/>
                <w:sz w:val="22"/>
                <w:szCs w:val="22"/>
              </w:rPr>
              <w:t>?</w:t>
            </w:r>
          </w:p>
          <w:p w14:paraId="5FB2CD3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Disa nga mendimet e nxënësve shkruhen në tabelë.</w:t>
            </w:r>
          </w:p>
          <w:p w14:paraId="6978CCB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lastRenderedPageBreak/>
              <w:t>Ndërtimi i njohurive: Përpunimi i përmbajtjes Tabela e klasifikimit</w:t>
            </w:r>
          </w:p>
          <w:p w14:paraId="5A5278B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Kërkohet nga nxënësit që t’i hapin librat dhe të lexojnë informacionet e shkruara. Diskutohet secila figurë stilistike dhe për secilën figurë jepet nga një shembull i cili shkruhet në libër.Disa nga shembujt klasifikohen edhe në tabelën përkatëse për këto figura.</w:t>
            </w:r>
          </w:p>
          <w:tbl>
            <w:tblPr>
              <w:tblW w:w="0" w:type="auto"/>
              <w:tblInd w:w="6427" w:type="dxa"/>
              <w:tblBorders>
                <w:top w:val="single" w:sz="8" w:space="0" w:color="010301"/>
                <w:left w:val="single" w:sz="8" w:space="0" w:color="010301"/>
                <w:bottom w:val="single" w:sz="8" w:space="0" w:color="010301"/>
                <w:right w:val="single" w:sz="8" w:space="0" w:color="010301"/>
                <w:insideH w:val="single" w:sz="8" w:space="0" w:color="010301"/>
                <w:insideV w:val="single" w:sz="8" w:space="0" w:color="010301"/>
              </w:tblBorders>
              <w:tblCellMar>
                <w:left w:w="0" w:type="dxa"/>
                <w:right w:w="0" w:type="dxa"/>
              </w:tblCellMar>
              <w:tblLook w:val="04A0" w:firstRow="1" w:lastRow="0" w:firstColumn="1" w:lastColumn="0" w:noHBand="0" w:noVBand="1"/>
            </w:tblPr>
            <w:tblGrid>
              <w:gridCol w:w="762"/>
              <w:gridCol w:w="942"/>
              <w:gridCol w:w="1041"/>
              <w:gridCol w:w="866"/>
              <w:gridCol w:w="584"/>
            </w:tblGrid>
            <w:tr w:rsidR="00046DD5" w:rsidRPr="00046DD5" w14:paraId="1B97B070" w14:textId="77777777" w:rsidTr="008247DA">
              <w:trPr>
                <w:trHeight w:val="305"/>
              </w:trPr>
              <w:tc>
                <w:tcPr>
                  <w:tcW w:w="700" w:type="dxa"/>
                </w:tcPr>
                <w:p w14:paraId="28EE2ECB" w14:textId="77777777" w:rsidR="00046DD5" w:rsidRPr="00046DD5" w:rsidRDefault="00046DD5" w:rsidP="008247DA">
                  <w:pPr>
                    <w:pStyle w:val="TableParagraph"/>
                    <w:framePr w:hSpace="180" w:wrap="around" w:vAnchor="text" w:hAnchor="margin" w:x="-162" w:y="-200"/>
                    <w:spacing w:before="52"/>
                    <w:ind w:left="0"/>
                    <w:rPr>
                      <w:rFonts w:asciiTheme="minorHAnsi" w:hAnsiTheme="minorHAnsi"/>
                      <w:lang w:val="it-IT"/>
                    </w:rPr>
                  </w:pPr>
                  <w:r w:rsidRPr="00046DD5">
                    <w:rPr>
                      <w:rFonts w:asciiTheme="minorHAnsi" w:hAnsiTheme="minorHAnsi"/>
                      <w:color w:val="221F1F"/>
                      <w:spacing w:val="-2"/>
                      <w:w w:val="90"/>
                      <w:lang w:val="it-IT"/>
                    </w:rPr>
                    <w:t>Metafora</w:t>
                  </w:r>
                </w:p>
              </w:tc>
              <w:tc>
                <w:tcPr>
                  <w:tcW w:w="815" w:type="dxa"/>
                </w:tcPr>
                <w:p w14:paraId="5485F690" w14:textId="77777777" w:rsidR="00046DD5" w:rsidRPr="00046DD5" w:rsidRDefault="00046DD5" w:rsidP="008247DA">
                  <w:pPr>
                    <w:pStyle w:val="TableParagraph"/>
                    <w:framePr w:hSpace="180" w:wrap="around" w:vAnchor="text" w:hAnchor="margin" w:x="-162" w:y="-200"/>
                    <w:spacing w:before="52"/>
                    <w:ind w:left="95"/>
                    <w:rPr>
                      <w:rFonts w:asciiTheme="minorHAnsi" w:hAnsiTheme="minorHAnsi"/>
                      <w:lang w:val="it-IT"/>
                    </w:rPr>
                  </w:pPr>
                  <w:r w:rsidRPr="00046DD5">
                    <w:rPr>
                      <w:rFonts w:asciiTheme="minorHAnsi" w:hAnsiTheme="minorHAnsi"/>
                      <w:color w:val="221F1F"/>
                      <w:spacing w:val="-6"/>
                      <w:lang w:val="it-IT"/>
                    </w:rPr>
                    <w:t>Krahasimi</w:t>
                  </w:r>
                </w:p>
              </w:tc>
              <w:tc>
                <w:tcPr>
                  <w:tcW w:w="956" w:type="dxa"/>
                </w:tcPr>
                <w:p w14:paraId="3250E3D4" w14:textId="77777777" w:rsidR="00046DD5" w:rsidRPr="00046DD5" w:rsidRDefault="00046DD5" w:rsidP="008247DA">
                  <w:pPr>
                    <w:pStyle w:val="TableParagraph"/>
                    <w:framePr w:hSpace="180" w:wrap="around" w:vAnchor="text" w:hAnchor="margin" w:x="-162" w:y="-200"/>
                    <w:spacing w:before="52"/>
                    <w:ind w:left="60"/>
                    <w:rPr>
                      <w:rFonts w:asciiTheme="minorHAnsi" w:hAnsiTheme="minorHAnsi"/>
                      <w:lang w:val="it-IT"/>
                    </w:rPr>
                  </w:pPr>
                  <w:r w:rsidRPr="00046DD5">
                    <w:rPr>
                      <w:rFonts w:asciiTheme="minorHAnsi" w:hAnsiTheme="minorHAnsi"/>
                      <w:color w:val="221F1F"/>
                      <w:spacing w:val="-2"/>
                      <w:w w:val="85"/>
                      <w:lang w:val="it-IT"/>
                    </w:rPr>
                    <w:t>Personifikimi</w:t>
                  </w:r>
                </w:p>
              </w:tc>
              <w:tc>
                <w:tcPr>
                  <w:tcW w:w="771" w:type="dxa"/>
                </w:tcPr>
                <w:p w14:paraId="64411CF9" w14:textId="77777777" w:rsidR="00046DD5" w:rsidRPr="00046DD5" w:rsidRDefault="00046DD5" w:rsidP="008247DA">
                  <w:pPr>
                    <w:pStyle w:val="TableParagraph"/>
                    <w:framePr w:hSpace="180" w:wrap="around" w:vAnchor="text" w:hAnchor="margin" w:x="-162" w:y="-200"/>
                    <w:spacing w:before="52"/>
                    <w:ind w:left="75"/>
                    <w:rPr>
                      <w:rFonts w:asciiTheme="minorHAnsi" w:hAnsiTheme="minorHAnsi"/>
                      <w:lang w:val="it-IT"/>
                    </w:rPr>
                  </w:pPr>
                  <w:r w:rsidRPr="00046DD5">
                    <w:rPr>
                      <w:rFonts w:asciiTheme="minorHAnsi" w:hAnsiTheme="minorHAnsi"/>
                      <w:color w:val="221F1F"/>
                      <w:spacing w:val="-2"/>
                      <w:w w:val="90"/>
                      <w:lang w:val="it-IT"/>
                    </w:rPr>
                    <w:t>Hiperbola</w:t>
                  </w:r>
                </w:p>
              </w:tc>
              <w:tc>
                <w:tcPr>
                  <w:tcW w:w="551" w:type="dxa"/>
                </w:tcPr>
                <w:p w14:paraId="310157F2" w14:textId="77777777" w:rsidR="00046DD5" w:rsidRPr="00046DD5" w:rsidRDefault="00046DD5" w:rsidP="008247DA">
                  <w:pPr>
                    <w:pStyle w:val="TableParagraph"/>
                    <w:framePr w:hSpace="180" w:wrap="around" w:vAnchor="text" w:hAnchor="margin" w:x="-162" w:y="-200"/>
                    <w:spacing w:before="52"/>
                    <w:ind w:left="64"/>
                    <w:rPr>
                      <w:rFonts w:asciiTheme="minorHAnsi" w:hAnsiTheme="minorHAnsi"/>
                      <w:lang w:val="it-IT"/>
                    </w:rPr>
                  </w:pPr>
                  <w:r w:rsidRPr="00046DD5">
                    <w:rPr>
                      <w:rFonts w:asciiTheme="minorHAnsi" w:hAnsiTheme="minorHAnsi"/>
                      <w:color w:val="221F1F"/>
                      <w:spacing w:val="-2"/>
                      <w:lang w:val="it-IT"/>
                    </w:rPr>
                    <w:t>Litota</w:t>
                  </w:r>
                </w:p>
              </w:tc>
            </w:tr>
            <w:tr w:rsidR="00046DD5" w:rsidRPr="00046DD5" w14:paraId="0E0691F4" w14:textId="77777777" w:rsidTr="008247DA">
              <w:trPr>
                <w:trHeight w:val="395"/>
              </w:trPr>
              <w:tc>
                <w:tcPr>
                  <w:tcW w:w="700" w:type="dxa"/>
                </w:tcPr>
                <w:p w14:paraId="25588424" w14:textId="77777777" w:rsidR="00046DD5" w:rsidRPr="00046DD5" w:rsidRDefault="00046DD5" w:rsidP="008247DA">
                  <w:pPr>
                    <w:pStyle w:val="TableParagraph"/>
                    <w:framePr w:hSpace="180" w:wrap="around" w:vAnchor="text" w:hAnchor="margin" w:x="-162" w:y="-200"/>
                    <w:ind w:left="0"/>
                    <w:rPr>
                      <w:rFonts w:asciiTheme="minorHAnsi" w:hAnsiTheme="minorHAnsi"/>
                      <w:lang w:val="it-IT"/>
                    </w:rPr>
                  </w:pPr>
                </w:p>
              </w:tc>
              <w:tc>
                <w:tcPr>
                  <w:tcW w:w="815" w:type="dxa"/>
                </w:tcPr>
                <w:p w14:paraId="4FD22F8B" w14:textId="77777777" w:rsidR="00046DD5" w:rsidRPr="00046DD5" w:rsidRDefault="00046DD5" w:rsidP="008247DA">
                  <w:pPr>
                    <w:pStyle w:val="TableParagraph"/>
                    <w:framePr w:hSpace="180" w:wrap="around" w:vAnchor="text" w:hAnchor="margin" w:x="-162" w:y="-200"/>
                    <w:ind w:left="0"/>
                    <w:rPr>
                      <w:rFonts w:asciiTheme="minorHAnsi" w:hAnsiTheme="minorHAnsi"/>
                      <w:lang w:val="it-IT"/>
                    </w:rPr>
                  </w:pPr>
                </w:p>
              </w:tc>
              <w:tc>
                <w:tcPr>
                  <w:tcW w:w="956" w:type="dxa"/>
                </w:tcPr>
                <w:p w14:paraId="4D76D8DD" w14:textId="77777777" w:rsidR="00046DD5" w:rsidRPr="00046DD5" w:rsidRDefault="00046DD5" w:rsidP="008247DA">
                  <w:pPr>
                    <w:pStyle w:val="TableParagraph"/>
                    <w:framePr w:hSpace="180" w:wrap="around" w:vAnchor="text" w:hAnchor="margin" w:x="-162" w:y="-200"/>
                    <w:ind w:left="0"/>
                    <w:rPr>
                      <w:rFonts w:asciiTheme="minorHAnsi" w:hAnsiTheme="minorHAnsi"/>
                      <w:lang w:val="it-IT"/>
                    </w:rPr>
                  </w:pPr>
                </w:p>
              </w:tc>
              <w:tc>
                <w:tcPr>
                  <w:tcW w:w="771" w:type="dxa"/>
                </w:tcPr>
                <w:p w14:paraId="636A694E" w14:textId="77777777" w:rsidR="00046DD5" w:rsidRPr="00046DD5" w:rsidRDefault="00046DD5" w:rsidP="008247DA">
                  <w:pPr>
                    <w:pStyle w:val="TableParagraph"/>
                    <w:framePr w:hSpace="180" w:wrap="around" w:vAnchor="text" w:hAnchor="margin" w:x="-162" w:y="-200"/>
                    <w:ind w:left="0"/>
                    <w:rPr>
                      <w:rFonts w:asciiTheme="minorHAnsi" w:hAnsiTheme="minorHAnsi"/>
                      <w:lang w:val="it-IT"/>
                    </w:rPr>
                  </w:pPr>
                </w:p>
              </w:tc>
              <w:tc>
                <w:tcPr>
                  <w:tcW w:w="551" w:type="dxa"/>
                </w:tcPr>
                <w:p w14:paraId="0456B912" w14:textId="77777777" w:rsidR="00046DD5" w:rsidRPr="00046DD5" w:rsidRDefault="00046DD5" w:rsidP="008247DA">
                  <w:pPr>
                    <w:pStyle w:val="TableParagraph"/>
                    <w:framePr w:hSpace="180" w:wrap="around" w:vAnchor="text" w:hAnchor="margin" w:x="-162" w:y="-200"/>
                    <w:ind w:left="0"/>
                    <w:rPr>
                      <w:rFonts w:asciiTheme="minorHAnsi" w:hAnsiTheme="minorHAnsi"/>
                      <w:lang w:val="it-IT"/>
                    </w:rPr>
                  </w:pPr>
                </w:p>
              </w:tc>
            </w:tr>
          </w:tbl>
          <w:p w14:paraId="2D19E9C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Copëzat e përziera</w:t>
            </w:r>
          </w:p>
          <w:p w14:paraId="562A2A3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shpërndahen disa fisha me fjali të ndryshme ku secili grup do të shkruajë figurën stilistike që u përkasin këtyre fjalive. Prezantojnë punën e tyre nxënësit dhe kontrollohen nëse të gjitha fishat janë të sakta.</w:t>
            </w:r>
          </w:p>
          <w:p w14:paraId="2AA37A25"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5C91AD5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Vlerësohen për saktësinë e identifikimit, krahasimin dhe përdorimin e figurave stilistike.</w:t>
            </w:r>
          </w:p>
          <w:p w14:paraId="5BB2C80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74B098F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Të shkruajnë pesë fjali me nga një figurë stilistike.</w:t>
            </w:r>
          </w:p>
          <w:p w14:paraId="35E8650A" w14:textId="77777777" w:rsidR="00046DD5" w:rsidRDefault="00046DD5" w:rsidP="008247DA">
            <w:pPr>
              <w:pStyle w:val="NoSpacing"/>
              <w:rPr>
                <w:color w:val="080C0C"/>
                <w:lang w:val="it-IT"/>
              </w:rPr>
            </w:pPr>
          </w:p>
          <w:p w14:paraId="2F79047B" w14:textId="77777777" w:rsidR="00046DD5" w:rsidRDefault="00046DD5" w:rsidP="008247DA">
            <w:pPr>
              <w:pStyle w:val="NoSpacing"/>
              <w:rPr>
                <w:color w:val="080C0C"/>
                <w:lang w:val="it-IT"/>
              </w:rPr>
            </w:pPr>
          </w:p>
          <w:p w14:paraId="50AD9FF9" w14:textId="77777777" w:rsidR="00046DD5" w:rsidRDefault="00046DD5" w:rsidP="008247DA">
            <w:pPr>
              <w:pStyle w:val="NoSpacing"/>
              <w:rPr>
                <w:color w:val="080C0C"/>
                <w:lang w:val="it-IT"/>
              </w:rPr>
            </w:pPr>
          </w:p>
          <w:p w14:paraId="2FDF03A0" w14:textId="77777777" w:rsidR="00046DD5" w:rsidRDefault="00046DD5" w:rsidP="008247DA">
            <w:pPr>
              <w:pStyle w:val="NoSpacing"/>
              <w:rPr>
                <w:color w:val="080C0C"/>
                <w:lang w:val="it-IT"/>
              </w:rPr>
            </w:pPr>
          </w:p>
          <w:p w14:paraId="199AE7BF" w14:textId="77777777" w:rsidR="00046DD5" w:rsidRDefault="00046DD5" w:rsidP="008247DA">
            <w:pPr>
              <w:pStyle w:val="NoSpacing"/>
              <w:rPr>
                <w:color w:val="080C0C"/>
                <w:lang w:val="sq-AL"/>
              </w:rPr>
            </w:pPr>
          </w:p>
          <w:p w14:paraId="66B93CF6" w14:textId="77777777" w:rsidR="00046DD5" w:rsidRDefault="00046DD5" w:rsidP="008247DA">
            <w:pPr>
              <w:pStyle w:val="NoSpacing"/>
              <w:rPr>
                <w:color w:val="080C0C"/>
                <w:lang w:val="sq-AL"/>
              </w:rPr>
            </w:pPr>
          </w:p>
        </w:tc>
      </w:tr>
    </w:tbl>
    <w:p w14:paraId="0D8851B5" w14:textId="77777777" w:rsidR="00046DD5" w:rsidRDefault="00046DD5" w:rsidP="00046DD5">
      <w:pPr>
        <w:rPr>
          <w:lang w:val="it-IT"/>
        </w:rPr>
      </w:pPr>
    </w:p>
    <w:p w14:paraId="41B3568F" w14:textId="77777777" w:rsidR="00046DD5" w:rsidRDefault="00046DD5" w:rsidP="00046DD5">
      <w:pPr>
        <w:rPr>
          <w:lang w:val="it-IT"/>
        </w:rPr>
      </w:pPr>
    </w:p>
    <w:p w14:paraId="180C8292" w14:textId="77777777" w:rsidR="00046DD5" w:rsidRDefault="00046DD5" w:rsidP="00046DD5">
      <w:pPr>
        <w:rPr>
          <w:lang w:val="it-IT"/>
        </w:rPr>
      </w:pPr>
    </w:p>
    <w:p w14:paraId="32F9CD9E" w14:textId="77777777" w:rsidR="00046DD5" w:rsidRDefault="00046DD5" w:rsidP="00046DD5">
      <w:pPr>
        <w:rPr>
          <w:lang w:val="it-IT"/>
        </w:rPr>
      </w:pPr>
    </w:p>
    <w:p w14:paraId="3451F12E" w14:textId="77777777" w:rsidR="00046DD5" w:rsidRDefault="00046DD5" w:rsidP="00046DD5">
      <w:pPr>
        <w:rPr>
          <w:lang w:val="it-IT"/>
        </w:rPr>
      </w:pPr>
    </w:p>
    <w:p w14:paraId="469E2FD4" w14:textId="77777777" w:rsidR="00046DD5" w:rsidRDefault="00046DD5" w:rsidP="00046DD5">
      <w:pPr>
        <w:rPr>
          <w:lang w:val="it-IT"/>
        </w:rPr>
      </w:pPr>
    </w:p>
    <w:p w14:paraId="3D9DA1BF" w14:textId="77777777" w:rsidR="00046DD5" w:rsidRDefault="00046DD5" w:rsidP="00046DD5">
      <w:pPr>
        <w:rPr>
          <w:lang w:val="it-IT"/>
        </w:rPr>
      </w:pPr>
    </w:p>
    <w:p w14:paraId="6352EC09"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539E7148" w14:textId="77777777" w:rsidTr="008247DA">
        <w:trPr>
          <w:trHeight w:val="206"/>
        </w:trPr>
        <w:tc>
          <w:tcPr>
            <w:tcW w:w="10105" w:type="dxa"/>
            <w:tcBorders>
              <w:top w:val="single" w:sz="8" w:space="0" w:color="000000"/>
              <w:bottom w:val="nil"/>
            </w:tcBorders>
            <w:shd w:val="clear" w:color="auto" w:fill="000000"/>
          </w:tcPr>
          <w:p w14:paraId="7F35F254"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194</w:t>
            </w:r>
          </w:p>
        </w:tc>
      </w:tr>
      <w:tr w:rsidR="00046DD5" w:rsidRPr="00046DD5" w14:paraId="4B5B5F51" w14:textId="77777777" w:rsidTr="008247DA">
        <w:trPr>
          <w:trHeight w:val="379"/>
        </w:trPr>
        <w:tc>
          <w:tcPr>
            <w:tcW w:w="10105" w:type="dxa"/>
            <w:tcBorders>
              <w:top w:val="single" w:sz="8" w:space="0" w:color="000000"/>
              <w:bottom w:val="single" w:sz="8" w:space="0" w:color="000000"/>
            </w:tcBorders>
          </w:tcPr>
          <w:p w14:paraId="006CBF3C"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66F11FBC"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7950638D" w14:textId="77777777" w:rsidTr="008247DA">
        <w:trPr>
          <w:trHeight w:val="2390"/>
        </w:trPr>
        <w:tc>
          <w:tcPr>
            <w:tcW w:w="10105" w:type="dxa"/>
            <w:tcBorders>
              <w:top w:val="nil"/>
            </w:tcBorders>
          </w:tcPr>
          <w:p w14:paraId="0B647A9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w:t>
            </w:r>
          </w:p>
          <w:p w14:paraId="28BF0C3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4444069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Dallon elementet përbërëse të një përralle dhe tregimi të shkurtër.</w:t>
            </w:r>
          </w:p>
          <w:p w14:paraId="00BD0D8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1.3, 2.5, 3.6.</w:t>
            </w:r>
          </w:p>
          <w:p w14:paraId="6FBC722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I.1, I.3, I.6, II.5 , III.1, VI.3.</w:t>
            </w:r>
          </w:p>
          <w:p w14:paraId="2B74C71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Fluturimi i parë (ora I)</w:t>
            </w:r>
          </w:p>
          <w:p w14:paraId="3A05CEB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0BD704E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tekstin me intonacion;</w:t>
            </w:r>
          </w:p>
          <w:p w14:paraId="52E449B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Identifikon personazhet;</w:t>
            </w:r>
          </w:p>
          <w:p w14:paraId="1AECE0F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Gjykon mbi bazën e argumenteve.</w:t>
            </w:r>
          </w:p>
          <w:p w14:paraId="0C7F9517"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158744A9"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A4, laps.</w:t>
            </w:r>
          </w:p>
          <w:p w14:paraId="0161CECE"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20476C49"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Gjuhët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komunikimi</w:t>
            </w:r>
            <w:proofErr w:type="spellEnd"/>
            <w:r>
              <w:rPr>
                <w:rFonts w:asciiTheme="minorHAnsi" w:hAnsiTheme="minorHAnsi"/>
                <w:color w:val="000000"/>
                <w:sz w:val="22"/>
                <w:szCs w:val="22"/>
              </w:rPr>
              <w:t>.</w:t>
            </w:r>
          </w:p>
          <w:p w14:paraId="6F11EFE1"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w:t>
            </w:r>
            <w:r>
              <w:rPr>
                <w:rFonts w:asciiTheme="minorHAnsi" w:hAnsiTheme="minorHAnsi"/>
                <w:b/>
                <w:bCs/>
                <w:color w:val="000000"/>
                <w:sz w:val="22"/>
                <w:szCs w:val="22"/>
              </w:rPr>
              <w:t xml:space="preserve">Vija e </w:t>
            </w:r>
            <w:proofErr w:type="spellStart"/>
            <w:r>
              <w:rPr>
                <w:rFonts w:asciiTheme="minorHAnsi" w:hAnsiTheme="minorHAnsi"/>
                <w:b/>
                <w:bCs/>
                <w:color w:val="000000"/>
                <w:sz w:val="22"/>
                <w:szCs w:val="22"/>
              </w:rPr>
              <w:t>vlerave</w:t>
            </w:r>
            <w:proofErr w:type="spellEnd"/>
          </w:p>
          <w:p w14:paraId="1E2C7B65"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Nxënësve u </w:t>
            </w:r>
            <w:proofErr w:type="spellStart"/>
            <w:r>
              <w:rPr>
                <w:rFonts w:asciiTheme="minorHAnsi" w:hAnsiTheme="minorHAnsi"/>
                <w:color w:val="000000"/>
                <w:sz w:val="22"/>
                <w:szCs w:val="22"/>
              </w:rPr>
              <w:t>shtrohet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diskutim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udhëzohen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A4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shkruajnë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temën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Kujdesi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prindëror</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cila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duhet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disa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minuta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pas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tabelë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vija</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vlerave</w:t>
            </w:r>
            <w:proofErr w:type="spellEnd"/>
            <w:r>
              <w:rPr>
                <w:rFonts w:asciiTheme="minorHAnsi" w:hAnsiTheme="minorHAnsi"/>
                <w:color w:val="000000"/>
                <w:sz w:val="22"/>
                <w:szCs w:val="22"/>
              </w:rPr>
              <w:t>:</w:t>
            </w:r>
          </w:p>
          <w:p w14:paraId="2B869C19" w14:textId="77777777" w:rsidR="00046DD5" w:rsidRDefault="00046DD5" w:rsidP="008247DA">
            <w:pPr>
              <w:pStyle w:val="NormalWeb"/>
              <w:rPr>
                <w:rFonts w:asciiTheme="minorHAnsi" w:hAnsiTheme="minorHAnsi"/>
                <w:color w:val="000000"/>
                <w:sz w:val="22"/>
                <w:szCs w:val="22"/>
              </w:rPr>
            </w:pPr>
            <w:r>
              <w:rPr>
                <w:rFonts w:asciiTheme="minorHAnsi" w:hAnsiTheme="minorHAnsi"/>
                <w:noProof/>
                <w:sz w:val="22"/>
                <w:szCs w:val="22"/>
              </w:rPr>
              <w:drawing>
                <wp:anchor distT="0" distB="0" distL="0" distR="0" simplePos="0" relativeHeight="251944960" behindDoc="1" locked="0" layoutInCell="1" allowOverlap="1" wp14:anchorId="1ED8CF39" wp14:editId="7E9272AE">
                  <wp:simplePos x="0" y="0"/>
                  <wp:positionH relativeFrom="page">
                    <wp:posOffset>377190</wp:posOffset>
                  </wp:positionH>
                  <wp:positionV relativeFrom="paragraph">
                    <wp:posOffset>485775</wp:posOffset>
                  </wp:positionV>
                  <wp:extent cx="1290320" cy="294640"/>
                  <wp:effectExtent l="0" t="0" r="5080" b="10160"/>
                  <wp:wrapTopAndBottom/>
                  <wp:docPr id="1674" name="Image 1674"/>
                  <wp:cNvGraphicFramePr/>
                  <a:graphic xmlns:a="http://schemas.openxmlformats.org/drawingml/2006/main">
                    <a:graphicData uri="http://schemas.openxmlformats.org/drawingml/2006/picture">
                      <pic:pic xmlns:pic="http://schemas.openxmlformats.org/drawingml/2006/picture">
                        <pic:nvPicPr>
                          <pic:cNvPr id="1674" name="Image 1674"/>
                          <pic:cNvPicPr/>
                        </pic:nvPicPr>
                        <pic:blipFill>
                          <a:blip r:embed="rId124" cstate="print"/>
                          <a:stretch>
                            <a:fillRect/>
                          </a:stretch>
                        </pic:blipFill>
                        <pic:spPr>
                          <a:xfrm>
                            <a:off x="0" y="0"/>
                            <a:ext cx="1290320" cy="294640"/>
                          </a:xfrm>
                          <a:prstGeom prst="rect">
                            <a:avLst/>
                          </a:prstGeom>
                        </pic:spPr>
                      </pic:pic>
                    </a:graphicData>
                  </a:graphic>
                </wp:anchor>
              </w:drawing>
            </w:r>
          </w:p>
          <w:p w14:paraId="661F2CB8"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vijën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vlerave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shkrujanë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inicialet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emrave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vlerësojnë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kujdesin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prindërve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ndaj</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Gjithashtu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cilët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nuk</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kanë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dëshirë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marrin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pjesë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diskutim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inicialet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shkruajnë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poshtë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vijës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ndërsa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tjerët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duan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diskutojnë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inicialet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shkruajnë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lart</w:t>
            </w:r>
            <w:proofErr w:type="spellEnd"/>
            <w:r>
              <w:rPr>
                <w:rFonts w:asciiTheme="minorHAnsi" w:hAnsiTheme="minorHAnsi"/>
                <w:color w:val="000000"/>
                <w:sz w:val="22"/>
                <w:szCs w:val="22"/>
              </w:rPr>
              <w:t>.</w:t>
            </w:r>
          </w:p>
          <w:p w14:paraId="55036D2D"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lastRenderedPageBreak/>
              <w:t>Diskutimi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hapet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temën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kanë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paraprakisht</w:t>
            </w:r>
            <w:proofErr w:type="spellEnd"/>
            <w:r>
              <w:rPr>
                <w:rFonts w:asciiTheme="minorHAnsi" w:hAnsiTheme="minorHAnsi"/>
                <w:color w:val="000000"/>
                <w:sz w:val="22"/>
                <w:szCs w:val="22"/>
              </w:rPr>
              <w:t>.</w:t>
            </w:r>
          </w:p>
          <w:p w14:paraId="7F804B7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Dora e verbër</w:t>
            </w:r>
          </w:p>
          <w:p w14:paraId="77DCC2B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Paraprakisht përralla ndahet në copëza dhe i shpërndahet secilit anëtar të grupit. Çdo nxënës e lexon materialin e tij në mënyrë që anëtarët e tjerë të grupit të jenë në gjendje të flasin për atë pjesë. Pastaj i radhisin pjesët e tekstit dhe i vendoset një titull ku e lexon përfaqësuesi i grupit. Më pas mësimdhënësi/ja e lexon përrallën dhe nxënësit kontrollojnë radhitjen e duhur.</w:t>
            </w:r>
          </w:p>
          <w:p w14:paraId="6B26CB4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 Konsolidimi i të nxënit Diagrami i Venit</w:t>
            </w:r>
          </w:p>
          <w:p w14:paraId="4A5088A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 leximit të tekstit nxënësit udhëzohen që t’i krahasojnë prindërit e tyre me prindërit e shqiponjës.</w:t>
            </w:r>
          </w:p>
          <w:p w14:paraId="0E975B3E"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noProof/>
                <w:sz w:val="22"/>
                <w:szCs w:val="22"/>
              </w:rPr>
              <w:drawing>
                <wp:anchor distT="0" distB="0" distL="0" distR="0" simplePos="0" relativeHeight="251945984" behindDoc="1" locked="0" layoutInCell="1" allowOverlap="1" wp14:anchorId="53466729" wp14:editId="4EF063BD">
                  <wp:simplePos x="0" y="0"/>
                  <wp:positionH relativeFrom="page">
                    <wp:posOffset>334010</wp:posOffset>
                  </wp:positionH>
                  <wp:positionV relativeFrom="paragraph">
                    <wp:posOffset>135890</wp:posOffset>
                  </wp:positionV>
                  <wp:extent cx="2627630" cy="607695"/>
                  <wp:effectExtent l="0" t="0" r="1270" b="1905"/>
                  <wp:wrapTopAndBottom/>
                  <wp:docPr id="1683" name="Image 1683"/>
                  <wp:cNvGraphicFramePr/>
                  <a:graphic xmlns:a="http://schemas.openxmlformats.org/drawingml/2006/main">
                    <a:graphicData uri="http://schemas.openxmlformats.org/drawingml/2006/picture">
                      <pic:pic xmlns:pic="http://schemas.openxmlformats.org/drawingml/2006/picture">
                        <pic:nvPicPr>
                          <pic:cNvPr id="1683" name="Image 1683"/>
                          <pic:cNvPicPr/>
                        </pic:nvPicPr>
                        <pic:blipFill>
                          <a:blip r:embed="rId125" cstate="print"/>
                          <a:stretch>
                            <a:fillRect/>
                          </a:stretch>
                        </pic:blipFill>
                        <pic:spPr>
                          <a:xfrm>
                            <a:off x="0" y="0"/>
                            <a:ext cx="2627630" cy="607695"/>
                          </a:xfrm>
                          <a:prstGeom prst="rect">
                            <a:avLst/>
                          </a:prstGeom>
                        </pic:spPr>
                      </pic:pic>
                    </a:graphicData>
                  </a:graphic>
                </wp:anchor>
              </w:drawing>
            </w:r>
          </w:p>
          <w:p w14:paraId="5F941491"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4EE5DD9C" w14:textId="77777777" w:rsidR="00046DD5" w:rsidRPr="00E7588B" w:rsidRDefault="00046DD5" w:rsidP="008247DA">
            <w:pPr>
              <w:pStyle w:val="NormalWeb"/>
              <w:rPr>
                <w:rFonts w:asciiTheme="minorHAnsi" w:hAnsiTheme="minorHAnsi"/>
                <w:color w:val="000000"/>
                <w:sz w:val="22"/>
                <w:szCs w:val="22"/>
                <w:lang w:val="sq-AL"/>
              </w:rPr>
            </w:pPr>
            <w:r w:rsidRPr="00E7588B">
              <w:rPr>
                <w:rFonts w:asciiTheme="minorHAnsi" w:hAnsiTheme="minorHAnsi"/>
                <w:color w:val="000000"/>
                <w:sz w:val="22"/>
                <w:szCs w:val="22"/>
                <w:lang w:val="sq-AL"/>
              </w:rPr>
              <w:t>Nxënësit vlerësohen për saktësinë në të lexuar, shkrim, diskutim dhe gjykim të argumenteve.</w:t>
            </w:r>
          </w:p>
          <w:p w14:paraId="637388D4" w14:textId="77777777" w:rsidR="00046DD5" w:rsidRPr="00E7588B" w:rsidRDefault="00046DD5" w:rsidP="008247DA">
            <w:pPr>
              <w:pStyle w:val="NormalWeb"/>
              <w:rPr>
                <w:rFonts w:asciiTheme="minorHAnsi" w:hAnsiTheme="minorHAnsi"/>
                <w:b/>
                <w:bCs/>
                <w:color w:val="000000"/>
                <w:sz w:val="22"/>
                <w:szCs w:val="22"/>
                <w:lang w:val="sq-AL"/>
              </w:rPr>
            </w:pPr>
            <w:r w:rsidRPr="00E7588B">
              <w:rPr>
                <w:rFonts w:asciiTheme="minorHAnsi" w:hAnsiTheme="minorHAnsi"/>
                <w:b/>
                <w:bCs/>
                <w:color w:val="000000"/>
                <w:sz w:val="22"/>
                <w:szCs w:val="22"/>
                <w:lang w:val="sq-AL"/>
              </w:rPr>
              <w:t>Detyrë:</w:t>
            </w:r>
          </w:p>
          <w:p w14:paraId="62552114" w14:textId="77777777" w:rsidR="00046DD5" w:rsidRPr="00E7588B" w:rsidRDefault="00046DD5" w:rsidP="008247DA">
            <w:pPr>
              <w:pStyle w:val="NormalWeb"/>
              <w:rPr>
                <w:color w:val="080C0C"/>
                <w:lang w:val="sq-AL"/>
              </w:rPr>
            </w:pPr>
            <w:r w:rsidRPr="00E7588B">
              <w:rPr>
                <w:rFonts w:asciiTheme="minorHAnsi" w:hAnsiTheme="minorHAnsi"/>
                <w:color w:val="000000"/>
                <w:sz w:val="22"/>
                <w:szCs w:val="22"/>
                <w:lang w:val="sq-AL"/>
              </w:rPr>
              <w:t>T’u përgjigjen pyetjeve në libër nga 1 deri në 4.</w:t>
            </w:r>
          </w:p>
          <w:p w14:paraId="76E2E3F7" w14:textId="77777777" w:rsidR="00046DD5" w:rsidRPr="00E7588B" w:rsidRDefault="00046DD5" w:rsidP="008247DA">
            <w:pPr>
              <w:pStyle w:val="NoSpacing"/>
              <w:rPr>
                <w:color w:val="080C0C"/>
                <w:lang w:val="sq-AL"/>
              </w:rPr>
            </w:pPr>
          </w:p>
        </w:tc>
      </w:tr>
    </w:tbl>
    <w:p w14:paraId="1C081CEC" w14:textId="77777777" w:rsidR="00046DD5" w:rsidRPr="00E7588B" w:rsidRDefault="00046DD5" w:rsidP="00046DD5">
      <w:pPr>
        <w:rPr>
          <w:lang w:val="sq-AL"/>
        </w:rPr>
      </w:pPr>
    </w:p>
    <w:p w14:paraId="7E4A5795" w14:textId="77777777" w:rsidR="00046DD5" w:rsidRPr="00E7588B" w:rsidRDefault="00046DD5" w:rsidP="00046DD5">
      <w:pPr>
        <w:rPr>
          <w:lang w:val="sq-AL"/>
        </w:rPr>
      </w:pPr>
    </w:p>
    <w:p w14:paraId="050EE4C5" w14:textId="77777777" w:rsidR="00046DD5" w:rsidRPr="00E7588B" w:rsidRDefault="00046DD5" w:rsidP="00046DD5">
      <w:pPr>
        <w:rPr>
          <w:lang w:val="sq-AL"/>
        </w:rPr>
      </w:pPr>
    </w:p>
    <w:p w14:paraId="276B13F0" w14:textId="77777777" w:rsidR="00046DD5" w:rsidRPr="00E7588B" w:rsidRDefault="00046DD5" w:rsidP="00046DD5">
      <w:pPr>
        <w:rPr>
          <w:lang w:val="sq-AL"/>
        </w:rPr>
      </w:pPr>
    </w:p>
    <w:p w14:paraId="51E8A4C5" w14:textId="77777777" w:rsidR="00046DD5" w:rsidRPr="00E7588B" w:rsidRDefault="00046DD5" w:rsidP="00046DD5">
      <w:pPr>
        <w:rPr>
          <w:lang w:val="sq-AL"/>
        </w:rPr>
      </w:pPr>
    </w:p>
    <w:p w14:paraId="6505F773" w14:textId="77777777" w:rsidR="00046DD5" w:rsidRPr="00E7588B" w:rsidRDefault="00046DD5" w:rsidP="00046DD5">
      <w:pPr>
        <w:rPr>
          <w:lang w:val="sq-AL"/>
        </w:rPr>
      </w:pPr>
    </w:p>
    <w:p w14:paraId="30F2E779" w14:textId="77777777" w:rsidR="00046DD5" w:rsidRPr="00E7588B" w:rsidRDefault="00046DD5" w:rsidP="00046DD5">
      <w:pPr>
        <w:rPr>
          <w:lang w:val="sq-AL"/>
        </w:rPr>
      </w:pPr>
    </w:p>
    <w:p w14:paraId="71A6C7A0" w14:textId="77777777" w:rsidR="00046DD5" w:rsidRPr="00E7588B" w:rsidRDefault="00046DD5" w:rsidP="00046DD5">
      <w:pPr>
        <w:rPr>
          <w:lang w:val="sq-AL"/>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460C4CAE" w14:textId="77777777" w:rsidTr="008247DA">
        <w:trPr>
          <w:trHeight w:val="206"/>
        </w:trPr>
        <w:tc>
          <w:tcPr>
            <w:tcW w:w="10105" w:type="dxa"/>
            <w:tcBorders>
              <w:top w:val="single" w:sz="8" w:space="0" w:color="000000"/>
              <w:bottom w:val="nil"/>
            </w:tcBorders>
            <w:shd w:val="clear" w:color="auto" w:fill="000000"/>
          </w:tcPr>
          <w:p w14:paraId="26452795"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195</w:t>
            </w:r>
          </w:p>
        </w:tc>
      </w:tr>
      <w:tr w:rsidR="00046DD5" w:rsidRPr="00046DD5" w14:paraId="31715731" w14:textId="77777777" w:rsidTr="008247DA">
        <w:trPr>
          <w:trHeight w:val="379"/>
        </w:trPr>
        <w:tc>
          <w:tcPr>
            <w:tcW w:w="10105" w:type="dxa"/>
            <w:tcBorders>
              <w:top w:val="single" w:sz="8" w:space="0" w:color="000000"/>
              <w:bottom w:val="single" w:sz="8" w:space="0" w:color="000000"/>
            </w:tcBorders>
          </w:tcPr>
          <w:p w14:paraId="60E688F9"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0721A987"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0359B15A" w14:textId="77777777" w:rsidTr="008247DA">
        <w:trPr>
          <w:trHeight w:val="2390"/>
        </w:trPr>
        <w:tc>
          <w:tcPr>
            <w:tcW w:w="10105" w:type="dxa"/>
            <w:tcBorders>
              <w:top w:val="nil"/>
            </w:tcBorders>
          </w:tcPr>
          <w:p w14:paraId="642AC0A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w:t>
            </w:r>
          </w:p>
          <w:p w14:paraId="572D95F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0ADE1F2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Lexon tekste të ndryshme me intonacionin dhe ritmin e duhur;</w:t>
            </w:r>
          </w:p>
          <w:p w14:paraId="065D3A5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Ritregon tekstin në mënyrë të pavarur.</w:t>
            </w:r>
          </w:p>
          <w:p w14:paraId="4194C18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1.3, 2.5, 3.6.</w:t>
            </w:r>
          </w:p>
          <w:p w14:paraId="02D207C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I.1, I.3, I.6, II.5 , III.1, VI.3.</w:t>
            </w:r>
          </w:p>
          <w:p w14:paraId="4E822B8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Fluturimi i parë (ora II)</w:t>
            </w:r>
          </w:p>
          <w:p w14:paraId="72CD7F2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Rezultatet e të nxënit të orës mësimore:</w:t>
            </w:r>
          </w:p>
          <w:p w14:paraId="50944EE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tekstin me intonacionin e duhur;</w:t>
            </w:r>
          </w:p>
          <w:p w14:paraId="64A44D22"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Respekton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shenjat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pikësimit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gjatë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leximit</w:t>
            </w:r>
            <w:proofErr w:type="spellEnd"/>
            <w:r>
              <w:rPr>
                <w:rFonts w:asciiTheme="minorHAnsi" w:hAnsiTheme="minorHAnsi"/>
                <w:color w:val="000000"/>
                <w:sz w:val="22"/>
                <w:szCs w:val="22"/>
              </w:rPr>
              <w:t>;</w:t>
            </w:r>
          </w:p>
          <w:p w14:paraId="0E30014C"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Ritregon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pjesën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lexuar</w:t>
            </w:r>
            <w:proofErr w:type="spellEnd"/>
            <w:r>
              <w:rPr>
                <w:rFonts w:asciiTheme="minorHAnsi" w:hAnsiTheme="minorHAnsi"/>
                <w:color w:val="000000"/>
                <w:sz w:val="22"/>
                <w:szCs w:val="22"/>
              </w:rPr>
              <w:t>.</w:t>
            </w:r>
          </w:p>
          <w:p w14:paraId="62AE8252"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5BCA6917"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laps, </w:t>
            </w:r>
            <w:proofErr w:type="spellStart"/>
            <w:r>
              <w:rPr>
                <w:rFonts w:asciiTheme="minorHAnsi" w:hAnsiTheme="minorHAnsi"/>
                <w:color w:val="000000"/>
                <w:sz w:val="22"/>
                <w:szCs w:val="22"/>
              </w:rPr>
              <w:t>fletore</w:t>
            </w:r>
            <w:proofErr w:type="spellEnd"/>
            <w:r>
              <w:rPr>
                <w:rFonts w:asciiTheme="minorHAnsi" w:hAnsiTheme="minorHAnsi"/>
                <w:color w:val="000000"/>
                <w:sz w:val="22"/>
                <w:szCs w:val="22"/>
              </w:rPr>
              <w:t>.</w:t>
            </w:r>
          </w:p>
          <w:p w14:paraId="7F2E875F"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370C368E"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w:t>
            </w:r>
          </w:p>
          <w:p w14:paraId="6A95C6EA"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Diskutim</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rreth</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njohurive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paraprake</w:t>
            </w:r>
            <w:proofErr w:type="spellEnd"/>
          </w:p>
          <w:p w14:paraId="0EFCFD57"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Nxënësve u </w:t>
            </w:r>
            <w:proofErr w:type="spellStart"/>
            <w:r>
              <w:rPr>
                <w:rFonts w:asciiTheme="minorHAnsi" w:hAnsiTheme="minorHAnsi"/>
                <w:color w:val="000000"/>
                <w:sz w:val="22"/>
                <w:szCs w:val="22"/>
              </w:rPr>
              <w:t>drejtohen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pyetjet</w:t>
            </w:r>
            <w:proofErr w:type="spellEnd"/>
            <w:r>
              <w:rPr>
                <w:rFonts w:asciiTheme="minorHAnsi" w:hAnsiTheme="minorHAnsi"/>
                <w:color w:val="000000"/>
                <w:sz w:val="22"/>
                <w:szCs w:val="22"/>
              </w:rPr>
              <w:t>:</w:t>
            </w:r>
          </w:p>
          <w:p w14:paraId="1A8FAF86"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Çfarë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dini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përrallat</w:t>
            </w:r>
            <w:proofErr w:type="spellEnd"/>
            <w:r>
              <w:rPr>
                <w:rFonts w:asciiTheme="minorHAnsi" w:hAnsiTheme="minorHAnsi"/>
                <w:color w:val="000000"/>
                <w:sz w:val="22"/>
                <w:szCs w:val="22"/>
              </w:rPr>
              <w:t>?</w:t>
            </w:r>
          </w:p>
          <w:p w14:paraId="154D7502"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Cilat </w:t>
            </w:r>
            <w:proofErr w:type="spellStart"/>
            <w:r>
              <w:rPr>
                <w:rFonts w:asciiTheme="minorHAnsi" w:hAnsiTheme="minorHAnsi"/>
                <w:color w:val="000000"/>
                <w:sz w:val="22"/>
                <w:szCs w:val="22"/>
              </w:rPr>
              <w:t>janë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karakteristikat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përrallës</w:t>
            </w:r>
            <w:proofErr w:type="spellEnd"/>
            <w:r>
              <w:rPr>
                <w:rFonts w:asciiTheme="minorHAnsi" w:hAnsiTheme="minorHAnsi"/>
                <w:color w:val="000000"/>
                <w:sz w:val="22"/>
                <w:szCs w:val="22"/>
              </w:rPr>
              <w:t>?</w:t>
            </w:r>
          </w:p>
          <w:p w14:paraId="578E9296"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Çfarë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karakteristika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kanë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personazhet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përrallës</w:t>
            </w:r>
            <w:proofErr w:type="spellEnd"/>
            <w:r>
              <w:rPr>
                <w:rFonts w:asciiTheme="minorHAnsi" w:hAnsiTheme="minorHAnsi"/>
                <w:color w:val="000000"/>
                <w:sz w:val="22"/>
                <w:szCs w:val="22"/>
              </w:rPr>
              <w:t>?</w:t>
            </w:r>
          </w:p>
          <w:p w14:paraId="139A5B90"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lirë</w:t>
            </w:r>
            <w:proofErr w:type="spellEnd"/>
            <w:r>
              <w:rPr>
                <w:rFonts w:asciiTheme="minorHAnsi" w:hAnsiTheme="minorHAnsi"/>
                <w:color w:val="000000"/>
                <w:sz w:val="22"/>
                <w:szCs w:val="22"/>
              </w:rPr>
              <w:t xml:space="preserve"> </w:t>
            </w:r>
            <w:proofErr w:type="spellStart"/>
            <w:proofErr w:type="gramStart"/>
            <w:r>
              <w:rPr>
                <w:rFonts w:asciiTheme="minorHAnsi" w:hAnsiTheme="minorHAnsi"/>
                <w:color w:val="000000"/>
                <w:sz w:val="22"/>
                <w:szCs w:val="22"/>
              </w:rPr>
              <w:t>t‘</w:t>
            </w:r>
            <w:proofErr w:type="gramEnd"/>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shprehin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mendimin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lidhur</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informacionet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kanë</w:t>
            </w:r>
            <w:proofErr w:type="spellEnd"/>
            <w:r>
              <w:rPr>
                <w:rFonts w:asciiTheme="minorHAnsi" w:hAnsiTheme="minorHAnsi"/>
                <w:color w:val="000000"/>
                <w:sz w:val="22"/>
                <w:szCs w:val="22"/>
              </w:rPr>
              <w:t>.</w:t>
            </w:r>
          </w:p>
          <w:p w14:paraId="23B75956"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lastRenderedPageBreak/>
              <w:t>Përgjigjet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nxënësve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tabelë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udhëzohen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disa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dhënat</w:t>
            </w:r>
            <w:proofErr w:type="spellEnd"/>
            <w:r>
              <w:rPr>
                <w:rFonts w:asciiTheme="minorHAnsi" w:hAnsiTheme="minorHAnsi"/>
                <w:color w:val="000000"/>
                <w:sz w:val="22"/>
                <w:szCs w:val="22"/>
              </w:rPr>
              <w:t xml:space="preserve"> </w:t>
            </w:r>
            <w:proofErr w:type="spellStart"/>
            <w:proofErr w:type="gramStart"/>
            <w:r>
              <w:rPr>
                <w:rFonts w:asciiTheme="minorHAnsi" w:hAnsiTheme="minorHAnsi"/>
                <w:color w:val="000000"/>
                <w:sz w:val="22"/>
                <w:szCs w:val="22"/>
              </w:rPr>
              <w:t>t‘</w:t>
            </w:r>
            <w:proofErr w:type="gramEnd"/>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shkruajnë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fletore</w:t>
            </w:r>
            <w:proofErr w:type="spellEnd"/>
            <w:r>
              <w:rPr>
                <w:rFonts w:asciiTheme="minorHAnsi" w:hAnsiTheme="minorHAnsi"/>
                <w:color w:val="000000"/>
                <w:sz w:val="22"/>
                <w:szCs w:val="22"/>
              </w:rPr>
              <w:t>.</w:t>
            </w:r>
          </w:p>
          <w:p w14:paraId="4BEB10A8"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Ndërtimi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njohurive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Përpunimi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përmbajtjes</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Lexim</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drejtuar</w:t>
            </w:r>
            <w:proofErr w:type="spellEnd"/>
          </w:p>
          <w:p w14:paraId="13EAE3C3"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Fillon </w:t>
            </w:r>
            <w:proofErr w:type="spellStart"/>
            <w:r>
              <w:rPr>
                <w:rFonts w:asciiTheme="minorHAnsi" w:hAnsiTheme="minorHAnsi"/>
                <w:color w:val="000000"/>
                <w:sz w:val="22"/>
                <w:szCs w:val="22"/>
              </w:rPr>
              <w:t>leximi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tekstit</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paragrafë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pas </w:t>
            </w:r>
            <w:proofErr w:type="spellStart"/>
            <w:r>
              <w:rPr>
                <w:rFonts w:asciiTheme="minorHAnsi" w:hAnsiTheme="minorHAnsi"/>
                <w:color w:val="000000"/>
                <w:sz w:val="22"/>
                <w:szCs w:val="22"/>
              </w:rPr>
              <w:t>çdo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paragrafi</w:t>
            </w:r>
            <w:proofErr w:type="spellEnd"/>
            <w:r>
              <w:rPr>
                <w:rFonts w:asciiTheme="minorHAnsi" w:hAnsiTheme="minorHAnsi"/>
                <w:color w:val="000000"/>
                <w:sz w:val="22"/>
                <w:szCs w:val="22"/>
              </w:rPr>
              <w:t xml:space="preserve"> u </w:t>
            </w:r>
            <w:proofErr w:type="spellStart"/>
            <w:r>
              <w:rPr>
                <w:rFonts w:asciiTheme="minorHAnsi" w:hAnsiTheme="minorHAnsi"/>
                <w:color w:val="000000"/>
                <w:sz w:val="22"/>
                <w:szCs w:val="22"/>
              </w:rPr>
              <w:t>drejtohen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varësi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përmba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jtjes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paragrafit</w:t>
            </w:r>
            <w:proofErr w:type="spellEnd"/>
            <w:r>
              <w:rPr>
                <w:rFonts w:asciiTheme="minorHAnsi" w:hAnsiTheme="minorHAnsi"/>
                <w:color w:val="000000"/>
                <w:sz w:val="22"/>
                <w:szCs w:val="22"/>
              </w:rPr>
              <w:t>, p.sh:</w:t>
            </w:r>
          </w:p>
          <w:p w14:paraId="3530647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Si dukej shqiponja e vogël? Çfarë i thanë prindërit?</w:t>
            </w:r>
          </w:p>
          <w:p w14:paraId="1C8A0A2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Si veproi shqiponja e vogël? Me çfarë u sfidua shqiponja?</w:t>
            </w:r>
          </w:p>
          <w:p w14:paraId="76B488D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 përgjigjeve të dhëna, nxënësit udhëzohen të lexojnë në çifte, njëri lexon kurse tjetri komen- ton pjesën e lexuar. Kështu vazhdohet derisa të lexojnë dhe të komentojnë të gjithë nxënësit.</w:t>
            </w:r>
          </w:p>
          <w:p w14:paraId="06F2273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Pesëvargëshi</w:t>
            </w:r>
          </w:p>
          <w:p w14:paraId="12D7997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drejtohen pyetje që të arrihet synimi për plotësimin e pesëvargëshit.</w:t>
            </w:r>
          </w:p>
          <w:p w14:paraId="74262E75" w14:textId="77777777" w:rsidR="00046DD5" w:rsidRPr="00E7588B" w:rsidRDefault="00046DD5" w:rsidP="008247DA">
            <w:pPr>
              <w:pStyle w:val="NormalWeb"/>
              <w:jc w:val="center"/>
              <w:rPr>
                <w:rFonts w:asciiTheme="minorHAnsi" w:hAnsiTheme="minorHAnsi"/>
                <w:color w:val="000000"/>
                <w:sz w:val="22"/>
                <w:szCs w:val="22"/>
                <w:lang w:val="it-IT"/>
              </w:rPr>
            </w:pPr>
            <w:r w:rsidRPr="00E7588B">
              <w:rPr>
                <w:rFonts w:asciiTheme="minorHAnsi" w:hAnsiTheme="minorHAnsi"/>
                <w:color w:val="000000"/>
                <w:sz w:val="22"/>
                <w:szCs w:val="22"/>
                <w:lang w:val="it-IT"/>
              </w:rPr>
              <w:t>Shqiponja</w:t>
            </w:r>
          </w:p>
          <w:p w14:paraId="77D1375C" w14:textId="77777777" w:rsidR="00046DD5" w:rsidRPr="00E7588B" w:rsidRDefault="00046DD5" w:rsidP="008247DA">
            <w:pPr>
              <w:pStyle w:val="NormalWeb"/>
              <w:jc w:val="center"/>
              <w:rPr>
                <w:rFonts w:asciiTheme="minorHAnsi" w:hAnsiTheme="minorHAnsi"/>
                <w:color w:val="000000"/>
                <w:sz w:val="22"/>
                <w:szCs w:val="22"/>
                <w:lang w:val="it-IT"/>
              </w:rPr>
            </w:pPr>
            <w:r w:rsidRPr="00E7588B">
              <w:rPr>
                <w:rFonts w:asciiTheme="minorHAnsi" w:hAnsiTheme="minorHAnsi"/>
                <w:color w:val="000000"/>
                <w:sz w:val="22"/>
                <w:szCs w:val="22"/>
                <w:lang w:val="it-IT"/>
              </w:rPr>
              <w:t>e vogël e shkathët</w:t>
            </w:r>
          </w:p>
          <w:p w14:paraId="3045C42D" w14:textId="77777777" w:rsidR="00046DD5" w:rsidRPr="00E7588B" w:rsidRDefault="00046DD5" w:rsidP="008247DA">
            <w:pPr>
              <w:pStyle w:val="NormalWeb"/>
              <w:jc w:val="center"/>
              <w:rPr>
                <w:rFonts w:asciiTheme="minorHAnsi" w:hAnsiTheme="minorHAnsi"/>
                <w:color w:val="000000"/>
                <w:sz w:val="22"/>
                <w:szCs w:val="22"/>
                <w:lang w:val="it-IT"/>
              </w:rPr>
            </w:pPr>
            <w:r w:rsidRPr="00E7588B">
              <w:rPr>
                <w:rFonts w:asciiTheme="minorHAnsi" w:hAnsiTheme="minorHAnsi"/>
                <w:color w:val="000000"/>
                <w:sz w:val="22"/>
                <w:szCs w:val="22"/>
                <w:lang w:val="it-IT"/>
              </w:rPr>
              <w:t>fluturon ushqehet mëson</w:t>
            </w:r>
          </w:p>
          <w:p w14:paraId="7F83C0A5" w14:textId="77777777" w:rsidR="00046DD5" w:rsidRPr="00E7588B" w:rsidRDefault="00046DD5" w:rsidP="008247DA">
            <w:pPr>
              <w:pStyle w:val="NormalWeb"/>
              <w:jc w:val="center"/>
              <w:rPr>
                <w:rFonts w:asciiTheme="minorHAnsi" w:hAnsiTheme="minorHAnsi"/>
                <w:color w:val="000000"/>
                <w:sz w:val="22"/>
                <w:szCs w:val="22"/>
                <w:lang w:val="it-IT"/>
              </w:rPr>
            </w:pPr>
            <w:r w:rsidRPr="00E7588B">
              <w:rPr>
                <w:rFonts w:asciiTheme="minorHAnsi" w:hAnsiTheme="minorHAnsi"/>
                <w:color w:val="000000"/>
                <w:sz w:val="22"/>
                <w:szCs w:val="22"/>
                <w:lang w:val="it-IT"/>
              </w:rPr>
              <w:t>Shqiponja e vogël mëson të fluturojë mbi mal.</w:t>
            </w:r>
          </w:p>
          <w:p w14:paraId="7C827306" w14:textId="77777777" w:rsidR="00046DD5" w:rsidRPr="00E7588B" w:rsidRDefault="00046DD5" w:rsidP="008247DA">
            <w:pPr>
              <w:pStyle w:val="NormalWeb"/>
              <w:jc w:val="center"/>
              <w:rPr>
                <w:rFonts w:asciiTheme="minorHAnsi" w:hAnsiTheme="minorHAnsi"/>
                <w:color w:val="000000"/>
                <w:sz w:val="22"/>
                <w:szCs w:val="22"/>
                <w:lang w:val="it-IT"/>
              </w:rPr>
            </w:pPr>
            <w:r w:rsidRPr="00E7588B">
              <w:rPr>
                <w:rFonts w:asciiTheme="minorHAnsi" w:hAnsiTheme="minorHAnsi"/>
                <w:color w:val="000000"/>
                <w:sz w:val="22"/>
                <w:szCs w:val="22"/>
                <w:lang w:val="it-IT"/>
              </w:rPr>
              <w:t>Shpend</w:t>
            </w:r>
          </w:p>
          <w:p w14:paraId="33839B66" w14:textId="77777777" w:rsidR="00046DD5" w:rsidRDefault="00046DD5" w:rsidP="008247DA">
            <w:pPr>
              <w:pStyle w:val="NormalWeb"/>
              <w:rPr>
                <w:rFonts w:asciiTheme="minorHAnsi" w:hAnsiTheme="minorHAnsi"/>
                <w:color w:val="000000"/>
                <w:sz w:val="22"/>
                <w:szCs w:val="22"/>
                <w:lang w:val="sq-AL"/>
              </w:rPr>
            </w:pPr>
            <w:r>
              <w:rPr>
                <w:rFonts w:asciiTheme="minorHAnsi" w:hAnsiTheme="minorHAnsi"/>
                <w:color w:val="000000"/>
                <w:sz w:val="22"/>
                <w:szCs w:val="22"/>
                <w:lang w:val="sq-AL"/>
              </w:rPr>
              <w:t xml:space="preserve">     Vlerësimi i nxënësve:</w:t>
            </w:r>
          </w:p>
          <w:p w14:paraId="5AED796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në të lexuar dhe respektimin e shenjave të pikësimit dhe ritregimin e përrallës.</w:t>
            </w:r>
          </w:p>
          <w:p w14:paraId="6356A2E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0DB567BF" w14:textId="77777777" w:rsidR="00046DD5" w:rsidRDefault="00046DD5" w:rsidP="008247DA">
            <w:pPr>
              <w:pStyle w:val="NormalWeb"/>
              <w:rPr>
                <w:color w:val="080C0C"/>
                <w:lang w:val="it-IT"/>
              </w:rPr>
            </w:pPr>
            <w:r w:rsidRPr="00E7588B">
              <w:rPr>
                <w:rFonts w:asciiTheme="minorHAnsi" w:hAnsiTheme="minorHAnsi"/>
                <w:color w:val="000000"/>
                <w:sz w:val="22"/>
                <w:szCs w:val="22"/>
                <w:lang w:val="it-IT"/>
              </w:rPr>
              <w:t>T’u përgjigjen pyetjeve në libër nga 5 deri në 10.</w:t>
            </w:r>
          </w:p>
        </w:tc>
      </w:tr>
    </w:tbl>
    <w:p w14:paraId="22F58E8E" w14:textId="77777777" w:rsidR="00046DD5" w:rsidRDefault="00046DD5" w:rsidP="00046DD5">
      <w:pPr>
        <w:rPr>
          <w:lang w:val="it-IT"/>
        </w:rPr>
      </w:pPr>
    </w:p>
    <w:p w14:paraId="416AB4A7" w14:textId="77777777" w:rsidR="00046DD5" w:rsidRDefault="00046DD5" w:rsidP="00046DD5">
      <w:pPr>
        <w:rPr>
          <w:lang w:val="it-IT"/>
        </w:rPr>
      </w:pPr>
    </w:p>
    <w:p w14:paraId="35A1470E" w14:textId="77777777" w:rsidR="00046DD5" w:rsidRDefault="00046DD5" w:rsidP="00046DD5">
      <w:pPr>
        <w:rPr>
          <w:lang w:val="it-IT"/>
        </w:rPr>
      </w:pPr>
    </w:p>
    <w:p w14:paraId="072FBC81" w14:textId="77777777" w:rsidR="00046DD5" w:rsidRDefault="00046DD5" w:rsidP="00046DD5">
      <w:pPr>
        <w:rPr>
          <w:lang w:val="it-IT"/>
        </w:rPr>
      </w:pPr>
    </w:p>
    <w:p w14:paraId="4D5F613A"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2E2A2561" w14:textId="77777777" w:rsidTr="008247DA">
        <w:trPr>
          <w:trHeight w:val="206"/>
        </w:trPr>
        <w:tc>
          <w:tcPr>
            <w:tcW w:w="10105" w:type="dxa"/>
            <w:tcBorders>
              <w:top w:val="single" w:sz="8" w:space="0" w:color="000000"/>
              <w:bottom w:val="nil"/>
            </w:tcBorders>
            <w:shd w:val="clear" w:color="auto" w:fill="000000"/>
          </w:tcPr>
          <w:p w14:paraId="5F21C908"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196</w:t>
            </w:r>
          </w:p>
        </w:tc>
      </w:tr>
      <w:tr w:rsidR="00046DD5" w:rsidRPr="00046DD5" w14:paraId="0F63E175" w14:textId="77777777" w:rsidTr="008247DA">
        <w:trPr>
          <w:trHeight w:val="379"/>
        </w:trPr>
        <w:tc>
          <w:tcPr>
            <w:tcW w:w="10105" w:type="dxa"/>
            <w:tcBorders>
              <w:top w:val="single" w:sz="8" w:space="0" w:color="000000"/>
              <w:bottom w:val="single" w:sz="8" w:space="0" w:color="000000"/>
            </w:tcBorders>
          </w:tcPr>
          <w:p w14:paraId="21E8BC2D"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7887DE30"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14:paraId="53CF2A8C" w14:textId="77777777" w:rsidTr="008247DA">
        <w:trPr>
          <w:trHeight w:val="2390"/>
        </w:trPr>
        <w:tc>
          <w:tcPr>
            <w:tcW w:w="10105" w:type="dxa"/>
            <w:tcBorders>
              <w:top w:val="nil"/>
            </w:tcBorders>
          </w:tcPr>
          <w:p w14:paraId="05CD0F7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w:t>
            </w:r>
          </w:p>
          <w:p w14:paraId="26D6E00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1C5E702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Krahason personazhe, ngjarje, ide, informaci- one, mjedise nga një tregim, nga një përrallë, nga një fabul etj., duke konkretizuar me shem- buj nga teksti.</w:t>
            </w:r>
          </w:p>
          <w:p w14:paraId="6E012D5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I.2, I.3, I.3, III.1.</w:t>
            </w:r>
          </w:p>
          <w:p w14:paraId="3E34F35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1.10, 3.6.</w:t>
            </w:r>
          </w:p>
          <w:p w14:paraId="1067316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 xml:space="preserve">Njësia mësimore: </w:t>
            </w:r>
            <w:r w:rsidRPr="00E7588B">
              <w:rPr>
                <w:rFonts w:asciiTheme="minorHAnsi" w:hAnsiTheme="minorHAnsi"/>
                <w:color w:val="000000"/>
                <w:sz w:val="22"/>
                <w:szCs w:val="22"/>
                <w:lang w:val="it-IT"/>
              </w:rPr>
              <w:t>Intervista</w:t>
            </w:r>
          </w:p>
          <w:p w14:paraId="61DE56F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29BB1DD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Identifikon detajet e zhvillimit të intervistës;</w:t>
            </w:r>
          </w:p>
          <w:p w14:paraId="0A73BDD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Krahason informacionet e fituara nga ato paraprake;</w:t>
            </w:r>
          </w:p>
          <w:p w14:paraId="1546653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Realizon një intervistë në klasë.</w:t>
            </w:r>
          </w:p>
          <w:p w14:paraId="48A63B89"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2C46CBF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fletë A4, projektor apo fotografi, laps.</w:t>
            </w:r>
          </w:p>
          <w:p w14:paraId="330B8A5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5CC7DE2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TIK, Shoqëria dhe mjedisi.</w:t>
            </w:r>
          </w:p>
          <w:p w14:paraId="7AA1C21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Stuhi mendimesh</w:t>
            </w:r>
          </w:p>
          <w:p w14:paraId="2A9F392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drejtohen pyetjet:</w:t>
            </w:r>
          </w:p>
          <w:p w14:paraId="3961714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Keni lexuar apo parë ndonjë intervistë me një personazh?</w:t>
            </w:r>
          </w:p>
          <w:p w14:paraId="6A447DC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Kush e realizon intervistën?</w:t>
            </w:r>
          </w:p>
          <w:p w14:paraId="6099F6D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Kush mund të jenë personat që intervistohen?</w:t>
            </w:r>
          </w:p>
          <w:p w14:paraId="0DA03F4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Cilat janë pyetjet që mund t’i shtrohen të intervistuarit?</w:t>
            </w:r>
          </w:p>
          <w:p w14:paraId="57A822B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Disa nga përgjigjet e nxënësve shkruhen në tabelë ku më pas edhe krahason me informacionet e marra gjatë leximit të rregullave të intervistës.</w:t>
            </w:r>
          </w:p>
          <w:p w14:paraId="6849A35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Minileksione</w:t>
            </w:r>
          </w:p>
          <w:p w14:paraId="6C0C5C6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Paraqitet me anë të fotografive apo videos një in- tervistë, e cila zhvillohet me një person, për të cilin nxënësit mund të kenë njohuri.</w:t>
            </w:r>
          </w:p>
          <w:p w14:paraId="3140E748"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Pas </w:t>
            </w:r>
            <w:proofErr w:type="spellStart"/>
            <w:r>
              <w:rPr>
                <w:rFonts w:asciiTheme="minorHAnsi" w:hAnsiTheme="minorHAnsi"/>
                <w:color w:val="000000"/>
                <w:sz w:val="22"/>
                <w:szCs w:val="22"/>
              </w:rPr>
              <w:t>shikimit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videos, </w:t>
            </w:r>
            <w:proofErr w:type="spellStart"/>
            <w:r>
              <w:rPr>
                <w:rFonts w:asciiTheme="minorHAnsi" w:hAnsiTheme="minorHAnsi"/>
                <w:color w:val="000000"/>
                <w:sz w:val="22"/>
                <w:szCs w:val="22"/>
              </w:rPr>
              <w:t>lexohet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intervista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gjendet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libër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Gjithashtu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gullat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realizuar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intervistë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pas </w:t>
            </w:r>
            <w:proofErr w:type="spellStart"/>
            <w:r>
              <w:rPr>
                <w:rFonts w:asciiTheme="minorHAnsi" w:hAnsiTheme="minorHAnsi"/>
                <w:color w:val="000000"/>
                <w:sz w:val="22"/>
                <w:szCs w:val="22"/>
              </w:rPr>
              <w:t>këto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rregulla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tabelë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krahasohen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informacione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kanë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pasur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fillim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orës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simore</w:t>
            </w:r>
            <w:proofErr w:type="spellEnd"/>
            <w:r>
              <w:rPr>
                <w:rFonts w:asciiTheme="minorHAnsi" w:hAnsiTheme="minorHAnsi"/>
                <w:color w:val="000000"/>
                <w:sz w:val="22"/>
                <w:szCs w:val="22"/>
              </w:rPr>
              <w:t>.</w:t>
            </w:r>
          </w:p>
          <w:p w14:paraId="21F57A51"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Përforcimi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Konsolidimi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nxënit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Veprimtari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krijuese</w:t>
            </w:r>
            <w:proofErr w:type="spellEnd"/>
          </w:p>
          <w:p w14:paraId="61624200"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ndarë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grupe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udhëzohen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interviste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pas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antëtarët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grupit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zgjidhet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gazetari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shtron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personi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do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intervistohet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pas </w:t>
            </w:r>
            <w:proofErr w:type="spellStart"/>
            <w:r>
              <w:rPr>
                <w:rFonts w:asciiTheme="minorHAnsi" w:hAnsiTheme="minorHAnsi"/>
                <w:color w:val="000000"/>
                <w:sz w:val="22"/>
                <w:szCs w:val="22"/>
              </w:rPr>
              <w:t>diskuto</w:t>
            </w:r>
            <w:proofErr w:type="spellEnd"/>
            <w:r>
              <w:rPr>
                <w:rFonts w:asciiTheme="minorHAnsi" w:hAnsiTheme="minorHAnsi"/>
                <w:color w:val="000000"/>
                <w:sz w:val="22"/>
                <w:szCs w:val="22"/>
              </w:rPr>
              <w:t xml:space="preserve">- het </w:t>
            </w:r>
            <w:proofErr w:type="spellStart"/>
            <w:r>
              <w:rPr>
                <w:rFonts w:asciiTheme="minorHAnsi" w:hAnsiTheme="minorHAnsi"/>
                <w:color w:val="000000"/>
                <w:sz w:val="22"/>
                <w:szCs w:val="22"/>
              </w:rPr>
              <w:t>përfshirja</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gjitha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rregullave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intervistës</w:t>
            </w:r>
            <w:proofErr w:type="spellEnd"/>
            <w:r>
              <w:rPr>
                <w:rFonts w:asciiTheme="minorHAnsi" w:hAnsiTheme="minorHAnsi"/>
                <w:color w:val="000000"/>
                <w:sz w:val="22"/>
                <w:szCs w:val="22"/>
              </w:rPr>
              <w:t>.</w:t>
            </w:r>
          </w:p>
          <w:p w14:paraId="118AEC45" w14:textId="77777777" w:rsidR="00046DD5" w:rsidRDefault="00046DD5" w:rsidP="008247DA">
            <w:pPr>
              <w:pStyle w:val="NormalWeb"/>
              <w:rPr>
                <w:rFonts w:asciiTheme="minorHAnsi" w:hAnsiTheme="minorHAnsi"/>
                <w:color w:val="000000"/>
                <w:sz w:val="22"/>
                <w:szCs w:val="22"/>
                <w:lang w:val="sq-AL"/>
              </w:rPr>
            </w:pPr>
            <w:r>
              <w:rPr>
                <w:rFonts w:asciiTheme="minorHAnsi" w:hAnsiTheme="minorHAnsi"/>
                <w:color w:val="000000"/>
                <w:sz w:val="22"/>
                <w:szCs w:val="22"/>
                <w:lang w:val="sq-AL"/>
              </w:rPr>
              <w:t>Vlerësimi i nxënësve:</w:t>
            </w:r>
          </w:p>
          <w:p w14:paraId="1996C69F"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vlerësohen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idetë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informacionet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cilat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konkretizojnë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shembuj</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praktikë</w:t>
            </w:r>
            <w:proofErr w:type="spellEnd"/>
            <w:r>
              <w:rPr>
                <w:rFonts w:asciiTheme="minorHAnsi" w:hAnsiTheme="minorHAnsi"/>
                <w:color w:val="000000"/>
                <w:sz w:val="22"/>
                <w:szCs w:val="22"/>
              </w:rPr>
              <w:t>.</w:t>
            </w:r>
          </w:p>
          <w:p w14:paraId="484E740A"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Detyrë</w:t>
            </w:r>
            <w:proofErr w:type="spellEnd"/>
            <w:r>
              <w:rPr>
                <w:rFonts w:asciiTheme="minorHAnsi" w:hAnsiTheme="minorHAnsi"/>
                <w:b/>
                <w:bCs/>
                <w:color w:val="000000"/>
                <w:sz w:val="22"/>
                <w:szCs w:val="22"/>
              </w:rPr>
              <w:t>:</w:t>
            </w:r>
          </w:p>
          <w:p w14:paraId="04C678E8"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shikojnë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intervistë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zhvillohet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televizion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bëjnë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krahasimin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informacionet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fituara</w:t>
            </w:r>
            <w:proofErr w:type="spellEnd"/>
            <w:r>
              <w:rPr>
                <w:rFonts w:asciiTheme="minorHAnsi" w:hAnsiTheme="minorHAnsi"/>
                <w:color w:val="000000"/>
                <w:sz w:val="22"/>
                <w:szCs w:val="22"/>
              </w:rPr>
              <w:t>.</w:t>
            </w:r>
          </w:p>
          <w:p w14:paraId="4D190484" w14:textId="77777777" w:rsidR="00046DD5" w:rsidRPr="00E7588B" w:rsidRDefault="00046DD5" w:rsidP="008247DA">
            <w:pPr>
              <w:pStyle w:val="NoSpacing"/>
              <w:rPr>
                <w:color w:val="080C0C"/>
              </w:rPr>
            </w:pPr>
          </w:p>
        </w:tc>
      </w:tr>
    </w:tbl>
    <w:p w14:paraId="4DA01A98" w14:textId="77777777" w:rsidR="00046DD5" w:rsidRPr="00E7588B" w:rsidRDefault="00046DD5" w:rsidP="00046DD5"/>
    <w:p w14:paraId="12291BFA" w14:textId="77777777" w:rsidR="00046DD5" w:rsidRPr="00E7588B" w:rsidRDefault="00046DD5" w:rsidP="00046DD5"/>
    <w:p w14:paraId="4E2308BB" w14:textId="77777777" w:rsidR="00046DD5" w:rsidRPr="00E7588B" w:rsidRDefault="00046DD5" w:rsidP="00046DD5"/>
    <w:p w14:paraId="3112CFA4" w14:textId="77777777" w:rsidR="00046DD5" w:rsidRPr="00E7588B" w:rsidRDefault="00046DD5" w:rsidP="00046DD5"/>
    <w:p w14:paraId="39B49B06" w14:textId="77777777" w:rsidR="00046DD5" w:rsidRPr="00E7588B" w:rsidRDefault="00046DD5" w:rsidP="00046DD5"/>
    <w:p w14:paraId="60AC03DA" w14:textId="77777777" w:rsidR="00046DD5" w:rsidRPr="00E7588B" w:rsidRDefault="00046DD5" w:rsidP="00046DD5"/>
    <w:p w14:paraId="421CB7C2" w14:textId="77777777" w:rsidR="00046DD5" w:rsidRPr="00E7588B" w:rsidRDefault="00046DD5" w:rsidP="00046DD5"/>
    <w:p w14:paraId="62C26717" w14:textId="77777777" w:rsidR="00046DD5" w:rsidRPr="00E7588B" w:rsidRDefault="00046DD5" w:rsidP="00046DD5"/>
    <w:p w14:paraId="56F9C07C" w14:textId="77777777" w:rsidR="00046DD5" w:rsidRPr="00E7588B" w:rsidRDefault="00046DD5" w:rsidP="00046DD5"/>
    <w:p w14:paraId="465A3ACD" w14:textId="77777777" w:rsidR="00046DD5" w:rsidRPr="00E7588B" w:rsidRDefault="00046DD5" w:rsidP="00046DD5"/>
    <w:p w14:paraId="0E8E9794" w14:textId="77777777" w:rsidR="00046DD5" w:rsidRPr="00E7588B" w:rsidRDefault="00046DD5" w:rsidP="00046DD5"/>
    <w:p w14:paraId="0F59B8B9" w14:textId="77777777" w:rsidR="00046DD5" w:rsidRPr="00E7588B" w:rsidRDefault="00046DD5" w:rsidP="00046DD5"/>
    <w:p w14:paraId="00104E47" w14:textId="77777777" w:rsidR="00046DD5" w:rsidRPr="00E7588B" w:rsidRDefault="00046DD5" w:rsidP="00046DD5"/>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32159F49" w14:textId="77777777" w:rsidTr="008247DA">
        <w:trPr>
          <w:trHeight w:val="206"/>
        </w:trPr>
        <w:tc>
          <w:tcPr>
            <w:tcW w:w="10105" w:type="dxa"/>
            <w:tcBorders>
              <w:top w:val="single" w:sz="8" w:space="0" w:color="000000"/>
              <w:bottom w:val="nil"/>
            </w:tcBorders>
            <w:shd w:val="clear" w:color="auto" w:fill="000000"/>
          </w:tcPr>
          <w:p w14:paraId="0C97AEB2"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197</w:t>
            </w:r>
          </w:p>
        </w:tc>
      </w:tr>
      <w:tr w:rsidR="00046DD5" w:rsidRPr="00046DD5" w14:paraId="318FADA6" w14:textId="77777777" w:rsidTr="008247DA">
        <w:trPr>
          <w:trHeight w:val="379"/>
        </w:trPr>
        <w:tc>
          <w:tcPr>
            <w:tcW w:w="10105" w:type="dxa"/>
            <w:tcBorders>
              <w:top w:val="single" w:sz="8" w:space="0" w:color="000000"/>
              <w:bottom w:val="single" w:sz="8" w:space="0" w:color="000000"/>
            </w:tcBorders>
          </w:tcPr>
          <w:p w14:paraId="028C72A2"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61165A36"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55151085" w14:textId="77777777" w:rsidTr="008247DA">
        <w:trPr>
          <w:trHeight w:val="2390"/>
        </w:trPr>
        <w:tc>
          <w:tcPr>
            <w:tcW w:w="10105" w:type="dxa"/>
            <w:tcBorders>
              <w:top w:val="nil"/>
            </w:tcBorders>
          </w:tcPr>
          <w:p w14:paraId="7005969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Shfaqja teatrale, filmi</w:t>
            </w:r>
          </w:p>
          <w:p w14:paraId="216EFE2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Rezultatet e të nxënit të temës:</w:t>
            </w:r>
          </w:p>
          <w:p w14:paraId="3A196CE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Dëshmon prirjet e veta në lojërat skenike.</w:t>
            </w:r>
          </w:p>
          <w:p w14:paraId="7C736CA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I.5, I.6, III.2.</w:t>
            </w:r>
          </w:p>
          <w:p w14:paraId="731C05E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1.2, 2.4, 2.6.</w:t>
            </w:r>
          </w:p>
          <w:p w14:paraId="151A600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Filmi</w:t>
            </w:r>
          </w:p>
          <w:p w14:paraId="2FE2DDE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Rezultatet e të nxënit të orës mësimore:</w:t>
            </w:r>
          </w:p>
          <w:p w14:paraId="2D6806A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Dallon elementet përbërëse të filmit;</w:t>
            </w:r>
          </w:p>
          <w:p w14:paraId="0AD48B7E"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Interpreton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rol</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shkurtër</w:t>
            </w:r>
            <w:proofErr w:type="spellEnd"/>
            <w:r>
              <w:rPr>
                <w:rFonts w:asciiTheme="minorHAnsi" w:hAnsiTheme="minorHAnsi"/>
                <w:color w:val="000000"/>
                <w:sz w:val="22"/>
                <w:szCs w:val="22"/>
              </w:rPr>
              <w:t>;</w:t>
            </w:r>
          </w:p>
          <w:p w14:paraId="16F80B30"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Vlerëson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interpretimet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tjetrit</w:t>
            </w:r>
            <w:proofErr w:type="spellEnd"/>
            <w:r>
              <w:rPr>
                <w:rFonts w:asciiTheme="minorHAnsi" w:hAnsiTheme="minorHAnsi"/>
                <w:color w:val="000000"/>
                <w:sz w:val="22"/>
                <w:szCs w:val="22"/>
              </w:rPr>
              <w:t>.</w:t>
            </w:r>
          </w:p>
          <w:p w14:paraId="44D1DC92"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4207A65B"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TV apo </w:t>
            </w:r>
            <w:proofErr w:type="spellStart"/>
            <w:r>
              <w:rPr>
                <w:rFonts w:asciiTheme="minorHAnsi" w:hAnsiTheme="minorHAnsi"/>
                <w:color w:val="000000"/>
                <w:sz w:val="22"/>
                <w:szCs w:val="22"/>
              </w:rPr>
              <w:t>projektor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fletore</w:t>
            </w:r>
            <w:proofErr w:type="spellEnd"/>
            <w:r>
              <w:rPr>
                <w:rFonts w:asciiTheme="minorHAnsi" w:hAnsiTheme="minorHAnsi"/>
                <w:color w:val="000000"/>
                <w:sz w:val="22"/>
                <w:szCs w:val="22"/>
              </w:rPr>
              <w:t>, laps.</w:t>
            </w:r>
          </w:p>
          <w:p w14:paraId="3A85B851"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36FCCB4D"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TIK, </w:t>
            </w: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Gjuhët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komunikimi</w:t>
            </w:r>
            <w:proofErr w:type="spellEnd"/>
            <w:r>
              <w:rPr>
                <w:rFonts w:asciiTheme="minorHAnsi" w:hAnsiTheme="minorHAnsi"/>
                <w:color w:val="000000"/>
                <w:sz w:val="22"/>
                <w:szCs w:val="22"/>
              </w:rPr>
              <w:t>.</w:t>
            </w:r>
          </w:p>
          <w:p w14:paraId="1B101494"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Stuhi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mendimesh</w:t>
            </w:r>
            <w:proofErr w:type="spellEnd"/>
          </w:p>
          <w:p w14:paraId="52F22FCE"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Shtrohen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disa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fokus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kanë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informacionet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realizimin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filmi. </w:t>
            </w:r>
            <w:proofErr w:type="spellStart"/>
            <w:r>
              <w:rPr>
                <w:rFonts w:asciiTheme="minorHAnsi" w:hAnsiTheme="minorHAnsi"/>
                <w:color w:val="000000"/>
                <w:sz w:val="22"/>
                <w:szCs w:val="22"/>
              </w:rPr>
              <w:t>Përgjigjet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dhëna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tabelë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njëkohësisht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shkruajnë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fletore</w:t>
            </w:r>
            <w:proofErr w:type="spellEnd"/>
            <w:r>
              <w:rPr>
                <w:rFonts w:asciiTheme="minorHAnsi" w:hAnsiTheme="minorHAnsi"/>
                <w:color w:val="000000"/>
                <w:sz w:val="22"/>
                <w:szCs w:val="22"/>
              </w:rPr>
              <w:t>.</w:t>
            </w:r>
          </w:p>
          <w:p w14:paraId="3020DAF6"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Ndërtimi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njohurive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Përpunimi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përmbajtjes</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Gushëkuqi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rrethor</w:t>
            </w:r>
            <w:proofErr w:type="spellEnd"/>
          </w:p>
          <w:p w14:paraId="777CE322"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Hapet libri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faqen</w:t>
            </w:r>
            <w:proofErr w:type="spellEnd"/>
            <w:r>
              <w:rPr>
                <w:rFonts w:asciiTheme="minorHAnsi" w:hAnsiTheme="minorHAnsi"/>
                <w:color w:val="000000"/>
                <w:sz w:val="22"/>
                <w:szCs w:val="22"/>
              </w:rPr>
              <w:t xml:space="preserve"> 152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gjitha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informacionet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lidhur</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realizimin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filmi. Pas </w:t>
            </w:r>
            <w:proofErr w:type="spellStart"/>
            <w:r>
              <w:rPr>
                <w:rFonts w:asciiTheme="minorHAnsi" w:hAnsiTheme="minorHAnsi"/>
                <w:color w:val="000000"/>
                <w:sz w:val="22"/>
                <w:szCs w:val="22"/>
              </w:rPr>
              <w:t>këtyre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informacioneve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nxënësve</w:t>
            </w:r>
            <w:proofErr w:type="spellEnd"/>
            <w:r>
              <w:rPr>
                <w:rFonts w:asciiTheme="minorHAnsi" w:hAnsiTheme="minorHAnsi"/>
                <w:color w:val="000000"/>
                <w:sz w:val="22"/>
                <w:szCs w:val="22"/>
              </w:rPr>
              <w:t xml:space="preserve"> u </w:t>
            </w:r>
            <w:proofErr w:type="spellStart"/>
            <w:r>
              <w:rPr>
                <w:rFonts w:asciiTheme="minorHAnsi" w:hAnsiTheme="minorHAnsi"/>
                <w:color w:val="000000"/>
                <w:sz w:val="22"/>
                <w:szCs w:val="22"/>
              </w:rPr>
              <w:t>paraqitet</w:t>
            </w:r>
            <w:proofErr w:type="spellEnd"/>
            <w:r>
              <w:rPr>
                <w:rFonts w:asciiTheme="minorHAnsi" w:hAnsiTheme="minorHAnsi"/>
                <w:color w:val="000000"/>
                <w:sz w:val="22"/>
                <w:szCs w:val="22"/>
              </w:rPr>
              <w:t xml:space="preserve"> filmi “Shok” me </w:t>
            </w:r>
            <w:proofErr w:type="spellStart"/>
            <w:r>
              <w:rPr>
                <w:rFonts w:asciiTheme="minorHAnsi" w:hAnsiTheme="minorHAnsi"/>
                <w:color w:val="000000"/>
                <w:sz w:val="22"/>
                <w:szCs w:val="22"/>
              </w:rPr>
              <w:t>disa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sekuenca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shkurtra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gjejnë</w:t>
            </w:r>
            <w:proofErr w:type="spellEnd"/>
            <w:r>
              <w:rPr>
                <w:rFonts w:asciiTheme="minorHAnsi" w:hAnsiTheme="minorHAnsi"/>
                <w:color w:val="000000"/>
                <w:sz w:val="22"/>
                <w:szCs w:val="22"/>
              </w:rPr>
              <w:t xml:space="preserve"> se </w:t>
            </w:r>
            <w:proofErr w:type="spellStart"/>
            <w:r>
              <w:rPr>
                <w:rFonts w:asciiTheme="minorHAnsi" w:hAnsiTheme="minorHAnsi"/>
                <w:color w:val="000000"/>
                <w:sz w:val="22"/>
                <w:szCs w:val="22"/>
              </w:rPr>
              <w:t>kush</w:t>
            </w:r>
            <w:proofErr w:type="spellEnd"/>
            <w:r>
              <w:rPr>
                <w:rFonts w:asciiTheme="minorHAnsi" w:hAnsiTheme="minorHAnsi"/>
                <w:color w:val="000000"/>
                <w:sz w:val="22"/>
                <w:szCs w:val="22"/>
              </w:rPr>
              <w:t xml:space="preserve"> e ka </w:t>
            </w:r>
            <w:proofErr w:type="spellStart"/>
            <w:r>
              <w:rPr>
                <w:rFonts w:asciiTheme="minorHAnsi" w:hAnsiTheme="minorHAnsi"/>
                <w:color w:val="000000"/>
                <w:sz w:val="22"/>
                <w:szCs w:val="22"/>
              </w:rPr>
              <w:t>shkruar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skenarin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kush</w:t>
            </w:r>
            <w:proofErr w:type="spellEnd"/>
            <w:r>
              <w:rPr>
                <w:rFonts w:asciiTheme="minorHAnsi" w:hAnsiTheme="minorHAnsi"/>
                <w:color w:val="000000"/>
                <w:sz w:val="22"/>
                <w:szCs w:val="22"/>
              </w:rPr>
              <w:t xml:space="preserve"> e ka </w:t>
            </w:r>
            <w:proofErr w:type="spellStart"/>
            <w:r>
              <w:rPr>
                <w:rFonts w:asciiTheme="minorHAnsi" w:hAnsiTheme="minorHAnsi"/>
                <w:color w:val="000000"/>
                <w:sz w:val="22"/>
                <w:szCs w:val="22"/>
              </w:rPr>
              <w:t>bërë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regjinë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muzikën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etj</w:t>
            </w:r>
            <w:proofErr w:type="spellEnd"/>
            <w:r>
              <w:rPr>
                <w:rFonts w:asciiTheme="minorHAnsi" w:hAnsiTheme="minorHAnsi"/>
                <w:color w:val="000000"/>
                <w:sz w:val="22"/>
                <w:szCs w:val="22"/>
              </w:rPr>
              <w:t>.</w:t>
            </w:r>
          </w:p>
          <w:p w14:paraId="0D229268"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pas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grupe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diskutojnë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an- </w:t>
            </w:r>
            <w:proofErr w:type="spellStart"/>
            <w:r>
              <w:rPr>
                <w:rFonts w:asciiTheme="minorHAnsi" w:hAnsiTheme="minorHAnsi"/>
                <w:color w:val="000000"/>
                <w:sz w:val="22"/>
                <w:szCs w:val="22"/>
              </w:rPr>
              <w:t>gazhimin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gjithë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personelit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punën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deri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realizimin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filmi.</w:t>
            </w:r>
          </w:p>
          <w:p w14:paraId="0257476C"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lastRenderedPageBreak/>
              <w:t>Përforcimi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Konsolidimi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nxënit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Lojë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në</w:t>
            </w:r>
            <w:proofErr w:type="spellEnd"/>
            <w:r>
              <w:rPr>
                <w:rFonts w:asciiTheme="minorHAnsi" w:hAnsiTheme="minorHAnsi"/>
                <w:b/>
                <w:bCs/>
                <w:color w:val="000000"/>
                <w:sz w:val="22"/>
                <w:szCs w:val="22"/>
              </w:rPr>
              <w:t xml:space="preserve"> role</w:t>
            </w:r>
          </w:p>
          <w:p w14:paraId="695BB114"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Pas </w:t>
            </w:r>
            <w:proofErr w:type="spellStart"/>
            <w:r>
              <w:rPr>
                <w:rFonts w:asciiTheme="minorHAnsi" w:hAnsiTheme="minorHAnsi"/>
                <w:color w:val="000000"/>
                <w:sz w:val="22"/>
                <w:szCs w:val="22"/>
              </w:rPr>
              <w:t>shikimit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filmi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shkurtër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nxënësve</w:t>
            </w:r>
            <w:proofErr w:type="spellEnd"/>
            <w:r>
              <w:rPr>
                <w:rFonts w:asciiTheme="minorHAnsi" w:hAnsiTheme="minorHAnsi"/>
                <w:color w:val="000000"/>
                <w:sz w:val="22"/>
                <w:szCs w:val="22"/>
              </w:rPr>
              <w:t xml:space="preserve"> u </w:t>
            </w:r>
            <w:proofErr w:type="spellStart"/>
            <w:r>
              <w:rPr>
                <w:rFonts w:asciiTheme="minorHAnsi" w:hAnsiTheme="minorHAnsi"/>
                <w:color w:val="000000"/>
                <w:sz w:val="22"/>
                <w:szCs w:val="22"/>
              </w:rPr>
              <w:t>ofrohen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sqarime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ndarjen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roleve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interpretimin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shfaqjeje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skenike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7DA54AF8"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Pas </w:t>
            </w:r>
            <w:proofErr w:type="spellStart"/>
            <w:r>
              <w:rPr>
                <w:rFonts w:asciiTheme="minorHAnsi" w:hAnsiTheme="minorHAnsi"/>
                <w:color w:val="000000"/>
                <w:sz w:val="22"/>
                <w:szCs w:val="22"/>
              </w:rPr>
              <w:t>interpretimit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vlerësojnë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punën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tjetrit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diskutojnë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përfshirjen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gjitha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grupeve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interpretuese</w:t>
            </w:r>
            <w:proofErr w:type="spellEnd"/>
            <w:r>
              <w:rPr>
                <w:rFonts w:asciiTheme="minorHAnsi" w:hAnsiTheme="minorHAnsi"/>
                <w:color w:val="000000"/>
                <w:sz w:val="22"/>
                <w:szCs w:val="22"/>
              </w:rPr>
              <w:t>.</w:t>
            </w:r>
          </w:p>
          <w:p w14:paraId="493A02DB"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 xml:space="preserve"> Vlerësimi i nxënësve:</w:t>
            </w:r>
          </w:p>
          <w:p w14:paraId="518C61A7" w14:textId="77777777" w:rsidR="00046DD5" w:rsidRPr="00E7588B" w:rsidRDefault="00046DD5" w:rsidP="008247DA">
            <w:pPr>
              <w:pStyle w:val="NormalWeb"/>
              <w:rPr>
                <w:rFonts w:asciiTheme="minorHAnsi" w:hAnsiTheme="minorHAnsi"/>
                <w:color w:val="000000"/>
                <w:sz w:val="22"/>
                <w:szCs w:val="22"/>
                <w:lang w:val="sq-AL"/>
              </w:rPr>
            </w:pPr>
            <w:r w:rsidRPr="00E7588B">
              <w:rPr>
                <w:rFonts w:asciiTheme="minorHAnsi" w:hAnsiTheme="minorHAnsi"/>
                <w:color w:val="000000"/>
                <w:sz w:val="22"/>
                <w:szCs w:val="22"/>
                <w:lang w:val="sq-AL"/>
              </w:rPr>
              <w:t>Nxënësit vlerësohen për interpretimin dhe prirjet e tyre në një lojë skenike.</w:t>
            </w:r>
          </w:p>
          <w:p w14:paraId="118B1232" w14:textId="77777777" w:rsidR="00046DD5" w:rsidRPr="00E7588B" w:rsidRDefault="00046DD5" w:rsidP="008247DA">
            <w:pPr>
              <w:pStyle w:val="NormalWeb"/>
              <w:rPr>
                <w:rFonts w:asciiTheme="minorHAnsi" w:hAnsiTheme="minorHAnsi"/>
                <w:b/>
                <w:bCs/>
                <w:color w:val="000000"/>
                <w:sz w:val="22"/>
                <w:szCs w:val="22"/>
                <w:lang w:val="sq-AL"/>
              </w:rPr>
            </w:pPr>
            <w:r w:rsidRPr="00E7588B">
              <w:rPr>
                <w:rFonts w:asciiTheme="minorHAnsi" w:hAnsiTheme="minorHAnsi"/>
                <w:b/>
                <w:bCs/>
                <w:color w:val="000000"/>
                <w:sz w:val="22"/>
                <w:szCs w:val="22"/>
                <w:lang w:val="sq-AL"/>
              </w:rPr>
              <w:t>Detyrë:</w:t>
            </w:r>
          </w:p>
          <w:p w14:paraId="1F45C96E" w14:textId="77777777" w:rsidR="00046DD5" w:rsidRPr="00E7588B" w:rsidRDefault="00046DD5" w:rsidP="008247DA">
            <w:pPr>
              <w:pStyle w:val="NormalWeb"/>
              <w:rPr>
                <w:color w:val="080C0C"/>
                <w:lang w:val="sq-AL"/>
              </w:rPr>
            </w:pPr>
            <w:r w:rsidRPr="00E7588B">
              <w:rPr>
                <w:rFonts w:asciiTheme="minorHAnsi" w:hAnsiTheme="minorHAnsi"/>
                <w:color w:val="000000"/>
                <w:sz w:val="22"/>
                <w:szCs w:val="22"/>
                <w:lang w:val="sq-AL"/>
              </w:rPr>
              <w:t>Nga prindërit apo ndonjë i rritur të marrin më shumë të dhëna për filmin “Shok”.</w:t>
            </w:r>
          </w:p>
          <w:p w14:paraId="534D3C74" w14:textId="77777777" w:rsidR="00046DD5" w:rsidRPr="00E7588B" w:rsidRDefault="00046DD5" w:rsidP="008247DA">
            <w:pPr>
              <w:pStyle w:val="NoSpacing"/>
              <w:rPr>
                <w:color w:val="080C0C"/>
                <w:lang w:val="sq-AL"/>
              </w:rPr>
            </w:pPr>
          </w:p>
        </w:tc>
      </w:tr>
    </w:tbl>
    <w:p w14:paraId="2427AB1D" w14:textId="77777777" w:rsidR="00046DD5" w:rsidRPr="00E7588B" w:rsidRDefault="00046DD5" w:rsidP="00046DD5">
      <w:pPr>
        <w:rPr>
          <w:lang w:val="sq-AL"/>
        </w:rPr>
      </w:pPr>
    </w:p>
    <w:p w14:paraId="20DC477C" w14:textId="77777777" w:rsidR="00046DD5" w:rsidRPr="00E7588B" w:rsidRDefault="00046DD5" w:rsidP="00046DD5">
      <w:pPr>
        <w:rPr>
          <w:lang w:val="sq-AL"/>
        </w:rPr>
      </w:pPr>
    </w:p>
    <w:p w14:paraId="3DAF329E" w14:textId="77777777" w:rsidR="00046DD5" w:rsidRPr="00E7588B" w:rsidRDefault="00046DD5" w:rsidP="00046DD5">
      <w:pPr>
        <w:rPr>
          <w:lang w:val="sq-AL"/>
        </w:rPr>
      </w:pPr>
    </w:p>
    <w:p w14:paraId="0535B7AF" w14:textId="77777777" w:rsidR="00046DD5" w:rsidRPr="00E7588B" w:rsidRDefault="00046DD5" w:rsidP="00046DD5">
      <w:pPr>
        <w:rPr>
          <w:lang w:val="sq-AL"/>
        </w:rPr>
      </w:pPr>
    </w:p>
    <w:p w14:paraId="78D477B5" w14:textId="77777777" w:rsidR="00046DD5" w:rsidRPr="00E7588B" w:rsidRDefault="00046DD5" w:rsidP="00046DD5">
      <w:pPr>
        <w:rPr>
          <w:lang w:val="sq-AL"/>
        </w:rPr>
      </w:pPr>
    </w:p>
    <w:p w14:paraId="0A01515E" w14:textId="77777777" w:rsidR="00046DD5" w:rsidRPr="00E7588B" w:rsidRDefault="00046DD5" w:rsidP="00046DD5">
      <w:pPr>
        <w:rPr>
          <w:lang w:val="sq-AL"/>
        </w:rPr>
      </w:pPr>
    </w:p>
    <w:p w14:paraId="6F9B4B4D" w14:textId="77777777" w:rsidR="00046DD5" w:rsidRPr="00E7588B" w:rsidRDefault="00046DD5" w:rsidP="00046DD5">
      <w:pPr>
        <w:rPr>
          <w:lang w:val="sq-AL"/>
        </w:rPr>
      </w:pPr>
    </w:p>
    <w:p w14:paraId="33A4C61B" w14:textId="77777777" w:rsidR="00046DD5" w:rsidRPr="00E7588B" w:rsidRDefault="00046DD5" w:rsidP="00046DD5">
      <w:pPr>
        <w:rPr>
          <w:lang w:val="sq-AL"/>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5B0E846E" w14:textId="77777777" w:rsidTr="008247DA">
        <w:trPr>
          <w:trHeight w:val="206"/>
        </w:trPr>
        <w:tc>
          <w:tcPr>
            <w:tcW w:w="10105" w:type="dxa"/>
            <w:tcBorders>
              <w:top w:val="single" w:sz="8" w:space="0" w:color="000000"/>
              <w:bottom w:val="nil"/>
            </w:tcBorders>
            <w:shd w:val="clear" w:color="auto" w:fill="000000"/>
          </w:tcPr>
          <w:p w14:paraId="5350BA79"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198</w:t>
            </w:r>
          </w:p>
        </w:tc>
      </w:tr>
      <w:tr w:rsidR="00046DD5" w:rsidRPr="00046DD5" w14:paraId="4F1E373D" w14:textId="77777777" w:rsidTr="008247DA">
        <w:trPr>
          <w:trHeight w:val="379"/>
        </w:trPr>
        <w:tc>
          <w:tcPr>
            <w:tcW w:w="10105" w:type="dxa"/>
            <w:tcBorders>
              <w:top w:val="single" w:sz="8" w:space="0" w:color="000000"/>
              <w:bottom w:val="single" w:sz="8" w:space="0" w:color="000000"/>
            </w:tcBorders>
          </w:tcPr>
          <w:p w14:paraId="56FB4CF2"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01C3C9B8"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4CEFF713" w14:textId="77777777" w:rsidTr="008247DA">
        <w:trPr>
          <w:trHeight w:val="2390"/>
        </w:trPr>
        <w:tc>
          <w:tcPr>
            <w:tcW w:w="10105" w:type="dxa"/>
            <w:tcBorders>
              <w:top w:val="nil"/>
            </w:tcBorders>
          </w:tcPr>
          <w:p w14:paraId="5539FD1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color w:val="000000"/>
                <w:sz w:val="22"/>
                <w:szCs w:val="22"/>
                <w:lang w:val="it-IT"/>
              </w:rPr>
              <w:t>T</w:t>
            </w:r>
            <w:r w:rsidRPr="00E7588B">
              <w:rPr>
                <w:rFonts w:asciiTheme="minorHAnsi" w:hAnsiTheme="minorHAnsi"/>
                <w:b/>
                <w:bCs/>
                <w:color w:val="000000"/>
                <w:sz w:val="22"/>
                <w:szCs w:val="22"/>
                <w:lang w:val="it-IT"/>
              </w:rPr>
              <w:t>ema: Tregime, romane, poezi, proza, tekste popullarizuese, tekste dramatike, përrallëza</w:t>
            </w:r>
          </w:p>
          <w:p w14:paraId="2CB0769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08C1462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tekste të ndryshme me intonacionin dhe</w:t>
            </w:r>
            <w:r>
              <w:rPr>
                <w:rFonts w:asciiTheme="minorHAnsi" w:hAnsiTheme="minorHAnsi"/>
                <w:color w:val="000000"/>
                <w:sz w:val="22"/>
                <w:szCs w:val="22"/>
                <w:lang w:val="sq-AL"/>
              </w:rPr>
              <w:t xml:space="preserve">  </w:t>
            </w:r>
            <w:r w:rsidRPr="00E7588B">
              <w:rPr>
                <w:rFonts w:asciiTheme="minorHAnsi" w:hAnsiTheme="minorHAnsi"/>
                <w:color w:val="000000"/>
                <w:sz w:val="22"/>
                <w:szCs w:val="22"/>
                <w:lang w:val="it-IT"/>
              </w:rPr>
              <w:t>ritmin e duhur;</w:t>
            </w:r>
          </w:p>
          <w:p w14:paraId="79AD502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Avancon kulturën e lexim-kuptimit.</w:t>
            </w:r>
          </w:p>
          <w:p w14:paraId="08EA0B3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I.6, II.4, II.6, III.1.</w:t>
            </w:r>
          </w:p>
          <w:p w14:paraId="15BE203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1.7, 2.1, 2.5, 3.1, 3.3.</w:t>
            </w:r>
          </w:p>
          <w:p w14:paraId="39E6BDE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Dielli, yjet dhe Hëna (ora I)</w:t>
            </w:r>
          </w:p>
          <w:p w14:paraId="640F9A7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45A66BE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me intonacionin e duhur duke respektuar shenjat e pikësimit;</w:t>
            </w:r>
          </w:p>
          <w:p w14:paraId="1C86432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U përgjigjet pyetjeve lidhur me brendinë e tekstit;</w:t>
            </w:r>
          </w:p>
          <w:p w14:paraId="65CA040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Harton fjali përshkruese.</w:t>
            </w:r>
          </w:p>
          <w:p w14:paraId="120985D8"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1260684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Burimet, mjetet e konkretizimit dhe materialet mësimore: fotografi.</w:t>
            </w:r>
          </w:p>
          <w:p w14:paraId="178CC66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Lidhja me lëndët e tjera mësimore dhe/apo me çështjet ndërkurrikulare dhe situatat jetësore:</w:t>
            </w:r>
          </w:p>
          <w:p w14:paraId="0EA4451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Njeriu dhe natyra, Shoqëria dhe mjedisi, Gjuhët dhe komunikimi, Artet.</w:t>
            </w:r>
          </w:p>
          <w:p w14:paraId="4EFC78B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Grumbullim idesh</w:t>
            </w:r>
          </w:p>
          <w:p w14:paraId="46B02F7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paraqiten disa fotografi me trupa qiellorë. Përgjigjet e tyre shkruhen në tabelë.</w:t>
            </w:r>
          </w:p>
          <w:p w14:paraId="7019D56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Lexo/Shkruaj</w:t>
            </w:r>
          </w:p>
          <w:p w14:paraId="2A1C9CD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Jepen udhëzime për përpilimin e intervistës dhe realizimin e saj.</w:t>
            </w:r>
          </w:p>
          <w:p w14:paraId="26B9EEC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caktohen tema dhe rolet. Udhëzohen të shkruajnë fjali përshkruese për Diellin, Hënën e yjet. Secili duhet të japë kontributin për real- izimin e punës përfundimtare. Pas përfundimit zgjidhen dyshet që e prezantojnë punën e grupit.</w:t>
            </w:r>
          </w:p>
          <w:p w14:paraId="460AEA4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lastRenderedPageBreak/>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Diskutim i përbashkët</w:t>
            </w:r>
          </w:p>
          <w:p w14:paraId="2BCA0A9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diskutojnë në grup për paraqitjen e çifteve prezantuese dhe nxirren konkluzione, përfshirja e pikave kyçe etj. Përfaqësuesi i grupit jep shpjegimet dhe përfundimet gjatë bashkë- bisedimit.</w:t>
            </w:r>
          </w:p>
          <w:p w14:paraId="01054589"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424943D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e leximit, përgjigjeve dhe shkrimit.</w:t>
            </w:r>
          </w:p>
          <w:p w14:paraId="0FBCED0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5DDEA50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Të shkrujanë për përparësitë dhe mangësitë e grupeve prezantuese, të cilat përfshihen në intervistë.</w:t>
            </w:r>
          </w:p>
          <w:p w14:paraId="416EA656" w14:textId="77777777" w:rsidR="00046DD5" w:rsidRDefault="00046DD5" w:rsidP="008247DA">
            <w:pPr>
              <w:pStyle w:val="NormalWeb"/>
              <w:rPr>
                <w:rFonts w:asciiTheme="minorHAnsi" w:hAnsiTheme="minorHAnsi"/>
                <w:color w:val="000000"/>
                <w:sz w:val="22"/>
                <w:szCs w:val="22"/>
                <w:lang w:val="it-IT"/>
              </w:rPr>
            </w:pPr>
          </w:p>
        </w:tc>
      </w:tr>
    </w:tbl>
    <w:p w14:paraId="2CE678D5" w14:textId="77777777" w:rsidR="00046DD5" w:rsidRDefault="00046DD5" w:rsidP="00046DD5">
      <w:pPr>
        <w:rPr>
          <w:lang w:val="it-IT"/>
        </w:rPr>
      </w:pPr>
    </w:p>
    <w:p w14:paraId="20B6508F" w14:textId="77777777" w:rsidR="00046DD5" w:rsidRDefault="00046DD5" w:rsidP="00046DD5">
      <w:pPr>
        <w:rPr>
          <w:lang w:val="it-IT"/>
        </w:rPr>
      </w:pPr>
    </w:p>
    <w:p w14:paraId="0D3D34E0" w14:textId="77777777" w:rsidR="00046DD5" w:rsidRDefault="00046DD5" w:rsidP="00046DD5">
      <w:pPr>
        <w:rPr>
          <w:lang w:val="it-IT"/>
        </w:rPr>
      </w:pPr>
    </w:p>
    <w:p w14:paraId="00222E53" w14:textId="77777777" w:rsidR="00046DD5" w:rsidRDefault="00046DD5" w:rsidP="00046DD5">
      <w:pPr>
        <w:rPr>
          <w:lang w:val="it-IT"/>
        </w:rPr>
      </w:pPr>
    </w:p>
    <w:p w14:paraId="3A57DB6D" w14:textId="77777777" w:rsidR="00046DD5" w:rsidRDefault="00046DD5" w:rsidP="00046DD5">
      <w:pPr>
        <w:rPr>
          <w:lang w:val="it-IT"/>
        </w:rPr>
      </w:pPr>
    </w:p>
    <w:p w14:paraId="5789C40F" w14:textId="77777777" w:rsidR="00046DD5" w:rsidRDefault="00046DD5" w:rsidP="00046DD5">
      <w:pPr>
        <w:rPr>
          <w:lang w:val="it-IT"/>
        </w:rPr>
      </w:pPr>
    </w:p>
    <w:p w14:paraId="5B33450B" w14:textId="77777777" w:rsidR="00046DD5" w:rsidRDefault="00046DD5" w:rsidP="00046DD5">
      <w:pPr>
        <w:rPr>
          <w:lang w:val="it-IT"/>
        </w:rPr>
      </w:pPr>
    </w:p>
    <w:p w14:paraId="58ECAFC8"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73C317BD" w14:textId="77777777" w:rsidTr="008247DA">
        <w:trPr>
          <w:trHeight w:val="206"/>
        </w:trPr>
        <w:tc>
          <w:tcPr>
            <w:tcW w:w="10105" w:type="dxa"/>
            <w:tcBorders>
              <w:top w:val="single" w:sz="8" w:space="0" w:color="000000"/>
              <w:bottom w:val="nil"/>
            </w:tcBorders>
            <w:shd w:val="clear" w:color="auto" w:fill="000000"/>
          </w:tcPr>
          <w:p w14:paraId="0B205E02"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199</w:t>
            </w:r>
          </w:p>
        </w:tc>
      </w:tr>
      <w:tr w:rsidR="00046DD5" w:rsidRPr="00046DD5" w14:paraId="7F2C0359" w14:textId="77777777" w:rsidTr="008247DA">
        <w:trPr>
          <w:trHeight w:val="379"/>
        </w:trPr>
        <w:tc>
          <w:tcPr>
            <w:tcW w:w="10105" w:type="dxa"/>
            <w:tcBorders>
              <w:top w:val="single" w:sz="8" w:space="0" w:color="000000"/>
              <w:bottom w:val="single" w:sz="8" w:space="0" w:color="000000"/>
            </w:tcBorders>
          </w:tcPr>
          <w:p w14:paraId="1E72A386"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2EF81AE1"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26F4FC9A" w14:textId="77777777" w:rsidTr="008247DA">
        <w:trPr>
          <w:trHeight w:val="2390"/>
        </w:trPr>
        <w:tc>
          <w:tcPr>
            <w:tcW w:w="10105" w:type="dxa"/>
            <w:tcBorders>
              <w:top w:val="nil"/>
            </w:tcBorders>
          </w:tcPr>
          <w:p w14:paraId="568976D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 tekste dramatike, përrallëza,</w:t>
            </w:r>
          </w:p>
          <w:p w14:paraId="72A0627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0DEEDCC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tekste të ndryshme me intonacionin dhe ritmin e duhur;</w:t>
            </w:r>
          </w:p>
          <w:p w14:paraId="1F97AA7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Ritregon tekstin në mënyrë të pavarur.</w:t>
            </w:r>
          </w:p>
          <w:p w14:paraId="18733C3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I.6, II.6, III.1.</w:t>
            </w:r>
          </w:p>
          <w:p w14:paraId="17DB0C6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1.3, 1.7, I.10, 2.5, 3.1.</w:t>
            </w:r>
          </w:p>
          <w:p w14:paraId="4977011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 xml:space="preserve">Njësia mësimore: </w:t>
            </w:r>
            <w:r w:rsidRPr="00E7588B">
              <w:rPr>
                <w:rFonts w:asciiTheme="minorHAnsi" w:hAnsiTheme="minorHAnsi"/>
                <w:color w:val="000000"/>
                <w:sz w:val="22"/>
                <w:szCs w:val="22"/>
                <w:lang w:val="it-IT"/>
              </w:rPr>
              <w:t>Dielli, yjet dhe Hëna (ora II)</w:t>
            </w:r>
          </w:p>
          <w:p w14:paraId="7571A20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Rezultatet e të nxënit të orës mësimore:</w:t>
            </w:r>
          </w:p>
          <w:p w14:paraId="2360C14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me intonacionin e duhur;</w:t>
            </w:r>
          </w:p>
          <w:p w14:paraId="51E299C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Krahason tekstet e dhëna;</w:t>
            </w:r>
          </w:p>
          <w:p w14:paraId="7D3245D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Identifikon të veçantat dhe të përbashkëtat e teksteve të mësuara.</w:t>
            </w:r>
          </w:p>
          <w:p w14:paraId="0CAE9EE1"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2211D9C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libër.</w:t>
            </w:r>
          </w:p>
          <w:p w14:paraId="21DBADE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03AB939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Gjuhët dhe komunikimi, Njeriu dhe natyra, Shoqëria dhe mjedisi.</w:t>
            </w:r>
          </w:p>
          <w:p w14:paraId="684A00C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Diskutim i përbashkët</w:t>
            </w:r>
          </w:p>
          <w:p w14:paraId="7A0D25A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Nxitet diskutimi me disa pyetje nga mësimi i orës së kaluar, si:</w:t>
            </w:r>
          </w:p>
          <w:p w14:paraId="656AD44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e përshkruan autori diellin?</w:t>
            </w:r>
          </w:p>
          <w:p w14:paraId="4E5DB83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rëndësie ka për jetën në tokë?</w:t>
            </w:r>
          </w:p>
          <w:p w14:paraId="7C71512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Po hënën çfarë është?</w:t>
            </w:r>
          </w:p>
          <w:p w14:paraId="224314F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përshkruhen yjet?</w:t>
            </w:r>
          </w:p>
          <w:p w14:paraId="028832C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Nxiten nxënësit të përgjigjen lirshëm.</w:t>
            </w:r>
          </w:p>
          <w:p w14:paraId="3E11D1F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Lexim dhe mendim i drejtuar - DRTA</w:t>
            </w:r>
          </w:p>
          <w:p w14:paraId="4CB0D55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lexojnë në çifte pjesët e ndara të njësisë mësimore, njëri lexon, kurse tje- tri shtron pyetje lidhur me pjesën e lexuar. Pas leximit të një paragrafi mbyllet libri dhe nxënësi tjetër shtron pyetje që përmbledh kuptimin e atij paragrafi, pastaj ndërrohen rolet. Kështu vazh- dojnë deri te nxënësi i fundit.</w:t>
            </w:r>
          </w:p>
          <w:p w14:paraId="36F6191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Diagrami i Venit</w:t>
            </w:r>
          </w:p>
          <w:p w14:paraId="1A2D6C1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 tabelë shkruhen të dhënat dhe mesazhet e tregimeve. Nxiten nxënësit të gjejnë të veçantat dhe të përbashkëtat e tyre. Disa nxënës paraqe- sin përgjigjet e tyre para të tjerëve.</w:t>
            </w:r>
          </w:p>
          <w:p w14:paraId="5B975A15"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5867C14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në të lexuar dhe ritregimin e pjesës së lexuar.</w:t>
            </w:r>
          </w:p>
          <w:p w14:paraId="1F6E9EF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71D5C305" w14:textId="77777777" w:rsidR="00046DD5" w:rsidRDefault="00046DD5" w:rsidP="008247DA">
            <w:pPr>
              <w:pStyle w:val="NormalWeb"/>
              <w:rPr>
                <w:rFonts w:asciiTheme="minorHAnsi" w:hAnsiTheme="minorHAnsi"/>
                <w:color w:val="080C0C"/>
                <w:sz w:val="22"/>
                <w:szCs w:val="22"/>
                <w:lang w:val="it-IT"/>
              </w:rPr>
            </w:pPr>
            <w:r w:rsidRPr="00E7588B">
              <w:rPr>
                <w:rFonts w:asciiTheme="minorHAnsi" w:hAnsiTheme="minorHAnsi"/>
                <w:color w:val="000000"/>
                <w:sz w:val="22"/>
                <w:szCs w:val="22"/>
                <w:lang w:val="it-IT"/>
              </w:rPr>
              <w:t>Të shkruajnë për një trup qiellor.</w:t>
            </w:r>
          </w:p>
          <w:p w14:paraId="30A78DBB" w14:textId="77777777" w:rsidR="00046DD5" w:rsidRDefault="00046DD5" w:rsidP="008247DA">
            <w:pPr>
              <w:pStyle w:val="NoSpacing"/>
              <w:rPr>
                <w:color w:val="080C0C"/>
                <w:lang w:val="it-IT"/>
              </w:rPr>
            </w:pPr>
          </w:p>
        </w:tc>
      </w:tr>
    </w:tbl>
    <w:p w14:paraId="1F8B663B" w14:textId="77777777" w:rsidR="00046DD5" w:rsidRDefault="00046DD5" w:rsidP="00046DD5">
      <w:pPr>
        <w:rPr>
          <w:lang w:val="it-IT"/>
        </w:rPr>
      </w:pPr>
    </w:p>
    <w:p w14:paraId="41DDA772" w14:textId="77777777" w:rsidR="00046DD5" w:rsidRDefault="00046DD5" w:rsidP="00046DD5">
      <w:pPr>
        <w:rPr>
          <w:lang w:val="it-IT"/>
        </w:rPr>
      </w:pPr>
    </w:p>
    <w:p w14:paraId="6F6D9B39" w14:textId="77777777" w:rsidR="00046DD5" w:rsidRDefault="00046DD5" w:rsidP="00046DD5">
      <w:pPr>
        <w:rPr>
          <w:lang w:val="it-IT"/>
        </w:rPr>
      </w:pPr>
    </w:p>
    <w:p w14:paraId="5AE8DF9A" w14:textId="77777777" w:rsidR="00046DD5" w:rsidRDefault="00046DD5" w:rsidP="00046DD5">
      <w:pPr>
        <w:rPr>
          <w:lang w:val="it-IT"/>
        </w:rPr>
      </w:pPr>
    </w:p>
    <w:p w14:paraId="32D70790" w14:textId="77777777" w:rsidR="00046DD5" w:rsidRDefault="00046DD5" w:rsidP="00046DD5">
      <w:pPr>
        <w:rPr>
          <w:lang w:val="it-IT"/>
        </w:rPr>
      </w:pPr>
    </w:p>
    <w:p w14:paraId="7E49F95F" w14:textId="77777777" w:rsidR="00046DD5" w:rsidRDefault="00046DD5" w:rsidP="00046DD5">
      <w:pPr>
        <w:rPr>
          <w:lang w:val="it-IT"/>
        </w:rPr>
      </w:pPr>
    </w:p>
    <w:p w14:paraId="76F0BE73" w14:textId="77777777" w:rsidR="00046DD5" w:rsidRDefault="00046DD5" w:rsidP="00046DD5">
      <w:pPr>
        <w:rPr>
          <w:lang w:val="it-IT"/>
        </w:rPr>
      </w:pPr>
    </w:p>
    <w:p w14:paraId="0CC7353F" w14:textId="77777777" w:rsidR="00046DD5" w:rsidRDefault="00046DD5" w:rsidP="00046DD5">
      <w:pPr>
        <w:rPr>
          <w:lang w:val="it-IT"/>
        </w:rPr>
      </w:pPr>
    </w:p>
    <w:p w14:paraId="515261EA" w14:textId="77777777" w:rsidR="00046DD5" w:rsidRDefault="00046DD5" w:rsidP="00046DD5">
      <w:pPr>
        <w:rPr>
          <w:lang w:val="it-IT"/>
        </w:rPr>
      </w:pPr>
    </w:p>
    <w:p w14:paraId="60833868" w14:textId="77777777" w:rsidR="00046DD5" w:rsidRDefault="00046DD5" w:rsidP="00046DD5">
      <w:pPr>
        <w:rPr>
          <w:lang w:val="it-IT"/>
        </w:rPr>
      </w:pPr>
    </w:p>
    <w:p w14:paraId="2517C4ED" w14:textId="77777777" w:rsidR="00046DD5" w:rsidRDefault="00046DD5" w:rsidP="00046DD5">
      <w:pPr>
        <w:rPr>
          <w:lang w:val="it-IT"/>
        </w:rPr>
      </w:pPr>
    </w:p>
    <w:p w14:paraId="1BEA7518" w14:textId="77777777" w:rsidR="00046DD5" w:rsidRDefault="00046DD5" w:rsidP="00046DD5">
      <w:pPr>
        <w:rPr>
          <w:lang w:val="it-IT"/>
        </w:rPr>
      </w:pPr>
    </w:p>
    <w:p w14:paraId="0C9AC7A7"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36D0F739" w14:textId="77777777" w:rsidTr="008247DA">
        <w:trPr>
          <w:trHeight w:val="206"/>
        </w:trPr>
        <w:tc>
          <w:tcPr>
            <w:tcW w:w="10105" w:type="dxa"/>
            <w:tcBorders>
              <w:top w:val="single" w:sz="8" w:space="0" w:color="000000"/>
              <w:bottom w:val="nil"/>
            </w:tcBorders>
            <w:shd w:val="clear" w:color="auto" w:fill="000000"/>
          </w:tcPr>
          <w:p w14:paraId="28EA1268"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200</w:t>
            </w:r>
          </w:p>
        </w:tc>
      </w:tr>
      <w:tr w:rsidR="00046DD5" w:rsidRPr="00046DD5" w14:paraId="73C94D37" w14:textId="77777777" w:rsidTr="008247DA">
        <w:trPr>
          <w:trHeight w:val="379"/>
        </w:trPr>
        <w:tc>
          <w:tcPr>
            <w:tcW w:w="10105" w:type="dxa"/>
            <w:tcBorders>
              <w:top w:val="single" w:sz="8" w:space="0" w:color="000000"/>
              <w:bottom w:val="single" w:sz="8" w:space="0" w:color="000000"/>
            </w:tcBorders>
          </w:tcPr>
          <w:p w14:paraId="09A91E93"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3806B137"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39F04E88" w14:textId="77777777" w:rsidTr="008247DA">
        <w:trPr>
          <w:trHeight w:val="2390"/>
        </w:trPr>
        <w:tc>
          <w:tcPr>
            <w:tcW w:w="10105" w:type="dxa"/>
            <w:tcBorders>
              <w:top w:val="nil"/>
            </w:tcBorders>
          </w:tcPr>
          <w:p w14:paraId="0CA426B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 tekste dramatike, përrallëza,</w:t>
            </w:r>
          </w:p>
          <w:p w14:paraId="106D744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521273B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Dallon poezinë nga proza, tonalitetin, ritmën, vargun, strofën, tregimin fantastik e përrallor, tregimin realist.</w:t>
            </w:r>
          </w:p>
          <w:p w14:paraId="28ED84C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III.1, III.4, VI.2.</w:t>
            </w:r>
          </w:p>
          <w:p w14:paraId="3B0C801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1.3, 1.7, 2.1.</w:t>
            </w:r>
          </w:p>
          <w:p w14:paraId="699AE77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Krahët e këngës (ora I)</w:t>
            </w:r>
          </w:p>
          <w:p w14:paraId="76AEBCC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288C5A5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me intonacionin e duhur poezinë;</w:t>
            </w:r>
          </w:p>
          <w:p w14:paraId="2B72527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Identifikojnë fjalët që rimojnë;</w:t>
            </w:r>
          </w:p>
          <w:p w14:paraId="5BD23BB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Shkruan pjesën e pëlqyer dhe komentin e saj.</w:t>
            </w:r>
          </w:p>
          <w:p w14:paraId="2B494321"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34A1218E"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fletore</w:t>
            </w:r>
            <w:proofErr w:type="spellEnd"/>
            <w:r>
              <w:rPr>
                <w:rFonts w:asciiTheme="minorHAnsi" w:hAnsiTheme="minorHAnsi"/>
                <w:color w:val="000000"/>
                <w:sz w:val="22"/>
                <w:szCs w:val="22"/>
              </w:rPr>
              <w:t xml:space="preserve">, laps,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A4.</w:t>
            </w:r>
          </w:p>
          <w:p w14:paraId="249112E3"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6C8E612F"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Artet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Gjuhët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komunikimi</w:t>
            </w:r>
            <w:proofErr w:type="spellEnd"/>
            <w:r>
              <w:rPr>
                <w:rFonts w:asciiTheme="minorHAnsi" w:hAnsiTheme="minorHAnsi"/>
                <w:color w:val="000000"/>
                <w:sz w:val="22"/>
                <w:szCs w:val="22"/>
              </w:rPr>
              <w:t>.</w:t>
            </w:r>
          </w:p>
          <w:p w14:paraId="2D33364C"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Grumbullim</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idesh</w:t>
            </w:r>
            <w:proofErr w:type="spellEnd"/>
          </w:p>
          <w:p w14:paraId="20B6BC95"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Me </w:t>
            </w:r>
            <w:proofErr w:type="spellStart"/>
            <w:r>
              <w:rPr>
                <w:rFonts w:asciiTheme="minorHAnsi" w:hAnsiTheme="minorHAnsi"/>
                <w:color w:val="000000"/>
                <w:sz w:val="22"/>
                <w:szCs w:val="22"/>
              </w:rPr>
              <w:t>anë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nxiten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shprehin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mendimet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lidhur</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poezinë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secilit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paraqiten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grafik</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fletore</w:t>
            </w:r>
            <w:proofErr w:type="spellEnd"/>
            <w:r>
              <w:rPr>
                <w:rFonts w:asciiTheme="minorHAnsi" w:hAnsiTheme="minorHAnsi"/>
                <w:color w:val="000000"/>
                <w:sz w:val="22"/>
                <w:szCs w:val="22"/>
              </w:rPr>
              <w:t>.</w:t>
            </w:r>
          </w:p>
          <w:p w14:paraId="1D6D51B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Dora e verbër</w:t>
            </w:r>
          </w:p>
          <w:p w14:paraId="05E5563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Paraprakisht poezia ndahet në pjesë dhe fishat u shpërndahen nxënësve. Secili e lexon mate- rialin e tij dhe duhet të jetë në gjendje t’u flasë pjesëtarëve të tjerë të grupit. Pastaj nxënësit radhitin pjesët sipas mendimit të tyre dhe i ven- dosin një titull sipas dëshirës.</w:t>
            </w:r>
          </w:p>
          <w:p w14:paraId="4A29494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Hapen librat; së pari u lexohet teksti e pastaj e lexojnë edhe nxënësit. Gjatë leximit nënvizohen fjalët që rimojnë.</w:t>
            </w:r>
          </w:p>
          <w:p w14:paraId="2CEE208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lastRenderedPageBreak/>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Ditari dypjesësh</w:t>
            </w:r>
          </w:p>
          <w:p w14:paraId="4663E50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shpërndahet nga një fletë A4 e ndarë në dy pjesë: në anën e majtë do të shkru- ajnë disa vargje që atyre u kanë lënë përshtypje apo ndonjë imazh, kurse në anën e djathtë do të shkruajnë komentin pse u ka bërë përshtypje ajo pjesë.</w:t>
            </w:r>
          </w:p>
          <w:p w14:paraId="0155A6D8"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4DEE5E8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leximin me intonacion të duhur, dallimin e poezisë nga proza, gjetjen e rimës.</w:t>
            </w:r>
          </w:p>
          <w:p w14:paraId="4CACFB0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2327BB6D" w14:textId="77777777" w:rsidR="00046DD5" w:rsidRDefault="00046DD5" w:rsidP="008247DA">
            <w:pPr>
              <w:pStyle w:val="NormalWeb"/>
              <w:rPr>
                <w:color w:val="080C0C"/>
                <w:lang w:val="it-IT"/>
              </w:rPr>
            </w:pPr>
            <w:r w:rsidRPr="00E7588B">
              <w:rPr>
                <w:rFonts w:asciiTheme="minorHAnsi" w:hAnsiTheme="minorHAnsi"/>
                <w:color w:val="000000"/>
                <w:sz w:val="22"/>
                <w:szCs w:val="22"/>
                <w:lang w:val="it-IT"/>
              </w:rPr>
              <w:t>T‘u përgjigjen pyetjeve në faqen 157.</w:t>
            </w:r>
          </w:p>
          <w:p w14:paraId="464E03B0" w14:textId="77777777" w:rsidR="00046DD5" w:rsidRDefault="00046DD5" w:rsidP="008247DA">
            <w:pPr>
              <w:pStyle w:val="NoSpacing"/>
              <w:rPr>
                <w:color w:val="080C0C"/>
                <w:lang w:val="it-IT"/>
              </w:rPr>
            </w:pPr>
          </w:p>
        </w:tc>
      </w:tr>
    </w:tbl>
    <w:p w14:paraId="530177D8" w14:textId="77777777" w:rsidR="00046DD5" w:rsidRDefault="00046DD5" w:rsidP="00046DD5">
      <w:pPr>
        <w:rPr>
          <w:lang w:val="it-IT"/>
        </w:rPr>
      </w:pPr>
    </w:p>
    <w:p w14:paraId="7A5F7B66" w14:textId="77777777" w:rsidR="00046DD5" w:rsidRDefault="00046DD5" w:rsidP="00046DD5">
      <w:pPr>
        <w:rPr>
          <w:lang w:val="it-IT"/>
        </w:rPr>
      </w:pPr>
    </w:p>
    <w:p w14:paraId="3C0DE168" w14:textId="77777777" w:rsidR="00046DD5" w:rsidRDefault="00046DD5" w:rsidP="00046DD5">
      <w:pPr>
        <w:rPr>
          <w:lang w:val="it-IT"/>
        </w:rPr>
      </w:pPr>
    </w:p>
    <w:p w14:paraId="7B8D153D"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116DEAFB" w14:textId="77777777" w:rsidTr="008247DA">
        <w:trPr>
          <w:trHeight w:val="206"/>
        </w:trPr>
        <w:tc>
          <w:tcPr>
            <w:tcW w:w="10105" w:type="dxa"/>
            <w:tcBorders>
              <w:top w:val="single" w:sz="8" w:space="0" w:color="000000"/>
              <w:bottom w:val="nil"/>
            </w:tcBorders>
            <w:shd w:val="clear" w:color="auto" w:fill="000000"/>
          </w:tcPr>
          <w:p w14:paraId="6E74C9C8"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201</w:t>
            </w:r>
          </w:p>
        </w:tc>
      </w:tr>
      <w:tr w:rsidR="00046DD5" w:rsidRPr="00046DD5" w14:paraId="572287B0" w14:textId="77777777" w:rsidTr="008247DA">
        <w:trPr>
          <w:trHeight w:val="379"/>
        </w:trPr>
        <w:tc>
          <w:tcPr>
            <w:tcW w:w="10105" w:type="dxa"/>
            <w:tcBorders>
              <w:top w:val="single" w:sz="8" w:space="0" w:color="000000"/>
              <w:bottom w:val="single" w:sz="8" w:space="0" w:color="000000"/>
            </w:tcBorders>
          </w:tcPr>
          <w:p w14:paraId="40DC5342"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5F72EE08"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30673B9C" w14:textId="77777777" w:rsidTr="008247DA">
        <w:trPr>
          <w:trHeight w:val="2390"/>
        </w:trPr>
        <w:tc>
          <w:tcPr>
            <w:tcW w:w="10105" w:type="dxa"/>
            <w:tcBorders>
              <w:top w:val="nil"/>
            </w:tcBorders>
          </w:tcPr>
          <w:p w14:paraId="62BC628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 tekste dramatike, përrallëza</w:t>
            </w:r>
          </w:p>
          <w:p w14:paraId="701C849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1118AEB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Dallon poezinë nga proza, tonalitetin, ritmin, vargun, strofën, tregimin fantastik e përrallor, tregimin realist.</w:t>
            </w:r>
          </w:p>
          <w:p w14:paraId="7AF36C2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III.1, III.4, VI.2.</w:t>
            </w:r>
          </w:p>
          <w:p w14:paraId="6788436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1.3, 1.7, 2.1.</w:t>
            </w:r>
          </w:p>
          <w:p w14:paraId="718E5B0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Njësia mësimore: Krahët e këngës (ora II)</w:t>
            </w:r>
          </w:p>
          <w:p w14:paraId="7D46CD2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2038E7E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Reciton me intonacion poezinë;</w:t>
            </w:r>
          </w:p>
          <w:p w14:paraId="4224315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Dallon rimat në vargje;</w:t>
            </w:r>
          </w:p>
          <w:p w14:paraId="01860D4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Krijon fjali të ndryshme.</w:t>
            </w:r>
          </w:p>
          <w:p w14:paraId="0EB856D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50E8BEE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 xml:space="preserve">Burimet, mjetet e konkretizimit dhe materialet mësimore: </w:t>
            </w:r>
            <w:r w:rsidRPr="00E7588B">
              <w:rPr>
                <w:rFonts w:asciiTheme="minorHAnsi" w:hAnsiTheme="minorHAnsi"/>
                <w:color w:val="000000"/>
                <w:sz w:val="22"/>
                <w:szCs w:val="22"/>
                <w:lang w:val="it-IT"/>
              </w:rPr>
              <w:t>fletore, laps, fletë A4.</w:t>
            </w:r>
          </w:p>
          <w:p w14:paraId="0BF0F48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35E2D02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Njeriu dhe natyra, Shoqëria dhe mjedisi, Artet, Gjuhët dhe komunikimi.</w:t>
            </w:r>
          </w:p>
          <w:p w14:paraId="5957C5C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Stuhi mendimesh</w:t>
            </w:r>
          </w:p>
          <w:p w14:paraId="174B2ED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këndojnë një këngë sipas dëshirës. U drejtohen pyetje në formë bisede ku nxë- nësit ndihen të lirë për përgjigjet e dhëna (shih faqen 157)</w:t>
            </w:r>
          </w:p>
          <w:p w14:paraId="3A500BB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Recitim/Interpretim</w:t>
            </w:r>
          </w:p>
          <w:p w14:paraId="2BDEA57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interpretojnë - recitojnë, pjesën e pëlqyer. U drejtohen pyetje dhe diskutojnë arsy- en e përzgjedhjes së vargjeve të pëlqyera.</w:t>
            </w:r>
          </w:p>
          <w:p w14:paraId="177E268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 Konsolidimi i të nxënit Dora e pyetjeve</w:t>
            </w:r>
          </w:p>
          <w:p w14:paraId="5D9935F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 recitimit të poezisë nxënësve u shpërndahen fletët A4 ku me anë të përgjigjeve të tyre nxjer- rin në pah kuptimin e poezisë.</w:t>
            </w:r>
          </w:p>
          <w:p w14:paraId="59B89A5A"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lastRenderedPageBreak/>
              <w:t>Vlerësimi i nxënësve:</w:t>
            </w:r>
          </w:p>
          <w:p w14:paraId="1A06431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në interpretimin e poezisë.</w:t>
            </w:r>
          </w:p>
          <w:p w14:paraId="7D47AAE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4173736C" w14:textId="77777777" w:rsidR="00046DD5" w:rsidRDefault="00046DD5" w:rsidP="008247DA">
            <w:pPr>
              <w:pStyle w:val="NormalWeb"/>
              <w:rPr>
                <w:color w:val="080C0C"/>
                <w:lang w:val="it-IT"/>
              </w:rPr>
            </w:pPr>
            <w:r w:rsidRPr="00E7588B">
              <w:rPr>
                <w:rFonts w:asciiTheme="minorHAnsi" w:hAnsiTheme="minorHAnsi"/>
                <w:color w:val="000000"/>
                <w:sz w:val="22"/>
                <w:szCs w:val="22"/>
                <w:lang w:val="it-IT"/>
              </w:rPr>
              <w:t>Detyrat nr. 3 dhe 4: të shkruajnë tituj të këngëve të ndryshme dhe një këngë që pëlqejnë.</w:t>
            </w:r>
          </w:p>
          <w:p w14:paraId="051FCF7A" w14:textId="77777777" w:rsidR="00046DD5" w:rsidRDefault="00046DD5" w:rsidP="008247DA">
            <w:pPr>
              <w:pStyle w:val="NoSpacing"/>
              <w:rPr>
                <w:color w:val="080C0C"/>
                <w:lang w:val="it-IT"/>
              </w:rPr>
            </w:pPr>
          </w:p>
        </w:tc>
      </w:tr>
    </w:tbl>
    <w:p w14:paraId="0366A3AC" w14:textId="77777777" w:rsidR="00046DD5" w:rsidRDefault="00046DD5" w:rsidP="00046DD5">
      <w:pPr>
        <w:rPr>
          <w:lang w:val="it-IT"/>
        </w:rPr>
      </w:pPr>
    </w:p>
    <w:p w14:paraId="13A1A25A" w14:textId="77777777" w:rsidR="00046DD5" w:rsidRDefault="00046DD5" w:rsidP="00046DD5">
      <w:pPr>
        <w:rPr>
          <w:lang w:val="it-IT"/>
        </w:rPr>
      </w:pPr>
    </w:p>
    <w:p w14:paraId="3ADE1842" w14:textId="77777777" w:rsidR="00046DD5" w:rsidRDefault="00046DD5" w:rsidP="00046DD5">
      <w:pPr>
        <w:rPr>
          <w:lang w:val="it-IT"/>
        </w:rPr>
      </w:pPr>
    </w:p>
    <w:p w14:paraId="75557357" w14:textId="77777777" w:rsidR="00046DD5" w:rsidRDefault="00046DD5" w:rsidP="00046DD5">
      <w:pPr>
        <w:rPr>
          <w:lang w:val="it-IT"/>
        </w:rPr>
      </w:pPr>
    </w:p>
    <w:p w14:paraId="6A36C8DD" w14:textId="77777777" w:rsidR="00046DD5" w:rsidRDefault="00046DD5" w:rsidP="00046DD5">
      <w:pPr>
        <w:rPr>
          <w:lang w:val="it-IT"/>
        </w:rPr>
      </w:pPr>
    </w:p>
    <w:p w14:paraId="52C4B4A7" w14:textId="77777777" w:rsidR="00046DD5" w:rsidRDefault="00046DD5" w:rsidP="00046DD5">
      <w:pPr>
        <w:rPr>
          <w:lang w:val="it-IT"/>
        </w:rPr>
      </w:pPr>
    </w:p>
    <w:p w14:paraId="5F5359DC" w14:textId="77777777" w:rsidR="00046DD5" w:rsidRDefault="00046DD5" w:rsidP="00046DD5">
      <w:pPr>
        <w:rPr>
          <w:lang w:val="it-IT"/>
        </w:rPr>
      </w:pPr>
    </w:p>
    <w:p w14:paraId="1BAB3C0B"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7B6E6BED" w14:textId="77777777" w:rsidTr="008247DA">
        <w:trPr>
          <w:trHeight w:val="206"/>
        </w:trPr>
        <w:tc>
          <w:tcPr>
            <w:tcW w:w="10105" w:type="dxa"/>
            <w:tcBorders>
              <w:top w:val="single" w:sz="8" w:space="0" w:color="000000"/>
              <w:bottom w:val="nil"/>
            </w:tcBorders>
            <w:shd w:val="clear" w:color="auto" w:fill="000000"/>
          </w:tcPr>
          <w:p w14:paraId="132B33C9"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202</w:t>
            </w:r>
          </w:p>
        </w:tc>
      </w:tr>
      <w:tr w:rsidR="00046DD5" w:rsidRPr="00046DD5" w14:paraId="584244F6" w14:textId="77777777" w:rsidTr="008247DA">
        <w:trPr>
          <w:trHeight w:val="379"/>
        </w:trPr>
        <w:tc>
          <w:tcPr>
            <w:tcW w:w="10105" w:type="dxa"/>
            <w:tcBorders>
              <w:top w:val="single" w:sz="8" w:space="0" w:color="000000"/>
              <w:bottom w:val="single" w:sz="8" w:space="0" w:color="000000"/>
            </w:tcBorders>
          </w:tcPr>
          <w:p w14:paraId="562F4EFE"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6FF655B0"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3DCBFBD2" w14:textId="77777777" w:rsidTr="008247DA">
        <w:trPr>
          <w:trHeight w:val="2390"/>
        </w:trPr>
        <w:tc>
          <w:tcPr>
            <w:tcW w:w="10105" w:type="dxa"/>
            <w:tcBorders>
              <w:top w:val="nil"/>
            </w:tcBorders>
          </w:tcPr>
          <w:p w14:paraId="015C6D4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Tema: Tekstet zyrtare dhe jozyrtare (lajmërimi, falënderimi, urimi, kërkesa, reklama, formularët e ndryshëm etj.)</w:t>
            </w:r>
          </w:p>
          <w:p w14:paraId="51DA1E4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37C96F6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Pasuron fjalorin me fjalë e shprehje të reja në fusha të ndryshme.</w:t>
            </w:r>
          </w:p>
          <w:p w14:paraId="45C48CC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II.4, II.7, III.4, III.8.</w:t>
            </w:r>
          </w:p>
          <w:p w14:paraId="2059828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1.1, 1.7, 3.1.</w:t>
            </w:r>
          </w:p>
          <w:p w14:paraId="24F0BBB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Njësia mësimore: Aktivitete logjike</w:t>
            </w:r>
          </w:p>
          <w:p w14:paraId="425E83C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3EF1F50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Shpjegon lojën në mënyrë logjike;</w:t>
            </w:r>
          </w:p>
          <w:p w14:paraId="635307C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Kontribuon në zhvillimin e aktivitetit;</w:t>
            </w:r>
          </w:p>
          <w:p w14:paraId="035E5A8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Bashkëpunon me të tjerët.</w:t>
            </w:r>
          </w:p>
          <w:p w14:paraId="55C2A7F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27B32CF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fletë A4.</w:t>
            </w:r>
          </w:p>
          <w:p w14:paraId="1FD0BEF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263B15A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Matematikë, Edukatë fizike, sportet dhe shëndeti.</w:t>
            </w:r>
          </w:p>
          <w:p w14:paraId="43B9535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Veprimtari në grupe</w:t>
            </w:r>
          </w:p>
          <w:p w14:paraId="37BE537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Cilat aktivitete i praktikoni më shumë?</w:t>
            </w:r>
          </w:p>
          <w:p w14:paraId="1B9504E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Aktivitetet logjike</w:t>
            </w:r>
            <w:r>
              <w:rPr>
                <w:rFonts w:asciiTheme="minorHAnsi" w:hAnsiTheme="minorHAnsi"/>
                <w:color w:val="000000"/>
                <w:sz w:val="22"/>
                <w:szCs w:val="22"/>
                <w:lang w:val="sq-AL"/>
              </w:rPr>
              <w:t xml:space="preserve">                    </w:t>
            </w:r>
            <w:r w:rsidRPr="00E7588B">
              <w:rPr>
                <w:rFonts w:asciiTheme="minorHAnsi" w:hAnsiTheme="minorHAnsi"/>
                <w:color w:val="000000"/>
                <w:sz w:val="22"/>
                <w:szCs w:val="22"/>
                <w:lang w:val="it-IT"/>
              </w:rPr>
              <w:t xml:space="preserve"> Aktivitetet fizike</w:t>
            </w:r>
          </w:p>
          <w:p w14:paraId="3EE9D162" w14:textId="77777777" w:rsidR="00046DD5" w:rsidRDefault="00046DD5" w:rsidP="008247DA">
            <w:pPr>
              <w:pStyle w:val="NormalWeb"/>
              <w:rPr>
                <w:rFonts w:asciiTheme="minorHAnsi" w:hAnsiTheme="minorHAnsi"/>
                <w:color w:val="000000"/>
                <w:sz w:val="22"/>
                <w:szCs w:val="22"/>
                <w:lang w:val="sq-AL"/>
              </w:rPr>
            </w:pPr>
            <w:r>
              <w:rPr>
                <w:rFonts w:asciiTheme="minorHAnsi" w:hAnsiTheme="minorHAnsi"/>
                <w:color w:val="000000"/>
                <w:sz w:val="22"/>
                <w:szCs w:val="22"/>
                <w:lang w:val="sq-AL"/>
              </w:rPr>
              <w:t>________________                    ______________</w:t>
            </w:r>
          </w:p>
          <w:p w14:paraId="2B1270AC" w14:textId="77777777" w:rsidR="00046DD5" w:rsidRDefault="00046DD5" w:rsidP="008247DA">
            <w:pPr>
              <w:pStyle w:val="NormalWeb"/>
              <w:rPr>
                <w:rFonts w:asciiTheme="minorHAnsi" w:hAnsiTheme="minorHAnsi"/>
                <w:color w:val="000000"/>
                <w:sz w:val="22"/>
                <w:szCs w:val="22"/>
                <w:lang w:val="sq-AL"/>
              </w:rPr>
            </w:pPr>
            <w:r>
              <w:rPr>
                <w:rFonts w:asciiTheme="minorHAnsi" w:hAnsiTheme="minorHAnsi"/>
                <w:color w:val="000000"/>
                <w:sz w:val="22"/>
                <w:szCs w:val="22"/>
                <w:lang w:val="sq-AL"/>
              </w:rPr>
              <w:t>________________                   _______________</w:t>
            </w:r>
          </w:p>
          <w:p w14:paraId="7D7948A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dalin në tabelë dhe shkruajnë nga një tik √ për aktivitetin që bëjnë. Me anë të këtyre të dhënave, mësimdhënësi/ja bën ndarjen e grupeve për lojën që do të zhvillohet. Formohen dy grupe të mëdha, të cilat do të garojnë mes vete.</w:t>
            </w:r>
          </w:p>
          <w:p w14:paraId="30E61F0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lastRenderedPageBreak/>
              <w:t>Ndërtimi i njohurive: Përpunimi i përmbajtjes Veprimtari praktike</w:t>
            </w:r>
          </w:p>
          <w:p w14:paraId="0740B43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shpjegohen aktivitetet që do të zhvi- llohen duke u bazuar me të dhënat e paraqitura në libër. Aktiviteti zhvillohet me radhë duke fi- lluar nga grupi i parë.</w:t>
            </w:r>
          </w:p>
          <w:p w14:paraId="584DB08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Pastaj krijohen grupet dhe jepen udhëzimet e duhura për ecurinë e aktivitetit.</w:t>
            </w:r>
          </w:p>
          <w:p w14:paraId="377A77D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Grupi 1: Do të formojë fjalë e fjali të cilat lidhen me njohuritë e fituara në gjuhë shqipe. Vendosin shkronjat që mungojnë dhe gjejnë fjalët e dhëna. Grupi 2: Do t’i caktohet një shkronjë me të cilën do të shkruajnë 10 fjalë, ku nxënësi që shkruan i pari do t’i lexojë fjalët dhe, nëse të gjitha i ka të sakta, fiton një pikë, nëse jo, atëherë radha ka- lon te nxënësi tjetër. Grupi 3: Do të shkruajnë 10 fjalë me një shkronjë të caktuar, por pa përmen- dur emra njerëzish, qyetesh e shtetesh.</w:t>
            </w:r>
          </w:p>
          <w:p w14:paraId="70539D63"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Pas </w:t>
            </w:r>
            <w:proofErr w:type="spellStart"/>
            <w:r>
              <w:rPr>
                <w:rFonts w:asciiTheme="minorHAnsi" w:hAnsiTheme="minorHAnsi"/>
                <w:color w:val="000000"/>
                <w:sz w:val="22"/>
                <w:szCs w:val="22"/>
              </w:rPr>
              <w:t>përfundimit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aktivitetit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secilin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grup</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nxirret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fitues</w:t>
            </w:r>
            <w:proofErr w:type="spellEnd"/>
            <w:r>
              <w:rPr>
                <w:rFonts w:asciiTheme="minorHAnsi" w:hAnsiTheme="minorHAnsi"/>
                <w:color w:val="000000"/>
                <w:sz w:val="22"/>
                <w:szCs w:val="22"/>
              </w:rPr>
              <w:t>.</w:t>
            </w:r>
          </w:p>
          <w:p w14:paraId="52C9C09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 Konsolidimi i të nxënit Rrjeti i diskutimit</w:t>
            </w:r>
          </w:p>
          <w:p w14:paraId="20EE7B2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 mbarimit të lojës, hapet diskutimi lidhur me lojën e zhvilluar. Nxënësit që zgjedhin PO ose JO duhet t’i argumentojnë zgjedhjet e tyre.</w:t>
            </w:r>
          </w:p>
          <w:p w14:paraId="77F6A11D" w14:textId="77777777" w:rsidR="00046DD5" w:rsidRDefault="00046DD5" w:rsidP="008247DA">
            <w:pPr>
              <w:pStyle w:val="NormalWeb"/>
              <w:rPr>
                <w:rFonts w:asciiTheme="minorHAnsi" w:hAnsiTheme="minorHAnsi"/>
                <w:color w:val="000000"/>
                <w:sz w:val="22"/>
                <w:szCs w:val="22"/>
              </w:rPr>
            </w:pPr>
            <w:proofErr w:type="gramStart"/>
            <w:r>
              <w:rPr>
                <w:rFonts w:asciiTheme="minorHAnsi" w:hAnsiTheme="minorHAnsi"/>
                <w:color w:val="000000"/>
                <w:sz w:val="22"/>
                <w:szCs w:val="22"/>
              </w:rPr>
              <w:t>A</w:t>
            </w:r>
            <w:proofErr w:type="gramEnd"/>
            <w:r>
              <w:rPr>
                <w:rFonts w:asciiTheme="minorHAnsi" w:hAnsiTheme="minorHAnsi"/>
                <w:color w:val="000000"/>
                <w:sz w:val="22"/>
                <w:szCs w:val="22"/>
              </w:rPr>
              <w:t xml:space="preserve"> </w:t>
            </w:r>
            <w:proofErr w:type="spellStart"/>
            <w:r>
              <w:rPr>
                <w:rFonts w:asciiTheme="minorHAnsi" w:hAnsiTheme="minorHAnsi"/>
                <w:color w:val="000000"/>
                <w:sz w:val="22"/>
                <w:szCs w:val="22"/>
              </w:rPr>
              <w:t>ishin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gjithë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bashkëpunues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lojë</w:t>
            </w:r>
            <w:proofErr w:type="spellEnd"/>
            <w:r>
              <w:rPr>
                <w:rFonts w:asciiTheme="minorHAnsi" w:hAnsiTheme="minorHAnsi"/>
                <w:color w:val="000000"/>
                <w:sz w:val="22"/>
                <w:szCs w:val="22"/>
              </w:rPr>
              <w:t>?</w:t>
            </w:r>
          </w:p>
          <w:p w14:paraId="4B8FC69A" w14:textId="77777777" w:rsidR="00046DD5" w:rsidRPr="00E7588B" w:rsidRDefault="00046DD5" w:rsidP="008247DA">
            <w:pPr>
              <w:pStyle w:val="NormalWeb"/>
              <w:ind w:firstLineChars="550" w:firstLine="1210"/>
              <w:rPr>
                <w:rFonts w:asciiTheme="minorHAnsi" w:hAnsiTheme="minorHAnsi"/>
                <w:color w:val="000000"/>
                <w:sz w:val="22"/>
                <w:szCs w:val="22"/>
                <w:lang w:val="it-IT"/>
              </w:rPr>
            </w:pPr>
            <w:r w:rsidRPr="00E7588B">
              <w:rPr>
                <w:rFonts w:asciiTheme="minorHAnsi" w:hAnsiTheme="minorHAnsi"/>
                <w:color w:val="000000"/>
                <w:sz w:val="22"/>
                <w:szCs w:val="22"/>
                <w:lang w:val="it-IT"/>
              </w:rPr>
              <w:t>PO</w:t>
            </w:r>
            <w:r>
              <w:rPr>
                <w:rFonts w:asciiTheme="minorHAnsi" w:hAnsiTheme="minorHAnsi"/>
                <w:color w:val="000000"/>
                <w:sz w:val="22"/>
                <w:szCs w:val="22"/>
                <w:lang w:val="sq-AL"/>
              </w:rPr>
              <w:t xml:space="preserve">                </w:t>
            </w:r>
            <w:r w:rsidRPr="00E7588B">
              <w:rPr>
                <w:rFonts w:asciiTheme="minorHAnsi" w:hAnsiTheme="minorHAnsi"/>
                <w:color w:val="000000"/>
                <w:sz w:val="22"/>
                <w:szCs w:val="22"/>
                <w:lang w:val="it-IT"/>
              </w:rPr>
              <w:t xml:space="preserve"> JO</w:t>
            </w:r>
          </w:p>
          <w:p w14:paraId="65C2DF87"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0006393B" w14:textId="77777777" w:rsidR="00046DD5" w:rsidRPr="00E7588B" w:rsidRDefault="00046DD5" w:rsidP="008247DA">
            <w:pPr>
              <w:pStyle w:val="NormalWeb"/>
              <w:rPr>
                <w:rFonts w:asciiTheme="minorHAnsi" w:hAnsiTheme="minorHAnsi"/>
                <w:color w:val="000000"/>
                <w:sz w:val="22"/>
                <w:szCs w:val="22"/>
                <w:lang w:val="sq-AL"/>
              </w:rPr>
            </w:pPr>
            <w:r w:rsidRPr="00E7588B">
              <w:rPr>
                <w:rFonts w:asciiTheme="minorHAnsi" w:hAnsiTheme="minorHAnsi"/>
                <w:color w:val="000000"/>
                <w:sz w:val="22"/>
                <w:szCs w:val="22"/>
                <w:lang w:val="sq-AL"/>
              </w:rPr>
              <w:t>Nxënësit vlerësohen për saktësinë në përdorimin e fjalëve dhe shprehjeve të reja dhe zhvillimin e aktivitetit.</w:t>
            </w:r>
          </w:p>
          <w:p w14:paraId="09CE313A" w14:textId="77777777" w:rsidR="00046DD5" w:rsidRPr="00E7588B" w:rsidRDefault="00046DD5" w:rsidP="008247DA">
            <w:pPr>
              <w:pStyle w:val="NormalWeb"/>
              <w:rPr>
                <w:rFonts w:asciiTheme="minorHAnsi" w:hAnsiTheme="minorHAnsi"/>
                <w:b/>
                <w:bCs/>
                <w:color w:val="000000"/>
                <w:sz w:val="22"/>
                <w:szCs w:val="22"/>
                <w:lang w:val="sq-AL"/>
              </w:rPr>
            </w:pPr>
            <w:r w:rsidRPr="00E7588B">
              <w:rPr>
                <w:rFonts w:asciiTheme="minorHAnsi" w:hAnsiTheme="minorHAnsi"/>
                <w:b/>
                <w:bCs/>
                <w:color w:val="000000"/>
                <w:sz w:val="22"/>
                <w:szCs w:val="22"/>
                <w:lang w:val="sq-AL"/>
              </w:rPr>
              <w:t>Detyrë:</w:t>
            </w:r>
          </w:p>
          <w:p w14:paraId="464338AA" w14:textId="77777777" w:rsidR="00046DD5" w:rsidRPr="00E7588B" w:rsidRDefault="00046DD5" w:rsidP="008247DA">
            <w:pPr>
              <w:pStyle w:val="NormalWeb"/>
              <w:rPr>
                <w:color w:val="080C0C"/>
                <w:lang w:val="sq-AL"/>
              </w:rPr>
            </w:pPr>
            <w:r w:rsidRPr="00E7588B">
              <w:rPr>
                <w:rFonts w:asciiTheme="minorHAnsi" w:hAnsiTheme="minorHAnsi"/>
                <w:color w:val="000000"/>
                <w:sz w:val="22"/>
                <w:szCs w:val="22"/>
                <w:lang w:val="sq-AL"/>
              </w:rPr>
              <w:t>Të shkruajnë për një aktivitet logjik të cilin e preferojnë më shumë.</w:t>
            </w:r>
          </w:p>
          <w:p w14:paraId="1BE1BAE7" w14:textId="77777777" w:rsidR="00046DD5" w:rsidRPr="00E7588B" w:rsidRDefault="00046DD5" w:rsidP="008247DA">
            <w:pPr>
              <w:pStyle w:val="NoSpacing"/>
              <w:rPr>
                <w:color w:val="080C0C"/>
                <w:lang w:val="sq-AL"/>
              </w:rPr>
            </w:pPr>
          </w:p>
        </w:tc>
      </w:tr>
    </w:tbl>
    <w:p w14:paraId="55888134" w14:textId="77777777" w:rsidR="00046DD5" w:rsidRPr="00E7588B" w:rsidRDefault="00046DD5" w:rsidP="00046DD5">
      <w:pPr>
        <w:rPr>
          <w:lang w:val="sq-AL"/>
        </w:rPr>
      </w:pPr>
    </w:p>
    <w:p w14:paraId="70D18087" w14:textId="77777777" w:rsidR="00046DD5" w:rsidRPr="00E7588B" w:rsidRDefault="00046DD5" w:rsidP="00046DD5">
      <w:pPr>
        <w:rPr>
          <w:lang w:val="sq-AL"/>
        </w:rPr>
      </w:pPr>
    </w:p>
    <w:p w14:paraId="303CB6AD" w14:textId="77777777" w:rsidR="00046DD5" w:rsidRPr="00E7588B" w:rsidRDefault="00046DD5" w:rsidP="00046DD5">
      <w:pPr>
        <w:rPr>
          <w:lang w:val="sq-AL"/>
        </w:rPr>
      </w:pPr>
    </w:p>
    <w:p w14:paraId="2438D999" w14:textId="77777777" w:rsidR="00046DD5" w:rsidRPr="00E7588B" w:rsidRDefault="00046DD5" w:rsidP="00046DD5">
      <w:pPr>
        <w:rPr>
          <w:lang w:val="sq-AL"/>
        </w:rPr>
      </w:pPr>
    </w:p>
    <w:p w14:paraId="340098C0" w14:textId="77777777" w:rsidR="00046DD5" w:rsidRPr="00E7588B" w:rsidRDefault="00046DD5" w:rsidP="00046DD5">
      <w:pPr>
        <w:rPr>
          <w:lang w:val="sq-AL"/>
        </w:rPr>
      </w:pPr>
    </w:p>
    <w:p w14:paraId="15F0D33F" w14:textId="77777777" w:rsidR="00046DD5" w:rsidRPr="00E7588B" w:rsidRDefault="00046DD5" w:rsidP="00046DD5">
      <w:pPr>
        <w:rPr>
          <w:lang w:val="sq-AL"/>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2FCD4FC6" w14:textId="77777777" w:rsidTr="008247DA">
        <w:trPr>
          <w:trHeight w:val="206"/>
        </w:trPr>
        <w:tc>
          <w:tcPr>
            <w:tcW w:w="10105" w:type="dxa"/>
            <w:tcBorders>
              <w:top w:val="single" w:sz="8" w:space="0" w:color="000000"/>
              <w:bottom w:val="nil"/>
            </w:tcBorders>
            <w:shd w:val="clear" w:color="auto" w:fill="000000"/>
          </w:tcPr>
          <w:p w14:paraId="52E4D507"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203</w:t>
            </w:r>
          </w:p>
        </w:tc>
      </w:tr>
      <w:tr w:rsidR="00046DD5" w:rsidRPr="00046DD5" w14:paraId="041D474E" w14:textId="77777777" w:rsidTr="008247DA">
        <w:trPr>
          <w:trHeight w:val="379"/>
        </w:trPr>
        <w:tc>
          <w:tcPr>
            <w:tcW w:w="10105" w:type="dxa"/>
            <w:tcBorders>
              <w:top w:val="single" w:sz="8" w:space="0" w:color="000000"/>
              <w:bottom w:val="single" w:sz="8" w:space="0" w:color="000000"/>
            </w:tcBorders>
          </w:tcPr>
          <w:p w14:paraId="727A3DC9"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56A14693"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07C2F1FF" w14:textId="77777777" w:rsidTr="008247DA">
        <w:trPr>
          <w:trHeight w:val="2390"/>
        </w:trPr>
        <w:tc>
          <w:tcPr>
            <w:tcW w:w="10105" w:type="dxa"/>
            <w:tcBorders>
              <w:top w:val="nil"/>
            </w:tcBorders>
          </w:tcPr>
          <w:p w14:paraId="72451CE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w:t>
            </w:r>
          </w:p>
          <w:p w14:paraId="6072B22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 xml:space="preserve">Rezultatet e të nxënit të temës: </w:t>
            </w:r>
          </w:p>
          <w:p w14:paraId="2B29026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Dallon poezinë nga proza, tonalitetin, ritmën, vargun, strofën, tregimin fantastik e përrallor, tregimin realist.</w:t>
            </w:r>
          </w:p>
          <w:p w14:paraId="5F4DA51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III.1, III.4, VI.2.</w:t>
            </w:r>
          </w:p>
          <w:p w14:paraId="40C28F3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1.3, 1.7, 2.1.</w:t>
            </w:r>
          </w:p>
          <w:p w14:paraId="02FCE52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Një Qershori</w:t>
            </w:r>
          </w:p>
          <w:p w14:paraId="3AEF0D0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7FD306C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me intonacionin e duhur poezinë.</w:t>
            </w:r>
          </w:p>
          <w:p w14:paraId="5DB702B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Identifikon fjalitë ku përmenden të drejtat e fëmijëve;</w:t>
            </w:r>
          </w:p>
          <w:p w14:paraId="50EFEFD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Formulon fjali për të drejtat e fëmijëve.</w:t>
            </w:r>
          </w:p>
          <w:p w14:paraId="1FD0B7EA"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252C5750"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fletore</w:t>
            </w:r>
            <w:proofErr w:type="spellEnd"/>
            <w:r>
              <w:rPr>
                <w:rFonts w:asciiTheme="minorHAnsi" w:hAnsiTheme="minorHAnsi"/>
                <w:color w:val="000000"/>
                <w:sz w:val="22"/>
                <w:szCs w:val="22"/>
              </w:rPr>
              <w:t xml:space="preserve">, laps,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A4.</w:t>
            </w:r>
          </w:p>
          <w:p w14:paraId="311E6098"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756C7A76"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Artet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Gjuhët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komunikimi</w:t>
            </w:r>
            <w:proofErr w:type="spellEnd"/>
            <w:r>
              <w:rPr>
                <w:rFonts w:asciiTheme="minorHAnsi" w:hAnsiTheme="minorHAnsi"/>
                <w:color w:val="000000"/>
                <w:sz w:val="22"/>
                <w:szCs w:val="22"/>
              </w:rPr>
              <w:t>.</w:t>
            </w:r>
          </w:p>
          <w:p w14:paraId="5DA2F980"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w:t>
            </w:r>
            <w:r>
              <w:rPr>
                <w:rFonts w:asciiTheme="minorHAnsi" w:hAnsiTheme="minorHAnsi"/>
                <w:b/>
                <w:bCs/>
                <w:color w:val="000000"/>
                <w:sz w:val="22"/>
                <w:szCs w:val="22"/>
              </w:rPr>
              <w:t xml:space="preserve">Vija e </w:t>
            </w:r>
            <w:proofErr w:type="spellStart"/>
            <w:r>
              <w:rPr>
                <w:rFonts w:asciiTheme="minorHAnsi" w:hAnsiTheme="minorHAnsi"/>
                <w:b/>
                <w:bCs/>
                <w:color w:val="000000"/>
                <w:sz w:val="22"/>
                <w:szCs w:val="22"/>
              </w:rPr>
              <w:t>vlerave</w:t>
            </w:r>
            <w:proofErr w:type="spellEnd"/>
          </w:p>
          <w:p w14:paraId="504A8E6C"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Nxënësve u </w:t>
            </w:r>
            <w:proofErr w:type="spellStart"/>
            <w:r>
              <w:rPr>
                <w:rFonts w:asciiTheme="minorHAnsi" w:hAnsiTheme="minorHAnsi"/>
                <w:color w:val="000000"/>
                <w:sz w:val="22"/>
                <w:szCs w:val="22"/>
              </w:rPr>
              <w:t>drejtohen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diskutim</w:t>
            </w:r>
            <w:proofErr w:type="spellEnd"/>
            <w:r>
              <w:rPr>
                <w:rFonts w:asciiTheme="minorHAnsi" w:hAnsiTheme="minorHAnsi"/>
                <w:color w:val="000000"/>
                <w:sz w:val="22"/>
                <w:szCs w:val="22"/>
              </w:rPr>
              <w:t>:</w:t>
            </w:r>
          </w:p>
          <w:p w14:paraId="5746A6CA"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Sa </w:t>
            </w:r>
            <w:proofErr w:type="spellStart"/>
            <w:r>
              <w:rPr>
                <w:rFonts w:asciiTheme="minorHAnsi" w:hAnsiTheme="minorHAnsi"/>
                <w:color w:val="000000"/>
                <w:sz w:val="22"/>
                <w:szCs w:val="22"/>
              </w:rPr>
              <w:t>respektohen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drejtat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fëmijëve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familjet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tuaja</w:t>
            </w:r>
            <w:proofErr w:type="spellEnd"/>
            <w:r>
              <w:rPr>
                <w:rFonts w:asciiTheme="minorHAnsi" w:hAnsiTheme="minorHAnsi"/>
                <w:color w:val="000000"/>
                <w:sz w:val="22"/>
                <w:szCs w:val="22"/>
              </w:rPr>
              <w:t>?</w:t>
            </w:r>
          </w:p>
          <w:p w14:paraId="4C798041"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shkruajnë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respektimin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drejtave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familje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pas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tabelë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vija</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vlerave</w:t>
            </w:r>
            <w:proofErr w:type="spellEnd"/>
            <w:r>
              <w:rPr>
                <w:rFonts w:asciiTheme="minorHAnsi" w:hAnsiTheme="minorHAnsi"/>
                <w:color w:val="000000"/>
                <w:sz w:val="22"/>
                <w:szCs w:val="22"/>
              </w:rPr>
              <w:t>:</w:t>
            </w:r>
          </w:p>
          <w:p w14:paraId="6C3A1487" w14:textId="77777777" w:rsidR="00046DD5" w:rsidRDefault="00046DD5" w:rsidP="008247DA">
            <w:pPr>
              <w:pStyle w:val="NormalWeb"/>
              <w:rPr>
                <w:rFonts w:asciiTheme="minorHAnsi" w:hAnsiTheme="minorHAnsi"/>
                <w:color w:val="000000"/>
                <w:sz w:val="22"/>
                <w:szCs w:val="22"/>
              </w:rPr>
            </w:pPr>
            <w:r>
              <w:rPr>
                <w:rFonts w:asciiTheme="minorHAnsi" w:hAnsiTheme="minorHAnsi"/>
                <w:noProof/>
                <w:sz w:val="22"/>
                <w:szCs w:val="22"/>
              </w:rPr>
              <w:drawing>
                <wp:inline distT="0" distB="0" distL="0" distR="0" wp14:anchorId="772F2D50" wp14:editId="67EA463A">
                  <wp:extent cx="1548765" cy="336550"/>
                  <wp:effectExtent l="0" t="0" r="0" b="0"/>
                  <wp:docPr id="2035" name="Image 2035"/>
                  <wp:cNvGraphicFramePr/>
                  <a:graphic xmlns:a="http://schemas.openxmlformats.org/drawingml/2006/main">
                    <a:graphicData uri="http://schemas.openxmlformats.org/drawingml/2006/picture">
                      <pic:pic xmlns:pic="http://schemas.openxmlformats.org/drawingml/2006/picture">
                        <pic:nvPicPr>
                          <pic:cNvPr id="2035" name="Image 2035"/>
                          <pic:cNvPicPr/>
                        </pic:nvPicPr>
                        <pic:blipFill>
                          <a:blip r:embed="rId126" cstate="print"/>
                          <a:stretch>
                            <a:fillRect/>
                          </a:stretch>
                        </pic:blipFill>
                        <pic:spPr>
                          <a:xfrm>
                            <a:off x="0" y="0"/>
                            <a:ext cx="1549262" cy="337184"/>
                          </a:xfrm>
                          <a:prstGeom prst="rect">
                            <a:avLst/>
                          </a:prstGeom>
                        </pic:spPr>
                      </pic:pic>
                    </a:graphicData>
                  </a:graphic>
                </wp:inline>
              </w:drawing>
            </w:r>
          </w:p>
          <w:p w14:paraId="0B3273DC" w14:textId="77777777" w:rsidR="00046DD5" w:rsidRDefault="00046DD5" w:rsidP="008247DA">
            <w:pPr>
              <w:pStyle w:val="NormalWeb"/>
              <w:rPr>
                <w:rFonts w:asciiTheme="minorHAnsi" w:hAnsiTheme="minorHAnsi"/>
                <w:color w:val="000000"/>
                <w:sz w:val="22"/>
                <w:szCs w:val="22"/>
              </w:rPr>
            </w:pPr>
          </w:p>
          <w:p w14:paraId="2993794B"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Pas </w:t>
            </w:r>
            <w:proofErr w:type="spellStart"/>
            <w:r>
              <w:rPr>
                <w:rFonts w:asciiTheme="minorHAnsi" w:hAnsiTheme="minorHAnsi"/>
                <w:color w:val="000000"/>
                <w:sz w:val="22"/>
                <w:szCs w:val="22"/>
              </w:rPr>
              <w:t>përfundimit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dalin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tabelë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shkruajnë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inicialet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vijën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vlerave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vlerësojnë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ç’masë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respektohen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drejtat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familje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paraprakisht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njoftohen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nëse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lastRenderedPageBreak/>
              <w:t>shkruajnë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inicialet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lart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vijës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dëshirojnë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diskutojnë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çështje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nëse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shkruajnë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poshtë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vijës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nuk</w:t>
            </w:r>
            <w:proofErr w:type="spellEnd"/>
            <w:r>
              <w:rPr>
                <w:rFonts w:asciiTheme="minorHAnsi" w:hAnsiTheme="minorHAnsi"/>
                <w:color w:val="000000"/>
                <w:sz w:val="22"/>
                <w:szCs w:val="22"/>
              </w:rPr>
              <w:t xml:space="preserve"> duan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diskutojnë</w:t>
            </w:r>
            <w:proofErr w:type="spellEnd"/>
            <w:r>
              <w:rPr>
                <w:rFonts w:asciiTheme="minorHAnsi" w:hAnsiTheme="minorHAnsi"/>
                <w:color w:val="000000"/>
                <w:sz w:val="22"/>
                <w:szCs w:val="22"/>
              </w:rPr>
              <w:t>.</w:t>
            </w:r>
          </w:p>
          <w:p w14:paraId="19A0F8D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Ditari dypjesësh</w:t>
            </w:r>
          </w:p>
          <w:p w14:paraId="4F76BAE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informohen për poezinë që do të lexo- jnë dhe që gjatë leximit duhet të mbajnë shënime. Më pas në fletore tërheqin një vijë vertikale ku në anën e majtë shkruajnë vargjet që i kanë lënë mbresa, kurse në anën e djathtë komentin se pse u ka pëlqyer ajo pjesë. Dy-tre nxënës i lexojnë pjesët e zgjedhura dhe diskutojnë lidhur me zg- jedhjet e tyre. Nëse edhe ndonjëri ka zgjedhur pikërisht pjesën e njëjtë edhe ai lexon komentin e tij. Gjithashtu edhe mësimdhënësi/ja jep komen- tet e tij për poezinë e lexuar.</w:t>
            </w:r>
          </w:p>
          <w:p w14:paraId="18ECFA4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 fund shtrohen disa pyetje: A ka diçka që nuk është cituar? Çfarë kishit ndryshuar? Cili është mesazhi i kësaj poezie? Cilat fjali në poezi tregojnë për të drejtat e fëmijëve?</w:t>
            </w:r>
          </w:p>
          <w:p w14:paraId="564923E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 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Mendo/Puno në dyshe/Shkëmbe me të tjerët</w:t>
            </w:r>
          </w:p>
          <w:p w14:paraId="4EF3D0D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 hapin e radhës nxënësit udhëzohen që të punojnë në dyshe ku përmes vizatimit t’i</w:t>
            </w:r>
          </w:p>
          <w:p w14:paraId="7A9F226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paraqesin të drejtat e tyre. Fillimisht i diskutojnë dhe i ndërthurin idetë e më pas i paraqesin në vizatim. Njëri nga nxënësit prezanton punën e dyshes dhe diskuton lidhur me temën e paraqitur në vizatim.</w:t>
            </w:r>
          </w:p>
          <w:p w14:paraId="45F82EB3"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5D245BF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e leximit dhe komentimit të poezisë.</w:t>
            </w:r>
          </w:p>
          <w:p w14:paraId="56E93C3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4CB8053D" w14:textId="77777777" w:rsidR="00046DD5" w:rsidRDefault="00046DD5" w:rsidP="008247DA">
            <w:pPr>
              <w:pStyle w:val="NormalWeb"/>
              <w:rPr>
                <w:color w:val="080C0C"/>
                <w:lang w:val="it-IT"/>
              </w:rPr>
            </w:pPr>
            <w:r w:rsidRPr="00E7588B">
              <w:rPr>
                <w:rFonts w:asciiTheme="minorHAnsi" w:hAnsiTheme="minorHAnsi"/>
                <w:color w:val="000000"/>
                <w:sz w:val="22"/>
                <w:szCs w:val="22"/>
                <w:lang w:val="it-IT"/>
              </w:rPr>
              <w:t>Të përgjigjen në pyetjet e faqes 165.</w:t>
            </w:r>
          </w:p>
          <w:p w14:paraId="4AADC748" w14:textId="77777777" w:rsidR="00046DD5" w:rsidRDefault="00046DD5" w:rsidP="008247DA">
            <w:pPr>
              <w:pStyle w:val="NoSpacing"/>
              <w:rPr>
                <w:color w:val="080C0C"/>
                <w:lang w:val="it-IT"/>
              </w:rPr>
            </w:pPr>
          </w:p>
        </w:tc>
      </w:tr>
    </w:tbl>
    <w:p w14:paraId="5CCA7922" w14:textId="77777777" w:rsidR="00046DD5" w:rsidRDefault="00046DD5" w:rsidP="00046DD5">
      <w:pPr>
        <w:rPr>
          <w:lang w:val="it-IT"/>
        </w:rPr>
      </w:pPr>
    </w:p>
    <w:p w14:paraId="5E9601B7" w14:textId="77777777" w:rsidR="00046DD5" w:rsidRDefault="00046DD5" w:rsidP="00046DD5">
      <w:pPr>
        <w:rPr>
          <w:lang w:val="it-IT"/>
        </w:rPr>
      </w:pPr>
    </w:p>
    <w:p w14:paraId="3BCCA6B1" w14:textId="77777777" w:rsidR="00046DD5" w:rsidRDefault="00046DD5" w:rsidP="00046DD5">
      <w:pPr>
        <w:rPr>
          <w:lang w:val="it-IT"/>
        </w:rPr>
      </w:pPr>
    </w:p>
    <w:p w14:paraId="3523ACA4" w14:textId="77777777" w:rsidR="00046DD5" w:rsidRDefault="00046DD5" w:rsidP="00046DD5">
      <w:pPr>
        <w:rPr>
          <w:lang w:val="it-IT"/>
        </w:rPr>
      </w:pPr>
    </w:p>
    <w:p w14:paraId="34A2EF56" w14:textId="77777777" w:rsidR="00046DD5" w:rsidRDefault="00046DD5" w:rsidP="00046DD5">
      <w:pPr>
        <w:rPr>
          <w:lang w:val="it-IT"/>
        </w:rPr>
      </w:pPr>
    </w:p>
    <w:p w14:paraId="69C49553" w14:textId="77777777" w:rsidR="00046DD5" w:rsidRDefault="00046DD5" w:rsidP="00046DD5">
      <w:pPr>
        <w:rPr>
          <w:lang w:val="it-IT"/>
        </w:rPr>
      </w:pPr>
    </w:p>
    <w:p w14:paraId="35A17E40" w14:textId="77777777" w:rsidR="00046DD5" w:rsidRDefault="00046DD5" w:rsidP="00046DD5">
      <w:pPr>
        <w:rPr>
          <w:lang w:val="it-IT"/>
        </w:rPr>
      </w:pPr>
    </w:p>
    <w:p w14:paraId="0F7522B6"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64E146AC" w14:textId="77777777" w:rsidTr="008247DA">
        <w:trPr>
          <w:trHeight w:val="206"/>
        </w:trPr>
        <w:tc>
          <w:tcPr>
            <w:tcW w:w="10105" w:type="dxa"/>
            <w:tcBorders>
              <w:top w:val="single" w:sz="8" w:space="0" w:color="000000"/>
              <w:bottom w:val="nil"/>
            </w:tcBorders>
            <w:shd w:val="clear" w:color="auto" w:fill="000000"/>
          </w:tcPr>
          <w:p w14:paraId="1BC16235"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- 204</w:t>
            </w:r>
          </w:p>
        </w:tc>
      </w:tr>
      <w:tr w:rsidR="00046DD5" w:rsidRPr="00046DD5" w14:paraId="1D4FC2C0" w14:textId="77777777" w:rsidTr="008247DA">
        <w:trPr>
          <w:trHeight w:val="379"/>
        </w:trPr>
        <w:tc>
          <w:tcPr>
            <w:tcW w:w="10105" w:type="dxa"/>
            <w:tcBorders>
              <w:top w:val="single" w:sz="8" w:space="0" w:color="000000"/>
              <w:bottom w:val="single" w:sz="8" w:space="0" w:color="000000"/>
            </w:tcBorders>
          </w:tcPr>
          <w:p w14:paraId="31610FE6"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73ABB51B"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73AFBDD4" w14:textId="77777777" w:rsidTr="008247DA">
        <w:trPr>
          <w:trHeight w:val="2390"/>
        </w:trPr>
        <w:tc>
          <w:tcPr>
            <w:tcW w:w="10105" w:type="dxa"/>
            <w:tcBorders>
              <w:top w:val="nil"/>
            </w:tcBorders>
          </w:tcPr>
          <w:p w14:paraId="17EEEFA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w:t>
            </w:r>
          </w:p>
          <w:p w14:paraId="446BCFF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77157CA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Familjarizohet me shfaqjen teatrale, teatrin e kukullave, filmin vizatimor, serialin televiziv.</w:t>
            </w:r>
          </w:p>
          <w:p w14:paraId="0E5C420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I.5, III.9, II.6, III.1, IV.3.</w:t>
            </w:r>
          </w:p>
          <w:p w14:paraId="045CD55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1.1, 1.3, 1.5, 2.1, 2.4.</w:t>
            </w:r>
          </w:p>
          <w:p w14:paraId="78712E3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Kush jemi ne? (ora I)</w:t>
            </w:r>
          </w:p>
          <w:p w14:paraId="2905E17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Rezultatet e të nxënit të orës mësimore:</w:t>
            </w:r>
          </w:p>
          <w:p w14:paraId="61A89AE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Shpjegon fjalët në tekst;</w:t>
            </w:r>
          </w:p>
          <w:p w14:paraId="1C4C757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Identifikon çështjet kryesore të tekstit;</w:t>
            </w:r>
          </w:p>
          <w:p w14:paraId="3C439B1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Interpreton rolin e caktuar.</w:t>
            </w:r>
          </w:p>
          <w:p w14:paraId="08A0BB8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194740E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w:t>
            </w:r>
            <w:r w:rsidRPr="00E7588B">
              <w:rPr>
                <w:rFonts w:asciiTheme="minorHAnsi" w:hAnsiTheme="minorHAnsi"/>
                <w:color w:val="000000"/>
                <w:sz w:val="22"/>
                <w:szCs w:val="22"/>
                <w:lang w:val="it-IT"/>
              </w:rPr>
              <w:t>e: fletore, fletë A4, laps.</w:t>
            </w:r>
          </w:p>
          <w:p w14:paraId="5D909D8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0FF7265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Artet, Gjuhët dhe komunikimi.</w:t>
            </w:r>
          </w:p>
          <w:p w14:paraId="1785E41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Grumbullim idesh</w:t>
            </w:r>
          </w:p>
          <w:p w14:paraId="068B369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drejtohen pyetjet:</w:t>
            </w:r>
          </w:p>
          <w:p w14:paraId="25B9431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Cilat janë shfaqjet artistike? Si realizohen ato?</w:t>
            </w:r>
          </w:p>
          <w:p w14:paraId="4F4F070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Pastaj përgjigjet e tyre shkruhen në grafik ku udhëzohen që njëkohësisht edhe ata t’i shkruajnë në fletore.</w:t>
            </w:r>
          </w:p>
          <w:p w14:paraId="25CE145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Lojë në role</w:t>
            </w:r>
          </w:p>
          <w:p w14:paraId="6DEF94F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përcjellin me vëmend- je leximin e tekstit. Pas leximit fillon diskutimi lidhur me ngjarjen e pjesës së lexuar, për per- sonazhet, vendin, mënyrën e komunikimit etj.</w:t>
            </w:r>
          </w:p>
          <w:p w14:paraId="1B339504" w14:textId="77777777" w:rsidR="00046DD5" w:rsidRPr="00E7588B" w:rsidRDefault="00046DD5" w:rsidP="008247DA">
            <w:pPr>
              <w:pStyle w:val="NormalWeb"/>
              <w:rPr>
                <w:rFonts w:asciiTheme="minorHAnsi" w:hAnsiTheme="minorHAnsi"/>
                <w:color w:val="000000"/>
                <w:sz w:val="22"/>
                <w:szCs w:val="22"/>
                <w:lang w:val="it-IT"/>
              </w:rPr>
            </w:pP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pas </w:t>
            </w:r>
            <w:proofErr w:type="spellStart"/>
            <w:r>
              <w:rPr>
                <w:rFonts w:asciiTheme="minorHAnsi" w:hAnsiTheme="minorHAnsi"/>
                <w:color w:val="000000"/>
                <w:sz w:val="22"/>
                <w:szCs w:val="22"/>
              </w:rPr>
              <w:t>nxënësve</w:t>
            </w:r>
            <w:proofErr w:type="spellEnd"/>
            <w:r>
              <w:rPr>
                <w:rFonts w:asciiTheme="minorHAnsi" w:hAnsiTheme="minorHAnsi"/>
                <w:color w:val="000000"/>
                <w:sz w:val="22"/>
                <w:szCs w:val="22"/>
              </w:rPr>
              <w:t xml:space="preserve"> u </w:t>
            </w:r>
            <w:proofErr w:type="spellStart"/>
            <w:r>
              <w:rPr>
                <w:rFonts w:asciiTheme="minorHAnsi" w:hAnsiTheme="minorHAnsi"/>
                <w:color w:val="000000"/>
                <w:sz w:val="22"/>
                <w:szCs w:val="22"/>
              </w:rPr>
              <w:t>ndahen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rolet</w:t>
            </w:r>
            <w:proofErr w:type="spellEnd"/>
            <w:r>
              <w:rPr>
                <w:rFonts w:asciiTheme="minorHAnsi" w:hAnsiTheme="minorHAnsi"/>
                <w:color w:val="000000"/>
                <w:sz w:val="22"/>
                <w:szCs w:val="22"/>
              </w:rPr>
              <w:t xml:space="preserve">. </w:t>
            </w:r>
            <w:r w:rsidRPr="00E7588B">
              <w:rPr>
                <w:rFonts w:asciiTheme="minorHAnsi" w:hAnsiTheme="minorHAnsi"/>
                <w:color w:val="000000"/>
                <w:sz w:val="22"/>
                <w:szCs w:val="22"/>
                <w:lang w:val="it-IT"/>
              </w:rPr>
              <w:t>Ata lexojnë duke i dramatizuar pjesët e leximit.</w:t>
            </w:r>
          </w:p>
          <w:p w14:paraId="24E86B8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Nxënësit vlerësohen për dramatizimin e ngjarjes.</w:t>
            </w:r>
          </w:p>
          <w:p w14:paraId="0372194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nxënitOrganizues i grafikut</w:t>
            </w:r>
          </w:p>
          <w:p w14:paraId="4B40563D" w14:textId="77777777" w:rsidR="00046DD5" w:rsidRPr="00046DD5" w:rsidRDefault="00046DD5" w:rsidP="008247DA">
            <w:pPr>
              <w:pStyle w:val="BodyText"/>
              <w:spacing w:before="97"/>
              <w:ind w:left="1695"/>
              <w:rPr>
                <w:rFonts w:asciiTheme="minorHAnsi" w:hAnsiTheme="minorHAnsi" w:cs="Times New Roman"/>
                <w:color w:val="000000"/>
                <w:lang w:val="it-IT"/>
              </w:rPr>
            </w:pPr>
            <w:r w:rsidRPr="00046DD5">
              <w:rPr>
                <w:rFonts w:asciiTheme="minorHAnsi" w:hAnsiTheme="minorHAnsi" w:cs="Times New Roman"/>
                <w:color w:val="000000"/>
                <w:lang w:val="it-IT"/>
              </w:rPr>
              <w:t>U shpërndan fletët në të cilat është paraqitur grafiku i koncepteve, ku me anë të këtij grafiku nxënësit ritregojnë ngjarjen. Kjo i ndihmon ata më shumë në të kujtuarit e ngjarjes.</w:t>
            </w:r>
          </w:p>
          <w:p w14:paraId="7E394AC2" w14:textId="77777777" w:rsidR="00046DD5" w:rsidRDefault="00046DD5" w:rsidP="008247DA">
            <w:pPr>
              <w:pStyle w:val="BodyText"/>
              <w:spacing w:before="97"/>
              <w:ind w:left="1695"/>
              <w:rPr>
                <w:rFonts w:asciiTheme="minorHAnsi" w:hAnsiTheme="minorHAnsi" w:cs="Times New Roman"/>
                <w:color w:val="000000"/>
              </w:rPr>
            </w:pPr>
            <w:r>
              <w:rPr>
                <w:noProof/>
              </w:rPr>
              <w:drawing>
                <wp:inline distT="0" distB="0" distL="114300" distR="114300" wp14:anchorId="21951C21" wp14:editId="7064D788">
                  <wp:extent cx="1885950" cy="1466850"/>
                  <wp:effectExtent l="0" t="0" r="0" b="0"/>
                  <wp:docPr id="75125549" name="Picture 75125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27"/>
                          <a:stretch>
                            <a:fillRect/>
                          </a:stretch>
                        </pic:blipFill>
                        <pic:spPr>
                          <a:xfrm>
                            <a:off x="0" y="0"/>
                            <a:ext cx="1885950" cy="1466850"/>
                          </a:xfrm>
                          <a:prstGeom prst="rect">
                            <a:avLst/>
                          </a:prstGeom>
                          <a:noFill/>
                          <a:ln>
                            <a:noFill/>
                          </a:ln>
                        </pic:spPr>
                      </pic:pic>
                    </a:graphicData>
                  </a:graphic>
                </wp:inline>
              </w:drawing>
            </w:r>
          </w:p>
          <w:p w14:paraId="76F5E431" w14:textId="77777777" w:rsidR="00046DD5" w:rsidRDefault="00046DD5" w:rsidP="008247DA">
            <w:pPr>
              <w:pStyle w:val="BodyText"/>
              <w:rPr>
                <w:rFonts w:asciiTheme="minorHAnsi" w:hAnsiTheme="minorHAnsi"/>
              </w:rPr>
            </w:pPr>
            <w:r>
              <w:rPr>
                <w:rFonts w:asciiTheme="minorHAnsi" w:hAnsiTheme="minorHAnsi"/>
              </w:rPr>
              <w:t xml:space="preserve">        </w:t>
            </w:r>
            <w:proofErr w:type="spellStart"/>
            <w:r>
              <w:rPr>
                <w:rFonts w:asciiTheme="minorHAnsi" w:hAnsiTheme="minorHAnsi"/>
              </w:rPr>
              <w:t>Vlerësimi</w:t>
            </w:r>
            <w:proofErr w:type="spellEnd"/>
            <w:r>
              <w:rPr>
                <w:rFonts w:asciiTheme="minorHAnsi" w:hAnsiTheme="minorHAnsi"/>
              </w:rPr>
              <w:t xml:space="preserve"> </w:t>
            </w:r>
            <w:proofErr w:type="spellStart"/>
            <w:r>
              <w:rPr>
                <w:rFonts w:asciiTheme="minorHAnsi" w:hAnsiTheme="minorHAnsi"/>
              </w:rPr>
              <w:t>i</w:t>
            </w:r>
            <w:proofErr w:type="spellEnd"/>
            <w:r>
              <w:rPr>
                <w:rFonts w:asciiTheme="minorHAnsi" w:hAnsiTheme="minorHAnsi"/>
              </w:rPr>
              <w:t xml:space="preserve"> </w:t>
            </w:r>
            <w:proofErr w:type="spellStart"/>
            <w:r>
              <w:rPr>
                <w:rFonts w:asciiTheme="minorHAnsi" w:hAnsiTheme="minorHAnsi"/>
              </w:rPr>
              <w:t>nxënësve</w:t>
            </w:r>
            <w:proofErr w:type="spellEnd"/>
            <w:r>
              <w:rPr>
                <w:rFonts w:asciiTheme="minorHAnsi" w:hAnsiTheme="minorHAnsi"/>
              </w:rPr>
              <w:t>:</w:t>
            </w:r>
          </w:p>
          <w:p w14:paraId="52402569" w14:textId="77777777" w:rsidR="00046DD5" w:rsidRDefault="00046DD5" w:rsidP="008247DA">
            <w:pPr>
              <w:pStyle w:val="BodyText"/>
              <w:spacing w:before="97"/>
              <w:ind w:left="1695"/>
              <w:rPr>
                <w:rFonts w:asciiTheme="minorHAnsi" w:hAnsiTheme="minorHAnsi" w:cs="Times New Roman"/>
                <w:color w:val="000000"/>
              </w:rPr>
            </w:pPr>
            <w:proofErr w:type="spellStart"/>
            <w:r>
              <w:rPr>
                <w:rFonts w:asciiTheme="minorHAnsi" w:hAnsiTheme="minorHAnsi"/>
                <w:color w:val="221F1F"/>
                <w:w w:val="90"/>
              </w:rPr>
              <w:t>Nxënësit</w:t>
            </w:r>
            <w:proofErr w:type="spellEnd"/>
            <w:r>
              <w:rPr>
                <w:rFonts w:asciiTheme="minorHAnsi" w:hAnsiTheme="minorHAnsi"/>
                <w:color w:val="221F1F"/>
                <w:spacing w:val="-7"/>
                <w:w w:val="90"/>
              </w:rPr>
              <w:t xml:space="preserve"> </w:t>
            </w:r>
            <w:proofErr w:type="spellStart"/>
            <w:r>
              <w:rPr>
                <w:rFonts w:asciiTheme="minorHAnsi" w:hAnsiTheme="minorHAnsi"/>
                <w:color w:val="221F1F"/>
                <w:w w:val="90"/>
              </w:rPr>
              <w:t>vlerësohen</w:t>
            </w:r>
            <w:proofErr w:type="spellEnd"/>
            <w:r>
              <w:rPr>
                <w:rFonts w:asciiTheme="minorHAnsi" w:hAnsiTheme="minorHAnsi"/>
                <w:color w:val="221F1F"/>
                <w:spacing w:val="-1"/>
                <w:w w:val="90"/>
              </w:rPr>
              <w:t xml:space="preserve"> </w:t>
            </w:r>
            <w:proofErr w:type="spellStart"/>
            <w:r>
              <w:rPr>
                <w:rFonts w:asciiTheme="minorHAnsi" w:hAnsiTheme="minorHAnsi"/>
                <w:color w:val="221F1F"/>
                <w:w w:val="90"/>
              </w:rPr>
              <w:t>për</w:t>
            </w:r>
            <w:proofErr w:type="spellEnd"/>
            <w:r>
              <w:rPr>
                <w:rFonts w:asciiTheme="minorHAnsi" w:hAnsiTheme="minorHAnsi"/>
                <w:color w:val="221F1F"/>
                <w:spacing w:val="-4"/>
                <w:w w:val="90"/>
              </w:rPr>
              <w:t xml:space="preserve"> </w:t>
            </w:r>
            <w:proofErr w:type="spellStart"/>
            <w:r>
              <w:rPr>
                <w:rFonts w:asciiTheme="minorHAnsi" w:hAnsiTheme="minorHAnsi"/>
                <w:color w:val="221F1F"/>
                <w:w w:val="90"/>
              </w:rPr>
              <w:t>dramatizimin</w:t>
            </w:r>
            <w:proofErr w:type="spellEnd"/>
            <w:r>
              <w:rPr>
                <w:rFonts w:asciiTheme="minorHAnsi" w:hAnsiTheme="minorHAnsi"/>
                <w:color w:val="221F1F"/>
                <w:spacing w:val="-1"/>
                <w:w w:val="90"/>
              </w:rPr>
              <w:t xml:space="preserve"> </w:t>
            </w:r>
            <w:r>
              <w:rPr>
                <w:rFonts w:asciiTheme="minorHAnsi" w:hAnsiTheme="minorHAnsi"/>
                <w:color w:val="221F1F"/>
                <w:w w:val="90"/>
              </w:rPr>
              <w:t>e</w:t>
            </w:r>
            <w:r>
              <w:rPr>
                <w:rFonts w:asciiTheme="minorHAnsi" w:hAnsiTheme="minorHAnsi"/>
                <w:color w:val="221F1F"/>
                <w:spacing w:val="-2"/>
              </w:rPr>
              <w:t xml:space="preserve"> </w:t>
            </w:r>
            <w:proofErr w:type="spellStart"/>
            <w:r>
              <w:rPr>
                <w:rFonts w:asciiTheme="minorHAnsi" w:hAnsiTheme="minorHAnsi"/>
                <w:color w:val="221F1F"/>
                <w:spacing w:val="-2"/>
                <w:w w:val="90"/>
              </w:rPr>
              <w:t>ngjarjes</w:t>
            </w:r>
            <w:proofErr w:type="spellEnd"/>
          </w:p>
          <w:p w14:paraId="01E7FF7F" w14:textId="77777777" w:rsidR="00046DD5" w:rsidRPr="00E7588B" w:rsidRDefault="00046DD5" w:rsidP="008247DA">
            <w:pPr>
              <w:pStyle w:val="NormalWeb"/>
              <w:rPr>
                <w:rFonts w:asciiTheme="minorHAnsi" w:hAnsiTheme="minorHAnsi"/>
                <w:color w:val="000000"/>
                <w:sz w:val="22"/>
                <w:szCs w:val="22"/>
                <w:lang w:val="sq-AL"/>
              </w:rPr>
            </w:pPr>
          </w:p>
          <w:p w14:paraId="3C415027" w14:textId="77777777" w:rsidR="00046DD5" w:rsidRPr="00E7588B" w:rsidRDefault="00046DD5" w:rsidP="008247DA">
            <w:pPr>
              <w:pStyle w:val="NormalWeb"/>
              <w:rPr>
                <w:rFonts w:asciiTheme="minorHAnsi" w:hAnsiTheme="minorHAnsi"/>
                <w:b/>
                <w:bCs/>
                <w:color w:val="000000"/>
                <w:sz w:val="22"/>
                <w:szCs w:val="22"/>
                <w:lang w:val="sq-AL"/>
              </w:rPr>
            </w:pPr>
            <w:r w:rsidRPr="00E7588B">
              <w:rPr>
                <w:rFonts w:asciiTheme="minorHAnsi" w:hAnsiTheme="minorHAnsi"/>
                <w:b/>
                <w:bCs/>
                <w:color w:val="000000"/>
                <w:sz w:val="22"/>
                <w:szCs w:val="22"/>
                <w:lang w:val="sq-AL"/>
              </w:rPr>
              <w:t>Detyrë:</w:t>
            </w:r>
          </w:p>
          <w:p w14:paraId="30ACB7AC" w14:textId="77777777" w:rsidR="00046DD5" w:rsidRPr="00E7588B" w:rsidRDefault="00046DD5" w:rsidP="008247DA">
            <w:pPr>
              <w:pStyle w:val="NormalWeb"/>
              <w:rPr>
                <w:rFonts w:asciiTheme="minorHAnsi" w:hAnsiTheme="minorHAnsi"/>
                <w:color w:val="000000"/>
                <w:sz w:val="22"/>
                <w:szCs w:val="22"/>
                <w:lang w:val="sq-AL"/>
              </w:rPr>
            </w:pPr>
            <w:r w:rsidRPr="00E7588B">
              <w:rPr>
                <w:rFonts w:asciiTheme="minorHAnsi" w:hAnsiTheme="minorHAnsi"/>
                <w:color w:val="000000"/>
                <w:sz w:val="22"/>
                <w:szCs w:val="22"/>
                <w:lang w:val="sq-AL"/>
              </w:rPr>
              <w:t>Të shkruajnë për një shfaqje teatrale.</w:t>
            </w:r>
          </w:p>
          <w:p w14:paraId="6D0F013F" w14:textId="77777777" w:rsidR="00046DD5" w:rsidRPr="00E7588B" w:rsidRDefault="00046DD5" w:rsidP="008247DA">
            <w:pPr>
              <w:pStyle w:val="NormalWeb"/>
              <w:rPr>
                <w:rFonts w:asciiTheme="minorHAnsi" w:hAnsiTheme="minorHAnsi"/>
                <w:color w:val="000000"/>
                <w:sz w:val="22"/>
                <w:szCs w:val="22"/>
                <w:lang w:val="sq-AL"/>
              </w:rPr>
            </w:pPr>
          </w:p>
        </w:tc>
      </w:tr>
    </w:tbl>
    <w:p w14:paraId="3812563E" w14:textId="77777777" w:rsidR="00046DD5" w:rsidRPr="00E7588B" w:rsidRDefault="00046DD5" w:rsidP="00046DD5">
      <w:pPr>
        <w:rPr>
          <w:lang w:val="sq-AL"/>
        </w:rPr>
      </w:pPr>
    </w:p>
    <w:p w14:paraId="3283557A" w14:textId="77777777" w:rsidR="00046DD5" w:rsidRPr="00E7588B" w:rsidRDefault="00046DD5" w:rsidP="00046DD5">
      <w:pPr>
        <w:rPr>
          <w:lang w:val="sq-AL"/>
        </w:rPr>
      </w:pPr>
    </w:p>
    <w:p w14:paraId="7372F1B3" w14:textId="77777777" w:rsidR="00046DD5" w:rsidRPr="00E7588B" w:rsidRDefault="00046DD5" w:rsidP="00046DD5">
      <w:pPr>
        <w:rPr>
          <w:lang w:val="sq-AL"/>
        </w:rPr>
      </w:pPr>
    </w:p>
    <w:p w14:paraId="1BAF4BB4" w14:textId="77777777" w:rsidR="00046DD5" w:rsidRPr="00E7588B" w:rsidRDefault="00046DD5" w:rsidP="00046DD5">
      <w:pPr>
        <w:rPr>
          <w:lang w:val="sq-AL"/>
        </w:rPr>
      </w:pPr>
    </w:p>
    <w:p w14:paraId="2EF7EC9E" w14:textId="77777777" w:rsidR="00046DD5" w:rsidRPr="00E7588B" w:rsidRDefault="00046DD5" w:rsidP="00046DD5">
      <w:pPr>
        <w:rPr>
          <w:lang w:val="sq-AL"/>
        </w:rPr>
      </w:pPr>
    </w:p>
    <w:p w14:paraId="783D3406" w14:textId="77777777" w:rsidR="00046DD5" w:rsidRPr="00E7588B" w:rsidRDefault="00046DD5" w:rsidP="00046DD5">
      <w:pPr>
        <w:rPr>
          <w:lang w:val="sq-AL"/>
        </w:rPr>
      </w:pPr>
    </w:p>
    <w:p w14:paraId="5F01C715" w14:textId="77777777" w:rsidR="00046DD5" w:rsidRPr="00E7588B" w:rsidRDefault="00046DD5" w:rsidP="00046DD5">
      <w:pPr>
        <w:rPr>
          <w:lang w:val="sq-AL"/>
        </w:rPr>
      </w:pPr>
    </w:p>
    <w:p w14:paraId="623F6909" w14:textId="77777777" w:rsidR="00046DD5" w:rsidRPr="00E7588B" w:rsidRDefault="00046DD5" w:rsidP="00046DD5">
      <w:pPr>
        <w:rPr>
          <w:lang w:val="sq-AL"/>
        </w:rPr>
      </w:pPr>
    </w:p>
    <w:p w14:paraId="35AD7A80" w14:textId="77777777" w:rsidR="00046DD5" w:rsidRPr="00E7588B" w:rsidRDefault="00046DD5" w:rsidP="00046DD5">
      <w:pPr>
        <w:rPr>
          <w:lang w:val="sq-AL"/>
        </w:rPr>
      </w:pPr>
    </w:p>
    <w:p w14:paraId="5B41607B" w14:textId="77777777" w:rsidR="00046DD5" w:rsidRPr="00E7588B" w:rsidRDefault="00046DD5" w:rsidP="00046DD5">
      <w:pPr>
        <w:rPr>
          <w:lang w:val="sq-AL"/>
        </w:rPr>
      </w:pPr>
    </w:p>
    <w:p w14:paraId="761F42AB" w14:textId="77777777" w:rsidR="00046DD5" w:rsidRPr="00E7588B" w:rsidRDefault="00046DD5" w:rsidP="00046DD5">
      <w:pPr>
        <w:rPr>
          <w:lang w:val="sq-AL"/>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452EA800" w14:textId="77777777" w:rsidTr="008247DA">
        <w:trPr>
          <w:trHeight w:val="206"/>
        </w:trPr>
        <w:tc>
          <w:tcPr>
            <w:tcW w:w="10105" w:type="dxa"/>
            <w:tcBorders>
              <w:top w:val="single" w:sz="8" w:space="0" w:color="000000"/>
              <w:bottom w:val="nil"/>
            </w:tcBorders>
            <w:shd w:val="clear" w:color="auto" w:fill="000000"/>
          </w:tcPr>
          <w:p w14:paraId="284DA138"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205</w:t>
            </w:r>
          </w:p>
        </w:tc>
      </w:tr>
      <w:tr w:rsidR="00046DD5" w:rsidRPr="00046DD5" w14:paraId="61C0679C" w14:textId="77777777" w:rsidTr="008247DA">
        <w:trPr>
          <w:trHeight w:val="379"/>
        </w:trPr>
        <w:tc>
          <w:tcPr>
            <w:tcW w:w="10105" w:type="dxa"/>
            <w:tcBorders>
              <w:top w:val="single" w:sz="8" w:space="0" w:color="000000"/>
              <w:bottom w:val="single" w:sz="8" w:space="0" w:color="000000"/>
            </w:tcBorders>
          </w:tcPr>
          <w:p w14:paraId="29EFECDB"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745E53C3"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70355178" w14:textId="77777777" w:rsidTr="008247DA">
        <w:trPr>
          <w:trHeight w:val="2390"/>
        </w:trPr>
        <w:tc>
          <w:tcPr>
            <w:tcW w:w="10105" w:type="dxa"/>
            <w:tcBorders>
              <w:top w:val="nil"/>
            </w:tcBorders>
          </w:tcPr>
          <w:p w14:paraId="2D53AA9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Shfaqja teatrale, filmi</w:t>
            </w:r>
          </w:p>
          <w:p w14:paraId="7DC4DB7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0424584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Dëshmon prirjet e veta në lojërat skenike.</w:t>
            </w:r>
          </w:p>
          <w:p w14:paraId="015C1D0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I.5, III.9, II.6, III.1, IV.3.</w:t>
            </w:r>
          </w:p>
          <w:p w14:paraId="45D2389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1.1, 1.3, 1.5, 2.1, 2.4.</w:t>
            </w:r>
          </w:p>
          <w:p w14:paraId="2CD292D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Kush jemi ne? (ora II)</w:t>
            </w:r>
          </w:p>
          <w:p w14:paraId="2557083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16E2C08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Shpjegon fjalët në tekst;</w:t>
            </w:r>
          </w:p>
          <w:p w14:paraId="13FFFA3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Identifikon çështjet kryesore të tekstit;</w:t>
            </w:r>
          </w:p>
          <w:p w14:paraId="5E2FED2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Dramatizon në role.</w:t>
            </w:r>
          </w:p>
          <w:p w14:paraId="6FA98F5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 xml:space="preserve">Kriteret e suksesit: </w:t>
            </w:r>
            <w:r w:rsidRPr="00E7588B">
              <w:rPr>
                <w:rFonts w:asciiTheme="minorHAnsi" w:hAnsiTheme="minorHAnsi"/>
                <w:color w:val="000000"/>
                <w:sz w:val="22"/>
                <w:szCs w:val="22"/>
                <w:lang w:val="it-IT"/>
              </w:rPr>
              <w:t>Përcaktohen me nxënësit në klasë.</w:t>
            </w:r>
          </w:p>
          <w:p w14:paraId="56EDC45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fletore, fletë A4, laps.</w:t>
            </w:r>
          </w:p>
          <w:p w14:paraId="7A922A9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547A20F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Artet, Gjuhët dhe komunikimi.</w:t>
            </w:r>
          </w:p>
          <w:p w14:paraId="6C50038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Grumbullim idesh</w:t>
            </w:r>
          </w:p>
          <w:p w14:paraId="54A4B47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Me anë të pyetjeve, nxiten nxënësit për sa më shumë përgjigje. Pyeten:</w:t>
            </w:r>
          </w:p>
          <w:p w14:paraId="4DAC832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Sa respektohen të drejtat e fëmijëve në vendin tonë? Po në familje? Cilat janë të drejtat e fëmijëve?</w:t>
            </w:r>
          </w:p>
          <w:p w14:paraId="6E30A9B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Pastaj plotësohet grafiku nga mësimdhënësi/ja ku njëkohësisht edhe nxënësit i përshkruajnë në fletoret e tyre.</w:t>
            </w:r>
          </w:p>
          <w:p w14:paraId="5BEC9C7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Lojë me role</w:t>
            </w:r>
          </w:p>
          <w:p w14:paraId="1F3A5A5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Fillimisht nxënësit e lexojnë tregimin njëri pas tjetrit diskutojnë për ngjarjen, vendin, per- sonazhet etj. Pastaj në klasë improvizohet ngjarja ku nxënësve u ndahen rolet. Dramatizimi vazh- don derisa të përfshihen të gjithë nxënësit.</w:t>
            </w:r>
          </w:p>
          <w:p w14:paraId="1CA98E4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Në fund diskutohen të gjitha të drejtat e përfshi- ra në këtë tregim.</w:t>
            </w:r>
          </w:p>
          <w:p w14:paraId="2FC43A9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Grafiku organizues/Personazhi dhe unë</w:t>
            </w:r>
          </w:p>
          <w:p w14:paraId="1608BC4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zgjedhin njërin nga per- sonazhet dhe t’i krahasojnë cilësitë dhe dëshirat e atij personazhi me cilësitë dhe dëshirat e veta.</w:t>
            </w:r>
          </w:p>
          <w:p w14:paraId="682BA836"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 xml:space="preserve"> Vlerësimi i nxënësve:</w:t>
            </w:r>
          </w:p>
          <w:p w14:paraId="6DE11733" w14:textId="77777777" w:rsidR="00046DD5" w:rsidRPr="00E7588B" w:rsidRDefault="00046DD5" w:rsidP="008247DA">
            <w:pPr>
              <w:pStyle w:val="NormalWeb"/>
              <w:rPr>
                <w:rFonts w:asciiTheme="minorHAnsi" w:hAnsiTheme="minorHAnsi"/>
                <w:color w:val="000000"/>
                <w:sz w:val="22"/>
                <w:szCs w:val="22"/>
                <w:lang w:val="sq-AL"/>
              </w:rPr>
            </w:pPr>
            <w:r w:rsidRPr="00E7588B">
              <w:rPr>
                <w:rFonts w:asciiTheme="minorHAnsi" w:hAnsiTheme="minorHAnsi"/>
                <w:color w:val="000000"/>
                <w:sz w:val="22"/>
                <w:szCs w:val="22"/>
                <w:lang w:val="sq-AL"/>
              </w:rPr>
              <w:t>Nxënësit vlerësohen për dramatizim në role</w:t>
            </w:r>
          </w:p>
          <w:p w14:paraId="6F43FBD5" w14:textId="77777777" w:rsidR="00046DD5" w:rsidRPr="00E7588B" w:rsidRDefault="00046DD5" w:rsidP="008247DA">
            <w:pPr>
              <w:pStyle w:val="NormalWeb"/>
              <w:rPr>
                <w:rFonts w:asciiTheme="minorHAnsi" w:hAnsiTheme="minorHAnsi"/>
                <w:b/>
                <w:bCs/>
                <w:color w:val="000000"/>
                <w:sz w:val="22"/>
                <w:szCs w:val="22"/>
                <w:lang w:val="sq-AL"/>
              </w:rPr>
            </w:pPr>
            <w:r w:rsidRPr="00E7588B">
              <w:rPr>
                <w:rFonts w:asciiTheme="minorHAnsi" w:hAnsiTheme="minorHAnsi"/>
                <w:b/>
                <w:bCs/>
                <w:color w:val="000000"/>
                <w:sz w:val="22"/>
                <w:szCs w:val="22"/>
                <w:lang w:val="sq-AL"/>
              </w:rPr>
              <w:t>Detyrë:</w:t>
            </w:r>
          </w:p>
          <w:p w14:paraId="1E210168" w14:textId="77777777" w:rsidR="00046DD5" w:rsidRPr="00E7588B" w:rsidRDefault="00046DD5" w:rsidP="008247DA">
            <w:pPr>
              <w:pStyle w:val="NormalWeb"/>
              <w:rPr>
                <w:color w:val="080C0C"/>
                <w:lang w:val="sq-AL"/>
              </w:rPr>
            </w:pPr>
            <w:r w:rsidRPr="00E7588B">
              <w:rPr>
                <w:rFonts w:asciiTheme="minorHAnsi" w:hAnsiTheme="minorHAnsi"/>
                <w:color w:val="000000"/>
                <w:sz w:val="22"/>
                <w:szCs w:val="22"/>
                <w:lang w:val="sq-AL"/>
              </w:rPr>
              <w:t>Të shkruajnë për dramatizimin e shfaqjes në klasë.</w:t>
            </w:r>
          </w:p>
          <w:p w14:paraId="733FC354" w14:textId="77777777" w:rsidR="00046DD5" w:rsidRPr="00E7588B" w:rsidRDefault="00046DD5" w:rsidP="008247DA">
            <w:pPr>
              <w:pStyle w:val="NoSpacing"/>
              <w:rPr>
                <w:color w:val="080C0C"/>
                <w:lang w:val="sq-AL"/>
              </w:rPr>
            </w:pPr>
          </w:p>
        </w:tc>
      </w:tr>
    </w:tbl>
    <w:p w14:paraId="48834E6C" w14:textId="77777777" w:rsidR="00046DD5" w:rsidRPr="00E7588B" w:rsidRDefault="00046DD5" w:rsidP="00046DD5">
      <w:pPr>
        <w:rPr>
          <w:lang w:val="sq-AL"/>
        </w:rPr>
      </w:pPr>
    </w:p>
    <w:p w14:paraId="70645960" w14:textId="77777777" w:rsidR="00046DD5" w:rsidRPr="00E7588B" w:rsidRDefault="00046DD5" w:rsidP="00046DD5">
      <w:pPr>
        <w:rPr>
          <w:lang w:val="sq-AL"/>
        </w:rPr>
      </w:pPr>
    </w:p>
    <w:p w14:paraId="54C5B767" w14:textId="77777777" w:rsidR="00046DD5" w:rsidRPr="00E7588B" w:rsidRDefault="00046DD5" w:rsidP="00046DD5">
      <w:pPr>
        <w:rPr>
          <w:lang w:val="sq-AL"/>
        </w:rPr>
      </w:pPr>
    </w:p>
    <w:p w14:paraId="4019CA40" w14:textId="77777777" w:rsidR="00046DD5" w:rsidRPr="00E7588B" w:rsidRDefault="00046DD5" w:rsidP="00046DD5">
      <w:pPr>
        <w:rPr>
          <w:lang w:val="sq-AL"/>
        </w:rPr>
      </w:pPr>
    </w:p>
    <w:p w14:paraId="3870DF4E" w14:textId="77777777" w:rsidR="00046DD5" w:rsidRPr="00E7588B" w:rsidRDefault="00046DD5" w:rsidP="00046DD5">
      <w:pPr>
        <w:rPr>
          <w:lang w:val="sq-AL"/>
        </w:rPr>
      </w:pPr>
    </w:p>
    <w:p w14:paraId="5D3375F2" w14:textId="77777777" w:rsidR="00046DD5" w:rsidRPr="00E7588B" w:rsidRDefault="00046DD5" w:rsidP="00046DD5">
      <w:pPr>
        <w:rPr>
          <w:lang w:val="sq-AL"/>
        </w:rPr>
      </w:pPr>
    </w:p>
    <w:p w14:paraId="1A40B11D" w14:textId="77777777" w:rsidR="00046DD5" w:rsidRPr="00E7588B" w:rsidRDefault="00046DD5" w:rsidP="00046DD5">
      <w:pPr>
        <w:rPr>
          <w:lang w:val="sq-AL"/>
        </w:rPr>
      </w:pPr>
    </w:p>
    <w:p w14:paraId="3ED7641A" w14:textId="77777777" w:rsidR="00046DD5" w:rsidRPr="00E7588B" w:rsidRDefault="00046DD5" w:rsidP="00046DD5">
      <w:pPr>
        <w:rPr>
          <w:lang w:val="sq-AL"/>
        </w:rPr>
      </w:pPr>
    </w:p>
    <w:p w14:paraId="6828069F" w14:textId="77777777" w:rsidR="00046DD5" w:rsidRPr="00E7588B" w:rsidRDefault="00046DD5" w:rsidP="00046DD5">
      <w:pPr>
        <w:rPr>
          <w:lang w:val="sq-AL"/>
        </w:rPr>
      </w:pPr>
    </w:p>
    <w:p w14:paraId="6292DF0C" w14:textId="77777777" w:rsidR="00046DD5" w:rsidRPr="00E7588B" w:rsidRDefault="00046DD5" w:rsidP="00046DD5">
      <w:pPr>
        <w:rPr>
          <w:lang w:val="sq-AL"/>
        </w:rPr>
      </w:pPr>
    </w:p>
    <w:p w14:paraId="3783AEAB" w14:textId="77777777" w:rsidR="00046DD5" w:rsidRPr="00E7588B" w:rsidRDefault="00046DD5" w:rsidP="00046DD5">
      <w:pPr>
        <w:rPr>
          <w:lang w:val="sq-AL"/>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4E403EEF" w14:textId="77777777" w:rsidTr="008247DA">
        <w:trPr>
          <w:trHeight w:val="206"/>
        </w:trPr>
        <w:tc>
          <w:tcPr>
            <w:tcW w:w="10105" w:type="dxa"/>
            <w:tcBorders>
              <w:top w:val="single" w:sz="8" w:space="0" w:color="000000"/>
              <w:bottom w:val="nil"/>
            </w:tcBorders>
            <w:shd w:val="clear" w:color="auto" w:fill="000000"/>
          </w:tcPr>
          <w:p w14:paraId="51D0B1C2"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- 206</w:t>
            </w:r>
          </w:p>
        </w:tc>
      </w:tr>
      <w:tr w:rsidR="00046DD5" w:rsidRPr="00046DD5" w14:paraId="0B542165" w14:textId="77777777" w:rsidTr="008247DA">
        <w:trPr>
          <w:trHeight w:val="379"/>
        </w:trPr>
        <w:tc>
          <w:tcPr>
            <w:tcW w:w="10105" w:type="dxa"/>
            <w:tcBorders>
              <w:top w:val="single" w:sz="8" w:space="0" w:color="000000"/>
              <w:bottom w:val="single" w:sz="8" w:space="0" w:color="000000"/>
            </w:tcBorders>
          </w:tcPr>
          <w:p w14:paraId="11BB4067"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57A26045"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04A8A1DE" w14:textId="77777777" w:rsidTr="008247DA">
        <w:trPr>
          <w:trHeight w:val="2390"/>
        </w:trPr>
        <w:tc>
          <w:tcPr>
            <w:tcW w:w="10105" w:type="dxa"/>
            <w:tcBorders>
              <w:top w:val="nil"/>
            </w:tcBorders>
          </w:tcPr>
          <w:p w14:paraId="3591C98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Tekstet zyrtare dhe jozyrtare (lajmërimi, falënderimi, urimi, kërkesa, reklama, formu- larët e ndryshëm etj.)</w:t>
            </w:r>
          </w:p>
          <w:p w14:paraId="34EC1AF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60D3BCB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Dëgjon tekste të shkurtra joartistike (të lexuara, të xhiruara e të ekranizuara kryesisht tekste popullarizuese që lidhen me lojëra sportive, me muzikën dhe me profesione të ndryshme dhe jep mendim për to.</w:t>
            </w:r>
          </w:p>
          <w:p w14:paraId="35FC894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II.4, II.7, III.4, III.8.</w:t>
            </w:r>
          </w:p>
          <w:p w14:paraId="342B7B3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1.1, 1.7, 3.1.</w:t>
            </w:r>
          </w:p>
          <w:p w14:paraId="032250E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Lojëra dhe aktivitetet argëtuese</w:t>
            </w:r>
          </w:p>
          <w:p w14:paraId="5685C38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64AAA1D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Analizon lojën në mënyrë logjike;</w:t>
            </w:r>
          </w:p>
          <w:p w14:paraId="0110258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Kontribuon në zhvillimin e aktivitetit;</w:t>
            </w:r>
          </w:p>
          <w:p w14:paraId="637D67A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 Plotëson ushtrimet e dhëna.</w:t>
            </w:r>
          </w:p>
          <w:p w14:paraId="5CFDDB1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 xml:space="preserve">Kriteret e suksesit: </w:t>
            </w:r>
            <w:r w:rsidRPr="00E7588B">
              <w:rPr>
                <w:rFonts w:asciiTheme="minorHAnsi" w:hAnsiTheme="minorHAnsi"/>
                <w:color w:val="000000"/>
                <w:sz w:val="22"/>
                <w:szCs w:val="22"/>
                <w:lang w:val="it-IT"/>
              </w:rPr>
              <w:t>Përcaktohen me nxënësit në klasë.</w:t>
            </w:r>
          </w:p>
          <w:p w14:paraId="11CBD95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fletë A4.</w:t>
            </w:r>
          </w:p>
          <w:p w14:paraId="545E282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3B379E4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Matematikë, Edukatë fizike, sportet dhe shëndeti, Shoqëria dhe mjedisi.</w:t>
            </w:r>
          </w:p>
          <w:p w14:paraId="5FBF435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Parashikimi:</w:t>
            </w:r>
            <w:r>
              <w:rPr>
                <w:rFonts w:asciiTheme="minorHAnsi" w:hAnsiTheme="minorHAnsi"/>
                <w:color w:val="000000"/>
                <w:sz w:val="22"/>
                <w:szCs w:val="22"/>
                <w:lang w:val="sq-AL"/>
              </w:rPr>
              <w:t xml:space="preserve"> </w:t>
            </w:r>
            <w:r w:rsidRPr="00E7588B">
              <w:rPr>
                <w:rFonts w:asciiTheme="minorHAnsi" w:hAnsiTheme="minorHAnsi"/>
                <w:color w:val="000000"/>
                <w:sz w:val="22"/>
                <w:szCs w:val="22"/>
                <w:lang w:val="it-IT"/>
              </w:rPr>
              <w:t>Përgatitja për të nxënët</w:t>
            </w:r>
          </w:p>
          <w:p w14:paraId="4788042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Parashikimi me terma paraprakë</w:t>
            </w:r>
          </w:p>
          <w:p w14:paraId="48141CF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U paraqiten në tabelë disa fjalë që lidhen kryesisht me njësinë e re. Nxënësit udhëzohen që me anë të këtyre fjalëve të shkruajnë për pesë minuta një tekst të shkurtër duke shprehur mendimet e tyre lidhur me lojërat që ata pëlqejnë.</w:t>
            </w:r>
          </w:p>
          <w:p w14:paraId="46A71C0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Fjalët kyçe mund të jenë këto: lojë, litar, bashkëpunues, aktivitet, logjike, futboll. Disa nga shkrimet e nxënësve lexohen para klasës.</w:t>
            </w:r>
          </w:p>
          <w:p w14:paraId="13EBD1A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Ndërtimi i njohurive: Përpunimi i përmbajtjes DLTA</w:t>
            </w:r>
          </w:p>
          <w:p w14:paraId="58D7A11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Diskutohet për secilën lojë që është paraqitur në libër ku nxënësit tregojnë nëse këto lojëra i kanë zhvilluar ndonjëherë.</w:t>
            </w:r>
          </w:p>
          <w:p w14:paraId="634C58A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Më pas formohen grupet e nxënësve sipas pref- erencave të tyre, p.sh.: grupi i futbollit, i bas- ketbollit, i lojës me thes, i lojës me litar etj. Pas formimit të grupeve udhëzohen për zhvillimin e aktivitetit.</w:t>
            </w:r>
          </w:p>
          <w:p w14:paraId="02F2FD2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 Konsolidimi i të nxënit Veprimtari reflektuese</w:t>
            </w:r>
          </w:p>
          <w:p w14:paraId="3EE78BC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U shpërndahen nxënësve disa fletë: në anën e majtë do të shkruajnë për emocionet e tyre gjatë këtij aktiviteti (loje), kurse në anën e djathtë do të vizatojnë pikërisht atë lojë që e kanë përshkruar. Disa nga shkrimet lexohen para klasës dhe dis- kutohet vizatimi i paraqitur.</w:t>
            </w:r>
          </w:p>
          <w:p w14:paraId="53E92DE0"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3391D52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zhvillimin e aktivitetit dhe për bashkëpunim.</w:t>
            </w:r>
          </w:p>
          <w:p w14:paraId="7CAAE66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4356B25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Të shkruajnë për lojën e preferuar.</w:t>
            </w:r>
          </w:p>
          <w:p w14:paraId="7004D692" w14:textId="77777777" w:rsidR="00046DD5" w:rsidRDefault="00046DD5" w:rsidP="008247DA">
            <w:pPr>
              <w:pStyle w:val="NoSpacing"/>
              <w:rPr>
                <w:color w:val="080C0C"/>
                <w:lang w:val="it-IT"/>
              </w:rPr>
            </w:pPr>
          </w:p>
        </w:tc>
      </w:tr>
    </w:tbl>
    <w:p w14:paraId="54567AD1" w14:textId="77777777" w:rsidR="00046DD5" w:rsidRDefault="00046DD5" w:rsidP="00046DD5">
      <w:pPr>
        <w:rPr>
          <w:lang w:val="it-IT"/>
        </w:rPr>
      </w:pPr>
    </w:p>
    <w:p w14:paraId="14B29479" w14:textId="77777777" w:rsidR="00046DD5" w:rsidRDefault="00046DD5" w:rsidP="00046DD5">
      <w:pPr>
        <w:rPr>
          <w:lang w:val="it-IT"/>
        </w:rPr>
      </w:pPr>
    </w:p>
    <w:p w14:paraId="21F692B1" w14:textId="77777777" w:rsidR="00046DD5" w:rsidRDefault="00046DD5" w:rsidP="00046DD5">
      <w:pPr>
        <w:rPr>
          <w:lang w:val="it-IT"/>
        </w:rPr>
      </w:pPr>
    </w:p>
    <w:p w14:paraId="0B6654A4" w14:textId="77777777" w:rsidR="00046DD5" w:rsidRDefault="00046DD5" w:rsidP="00046DD5">
      <w:pPr>
        <w:rPr>
          <w:lang w:val="it-IT"/>
        </w:rPr>
      </w:pPr>
    </w:p>
    <w:p w14:paraId="6FC9BDDD" w14:textId="77777777" w:rsidR="00046DD5" w:rsidRDefault="00046DD5" w:rsidP="00046DD5">
      <w:pPr>
        <w:rPr>
          <w:lang w:val="it-IT"/>
        </w:rPr>
      </w:pPr>
    </w:p>
    <w:p w14:paraId="2985C085" w14:textId="77777777" w:rsidR="00046DD5" w:rsidRDefault="00046DD5" w:rsidP="00046DD5">
      <w:pPr>
        <w:rPr>
          <w:lang w:val="it-IT"/>
        </w:rPr>
      </w:pPr>
    </w:p>
    <w:p w14:paraId="0B378443" w14:textId="77777777" w:rsidR="00046DD5" w:rsidRDefault="00046DD5" w:rsidP="00046DD5">
      <w:pPr>
        <w:rPr>
          <w:lang w:val="it-IT"/>
        </w:rPr>
      </w:pPr>
    </w:p>
    <w:p w14:paraId="6BD9BEED"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5E19D9E9" w14:textId="77777777" w:rsidTr="008247DA">
        <w:trPr>
          <w:trHeight w:val="206"/>
        </w:trPr>
        <w:tc>
          <w:tcPr>
            <w:tcW w:w="10105" w:type="dxa"/>
            <w:tcBorders>
              <w:top w:val="single" w:sz="8" w:space="0" w:color="000000"/>
              <w:bottom w:val="nil"/>
            </w:tcBorders>
            <w:shd w:val="clear" w:color="auto" w:fill="000000"/>
          </w:tcPr>
          <w:p w14:paraId="1B7E79F8"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207</w:t>
            </w:r>
          </w:p>
        </w:tc>
      </w:tr>
      <w:tr w:rsidR="00046DD5" w:rsidRPr="00046DD5" w14:paraId="02BD1C54" w14:textId="77777777" w:rsidTr="008247DA">
        <w:trPr>
          <w:trHeight w:val="379"/>
        </w:trPr>
        <w:tc>
          <w:tcPr>
            <w:tcW w:w="10105" w:type="dxa"/>
            <w:tcBorders>
              <w:top w:val="single" w:sz="8" w:space="0" w:color="000000"/>
              <w:bottom w:val="single" w:sz="8" w:space="0" w:color="000000"/>
            </w:tcBorders>
          </w:tcPr>
          <w:p w14:paraId="20C9B00A"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747334CA"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4B1812BA" w14:textId="77777777" w:rsidTr="008247DA">
        <w:trPr>
          <w:trHeight w:val="2390"/>
        </w:trPr>
        <w:tc>
          <w:tcPr>
            <w:tcW w:w="10105" w:type="dxa"/>
            <w:tcBorders>
              <w:top w:val="nil"/>
            </w:tcBorders>
          </w:tcPr>
          <w:p w14:paraId="2BF4683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 tekste dramatike, përrallëza</w:t>
            </w:r>
          </w:p>
          <w:p w14:paraId="5A4E7AB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0FC7B26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Dallon poezinë nga proza, tonalitetin, ritmën, vargun, strofën, tregimin fantastik e përrallor, tregimin realist.</w:t>
            </w:r>
          </w:p>
          <w:p w14:paraId="7B14CC8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color w:val="000000"/>
                <w:sz w:val="22"/>
                <w:szCs w:val="22"/>
                <w:lang w:val="it-IT"/>
              </w:rPr>
              <w:t>K</w:t>
            </w:r>
            <w:r w:rsidRPr="00E7588B">
              <w:rPr>
                <w:rFonts w:asciiTheme="minorHAnsi" w:hAnsiTheme="minorHAnsi"/>
                <w:b/>
                <w:bCs/>
                <w:color w:val="000000"/>
                <w:sz w:val="22"/>
                <w:szCs w:val="22"/>
                <w:lang w:val="it-IT"/>
              </w:rPr>
              <w:t>ontributi në rezultatet për kompetencat kryesore të shkallës: I.1, III.1, III.4, VI.2.</w:t>
            </w:r>
          </w:p>
          <w:p w14:paraId="67F8059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1.3, 1.7, 2.1.</w:t>
            </w:r>
          </w:p>
          <w:p w14:paraId="30FBD0C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Ty të dua si shok (ora I)</w:t>
            </w:r>
          </w:p>
          <w:p w14:paraId="4784D7A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4E52037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me intonacionin e duhur poezinë;</w:t>
            </w:r>
          </w:p>
          <w:p w14:paraId="3B5B2E3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Shpjegon fjalët në kontekst;</w:t>
            </w:r>
          </w:p>
          <w:p w14:paraId="3407D85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Përshkruan vizatimin sipas udhëzimeve.</w:t>
            </w:r>
          </w:p>
          <w:p w14:paraId="2C03EAA2"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2D4D1EF2"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fletore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A4, radio, laps.</w:t>
            </w:r>
          </w:p>
          <w:p w14:paraId="02A8F871"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274FC851"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Gjuhët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komunikimi</w:t>
            </w:r>
            <w:proofErr w:type="spellEnd"/>
            <w:r>
              <w:rPr>
                <w:rFonts w:asciiTheme="minorHAnsi" w:hAnsiTheme="minorHAnsi"/>
                <w:color w:val="000000"/>
                <w:sz w:val="22"/>
                <w:szCs w:val="22"/>
              </w:rPr>
              <w:t>.</w:t>
            </w:r>
          </w:p>
          <w:p w14:paraId="3AC486EC"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Imagjinatë</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drejtuar</w:t>
            </w:r>
            <w:proofErr w:type="spellEnd"/>
          </w:p>
          <w:p w14:paraId="2078DEC2"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Jashtë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derës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vendoset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shenja</w:t>
            </w:r>
            <w:proofErr w:type="spellEnd"/>
            <w:r>
              <w:rPr>
                <w:rFonts w:asciiTheme="minorHAnsi" w:hAnsiTheme="minorHAnsi"/>
                <w:color w:val="000000"/>
                <w:sz w:val="22"/>
                <w:szCs w:val="22"/>
              </w:rPr>
              <w:t xml:space="preserve"> “Mos </w:t>
            </w:r>
            <w:proofErr w:type="spellStart"/>
            <w:r>
              <w:rPr>
                <w:rFonts w:asciiTheme="minorHAnsi" w:hAnsiTheme="minorHAnsi"/>
                <w:color w:val="000000"/>
                <w:sz w:val="22"/>
                <w:szCs w:val="22"/>
              </w:rPr>
              <w:t>na</w:t>
            </w:r>
            <w:proofErr w:type="spellEnd"/>
            <w:r>
              <w:rPr>
                <w:rFonts w:asciiTheme="minorHAnsi" w:hAnsiTheme="minorHAnsi"/>
                <w:color w:val="000000"/>
                <w:sz w:val="22"/>
                <w:szCs w:val="22"/>
              </w:rPr>
              <w:t xml:space="preserve"> </w:t>
            </w:r>
            <w:proofErr w:type="spellStart"/>
            <w:proofErr w:type="gramStart"/>
            <w:r>
              <w:rPr>
                <w:rFonts w:asciiTheme="minorHAnsi" w:hAnsiTheme="minorHAnsi"/>
                <w:color w:val="000000"/>
                <w:sz w:val="22"/>
                <w:szCs w:val="22"/>
              </w:rPr>
              <w:t>shqetësoni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proofErr w:type="gramEnd"/>
            <w:r>
              <w:rPr>
                <w:rFonts w:asciiTheme="minorHAnsi" w:hAnsiTheme="minorHAnsi"/>
                <w:color w:val="000000"/>
                <w:sz w:val="22"/>
                <w:szCs w:val="22"/>
              </w:rPr>
              <w:t xml:space="preserve"> </w:t>
            </w:r>
            <w:proofErr w:type="spellStart"/>
            <w:r>
              <w:rPr>
                <w:rFonts w:asciiTheme="minorHAnsi" w:hAnsiTheme="minorHAnsi"/>
                <w:color w:val="000000"/>
                <w:sz w:val="22"/>
                <w:szCs w:val="22"/>
              </w:rPr>
              <w:t>kërkohet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proofErr w:type="gramStart"/>
            <w:r>
              <w:rPr>
                <w:rFonts w:asciiTheme="minorHAnsi" w:hAnsiTheme="minorHAnsi"/>
                <w:color w:val="000000"/>
                <w:sz w:val="22"/>
                <w:szCs w:val="22"/>
              </w:rPr>
              <w:t>t‘</w:t>
            </w:r>
            <w:proofErr w:type="gramEnd"/>
            <w:r>
              <w:rPr>
                <w:rFonts w:asciiTheme="minorHAnsi" w:hAnsiTheme="minorHAnsi"/>
                <w:color w:val="000000"/>
                <w:sz w:val="22"/>
                <w:szCs w:val="22"/>
              </w:rPr>
              <w:t>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përmbahen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udhëzi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udhëzohen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mbyllin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sytë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ulin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kokat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mbi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bankë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relaksohen</w:t>
            </w:r>
            <w:proofErr w:type="spellEnd"/>
            <w:r>
              <w:rPr>
                <w:rFonts w:asciiTheme="minorHAnsi" w:hAnsiTheme="minorHAnsi"/>
                <w:color w:val="000000"/>
                <w:sz w:val="22"/>
                <w:szCs w:val="22"/>
              </w:rPr>
              <w:t xml:space="preserve">. Aktiviteti </w:t>
            </w:r>
            <w:proofErr w:type="spellStart"/>
            <w:r>
              <w:rPr>
                <w:rFonts w:asciiTheme="minorHAnsi" w:hAnsiTheme="minorHAnsi"/>
                <w:color w:val="000000"/>
                <w:sz w:val="22"/>
                <w:szCs w:val="22"/>
              </w:rPr>
              <w:t>përcillet</w:t>
            </w:r>
            <w:proofErr w:type="spellEnd"/>
            <w:r>
              <w:rPr>
                <w:rFonts w:asciiTheme="minorHAnsi" w:hAnsiTheme="minorHAnsi"/>
                <w:color w:val="000000"/>
                <w:sz w:val="22"/>
                <w:szCs w:val="22"/>
              </w:rPr>
              <w:t xml:space="preserve"> me radio duke </w:t>
            </w:r>
            <w:proofErr w:type="spellStart"/>
            <w:r>
              <w:rPr>
                <w:rFonts w:asciiTheme="minorHAnsi" w:hAnsiTheme="minorHAnsi"/>
                <w:color w:val="000000"/>
                <w:sz w:val="22"/>
                <w:szCs w:val="22"/>
              </w:rPr>
              <w:t>dëgjuar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valët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detit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Pastaj</w:t>
            </w:r>
            <w:proofErr w:type="spellEnd"/>
            <w:r>
              <w:rPr>
                <w:rFonts w:asciiTheme="minorHAnsi" w:hAnsiTheme="minorHAnsi"/>
                <w:color w:val="000000"/>
                <w:sz w:val="22"/>
                <w:szCs w:val="22"/>
              </w:rPr>
              <w:t xml:space="preserve"> u </w:t>
            </w:r>
            <w:proofErr w:type="spellStart"/>
            <w:r>
              <w:rPr>
                <w:rFonts w:asciiTheme="minorHAnsi" w:hAnsiTheme="minorHAnsi"/>
                <w:color w:val="000000"/>
                <w:sz w:val="22"/>
                <w:szCs w:val="22"/>
              </w:rPr>
              <w:t>shpërndahet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ata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duhet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përfytyrimet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Letrat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shkruara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grumbullohen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përzihen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pastaj</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disa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mënyrë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anonime</w:t>
            </w:r>
            <w:proofErr w:type="spellEnd"/>
            <w:r>
              <w:rPr>
                <w:rFonts w:asciiTheme="minorHAnsi" w:hAnsiTheme="minorHAnsi"/>
                <w:color w:val="000000"/>
                <w:sz w:val="22"/>
                <w:szCs w:val="22"/>
              </w:rPr>
              <w:t>.</w:t>
            </w:r>
          </w:p>
          <w:p w14:paraId="580675D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Copëzat e përziera</w:t>
            </w:r>
          </w:p>
          <w:p w14:paraId="0AE3B03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Paraprakisht u ndahet poezia në fisha dhe i shpërndahen secilit grup materialet. Nxënësit i lexojnë fishat, diskutojnë për përmbajtjen e tyre dhe i radhisin fjalitë sipas kuptimit. Pastaj lexohet nga përfaqësuesi i grupit. Më pas hapet libri, lexohet poezia, kontrollohet nëse radhitja është e drejtë dhe kalohet tek ushtrimet 1, 2, 3 ku nxënësit shtjellojnë përmbajtjen e poezisë.</w:t>
            </w:r>
          </w:p>
          <w:p w14:paraId="5BED0D0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lastRenderedPageBreak/>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Pesëvargëshi</w:t>
            </w:r>
          </w:p>
          <w:p w14:paraId="3019522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Udhëzohen nxënësit që të plotësojnë pesë- vargëshin në detyrën 6, si dhe disa nga ata t’i lexojnë.</w:t>
            </w:r>
          </w:p>
          <w:p w14:paraId="5670A99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 fund vizatojnë një pamje deti sipas udhëzimeve.</w:t>
            </w:r>
          </w:p>
          <w:p w14:paraId="3B27958C"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78A0E77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në të lexuar dhe komentimin e poezisë.</w:t>
            </w:r>
          </w:p>
          <w:p w14:paraId="4FDC7E4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58E50631" w14:textId="77777777" w:rsidR="00046DD5" w:rsidRDefault="00046DD5" w:rsidP="008247DA">
            <w:pPr>
              <w:pStyle w:val="NormalWeb"/>
              <w:rPr>
                <w:color w:val="080C0C"/>
                <w:lang w:val="it-IT"/>
              </w:rPr>
            </w:pPr>
            <w:r w:rsidRPr="00E7588B">
              <w:rPr>
                <w:rFonts w:asciiTheme="minorHAnsi" w:hAnsiTheme="minorHAnsi"/>
                <w:color w:val="000000"/>
                <w:sz w:val="22"/>
                <w:szCs w:val="22"/>
                <w:lang w:val="it-IT"/>
              </w:rPr>
              <w:t>Të plotësohet detyra 5, në faqen 171.</w:t>
            </w:r>
          </w:p>
          <w:p w14:paraId="652B5992" w14:textId="77777777" w:rsidR="00046DD5" w:rsidRDefault="00046DD5" w:rsidP="008247DA">
            <w:pPr>
              <w:pStyle w:val="NoSpacing"/>
              <w:rPr>
                <w:color w:val="080C0C"/>
                <w:lang w:val="it-IT"/>
              </w:rPr>
            </w:pPr>
          </w:p>
        </w:tc>
      </w:tr>
    </w:tbl>
    <w:p w14:paraId="7593377E" w14:textId="77777777" w:rsidR="00046DD5" w:rsidRDefault="00046DD5" w:rsidP="00046DD5">
      <w:pPr>
        <w:rPr>
          <w:lang w:val="it-IT"/>
        </w:rPr>
      </w:pPr>
    </w:p>
    <w:p w14:paraId="2BC4D961" w14:textId="77777777" w:rsidR="00046DD5" w:rsidRDefault="00046DD5" w:rsidP="00046DD5">
      <w:pPr>
        <w:rPr>
          <w:lang w:val="it-IT"/>
        </w:rPr>
      </w:pPr>
    </w:p>
    <w:p w14:paraId="39D43AC7" w14:textId="77777777" w:rsidR="00046DD5" w:rsidRDefault="00046DD5" w:rsidP="00046DD5">
      <w:pPr>
        <w:rPr>
          <w:lang w:val="it-IT"/>
        </w:rPr>
      </w:pPr>
    </w:p>
    <w:p w14:paraId="1DDFA449" w14:textId="77777777" w:rsidR="00046DD5" w:rsidRDefault="00046DD5" w:rsidP="00046DD5">
      <w:pPr>
        <w:rPr>
          <w:lang w:val="it-IT"/>
        </w:rPr>
      </w:pPr>
    </w:p>
    <w:p w14:paraId="27AE3CA5" w14:textId="77777777" w:rsidR="00046DD5" w:rsidRDefault="00046DD5" w:rsidP="00046DD5">
      <w:pPr>
        <w:rPr>
          <w:lang w:val="it-IT"/>
        </w:rPr>
      </w:pPr>
    </w:p>
    <w:p w14:paraId="62593B4A" w14:textId="77777777" w:rsidR="00046DD5" w:rsidRDefault="00046DD5" w:rsidP="00046DD5">
      <w:pPr>
        <w:rPr>
          <w:lang w:val="it-IT"/>
        </w:rPr>
      </w:pPr>
    </w:p>
    <w:p w14:paraId="14446C50" w14:textId="77777777" w:rsidR="00046DD5" w:rsidRDefault="00046DD5" w:rsidP="00046DD5">
      <w:pPr>
        <w:rPr>
          <w:lang w:val="it-IT"/>
        </w:rPr>
      </w:pPr>
    </w:p>
    <w:p w14:paraId="1FFBF828"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61DB4447" w14:textId="77777777" w:rsidTr="008247DA">
        <w:trPr>
          <w:trHeight w:val="206"/>
        </w:trPr>
        <w:tc>
          <w:tcPr>
            <w:tcW w:w="10105" w:type="dxa"/>
            <w:tcBorders>
              <w:top w:val="single" w:sz="8" w:space="0" w:color="000000"/>
              <w:bottom w:val="nil"/>
            </w:tcBorders>
            <w:shd w:val="clear" w:color="auto" w:fill="000000"/>
          </w:tcPr>
          <w:p w14:paraId="206BC7C3"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-208</w:t>
            </w:r>
          </w:p>
        </w:tc>
      </w:tr>
      <w:tr w:rsidR="00046DD5" w:rsidRPr="00046DD5" w14:paraId="2101CB43" w14:textId="77777777" w:rsidTr="008247DA">
        <w:trPr>
          <w:trHeight w:val="379"/>
        </w:trPr>
        <w:tc>
          <w:tcPr>
            <w:tcW w:w="10105" w:type="dxa"/>
            <w:tcBorders>
              <w:top w:val="single" w:sz="8" w:space="0" w:color="000000"/>
              <w:bottom w:val="single" w:sz="8" w:space="0" w:color="000000"/>
            </w:tcBorders>
          </w:tcPr>
          <w:p w14:paraId="33D739BA"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62CE578E"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0DC5891C" w14:textId="77777777" w:rsidTr="008247DA">
        <w:trPr>
          <w:trHeight w:val="2390"/>
        </w:trPr>
        <w:tc>
          <w:tcPr>
            <w:tcW w:w="10105" w:type="dxa"/>
            <w:tcBorders>
              <w:top w:val="nil"/>
            </w:tcBorders>
          </w:tcPr>
          <w:p w14:paraId="5CDF99A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 tekste dramatike.</w:t>
            </w:r>
          </w:p>
          <w:p w14:paraId="0916DDD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4D4819E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Dallon poezinë nga proza, tonalitetin, rimën, vargun, strofën.</w:t>
            </w:r>
          </w:p>
          <w:p w14:paraId="621591B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I.3; III.1, 3.4; VI.2</w:t>
            </w:r>
          </w:p>
          <w:p w14:paraId="7085316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1.3, 7, 2.1.</w:t>
            </w:r>
          </w:p>
          <w:p w14:paraId="40C49D7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Ty të dua si shok (ora II)</w:t>
            </w:r>
          </w:p>
          <w:p w14:paraId="51DA043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33DFD8D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Interpreton vargjet e mësuara;</w:t>
            </w:r>
          </w:p>
          <w:p w14:paraId="2D8D9DE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Përshkruan rëndësinë e ruajtjes së shëndetit;</w:t>
            </w:r>
          </w:p>
          <w:p w14:paraId="2CF031F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Nxjerr porosinë e poezisë.</w:t>
            </w:r>
          </w:p>
          <w:p w14:paraId="15B9924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0B2E1E9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libri, mjete shkrimi.</w:t>
            </w:r>
          </w:p>
          <w:p w14:paraId="03593EF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11D01EC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Matematika, Arsimi për Zhvillim të Qëndrueshëm.</w:t>
            </w:r>
          </w:p>
          <w:p w14:paraId="7838BA5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Interpretim letrar</w:t>
            </w:r>
          </w:p>
          <w:p w14:paraId="3351687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ineterpretojnë vargjet e poezisë, duke i kushtuar rëndësi tonalitetit dhe rimës. Zgjedhin recituesin e ditës.</w:t>
            </w:r>
          </w:p>
          <w:p w14:paraId="55221E9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Ditari dypjesësh</w:t>
            </w:r>
          </w:p>
          <w:p w14:paraId="18FD1E0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shkruajnë në njërën anë vargjet e pëlqyera dhe në anën tjetër komentin për to.</w:t>
            </w:r>
          </w:p>
          <w:p w14:paraId="4176378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Disa nxënës lexojnë shkrimet e tyre.</w:t>
            </w:r>
          </w:p>
          <w:p w14:paraId="6F3D245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Përshkruajnë rëndësinë e detit për shëndetin e njeriut.</w:t>
            </w:r>
          </w:p>
          <w:p w14:paraId="17A7DF7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Nxjerrin porosinë e poezisë.</w:t>
            </w:r>
          </w:p>
          <w:p w14:paraId="1E34CB8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lastRenderedPageBreak/>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Rishikim në dyshe</w:t>
            </w:r>
          </w:p>
          <w:p w14:paraId="6A71823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shkëmbejnë punimet me njëri – tjetrin dhe më pas t’i korrigjojnë ato.</w:t>
            </w:r>
          </w:p>
          <w:p w14:paraId="1F9E49D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Disa nxënës paraqesin shkrimet e tyre para të tjerëve</w:t>
            </w:r>
          </w:p>
          <w:p w14:paraId="16834AE5"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45DCF6D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e interpretimit, plotësimit dhe nxjerrjes së porosisë.</w:t>
            </w:r>
          </w:p>
          <w:p w14:paraId="48F6E3D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4290408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Hulumtojnë në internet më shumë informata për sportin e pëlqyer. I shkruajnë ato në mënyrë të përm- bledhur në fletore.</w:t>
            </w:r>
          </w:p>
          <w:p w14:paraId="330800BD" w14:textId="77777777" w:rsidR="00046DD5" w:rsidRDefault="00046DD5" w:rsidP="008247DA">
            <w:pPr>
              <w:pStyle w:val="NoSpacing"/>
              <w:rPr>
                <w:color w:val="080C0C"/>
                <w:lang w:val="it-IT"/>
              </w:rPr>
            </w:pPr>
          </w:p>
          <w:p w14:paraId="55112501" w14:textId="77777777" w:rsidR="00046DD5" w:rsidRDefault="00046DD5" w:rsidP="008247DA">
            <w:pPr>
              <w:pStyle w:val="NoSpacing"/>
              <w:rPr>
                <w:color w:val="080C0C"/>
                <w:lang w:val="it-IT"/>
              </w:rPr>
            </w:pPr>
          </w:p>
        </w:tc>
      </w:tr>
    </w:tbl>
    <w:p w14:paraId="6E29A04E" w14:textId="77777777" w:rsidR="00046DD5" w:rsidRDefault="00046DD5" w:rsidP="00046DD5">
      <w:pPr>
        <w:rPr>
          <w:lang w:val="it-IT"/>
        </w:rPr>
      </w:pPr>
    </w:p>
    <w:p w14:paraId="4DF7C5D3"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31FE04DD" w14:textId="77777777" w:rsidTr="008247DA">
        <w:trPr>
          <w:trHeight w:val="206"/>
        </w:trPr>
        <w:tc>
          <w:tcPr>
            <w:tcW w:w="10105" w:type="dxa"/>
            <w:tcBorders>
              <w:top w:val="single" w:sz="8" w:space="0" w:color="000000"/>
              <w:bottom w:val="nil"/>
            </w:tcBorders>
            <w:shd w:val="clear" w:color="auto" w:fill="000000"/>
          </w:tcPr>
          <w:p w14:paraId="356D024D"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209</w:t>
            </w:r>
          </w:p>
        </w:tc>
      </w:tr>
      <w:tr w:rsidR="00046DD5" w:rsidRPr="00046DD5" w14:paraId="5F99FD24" w14:textId="77777777" w:rsidTr="008247DA">
        <w:trPr>
          <w:trHeight w:val="379"/>
        </w:trPr>
        <w:tc>
          <w:tcPr>
            <w:tcW w:w="10105" w:type="dxa"/>
            <w:tcBorders>
              <w:top w:val="single" w:sz="8" w:space="0" w:color="000000"/>
              <w:bottom w:val="single" w:sz="8" w:space="0" w:color="000000"/>
            </w:tcBorders>
          </w:tcPr>
          <w:p w14:paraId="790D514C"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0EF4C799"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14:paraId="55A35248" w14:textId="77777777" w:rsidTr="008247DA">
        <w:trPr>
          <w:trHeight w:val="2390"/>
        </w:trPr>
        <w:tc>
          <w:tcPr>
            <w:tcW w:w="10105" w:type="dxa"/>
            <w:tcBorders>
              <w:top w:val="nil"/>
            </w:tcBorders>
          </w:tcPr>
          <w:p w14:paraId="31912FA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 tekste dramatike, përrallëza</w:t>
            </w:r>
          </w:p>
          <w:p w14:paraId="29DD46B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28EEFE2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Dallon elementet përbërëse të një përralle dhe tregimi të shkurtër.</w:t>
            </w:r>
          </w:p>
          <w:p w14:paraId="7397E01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1.3, 2.5, 3.6.</w:t>
            </w:r>
          </w:p>
          <w:p w14:paraId="247C199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I.1, I.3, I.6, II.5 , III.1, VI.3.</w:t>
            </w:r>
          </w:p>
          <w:p w14:paraId="47ED691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Kokrra e grurit ecte (ora I)</w:t>
            </w:r>
          </w:p>
          <w:p w14:paraId="79E4EDD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5E855F8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tekstin me intonacion;</w:t>
            </w:r>
          </w:p>
          <w:p w14:paraId="3DAF3CE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Identifikon personazhet;</w:t>
            </w:r>
          </w:p>
          <w:p w14:paraId="06BF2E0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Gjykon mbi bazën e argumenteve.</w:t>
            </w:r>
          </w:p>
          <w:p w14:paraId="6F547A8F"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16EEA182"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fletorje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A4, laps.</w:t>
            </w:r>
          </w:p>
          <w:p w14:paraId="5BB6BEE2"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0CC5C8F5"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Artet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Gjuhët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komunikimi</w:t>
            </w:r>
            <w:proofErr w:type="spellEnd"/>
            <w:r>
              <w:rPr>
                <w:rFonts w:asciiTheme="minorHAnsi" w:hAnsiTheme="minorHAnsi"/>
                <w:color w:val="000000"/>
                <w:sz w:val="22"/>
                <w:szCs w:val="22"/>
              </w:rPr>
              <w:t>.</w:t>
            </w:r>
          </w:p>
          <w:p w14:paraId="1ABB2537"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Stuhi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mendimesh</w:t>
            </w:r>
            <w:proofErr w:type="spellEnd"/>
          </w:p>
          <w:p w14:paraId="188F6A07"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Nxënësve u </w:t>
            </w:r>
            <w:proofErr w:type="spellStart"/>
            <w:r>
              <w:rPr>
                <w:rFonts w:asciiTheme="minorHAnsi" w:hAnsiTheme="minorHAnsi"/>
                <w:color w:val="000000"/>
                <w:sz w:val="22"/>
                <w:szCs w:val="22"/>
              </w:rPr>
              <w:t>drejtohen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pyetjet</w:t>
            </w:r>
            <w:proofErr w:type="spellEnd"/>
            <w:r>
              <w:rPr>
                <w:rFonts w:asciiTheme="minorHAnsi" w:hAnsiTheme="minorHAnsi"/>
                <w:color w:val="000000"/>
                <w:sz w:val="22"/>
                <w:szCs w:val="22"/>
              </w:rPr>
              <w:t>:</w:t>
            </w:r>
          </w:p>
          <w:p w14:paraId="50E3471D"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Çka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është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puna</w:t>
            </w:r>
            <w:proofErr w:type="spellEnd"/>
            <w:r>
              <w:rPr>
                <w:rFonts w:asciiTheme="minorHAnsi" w:hAnsiTheme="minorHAnsi"/>
                <w:color w:val="000000"/>
                <w:sz w:val="22"/>
                <w:szCs w:val="22"/>
              </w:rPr>
              <w:t>?</w:t>
            </w:r>
          </w:p>
          <w:p w14:paraId="3A2C02B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Pse punojmë?</w:t>
            </w:r>
          </w:p>
          <w:p w14:paraId="4570345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Çka përfitojmë nga puna?</w:t>
            </w:r>
          </w:p>
          <w:p w14:paraId="7C95BB7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 xml:space="preserve">Pastaj përgjigjet e nxënësve shkruhen në grafik ku në të njëjtën i përshkruajnë </w:t>
            </w:r>
            <w:r>
              <w:rPr>
                <w:rFonts w:asciiTheme="minorHAnsi" w:hAnsiTheme="minorHAnsi"/>
                <w:color w:val="000000"/>
                <w:sz w:val="22"/>
                <w:szCs w:val="22"/>
                <w:lang w:val="sq-AL"/>
              </w:rPr>
              <w:t xml:space="preserve"> </w:t>
            </w:r>
            <w:r w:rsidRPr="00E7588B">
              <w:rPr>
                <w:rFonts w:asciiTheme="minorHAnsi" w:hAnsiTheme="minorHAnsi"/>
                <w:color w:val="000000"/>
                <w:sz w:val="22"/>
                <w:szCs w:val="22"/>
                <w:lang w:val="it-IT"/>
              </w:rPr>
              <w:t>në</w:t>
            </w:r>
            <w:r>
              <w:rPr>
                <w:rFonts w:asciiTheme="minorHAnsi" w:hAnsiTheme="minorHAnsi"/>
                <w:color w:val="000000"/>
                <w:sz w:val="22"/>
                <w:szCs w:val="22"/>
                <w:lang w:val="sq-AL"/>
              </w:rPr>
              <w:t xml:space="preserve"> fletore             </w:t>
            </w:r>
            <w:r w:rsidRPr="00E7588B">
              <w:rPr>
                <w:rFonts w:asciiTheme="minorHAnsi" w:hAnsiTheme="minorHAnsi"/>
                <w:color w:val="000000"/>
                <w:sz w:val="22"/>
                <w:szCs w:val="22"/>
                <w:lang w:val="it-IT"/>
              </w:rPr>
              <w:t>.</w:t>
            </w:r>
            <w:r>
              <w:rPr>
                <w:noProof/>
              </w:rPr>
              <w:drawing>
                <wp:inline distT="0" distB="0" distL="114300" distR="114300" wp14:anchorId="67AD696D" wp14:editId="02B25F88">
                  <wp:extent cx="1993265" cy="1072515"/>
                  <wp:effectExtent l="0" t="0" r="6985" b="13335"/>
                  <wp:docPr id="441641870" name="Picture 44164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8"/>
                          <a:stretch>
                            <a:fillRect/>
                          </a:stretch>
                        </pic:blipFill>
                        <pic:spPr>
                          <a:xfrm>
                            <a:off x="0" y="0"/>
                            <a:ext cx="1993265" cy="1072515"/>
                          </a:xfrm>
                          <a:prstGeom prst="rect">
                            <a:avLst/>
                          </a:prstGeom>
                          <a:noFill/>
                          <a:ln>
                            <a:noFill/>
                          </a:ln>
                        </pic:spPr>
                      </pic:pic>
                    </a:graphicData>
                  </a:graphic>
                </wp:inline>
              </w:drawing>
            </w:r>
          </w:p>
          <w:p w14:paraId="17466CE0" w14:textId="77777777" w:rsidR="00046DD5" w:rsidRPr="00E7588B" w:rsidRDefault="00046DD5" w:rsidP="008247DA">
            <w:pPr>
              <w:pStyle w:val="NormalWeb"/>
              <w:rPr>
                <w:rFonts w:asciiTheme="minorHAnsi" w:hAnsiTheme="minorHAnsi"/>
                <w:color w:val="000000"/>
                <w:sz w:val="22"/>
                <w:szCs w:val="22"/>
                <w:lang w:val="it-IT"/>
              </w:rPr>
            </w:pPr>
          </w:p>
          <w:p w14:paraId="03CB855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DRTA/Lexim i drejtuar</w:t>
            </w:r>
          </w:p>
          <w:p w14:paraId="31C7751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Mësimdhënësi/ja e lexon titullin e përrallës dhe i pyet nxënësit: Çfarë mund të përmbajë kjo pë- rrallë? Nxënësit i shprehin mendimet e tyre. Më pas fillon leximi i përrallës me ndalesa, pas çdo ndalese shtrohen pyetjet që lidhen me atë para- graf.</w:t>
            </w:r>
          </w:p>
          <w:p w14:paraId="4BE47B7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 fund mbyllen librat dhe diskutohen sjelljet e personazheve, vendi i ngjarjes, koha etj.</w:t>
            </w:r>
          </w:p>
          <w:p w14:paraId="1761DC0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Diagrami i Venit</w:t>
            </w:r>
          </w:p>
          <w:p w14:paraId="2042B0D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plotësojnë grafikun orga- nizues me kërkesën: Ku dallojnë dhe ku ngjaso- jnë milingona dhe gjinkalla?</w:t>
            </w:r>
          </w:p>
          <w:p w14:paraId="3986053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Pasi dëgjohen disa punime të nxënësve, nxi- rren në pah të përbashkëtat dhe dallimet e per sonazheve</w:t>
            </w:r>
          </w:p>
          <w:p w14:paraId="6582C6CD" w14:textId="77777777" w:rsidR="00046DD5" w:rsidRDefault="00046DD5" w:rsidP="008247DA">
            <w:pPr>
              <w:pStyle w:val="NormalWeb"/>
              <w:rPr>
                <w:rFonts w:asciiTheme="minorHAnsi" w:hAnsiTheme="minorHAnsi"/>
                <w:color w:val="000000"/>
                <w:sz w:val="22"/>
                <w:szCs w:val="22"/>
                <w:lang w:val="sq-AL"/>
              </w:rPr>
            </w:pPr>
            <w:r w:rsidRPr="00E7588B">
              <w:rPr>
                <w:rFonts w:asciiTheme="minorHAnsi" w:hAnsiTheme="minorHAnsi"/>
                <w:color w:val="000000"/>
                <w:sz w:val="22"/>
                <w:szCs w:val="22"/>
                <w:lang w:val="it-IT"/>
              </w:rPr>
              <w:t>.</w:t>
            </w:r>
            <w:r>
              <w:rPr>
                <w:noProof/>
              </w:rPr>
              <w:drawing>
                <wp:inline distT="0" distB="0" distL="114300" distR="114300" wp14:anchorId="10078B39" wp14:editId="0C74C0A3">
                  <wp:extent cx="3319780" cy="1058545"/>
                  <wp:effectExtent l="0" t="0" r="13970" b="8255"/>
                  <wp:docPr id="1868219988" name="Picture 1868219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29"/>
                          <a:stretch>
                            <a:fillRect/>
                          </a:stretch>
                        </pic:blipFill>
                        <pic:spPr>
                          <a:xfrm>
                            <a:off x="0" y="0"/>
                            <a:ext cx="3319780" cy="1058545"/>
                          </a:xfrm>
                          <a:prstGeom prst="rect">
                            <a:avLst/>
                          </a:prstGeom>
                          <a:noFill/>
                          <a:ln>
                            <a:noFill/>
                          </a:ln>
                        </pic:spPr>
                      </pic:pic>
                    </a:graphicData>
                  </a:graphic>
                </wp:inline>
              </w:drawing>
            </w:r>
          </w:p>
          <w:p w14:paraId="65118CAC"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6D4E996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lexim me intonacion të duhur, gjykim të situatave dhe elementeve përbërëse të përrallës.</w:t>
            </w:r>
          </w:p>
          <w:p w14:paraId="7B5F9BA4"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Detyrë</w:t>
            </w:r>
            <w:proofErr w:type="spellEnd"/>
            <w:r>
              <w:rPr>
                <w:rFonts w:asciiTheme="minorHAnsi" w:hAnsiTheme="minorHAnsi"/>
                <w:b/>
                <w:bCs/>
                <w:color w:val="000000"/>
                <w:sz w:val="22"/>
                <w:szCs w:val="22"/>
              </w:rPr>
              <w:t>:</w:t>
            </w:r>
          </w:p>
          <w:p w14:paraId="1DE2EEC5" w14:textId="77777777" w:rsidR="00046DD5" w:rsidRDefault="00046DD5" w:rsidP="008247DA">
            <w:pPr>
              <w:pStyle w:val="NormalWeb"/>
              <w:rPr>
                <w:color w:val="080C0C"/>
                <w:lang w:val="it-IT"/>
              </w:rPr>
            </w:pPr>
            <w:proofErr w:type="spellStart"/>
            <w:r>
              <w:rPr>
                <w:rFonts w:asciiTheme="minorHAnsi" w:hAnsiTheme="minorHAnsi"/>
                <w:color w:val="000000"/>
                <w:sz w:val="22"/>
                <w:szCs w:val="22"/>
              </w:rPr>
              <w:t>Detyrat</w:t>
            </w:r>
            <w:proofErr w:type="spellEnd"/>
            <w:r>
              <w:rPr>
                <w:rFonts w:asciiTheme="minorHAnsi" w:hAnsiTheme="minorHAnsi"/>
                <w:color w:val="000000"/>
                <w:sz w:val="22"/>
                <w:szCs w:val="22"/>
              </w:rPr>
              <w:t xml:space="preserve"> 1, 2, 3, 4, 5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faqen</w:t>
            </w:r>
            <w:proofErr w:type="spellEnd"/>
            <w:r>
              <w:rPr>
                <w:rFonts w:asciiTheme="minorHAnsi" w:hAnsiTheme="minorHAnsi"/>
                <w:color w:val="000000"/>
                <w:sz w:val="22"/>
                <w:szCs w:val="22"/>
              </w:rPr>
              <w:t xml:space="preserve"> 174</w:t>
            </w:r>
          </w:p>
          <w:p w14:paraId="25EECFB6" w14:textId="77777777" w:rsidR="00046DD5" w:rsidRDefault="00046DD5" w:rsidP="008247DA">
            <w:pPr>
              <w:pStyle w:val="NoSpacing"/>
              <w:rPr>
                <w:color w:val="080C0C"/>
                <w:lang w:val="it-IT"/>
              </w:rPr>
            </w:pPr>
          </w:p>
        </w:tc>
      </w:tr>
    </w:tbl>
    <w:p w14:paraId="759873D6" w14:textId="77777777" w:rsidR="00046DD5" w:rsidRDefault="00046DD5" w:rsidP="00046DD5">
      <w:pPr>
        <w:rPr>
          <w:lang w:val="it-IT"/>
        </w:rPr>
      </w:pPr>
    </w:p>
    <w:p w14:paraId="74A0D738" w14:textId="77777777" w:rsidR="00046DD5" w:rsidRDefault="00046DD5" w:rsidP="00046DD5">
      <w:pPr>
        <w:rPr>
          <w:lang w:val="it-IT"/>
        </w:rPr>
      </w:pPr>
    </w:p>
    <w:p w14:paraId="596D708F"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226C3389" w14:textId="77777777" w:rsidTr="008247DA">
        <w:trPr>
          <w:trHeight w:val="206"/>
        </w:trPr>
        <w:tc>
          <w:tcPr>
            <w:tcW w:w="10105" w:type="dxa"/>
            <w:tcBorders>
              <w:top w:val="single" w:sz="8" w:space="0" w:color="000000"/>
              <w:bottom w:val="nil"/>
            </w:tcBorders>
            <w:shd w:val="clear" w:color="auto" w:fill="000000"/>
          </w:tcPr>
          <w:p w14:paraId="56840978"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210</w:t>
            </w:r>
          </w:p>
        </w:tc>
      </w:tr>
      <w:tr w:rsidR="00046DD5" w:rsidRPr="00046DD5" w14:paraId="454A6BB2" w14:textId="77777777" w:rsidTr="008247DA">
        <w:trPr>
          <w:trHeight w:val="379"/>
        </w:trPr>
        <w:tc>
          <w:tcPr>
            <w:tcW w:w="10105" w:type="dxa"/>
            <w:tcBorders>
              <w:top w:val="single" w:sz="8" w:space="0" w:color="000000"/>
              <w:bottom w:val="single" w:sz="8" w:space="0" w:color="000000"/>
            </w:tcBorders>
          </w:tcPr>
          <w:p w14:paraId="2C01DAAC"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5E2ED266"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14:paraId="42CE70B4" w14:textId="77777777" w:rsidTr="008247DA">
        <w:trPr>
          <w:trHeight w:val="2390"/>
        </w:trPr>
        <w:tc>
          <w:tcPr>
            <w:tcW w:w="10105" w:type="dxa"/>
            <w:tcBorders>
              <w:top w:val="nil"/>
            </w:tcBorders>
          </w:tcPr>
          <w:p w14:paraId="531260E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proza, tekste popullarizuese, tekste dramatike, përrallëza</w:t>
            </w:r>
          </w:p>
          <w:p w14:paraId="031D7F6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1DAE40D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Lexon tekste të ndryshme me intonacionin dhe ritmin e duhur.</w:t>
            </w:r>
          </w:p>
          <w:p w14:paraId="40F9E2C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1.3, 2.5, 3.6.</w:t>
            </w:r>
          </w:p>
          <w:p w14:paraId="4D7CD98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I.1, I.3, I.6, II.5 , III.1, VI.3.</w:t>
            </w:r>
          </w:p>
          <w:p w14:paraId="49B1306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Kokrra e grurit ecte (ora II)</w:t>
            </w:r>
          </w:p>
          <w:p w14:paraId="2D9BF4D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530D49E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tekstin me intonacionin e duhur;</w:t>
            </w:r>
          </w:p>
          <w:p w14:paraId="3FD9F72B"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Respekton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shenjat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pikësimit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gjatë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leximit</w:t>
            </w:r>
            <w:proofErr w:type="spellEnd"/>
            <w:r>
              <w:rPr>
                <w:rFonts w:asciiTheme="minorHAnsi" w:hAnsiTheme="minorHAnsi"/>
                <w:color w:val="000000"/>
                <w:sz w:val="22"/>
                <w:szCs w:val="22"/>
              </w:rPr>
              <w:t>;</w:t>
            </w:r>
          </w:p>
          <w:p w14:paraId="27EBFFF1"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Ritregon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pjesën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lexuar</w:t>
            </w:r>
            <w:proofErr w:type="spellEnd"/>
            <w:r>
              <w:rPr>
                <w:rFonts w:asciiTheme="minorHAnsi" w:hAnsiTheme="minorHAnsi"/>
                <w:color w:val="000000"/>
                <w:sz w:val="22"/>
                <w:szCs w:val="22"/>
              </w:rPr>
              <w:t>.</w:t>
            </w:r>
          </w:p>
          <w:p w14:paraId="23C699CB"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1506C10A"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color w:val="000000"/>
                <w:sz w:val="22"/>
                <w:szCs w:val="22"/>
              </w:rPr>
              <w:t xml:space="preserve">: laps, </w:t>
            </w:r>
            <w:proofErr w:type="spellStart"/>
            <w:r>
              <w:rPr>
                <w:rFonts w:asciiTheme="minorHAnsi" w:hAnsiTheme="minorHAnsi"/>
                <w:color w:val="000000"/>
                <w:sz w:val="22"/>
                <w:szCs w:val="22"/>
              </w:rPr>
              <w:t>fletore</w:t>
            </w:r>
            <w:proofErr w:type="spellEnd"/>
            <w:r>
              <w:rPr>
                <w:rFonts w:asciiTheme="minorHAnsi" w:hAnsiTheme="minorHAnsi"/>
                <w:color w:val="000000"/>
                <w:sz w:val="22"/>
                <w:szCs w:val="22"/>
              </w:rPr>
              <w:t>, TV.</w:t>
            </w:r>
          </w:p>
          <w:p w14:paraId="3F284A44"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07B5DDEF"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Njeriu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natyra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Artet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Gjuhët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komunikimi</w:t>
            </w:r>
            <w:proofErr w:type="spellEnd"/>
            <w:r>
              <w:rPr>
                <w:rFonts w:asciiTheme="minorHAnsi" w:hAnsiTheme="minorHAnsi"/>
                <w:color w:val="000000"/>
                <w:sz w:val="22"/>
                <w:szCs w:val="22"/>
              </w:rPr>
              <w:t>.</w:t>
            </w:r>
          </w:p>
          <w:p w14:paraId="670FDB62"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Parashikimi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Përgatitja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nxënët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Stuhi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mendimesh</w:t>
            </w:r>
            <w:proofErr w:type="spellEnd"/>
          </w:p>
          <w:p w14:paraId="66603C54"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Përmes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mëposhtme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nxiten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proofErr w:type="gramStart"/>
            <w:r>
              <w:rPr>
                <w:rFonts w:asciiTheme="minorHAnsi" w:hAnsiTheme="minorHAnsi"/>
                <w:color w:val="000000"/>
                <w:sz w:val="22"/>
                <w:szCs w:val="22"/>
              </w:rPr>
              <w:t>t‘</w:t>
            </w:r>
            <w:proofErr w:type="gramEnd"/>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shprehin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mendimet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w:t>
            </w:r>
          </w:p>
          <w:p w14:paraId="14F75AC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i gjykoni sjelljet e milingonës dhe të gjinkallës?</w:t>
            </w:r>
          </w:p>
          <w:p w14:paraId="70624C3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Më pas dëgjohen me vëmendje përgjigjet që japin, disa prej të cilave shkruhen në tabelë dhe në fletore.</w:t>
            </w:r>
          </w:p>
          <w:p w14:paraId="06130EF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Harta e ngjarjeve</w:t>
            </w:r>
          </w:p>
          <w:p w14:paraId="2430B3C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shpërndahen fletët e punës me Hartën e ngjarjes dhe udhëzohen t’u përgjijgen me shkrim pyetjeve. Ja disa shembuj të pyetjeve:</w:t>
            </w:r>
          </w:p>
          <w:p w14:paraId="7B6DA1A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Pyetjet në Hartën e ngjarjeve: Çfarë ndodhi? Kur ndodhi? Ku ndodhi? Si ndodhi? Pse ndodhi? Kush u përfshi në ngjarje?</w:t>
            </w:r>
          </w:p>
          <w:p w14:paraId="37E02F2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 hapin tjetër fillon leximi në çifte, njëri lexon kurse tjetri komenton dhe anasjelltas.</w:t>
            </w:r>
          </w:p>
          <w:p w14:paraId="2E7DEC1F" w14:textId="77777777" w:rsidR="00046DD5" w:rsidRDefault="00046DD5" w:rsidP="008247DA">
            <w:pPr>
              <w:pStyle w:val="NormalWeb"/>
              <w:rPr>
                <w:rFonts w:asciiTheme="minorHAnsi" w:hAnsiTheme="minorHAnsi"/>
                <w:color w:val="000000"/>
                <w:sz w:val="22"/>
                <w:szCs w:val="22"/>
              </w:rPr>
            </w:pPr>
            <w:r>
              <w:rPr>
                <w:rFonts w:asciiTheme="minorHAnsi" w:hAnsiTheme="minorHAnsi"/>
                <w:noProof/>
                <w:sz w:val="22"/>
                <w:szCs w:val="22"/>
              </w:rPr>
              <w:drawing>
                <wp:inline distT="0" distB="0" distL="114300" distR="114300" wp14:anchorId="760ED6CC" wp14:editId="3253490B">
                  <wp:extent cx="2428875" cy="1466850"/>
                  <wp:effectExtent l="0" t="0" r="9525" b="0"/>
                  <wp:docPr id="205115017" name="Picture 205115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30"/>
                          <a:stretch>
                            <a:fillRect/>
                          </a:stretch>
                        </pic:blipFill>
                        <pic:spPr>
                          <a:xfrm>
                            <a:off x="0" y="0"/>
                            <a:ext cx="2428875" cy="1466850"/>
                          </a:xfrm>
                          <a:prstGeom prst="rect">
                            <a:avLst/>
                          </a:prstGeom>
                          <a:noFill/>
                          <a:ln>
                            <a:noFill/>
                          </a:ln>
                        </pic:spPr>
                      </pic:pic>
                    </a:graphicData>
                  </a:graphic>
                </wp:inline>
              </w:drawing>
            </w:r>
          </w:p>
          <w:p w14:paraId="2FD82BE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 Konsolidimi i të nxënit Rrjeti i diskutimit</w:t>
            </w:r>
          </w:p>
          <w:p w14:paraId="1318A06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U drejtohen pyetjet: Çfarë mund të ndodhë në fund me milingonën dhe gjinkallën?</w:t>
            </w:r>
          </w:p>
          <w:p w14:paraId="32CD2E7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Pasi ata t’i shprehin mendimet, u lëshohet video- ja e përrallës “Milingona dhe gjinkalla” ku nxë- nësit shohin fundin e kësaj përralle.</w:t>
            </w:r>
          </w:p>
          <w:p w14:paraId="047D19F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Diskutimi me pro dhe kundër lidhur me vep- rimet e personazheve.</w:t>
            </w:r>
          </w:p>
          <w:p w14:paraId="4E593D0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A mendoni se veproi mirë milingona?</w:t>
            </w:r>
          </w:p>
          <w:p w14:paraId="5086B61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xml:space="preserve">PO </w:t>
            </w:r>
            <w:r>
              <w:rPr>
                <w:rFonts w:asciiTheme="minorHAnsi" w:hAnsiTheme="minorHAnsi"/>
                <w:color w:val="000000"/>
                <w:sz w:val="22"/>
                <w:szCs w:val="22"/>
                <w:lang w:val="sq-AL"/>
              </w:rPr>
              <w:t xml:space="preserve">            </w:t>
            </w:r>
            <w:r w:rsidRPr="00E7588B">
              <w:rPr>
                <w:rFonts w:asciiTheme="minorHAnsi" w:hAnsiTheme="minorHAnsi"/>
                <w:color w:val="000000"/>
                <w:sz w:val="22"/>
                <w:szCs w:val="22"/>
                <w:lang w:val="it-IT"/>
              </w:rPr>
              <w:t>JO</w:t>
            </w:r>
          </w:p>
          <w:p w14:paraId="5B038E6E"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327BED26" w14:textId="77777777" w:rsidR="00046DD5" w:rsidRPr="00E7588B" w:rsidRDefault="00046DD5" w:rsidP="008247DA">
            <w:pPr>
              <w:pStyle w:val="NormalWeb"/>
              <w:rPr>
                <w:rFonts w:asciiTheme="minorHAnsi" w:hAnsiTheme="minorHAnsi"/>
                <w:color w:val="000000"/>
                <w:sz w:val="22"/>
                <w:szCs w:val="22"/>
                <w:lang w:val="sq-AL"/>
              </w:rPr>
            </w:pPr>
            <w:r w:rsidRPr="00E7588B">
              <w:rPr>
                <w:rFonts w:asciiTheme="minorHAnsi" w:hAnsiTheme="minorHAnsi"/>
                <w:color w:val="000000"/>
                <w:sz w:val="22"/>
                <w:szCs w:val="22"/>
                <w:lang w:val="sq-AL"/>
              </w:rPr>
              <w:t>Nxënësit vlerësohen për saktësinë në të lexuar, respektimin e shenjave të pikësimit, komentimin dhe diskutimin e ngjarjes.</w:t>
            </w:r>
          </w:p>
          <w:p w14:paraId="5745A6D1"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Detyrë</w:t>
            </w:r>
            <w:proofErr w:type="spellEnd"/>
            <w:r>
              <w:rPr>
                <w:rFonts w:asciiTheme="minorHAnsi" w:hAnsiTheme="minorHAnsi"/>
                <w:b/>
                <w:bCs/>
                <w:color w:val="000000"/>
                <w:sz w:val="22"/>
                <w:szCs w:val="22"/>
              </w:rPr>
              <w:t>:</w:t>
            </w:r>
          </w:p>
          <w:p w14:paraId="261D7BDD" w14:textId="77777777" w:rsidR="00046DD5" w:rsidRDefault="00046DD5" w:rsidP="008247DA">
            <w:pPr>
              <w:pStyle w:val="NormalWeb"/>
              <w:rPr>
                <w:color w:val="080C0C"/>
                <w:lang w:val="it-IT"/>
              </w:rPr>
            </w:pPr>
            <w:proofErr w:type="spellStart"/>
            <w:r>
              <w:rPr>
                <w:rFonts w:asciiTheme="minorHAnsi" w:hAnsiTheme="minorHAnsi"/>
                <w:color w:val="000000"/>
                <w:sz w:val="22"/>
                <w:szCs w:val="22"/>
              </w:rPr>
              <w:t>Detyrat</w:t>
            </w:r>
            <w:proofErr w:type="spellEnd"/>
            <w:r>
              <w:rPr>
                <w:rFonts w:asciiTheme="minorHAnsi" w:hAnsiTheme="minorHAnsi"/>
                <w:color w:val="000000"/>
                <w:sz w:val="22"/>
                <w:szCs w:val="22"/>
              </w:rPr>
              <w:t xml:space="preserve"> 6, 7, 8,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faqen</w:t>
            </w:r>
            <w:proofErr w:type="spellEnd"/>
            <w:r>
              <w:rPr>
                <w:rFonts w:asciiTheme="minorHAnsi" w:hAnsiTheme="minorHAnsi"/>
                <w:color w:val="000000"/>
                <w:sz w:val="22"/>
                <w:szCs w:val="22"/>
              </w:rPr>
              <w:t xml:space="preserve"> 174.</w:t>
            </w:r>
          </w:p>
          <w:p w14:paraId="5425A241" w14:textId="77777777" w:rsidR="00046DD5" w:rsidRDefault="00046DD5" w:rsidP="008247DA">
            <w:pPr>
              <w:pStyle w:val="NoSpacing"/>
              <w:rPr>
                <w:color w:val="080C0C"/>
                <w:lang w:val="it-IT"/>
              </w:rPr>
            </w:pPr>
          </w:p>
        </w:tc>
      </w:tr>
    </w:tbl>
    <w:p w14:paraId="04C6821C" w14:textId="77777777" w:rsidR="00046DD5" w:rsidRDefault="00046DD5" w:rsidP="00046DD5">
      <w:pPr>
        <w:rPr>
          <w:lang w:val="it-IT"/>
        </w:rPr>
      </w:pPr>
    </w:p>
    <w:p w14:paraId="4E7A220B" w14:textId="77777777" w:rsidR="00046DD5" w:rsidRDefault="00046DD5" w:rsidP="00046DD5">
      <w:pPr>
        <w:rPr>
          <w:lang w:val="it-IT"/>
        </w:rPr>
      </w:pPr>
    </w:p>
    <w:p w14:paraId="3E78F0D7" w14:textId="77777777" w:rsidR="00046DD5" w:rsidRDefault="00046DD5" w:rsidP="00046DD5">
      <w:pPr>
        <w:rPr>
          <w:lang w:val="it-IT"/>
        </w:rPr>
      </w:pPr>
    </w:p>
    <w:p w14:paraId="40BC30B6" w14:textId="77777777" w:rsidR="00046DD5" w:rsidRDefault="00046DD5" w:rsidP="00046DD5">
      <w:pPr>
        <w:rPr>
          <w:lang w:val="it-IT"/>
        </w:rPr>
      </w:pPr>
    </w:p>
    <w:p w14:paraId="0EA59056" w14:textId="77777777" w:rsidR="00046DD5" w:rsidRDefault="00046DD5" w:rsidP="00046DD5">
      <w:pPr>
        <w:rPr>
          <w:lang w:val="it-IT"/>
        </w:rPr>
      </w:pPr>
    </w:p>
    <w:p w14:paraId="009EDB09"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2B4D0467" w14:textId="77777777" w:rsidTr="008247DA">
        <w:trPr>
          <w:trHeight w:val="206"/>
        </w:trPr>
        <w:tc>
          <w:tcPr>
            <w:tcW w:w="10105" w:type="dxa"/>
            <w:tcBorders>
              <w:top w:val="single" w:sz="8" w:space="0" w:color="000000"/>
              <w:bottom w:val="nil"/>
            </w:tcBorders>
            <w:shd w:val="clear" w:color="auto" w:fill="000000"/>
          </w:tcPr>
          <w:p w14:paraId="694586B0"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211</w:t>
            </w:r>
          </w:p>
        </w:tc>
      </w:tr>
      <w:tr w:rsidR="00046DD5" w:rsidRPr="00046DD5" w14:paraId="74BB3136" w14:textId="77777777" w:rsidTr="008247DA">
        <w:trPr>
          <w:trHeight w:val="379"/>
        </w:trPr>
        <w:tc>
          <w:tcPr>
            <w:tcW w:w="10105" w:type="dxa"/>
            <w:tcBorders>
              <w:top w:val="single" w:sz="8" w:space="0" w:color="000000"/>
              <w:bottom w:val="single" w:sz="8" w:space="0" w:color="000000"/>
            </w:tcBorders>
          </w:tcPr>
          <w:p w14:paraId="44AEA907"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7B974190"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14:paraId="1E66A72E" w14:textId="77777777" w:rsidTr="008247DA">
        <w:trPr>
          <w:trHeight w:val="2390"/>
        </w:trPr>
        <w:tc>
          <w:tcPr>
            <w:tcW w:w="10105" w:type="dxa"/>
            <w:tcBorders>
              <w:top w:val="nil"/>
            </w:tcBorders>
          </w:tcPr>
          <w:p w14:paraId="4C5BE73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prozë të shkurtër, tekste popullarizuese, tekste dramatike, për- rallëza, përralla, fjalë të urta, gjëegjëzat, tekste të thjeshta, revista për fëmijë, gazeta.</w:t>
            </w:r>
          </w:p>
          <w:p w14:paraId="7CC219E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3D685C2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Avancon kulturën e lexim-kuptimit;</w:t>
            </w:r>
          </w:p>
          <w:p w14:paraId="67A3343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Ritregon tekstin në mënyrë të pavarur.</w:t>
            </w:r>
          </w:p>
          <w:p w14:paraId="7B1797E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 sore të shkallës: I-1,3,6; III-1, 2; V-5; VI-2, 3.</w:t>
            </w:r>
          </w:p>
          <w:p w14:paraId="532B0B9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1.1,2,4,6; 2,1,5,6.</w:t>
            </w:r>
          </w:p>
          <w:p w14:paraId="3567E91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Dita e Paqes (ora I)</w:t>
            </w:r>
          </w:p>
          <w:p w14:paraId="6E65ACE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4DA832A7"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Përgjigjet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lidhur</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temën</w:t>
            </w:r>
            <w:proofErr w:type="spellEnd"/>
            <w:r>
              <w:rPr>
                <w:rFonts w:asciiTheme="minorHAnsi" w:hAnsiTheme="minorHAnsi"/>
                <w:color w:val="000000"/>
                <w:sz w:val="22"/>
                <w:szCs w:val="22"/>
              </w:rPr>
              <w:t>;</w:t>
            </w:r>
          </w:p>
          <w:p w14:paraId="48AC04D0"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Plotëson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vargjet</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fjalët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rimojnë</w:t>
            </w:r>
            <w:proofErr w:type="spellEnd"/>
            <w:r>
              <w:rPr>
                <w:rFonts w:asciiTheme="minorHAnsi" w:hAnsiTheme="minorHAnsi"/>
                <w:color w:val="000000"/>
                <w:sz w:val="22"/>
                <w:szCs w:val="22"/>
              </w:rPr>
              <w:t>;</w:t>
            </w:r>
          </w:p>
          <w:p w14:paraId="0A4178BB"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Identifikon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fjalët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shprehjet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vjershë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tregojnë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dëshirën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njeriut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paqe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urrejtjen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luftëra</w:t>
            </w:r>
            <w:proofErr w:type="spellEnd"/>
            <w:r>
              <w:rPr>
                <w:rFonts w:asciiTheme="minorHAnsi" w:hAnsiTheme="minorHAnsi"/>
                <w:color w:val="000000"/>
                <w:sz w:val="22"/>
                <w:szCs w:val="22"/>
              </w:rPr>
              <w:t>.</w:t>
            </w:r>
          </w:p>
          <w:p w14:paraId="0CC15742"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703D30BA"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videoprojektori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ilustrimet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fletët</w:t>
            </w:r>
            <w:proofErr w:type="spellEnd"/>
            <w:r>
              <w:rPr>
                <w:rFonts w:asciiTheme="minorHAnsi" w:hAnsiTheme="minorHAnsi"/>
                <w:color w:val="000000"/>
                <w:sz w:val="22"/>
                <w:szCs w:val="22"/>
              </w:rPr>
              <w:t xml:space="preserve"> A4.</w:t>
            </w:r>
          </w:p>
          <w:p w14:paraId="768340C9"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24594A8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Arti figurativ, Shoqëria dhe mjedisi, Edukatë muzikore.</w:t>
            </w:r>
          </w:p>
          <w:p w14:paraId="108D832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Parashikim me terma paraprakë</w:t>
            </w:r>
          </w:p>
          <w:p w14:paraId="1FED1BA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analizojnë në videoprojektor apo në foto të ndryshme, pamje festive të çlirimit të Kosovës. U drejtohen pyetjet:</w:t>
            </w:r>
          </w:p>
          <w:p w14:paraId="664B91A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ju kujtojnë këto pamje?</w:t>
            </w:r>
          </w:p>
          <w:p w14:paraId="7C1F199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Cilën ditë të çlirimit e shënon kjo ditë?</w:t>
            </w:r>
          </w:p>
          <w:p w14:paraId="5025ADF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mund të bësh për paqen në vend dhe në botë?</w:t>
            </w:r>
          </w:p>
          <w:p w14:paraId="508FBD2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Nxiten nxënësit të shprehen lirshëm dhe të bëjnë përmirësimet e nevojshme.</w:t>
            </w:r>
          </w:p>
          <w:p w14:paraId="3558C55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Lexim i drejtuar</w:t>
            </w:r>
          </w:p>
          <w:p w14:paraId="299715E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e lexojnë poezinë për disa minuta në heshtje. Shpjegohen fjalët e reja që mund t’i kenë hasur gjatë leximit. Pasi vjersha lexohet me intonacionin e duhur nga disa nxënës, në dyshe, plotësojnë në libër ushtrimin një dhe dy.</w:t>
            </w:r>
          </w:p>
          <w:p w14:paraId="242F6E4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U drejtohen pyetjet:</w:t>
            </w:r>
          </w:p>
          <w:p w14:paraId="4AA7225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Kujt ia kushton autori këtë vjershë?</w:t>
            </w:r>
          </w:p>
          <w:p w14:paraId="08DE31F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Sa strofa ka vjersha?</w:t>
            </w:r>
          </w:p>
          <w:p w14:paraId="4F2E8A1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Sa vargje kanë strofat?</w:t>
            </w:r>
          </w:p>
          <w:p w14:paraId="4774A69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Komentohet vjersha varg pas vargu dhe shkrua- jnë fjalët që rimojnë në fund të vargjeve nga seci</w:t>
            </w:r>
            <w:r>
              <w:rPr>
                <w:rFonts w:asciiTheme="minorHAnsi" w:hAnsiTheme="minorHAnsi"/>
                <w:color w:val="000000"/>
                <w:sz w:val="22"/>
                <w:szCs w:val="22"/>
                <w:lang w:val="sq-AL"/>
              </w:rPr>
              <w:t>la</w:t>
            </w:r>
            <w:r w:rsidRPr="00E7588B">
              <w:rPr>
                <w:rFonts w:asciiTheme="minorHAnsi" w:hAnsiTheme="minorHAnsi"/>
                <w:color w:val="000000"/>
                <w:sz w:val="22"/>
                <w:szCs w:val="22"/>
                <w:lang w:val="it-IT"/>
              </w:rPr>
              <w:t xml:space="preserve"> strofë.</w:t>
            </w:r>
          </w:p>
          <w:p w14:paraId="6128C47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Shkrim i orientuar</w:t>
            </w:r>
          </w:p>
          <w:p w14:paraId="740573C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identifikojnë fjalët dhe shprehjet nga vjersha, që tregojnë dëshirën e nje- riut për paqe dhe urrejtjen për luftëra dhe i ndajnë ato në dy shtylla.</w:t>
            </w:r>
          </w:p>
          <w:p w14:paraId="10385B43" w14:textId="77777777" w:rsidR="00046DD5" w:rsidRDefault="00046DD5" w:rsidP="008247DA">
            <w:pPr>
              <w:pStyle w:val="NormalWeb"/>
              <w:rPr>
                <w:rFonts w:asciiTheme="minorHAnsi" w:hAnsiTheme="minorHAnsi"/>
                <w:color w:val="000000"/>
                <w:sz w:val="22"/>
                <w:szCs w:val="22"/>
              </w:rPr>
            </w:pPr>
            <w:r>
              <w:rPr>
                <w:rFonts w:asciiTheme="minorHAnsi" w:hAnsiTheme="minorHAnsi"/>
                <w:noProof/>
                <w:sz w:val="22"/>
                <w:szCs w:val="22"/>
              </w:rPr>
              <w:drawing>
                <wp:inline distT="0" distB="0" distL="114300" distR="114300" wp14:anchorId="40260B6E" wp14:editId="0E914C09">
                  <wp:extent cx="5743575" cy="942975"/>
                  <wp:effectExtent l="0" t="0" r="9525" b="9525"/>
                  <wp:docPr id="1252732767" name="Picture 125273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31"/>
                          <a:stretch>
                            <a:fillRect/>
                          </a:stretch>
                        </pic:blipFill>
                        <pic:spPr>
                          <a:xfrm>
                            <a:off x="0" y="0"/>
                            <a:ext cx="5743575" cy="942975"/>
                          </a:xfrm>
                          <a:prstGeom prst="rect">
                            <a:avLst/>
                          </a:prstGeom>
                          <a:noFill/>
                          <a:ln>
                            <a:noFill/>
                          </a:ln>
                        </pic:spPr>
                      </pic:pic>
                    </a:graphicData>
                  </a:graphic>
                </wp:inline>
              </w:drawing>
            </w:r>
          </w:p>
          <w:p w14:paraId="5D11E072" w14:textId="77777777" w:rsidR="00046DD5" w:rsidRDefault="00046DD5" w:rsidP="008247DA">
            <w:pPr>
              <w:pStyle w:val="NormalWeb"/>
              <w:rPr>
                <w:rFonts w:asciiTheme="minorHAnsi" w:hAnsiTheme="minorHAnsi"/>
                <w:color w:val="000000"/>
                <w:sz w:val="22"/>
                <w:szCs w:val="22"/>
              </w:rPr>
            </w:pPr>
          </w:p>
          <w:p w14:paraId="11DC5DB8" w14:textId="77777777" w:rsidR="00046DD5" w:rsidRDefault="00046DD5" w:rsidP="008247DA">
            <w:pPr>
              <w:pStyle w:val="NormalWeb"/>
              <w:rPr>
                <w:rFonts w:asciiTheme="minorHAnsi" w:hAnsiTheme="minorHAnsi"/>
                <w:color w:val="000000"/>
                <w:sz w:val="22"/>
                <w:szCs w:val="22"/>
              </w:rPr>
            </w:pPr>
          </w:p>
          <w:p w14:paraId="4E040953" w14:textId="77777777" w:rsidR="00046DD5" w:rsidRDefault="00046DD5" w:rsidP="008247DA">
            <w:pPr>
              <w:pStyle w:val="NormalWeb"/>
              <w:rPr>
                <w:rFonts w:asciiTheme="minorHAnsi" w:hAnsiTheme="minorHAnsi"/>
                <w:color w:val="000000"/>
                <w:sz w:val="22"/>
                <w:szCs w:val="22"/>
              </w:rPr>
            </w:pPr>
          </w:p>
          <w:p w14:paraId="0BE698CF" w14:textId="77777777" w:rsidR="00046DD5" w:rsidRDefault="00046DD5" w:rsidP="008247DA">
            <w:pPr>
              <w:pStyle w:val="NormalWeb"/>
              <w:rPr>
                <w:rFonts w:asciiTheme="minorHAnsi" w:hAnsiTheme="minorHAnsi"/>
                <w:color w:val="000000"/>
                <w:sz w:val="22"/>
                <w:szCs w:val="22"/>
              </w:rPr>
            </w:pPr>
          </w:p>
          <w:p w14:paraId="28810701" w14:textId="77777777" w:rsidR="00046DD5" w:rsidRDefault="00046DD5" w:rsidP="008247DA">
            <w:pPr>
              <w:pStyle w:val="NormalWeb"/>
              <w:rPr>
                <w:rFonts w:asciiTheme="minorHAnsi" w:hAnsiTheme="minorHAnsi"/>
                <w:color w:val="000000"/>
                <w:sz w:val="22"/>
                <w:szCs w:val="22"/>
              </w:rPr>
            </w:pPr>
          </w:p>
          <w:p w14:paraId="78F687FA"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Shembull</w:t>
            </w:r>
            <w:proofErr w:type="spellEnd"/>
            <w:r>
              <w:rPr>
                <w:rFonts w:asciiTheme="minorHAnsi" w:hAnsiTheme="minorHAnsi"/>
                <w:color w:val="000000"/>
                <w:sz w:val="22"/>
                <w:szCs w:val="22"/>
              </w:rPr>
              <w:t>:</w:t>
            </w:r>
          </w:p>
          <w:p w14:paraId="24CB8120"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Disa </w:t>
            </w:r>
            <w:proofErr w:type="spellStart"/>
            <w:r>
              <w:rPr>
                <w:rFonts w:asciiTheme="minorHAnsi" w:hAnsiTheme="minorHAnsi"/>
                <w:color w:val="000000"/>
                <w:sz w:val="22"/>
                <w:szCs w:val="22"/>
              </w:rPr>
              <w:t>nxënës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shkrimet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 xml:space="preserve"> para </w:t>
            </w:r>
            <w:proofErr w:type="spellStart"/>
            <w:r>
              <w:rPr>
                <w:rFonts w:asciiTheme="minorHAnsi" w:hAnsiTheme="minorHAnsi"/>
                <w:color w:val="000000"/>
                <w:sz w:val="22"/>
                <w:szCs w:val="22"/>
              </w:rPr>
              <w:t>klasës</w:t>
            </w:r>
            <w:proofErr w:type="spellEnd"/>
            <w:r>
              <w:rPr>
                <w:rFonts w:asciiTheme="minorHAnsi" w:hAnsiTheme="minorHAnsi"/>
                <w:color w:val="000000"/>
                <w:sz w:val="22"/>
                <w:szCs w:val="22"/>
              </w:rPr>
              <w:t>.</w:t>
            </w:r>
          </w:p>
          <w:p w14:paraId="2E25737B"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6DCBFAC4"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lastRenderedPageBreak/>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vlerësohen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saktësinë</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përgjigjeve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plotësimin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identfikimit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fjalëve</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shprehjeve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tregojnë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dëshirën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njeriut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paqe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urrejtjen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luftëra</w:t>
            </w:r>
            <w:proofErr w:type="spellEnd"/>
            <w:r>
              <w:rPr>
                <w:rFonts w:asciiTheme="minorHAnsi" w:hAnsiTheme="minorHAnsi"/>
                <w:color w:val="000000"/>
                <w:sz w:val="22"/>
                <w:szCs w:val="22"/>
              </w:rPr>
              <w:t>.</w:t>
            </w:r>
          </w:p>
          <w:p w14:paraId="45601D2D"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Detyrë</w:t>
            </w:r>
            <w:proofErr w:type="spellEnd"/>
            <w:r>
              <w:rPr>
                <w:rFonts w:asciiTheme="minorHAnsi" w:hAnsiTheme="minorHAnsi"/>
                <w:b/>
                <w:bCs/>
                <w:color w:val="000000"/>
                <w:sz w:val="22"/>
                <w:szCs w:val="22"/>
              </w:rPr>
              <w:t>:</w:t>
            </w:r>
          </w:p>
          <w:p w14:paraId="134C1773" w14:textId="77777777" w:rsidR="00046DD5" w:rsidRPr="00E7588B" w:rsidRDefault="00046DD5" w:rsidP="008247DA">
            <w:pPr>
              <w:pStyle w:val="NormalWeb"/>
              <w:rPr>
                <w:rFonts w:asciiTheme="minorHAnsi" w:hAnsiTheme="minorHAnsi"/>
                <w:color w:val="080C0C"/>
                <w:sz w:val="22"/>
                <w:szCs w:val="22"/>
              </w:rPr>
            </w:pPr>
            <w:proofErr w:type="spellStart"/>
            <w:r>
              <w:rPr>
                <w:rFonts w:asciiTheme="minorHAnsi" w:hAnsiTheme="minorHAnsi"/>
                <w:color w:val="000000"/>
                <w:sz w:val="22"/>
                <w:szCs w:val="22"/>
              </w:rPr>
              <w:t>Mësojnë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disa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vargjet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pëlqyera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recituar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p>
          <w:p w14:paraId="692C50EB" w14:textId="77777777" w:rsidR="00046DD5" w:rsidRPr="00E7588B" w:rsidRDefault="00046DD5" w:rsidP="008247DA">
            <w:pPr>
              <w:pStyle w:val="NoSpacing"/>
              <w:rPr>
                <w:color w:val="080C0C"/>
              </w:rPr>
            </w:pPr>
          </w:p>
          <w:p w14:paraId="642945C6" w14:textId="77777777" w:rsidR="00046DD5" w:rsidRPr="00E7588B" w:rsidRDefault="00046DD5" w:rsidP="008247DA">
            <w:pPr>
              <w:pStyle w:val="NoSpacing"/>
              <w:rPr>
                <w:color w:val="080C0C"/>
              </w:rPr>
            </w:pPr>
          </w:p>
        </w:tc>
      </w:tr>
    </w:tbl>
    <w:p w14:paraId="632858EA" w14:textId="77777777" w:rsidR="00046DD5" w:rsidRPr="00E7588B" w:rsidRDefault="00046DD5" w:rsidP="00046DD5"/>
    <w:p w14:paraId="1DE7F49B" w14:textId="77777777" w:rsidR="00046DD5" w:rsidRPr="00E7588B" w:rsidRDefault="00046DD5" w:rsidP="00046DD5"/>
    <w:p w14:paraId="669FB1DA" w14:textId="77777777" w:rsidR="00046DD5" w:rsidRPr="00E7588B" w:rsidRDefault="00046DD5" w:rsidP="00046DD5"/>
    <w:p w14:paraId="1776E658" w14:textId="77777777" w:rsidR="00046DD5" w:rsidRPr="00E7588B" w:rsidRDefault="00046DD5" w:rsidP="00046DD5"/>
    <w:p w14:paraId="476F71E5" w14:textId="77777777" w:rsidR="00046DD5" w:rsidRPr="00E7588B" w:rsidRDefault="00046DD5" w:rsidP="00046DD5"/>
    <w:p w14:paraId="19713350" w14:textId="77777777" w:rsidR="00046DD5" w:rsidRPr="00E7588B" w:rsidRDefault="00046DD5" w:rsidP="00046DD5"/>
    <w:p w14:paraId="26CA44BA" w14:textId="77777777" w:rsidR="00046DD5" w:rsidRPr="00E7588B" w:rsidRDefault="00046DD5" w:rsidP="00046DD5"/>
    <w:p w14:paraId="38BB640B" w14:textId="77777777" w:rsidR="00046DD5" w:rsidRPr="00E7588B" w:rsidRDefault="00046DD5" w:rsidP="00046DD5"/>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16B944FC" w14:textId="77777777" w:rsidTr="008247DA">
        <w:trPr>
          <w:trHeight w:val="206"/>
        </w:trPr>
        <w:tc>
          <w:tcPr>
            <w:tcW w:w="10105" w:type="dxa"/>
            <w:tcBorders>
              <w:top w:val="single" w:sz="8" w:space="0" w:color="000000"/>
              <w:bottom w:val="nil"/>
            </w:tcBorders>
            <w:shd w:val="clear" w:color="auto" w:fill="000000"/>
          </w:tcPr>
          <w:p w14:paraId="07F9D6FC"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212</w:t>
            </w:r>
          </w:p>
        </w:tc>
      </w:tr>
      <w:tr w:rsidR="00046DD5" w:rsidRPr="00046DD5" w14:paraId="33A8AFE8" w14:textId="77777777" w:rsidTr="008247DA">
        <w:trPr>
          <w:trHeight w:val="379"/>
        </w:trPr>
        <w:tc>
          <w:tcPr>
            <w:tcW w:w="10105" w:type="dxa"/>
            <w:tcBorders>
              <w:top w:val="single" w:sz="8" w:space="0" w:color="000000"/>
              <w:bottom w:val="single" w:sz="8" w:space="0" w:color="000000"/>
            </w:tcBorders>
          </w:tcPr>
          <w:p w14:paraId="5C983D4E"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5774B74B"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1EFB0791" w14:textId="77777777" w:rsidTr="008247DA">
        <w:trPr>
          <w:trHeight w:val="2390"/>
        </w:trPr>
        <w:tc>
          <w:tcPr>
            <w:tcW w:w="10105" w:type="dxa"/>
            <w:tcBorders>
              <w:top w:val="nil"/>
            </w:tcBorders>
          </w:tcPr>
          <w:p w14:paraId="6971343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prozë të shkurtër, tekste popullarizuese, tekste drama- tike, përrallëza, përralla, fjalë të urta, gjëegjëzat, tekste të thjeshta, revista për fëmijë, gazeta.</w:t>
            </w:r>
          </w:p>
          <w:p w14:paraId="36EC1EA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1B5FF6B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Avancon kulturën e lexim-kuptimit;</w:t>
            </w:r>
          </w:p>
          <w:p w14:paraId="4B89418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Ritregon tekstin në mënyrë të pavarur.</w:t>
            </w:r>
          </w:p>
          <w:p w14:paraId="6BA3602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I-1,3,6; III-1, 2; V-5; VI-2,3.</w:t>
            </w:r>
          </w:p>
          <w:p w14:paraId="75ABE9D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1.1,2,4,6; 2,1,5,6.</w:t>
            </w:r>
          </w:p>
          <w:p w14:paraId="5F37CAA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Dita e Paqes (ora II)</w:t>
            </w:r>
          </w:p>
          <w:p w14:paraId="7A6757B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699DE86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Interpreton vargjet e pëlqyera;</w:t>
            </w:r>
          </w:p>
          <w:p w14:paraId="69E9328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Përgjigjet në pyetjet lidhur me brendinë e poezisë;</w:t>
            </w:r>
          </w:p>
          <w:p w14:paraId="3245061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Shkruan një urim të veçantë drejtuar popullit të Kosovës për Ditën e Paqes.</w:t>
            </w:r>
          </w:p>
          <w:p w14:paraId="1D087DE6"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69D2A19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ilustrime, organizues grafik.</w:t>
            </w:r>
          </w:p>
          <w:p w14:paraId="508E112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75358D5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Arti figurativ, Shoqëria dhe mjedisi, Edukatë muzikore.</w:t>
            </w:r>
          </w:p>
          <w:p w14:paraId="227D147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Gjeje titullin</w:t>
            </w:r>
          </w:p>
          <w:p w14:paraId="3386A71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interpretojnë pjesën e pëlqyer nga poezia. Diskutojnë në grupe dhe përcaktojnë një titull të ri për poezinë e mësuar.</w:t>
            </w:r>
          </w:p>
          <w:p w14:paraId="4FC50E5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Ja një përgjigje e mundshme: Paqja dhe jeta.</w:t>
            </w:r>
          </w:p>
          <w:p w14:paraId="55C442E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Analizo/Plotëso</w:t>
            </w:r>
          </w:p>
          <w:p w14:paraId="65465D5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lexojnë kërkesat e ushtri- meve nga libri, ushtrimet 7, 8, 9 dhe u përgjigjen pyetjeve lidhur me brendinë e vjershës.</w:t>
            </w:r>
          </w:p>
          <w:p w14:paraId="5777EE3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Nxënësit punojnë në dyshe dhe i plotësojnë me përgjigjet sipas kërkesave të dhëna.</w:t>
            </w:r>
          </w:p>
          <w:p w14:paraId="2EFB318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Shkrim i shpejtë</w:t>
            </w:r>
          </w:p>
          <w:p w14:paraId="75A8486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shkruajnë një urim të veçantë drejtuar popullit të Kosovës për Ditën e Paqes.</w:t>
            </w:r>
          </w:p>
          <w:p w14:paraId="53EDBBD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Disa nxënës i lexojnë shkrimet e tyre para të tjerëve.</w:t>
            </w:r>
          </w:p>
          <w:p w14:paraId="624C9BE5"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30058A2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mënyrën e interpretimit të vargjeve, saktësinë e përgjigjeve dhe shkrimin të urimit.</w:t>
            </w:r>
          </w:p>
          <w:p w14:paraId="5F915AC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665433A5" w14:textId="77777777" w:rsidR="00046DD5" w:rsidRDefault="00046DD5" w:rsidP="008247DA">
            <w:pPr>
              <w:pStyle w:val="NormalWeb"/>
              <w:rPr>
                <w:color w:val="080C0C"/>
                <w:lang w:val="it-IT"/>
              </w:rPr>
            </w:pPr>
            <w:r w:rsidRPr="00E7588B">
              <w:rPr>
                <w:rFonts w:asciiTheme="minorHAnsi" w:hAnsiTheme="minorHAnsi"/>
                <w:color w:val="000000"/>
                <w:sz w:val="22"/>
                <w:szCs w:val="22"/>
                <w:lang w:val="it-IT"/>
              </w:rPr>
              <w:t>Të shkruajnë poezi, ese, tregime të cilat përcjellin mesazhe për paqe në botë</w:t>
            </w:r>
          </w:p>
          <w:p w14:paraId="474E395A" w14:textId="77777777" w:rsidR="00046DD5" w:rsidRDefault="00046DD5" w:rsidP="008247DA">
            <w:pPr>
              <w:pStyle w:val="NoSpacing"/>
              <w:rPr>
                <w:color w:val="080C0C"/>
                <w:lang w:val="it-IT"/>
              </w:rPr>
            </w:pPr>
          </w:p>
        </w:tc>
      </w:tr>
    </w:tbl>
    <w:p w14:paraId="1F5DFF4C" w14:textId="77777777" w:rsidR="00046DD5" w:rsidRDefault="00046DD5" w:rsidP="00046DD5">
      <w:pPr>
        <w:rPr>
          <w:lang w:val="it-IT"/>
        </w:rPr>
      </w:pPr>
    </w:p>
    <w:p w14:paraId="7417D43B" w14:textId="77777777" w:rsidR="00046DD5" w:rsidRDefault="00046DD5" w:rsidP="00046DD5">
      <w:pPr>
        <w:rPr>
          <w:lang w:val="it-IT"/>
        </w:rPr>
      </w:pPr>
    </w:p>
    <w:p w14:paraId="5135E287" w14:textId="77777777" w:rsidR="00046DD5" w:rsidRDefault="00046DD5" w:rsidP="00046DD5">
      <w:pPr>
        <w:rPr>
          <w:lang w:val="it-IT"/>
        </w:rPr>
      </w:pPr>
    </w:p>
    <w:p w14:paraId="1B404211" w14:textId="77777777" w:rsidR="00046DD5" w:rsidRDefault="00046DD5" w:rsidP="00046DD5">
      <w:pPr>
        <w:rPr>
          <w:lang w:val="it-IT"/>
        </w:rPr>
      </w:pPr>
    </w:p>
    <w:p w14:paraId="0B3344AB" w14:textId="77777777" w:rsidR="00046DD5" w:rsidRDefault="00046DD5" w:rsidP="00046DD5">
      <w:pPr>
        <w:rPr>
          <w:lang w:val="it-IT"/>
        </w:rPr>
      </w:pPr>
    </w:p>
    <w:p w14:paraId="48DE1A54" w14:textId="77777777" w:rsidR="00046DD5" w:rsidRDefault="00046DD5" w:rsidP="00046DD5">
      <w:pPr>
        <w:rPr>
          <w:lang w:val="it-IT"/>
        </w:rPr>
      </w:pPr>
    </w:p>
    <w:p w14:paraId="0BA4E9ED" w14:textId="77777777" w:rsidR="00046DD5" w:rsidRDefault="00046DD5" w:rsidP="00046DD5">
      <w:pPr>
        <w:rPr>
          <w:lang w:val="it-IT"/>
        </w:rPr>
      </w:pPr>
    </w:p>
    <w:p w14:paraId="50AEE1AB"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035963DC" w14:textId="77777777" w:rsidTr="008247DA">
        <w:trPr>
          <w:trHeight w:val="206"/>
        </w:trPr>
        <w:tc>
          <w:tcPr>
            <w:tcW w:w="10105" w:type="dxa"/>
            <w:tcBorders>
              <w:top w:val="single" w:sz="8" w:space="0" w:color="000000"/>
              <w:bottom w:val="nil"/>
            </w:tcBorders>
            <w:shd w:val="clear" w:color="auto" w:fill="000000"/>
          </w:tcPr>
          <w:p w14:paraId="60143C47"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213</w:t>
            </w:r>
          </w:p>
        </w:tc>
      </w:tr>
      <w:tr w:rsidR="00046DD5" w:rsidRPr="00046DD5" w14:paraId="734DE2BB" w14:textId="77777777" w:rsidTr="008247DA">
        <w:trPr>
          <w:trHeight w:val="379"/>
        </w:trPr>
        <w:tc>
          <w:tcPr>
            <w:tcW w:w="10105" w:type="dxa"/>
            <w:tcBorders>
              <w:top w:val="single" w:sz="8" w:space="0" w:color="000000"/>
              <w:bottom w:val="single" w:sz="8" w:space="0" w:color="000000"/>
            </w:tcBorders>
          </w:tcPr>
          <w:p w14:paraId="1758B043"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406EBCCD"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40C3920B" w14:textId="77777777" w:rsidTr="008247DA">
        <w:trPr>
          <w:trHeight w:val="2390"/>
        </w:trPr>
        <w:tc>
          <w:tcPr>
            <w:tcW w:w="10105" w:type="dxa"/>
            <w:tcBorders>
              <w:top w:val="nil"/>
            </w:tcBorders>
          </w:tcPr>
          <w:p w14:paraId="0E000D1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prozë të shkurtër, tekste popullarizuese, tekste drama- tike, përrallëza, përralla, fjalë të urta, gjëegjëza, tekste të thjeshta, revista për fëmijë, gazeta.</w:t>
            </w:r>
          </w:p>
          <w:p w14:paraId="3303915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2AEA6F0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dhe kupton fjalët në kontekste të ndryshme;</w:t>
            </w:r>
          </w:p>
          <w:p w14:paraId="7EB10AA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Avancon kulturën e lexim-kuptimit.</w:t>
            </w:r>
          </w:p>
          <w:p w14:paraId="68F340B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 II.5; III.2.</w:t>
            </w:r>
          </w:p>
          <w:p w14:paraId="5707DEB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1.3; 2.1,5; 2.6.</w:t>
            </w:r>
          </w:p>
          <w:p w14:paraId="63F6F71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Pikëpyetja</w:t>
            </w:r>
          </w:p>
          <w:p w14:paraId="14719EB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65E3CF1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përrallën dhe nënvizon pjesët më të pëlqyera;</w:t>
            </w:r>
          </w:p>
          <w:p w14:paraId="6F8D818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U përgjigjet pyetjeve rreth brendisë së përrallës;</w:t>
            </w:r>
          </w:p>
          <w:p w14:paraId="22AFB4E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Ilustron përmbajtjen e tekstit.</w:t>
            </w:r>
          </w:p>
          <w:p w14:paraId="49BC8C4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615EC27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tekst, mjete shkrimi dhe vizatimi, fletë A4.</w:t>
            </w:r>
          </w:p>
          <w:p w14:paraId="0B56D89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1DC0341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Edukatë figurative.</w:t>
            </w:r>
          </w:p>
          <w:p w14:paraId="719BD76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Diskutim i orientuar nga pyetjet</w:t>
            </w:r>
          </w:p>
          <w:p w14:paraId="02A49F2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Shkruhet në tabelë fjala Alienët, dhe disa nga pyetjet e mundshme drejtuar nxënësve janë:</w:t>
            </w:r>
          </w:p>
          <w:p w14:paraId="007B8A3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Çka dini ju për alienët?</w:t>
            </w:r>
          </w:p>
          <w:p w14:paraId="1E7340E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Ku keni dëgjuar për ta?</w:t>
            </w:r>
          </w:p>
          <w:p w14:paraId="468D6FE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mendoni se duken ata dhe ku jetojnë?</w:t>
            </w:r>
          </w:p>
          <w:p w14:paraId="3B0A81AA"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Lexim me ndalesa</w:t>
            </w:r>
          </w:p>
          <w:p w14:paraId="1D1D344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Lexohet pjesa me ndalesa dhe pyeten nxënësit:</w:t>
            </w:r>
          </w:p>
          <w:p w14:paraId="046B08E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Ku ishte Rubini?</w:t>
            </w:r>
          </w:p>
          <w:p w14:paraId="1941EEA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Çfarë qenie takoi, si dukej?</w:t>
            </w:r>
          </w:p>
          <w:p w14:paraId="116D108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e emërton ai atë?</w:t>
            </w:r>
          </w:p>
          <w:p w14:paraId="201FC3B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mendon se vazhdon ngjarja?</w:t>
            </w:r>
          </w:p>
          <w:p w14:paraId="7DA31D10"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Çka</w:t>
            </w:r>
            <w:proofErr w:type="spellEnd"/>
            <w:r>
              <w:rPr>
                <w:rFonts w:asciiTheme="minorHAnsi" w:hAnsiTheme="minorHAnsi"/>
                <w:color w:val="000000"/>
                <w:sz w:val="22"/>
                <w:szCs w:val="22"/>
              </w:rPr>
              <w:t xml:space="preserve"> do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bënit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vend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Rubinit</w:t>
            </w:r>
            <w:proofErr w:type="spellEnd"/>
            <w:r>
              <w:rPr>
                <w:rFonts w:asciiTheme="minorHAnsi" w:hAnsiTheme="minorHAnsi"/>
                <w:color w:val="000000"/>
                <w:sz w:val="22"/>
                <w:szCs w:val="22"/>
              </w:rPr>
              <w:t>?</w:t>
            </w:r>
          </w:p>
          <w:p w14:paraId="759EDEC1"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Gjatë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nënvizojnë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pjesët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atyre</w:t>
            </w:r>
            <w:proofErr w:type="spellEnd"/>
            <w:r>
              <w:rPr>
                <w:rFonts w:asciiTheme="minorHAnsi" w:hAnsiTheme="minorHAnsi"/>
                <w:color w:val="000000"/>
                <w:sz w:val="22"/>
                <w:szCs w:val="22"/>
              </w:rPr>
              <w:t xml:space="preserve"> u </w:t>
            </w:r>
            <w:proofErr w:type="spellStart"/>
            <w:r>
              <w:rPr>
                <w:rFonts w:asciiTheme="minorHAnsi" w:hAnsiTheme="minorHAnsi"/>
                <w:color w:val="000000"/>
                <w:sz w:val="22"/>
                <w:szCs w:val="22"/>
              </w:rPr>
              <w:t>duken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interesante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preferojnë</w:t>
            </w:r>
            <w:proofErr w:type="spellEnd"/>
            <w:r>
              <w:rPr>
                <w:rFonts w:asciiTheme="minorHAnsi" w:hAnsiTheme="minorHAnsi"/>
                <w:color w:val="000000"/>
                <w:sz w:val="22"/>
                <w:szCs w:val="22"/>
              </w:rPr>
              <w:t>.</w:t>
            </w:r>
          </w:p>
          <w:p w14:paraId="6AD47A56"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Sqarohen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fjalët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panjohura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cilat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mund</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kenë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hasur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gjatë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plotësojnë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tekst</w:t>
            </w:r>
            <w:proofErr w:type="spellEnd"/>
            <w:r>
              <w:rPr>
                <w:rFonts w:asciiTheme="minorHAnsi" w:hAnsiTheme="minorHAnsi"/>
                <w:color w:val="000000"/>
                <w:sz w:val="22"/>
                <w:szCs w:val="22"/>
              </w:rPr>
              <w:t>.</w:t>
            </w:r>
          </w:p>
          <w:p w14:paraId="7466288E"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Përforcimi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Konsolidimi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nxënit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Veprimtari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krijuese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përmes</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imagjinatës</w:t>
            </w:r>
            <w:proofErr w:type="spellEnd"/>
          </w:p>
          <w:p w14:paraId="0E2EBE69"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A4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ndarë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katër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pjesë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ilus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trojnë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përmbajtjen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tekstit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çdo</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pjesë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ndarë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paraqesin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ngjarje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teksti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përmes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vizatimit</w:t>
            </w:r>
            <w:proofErr w:type="spellEnd"/>
            <w:r>
              <w:rPr>
                <w:rFonts w:asciiTheme="minorHAnsi" w:hAnsiTheme="minorHAnsi"/>
                <w:color w:val="000000"/>
                <w:sz w:val="22"/>
                <w:szCs w:val="22"/>
              </w:rPr>
              <w:t>.</w:t>
            </w:r>
          </w:p>
          <w:p w14:paraId="324B6822"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11E6BDB7"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vlerësohen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rrjedhshëm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përrallës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parashikimet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bëra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lidhje</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përrallën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ilustrimin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përmbajtjes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përrallës</w:t>
            </w:r>
            <w:proofErr w:type="spellEnd"/>
            <w:r>
              <w:rPr>
                <w:rFonts w:asciiTheme="minorHAnsi" w:hAnsiTheme="minorHAnsi"/>
                <w:color w:val="000000"/>
                <w:sz w:val="22"/>
                <w:szCs w:val="22"/>
              </w:rPr>
              <w:t>.</w:t>
            </w:r>
          </w:p>
          <w:p w14:paraId="5C08D56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59EF5B3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Ilustrojnë një alien nga imagjinata e tyre.</w:t>
            </w:r>
          </w:p>
          <w:p w14:paraId="4E8AE016" w14:textId="77777777" w:rsidR="00046DD5" w:rsidRDefault="00046DD5" w:rsidP="008247DA">
            <w:pPr>
              <w:pStyle w:val="NoSpacing"/>
              <w:rPr>
                <w:color w:val="080C0C"/>
                <w:lang w:val="it-IT"/>
              </w:rPr>
            </w:pPr>
          </w:p>
        </w:tc>
      </w:tr>
    </w:tbl>
    <w:p w14:paraId="29C698F9" w14:textId="77777777" w:rsidR="00046DD5" w:rsidRDefault="00046DD5" w:rsidP="00046DD5">
      <w:pPr>
        <w:rPr>
          <w:lang w:val="it-IT"/>
        </w:rPr>
      </w:pPr>
    </w:p>
    <w:p w14:paraId="42E74E4A" w14:textId="77777777" w:rsidR="00046DD5" w:rsidRDefault="00046DD5" w:rsidP="00046DD5">
      <w:pPr>
        <w:rPr>
          <w:lang w:val="it-IT"/>
        </w:rPr>
      </w:pPr>
    </w:p>
    <w:p w14:paraId="3EB351D0" w14:textId="77777777" w:rsidR="00046DD5" w:rsidRDefault="00046DD5" w:rsidP="00046DD5">
      <w:pPr>
        <w:rPr>
          <w:lang w:val="it-IT"/>
        </w:rPr>
      </w:pPr>
    </w:p>
    <w:p w14:paraId="005665BE" w14:textId="77777777" w:rsidR="00046DD5" w:rsidRDefault="00046DD5" w:rsidP="00046DD5">
      <w:pPr>
        <w:rPr>
          <w:lang w:val="it-IT"/>
        </w:rPr>
      </w:pPr>
    </w:p>
    <w:p w14:paraId="0D89E0F3" w14:textId="77777777" w:rsidR="00046DD5" w:rsidRDefault="00046DD5" w:rsidP="00046DD5">
      <w:pPr>
        <w:rPr>
          <w:lang w:val="it-IT"/>
        </w:rPr>
      </w:pPr>
    </w:p>
    <w:p w14:paraId="7D878339" w14:textId="77777777" w:rsidR="00046DD5" w:rsidRDefault="00046DD5" w:rsidP="00046DD5">
      <w:pPr>
        <w:rPr>
          <w:lang w:val="it-IT"/>
        </w:rPr>
      </w:pPr>
    </w:p>
    <w:p w14:paraId="52C20BB6" w14:textId="77777777" w:rsidR="00046DD5" w:rsidRDefault="00046DD5" w:rsidP="00046DD5">
      <w:pPr>
        <w:rPr>
          <w:lang w:val="it-IT"/>
        </w:rPr>
      </w:pPr>
    </w:p>
    <w:p w14:paraId="794827A5"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2802B7B5" w14:textId="77777777" w:rsidTr="008247DA">
        <w:trPr>
          <w:trHeight w:val="206"/>
        </w:trPr>
        <w:tc>
          <w:tcPr>
            <w:tcW w:w="10105" w:type="dxa"/>
            <w:tcBorders>
              <w:top w:val="single" w:sz="8" w:space="0" w:color="000000"/>
              <w:bottom w:val="nil"/>
            </w:tcBorders>
            <w:shd w:val="clear" w:color="auto" w:fill="000000"/>
          </w:tcPr>
          <w:p w14:paraId="6025DFAC"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214</w:t>
            </w:r>
          </w:p>
        </w:tc>
      </w:tr>
      <w:tr w:rsidR="00046DD5" w:rsidRPr="00046DD5" w14:paraId="30517B60" w14:textId="77777777" w:rsidTr="008247DA">
        <w:trPr>
          <w:trHeight w:val="379"/>
        </w:trPr>
        <w:tc>
          <w:tcPr>
            <w:tcW w:w="10105" w:type="dxa"/>
            <w:tcBorders>
              <w:top w:val="single" w:sz="8" w:space="0" w:color="000000"/>
              <w:bottom w:val="single" w:sz="8" w:space="0" w:color="000000"/>
            </w:tcBorders>
          </w:tcPr>
          <w:p w14:paraId="0B4E55A7"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5738924D"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14:paraId="55E2BFE7" w14:textId="77777777" w:rsidTr="008247DA">
        <w:trPr>
          <w:trHeight w:val="2390"/>
        </w:trPr>
        <w:tc>
          <w:tcPr>
            <w:tcW w:w="10105" w:type="dxa"/>
            <w:tcBorders>
              <w:top w:val="nil"/>
            </w:tcBorders>
          </w:tcPr>
          <w:p w14:paraId="40F6DED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Poezia: ritmi, vargu, strofa, rima, per- sonifikimi, hiperbola, litota, epiteti, krahasimi, metafora.</w:t>
            </w:r>
          </w:p>
          <w:p w14:paraId="59CF336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7CF3955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Dallon idenë kryesore nga detajet;</w:t>
            </w:r>
          </w:p>
          <w:p w14:paraId="27B5EB4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Avancon kulturën e lexim-kuptimit.</w:t>
            </w:r>
          </w:p>
          <w:p w14:paraId="0910ACA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I.1,3; II.1; III.1,4.</w:t>
            </w:r>
          </w:p>
          <w:p w14:paraId="5FBB9D8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1.3,4,7; 2.4,6; 3.7,8.</w:t>
            </w:r>
          </w:p>
          <w:p w14:paraId="3B96A28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 xml:space="preserve">Njësia mësimore: </w:t>
            </w:r>
            <w:r w:rsidRPr="00E7588B">
              <w:rPr>
                <w:rFonts w:asciiTheme="minorHAnsi" w:hAnsiTheme="minorHAnsi"/>
                <w:color w:val="000000"/>
                <w:sz w:val="22"/>
                <w:szCs w:val="22"/>
                <w:lang w:val="it-IT"/>
              </w:rPr>
              <w:t>Qentë mendojnë se ne jemi lule (ora I)</w:t>
            </w:r>
          </w:p>
          <w:p w14:paraId="1CE6CDA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5D6C054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Përshkruan ilustrimin e paraqitur;</w:t>
            </w:r>
          </w:p>
          <w:p w14:paraId="1413B34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me intonacion të duhur;</w:t>
            </w:r>
          </w:p>
          <w:p w14:paraId="52D0E0D7"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Arsyeton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lidhur</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krahasimet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autorit</w:t>
            </w:r>
            <w:proofErr w:type="spellEnd"/>
            <w:r>
              <w:rPr>
                <w:rFonts w:asciiTheme="minorHAnsi" w:hAnsiTheme="minorHAnsi"/>
                <w:color w:val="000000"/>
                <w:sz w:val="22"/>
                <w:szCs w:val="22"/>
              </w:rPr>
              <w:t>.</w:t>
            </w:r>
          </w:p>
          <w:p w14:paraId="324E673B"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04DB151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tekst, mjete shkrimi, ilustrime.</w:t>
            </w:r>
          </w:p>
          <w:p w14:paraId="63C4878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058FB85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Edukatë muzikore, Arsimi për zhvillim të qëndrueshëm.</w:t>
            </w:r>
          </w:p>
          <w:p w14:paraId="759F658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Parashikimi në bazë të ilustrimit dhe të titullit</w:t>
            </w:r>
          </w:p>
          <w:p w14:paraId="7F05CA6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vështrojnë pamjet e disa fotografive të raporteve të qenit me njeriun, në videoprojektor. Ata i shprehin mendimet e tyre, si:</w:t>
            </w:r>
          </w:p>
          <w:p w14:paraId="1C3372D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Qeni është mik i mirë me njeriu; qeni është besnik ndaj njeriut etj. Paraqitet pastaj titulli.</w:t>
            </w:r>
          </w:p>
          <w:p w14:paraId="7CCA7C3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Lexim në dyshe</w:t>
            </w:r>
          </w:p>
          <w:p w14:paraId="7F0B8A4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e lexojnë në çift poezinë. Njëri lexon 6 vargjet e para, tjetri i komenton ato, pastaj i ndërrojnë rolet, ku të dy duhet të lexojnë dhe t’i komentojnë të gjitha vargjet e poezisë.</w:t>
            </w:r>
          </w:p>
          <w:p w14:paraId="78C52A1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Në vijim, u përgjigjen pyetjeve të paraqitura në libër.</w:t>
            </w:r>
          </w:p>
          <w:p w14:paraId="3EECEC9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 Konsolidimi i të nxënit Rrjeti i diskutimit</w:t>
            </w:r>
          </w:p>
          <w:p w14:paraId="223DC2F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arsyetojnë nëse pajtohen me titullin dhe krahasimet që bëri autorja në fund të poezisë, nëse po, pse dhe, nëse jo, pse.</w:t>
            </w:r>
          </w:p>
          <w:p w14:paraId="366D2A3D" w14:textId="77777777" w:rsidR="00046DD5" w:rsidRPr="00E7588B" w:rsidRDefault="00046DD5" w:rsidP="008247DA">
            <w:pPr>
              <w:pStyle w:val="NormalWeb"/>
              <w:rPr>
                <w:rFonts w:asciiTheme="minorHAnsi" w:hAnsiTheme="minorHAnsi"/>
                <w:color w:val="000000"/>
                <w:sz w:val="22"/>
                <w:szCs w:val="22"/>
                <w:lang w:val="it-IT"/>
              </w:rPr>
            </w:pPr>
          </w:p>
          <w:p w14:paraId="14FA3BF5" w14:textId="77777777" w:rsidR="00046DD5" w:rsidRDefault="00046DD5" w:rsidP="008247DA">
            <w:pPr>
              <w:pStyle w:val="NormalWeb"/>
              <w:rPr>
                <w:rFonts w:asciiTheme="minorHAnsi" w:hAnsiTheme="minorHAnsi"/>
                <w:color w:val="000000"/>
                <w:sz w:val="22"/>
                <w:szCs w:val="22"/>
              </w:rPr>
            </w:pPr>
            <w:r>
              <w:rPr>
                <w:rFonts w:asciiTheme="minorHAnsi" w:hAnsiTheme="minorHAnsi"/>
                <w:noProof/>
                <w:sz w:val="22"/>
                <w:szCs w:val="22"/>
              </w:rPr>
              <w:drawing>
                <wp:inline distT="0" distB="0" distL="114300" distR="114300" wp14:anchorId="771EBD46" wp14:editId="7150159F">
                  <wp:extent cx="2576830" cy="711200"/>
                  <wp:effectExtent l="0" t="0" r="13970" b="12700"/>
                  <wp:docPr id="1464237469" name="Picture 1464237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32"/>
                          <a:stretch>
                            <a:fillRect/>
                          </a:stretch>
                        </pic:blipFill>
                        <pic:spPr>
                          <a:xfrm>
                            <a:off x="0" y="0"/>
                            <a:ext cx="2576830" cy="711200"/>
                          </a:xfrm>
                          <a:prstGeom prst="rect">
                            <a:avLst/>
                          </a:prstGeom>
                          <a:noFill/>
                          <a:ln>
                            <a:noFill/>
                          </a:ln>
                        </pic:spPr>
                      </pic:pic>
                    </a:graphicData>
                  </a:graphic>
                </wp:inline>
              </w:drawing>
            </w:r>
          </w:p>
          <w:p w14:paraId="5EDAD8A7"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0CB676C8"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vlerësohen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saktësinë</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përshkrimit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analizën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tekstit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bazuar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mënyrën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syetimit</w:t>
            </w:r>
            <w:proofErr w:type="spellEnd"/>
            <w:r>
              <w:rPr>
                <w:rFonts w:asciiTheme="minorHAnsi" w:hAnsiTheme="minorHAnsi"/>
                <w:color w:val="000000"/>
                <w:sz w:val="22"/>
                <w:szCs w:val="22"/>
              </w:rPr>
              <w:t>.</w:t>
            </w:r>
          </w:p>
          <w:p w14:paraId="4EF790A6"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Detyrë</w:t>
            </w:r>
            <w:proofErr w:type="spellEnd"/>
            <w:r>
              <w:rPr>
                <w:rFonts w:asciiTheme="minorHAnsi" w:hAnsiTheme="minorHAnsi"/>
                <w:b/>
                <w:bCs/>
                <w:color w:val="000000"/>
                <w:sz w:val="22"/>
                <w:szCs w:val="22"/>
              </w:rPr>
              <w:t>:</w:t>
            </w:r>
          </w:p>
          <w:p w14:paraId="0A7520C7"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Plotësohet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rubrika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Detyrë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shtëpie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faqen</w:t>
            </w:r>
            <w:proofErr w:type="spellEnd"/>
            <w:r>
              <w:rPr>
                <w:rFonts w:asciiTheme="minorHAnsi" w:hAnsiTheme="minorHAnsi"/>
                <w:color w:val="000000"/>
                <w:sz w:val="22"/>
                <w:szCs w:val="22"/>
              </w:rPr>
              <w:t xml:space="preserve"> 182.</w:t>
            </w:r>
          </w:p>
          <w:p w14:paraId="4A77180E" w14:textId="77777777" w:rsidR="00046DD5" w:rsidRPr="00E7588B" w:rsidRDefault="00046DD5" w:rsidP="008247DA">
            <w:pPr>
              <w:pStyle w:val="NormalWeb"/>
              <w:rPr>
                <w:rFonts w:asciiTheme="minorHAnsi" w:hAnsiTheme="minorHAnsi"/>
                <w:color w:val="000000"/>
                <w:sz w:val="22"/>
                <w:szCs w:val="22"/>
              </w:rPr>
            </w:pPr>
          </w:p>
        </w:tc>
      </w:tr>
    </w:tbl>
    <w:p w14:paraId="76E8F38E" w14:textId="77777777" w:rsidR="00046DD5" w:rsidRPr="00E7588B" w:rsidRDefault="00046DD5" w:rsidP="00046DD5"/>
    <w:p w14:paraId="61D48B57" w14:textId="77777777" w:rsidR="00046DD5" w:rsidRPr="00E7588B" w:rsidRDefault="00046DD5" w:rsidP="00046DD5"/>
    <w:p w14:paraId="31F27314" w14:textId="77777777" w:rsidR="00046DD5" w:rsidRPr="00E7588B" w:rsidRDefault="00046DD5" w:rsidP="00046DD5"/>
    <w:p w14:paraId="3D35A460" w14:textId="77777777" w:rsidR="00046DD5" w:rsidRPr="00E7588B" w:rsidRDefault="00046DD5" w:rsidP="00046DD5"/>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04F5C4D8" w14:textId="77777777" w:rsidTr="008247DA">
        <w:trPr>
          <w:trHeight w:val="206"/>
        </w:trPr>
        <w:tc>
          <w:tcPr>
            <w:tcW w:w="10105" w:type="dxa"/>
            <w:tcBorders>
              <w:top w:val="single" w:sz="8" w:space="0" w:color="000000"/>
              <w:bottom w:val="nil"/>
            </w:tcBorders>
            <w:shd w:val="clear" w:color="auto" w:fill="000000"/>
          </w:tcPr>
          <w:p w14:paraId="4DEFD61C"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215</w:t>
            </w:r>
          </w:p>
        </w:tc>
      </w:tr>
      <w:tr w:rsidR="00046DD5" w:rsidRPr="00046DD5" w14:paraId="35B3E7AB" w14:textId="77777777" w:rsidTr="008247DA">
        <w:trPr>
          <w:trHeight w:val="379"/>
        </w:trPr>
        <w:tc>
          <w:tcPr>
            <w:tcW w:w="10105" w:type="dxa"/>
            <w:tcBorders>
              <w:top w:val="single" w:sz="8" w:space="0" w:color="000000"/>
              <w:bottom w:val="single" w:sz="8" w:space="0" w:color="000000"/>
            </w:tcBorders>
          </w:tcPr>
          <w:p w14:paraId="638D4FAF"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3F36D5C6"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14:paraId="4BE1874F" w14:textId="77777777" w:rsidTr="008247DA">
        <w:trPr>
          <w:trHeight w:val="2390"/>
        </w:trPr>
        <w:tc>
          <w:tcPr>
            <w:tcW w:w="10105" w:type="dxa"/>
            <w:tcBorders>
              <w:top w:val="nil"/>
            </w:tcBorders>
          </w:tcPr>
          <w:p w14:paraId="51CB63B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poezi, tekste të shkurtra dramatike, përrallëza, përralla, fjalë të urta, gjëegjëza;</w:t>
            </w:r>
          </w:p>
          <w:p w14:paraId="02BC253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06ED67E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Përgjigjet në pyetjet e parashtruara rreth brendisë së tekstit</w:t>
            </w:r>
          </w:p>
          <w:p w14:paraId="5CB710F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I.3; III.1, 3.4; VI.2</w:t>
            </w:r>
          </w:p>
          <w:p w14:paraId="76127F4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1.8, 10; 2.5,7; 3,7,8</w:t>
            </w:r>
          </w:p>
          <w:p w14:paraId="3EA8BF9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Qentë mendojnë se jemi lule (ora II)</w:t>
            </w:r>
          </w:p>
          <w:p w14:paraId="6ACC1CE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337D2069"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Përshkruan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qenin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përmes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kategorive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gramatikore</w:t>
            </w:r>
            <w:proofErr w:type="spellEnd"/>
            <w:r>
              <w:rPr>
                <w:rFonts w:asciiTheme="minorHAnsi" w:hAnsiTheme="minorHAnsi"/>
                <w:color w:val="000000"/>
                <w:sz w:val="22"/>
                <w:szCs w:val="22"/>
              </w:rPr>
              <w:t>;</w:t>
            </w:r>
          </w:p>
          <w:p w14:paraId="62511E01"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Krahason </w:t>
            </w:r>
            <w:proofErr w:type="spellStart"/>
            <w:r>
              <w:rPr>
                <w:rFonts w:asciiTheme="minorHAnsi" w:hAnsiTheme="minorHAnsi"/>
                <w:color w:val="000000"/>
                <w:sz w:val="22"/>
                <w:szCs w:val="22"/>
              </w:rPr>
              <w:t>njeriun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lulet</w:t>
            </w:r>
            <w:proofErr w:type="spellEnd"/>
            <w:r>
              <w:rPr>
                <w:rFonts w:asciiTheme="minorHAnsi" w:hAnsiTheme="minorHAnsi"/>
                <w:color w:val="000000"/>
                <w:sz w:val="22"/>
                <w:szCs w:val="22"/>
              </w:rPr>
              <w:t>;</w:t>
            </w:r>
          </w:p>
          <w:p w14:paraId="5CF8FF9A"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përmbajtjen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poezisë</w:t>
            </w:r>
            <w:proofErr w:type="spellEnd"/>
            <w:r>
              <w:rPr>
                <w:rFonts w:asciiTheme="minorHAnsi" w:hAnsiTheme="minorHAnsi"/>
                <w:color w:val="000000"/>
                <w:sz w:val="22"/>
                <w:szCs w:val="22"/>
              </w:rPr>
              <w:t>.</w:t>
            </w:r>
          </w:p>
          <w:p w14:paraId="57729EB8"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633FE8A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Teksti, mjete shkrimi</w:t>
            </w:r>
          </w:p>
          <w:p w14:paraId="25CC8F5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33A45D3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w:t>
            </w:r>
          </w:p>
          <w:p w14:paraId="4399DC6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Pesëvargëshi</w:t>
            </w:r>
          </w:p>
          <w:p w14:paraId="00AA37B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color w:val="000000"/>
                <w:sz w:val="22"/>
                <w:szCs w:val="22"/>
                <w:lang w:val="it-IT"/>
              </w:rPr>
              <w:t xml:space="preserve">Nxënësve iu drejtohet pyetja: Çfarë dini për qenin? Përshkruajnë atë përmes dy mbiemrave, tri foljeve, një fjalie dhe sinonimi. Disa nga përgjigjet e nxënësve paraqiten në </w:t>
            </w:r>
            <w:r w:rsidRPr="00E7588B">
              <w:rPr>
                <w:rFonts w:asciiTheme="minorHAnsi" w:hAnsiTheme="minorHAnsi"/>
                <w:b/>
                <w:bCs/>
                <w:color w:val="000000"/>
                <w:sz w:val="22"/>
                <w:szCs w:val="22"/>
                <w:lang w:val="it-IT"/>
              </w:rPr>
              <w:t>tabelë.</w:t>
            </w:r>
          </w:p>
          <w:p w14:paraId="1D27189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Marrëdhënia pyetje- përgjigje</w:t>
            </w:r>
          </w:p>
          <w:p w14:paraId="7FE7B89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iu drejtohen pyetje me zgjedhje për të drejtuar pyetjet vijuese.</w:t>
            </w:r>
          </w:p>
          <w:p w14:paraId="77A16CB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Plotësojnë ushtrimet nga teksti.</w:t>
            </w:r>
          </w:p>
          <w:p w14:paraId="06D52B8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Nxiten nxënësit të gjejnë krahasimet e poetit. Nxjerrin porosinë e poezisë.</w:t>
            </w:r>
          </w:p>
          <w:p w14:paraId="3AF2F18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 Konsolidimi i të nxënit Ditari dypjesësh</w:t>
            </w:r>
          </w:p>
          <w:p w14:paraId="1528463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Nxënësit udhëzohen të shkruajnë në njërën anë të tabelës pjesën e pëlqyer dhe në anën tjetër ko- mentin rreth saj. Disa nxënës paraqesin shkrimet e tyre para të tjerëve.</w:t>
            </w:r>
          </w:p>
          <w:p w14:paraId="451BAAF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Pjesa e pëlqyer Komenti</w:t>
            </w:r>
          </w:p>
          <w:p w14:paraId="5179A10A" w14:textId="77777777" w:rsidR="00046DD5" w:rsidRDefault="00046DD5" w:rsidP="008247DA">
            <w:pPr>
              <w:pStyle w:val="NormalWeb"/>
              <w:rPr>
                <w:rFonts w:asciiTheme="minorHAnsi" w:hAnsiTheme="minorHAnsi"/>
                <w:color w:val="000000"/>
                <w:sz w:val="22"/>
                <w:szCs w:val="22"/>
              </w:rPr>
            </w:pPr>
            <w:r>
              <w:rPr>
                <w:rFonts w:asciiTheme="minorHAnsi" w:hAnsiTheme="minorHAnsi"/>
                <w:noProof/>
                <w:sz w:val="22"/>
                <w:szCs w:val="22"/>
              </w:rPr>
              <w:drawing>
                <wp:inline distT="0" distB="0" distL="114300" distR="114300" wp14:anchorId="285A63E2" wp14:editId="2EB696F7">
                  <wp:extent cx="2933700" cy="581025"/>
                  <wp:effectExtent l="0" t="0" r="0" b="9525"/>
                  <wp:docPr id="1084365527" name="Picture 1084365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33"/>
                          <a:stretch>
                            <a:fillRect/>
                          </a:stretch>
                        </pic:blipFill>
                        <pic:spPr>
                          <a:xfrm>
                            <a:off x="0" y="0"/>
                            <a:ext cx="2933700" cy="581025"/>
                          </a:xfrm>
                          <a:prstGeom prst="rect">
                            <a:avLst/>
                          </a:prstGeom>
                          <a:noFill/>
                          <a:ln>
                            <a:noFill/>
                          </a:ln>
                        </pic:spPr>
                      </pic:pic>
                    </a:graphicData>
                  </a:graphic>
                </wp:inline>
              </w:drawing>
            </w:r>
          </w:p>
          <w:p w14:paraId="4223CD08"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727D81EC"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Vlerësohen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saktësinë</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përgjigjeve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nxjerrjes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porosisë</w:t>
            </w:r>
            <w:proofErr w:type="spellEnd"/>
            <w:r>
              <w:rPr>
                <w:rFonts w:asciiTheme="minorHAnsi" w:hAnsiTheme="minorHAnsi"/>
                <w:color w:val="000000"/>
                <w:sz w:val="22"/>
                <w:szCs w:val="22"/>
              </w:rPr>
              <w:t>.</w:t>
            </w:r>
          </w:p>
          <w:p w14:paraId="53EE28A7"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Detyrë</w:t>
            </w:r>
            <w:proofErr w:type="spellEnd"/>
            <w:r>
              <w:rPr>
                <w:rFonts w:asciiTheme="minorHAnsi" w:hAnsiTheme="minorHAnsi"/>
                <w:b/>
                <w:bCs/>
                <w:color w:val="000000"/>
                <w:sz w:val="22"/>
                <w:szCs w:val="22"/>
              </w:rPr>
              <w:t>:</w:t>
            </w:r>
          </w:p>
          <w:p w14:paraId="729A7A7D"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Tregon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çfarë</w:t>
            </w:r>
            <w:proofErr w:type="spellEnd"/>
            <w:r>
              <w:rPr>
                <w:rFonts w:asciiTheme="minorHAnsi" w:hAnsiTheme="minorHAnsi"/>
                <w:color w:val="000000"/>
                <w:sz w:val="22"/>
                <w:szCs w:val="22"/>
              </w:rPr>
              <w:t xml:space="preserve"> di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Qershorin</w:t>
            </w:r>
            <w:proofErr w:type="spellEnd"/>
            <w:r>
              <w:rPr>
                <w:rFonts w:asciiTheme="minorHAnsi" w:hAnsiTheme="minorHAnsi"/>
                <w:color w:val="000000"/>
                <w:sz w:val="22"/>
                <w:szCs w:val="22"/>
              </w:rPr>
              <w:t>;</w:t>
            </w:r>
          </w:p>
          <w:p w14:paraId="2B59F5DD"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Iu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pyetjeve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rreth</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përmbajtjes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poezisë</w:t>
            </w:r>
            <w:proofErr w:type="spellEnd"/>
            <w:r>
              <w:rPr>
                <w:rFonts w:asciiTheme="minorHAnsi" w:hAnsiTheme="minorHAnsi"/>
                <w:color w:val="000000"/>
                <w:sz w:val="22"/>
                <w:szCs w:val="22"/>
              </w:rPr>
              <w:t>;</w:t>
            </w:r>
          </w:p>
          <w:p w14:paraId="3539DADB" w14:textId="77777777" w:rsidR="00046DD5" w:rsidRDefault="00046DD5" w:rsidP="008247DA">
            <w:pPr>
              <w:pStyle w:val="NormalWeb"/>
              <w:rPr>
                <w:color w:val="080C0C"/>
                <w:lang w:val="it-IT"/>
              </w:rPr>
            </w:pPr>
            <w:r>
              <w:rPr>
                <w:rFonts w:asciiTheme="minorHAnsi" w:hAnsiTheme="minorHAnsi"/>
                <w:color w:val="000000"/>
                <w:sz w:val="22"/>
                <w:szCs w:val="22"/>
              </w:rPr>
              <w:t xml:space="preserve">• </w:t>
            </w:r>
            <w:proofErr w:type="spellStart"/>
            <w:r>
              <w:rPr>
                <w:rFonts w:asciiTheme="minorHAnsi" w:hAnsiTheme="minorHAnsi"/>
                <w:color w:val="000000"/>
                <w:sz w:val="22"/>
                <w:szCs w:val="22"/>
              </w:rPr>
              <w:t>Nxjerr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porosinë</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te</w:t>
            </w:r>
            <w:proofErr w:type="spellEnd"/>
            <w:r>
              <w:rPr>
                <w:rFonts w:asciiTheme="minorHAnsi" w:hAnsiTheme="minorHAnsi"/>
                <w:color w:val="000000"/>
                <w:sz w:val="22"/>
                <w:szCs w:val="22"/>
                <w:lang w:val="sq-AL"/>
              </w:rPr>
              <w:t>kstit.</w:t>
            </w:r>
          </w:p>
          <w:p w14:paraId="078DC68C" w14:textId="77777777" w:rsidR="00046DD5" w:rsidRDefault="00046DD5" w:rsidP="008247DA">
            <w:pPr>
              <w:pStyle w:val="NoSpacing"/>
              <w:rPr>
                <w:color w:val="080C0C"/>
                <w:lang w:val="it-IT"/>
              </w:rPr>
            </w:pPr>
          </w:p>
          <w:p w14:paraId="6506AB2B" w14:textId="77777777" w:rsidR="00046DD5" w:rsidRDefault="00046DD5" w:rsidP="008247DA">
            <w:pPr>
              <w:pStyle w:val="NoSpacing"/>
              <w:rPr>
                <w:color w:val="080C0C"/>
                <w:lang w:val="it-IT"/>
              </w:rPr>
            </w:pPr>
          </w:p>
        </w:tc>
      </w:tr>
    </w:tbl>
    <w:p w14:paraId="2610B0C0" w14:textId="77777777" w:rsidR="00046DD5" w:rsidRDefault="00046DD5" w:rsidP="00046DD5">
      <w:pPr>
        <w:rPr>
          <w:lang w:val="it-IT"/>
        </w:rPr>
      </w:pPr>
    </w:p>
    <w:p w14:paraId="6959816D" w14:textId="77777777" w:rsidR="00046DD5" w:rsidRDefault="00046DD5" w:rsidP="00046DD5">
      <w:pPr>
        <w:rPr>
          <w:lang w:val="it-IT"/>
        </w:rPr>
      </w:pPr>
    </w:p>
    <w:p w14:paraId="29C71DF9" w14:textId="77777777" w:rsidR="00046DD5" w:rsidRDefault="00046DD5" w:rsidP="00046DD5">
      <w:pPr>
        <w:rPr>
          <w:lang w:val="it-IT"/>
        </w:rPr>
      </w:pPr>
    </w:p>
    <w:p w14:paraId="56D59819" w14:textId="77777777" w:rsidR="00046DD5" w:rsidRDefault="00046DD5" w:rsidP="00046DD5">
      <w:pPr>
        <w:rPr>
          <w:lang w:val="it-IT"/>
        </w:rPr>
      </w:pPr>
    </w:p>
    <w:p w14:paraId="5B38CB3A" w14:textId="77777777" w:rsidR="00046DD5" w:rsidRDefault="00046DD5" w:rsidP="00046DD5">
      <w:pPr>
        <w:rPr>
          <w:lang w:val="it-IT"/>
        </w:rPr>
      </w:pPr>
    </w:p>
    <w:p w14:paraId="2CD9493D" w14:textId="77777777" w:rsidR="00046DD5" w:rsidRDefault="00046DD5" w:rsidP="00046DD5">
      <w:pPr>
        <w:rPr>
          <w:lang w:val="it-IT"/>
        </w:rPr>
      </w:pPr>
    </w:p>
    <w:p w14:paraId="26DB627B" w14:textId="77777777" w:rsidR="00046DD5" w:rsidRDefault="00046DD5" w:rsidP="00046DD5">
      <w:pPr>
        <w:rPr>
          <w:lang w:val="it-IT"/>
        </w:rPr>
      </w:pPr>
    </w:p>
    <w:p w14:paraId="495DE0CD" w14:textId="77777777" w:rsidR="00046DD5" w:rsidRDefault="00046DD5" w:rsidP="00046DD5">
      <w:pPr>
        <w:rPr>
          <w:lang w:val="it-IT"/>
        </w:rPr>
      </w:pPr>
    </w:p>
    <w:p w14:paraId="3185E354" w14:textId="77777777" w:rsidR="00046DD5" w:rsidRDefault="00046DD5" w:rsidP="00046DD5">
      <w:pPr>
        <w:rPr>
          <w:lang w:val="it-IT"/>
        </w:rPr>
      </w:pPr>
    </w:p>
    <w:p w14:paraId="786ED299" w14:textId="77777777" w:rsidR="00046DD5" w:rsidRDefault="00046DD5" w:rsidP="00046DD5">
      <w:pPr>
        <w:rPr>
          <w:lang w:val="it-IT"/>
        </w:rPr>
      </w:pPr>
    </w:p>
    <w:p w14:paraId="4E92238E" w14:textId="77777777" w:rsidR="00046DD5" w:rsidRDefault="00046DD5" w:rsidP="00046DD5">
      <w:pPr>
        <w:rPr>
          <w:lang w:val="it-IT"/>
        </w:rPr>
      </w:pPr>
    </w:p>
    <w:p w14:paraId="576ACEAF"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75122DAB" w14:textId="77777777" w:rsidTr="008247DA">
        <w:trPr>
          <w:trHeight w:val="206"/>
        </w:trPr>
        <w:tc>
          <w:tcPr>
            <w:tcW w:w="10105" w:type="dxa"/>
            <w:tcBorders>
              <w:top w:val="single" w:sz="8" w:space="0" w:color="000000"/>
              <w:bottom w:val="nil"/>
            </w:tcBorders>
            <w:shd w:val="clear" w:color="auto" w:fill="000000"/>
          </w:tcPr>
          <w:p w14:paraId="3787F015"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216</w:t>
            </w:r>
          </w:p>
        </w:tc>
      </w:tr>
      <w:tr w:rsidR="00046DD5" w:rsidRPr="00046DD5" w14:paraId="456423D2" w14:textId="77777777" w:rsidTr="008247DA">
        <w:trPr>
          <w:trHeight w:val="379"/>
        </w:trPr>
        <w:tc>
          <w:tcPr>
            <w:tcW w:w="10105" w:type="dxa"/>
            <w:tcBorders>
              <w:top w:val="single" w:sz="8" w:space="0" w:color="000000"/>
              <w:bottom w:val="single" w:sz="8" w:space="0" w:color="000000"/>
            </w:tcBorders>
          </w:tcPr>
          <w:p w14:paraId="556EE35E"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1A157CDF"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rsidRPr="00046DD5" w14:paraId="6028C4B5" w14:textId="77777777" w:rsidTr="008247DA">
        <w:trPr>
          <w:trHeight w:val="2390"/>
        </w:trPr>
        <w:tc>
          <w:tcPr>
            <w:tcW w:w="10105" w:type="dxa"/>
            <w:tcBorders>
              <w:top w:val="nil"/>
            </w:tcBorders>
          </w:tcPr>
          <w:p w14:paraId="2DBEFA9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prozë të shkurtër, tekste popullarizuese, tekste drama- tike, përrallëza, përralla, fjalë të urta, gjëegjëza, tekste të thjeshta, revista për fëmijë, gazeta</w:t>
            </w:r>
          </w:p>
          <w:p w14:paraId="12A061C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2DD2D5FF"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Identifikon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detajet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çështjet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kryesore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tekstit</w:t>
            </w:r>
            <w:proofErr w:type="spellEnd"/>
            <w:r>
              <w:rPr>
                <w:rFonts w:asciiTheme="minorHAnsi" w:hAnsiTheme="minorHAnsi"/>
                <w:color w:val="000000"/>
                <w:sz w:val="22"/>
                <w:szCs w:val="22"/>
              </w:rPr>
              <w:t>.</w:t>
            </w:r>
          </w:p>
          <w:p w14:paraId="0C6869E9"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Kontributi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rezultatet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kompetencat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kryesore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shkallës</w:t>
            </w:r>
            <w:proofErr w:type="spellEnd"/>
            <w:r>
              <w:rPr>
                <w:rFonts w:asciiTheme="minorHAnsi" w:hAnsiTheme="minorHAnsi"/>
                <w:b/>
                <w:bCs/>
                <w:color w:val="000000"/>
                <w:sz w:val="22"/>
                <w:szCs w:val="22"/>
              </w:rPr>
              <w:t>: I.1,3; II.1; III.1,4.</w:t>
            </w:r>
          </w:p>
          <w:p w14:paraId="1CB3D40E"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1.3,4,7; 2.4,6; 3.7,8.</w:t>
            </w:r>
          </w:p>
          <w:p w14:paraId="39DAF0B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Shoqet e ngushta (ora I)</w:t>
            </w:r>
          </w:p>
          <w:p w14:paraId="1F511E8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060C110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Diskuton për vlerat e miqësisë;</w:t>
            </w:r>
          </w:p>
          <w:p w14:paraId="17F63567"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Lexon </w:t>
            </w:r>
            <w:proofErr w:type="spellStart"/>
            <w:r>
              <w:rPr>
                <w:rFonts w:asciiTheme="minorHAnsi" w:hAnsiTheme="minorHAnsi"/>
                <w:color w:val="000000"/>
                <w:sz w:val="22"/>
                <w:szCs w:val="22"/>
              </w:rPr>
              <w:t>tekstin</w:t>
            </w:r>
            <w:proofErr w:type="spellEnd"/>
            <w:r>
              <w:rPr>
                <w:rFonts w:asciiTheme="minorHAnsi" w:hAnsiTheme="minorHAnsi"/>
                <w:color w:val="000000"/>
                <w:sz w:val="22"/>
                <w:szCs w:val="22"/>
              </w:rPr>
              <w:t xml:space="preserve"> duke </w:t>
            </w:r>
            <w:proofErr w:type="spellStart"/>
            <w:r>
              <w:rPr>
                <w:rFonts w:asciiTheme="minorHAnsi" w:hAnsiTheme="minorHAnsi"/>
                <w:color w:val="000000"/>
                <w:sz w:val="22"/>
                <w:szCs w:val="22"/>
              </w:rPr>
              <w:t>respektuar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shenjat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pikësimit</w:t>
            </w:r>
            <w:proofErr w:type="spellEnd"/>
            <w:r>
              <w:rPr>
                <w:rFonts w:asciiTheme="minorHAnsi" w:hAnsiTheme="minorHAnsi"/>
                <w:color w:val="000000"/>
                <w:sz w:val="22"/>
                <w:szCs w:val="22"/>
              </w:rPr>
              <w:t>;</w:t>
            </w:r>
          </w:p>
          <w:p w14:paraId="5B6B6D8F"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Plotëson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hapësirat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kompletimin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tekstit</w:t>
            </w:r>
            <w:proofErr w:type="spellEnd"/>
            <w:r>
              <w:rPr>
                <w:rFonts w:asciiTheme="minorHAnsi" w:hAnsiTheme="minorHAnsi"/>
                <w:color w:val="000000"/>
                <w:sz w:val="22"/>
                <w:szCs w:val="22"/>
              </w:rPr>
              <w:t>.</w:t>
            </w:r>
          </w:p>
          <w:p w14:paraId="4356E92E"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783C689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tekst, mjete shkrimi, ilustrime.</w:t>
            </w:r>
          </w:p>
          <w:p w14:paraId="4084813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365E865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Edukimi për paqe.</w:t>
            </w:r>
          </w:p>
          <w:p w14:paraId="635432C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Përzgjidh dhe diskuto</w:t>
            </w:r>
          </w:p>
          <w:p w14:paraId="302E176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Paraqiten në tabelë disa tiketa me cilësi të njeriut:</w:t>
            </w:r>
          </w:p>
          <w:p w14:paraId="73457D7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i mençur, i këndshëm, i zeshkët, sytë e kaltër, i dashur, flokët e zinj, mik i vërtetë.</w:t>
            </w:r>
          </w:p>
          <w:p w14:paraId="4BEB72B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Udhëzohen nxënësit t’i shkruajnë në një fletë këto cilësi. Më pas, të zgjedhin cilësitë që</w:t>
            </w:r>
          </w:p>
          <w:p w14:paraId="229D5FC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mendojnë se janë më të rëndësishme për një njeri, që të jetë shok i mirë. Nxënësit diskutojnë për vlerat e miqësisë dhe ditën e miqësisë.</w:t>
            </w:r>
          </w:p>
          <w:p w14:paraId="0A711C9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Lexim i drejtuar</w:t>
            </w:r>
          </w:p>
          <w:p w14:paraId="3062433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Nxënësve u paraqitet titulli. U lexohet tregimi me ndalesa pas çdo paragrafi.</w:t>
            </w:r>
          </w:p>
          <w:p w14:paraId="44B8781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Pasi lexohet teksti, nxënësit plotësojnë rubrikën 1 dhe 2 nga libri.</w:t>
            </w:r>
          </w:p>
          <w:p w14:paraId="73E389D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 këtë rubrikë, nxënësit i plotësojnë fjalët që mungojnë.</w:t>
            </w:r>
          </w:p>
          <w:p w14:paraId="7B2B7FCD"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Përforcimi</w:t>
            </w:r>
            <w:proofErr w:type="spellEnd"/>
            <w:r>
              <w:rPr>
                <w:rFonts w:asciiTheme="minorHAnsi" w:hAnsiTheme="minorHAnsi"/>
                <w:b/>
                <w:bCs/>
                <w:color w:val="000000"/>
                <w:sz w:val="22"/>
                <w:szCs w:val="22"/>
              </w:rPr>
              <w:t>:</w:t>
            </w:r>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Konsolidimi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nxënit</w:t>
            </w:r>
            <w:proofErr w:type="spellEnd"/>
            <w:r>
              <w:rPr>
                <w:rFonts w:asciiTheme="minorHAnsi" w:hAnsiTheme="minorHAnsi"/>
                <w:b/>
                <w:bCs/>
                <w:color w:val="000000"/>
                <w:sz w:val="22"/>
                <w:szCs w:val="22"/>
                <w:lang w:val="sq-AL"/>
              </w:rPr>
              <w:t xml:space="preserve"> </w:t>
            </w:r>
            <w:proofErr w:type="spellStart"/>
            <w:r>
              <w:rPr>
                <w:rFonts w:asciiTheme="minorHAnsi" w:hAnsiTheme="minorHAnsi"/>
                <w:b/>
                <w:bCs/>
                <w:color w:val="000000"/>
                <w:sz w:val="22"/>
                <w:szCs w:val="22"/>
              </w:rPr>
              <w:t>Shkrim</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argumentues</w:t>
            </w:r>
            <w:proofErr w:type="spellEnd"/>
          </w:p>
          <w:p w14:paraId="4ED2C9FE"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Kërkohet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fletoret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shpjegojnë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situatë</w:t>
            </w:r>
            <w:proofErr w:type="spellEnd"/>
            <w:r>
              <w:rPr>
                <w:rFonts w:asciiTheme="minorHAnsi" w:hAnsiTheme="minorHAnsi"/>
                <w:color w:val="000000"/>
                <w:sz w:val="22"/>
                <w:szCs w:val="22"/>
              </w:rPr>
              <w:t>.</w:t>
            </w:r>
          </w:p>
          <w:p w14:paraId="079BEC1E"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Shembull</w:t>
            </w:r>
            <w:proofErr w:type="spellEnd"/>
            <w:r>
              <w:rPr>
                <w:rFonts w:asciiTheme="minorHAnsi" w:hAnsiTheme="minorHAnsi"/>
                <w:color w:val="000000"/>
                <w:sz w:val="22"/>
                <w:szCs w:val="22"/>
              </w:rPr>
              <w:t>:</w:t>
            </w:r>
          </w:p>
          <w:p w14:paraId="03BE0262"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Flaka e </w:t>
            </w:r>
            <w:proofErr w:type="spellStart"/>
            <w:r>
              <w:rPr>
                <w:rFonts w:asciiTheme="minorHAnsi" w:hAnsiTheme="minorHAnsi"/>
                <w:color w:val="000000"/>
                <w:sz w:val="22"/>
                <w:szCs w:val="22"/>
              </w:rPr>
              <w:t>cilëson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shoqen</w:t>
            </w:r>
            <w:proofErr w:type="spellEnd"/>
            <w:r>
              <w:rPr>
                <w:rFonts w:asciiTheme="minorHAnsi" w:hAnsiTheme="minorHAnsi"/>
                <w:color w:val="000000"/>
                <w:sz w:val="22"/>
                <w:szCs w:val="22"/>
              </w:rPr>
              <w:t xml:space="preserve"> e vet </w:t>
            </w:r>
            <w:proofErr w:type="spellStart"/>
            <w:r>
              <w:rPr>
                <w:rFonts w:asciiTheme="minorHAnsi" w:hAnsiTheme="minorHAnsi"/>
                <w:color w:val="000000"/>
                <w:sz w:val="22"/>
                <w:szCs w:val="22"/>
              </w:rPr>
              <w:t>Nitën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motër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është</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lumtur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janë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sikur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binjake</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w:t>
            </w:r>
          </w:p>
          <w:p w14:paraId="2B6E280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Po ti, a je me fat që ke një shok/shoqe si ?</w:t>
            </w:r>
          </w:p>
          <w:p w14:paraId="3C02070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punojnë për pesë minuta, më pas i lexojnë punët e tyre.</w:t>
            </w:r>
          </w:p>
          <w:p w14:paraId="34D5899D"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7F0D2A9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e leximit, analizën e tekstit bazuar në pyetje dhe mënyrën e argumen- timit të shkrimit.</w:t>
            </w:r>
          </w:p>
          <w:p w14:paraId="3727EBE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Detyrë:</w:t>
            </w:r>
          </w:p>
          <w:p w14:paraId="1191B8F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Plotësohet detyra 3 në faqen 184</w:t>
            </w:r>
          </w:p>
          <w:p w14:paraId="1E70959F" w14:textId="77777777" w:rsidR="00046DD5" w:rsidRDefault="00046DD5" w:rsidP="008247DA">
            <w:pPr>
              <w:pStyle w:val="NormalWeb"/>
              <w:rPr>
                <w:rFonts w:asciiTheme="minorHAnsi" w:hAnsiTheme="minorHAnsi"/>
                <w:color w:val="000000"/>
                <w:sz w:val="22"/>
                <w:szCs w:val="22"/>
                <w:lang w:val="it-IT"/>
              </w:rPr>
            </w:pPr>
          </w:p>
        </w:tc>
      </w:tr>
    </w:tbl>
    <w:p w14:paraId="170F4CB1" w14:textId="77777777" w:rsidR="00046DD5" w:rsidRDefault="00046DD5" w:rsidP="00046DD5">
      <w:pPr>
        <w:rPr>
          <w:lang w:val="it-IT"/>
        </w:rPr>
      </w:pPr>
    </w:p>
    <w:p w14:paraId="40FDDC38" w14:textId="77777777" w:rsidR="00046DD5" w:rsidRDefault="00046DD5" w:rsidP="00046DD5">
      <w:pPr>
        <w:rPr>
          <w:lang w:val="it-IT"/>
        </w:rPr>
      </w:pPr>
    </w:p>
    <w:p w14:paraId="65F639D7" w14:textId="77777777" w:rsidR="00046DD5" w:rsidRDefault="00046DD5" w:rsidP="00046DD5">
      <w:pPr>
        <w:rPr>
          <w:lang w:val="it-IT"/>
        </w:rPr>
      </w:pPr>
    </w:p>
    <w:p w14:paraId="3215E3B8" w14:textId="77777777" w:rsidR="00046DD5" w:rsidRDefault="00046DD5" w:rsidP="00046DD5">
      <w:pPr>
        <w:rPr>
          <w:lang w:val="it-IT"/>
        </w:rPr>
      </w:pPr>
    </w:p>
    <w:p w14:paraId="0CCDD1EE" w14:textId="77777777" w:rsidR="00046DD5" w:rsidRDefault="00046DD5" w:rsidP="00046DD5">
      <w:pPr>
        <w:rPr>
          <w:lang w:val="it-IT"/>
        </w:rPr>
      </w:pPr>
    </w:p>
    <w:p w14:paraId="4EFB40E5" w14:textId="77777777" w:rsidR="00046DD5" w:rsidRDefault="00046DD5" w:rsidP="00046DD5">
      <w:pPr>
        <w:rPr>
          <w:lang w:val="it-IT"/>
        </w:rPr>
      </w:pPr>
    </w:p>
    <w:p w14:paraId="17F57C31" w14:textId="77777777" w:rsidR="00046DD5" w:rsidRDefault="00046DD5" w:rsidP="00046DD5">
      <w:pPr>
        <w:rPr>
          <w:lang w:val="it-IT"/>
        </w:rPr>
      </w:pPr>
    </w:p>
    <w:p w14:paraId="3FAA25F6" w14:textId="77777777" w:rsidR="00046DD5" w:rsidRDefault="00046DD5" w:rsidP="00046DD5">
      <w:pPr>
        <w:rPr>
          <w:lang w:val="it-IT"/>
        </w:rPr>
      </w:pPr>
    </w:p>
    <w:p w14:paraId="7D7F371D"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00A18FCF" w14:textId="77777777" w:rsidTr="008247DA">
        <w:trPr>
          <w:trHeight w:val="206"/>
        </w:trPr>
        <w:tc>
          <w:tcPr>
            <w:tcW w:w="10105" w:type="dxa"/>
            <w:tcBorders>
              <w:top w:val="single" w:sz="8" w:space="0" w:color="000000"/>
              <w:bottom w:val="nil"/>
            </w:tcBorders>
            <w:shd w:val="clear" w:color="auto" w:fill="000000"/>
          </w:tcPr>
          <w:p w14:paraId="14725131"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217</w:t>
            </w:r>
          </w:p>
        </w:tc>
      </w:tr>
      <w:tr w:rsidR="00046DD5" w:rsidRPr="00046DD5" w14:paraId="016B7820" w14:textId="77777777" w:rsidTr="008247DA">
        <w:trPr>
          <w:trHeight w:val="379"/>
        </w:trPr>
        <w:tc>
          <w:tcPr>
            <w:tcW w:w="10105" w:type="dxa"/>
            <w:tcBorders>
              <w:top w:val="single" w:sz="8" w:space="0" w:color="000000"/>
              <w:bottom w:val="single" w:sz="8" w:space="0" w:color="000000"/>
            </w:tcBorders>
          </w:tcPr>
          <w:p w14:paraId="5116A4DB"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6CBF4949"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14:paraId="7EE80942" w14:textId="77777777" w:rsidTr="008247DA">
        <w:trPr>
          <w:trHeight w:val="2390"/>
        </w:trPr>
        <w:tc>
          <w:tcPr>
            <w:tcW w:w="10105" w:type="dxa"/>
            <w:tcBorders>
              <w:top w:val="nil"/>
            </w:tcBorders>
          </w:tcPr>
          <w:p w14:paraId="12EC07D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prozë të shkurtër, tekste popullarizuese, tekste drama- tike, përrallëza, përralla, fjalë të urta, gjëegjëzat, tekste të thjeshta, revista për fëmijë, gazeta</w:t>
            </w:r>
          </w:p>
          <w:p w14:paraId="03F4AC8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5C8A8C18"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Identifikon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detajet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çështjet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kryesore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tekstit</w:t>
            </w:r>
            <w:proofErr w:type="spellEnd"/>
            <w:r>
              <w:rPr>
                <w:rFonts w:asciiTheme="minorHAnsi" w:hAnsiTheme="minorHAnsi"/>
                <w:color w:val="000000"/>
                <w:sz w:val="22"/>
                <w:szCs w:val="22"/>
              </w:rPr>
              <w:t>.</w:t>
            </w:r>
          </w:p>
          <w:p w14:paraId="4A2D51E4"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Kontributi</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rezultatet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për</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kompetencat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kryesore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shkallës</w:t>
            </w:r>
            <w:proofErr w:type="spellEnd"/>
            <w:r>
              <w:rPr>
                <w:rFonts w:asciiTheme="minorHAnsi" w:hAnsiTheme="minorHAnsi"/>
                <w:b/>
                <w:bCs/>
                <w:color w:val="000000"/>
                <w:sz w:val="22"/>
                <w:szCs w:val="22"/>
              </w:rPr>
              <w:t>: I.1,3; III.5; VI.3,4.</w:t>
            </w:r>
          </w:p>
          <w:p w14:paraId="47AB7FD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2.6; 3.6,7,8.</w:t>
            </w:r>
          </w:p>
          <w:p w14:paraId="1953C65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Shoqet e ngushta (ora II)</w:t>
            </w:r>
          </w:p>
          <w:p w14:paraId="3DED387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509C424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Krijon fjalë të urta për miqësinë;</w:t>
            </w:r>
          </w:p>
          <w:p w14:paraId="15A6E90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Plotëson tabelën sipas kërkesave të dhëna;</w:t>
            </w:r>
          </w:p>
          <w:p w14:paraId="3F4729A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Shkruan pesërvargësh për miqësinë.</w:t>
            </w:r>
          </w:p>
          <w:p w14:paraId="2814EF2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Kriteret e suksesit:</w:t>
            </w:r>
            <w:r w:rsidRPr="00E7588B">
              <w:rPr>
                <w:rFonts w:asciiTheme="minorHAnsi" w:hAnsiTheme="minorHAnsi"/>
                <w:color w:val="000000"/>
                <w:sz w:val="22"/>
                <w:szCs w:val="22"/>
                <w:lang w:val="it-IT"/>
              </w:rPr>
              <w:t xml:space="preserve"> Përcaktohen me nxënësit në klasë.</w:t>
            </w:r>
          </w:p>
          <w:p w14:paraId="4626EFE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Burimet, mjetet e konkretizimit dhe materialet mësimore: tekst, mjete shkrimi</w:t>
            </w:r>
          </w:p>
          <w:p w14:paraId="5ECE30C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2731530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Edukimi për paqe.</w:t>
            </w:r>
          </w:p>
          <w:p w14:paraId="2A4AF12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Shkrim i shpejtë</w:t>
            </w:r>
          </w:p>
          <w:p w14:paraId="18118B0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që për një afat kohor prej 5 minutash, të shkruajnë nga 2 fjali të urta për miqësinë. Lexohen disa prej tyre.</w:t>
            </w:r>
          </w:p>
          <w:p w14:paraId="740F780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Shkrim i drejtuar nga pyetjet</w:t>
            </w:r>
          </w:p>
          <w:p w14:paraId="107CF21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në mënyrë individuale e plotësojnë ta- belën e dhënë sipas kërkesave të paraqitura në libër.</w:t>
            </w:r>
          </w:p>
          <w:p w14:paraId="245F7FAC"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Shprehin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mendimet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lidhur</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atë</w:t>
            </w:r>
            <w:proofErr w:type="spellEnd"/>
            <w:r>
              <w:rPr>
                <w:rFonts w:asciiTheme="minorHAnsi" w:hAnsiTheme="minorHAnsi"/>
                <w:color w:val="000000"/>
                <w:sz w:val="22"/>
                <w:szCs w:val="22"/>
              </w:rPr>
              <w:t xml:space="preserve"> se:</w:t>
            </w:r>
          </w:p>
          <w:p w14:paraId="7EB1A8DF"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Çka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është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miqësia</w:t>
            </w:r>
            <w:proofErr w:type="spellEnd"/>
            <w:r>
              <w:rPr>
                <w:rFonts w:asciiTheme="minorHAnsi" w:hAnsiTheme="minorHAnsi"/>
                <w:color w:val="000000"/>
                <w:sz w:val="22"/>
                <w:szCs w:val="22"/>
              </w:rPr>
              <w:t>?</w:t>
            </w:r>
          </w:p>
          <w:p w14:paraId="00A8667B"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lastRenderedPageBreak/>
              <w:t xml:space="preserve">• </w:t>
            </w:r>
            <w:proofErr w:type="spellStart"/>
            <w:r>
              <w:rPr>
                <w:rFonts w:asciiTheme="minorHAnsi" w:hAnsiTheme="minorHAnsi"/>
                <w:color w:val="000000"/>
                <w:sz w:val="22"/>
                <w:szCs w:val="22"/>
              </w:rPr>
              <w:t>Pse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është</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rëndësishme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miqësia</w:t>
            </w:r>
            <w:proofErr w:type="spellEnd"/>
            <w:r>
              <w:rPr>
                <w:rFonts w:asciiTheme="minorHAnsi" w:hAnsiTheme="minorHAnsi"/>
                <w:color w:val="000000"/>
                <w:sz w:val="22"/>
                <w:szCs w:val="22"/>
              </w:rPr>
              <w:t>?</w:t>
            </w:r>
          </w:p>
          <w:p w14:paraId="57702CB6"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Si </w:t>
            </w:r>
            <w:proofErr w:type="spellStart"/>
            <w:r>
              <w:rPr>
                <w:rFonts w:asciiTheme="minorHAnsi" w:hAnsiTheme="minorHAnsi"/>
                <w:color w:val="000000"/>
                <w:sz w:val="22"/>
                <w:szCs w:val="22"/>
              </w:rPr>
              <w:t>duhet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gjejmë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mik</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mirë</w:t>
            </w:r>
            <w:proofErr w:type="spellEnd"/>
            <w:r>
              <w:rPr>
                <w:rFonts w:asciiTheme="minorHAnsi" w:hAnsiTheme="minorHAnsi"/>
                <w:color w:val="000000"/>
                <w:sz w:val="22"/>
                <w:szCs w:val="22"/>
              </w:rPr>
              <w:t>?</w:t>
            </w:r>
          </w:p>
          <w:p w14:paraId="05702C8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ta ruajmë miqësinë me mikun e mirë?</w:t>
            </w:r>
          </w:p>
          <w:p w14:paraId="3B68A68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Pesëvargëshi</w:t>
            </w:r>
          </w:p>
          <w:p w14:paraId="38CA974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Kërkohet nga nxënësit që në fletoret e tyre të formojnë një pesëvargësh për miqësinë ose shoqen/ shokun.</w:t>
            </w:r>
          </w:p>
          <w:p w14:paraId="4F1AB578"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Shembull</w:t>
            </w:r>
            <w:proofErr w:type="spellEnd"/>
            <w:r>
              <w:rPr>
                <w:rFonts w:asciiTheme="minorHAnsi" w:hAnsiTheme="minorHAnsi"/>
                <w:color w:val="000000"/>
                <w:sz w:val="22"/>
                <w:szCs w:val="22"/>
              </w:rPr>
              <w:t>:</w:t>
            </w:r>
          </w:p>
          <w:p w14:paraId="4EB0904A" w14:textId="77777777" w:rsidR="00046DD5" w:rsidRDefault="00046DD5" w:rsidP="008247DA">
            <w:pPr>
              <w:pStyle w:val="NormalWeb"/>
              <w:rPr>
                <w:rFonts w:asciiTheme="minorHAnsi" w:hAnsiTheme="minorHAnsi"/>
                <w:color w:val="000000"/>
                <w:sz w:val="22"/>
                <w:szCs w:val="22"/>
              </w:rPr>
            </w:pPr>
            <w:r>
              <w:rPr>
                <w:rFonts w:asciiTheme="minorHAnsi" w:hAnsiTheme="minorHAnsi"/>
                <w:noProof/>
                <w:sz w:val="22"/>
                <w:szCs w:val="22"/>
              </w:rPr>
              <w:drawing>
                <wp:inline distT="0" distB="0" distL="114300" distR="114300" wp14:anchorId="2DCA4E9C" wp14:editId="45367816">
                  <wp:extent cx="4010025" cy="1143000"/>
                  <wp:effectExtent l="0" t="0" r="9525" b="0"/>
                  <wp:docPr id="1717492848" name="Picture 171749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34"/>
                          <a:stretch>
                            <a:fillRect/>
                          </a:stretch>
                        </pic:blipFill>
                        <pic:spPr>
                          <a:xfrm>
                            <a:off x="0" y="0"/>
                            <a:ext cx="4010025" cy="1143000"/>
                          </a:xfrm>
                          <a:prstGeom prst="rect">
                            <a:avLst/>
                          </a:prstGeom>
                          <a:noFill/>
                          <a:ln>
                            <a:noFill/>
                          </a:ln>
                        </pic:spPr>
                      </pic:pic>
                    </a:graphicData>
                  </a:graphic>
                </wp:inline>
              </w:drawing>
            </w:r>
          </w:p>
          <w:p w14:paraId="669C3C99"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12CDB1FF"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vlerësohen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krijimin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fjalëve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urta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plotësimin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tabelës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sipas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kërkesave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pesëvargëshit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miqësinë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sipas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rregullit</w:t>
            </w:r>
            <w:proofErr w:type="spellEnd"/>
            <w:r>
              <w:rPr>
                <w:rFonts w:asciiTheme="minorHAnsi" w:hAnsiTheme="minorHAnsi"/>
                <w:color w:val="000000"/>
                <w:sz w:val="22"/>
                <w:szCs w:val="22"/>
              </w:rPr>
              <w:t>.</w:t>
            </w:r>
          </w:p>
          <w:p w14:paraId="78323323" w14:textId="77777777" w:rsidR="00046DD5" w:rsidRDefault="00046DD5" w:rsidP="008247DA">
            <w:pPr>
              <w:pStyle w:val="NormalWeb"/>
              <w:rPr>
                <w:color w:val="080C0C"/>
                <w:lang w:val="sq-AL"/>
              </w:rPr>
            </w:pPr>
            <w:proofErr w:type="spellStart"/>
            <w:r>
              <w:rPr>
                <w:rFonts w:asciiTheme="minorHAnsi" w:hAnsiTheme="minorHAnsi"/>
                <w:b/>
                <w:bCs/>
                <w:color w:val="000000"/>
                <w:sz w:val="22"/>
                <w:szCs w:val="22"/>
              </w:rPr>
              <w:t>Detyr</w:t>
            </w:r>
            <w:proofErr w:type="spellEnd"/>
            <w:r>
              <w:rPr>
                <w:rFonts w:asciiTheme="minorHAnsi" w:hAnsiTheme="minorHAnsi"/>
                <w:b/>
                <w:bCs/>
                <w:color w:val="000000"/>
                <w:sz w:val="22"/>
                <w:szCs w:val="22"/>
                <w:lang w:val="sq-AL"/>
              </w:rPr>
              <w:t>ë:</w:t>
            </w:r>
          </w:p>
          <w:p w14:paraId="38E0CC10" w14:textId="77777777" w:rsidR="00046DD5" w:rsidRDefault="00046DD5" w:rsidP="008247DA">
            <w:pPr>
              <w:pStyle w:val="NoSpacing"/>
              <w:rPr>
                <w:color w:val="080C0C"/>
                <w:lang w:val="it-IT"/>
              </w:rPr>
            </w:pPr>
          </w:p>
          <w:p w14:paraId="23014F84" w14:textId="77777777" w:rsidR="00046DD5" w:rsidRDefault="00046DD5" w:rsidP="008247DA">
            <w:pPr>
              <w:pStyle w:val="NoSpacing"/>
              <w:rPr>
                <w:color w:val="080C0C"/>
                <w:lang w:val="it-IT"/>
              </w:rPr>
            </w:pPr>
          </w:p>
          <w:p w14:paraId="04543C4B" w14:textId="77777777" w:rsidR="00046DD5" w:rsidRDefault="00046DD5" w:rsidP="008247DA">
            <w:pPr>
              <w:pStyle w:val="NoSpacing"/>
              <w:rPr>
                <w:color w:val="080C0C"/>
                <w:lang w:val="it-IT"/>
              </w:rPr>
            </w:pPr>
          </w:p>
          <w:p w14:paraId="2E99CBB5" w14:textId="77777777" w:rsidR="00046DD5" w:rsidRDefault="00046DD5" w:rsidP="008247DA">
            <w:pPr>
              <w:pStyle w:val="NoSpacing"/>
              <w:rPr>
                <w:color w:val="080C0C"/>
                <w:lang w:val="it-IT"/>
              </w:rPr>
            </w:pPr>
          </w:p>
          <w:p w14:paraId="5D28BD03" w14:textId="77777777" w:rsidR="00046DD5" w:rsidRDefault="00046DD5" w:rsidP="008247DA">
            <w:pPr>
              <w:pStyle w:val="NoSpacing"/>
              <w:rPr>
                <w:color w:val="080C0C"/>
                <w:lang w:val="it-IT"/>
              </w:rPr>
            </w:pPr>
          </w:p>
        </w:tc>
      </w:tr>
    </w:tbl>
    <w:p w14:paraId="26B81BC5" w14:textId="77777777" w:rsidR="00046DD5" w:rsidRDefault="00046DD5" w:rsidP="00046DD5">
      <w:pPr>
        <w:rPr>
          <w:lang w:val="it-IT"/>
        </w:rPr>
      </w:pPr>
    </w:p>
    <w:p w14:paraId="000E1289" w14:textId="77777777" w:rsidR="00046DD5" w:rsidRDefault="00046DD5" w:rsidP="00046DD5">
      <w:pPr>
        <w:rPr>
          <w:lang w:val="it-IT"/>
        </w:rPr>
      </w:pPr>
    </w:p>
    <w:p w14:paraId="36E9CD90" w14:textId="77777777" w:rsidR="00046DD5" w:rsidRDefault="00046DD5" w:rsidP="00046DD5">
      <w:pPr>
        <w:rPr>
          <w:lang w:val="it-IT"/>
        </w:rPr>
      </w:pPr>
    </w:p>
    <w:p w14:paraId="427FE534" w14:textId="77777777" w:rsidR="00046DD5" w:rsidRDefault="00046DD5" w:rsidP="00046DD5">
      <w:pPr>
        <w:rPr>
          <w:lang w:val="it-IT"/>
        </w:rPr>
      </w:pPr>
    </w:p>
    <w:p w14:paraId="3F88E5D7" w14:textId="77777777" w:rsidR="00046DD5" w:rsidRDefault="00046DD5" w:rsidP="00046DD5">
      <w:pPr>
        <w:rPr>
          <w:lang w:val="it-IT"/>
        </w:rPr>
      </w:pPr>
    </w:p>
    <w:p w14:paraId="01E63CCE" w14:textId="77777777" w:rsidR="00046DD5" w:rsidRDefault="00046DD5" w:rsidP="00046DD5">
      <w:pPr>
        <w:rPr>
          <w:lang w:val="it-IT"/>
        </w:rPr>
      </w:pPr>
    </w:p>
    <w:p w14:paraId="78B75A30" w14:textId="77777777" w:rsidR="00046DD5" w:rsidRDefault="00046DD5" w:rsidP="00046DD5">
      <w:pPr>
        <w:rPr>
          <w:lang w:val="it-IT"/>
        </w:rPr>
      </w:pPr>
    </w:p>
    <w:p w14:paraId="2D0BDBDA"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3D6DD04F" w14:textId="77777777" w:rsidTr="008247DA">
        <w:trPr>
          <w:trHeight w:val="206"/>
        </w:trPr>
        <w:tc>
          <w:tcPr>
            <w:tcW w:w="10105" w:type="dxa"/>
            <w:tcBorders>
              <w:top w:val="single" w:sz="8" w:space="0" w:color="000000"/>
              <w:bottom w:val="nil"/>
            </w:tcBorders>
            <w:shd w:val="clear" w:color="auto" w:fill="000000"/>
          </w:tcPr>
          <w:p w14:paraId="3AFE00B4"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218</w:t>
            </w:r>
          </w:p>
        </w:tc>
      </w:tr>
      <w:tr w:rsidR="00046DD5" w:rsidRPr="00046DD5" w14:paraId="33593BD8" w14:textId="77777777" w:rsidTr="008247DA">
        <w:trPr>
          <w:trHeight w:val="379"/>
        </w:trPr>
        <w:tc>
          <w:tcPr>
            <w:tcW w:w="10105" w:type="dxa"/>
            <w:tcBorders>
              <w:top w:val="single" w:sz="8" w:space="0" w:color="000000"/>
              <w:bottom w:val="single" w:sz="8" w:space="0" w:color="000000"/>
            </w:tcBorders>
          </w:tcPr>
          <w:p w14:paraId="38DD3526"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194CD377"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14:paraId="69201AC1" w14:textId="77777777" w:rsidTr="008247DA">
        <w:trPr>
          <w:trHeight w:val="2390"/>
        </w:trPr>
        <w:tc>
          <w:tcPr>
            <w:tcW w:w="10105" w:type="dxa"/>
            <w:tcBorders>
              <w:top w:val="nil"/>
            </w:tcBorders>
          </w:tcPr>
          <w:p w14:paraId="0159AF7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Loja, sporti, profesionet</w:t>
            </w:r>
          </w:p>
          <w:p w14:paraId="68ADA546"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68AA52F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Dëshmon prirjet e veta në lojërat skenike; Shpreh ndjenjat dhe emocionet e tij me një fjalor të pasur duke përdorur shprehje frazeo- logjike, fjalë të urta, fjalë me kuptim të figur- shëm etj.</w:t>
            </w:r>
          </w:p>
          <w:p w14:paraId="693E69B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III.7; III.8.</w:t>
            </w:r>
          </w:p>
          <w:p w14:paraId="1A6A2EA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2.6.</w:t>
            </w:r>
          </w:p>
          <w:p w14:paraId="768BA33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Gjeni 5 dallime</w:t>
            </w:r>
          </w:p>
          <w:p w14:paraId="66014ED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5B39A00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Identifikon veprimet e njerëzve bazuar në lëvizjet e bëra;</w:t>
            </w:r>
          </w:p>
          <w:p w14:paraId="4CBD59A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Gjen dallimet e figurave;</w:t>
            </w:r>
          </w:p>
          <w:p w14:paraId="17243F9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Shpreh emocionet gjatë veprimtarisë.</w:t>
            </w:r>
          </w:p>
          <w:p w14:paraId="64A87658"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2DD0FCC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tekst, mjete shkrimi, tiketa me figura.</w:t>
            </w:r>
          </w:p>
          <w:p w14:paraId="457E9DA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 xml:space="preserve">Lidhja me lëndët e tjera mësimore dhe/apo me çështjet ndërkurrikulare dhe situatat jetësore: </w:t>
            </w:r>
          </w:p>
          <w:p w14:paraId="257332C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Edukatë fizike, sportet dhe shëndeti, Edukatë figurative, Njeriu dhe natyra, Arsimi për zhvillim të qëndrueshëm.</w:t>
            </w:r>
          </w:p>
          <w:p w14:paraId="4F70336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Loja me pantonima</w:t>
            </w:r>
          </w:p>
          <w:p w14:paraId="1E71670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U paraqiten nxënësve disa figura me veprime të njerëzve. Dalin nga 3-4 nxënës përpara të tjerëve dhe bëjnë veprimet e njëjta duke qëndruar të ngrirë. Nxënësit e tjerë që janë ulur përballë tyre, duhet t’i shi- kojnë me hollësi dhe të gjejnë nga 3 dallime ndërmjet lëvizjeve të tyre. Ndërrohen nxënësit që të bëjnë veprimtarinë e njëjtë.</w:t>
            </w:r>
          </w:p>
          <w:p w14:paraId="7F89C17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Ndërtimi i njohurive: Përpunimi i përmbajtjes Qarko/Analizo/Shkëmbe në dyshe</w:t>
            </w:r>
          </w:p>
          <w:p w14:paraId="62CF06B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që në figurat e paraqitura në libër, të analizojnë ato dhe t’i gjejnë nga 5 da- llime prej secilës karshi figurës tjetër përkrah saj.</w:t>
            </w:r>
          </w:p>
          <w:p w14:paraId="3B4134E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Pastaj, i shkëmbejnë librat me shokun e bankës dhe i krahasojnë dallimet e gjetura.</w:t>
            </w:r>
          </w:p>
          <w:p w14:paraId="4F986CD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Diskutim reflektues</w:t>
            </w:r>
          </w:p>
          <w:p w14:paraId="25957BC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shprehin mendimet dhe ndjenjat e tyre gjatë aktivitetit. U drejtohen pyetje të ngjashme, si:</w:t>
            </w:r>
          </w:p>
          <w:p w14:paraId="72B985A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Si u ndiet gjatë lojës?</w:t>
            </w:r>
          </w:p>
          <w:p w14:paraId="5249897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 ishte e vështirë t’i gjenit dallimet?</w:t>
            </w:r>
          </w:p>
          <w:p w14:paraId="6A2BC22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Cila figurë kishte dallimet më të lehta?</w:t>
            </w:r>
          </w:p>
          <w:p w14:paraId="2BC3E174"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14ACFB1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saktësinë e gjetjes së dallimeve të figurave të paraqitura dhe mënyrën e shpr</w:t>
            </w:r>
            <w:r>
              <w:rPr>
                <w:rFonts w:asciiTheme="minorHAnsi" w:hAnsiTheme="minorHAnsi"/>
                <w:color w:val="000000"/>
                <w:sz w:val="22"/>
                <w:szCs w:val="22"/>
                <w:lang w:val="sq-AL"/>
              </w:rPr>
              <w:t>e</w:t>
            </w:r>
            <w:r w:rsidRPr="00E7588B">
              <w:rPr>
                <w:rFonts w:asciiTheme="minorHAnsi" w:hAnsiTheme="minorHAnsi"/>
                <w:color w:val="000000"/>
                <w:sz w:val="22"/>
                <w:szCs w:val="22"/>
                <w:lang w:val="it-IT"/>
              </w:rPr>
              <w:t xml:space="preserve"> hjes së emocioneve.</w:t>
            </w:r>
          </w:p>
          <w:p w14:paraId="4B29033C"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Detyrë</w:t>
            </w:r>
            <w:proofErr w:type="spellEnd"/>
            <w:r>
              <w:rPr>
                <w:rFonts w:asciiTheme="minorHAnsi" w:hAnsiTheme="minorHAnsi"/>
                <w:b/>
                <w:bCs/>
                <w:color w:val="000000"/>
                <w:sz w:val="22"/>
                <w:szCs w:val="22"/>
              </w:rPr>
              <w:t>:</w:t>
            </w:r>
          </w:p>
          <w:p w14:paraId="7F6DEDE2"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Hulumton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internet </w:t>
            </w:r>
            <w:proofErr w:type="spellStart"/>
            <w:r>
              <w:rPr>
                <w:rFonts w:asciiTheme="minorHAnsi" w:hAnsiTheme="minorHAnsi"/>
                <w:color w:val="000000"/>
                <w:sz w:val="22"/>
                <w:szCs w:val="22"/>
              </w:rPr>
              <w:t>figura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ngjashme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dallimet</w:t>
            </w:r>
            <w:proofErr w:type="spellEnd"/>
            <w:r>
              <w:rPr>
                <w:rFonts w:asciiTheme="minorHAnsi" w:hAnsiTheme="minorHAnsi"/>
                <w:color w:val="000000"/>
                <w:sz w:val="22"/>
                <w:szCs w:val="22"/>
              </w:rPr>
              <w:t>.</w:t>
            </w:r>
          </w:p>
          <w:p w14:paraId="374BF62E" w14:textId="77777777" w:rsidR="00046DD5" w:rsidRDefault="00046DD5" w:rsidP="008247DA">
            <w:pPr>
              <w:pStyle w:val="NoSpacing"/>
              <w:rPr>
                <w:color w:val="080C0C"/>
                <w:lang w:val="it-IT"/>
              </w:rPr>
            </w:pPr>
          </w:p>
          <w:p w14:paraId="78301EF2" w14:textId="77777777" w:rsidR="00046DD5" w:rsidRDefault="00046DD5" w:rsidP="008247DA">
            <w:pPr>
              <w:pStyle w:val="NoSpacing"/>
              <w:rPr>
                <w:color w:val="080C0C"/>
                <w:lang w:val="it-IT"/>
              </w:rPr>
            </w:pPr>
          </w:p>
        </w:tc>
      </w:tr>
    </w:tbl>
    <w:p w14:paraId="0FAF4D3C" w14:textId="77777777" w:rsidR="00046DD5" w:rsidRDefault="00046DD5" w:rsidP="00046DD5">
      <w:pPr>
        <w:rPr>
          <w:lang w:val="it-IT"/>
        </w:rPr>
      </w:pPr>
    </w:p>
    <w:p w14:paraId="5332B895" w14:textId="77777777" w:rsidR="00046DD5" w:rsidRDefault="00046DD5" w:rsidP="00046DD5">
      <w:pPr>
        <w:rPr>
          <w:lang w:val="it-IT"/>
        </w:rPr>
      </w:pPr>
    </w:p>
    <w:p w14:paraId="5BE01866" w14:textId="77777777" w:rsidR="00046DD5" w:rsidRDefault="00046DD5" w:rsidP="00046DD5">
      <w:pPr>
        <w:rPr>
          <w:lang w:val="it-IT"/>
        </w:rPr>
      </w:pPr>
    </w:p>
    <w:p w14:paraId="3F14ECF4" w14:textId="77777777" w:rsidR="00046DD5" w:rsidRDefault="00046DD5" w:rsidP="00046DD5">
      <w:pPr>
        <w:rPr>
          <w:lang w:val="it-IT"/>
        </w:rPr>
      </w:pPr>
    </w:p>
    <w:p w14:paraId="20D315B3" w14:textId="77777777" w:rsidR="00046DD5" w:rsidRDefault="00046DD5" w:rsidP="00046DD5">
      <w:pPr>
        <w:rPr>
          <w:lang w:val="it-IT"/>
        </w:rPr>
      </w:pPr>
    </w:p>
    <w:p w14:paraId="5CF42B53"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08F7E696" w14:textId="77777777" w:rsidTr="008247DA">
        <w:trPr>
          <w:trHeight w:val="206"/>
        </w:trPr>
        <w:tc>
          <w:tcPr>
            <w:tcW w:w="10105" w:type="dxa"/>
            <w:tcBorders>
              <w:top w:val="single" w:sz="8" w:space="0" w:color="000000"/>
              <w:bottom w:val="nil"/>
            </w:tcBorders>
            <w:shd w:val="clear" w:color="auto" w:fill="000000"/>
          </w:tcPr>
          <w:p w14:paraId="1E2EEAF1"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2119</w:t>
            </w:r>
          </w:p>
        </w:tc>
      </w:tr>
      <w:tr w:rsidR="00046DD5" w:rsidRPr="00046DD5" w14:paraId="3F7497A9" w14:textId="77777777" w:rsidTr="008247DA">
        <w:trPr>
          <w:trHeight w:val="379"/>
        </w:trPr>
        <w:tc>
          <w:tcPr>
            <w:tcW w:w="10105" w:type="dxa"/>
            <w:tcBorders>
              <w:top w:val="single" w:sz="8" w:space="0" w:color="000000"/>
              <w:bottom w:val="single" w:sz="8" w:space="0" w:color="000000"/>
            </w:tcBorders>
          </w:tcPr>
          <w:p w14:paraId="2955C376"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5A385DD5"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14:paraId="0F70716C" w14:textId="77777777" w:rsidTr="008247DA">
        <w:trPr>
          <w:trHeight w:val="2390"/>
        </w:trPr>
        <w:tc>
          <w:tcPr>
            <w:tcW w:w="10105" w:type="dxa"/>
            <w:tcBorders>
              <w:top w:val="nil"/>
            </w:tcBorders>
          </w:tcPr>
          <w:p w14:paraId="76EAFBB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Elemente të përgjithshme kulturore, letrare e historike; Monumentet e kulturës</w:t>
            </w:r>
          </w:p>
          <w:p w14:paraId="2FC7AD11"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1A473C5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Shpreh ndjenjat dhe emocionet e tij me një fjalor të pasur duke përdorur shprehje frazeo- logjike, fjalë të urta, fjalë me kuptim të figur- shëm etj.</w:t>
            </w:r>
          </w:p>
          <w:p w14:paraId="39E1D2C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I.1,2,3;II.6;V.5.</w:t>
            </w:r>
          </w:p>
          <w:p w14:paraId="276016F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1.4;2.1.</w:t>
            </w:r>
          </w:p>
          <w:p w14:paraId="2C5D4F6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Fundi i vitit shkollor</w:t>
            </w:r>
          </w:p>
          <w:p w14:paraId="12BB13A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2DEED31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Përshkruan emocionet e përjetuara në shkollë;</w:t>
            </w:r>
          </w:p>
          <w:p w14:paraId="3E246A1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Lexon rrjedhshëm tregimin;</w:t>
            </w:r>
          </w:p>
          <w:p w14:paraId="1606438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Formulon mesazhin e tregimit.</w:t>
            </w:r>
          </w:p>
          <w:p w14:paraId="09587539"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2195B884"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fletore, lapsa.</w:t>
            </w:r>
          </w:p>
          <w:p w14:paraId="07D46B4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7B238B8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Matematikë, Shoqëria dhe mjedisi, Shkencat e natyrës.</w:t>
            </w:r>
          </w:p>
          <w:p w14:paraId="1DABCD79"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Lapsat në mes</w:t>
            </w:r>
          </w:p>
          <w:p w14:paraId="62F66D4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drejtohet pyetja se si ndihen në përfundim të vitit shkollor. Nxënësit diskutojnë me radhë brenda grupit dhe vendosin lapsin në mes të tavolinës. Nxënësit kanë kohë deri në 10 minuta që të men- dojnë për përgjigje. Pas përfundimit të kohës së caktuar, mësuesi/ja shkon te çdo grup i nxënësve për të marrë përgjigjen duke e zgjedhur njërin nga lapsat. Lapsi i tërhequr nga mësuesi/ja i përket njërit nga nxënësit e atij grupi, i cili duhet të japë përgjigje lidhur me detyrën e dhënë nga mësuesi/ja:</w:t>
            </w:r>
          </w:p>
          <w:p w14:paraId="22CC14B7"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Tregoni një nga momentet më të veçanta gjatë këtij viti shkollor.</w:t>
            </w:r>
          </w:p>
          <w:p w14:paraId="0A437FF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Tabela tripjesëshe</w:t>
            </w:r>
          </w:p>
          <w:p w14:paraId="5A918F4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Nxënësit në fletore shkruajnë përshtypjet nga dita e parë e shkollës e deri më sot, si dhe i ilus- trojnë momentet më të bukura që i kanë kaluar gjatë këtij viti shkollor.</w:t>
            </w:r>
          </w:p>
          <w:p w14:paraId="1D339C59" w14:textId="77777777" w:rsidR="00046DD5" w:rsidRDefault="00046DD5" w:rsidP="008247DA">
            <w:pPr>
              <w:pStyle w:val="NormalWeb"/>
              <w:rPr>
                <w:rFonts w:asciiTheme="minorHAnsi" w:hAnsiTheme="minorHAnsi"/>
                <w:sz w:val="22"/>
                <w:szCs w:val="22"/>
              </w:rPr>
            </w:pPr>
            <w:r>
              <w:rPr>
                <w:rFonts w:asciiTheme="minorHAnsi" w:hAnsiTheme="minorHAnsi"/>
                <w:noProof/>
                <w:sz w:val="22"/>
                <w:szCs w:val="22"/>
              </w:rPr>
              <w:drawing>
                <wp:inline distT="0" distB="0" distL="114300" distR="114300" wp14:anchorId="55A9AD6C" wp14:editId="696EE25F">
                  <wp:extent cx="3057525" cy="1619250"/>
                  <wp:effectExtent l="0" t="0" r="9525" b="0"/>
                  <wp:docPr id="183683209" name="Picture 18368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35"/>
                          <a:stretch>
                            <a:fillRect/>
                          </a:stretch>
                        </pic:blipFill>
                        <pic:spPr>
                          <a:xfrm>
                            <a:off x="0" y="0"/>
                            <a:ext cx="3057525" cy="1619250"/>
                          </a:xfrm>
                          <a:prstGeom prst="rect">
                            <a:avLst/>
                          </a:prstGeom>
                          <a:noFill/>
                          <a:ln>
                            <a:noFill/>
                          </a:ln>
                        </pic:spPr>
                      </pic:pic>
                    </a:graphicData>
                  </a:graphic>
                </wp:inline>
              </w:drawing>
            </w:r>
          </w:p>
          <w:p w14:paraId="6001C33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Pesëvargësh</w:t>
            </w:r>
          </w:p>
          <w:p w14:paraId="3EAB20B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në fletore krijojnë një pesëvargësh me titull Shkolla.</w:t>
            </w:r>
          </w:p>
          <w:p w14:paraId="461329D4" w14:textId="77777777" w:rsidR="00046DD5" w:rsidRDefault="00046DD5" w:rsidP="008247DA">
            <w:pPr>
              <w:pStyle w:val="NormalWeb"/>
            </w:pPr>
            <w:r>
              <w:rPr>
                <w:noProof/>
              </w:rPr>
              <w:drawing>
                <wp:inline distT="0" distB="0" distL="114300" distR="114300" wp14:anchorId="5DEF440E" wp14:editId="3F12BC5B">
                  <wp:extent cx="4524375" cy="1133475"/>
                  <wp:effectExtent l="0" t="0" r="9525" b="9525"/>
                  <wp:docPr id="2001729112" name="Picture 2001729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36"/>
                          <a:stretch>
                            <a:fillRect/>
                          </a:stretch>
                        </pic:blipFill>
                        <pic:spPr>
                          <a:xfrm>
                            <a:off x="0" y="0"/>
                            <a:ext cx="4524375" cy="1133475"/>
                          </a:xfrm>
                          <a:prstGeom prst="rect">
                            <a:avLst/>
                          </a:prstGeom>
                          <a:noFill/>
                          <a:ln>
                            <a:noFill/>
                          </a:ln>
                        </pic:spPr>
                      </pic:pic>
                    </a:graphicData>
                  </a:graphic>
                </wp:inline>
              </w:drawing>
            </w:r>
          </w:p>
          <w:p w14:paraId="683894F0"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5DB69CBE"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vlerësohen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mënyrën</w:t>
            </w:r>
            <w:proofErr w:type="spellEnd"/>
            <w:r>
              <w:rPr>
                <w:rFonts w:asciiTheme="minorHAnsi" w:hAnsiTheme="minorHAnsi"/>
                <w:color w:val="000000"/>
                <w:sz w:val="22"/>
                <w:szCs w:val="22"/>
              </w:rPr>
              <w:t xml:space="preserve"> se </w:t>
            </w:r>
            <w:proofErr w:type="spellStart"/>
            <w:r>
              <w:rPr>
                <w:rFonts w:asciiTheme="minorHAnsi" w:hAnsiTheme="minorHAnsi"/>
                <w:color w:val="000000"/>
                <w:sz w:val="22"/>
                <w:szCs w:val="22"/>
              </w:rPr>
              <w:t>si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shpreh</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emocionet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ditët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kaluara</w:t>
            </w:r>
            <w:proofErr w:type="spellEnd"/>
            <w:r>
              <w:rPr>
                <w:rFonts w:asciiTheme="minorHAnsi" w:hAnsiTheme="minorHAnsi"/>
                <w:color w:val="000000"/>
                <w:sz w:val="22"/>
                <w:szCs w:val="22"/>
              </w:rPr>
              <w:t xml:space="preserve"> ne </w:t>
            </w:r>
            <w:proofErr w:type="spellStart"/>
            <w:r>
              <w:rPr>
                <w:rFonts w:asciiTheme="minorHAnsi" w:hAnsiTheme="minorHAnsi"/>
                <w:color w:val="000000"/>
                <w:sz w:val="22"/>
                <w:szCs w:val="22"/>
              </w:rPr>
              <w:t>shkollë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rrjedhshëm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tregimit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nxjerr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mesazhin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tregimit</w:t>
            </w:r>
            <w:proofErr w:type="spellEnd"/>
            <w:r>
              <w:rPr>
                <w:rFonts w:asciiTheme="minorHAnsi" w:hAnsiTheme="minorHAnsi"/>
                <w:color w:val="000000"/>
                <w:sz w:val="22"/>
                <w:szCs w:val="22"/>
              </w:rPr>
              <w:t>.</w:t>
            </w:r>
          </w:p>
          <w:p w14:paraId="41A811E5"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Detyrë</w:t>
            </w:r>
            <w:proofErr w:type="spellEnd"/>
            <w:r>
              <w:rPr>
                <w:rFonts w:asciiTheme="minorHAnsi" w:hAnsiTheme="minorHAnsi"/>
                <w:b/>
                <w:bCs/>
                <w:color w:val="000000"/>
                <w:sz w:val="22"/>
                <w:szCs w:val="22"/>
              </w:rPr>
              <w:t>:</w:t>
            </w:r>
          </w:p>
          <w:p w14:paraId="67C3551B" w14:textId="77777777" w:rsidR="00046DD5" w:rsidRPr="00E7588B" w:rsidRDefault="00046DD5" w:rsidP="008247DA">
            <w:pPr>
              <w:pStyle w:val="NormalWeb"/>
              <w:rPr>
                <w:color w:val="080C0C"/>
              </w:rPr>
            </w:pP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shkruajnë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do ta </w:t>
            </w:r>
            <w:proofErr w:type="spellStart"/>
            <w:r>
              <w:rPr>
                <w:rFonts w:asciiTheme="minorHAnsi" w:hAnsiTheme="minorHAnsi"/>
                <w:color w:val="000000"/>
                <w:sz w:val="22"/>
                <w:szCs w:val="22"/>
              </w:rPr>
              <w:t>ndryshonte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tyre</w:t>
            </w:r>
            <w:proofErr w:type="spellEnd"/>
          </w:p>
          <w:p w14:paraId="4BA4E19F" w14:textId="77777777" w:rsidR="00046DD5" w:rsidRPr="00E7588B" w:rsidRDefault="00046DD5" w:rsidP="008247DA">
            <w:pPr>
              <w:pStyle w:val="NoSpacing"/>
              <w:rPr>
                <w:color w:val="080C0C"/>
              </w:rPr>
            </w:pPr>
          </w:p>
        </w:tc>
      </w:tr>
    </w:tbl>
    <w:p w14:paraId="67BBFBD9" w14:textId="77777777" w:rsidR="00046DD5" w:rsidRPr="00E7588B" w:rsidRDefault="00046DD5" w:rsidP="00046DD5"/>
    <w:p w14:paraId="31B995D7" w14:textId="77777777" w:rsidR="00046DD5" w:rsidRPr="00E7588B" w:rsidRDefault="00046DD5" w:rsidP="00046DD5"/>
    <w:p w14:paraId="37B6230F" w14:textId="77777777" w:rsidR="00046DD5" w:rsidRPr="00E7588B" w:rsidRDefault="00046DD5" w:rsidP="00046DD5"/>
    <w:p w14:paraId="616BDB00" w14:textId="77777777" w:rsidR="00046DD5" w:rsidRPr="00E7588B" w:rsidRDefault="00046DD5" w:rsidP="00046DD5"/>
    <w:p w14:paraId="01BD8611" w14:textId="77777777" w:rsidR="00046DD5" w:rsidRPr="00E7588B" w:rsidRDefault="00046DD5" w:rsidP="00046DD5"/>
    <w:p w14:paraId="5ECCDF57" w14:textId="77777777" w:rsidR="00046DD5" w:rsidRPr="00E7588B" w:rsidRDefault="00046DD5" w:rsidP="00046DD5"/>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5C3F85E1" w14:textId="77777777" w:rsidTr="008247DA">
        <w:trPr>
          <w:trHeight w:val="206"/>
        </w:trPr>
        <w:tc>
          <w:tcPr>
            <w:tcW w:w="10105" w:type="dxa"/>
            <w:tcBorders>
              <w:top w:val="single" w:sz="8" w:space="0" w:color="000000"/>
              <w:bottom w:val="nil"/>
            </w:tcBorders>
            <w:shd w:val="clear" w:color="auto" w:fill="000000"/>
          </w:tcPr>
          <w:p w14:paraId="74A0EA0A"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220</w:t>
            </w:r>
          </w:p>
        </w:tc>
      </w:tr>
      <w:tr w:rsidR="00046DD5" w:rsidRPr="00046DD5" w14:paraId="6C9B499E" w14:textId="77777777" w:rsidTr="008247DA">
        <w:trPr>
          <w:trHeight w:val="379"/>
        </w:trPr>
        <w:tc>
          <w:tcPr>
            <w:tcW w:w="10105" w:type="dxa"/>
            <w:tcBorders>
              <w:top w:val="single" w:sz="8" w:space="0" w:color="000000"/>
              <w:bottom w:val="single" w:sz="8" w:space="0" w:color="000000"/>
            </w:tcBorders>
          </w:tcPr>
          <w:p w14:paraId="0BFFF982"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Gjuhët dhe komunikimi    Lënda:   :Gjuhë amtare</w:t>
            </w:r>
          </w:p>
          <w:p w14:paraId="7613B1DC"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II                         Klasa:  4</w:t>
            </w:r>
          </w:p>
        </w:tc>
      </w:tr>
      <w:tr w:rsidR="00046DD5" w14:paraId="5F4CE8CE" w14:textId="77777777" w:rsidTr="008247DA">
        <w:trPr>
          <w:trHeight w:val="2390"/>
        </w:trPr>
        <w:tc>
          <w:tcPr>
            <w:tcW w:w="10105" w:type="dxa"/>
            <w:tcBorders>
              <w:top w:val="nil"/>
            </w:tcBorders>
          </w:tcPr>
          <w:p w14:paraId="1C64269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Tregime, romane, poezi, prozë të shkurtër, tekste popullarizuese, tekste drama- tike, përrallëza, përralla, fjalë të urta, gjëegjëza, tekste të thjeshta, revista për fëmijë, gazeta</w:t>
            </w:r>
          </w:p>
          <w:p w14:paraId="492A2462"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temës:</w:t>
            </w:r>
          </w:p>
          <w:p w14:paraId="70C2AB2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Avancon kulturën e lexim- kuptimit;</w:t>
            </w:r>
          </w:p>
          <w:p w14:paraId="772CD20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Ritregon tekstin në mënyrë të pavarur.</w:t>
            </w:r>
          </w:p>
          <w:p w14:paraId="0D8349AB"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I-1,3,6; III-1,2; V-5; VI- 2,3.</w:t>
            </w:r>
          </w:p>
          <w:p w14:paraId="00ADCBD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1.1,2,4,6; 2,1,5,6.</w:t>
            </w:r>
          </w:p>
          <w:p w14:paraId="26728D3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xml:space="preserve"> Çfarë mësova në klasën e katërt?</w:t>
            </w:r>
          </w:p>
          <w:p w14:paraId="13A1409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2C37C79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Tregon çfarë mësuan në klasën e katërt;</w:t>
            </w:r>
          </w:p>
          <w:p w14:paraId="72F1EA06"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Diskuton me bashkëmoshatarët për temën e dhënë;</w:t>
            </w:r>
          </w:p>
          <w:p w14:paraId="45ABE6C5"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Shkruan mendimet e tij/saj për këtë vit shkollor dhe çfarë do të ndryshonte vitin e ardhshëm.</w:t>
            </w:r>
          </w:p>
          <w:p w14:paraId="6EC0FC17"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7C93E71A"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A4.</w:t>
            </w:r>
          </w:p>
          <w:p w14:paraId="5115CE40"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Lidhja</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lëndët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tjera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mësimore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/apo me </w:t>
            </w:r>
            <w:proofErr w:type="spellStart"/>
            <w:r>
              <w:rPr>
                <w:rFonts w:asciiTheme="minorHAnsi" w:hAnsiTheme="minorHAnsi"/>
                <w:color w:val="000000"/>
                <w:sz w:val="22"/>
                <w:szCs w:val="22"/>
              </w:rPr>
              <w:t>çështjet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ndërkurrikulare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situatat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jetësore</w:t>
            </w:r>
            <w:proofErr w:type="spellEnd"/>
            <w:r>
              <w:rPr>
                <w:rFonts w:asciiTheme="minorHAnsi" w:hAnsiTheme="minorHAnsi"/>
                <w:color w:val="000000"/>
                <w:sz w:val="22"/>
                <w:szCs w:val="22"/>
              </w:rPr>
              <w:t>:</w:t>
            </w:r>
          </w:p>
          <w:p w14:paraId="4C96463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Arti figurativ, Shoqëria dhe mjedisi, Edukatë muzikore.</w:t>
            </w:r>
          </w:p>
          <w:p w14:paraId="3C0F909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Stuhi mendimesh</w:t>
            </w:r>
          </w:p>
          <w:p w14:paraId="3C2A623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Nxënësve u drejtohet pyetja:</w:t>
            </w:r>
          </w:p>
          <w:p w14:paraId="4107D49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Çfarë keni mësuar gjatë klasës së katërt dhe sa ka qenë i vështirë për ju ky vit? Diskutohet në klasë duke i shprehur mendimet e tyre.</w:t>
            </w:r>
          </w:p>
          <w:p w14:paraId="6474810C"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Shkrim i drejtuar</w:t>
            </w:r>
          </w:p>
          <w:p w14:paraId="6487866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shkruajnë për vështirësitë që kanë kaluar këtë vit shkollor dhe për gjërat që kanë mësuar në klasën e katërt.</w:t>
            </w:r>
          </w:p>
          <w:p w14:paraId="3E3CA7A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lastRenderedPageBreak/>
              <w:t>Shkruajnë disa nga momentet më interesante gjatë këtij viti shkollor.</w:t>
            </w:r>
          </w:p>
          <w:p w14:paraId="37F8003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Karrigia e autorit</w:t>
            </w:r>
          </w:p>
          <w:p w14:paraId="402D1C5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 përfundimit, nxënësit ulen në karrigen e au- torit dhe i lexojnë shkrimet e tyre.</w:t>
            </w:r>
          </w:p>
          <w:p w14:paraId="1DA41D34"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3C011C3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vlerësohen për mënyrën e të shprehurit se çfarë kanë mësuar në klasën e katërt, pjesëmarrjen aktive në diskutim dhe mënyrën e shkrimit në ushtrimet e dhëna.</w:t>
            </w:r>
          </w:p>
          <w:p w14:paraId="11A38EDF" w14:textId="77777777" w:rsidR="00046DD5" w:rsidRDefault="00046DD5" w:rsidP="008247DA">
            <w:pPr>
              <w:pStyle w:val="NormalWeb"/>
              <w:rPr>
                <w:rFonts w:asciiTheme="minorHAnsi" w:hAnsiTheme="minorHAnsi"/>
                <w:color w:val="080C0C"/>
                <w:sz w:val="22"/>
                <w:szCs w:val="22"/>
                <w:lang w:val="it-IT"/>
              </w:rPr>
            </w:pPr>
            <w:proofErr w:type="spellStart"/>
            <w:r>
              <w:rPr>
                <w:rFonts w:asciiTheme="minorHAnsi" w:hAnsiTheme="minorHAnsi"/>
                <w:b/>
                <w:bCs/>
                <w:color w:val="000000"/>
                <w:sz w:val="22"/>
                <w:szCs w:val="22"/>
              </w:rPr>
              <w:t>Detyrë</w:t>
            </w:r>
            <w:proofErr w:type="spellEnd"/>
            <w:r>
              <w:rPr>
                <w:rFonts w:asciiTheme="minorHAnsi" w:hAnsiTheme="minorHAnsi"/>
                <w:b/>
                <w:bCs/>
                <w:color w:val="000000"/>
                <w:sz w:val="22"/>
                <w:szCs w:val="22"/>
              </w:rPr>
              <w:t>:</w:t>
            </w:r>
          </w:p>
          <w:p w14:paraId="4AACB948" w14:textId="77777777" w:rsidR="00046DD5" w:rsidRDefault="00046DD5" w:rsidP="008247DA">
            <w:pPr>
              <w:pStyle w:val="NoSpacing"/>
              <w:rPr>
                <w:color w:val="080C0C"/>
                <w:lang w:val="it-IT"/>
              </w:rPr>
            </w:pPr>
          </w:p>
        </w:tc>
      </w:tr>
    </w:tbl>
    <w:p w14:paraId="248C0506" w14:textId="77777777" w:rsidR="00046DD5" w:rsidRDefault="00046DD5" w:rsidP="00046DD5">
      <w:pPr>
        <w:rPr>
          <w:lang w:val="it-IT"/>
        </w:rPr>
      </w:pPr>
    </w:p>
    <w:p w14:paraId="2AA97705" w14:textId="77777777" w:rsidR="00046DD5" w:rsidRDefault="00046DD5" w:rsidP="00046DD5">
      <w:pPr>
        <w:rPr>
          <w:lang w:val="it-IT"/>
        </w:rPr>
      </w:pPr>
    </w:p>
    <w:p w14:paraId="4247CB5D" w14:textId="77777777" w:rsidR="00046DD5" w:rsidRDefault="00046DD5" w:rsidP="00046DD5">
      <w:pPr>
        <w:rPr>
          <w:lang w:val="it-IT"/>
        </w:rPr>
      </w:pPr>
    </w:p>
    <w:p w14:paraId="575192BD" w14:textId="77777777" w:rsidR="00046DD5" w:rsidRDefault="00046DD5" w:rsidP="00046DD5">
      <w:pPr>
        <w:rPr>
          <w:lang w:val="it-IT"/>
        </w:rPr>
      </w:pPr>
    </w:p>
    <w:p w14:paraId="6F774256" w14:textId="77777777" w:rsidR="00046DD5" w:rsidRDefault="00046DD5" w:rsidP="00046DD5">
      <w:pPr>
        <w:rPr>
          <w:lang w:val="it-IT"/>
        </w:rPr>
      </w:pPr>
    </w:p>
    <w:p w14:paraId="4D38C9BD" w14:textId="77777777" w:rsidR="00046DD5" w:rsidRDefault="00046DD5" w:rsidP="00046DD5">
      <w:pPr>
        <w:rPr>
          <w:lang w:val="it-IT"/>
        </w:rPr>
      </w:pPr>
    </w:p>
    <w:p w14:paraId="16A0321A" w14:textId="77777777" w:rsidR="00046DD5" w:rsidRDefault="00046DD5" w:rsidP="00046DD5">
      <w:pPr>
        <w:rPr>
          <w:lang w:val="it-IT"/>
        </w:rPr>
      </w:pPr>
    </w:p>
    <w:p w14:paraId="1AAECC24" w14:textId="77777777" w:rsidR="00046DD5" w:rsidRDefault="00046DD5" w:rsidP="00046DD5">
      <w:pPr>
        <w:rPr>
          <w:lang w:val="it-IT"/>
        </w:rPr>
      </w:pPr>
    </w:p>
    <w:p w14:paraId="3EDA3980" w14:textId="77777777" w:rsidR="00046DD5" w:rsidRDefault="00046DD5" w:rsidP="00046DD5">
      <w:pPr>
        <w:rPr>
          <w:lang w:val="it-IT"/>
        </w:rPr>
      </w:pPr>
    </w:p>
    <w:p w14:paraId="54DCB4B9"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5C35DFC1" w14:textId="77777777" w:rsidTr="008247DA">
        <w:trPr>
          <w:trHeight w:val="206"/>
        </w:trPr>
        <w:tc>
          <w:tcPr>
            <w:tcW w:w="10105" w:type="dxa"/>
            <w:tcBorders>
              <w:top w:val="single" w:sz="8" w:space="0" w:color="000000"/>
              <w:bottom w:val="nil"/>
            </w:tcBorders>
            <w:shd w:val="clear" w:color="auto" w:fill="000000"/>
          </w:tcPr>
          <w:p w14:paraId="320DF327" w14:textId="77777777" w:rsidR="00046DD5" w:rsidRDefault="00046DD5" w:rsidP="008247DA">
            <w:pPr>
              <w:shd w:val="clear" w:color="auto" w:fill="FFFFFF"/>
              <w:spacing w:after="0" w:line="360" w:lineRule="auto"/>
              <w:rPr>
                <w:rFonts w:ascii="Times New Roman" w:eastAsia="MS Mincho" w:hAnsi="Times New Roman" w:cs="Times New Roman"/>
                <w:bCs/>
                <w:color w:val="0D0D0D"/>
                <w:sz w:val="20"/>
                <w:szCs w:val="20"/>
                <w:lang w:val="sq-AL"/>
              </w:rPr>
            </w:pPr>
            <w:r>
              <w:rPr>
                <w:rFonts w:ascii="Times New Roman" w:eastAsia="MS Mincho" w:hAnsi="Times New Roman" w:cs="Times New Roman"/>
                <w:b/>
                <w:bCs/>
                <w:color w:val="0D0D0D"/>
                <w:sz w:val="24"/>
                <w:szCs w:val="24"/>
                <w:lang w:val="sq-AL"/>
              </w:rPr>
              <w:lastRenderedPageBreak/>
              <w:t xml:space="preserve">  ASPEKTET E PËRGJITHSHME TË PLANIT TË ORËS MESIMORE        NR -  221</w:t>
            </w:r>
          </w:p>
        </w:tc>
      </w:tr>
      <w:tr w:rsidR="00046DD5" w:rsidRPr="00046DD5" w14:paraId="4AF5144E" w14:textId="77777777" w:rsidTr="008247DA">
        <w:trPr>
          <w:trHeight w:val="379"/>
        </w:trPr>
        <w:tc>
          <w:tcPr>
            <w:tcW w:w="10105" w:type="dxa"/>
            <w:tcBorders>
              <w:top w:val="single" w:sz="8" w:space="0" w:color="000000"/>
              <w:bottom w:val="single" w:sz="8" w:space="0" w:color="000000"/>
            </w:tcBorders>
          </w:tcPr>
          <w:p w14:paraId="19D5DEFC" w14:textId="77777777" w:rsidR="00046DD5" w:rsidRDefault="00046DD5" w:rsidP="008247DA">
            <w:pPr>
              <w:shd w:val="clear" w:color="auto" w:fill="FFFFFF"/>
              <w:spacing w:after="0" w:line="360" w:lineRule="auto"/>
              <w:jc w:val="both"/>
              <w:rPr>
                <w:rFonts w:ascii="Times New Roman" w:eastAsia="MS Mincho" w:hAnsi="Times New Roman" w:cs="Times New Roman"/>
                <w:bCs/>
                <w:color w:val="0D0D0D"/>
                <w:lang w:val="sq-AL"/>
              </w:rPr>
            </w:pPr>
            <w:r>
              <w:rPr>
                <w:rFonts w:ascii="Times New Roman" w:eastAsia="MS Mincho" w:hAnsi="Times New Roman" w:cs="Times New Roman"/>
                <w:b/>
                <w:bCs/>
                <w:color w:val="0D0D0D"/>
                <w:lang w:val="sq-AL"/>
              </w:rPr>
              <w:t>Fusha kurrikulare: Matematika    Lënda:   : Matematikë</w:t>
            </w:r>
          </w:p>
          <w:p w14:paraId="3CD8244B" w14:textId="77777777" w:rsidR="00046DD5" w:rsidRDefault="00046DD5" w:rsidP="008247DA">
            <w:pPr>
              <w:shd w:val="clear" w:color="auto" w:fill="FFFFFF"/>
              <w:spacing w:after="0" w:line="360" w:lineRule="auto"/>
              <w:jc w:val="both"/>
              <w:rPr>
                <w:rFonts w:ascii="Times New Roman" w:eastAsia="MS Mincho" w:hAnsi="Times New Roman" w:cs="Times New Roman"/>
                <w:b/>
                <w:bCs/>
                <w:color w:val="0D0D0D"/>
                <w:sz w:val="24"/>
                <w:szCs w:val="24"/>
                <w:lang w:val="sq-AL"/>
              </w:rPr>
            </w:pPr>
            <w:r>
              <w:rPr>
                <w:rFonts w:ascii="Times New Roman" w:eastAsia="MS Mincho" w:hAnsi="Times New Roman" w:cs="Times New Roman"/>
                <w:b/>
                <w:bCs/>
                <w:color w:val="0D0D0D"/>
                <w:lang w:val="sq-AL"/>
              </w:rPr>
              <w:t>Shkalla e kurrikulës: I                         Klasa:  1</w:t>
            </w:r>
          </w:p>
        </w:tc>
      </w:tr>
      <w:tr w:rsidR="00046DD5" w:rsidRPr="00046DD5" w14:paraId="39C16B9A" w14:textId="77777777" w:rsidTr="008247DA">
        <w:trPr>
          <w:trHeight w:val="2390"/>
        </w:trPr>
        <w:tc>
          <w:tcPr>
            <w:tcW w:w="10105" w:type="dxa"/>
            <w:tcBorders>
              <w:top w:val="nil"/>
            </w:tcBorders>
          </w:tcPr>
          <w:p w14:paraId="3718E3F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 xml:space="preserve">Tema: Fjalitë nxitëse, thirrmore, dëshirore. Fjalitë pohore dhe mohore. Teksti dhe </w:t>
            </w:r>
            <w:r w:rsidRPr="00E7588B">
              <w:rPr>
                <w:rFonts w:asciiTheme="minorHAnsi" w:hAnsiTheme="minorHAnsi"/>
                <w:color w:val="000000"/>
                <w:sz w:val="22"/>
                <w:szCs w:val="22"/>
                <w:lang w:val="it-IT"/>
              </w:rPr>
              <w:t>fjalia. Figurat stilistike: personifikimi, hiperbola, lito- ta; krahasimi, homonimet;</w:t>
            </w:r>
          </w:p>
          <w:p w14:paraId="50EEE06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Rezultatet e të nxënit të temës:</w:t>
            </w:r>
          </w:p>
          <w:p w14:paraId="77230563"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Dallon idenë kryesore nga detaji;</w:t>
            </w:r>
          </w:p>
          <w:p w14:paraId="1592957D"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Përdor drejt shenjat e pikësimit në dialog, për- dor saktë shkronjën e madhe etj.</w:t>
            </w:r>
          </w:p>
          <w:p w14:paraId="337D8CE4"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I.3; III.1, 3.4; VI.2</w:t>
            </w:r>
          </w:p>
          <w:p w14:paraId="7292CE4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1.8, 10; 2.5,7; 3,7,8</w:t>
            </w:r>
          </w:p>
          <w:p w14:paraId="0501917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Njësia mësimore</w:t>
            </w:r>
            <w:r w:rsidRPr="00E7588B">
              <w:rPr>
                <w:rFonts w:asciiTheme="minorHAnsi" w:hAnsiTheme="minorHAnsi"/>
                <w:color w:val="000000"/>
                <w:sz w:val="22"/>
                <w:szCs w:val="22"/>
                <w:lang w:val="it-IT"/>
              </w:rPr>
              <w:t>: Provoje veten 4</w:t>
            </w:r>
          </w:p>
          <w:p w14:paraId="2836DB00"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Rezultatet e të nxënit të orës mësimore:</w:t>
            </w:r>
          </w:p>
          <w:p w14:paraId="5B7C5522"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Qarkon përgjigjen e saktë;</w:t>
            </w:r>
          </w:p>
          <w:p w14:paraId="4BDAD3CA"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Dallon figurat stilistike në fjali;</w:t>
            </w:r>
          </w:p>
          <w:p w14:paraId="24FBCF7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 Përshkruan shokun/shoqen.</w:t>
            </w:r>
          </w:p>
          <w:p w14:paraId="6B51DA7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 xml:space="preserve">Kriteret e suksesit: </w:t>
            </w:r>
            <w:r w:rsidRPr="00E7588B">
              <w:rPr>
                <w:rFonts w:asciiTheme="minorHAnsi" w:hAnsiTheme="minorHAnsi"/>
                <w:color w:val="000000"/>
                <w:sz w:val="22"/>
                <w:szCs w:val="22"/>
                <w:lang w:val="it-IT"/>
              </w:rPr>
              <w:t>Përcaktohen me nxënësit në klasë.</w:t>
            </w:r>
          </w:p>
          <w:p w14:paraId="3E37252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Burimet, mjetet e konkretizimit dhe materialet mësimore:</w:t>
            </w:r>
            <w:r w:rsidRPr="00E7588B">
              <w:rPr>
                <w:rFonts w:asciiTheme="minorHAnsi" w:hAnsiTheme="minorHAnsi"/>
                <w:color w:val="000000"/>
                <w:sz w:val="22"/>
                <w:szCs w:val="22"/>
                <w:lang w:val="it-IT"/>
              </w:rPr>
              <w:t xml:space="preserve"> Libri, mjete shkrimi.</w:t>
            </w:r>
          </w:p>
          <w:p w14:paraId="649A2BA7"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Lidhja me lëndët e tjera mësimore dhe/apo me çështjet ndërkurrikulare dhe situatat jetësore:</w:t>
            </w:r>
          </w:p>
          <w:p w14:paraId="09898CA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Shoqëria dhe mjedisi, Njeriu dhe natyra, Matematika, Arsimi për Zhvillim të Qëndrueshëm.</w:t>
            </w:r>
          </w:p>
          <w:p w14:paraId="7CE4794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Parashikimi: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Përgatitja për të nxënët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Dhënia e udhëzimeve</w:t>
            </w:r>
          </w:p>
          <w:p w14:paraId="640D06CF"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ftohen të lexojnë kërkesat e detyrave dhe të pyesin rreth paqartësive që mund të kenë.</w:t>
            </w:r>
          </w:p>
          <w:p w14:paraId="62CB1C9F"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Ndërtimi i njohurive: Përpunimi i përmbajtjes Shkrim i drejtuar</w:t>
            </w:r>
          </w:p>
          <w:p w14:paraId="2515EF68"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Nxënësit udhëzohen të punojnë në mënyrë të pavarur, duke iu përgjigjur me shkrim kërkesave të ushtrimeve.</w:t>
            </w:r>
          </w:p>
          <w:p w14:paraId="558E34FB"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Nxiten të lexojnë kërkesat e ushtrimeve me kujdes, të repektojnë rregullat e drejtshkrimit dhe të plotësojnë ato ushtrime për të cilat kanë përgjigje. Udhëzohen të rilexojnë kërkesat e ushtrimeve te të cilat nuk kanë përgjigje, për të kujtuar njohuritë paraprake</w:t>
            </w:r>
          </w:p>
          <w:p w14:paraId="4B9376F8"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lastRenderedPageBreak/>
              <w:t>Përforcimi:Konsolidimi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Vetëvlerësim</w:t>
            </w:r>
          </w:p>
          <w:p w14:paraId="7347F69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Pas përfundimit, nxënësit kontrollojnë edhe një herë punimet e tyre. Udhëzohen të kryejnë vetëvlerësim dhe të shkruajnë pikët e arritura.</w:t>
            </w:r>
          </w:p>
          <w:p w14:paraId="2ACCBBCE"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Nëpërmjet pyetjeve-përgjigjeve rishikohen detyrat e testit. Diskutohen pyetjet që i patën më të lehta pët t’iu përgjigjur dhe vështirësitë e hasura gjatë plotësimit.</w:t>
            </w:r>
          </w:p>
          <w:p w14:paraId="0B4D8E8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Diskutohen vlerësimet nga ana e nxënësve, nëse janë të qëlluara, dhe bëhen përmirësimet e nevojshme.</w:t>
            </w:r>
          </w:p>
          <w:p w14:paraId="396094F9" w14:textId="77777777" w:rsidR="00046DD5" w:rsidRDefault="00046DD5" w:rsidP="008247DA">
            <w:pPr>
              <w:pStyle w:val="NormalWeb"/>
              <w:rPr>
                <w:rFonts w:asciiTheme="minorHAnsi" w:hAnsiTheme="minorHAnsi"/>
                <w:b/>
                <w:bCs/>
                <w:color w:val="000000"/>
                <w:sz w:val="22"/>
                <w:szCs w:val="22"/>
                <w:lang w:val="sq-AL"/>
              </w:rPr>
            </w:pPr>
            <w:r>
              <w:rPr>
                <w:rFonts w:asciiTheme="minorHAnsi" w:hAnsiTheme="minorHAnsi"/>
                <w:b/>
                <w:bCs/>
                <w:color w:val="000000"/>
                <w:sz w:val="22"/>
                <w:szCs w:val="22"/>
                <w:lang w:val="sq-AL"/>
              </w:rPr>
              <w:t>Vlerësimi i nxënësve:</w:t>
            </w:r>
          </w:p>
          <w:p w14:paraId="493FF171"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Vlerësohen për saktësinë e qarkimit të përgjigjeve, dallimit të figurave stilistike në fjali dhe përshkrimit.</w:t>
            </w:r>
          </w:p>
          <w:p w14:paraId="351E65DA" w14:textId="77777777" w:rsidR="00046DD5" w:rsidRDefault="00046DD5" w:rsidP="008247DA">
            <w:pPr>
              <w:pStyle w:val="NoSpacing"/>
              <w:rPr>
                <w:color w:val="080C0C"/>
                <w:lang w:val="it-IT"/>
              </w:rPr>
            </w:pPr>
          </w:p>
          <w:p w14:paraId="6A3621F4" w14:textId="77777777" w:rsidR="00046DD5" w:rsidRDefault="00046DD5" w:rsidP="008247DA">
            <w:pPr>
              <w:pStyle w:val="NoSpacing"/>
              <w:rPr>
                <w:color w:val="080C0C"/>
                <w:lang w:val="it-IT"/>
              </w:rPr>
            </w:pPr>
          </w:p>
        </w:tc>
      </w:tr>
    </w:tbl>
    <w:p w14:paraId="4C49C43E" w14:textId="77777777" w:rsidR="00046DD5" w:rsidRDefault="00046DD5" w:rsidP="00046DD5">
      <w:pPr>
        <w:rPr>
          <w:lang w:val="it-IT"/>
        </w:rPr>
      </w:pPr>
    </w:p>
    <w:p w14:paraId="44FA5B6F" w14:textId="77777777" w:rsidR="00046DD5" w:rsidRDefault="00046DD5" w:rsidP="00046DD5">
      <w:pPr>
        <w:rPr>
          <w:lang w:val="it-IT"/>
        </w:rPr>
      </w:pPr>
    </w:p>
    <w:p w14:paraId="53929427" w14:textId="77777777" w:rsidR="00046DD5" w:rsidRDefault="00046DD5" w:rsidP="00046DD5">
      <w:pPr>
        <w:rPr>
          <w:lang w:val="it-IT"/>
        </w:rPr>
      </w:pPr>
    </w:p>
    <w:p w14:paraId="394A8C69" w14:textId="77777777" w:rsidR="00046DD5" w:rsidRDefault="00046DD5" w:rsidP="00046DD5">
      <w:pPr>
        <w:rPr>
          <w:lang w:val="it-IT"/>
        </w:rPr>
      </w:pPr>
    </w:p>
    <w:p w14:paraId="7BF975BA" w14:textId="77777777" w:rsidR="00046DD5" w:rsidRDefault="00046DD5" w:rsidP="00046DD5">
      <w:pPr>
        <w:rPr>
          <w:lang w:val="it-IT"/>
        </w:rPr>
      </w:pPr>
    </w:p>
    <w:tbl>
      <w:tblPr>
        <w:tblpPr w:leftFromText="180" w:rightFromText="180" w:vertAnchor="text" w:horzAnchor="margin" w:tblpX="-162" w:tblpY="-200"/>
        <w:tblW w:w="10105"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10105"/>
      </w:tblGrid>
      <w:tr w:rsidR="00046DD5" w:rsidRPr="00046DD5" w14:paraId="569AC644" w14:textId="77777777" w:rsidTr="008247DA">
        <w:trPr>
          <w:trHeight w:val="206"/>
        </w:trPr>
        <w:tc>
          <w:tcPr>
            <w:tcW w:w="10105" w:type="dxa"/>
            <w:tcBorders>
              <w:top w:val="single" w:sz="8" w:space="0" w:color="000000"/>
              <w:bottom w:val="nil"/>
            </w:tcBorders>
            <w:shd w:val="clear" w:color="auto" w:fill="000000"/>
          </w:tcPr>
          <w:p w14:paraId="2C265BC1" w14:textId="77777777" w:rsidR="00046DD5" w:rsidRDefault="00046DD5" w:rsidP="008247DA">
            <w:pPr>
              <w:shd w:val="clear" w:color="auto" w:fill="FFFFFF"/>
              <w:spacing w:after="0" w:line="360" w:lineRule="auto"/>
              <w:rPr>
                <w:rFonts w:eastAsia="MS Mincho" w:cs="Times New Roman"/>
                <w:bCs/>
                <w:color w:val="0D0D0D"/>
                <w:lang w:val="sq-AL"/>
              </w:rPr>
            </w:pPr>
            <w:r>
              <w:rPr>
                <w:rFonts w:eastAsia="MS Mincho" w:cs="Times New Roman"/>
                <w:b/>
                <w:bCs/>
                <w:color w:val="0D0D0D"/>
                <w:lang w:val="sq-AL"/>
              </w:rPr>
              <w:lastRenderedPageBreak/>
              <w:t xml:space="preserve">  ASPEKTET E PËRGJITHSHME TË PLANIT TË ORËS MESIMORE        NR -  222</w:t>
            </w:r>
          </w:p>
        </w:tc>
      </w:tr>
      <w:tr w:rsidR="00046DD5" w:rsidRPr="00046DD5" w14:paraId="6C409C9F" w14:textId="77777777" w:rsidTr="008247DA">
        <w:trPr>
          <w:trHeight w:val="379"/>
        </w:trPr>
        <w:tc>
          <w:tcPr>
            <w:tcW w:w="10105" w:type="dxa"/>
            <w:tcBorders>
              <w:top w:val="single" w:sz="8" w:space="0" w:color="000000"/>
              <w:bottom w:val="single" w:sz="8" w:space="0" w:color="000000"/>
            </w:tcBorders>
          </w:tcPr>
          <w:p w14:paraId="0AB4FFAA" w14:textId="77777777" w:rsidR="00046DD5" w:rsidRDefault="00046DD5" w:rsidP="008247DA">
            <w:pPr>
              <w:shd w:val="clear" w:color="auto" w:fill="FFFFFF"/>
              <w:spacing w:after="0" w:line="360" w:lineRule="auto"/>
              <w:jc w:val="both"/>
              <w:rPr>
                <w:rFonts w:eastAsia="MS Mincho" w:cs="Times New Roman"/>
                <w:bCs/>
                <w:color w:val="0D0D0D"/>
                <w:lang w:val="sq-AL"/>
              </w:rPr>
            </w:pPr>
            <w:r>
              <w:rPr>
                <w:rFonts w:eastAsia="MS Mincho" w:cs="Times New Roman"/>
                <w:b/>
                <w:bCs/>
                <w:color w:val="0D0D0D"/>
                <w:lang w:val="sq-AL"/>
              </w:rPr>
              <w:t>Fusha kurrikulare: Gjuhët dhe komunikimi    Lënda:   : gjuhë amtare</w:t>
            </w:r>
          </w:p>
          <w:p w14:paraId="5CC0D1E1" w14:textId="77777777" w:rsidR="00046DD5" w:rsidRDefault="00046DD5" w:rsidP="008247DA">
            <w:pPr>
              <w:shd w:val="clear" w:color="auto" w:fill="FFFFFF"/>
              <w:spacing w:after="0" w:line="360" w:lineRule="auto"/>
              <w:jc w:val="both"/>
              <w:rPr>
                <w:rFonts w:eastAsia="MS Mincho" w:cs="Times New Roman"/>
                <w:b/>
                <w:bCs/>
                <w:color w:val="0D0D0D"/>
                <w:lang w:val="sq-AL"/>
              </w:rPr>
            </w:pPr>
            <w:r>
              <w:rPr>
                <w:rFonts w:eastAsia="MS Mincho" w:cs="Times New Roman"/>
                <w:b/>
                <w:bCs/>
                <w:color w:val="0D0D0D"/>
                <w:lang w:val="sq-AL"/>
              </w:rPr>
              <w:t>Shkalla e kurrikulës: II                         Klasa:  4</w:t>
            </w:r>
          </w:p>
        </w:tc>
      </w:tr>
      <w:tr w:rsidR="00046DD5" w14:paraId="25D00592" w14:textId="77777777" w:rsidTr="008247DA">
        <w:trPr>
          <w:trHeight w:val="2390"/>
        </w:trPr>
        <w:tc>
          <w:tcPr>
            <w:tcW w:w="10105" w:type="dxa"/>
            <w:tcBorders>
              <w:top w:val="nil"/>
            </w:tcBorders>
          </w:tcPr>
          <w:p w14:paraId="05C5719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Tema: Gëegjëzat; Fjalitë pohore dhe mohore; Teksti dhe fjalia; Drejtshkrimi.</w:t>
            </w:r>
          </w:p>
          <w:p w14:paraId="02A3115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b/>
                <w:bCs/>
                <w:color w:val="000000"/>
                <w:sz w:val="22"/>
                <w:szCs w:val="22"/>
                <w:lang w:val="it-IT"/>
              </w:rPr>
              <w:t>Rezultatet e të nxënit të temës</w:t>
            </w:r>
            <w:r w:rsidRPr="00E7588B">
              <w:rPr>
                <w:rFonts w:asciiTheme="minorHAnsi" w:hAnsiTheme="minorHAnsi"/>
                <w:color w:val="000000"/>
                <w:sz w:val="22"/>
                <w:szCs w:val="22"/>
                <w:lang w:val="it-IT"/>
              </w:rPr>
              <w:t>:</w:t>
            </w:r>
          </w:p>
          <w:p w14:paraId="44DBD5AC"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Dallon poezinë nga proza, tonalitetin, ritmin, vargun, strofën, tregimin fantastik e përrallor, tregimin realist; Kultivon përdorimin e gjuhës figurative; Përdor drejt shenjat e pikësimit në dialog, përdor saktë shkronjën e madhe etj.</w:t>
            </w:r>
          </w:p>
          <w:p w14:paraId="40A0F663"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për kompetencat kryesore të shkallës: I.3; III.1, 3.4; VI.2.</w:t>
            </w:r>
          </w:p>
          <w:p w14:paraId="7A1908B5"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Kontributi në rezultatet e fushës së kurrikulës: 1.8, 10; 2.5,7; 3,7,8.</w:t>
            </w:r>
          </w:p>
          <w:p w14:paraId="2D6FF24E"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Njësia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Test (</w:t>
            </w:r>
            <w:proofErr w:type="spellStart"/>
            <w:r>
              <w:rPr>
                <w:rFonts w:asciiTheme="minorHAnsi" w:hAnsiTheme="minorHAnsi"/>
                <w:color w:val="000000"/>
                <w:sz w:val="22"/>
                <w:szCs w:val="22"/>
              </w:rPr>
              <w:t>vlerësim</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njohurive</w:t>
            </w:r>
            <w:proofErr w:type="spellEnd"/>
            <w:r>
              <w:rPr>
                <w:rFonts w:asciiTheme="minorHAnsi" w:hAnsiTheme="minorHAnsi"/>
                <w:color w:val="000000"/>
                <w:sz w:val="22"/>
                <w:szCs w:val="22"/>
              </w:rPr>
              <w:t>)</w:t>
            </w:r>
          </w:p>
          <w:p w14:paraId="3AAF5934"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Rezultatet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nxënit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të</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orës</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w:t>
            </w:r>
          </w:p>
          <w:p w14:paraId="73FDE293"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Respekton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rregullat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gjatë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testimit</w:t>
            </w:r>
            <w:proofErr w:type="spellEnd"/>
            <w:r>
              <w:rPr>
                <w:rFonts w:asciiTheme="minorHAnsi" w:hAnsiTheme="minorHAnsi"/>
                <w:color w:val="000000"/>
                <w:sz w:val="22"/>
                <w:szCs w:val="22"/>
              </w:rPr>
              <w:t>;</w:t>
            </w:r>
          </w:p>
          <w:p w14:paraId="6DEA1491"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Plotëson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detyrat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sipas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kërkesave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dhëna</w:t>
            </w:r>
            <w:proofErr w:type="spellEnd"/>
            <w:r>
              <w:rPr>
                <w:rFonts w:asciiTheme="minorHAnsi" w:hAnsiTheme="minorHAnsi"/>
                <w:color w:val="000000"/>
                <w:sz w:val="22"/>
                <w:szCs w:val="22"/>
              </w:rPr>
              <w:t>;</w:t>
            </w:r>
          </w:p>
          <w:p w14:paraId="4823DF8F"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 </w:t>
            </w:r>
            <w:proofErr w:type="spellStart"/>
            <w:r>
              <w:rPr>
                <w:rFonts w:asciiTheme="minorHAnsi" w:hAnsiTheme="minorHAnsi"/>
                <w:color w:val="000000"/>
                <w:sz w:val="22"/>
                <w:szCs w:val="22"/>
              </w:rPr>
              <w:t>Zbaton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rregullat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drejtshkrimit</w:t>
            </w:r>
            <w:proofErr w:type="spellEnd"/>
            <w:r>
              <w:rPr>
                <w:rFonts w:asciiTheme="minorHAnsi" w:hAnsiTheme="minorHAnsi"/>
                <w:color w:val="000000"/>
                <w:sz w:val="22"/>
                <w:szCs w:val="22"/>
              </w:rPr>
              <w:t>.</w:t>
            </w:r>
          </w:p>
          <w:p w14:paraId="2344458C" w14:textId="77777777" w:rsidR="00046DD5" w:rsidRDefault="00046DD5" w:rsidP="008247DA">
            <w:pPr>
              <w:pStyle w:val="NormalWeb"/>
              <w:rPr>
                <w:rFonts w:asciiTheme="minorHAnsi" w:hAnsiTheme="minorHAnsi"/>
                <w:color w:val="000000"/>
                <w:sz w:val="22"/>
                <w:szCs w:val="22"/>
              </w:rPr>
            </w:pPr>
            <w:r>
              <w:rPr>
                <w:rFonts w:asciiTheme="minorHAnsi" w:hAnsiTheme="minorHAnsi"/>
                <w:b/>
                <w:bCs/>
                <w:color w:val="000000"/>
                <w:sz w:val="22"/>
                <w:szCs w:val="22"/>
              </w:rPr>
              <w:t xml:space="preserve">Kriteret e </w:t>
            </w:r>
            <w:proofErr w:type="spellStart"/>
            <w:r>
              <w:rPr>
                <w:rFonts w:asciiTheme="minorHAnsi" w:hAnsiTheme="minorHAnsi"/>
                <w:b/>
                <w:bCs/>
                <w:color w:val="000000"/>
                <w:sz w:val="22"/>
                <w:szCs w:val="22"/>
              </w:rPr>
              <w:t>suksesit</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Përcaktohen</w:t>
            </w:r>
            <w:proofErr w:type="spellEnd"/>
            <w:r>
              <w:rPr>
                <w:rFonts w:asciiTheme="minorHAnsi" w:hAnsiTheme="minorHAnsi"/>
                <w:color w:val="000000"/>
                <w:sz w:val="22"/>
                <w:szCs w:val="22"/>
              </w:rPr>
              <w:t xml:space="preserve"> me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klasë</w:t>
            </w:r>
            <w:proofErr w:type="spellEnd"/>
            <w:r>
              <w:rPr>
                <w:rFonts w:asciiTheme="minorHAnsi" w:hAnsiTheme="minorHAnsi"/>
                <w:color w:val="000000"/>
                <w:sz w:val="22"/>
                <w:szCs w:val="22"/>
              </w:rPr>
              <w:t>.</w:t>
            </w:r>
          </w:p>
          <w:p w14:paraId="0D2CC21C"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b/>
                <w:bCs/>
                <w:color w:val="000000"/>
                <w:sz w:val="22"/>
                <w:szCs w:val="22"/>
              </w:rPr>
              <w:t>Burimet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mjetet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konkretizimit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materialet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w:t>
            </w:r>
            <w:r>
              <w:rPr>
                <w:rFonts w:asciiTheme="minorHAnsi" w:hAnsiTheme="minorHAnsi"/>
                <w:color w:val="000000"/>
                <w:sz w:val="22"/>
                <w:szCs w:val="22"/>
              </w:rPr>
              <w:t xml:space="preserve"> </w:t>
            </w:r>
            <w:proofErr w:type="spellStart"/>
            <w:r>
              <w:rPr>
                <w:rFonts w:asciiTheme="minorHAnsi" w:hAnsiTheme="minorHAnsi"/>
                <w:color w:val="000000"/>
                <w:sz w:val="22"/>
                <w:szCs w:val="22"/>
              </w:rPr>
              <w:t>fletë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testit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mjete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shkrimi</w:t>
            </w:r>
            <w:proofErr w:type="spellEnd"/>
            <w:r>
              <w:rPr>
                <w:rFonts w:asciiTheme="minorHAnsi" w:hAnsiTheme="minorHAnsi"/>
                <w:color w:val="000000"/>
                <w:sz w:val="22"/>
                <w:szCs w:val="22"/>
              </w:rPr>
              <w:t>.</w:t>
            </w:r>
          </w:p>
          <w:p w14:paraId="091F7322"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Lidhja</w:t>
            </w:r>
            <w:proofErr w:type="spellEnd"/>
            <w:r>
              <w:rPr>
                <w:rFonts w:asciiTheme="minorHAnsi" w:hAnsiTheme="minorHAnsi"/>
                <w:b/>
                <w:bCs/>
                <w:color w:val="000000"/>
                <w:sz w:val="22"/>
                <w:szCs w:val="22"/>
              </w:rPr>
              <w:t xml:space="preserve"> me </w:t>
            </w:r>
            <w:proofErr w:type="spellStart"/>
            <w:r>
              <w:rPr>
                <w:rFonts w:asciiTheme="minorHAnsi" w:hAnsiTheme="minorHAnsi"/>
                <w:b/>
                <w:bCs/>
                <w:color w:val="000000"/>
                <w:sz w:val="22"/>
                <w:szCs w:val="22"/>
              </w:rPr>
              <w:t>lëndët</w:t>
            </w:r>
            <w:proofErr w:type="spellEnd"/>
            <w:r>
              <w:rPr>
                <w:rFonts w:asciiTheme="minorHAnsi" w:hAnsiTheme="minorHAnsi"/>
                <w:b/>
                <w:bCs/>
                <w:color w:val="000000"/>
                <w:sz w:val="22"/>
                <w:szCs w:val="22"/>
              </w:rPr>
              <w:t xml:space="preserve"> e </w:t>
            </w:r>
            <w:proofErr w:type="spellStart"/>
            <w:r>
              <w:rPr>
                <w:rFonts w:asciiTheme="minorHAnsi" w:hAnsiTheme="minorHAnsi"/>
                <w:b/>
                <w:bCs/>
                <w:color w:val="000000"/>
                <w:sz w:val="22"/>
                <w:szCs w:val="22"/>
              </w:rPr>
              <w:t>tjera</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mësimore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/apo me </w:t>
            </w:r>
            <w:proofErr w:type="spellStart"/>
            <w:r>
              <w:rPr>
                <w:rFonts w:asciiTheme="minorHAnsi" w:hAnsiTheme="minorHAnsi"/>
                <w:b/>
                <w:bCs/>
                <w:color w:val="000000"/>
                <w:sz w:val="22"/>
                <w:szCs w:val="22"/>
              </w:rPr>
              <w:t>çështjet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ndërkurrikulare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dhe</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situatat</w:t>
            </w:r>
            <w:proofErr w:type="spellEnd"/>
            <w:r>
              <w:rPr>
                <w:rFonts w:asciiTheme="minorHAnsi" w:hAnsiTheme="minorHAnsi"/>
                <w:b/>
                <w:bCs/>
                <w:color w:val="000000"/>
                <w:sz w:val="22"/>
                <w:szCs w:val="22"/>
              </w:rPr>
              <w:t xml:space="preserve"> </w:t>
            </w:r>
            <w:proofErr w:type="spellStart"/>
            <w:r>
              <w:rPr>
                <w:rFonts w:asciiTheme="minorHAnsi" w:hAnsiTheme="minorHAnsi"/>
                <w:b/>
                <w:bCs/>
                <w:color w:val="000000"/>
                <w:sz w:val="22"/>
                <w:szCs w:val="22"/>
              </w:rPr>
              <w:t>jetësore</w:t>
            </w:r>
            <w:proofErr w:type="spellEnd"/>
            <w:r>
              <w:rPr>
                <w:rFonts w:asciiTheme="minorHAnsi" w:hAnsiTheme="minorHAnsi"/>
                <w:b/>
                <w:bCs/>
                <w:color w:val="000000"/>
                <w:sz w:val="22"/>
                <w:szCs w:val="22"/>
              </w:rPr>
              <w:t>:</w:t>
            </w:r>
          </w:p>
          <w:p w14:paraId="1690935B"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Shoqëria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mjedisi</w:t>
            </w:r>
            <w:proofErr w:type="spellEnd"/>
            <w:r>
              <w:rPr>
                <w:rFonts w:asciiTheme="minorHAnsi" w:hAnsiTheme="minorHAnsi"/>
                <w:color w:val="000000"/>
                <w:sz w:val="22"/>
                <w:szCs w:val="22"/>
              </w:rPr>
              <w:t>.</w:t>
            </w:r>
          </w:p>
          <w:p w14:paraId="4371BFC8"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U </w:t>
            </w:r>
            <w:proofErr w:type="spellStart"/>
            <w:r>
              <w:rPr>
                <w:rFonts w:asciiTheme="minorHAnsi" w:hAnsiTheme="minorHAnsi"/>
                <w:color w:val="000000"/>
                <w:sz w:val="22"/>
                <w:szCs w:val="22"/>
              </w:rPr>
              <w:t>shpërndahen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vlerësimit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njohurive</w:t>
            </w:r>
            <w:proofErr w:type="spellEnd"/>
            <w:r>
              <w:rPr>
                <w:rFonts w:asciiTheme="minorHAnsi" w:hAnsiTheme="minorHAnsi"/>
                <w:color w:val="000000"/>
                <w:sz w:val="22"/>
                <w:szCs w:val="22"/>
              </w:rPr>
              <w:t>.</w:t>
            </w:r>
          </w:p>
          <w:p w14:paraId="7DD73E8F"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U </w:t>
            </w:r>
            <w:proofErr w:type="spellStart"/>
            <w:r>
              <w:rPr>
                <w:rFonts w:asciiTheme="minorHAnsi" w:hAnsiTheme="minorHAnsi"/>
                <w:color w:val="000000"/>
                <w:sz w:val="22"/>
                <w:szCs w:val="22"/>
              </w:rPr>
              <w:t>jepen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udhëzime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sqarime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paraprake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secilën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detyrë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Ftohen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lexojnë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kërkesat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detyrave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pyesin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rreth</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paqartësive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mund</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kenë</w:t>
            </w:r>
            <w:proofErr w:type="spellEnd"/>
            <w:r>
              <w:rPr>
                <w:rFonts w:asciiTheme="minorHAnsi" w:hAnsiTheme="minorHAnsi"/>
                <w:color w:val="000000"/>
                <w:sz w:val="22"/>
                <w:szCs w:val="22"/>
              </w:rPr>
              <w:t>.</w:t>
            </w:r>
          </w:p>
          <w:p w14:paraId="4587EB29"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Ndërtimi i njohurive: Përpunimi i përmbajtjes Punë e pavarur</w:t>
            </w:r>
          </w:p>
          <w:p w14:paraId="0A555D70" w14:textId="77777777" w:rsidR="00046DD5" w:rsidRPr="00E7588B" w:rsidRDefault="00046DD5" w:rsidP="008247DA">
            <w:pPr>
              <w:pStyle w:val="NormalWeb"/>
              <w:rPr>
                <w:rFonts w:asciiTheme="minorHAnsi" w:hAnsiTheme="minorHAnsi"/>
                <w:color w:val="000000"/>
                <w:sz w:val="22"/>
                <w:szCs w:val="22"/>
                <w:lang w:val="it-IT"/>
              </w:rPr>
            </w:pPr>
            <w:r w:rsidRPr="00E7588B">
              <w:rPr>
                <w:rFonts w:asciiTheme="minorHAnsi" w:hAnsiTheme="minorHAnsi"/>
                <w:color w:val="000000"/>
                <w:sz w:val="22"/>
                <w:szCs w:val="22"/>
                <w:lang w:val="it-IT"/>
              </w:rPr>
              <w:t>Udhëzohen nxënësit të punojnë në mënyrë të pa- varur, duke zbatuar kërkesat e ushtrimeve.</w:t>
            </w:r>
          </w:p>
          <w:p w14:paraId="07EE477D" w14:textId="77777777" w:rsidR="00046DD5" w:rsidRPr="00E7588B" w:rsidRDefault="00046DD5" w:rsidP="008247DA">
            <w:pPr>
              <w:pStyle w:val="NormalWeb"/>
              <w:rPr>
                <w:rFonts w:asciiTheme="minorHAnsi" w:hAnsiTheme="minorHAnsi"/>
                <w:b/>
                <w:bCs/>
                <w:color w:val="000000"/>
                <w:sz w:val="22"/>
                <w:szCs w:val="22"/>
                <w:lang w:val="it-IT"/>
              </w:rPr>
            </w:pPr>
            <w:r w:rsidRPr="00E7588B">
              <w:rPr>
                <w:rFonts w:asciiTheme="minorHAnsi" w:hAnsiTheme="minorHAnsi"/>
                <w:b/>
                <w:bCs/>
                <w:color w:val="000000"/>
                <w:sz w:val="22"/>
                <w:szCs w:val="22"/>
                <w:lang w:val="it-IT"/>
              </w:rPr>
              <w:t>Përforcimi:</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Konsolidimi i të nxënit</w:t>
            </w:r>
            <w:r>
              <w:rPr>
                <w:rFonts w:asciiTheme="minorHAnsi" w:hAnsiTheme="minorHAnsi"/>
                <w:b/>
                <w:bCs/>
                <w:color w:val="000000"/>
                <w:sz w:val="22"/>
                <w:szCs w:val="22"/>
                <w:lang w:val="sq-AL"/>
              </w:rPr>
              <w:t xml:space="preserve"> </w:t>
            </w:r>
            <w:r w:rsidRPr="00E7588B">
              <w:rPr>
                <w:rFonts w:asciiTheme="minorHAnsi" w:hAnsiTheme="minorHAnsi"/>
                <w:b/>
                <w:bCs/>
                <w:color w:val="000000"/>
                <w:sz w:val="22"/>
                <w:szCs w:val="22"/>
                <w:lang w:val="it-IT"/>
              </w:rPr>
              <w:t>Përfundimi i testit</w:t>
            </w:r>
          </w:p>
          <w:p w14:paraId="5B3949EB"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t xml:space="preserve">Pas </w:t>
            </w:r>
            <w:proofErr w:type="spellStart"/>
            <w:r>
              <w:rPr>
                <w:rFonts w:asciiTheme="minorHAnsi" w:hAnsiTheme="minorHAnsi"/>
                <w:color w:val="000000"/>
                <w:sz w:val="22"/>
                <w:szCs w:val="22"/>
              </w:rPr>
              <w:t>përfundimit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mblidhen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fletët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vlërësimit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njohurive</w:t>
            </w:r>
            <w:proofErr w:type="spellEnd"/>
            <w:r>
              <w:rPr>
                <w:rFonts w:asciiTheme="minorHAnsi" w:hAnsiTheme="minorHAnsi"/>
                <w:color w:val="000000"/>
                <w:sz w:val="22"/>
                <w:szCs w:val="22"/>
              </w:rPr>
              <w:t>.</w:t>
            </w:r>
          </w:p>
          <w:p w14:paraId="3FD5AF76" w14:textId="77777777" w:rsidR="00046DD5" w:rsidRDefault="00046DD5" w:rsidP="008247DA">
            <w:pPr>
              <w:pStyle w:val="NormalWeb"/>
              <w:rPr>
                <w:rFonts w:asciiTheme="minorHAnsi" w:hAnsiTheme="minorHAnsi"/>
                <w:color w:val="000000"/>
                <w:sz w:val="22"/>
                <w:szCs w:val="22"/>
              </w:rPr>
            </w:pPr>
            <w:r>
              <w:rPr>
                <w:rFonts w:asciiTheme="minorHAnsi" w:hAnsiTheme="minorHAnsi"/>
                <w:color w:val="000000"/>
                <w:sz w:val="22"/>
                <w:szCs w:val="22"/>
              </w:rPr>
              <w:lastRenderedPageBreak/>
              <w:t xml:space="preserve">Me </w:t>
            </w:r>
            <w:proofErr w:type="spellStart"/>
            <w:r>
              <w:rPr>
                <w:rFonts w:asciiTheme="minorHAnsi" w:hAnsiTheme="minorHAnsi"/>
                <w:color w:val="000000"/>
                <w:sz w:val="22"/>
                <w:szCs w:val="22"/>
              </w:rPr>
              <w:t>pyetje-përgjigje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rishikohen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detyrat</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testit</w:t>
            </w:r>
            <w:proofErr w:type="spellEnd"/>
            <w:r>
              <w:rPr>
                <w:rFonts w:asciiTheme="minorHAnsi" w:hAnsiTheme="minorHAnsi"/>
                <w:color w:val="000000"/>
                <w:sz w:val="22"/>
                <w:szCs w:val="22"/>
              </w:rPr>
              <w:t xml:space="preserve">. Po </w:t>
            </w:r>
            <w:proofErr w:type="spellStart"/>
            <w:r>
              <w:rPr>
                <w:rFonts w:asciiTheme="minorHAnsi" w:hAnsiTheme="minorHAnsi"/>
                <w:color w:val="000000"/>
                <w:sz w:val="22"/>
                <w:szCs w:val="22"/>
              </w:rPr>
              <w:t>ashtu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pyeten</w:t>
            </w:r>
            <w:proofErr w:type="spellEnd"/>
            <w:r>
              <w:rPr>
                <w:rFonts w:asciiTheme="minorHAnsi" w:hAnsiTheme="minorHAnsi"/>
                <w:color w:val="000000"/>
                <w:sz w:val="22"/>
                <w:szCs w:val="22"/>
              </w:rPr>
              <w:t xml:space="preserve"> se </w:t>
            </w:r>
            <w:proofErr w:type="spellStart"/>
            <w:r>
              <w:rPr>
                <w:rFonts w:asciiTheme="minorHAnsi" w:hAnsiTheme="minorHAnsi"/>
                <w:color w:val="000000"/>
                <w:sz w:val="22"/>
                <w:szCs w:val="22"/>
              </w:rPr>
              <w:t>ku</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ishin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vështirësitë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ku</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patën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më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lehtë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përgjigjen</w:t>
            </w:r>
            <w:proofErr w:type="spellEnd"/>
            <w:r>
              <w:rPr>
                <w:rFonts w:asciiTheme="minorHAnsi" w:hAnsiTheme="minorHAnsi"/>
                <w:color w:val="000000"/>
                <w:sz w:val="22"/>
                <w:szCs w:val="22"/>
              </w:rPr>
              <w:t>.</w:t>
            </w:r>
          </w:p>
          <w:p w14:paraId="03B91BB6"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Vlerësohen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dilemat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vlerësimet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nga</w:t>
            </w:r>
            <w:proofErr w:type="spellEnd"/>
            <w:r>
              <w:rPr>
                <w:rFonts w:asciiTheme="minorHAnsi" w:hAnsiTheme="minorHAnsi"/>
                <w:color w:val="000000"/>
                <w:sz w:val="22"/>
                <w:szCs w:val="22"/>
              </w:rPr>
              <w:t xml:space="preserve"> ana e </w:t>
            </w:r>
            <w:proofErr w:type="spellStart"/>
            <w:r>
              <w:rPr>
                <w:rFonts w:asciiTheme="minorHAnsi" w:hAnsiTheme="minorHAnsi"/>
                <w:color w:val="000000"/>
                <w:sz w:val="22"/>
                <w:szCs w:val="22"/>
              </w:rPr>
              <w:t>nx</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ënësve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nëse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janë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qëlluara</w:t>
            </w:r>
            <w:proofErr w:type="spellEnd"/>
            <w:r>
              <w:rPr>
                <w:rFonts w:asciiTheme="minorHAnsi" w:hAnsiTheme="minorHAnsi"/>
                <w:color w:val="000000"/>
                <w:sz w:val="22"/>
                <w:szCs w:val="22"/>
              </w:rPr>
              <w:t>.</w:t>
            </w:r>
          </w:p>
          <w:p w14:paraId="6F68C06C"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Njoftohen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se </w:t>
            </w:r>
            <w:proofErr w:type="spellStart"/>
            <w:r>
              <w:rPr>
                <w:rFonts w:asciiTheme="minorHAnsi" w:hAnsiTheme="minorHAnsi"/>
                <w:color w:val="000000"/>
                <w:sz w:val="22"/>
                <w:szCs w:val="22"/>
              </w:rPr>
              <w:t>diskutimi</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rreth</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 xml:space="preserve"> do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bëhet</w:t>
            </w:r>
            <w:proofErr w:type="spellEnd"/>
            <w:r>
              <w:rPr>
                <w:rFonts w:asciiTheme="minorHAnsi" w:hAnsiTheme="minorHAnsi"/>
                <w:color w:val="000000"/>
                <w:sz w:val="22"/>
                <w:szCs w:val="22"/>
              </w:rPr>
              <w:t xml:space="preserve"> pas </w:t>
            </w:r>
            <w:proofErr w:type="spellStart"/>
            <w:r>
              <w:rPr>
                <w:rFonts w:asciiTheme="minorHAnsi" w:hAnsiTheme="minorHAnsi"/>
                <w:color w:val="000000"/>
                <w:sz w:val="22"/>
                <w:szCs w:val="22"/>
              </w:rPr>
              <w:t>kontrollimit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korrigjimit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tyre</w:t>
            </w:r>
            <w:proofErr w:type="spellEnd"/>
            <w:r>
              <w:rPr>
                <w:rFonts w:asciiTheme="minorHAnsi" w:hAnsiTheme="minorHAnsi"/>
                <w:color w:val="000000"/>
                <w:sz w:val="22"/>
                <w:szCs w:val="22"/>
              </w:rPr>
              <w:t>.</w:t>
            </w:r>
          </w:p>
          <w:p w14:paraId="20AAEEFD" w14:textId="77777777" w:rsidR="00046DD5" w:rsidRDefault="00046DD5" w:rsidP="008247DA">
            <w:pPr>
              <w:pStyle w:val="NormalWeb"/>
              <w:rPr>
                <w:rFonts w:asciiTheme="minorHAnsi" w:hAnsiTheme="minorHAnsi"/>
                <w:color w:val="000000"/>
                <w:sz w:val="22"/>
                <w:szCs w:val="22"/>
                <w:lang w:val="sq-AL"/>
              </w:rPr>
            </w:pPr>
            <w:r>
              <w:rPr>
                <w:rFonts w:asciiTheme="minorHAnsi" w:hAnsiTheme="minorHAnsi"/>
                <w:color w:val="000000"/>
                <w:sz w:val="22"/>
                <w:szCs w:val="22"/>
                <w:lang w:val="sq-AL"/>
              </w:rPr>
              <w:t>Vlerësimi i nxënësve:</w:t>
            </w:r>
          </w:p>
          <w:p w14:paraId="589F2E36" w14:textId="77777777" w:rsidR="00046DD5" w:rsidRDefault="00046DD5" w:rsidP="008247DA">
            <w:pPr>
              <w:pStyle w:val="NormalWeb"/>
              <w:rPr>
                <w:rFonts w:asciiTheme="minorHAnsi" w:hAnsiTheme="minorHAnsi"/>
                <w:color w:val="000000"/>
                <w:sz w:val="22"/>
                <w:szCs w:val="22"/>
              </w:rPr>
            </w:pPr>
            <w:proofErr w:type="spellStart"/>
            <w:r>
              <w:rPr>
                <w:rFonts w:asciiTheme="minorHAnsi" w:hAnsiTheme="minorHAnsi"/>
                <w:color w:val="000000"/>
                <w:sz w:val="22"/>
                <w:szCs w:val="22"/>
              </w:rPr>
              <w:t>Nxënësit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vlerësohen</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për</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respektimin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rregullave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sjelljes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gjatë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testimit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saktësinë</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plotësimit</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de- </w:t>
            </w:r>
            <w:proofErr w:type="spellStart"/>
            <w:r>
              <w:rPr>
                <w:rFonts w:asciiTheme="minorHAnsi" w:hAnsiTheme="minorHAnsi"/>
                <w:color w:val="000000"/>
                <w:sz w:val="22"/>
                <w:szCs w:val="22"/>
              </w:rPr>
              <w:t>tyrave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sipas</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kërkesave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dhëna</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dhe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zbatimin</w:t>
            </w:r>
            <w:proofErr w:type="spellEnd"/>
            <w:r>
              <w:rPr>
                <w:rFonts w:asciiTheme="minorHAnsi" w:hAnsiTheme="minorHAnsi"/>
                <w:color w:val="000000"/>
                <w:sz w:val="22"/>
                <w:szCs w:val="22"/>
              </w:rPr>
              <w:t xml:space="preserve"> e </w:t>
            </w:r>
            <w:proofErr w:type="spellStart"/>
            <w:r>
              <w:rPr>
                <w:rFonts w:asciiTheme="minorHAnsi" w:hAnsiTheme="minorHAnsi"/>
                <w:color w:val="000000"/>
                <w:sz w:val="22"/>
                <w:szCs w:val="22"/>
              </w:rPr>
              <w:t>rregullave</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të</w:t>
            </w:r>
            <w:proofErr w:type="spellEnd"/>
            <w:r>
              <w:rPr>
                <w:rFonts w:asciiTheme="minorHAnsi" w:hAnsiTheme="minorHAnsi"/>
                <w:color w:val="000000"/>
                <w:sz w:val="22"/>
                <w:szCs w:val="22"/>
              </w:rPr>
              <w:t xml:space="preserve"> </w:t>
            </w:r>
            <w:proofErr w:type="spellStart"/>
            <w:r>
              <w:rPr>
                <w:rFonts w:asciiTheme="minorHAnsi" w:hAnsiTheme="minorHAnsi"/>
                <w:color w:val="000000"/>
                <w:sz w:val="22"/>
                <w:szCs w:val="22"/>
              </w:rPr>
              <w:t>drejtshkrimit</w:t>
            </w:r>
            <w:proofErr w:type="spellEnd"/>
            <w:r>
              <w:rPr>
                <w:rFonts w:asciiTheme="minorHAnsi" w:hAnsiTheme="minorHAnsi"/>
                <w:color w:val="000000"/>
                <w:sz w:val="22"/>
                <w:szCs w:val="22"/>
              </w:rPr>
              <w:t>.</w:t>
            </w:r>
          </w:p>
          <w:p w14:paraId="6DBCA056" w14:textId="77777777" w:rsidR="00046DD5" w:rsidRDefault="00046DD5" w:rsidP="008247DA">
            <w:pPr>
              <w:pStyle w:val="NormalWeb"/>
              <w:rPr>
                <w:rFonts w:asciiTheme="minorHAnsi" w:hAnsiTheme="minorHAnsi"/>
                <w:b/>
                <w:bCs/>
                <w:color w:val="000000"/>
                <w:sz w:val="22"/>
                <w:szCs w:val="22"/>
              </w:rPr>
            </w:pPr>
            <w:proofErr w:type="spellStart"/>
            <w:r>
              <w:rPr>
                <w:rFonts w:asciiTheme="minorHAnsi" w:hAnsiTheme="minorHAnsi"/>
                <w:b/>
                <w:bCs/>
                <w:color w:val="000000"/>
                <w:sz w:val="22"/>
                <w:szCs w:val="22"/>
              </w:rPr>
              <w:t>Detyrë</w:t>
            </w:r>
            <w:proofErr w:type="spellEnd"/>
            <w:r>
              <w:rPr>
                <w:rFonts w:asciiTheme="minorHAnsi" w:hAnsiTheme="minorHAnsi"/>
                <w:b/>
                <w:bCs/>
                <w:color w:val="000000"/>
                <w:sz w:val="22"/>
                <w:szCs w:val="22"/>
              </w:rPr>
              <w:t>:</w:t>
            </w:r>
          </w:p>
          <w:p w14:paraId="785FF175" w14:textId="77777777" w:rsidR="00046DD5" w:rsidRDefault="00046DD5" w:rsidP="008247DA">
            <w:pPr>
              <w:pStyle w:val="NoSpacing"/>
              <w:rPr>
                <w:color w:val="080C0C"/>
                <w:lang w:val="it-IT"/>
              </w:rPr>
            </w:pPr>
          </w:p>
          <w:p w14:paraId="13BF1D34" w14:textId="77777777" w:rsidR="00046DD5" w:rsidRDefault="00046DD5" w:rsidP="008247DA">
            <w:pPr>
              <w:pStyle w:val="NoSpacing"/>
              <w:rPr>
                <w:color w:val="080C0C"/>
                <w:lang w:val="it-IT"/>
              </w:rPr>
            </w:pPr>
          </w:p>
        </w:tc>
      </w:tr>
    </w:tbl>
    <w:p w14:paraId="387275ED" w14:textId="77777777" w:rsidR="00046DD5" w:rsidRDefault="00046DD5" w:rsidP="00046DD5">
      <w:pPr>
        <w:rPr>
          <w:lang w:val="it-IT"/>
        </w:rPr>
      </w:pPr>
    </w:p>
    <w:p w14:paraId="1A22CE4E" w14:textId="77777777" w:rsidR="00046DD5" w:rsidRDefault="00046DD5" w:rsidP="00046DD5">
      <w:pPr>
        <w:rPr>
          <w:lang w:val="it-IT"/>
        </w:rPr>
      </w:pPr>
    </w:p>
    <w:p w14:paraId="44514B92" w14:textId="77777777" w:rsidR="00046DD5" w:rsidRDefault="00046DD5" w:rsidP="00046DD5">
      <w:pPr>
        <w:rPr>
          <w:lang w:val="it-IT"/>
        </w:rPr>
      </w:pPr>
    </w:p>
    <w:p w14:paraId="7DCCF395" w14:textId="77777777" w:rsidR="00046DD5" w:rsidRDefault="00046DD5" w:rsidP="00046DD5">
      <w:pPr>
        <w:rPr>
          <w:lang w:val="it-IT"/>
        </w:rPr>
      </w:pPr>
    </w:p>
    <w:p w14:paraId="3AA98946" w14:textId="77777777" w:rsidR="00046DD5" w:rsidRDefault="00046DD5" w:rsidP="00046DD5">
      <w:pPr>
        <w:rPr>
          <w:lang w:val="it-IT"/>
        </w:rPr>
      </w:pPr>
    </w:p>
    <w:p w14:paraId="15041CDF" w14:textId="77777777" w:rsidR="00046DD5" w:rsidRDefault="00046DD5" w:rsidP="00046DD5">
      <w:pPr>
        <w:rPr>
          <w:lang w:val="it-IT"/>
        </w:rPr>
      </w:pPr>
    </w:p>
    <w:p w14:paraId="59D453B4" w14:textId="77777777" w:rsidR="00046DD5" w:rsidRDefault="00046DD5" w:rsidP="00046DD5">
      <w:pPr>
        <w:rPr>
          <w:lang w:val="it-IT"/>
        </w:rPr>
      </w:pPr>
    </w:p>
    <w:p w14:paraId="419BFF2D" w14:textId="77777777" w:rsidR="00046DD5" w:rsidRDefault="00046DD5" w:rsidP="00046DD5">
      <w:pPr>
        <w:rPr>
          <w:lang w:val="it-IT"/>
        </w:rPr>
      </w:pPr>
    </w:p>
    <w:p w14:paraId="18993293" w14:textId="77777777" w:rsidR="00046DD5" w:rsidRDefault="00046DD5" w:rsidP="00046DD5">
      <w:pPr>
        <w:rPr>
          <w:lang w:val="it-IT"/>
        </w:rPr>
      </w:pPr>
    </w:p>
    <w:p w14:paraId="472A4486" w14:textId="77777777" w:rsidR="00046DD5" w:rsidRDefault="00046DD5">
      <w:pPr>
        <w:rPr>
          <w:lang w:val="it-IT"/>
        </w:rPr>
      </w:pPr>
    </w:p>
    <w:p w14:paraId="272278C5" w14:textId="77777777" w:rsidR="00046DD5" w:rsidRDefault="00046DD5">
      <w:pPr>
        <w:rPr>
          <w:lang w:val="it-IT"/>
        </w:rPr>
      </w:pPr>
    </w:p>
    <w:p w14:paraId="75B3BFF0" w14:textId="77777777" w:rsidR="00046DD5" w:rsidRDefault="00046DD5">
      <w:pPr>
        <w:rPr>
          <w:lang w:val="it-IT"/>
        </w:rPr>
      </w:pPr>
    </w:p>
    <w:p w14:paraId="5CBCA237" w14:textId="77777777" w:rsidR="00046DD5" w:rsidRDefault="00046DD5">
      <w:pPr>
        <w:rPr>
          <w:lang w:val="it-IT"/>
        </w:rPr>
      </w:pPr>
    </w:p>
    <w:p w14:paraId="07FFD3EB" w14:textId="77777777" w:rsidR="00046DD5" w:rsidRDefault="00046DD5">
      <w:pPr>
        <w:rPr>
          <w:lang w:val="it-IT"/>
        </w:rPr>
      </w:pPr>
    </w:p>
    <w:p w14:paraId="2B3FEBA7" w14:textId="77777777" w:rsidR="00046DD5" w:rsidRDefault="00046DD5">
      <w:pPr>
        <w:rPr>
          <w:lang w:val="it-IT"/>
        </w:rPr>
      </w:pPr>
    </w:p>
    <w:p w14:paraId="106CBFF0" w14:textId="77777777" w:rsidR="00046DD5" w:rsidRDefault="00046DD5">
      <w:pPr>
        <w:rPr>
          <w:lang w:val="it-IT"/>
        </w:rPr>
      </w:pPr>
    </w:p>
    <w:p w14:paraId="663B2FFF" w14:textId="77777777" w:rsidR="00046DD5" w:rsidRPr="00112C98" w:rsidRDefault="00046DD5">
      <w:pPr>
        <w:rPr>
          <w:lang w:val="it-IT"/>
        </w:rPr>
      </w:pPr>
    </w:p>
    <w:sectPr w:rsidR="00046DD5" w:rsidRPr="00112C9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E7F878" w14:textId="77777777" w:rsidR="00F45B0F" w:rsidRDefault="00F45B0F" w:rsidP="00E23CA4">
      <w:pPr>
        <w:spacing w:after="0" w:line="240" w:lineRule="auto"/>
      </w:pPr>
      <w:r>
        <w:separator/>
      </w:r>
    </w:p>
  </w:endnote>
  <w:endnote w:type="continuationSeparator" w:id="0">
    <w:p w14:paraId="25C4488B" w14:textId="77777777" w:rsidR="00F45B0F" w:rsidRDefault="00F45B0F" w:rsidP="00E23C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Lucida Handwriting">
    <w:altName w:val="Lucida Handwriting"/>
    <w:panose1 w:val="03010101010101010101"/>
    <w:charset w:val="00"/>
    <w:family w:val="script"/>
    <w:pitch w:val="variable"/>
    <w:sig w:usb0="00000003" w:usb1="00000000" w:usb2="00000000" w:usb3="00000000" w:csb0="00000001" w:csb1="00000000"/>
  </w:font>
  <w:font w:name="Trebuchet MS">
    <w:altName w:val="Trebuchet MS"/>
    <w:panose1 w:val="020B0603020202020204"/>
    <w:charset w:val="00"/>
    <w:family w:val="swiss"/>
    <w:pitch w:val="variable"/>
    <w:sig w:usb0="000006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5F6380" w14:textId="77777777" w:rsidR="00F45B0F" w:rsidRDefault="00F45B0F" w:rsidP="00E23CA4">
      <w:pPr>
        <w:spacing w:after="0" w:line="240" w:lineRule="auto"/>
      </w:pPr>
      <w:r>
        <w:separator/>
      </w:r>
    </w:p>
  </w:footnote>
  <w:footnote w:type="continuationSeparator" w:id="0">
    <w:p w14:paraId="7AEC0C2F" w14:textId="77777777" w:rsidR="00F45B0F" w:rsidRDefault="00F45B0F" w:rsidP="00E23CA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3A1E1C"/>
    <w:multiLevelType w:val="hybridMultilevel"/>
    <w:tmpl w:val="39BA20E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2C60A2"/>
    <w:multiLevelType w:val="hybridMultilevel"/>
    <w:tmpl w:val="4A9A5682"/>
    <w:lvl w:ilvl="0" w:tplc="D15C6E7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51E6050"/>
    <w:multiLevelType w:val="hybridMultilevel"/>
    <w:tmpl w:val="2D0A5F1E"/>
    <w:lvl w:ilvl="0" w:tplc="573AAA06">
      <w:numFmt w:val="bullet"/>
      <w:lvlText w:val="-"/>
      <w:lvlJc w:val="left"/>
      <w:pPr>
        <w:ind w:left="325" w:hanging="124"/>
      </w:pPr>
      <w:rPr>
        <w:rFonts w:ascii="Palatino Linotype" w:eastAsia="Palatino Linotype" w:hAnsi="Palatino Linotype" w:cs="Palatino Linotype" w:hint="default"/>
        <w:i/>
        <w:color w:val="231F20"/>
        <w:w w:val="100"/>
        <w:sz w:val="22"/>
        <w:szCs w:val="22"/>
        <w:lang w:val="en-US" w:eastAsia="en-US" w:bidi="ar-SA"/>
      </w:rPr>
    </w:lvl>
    <w:lvl w:ilvl="1" w:tplc="4AAE77D0">
      <w:numFmt w:val="bullet"/>
      <w:lvlText w:val="•"/>
      <w:lvlJc w:val="left"/>
      <w:pPr>
        <w:ind w:left="1262" w:hanging="124"/>
      </w:pPr>
      <w:rPr>
        <w:rFonts w:hint="default"/>
        <w:lang w:val="en-US" w:eastAsia="en-US" w:bidi="ar-SA"/>
      </w:rPr>
    </w:lvl>
    <w:lvl w:ilvl="2" w:tplc="E610BAF0">
      <w:numFmt w:val="bullet"/>
      <w:lvlText w:val="•"/>
      <w:lvlJc w:val="left"/>
      <w:pPr>
        <w:ind w:left="2204" w:hanging="124"/>
      </w:pPr>
      <w:rPr>
        <w:rFonts w:hint="default"/>
        <w:lang w:val="en-US" w:eastAsia="en-US" w:bidi="ar-SA"/>
      </w:rPr>
    </w:lvl>
    <w:lvl w:ilvl="3" w:tplc="3BE8A586">
      <w:numFmt w:val="bullet"/>
      <w:lvlText w:val="•"/>
      <w:lvlJc w:val="left"/>
      <w:pPr>
        <w:ind w:left="3146" w:hanging="124"/>
      </w:pPr>
      <w:rPr>
        <w:rFonts w:hint="default"/>
        <w:lang w:val="en-US" w:eastAsia="en-US" w:bidi="ar-SA"/>
      </w:rPr>
    </w:lvl>
    <w:lvl w:ilvl="4" w:tplc="A7D66D36">
      <w:numFmt w:val="bullet"/>
      <w:lvlText w:val="•"/>
      <w:lvlJc w:val="left"/>
      <w:pPr>
        <w:ind w:left="4088" w:hanging="124"/>
      </w:pPr>
      <w:rPr>
        <w:rFonts w:hint="default"/>
        <w:lang w:val="en-US" w:eastAsia="en-US" w:bidi="ar-SA"/>
      </w:rPr>
    </w:lvl>
    <w:lvl w:ilvl="5" w:tplc="2960B57E">
      <w:numFmt w:val="bullet"/>
      <w:lvlText w:val="•"/>
      <w:lvlJc w:val="left"/>
      <w:pPr>
        <w:ind w:left="5031" w:hanging="124"/>
      </w:pPr>
      <w:rPr>
        <w:rFonts w:hint="default"/>
        <w:lang w:val="en-US" w:eastAsia="en-US" w:bidi="ar-SA"/>
      </w:rPr>
    </w:lvl>
    <w:lvl w:ilvl="6" w:tplc="32C86F34">
      <w:numFmt w:val="bullet"/>
      <w:lvlText w:val="•"/>
      <w:lvlJc w:val="left"/>
      <w:pPr>
        <w:ind w:left="5973" w:hanging="124"/>
      </w:pPr>
      <w:rPr>
        <w:rFonts w:hint="default"/>
        <w:lang w:val="en-US" w:eastAsia="en-US" w:bidi="ar-SA"/>
      </w:rPr>
    </w:lvl>
    <w:lvl w:ilvl="7" w:tplc="A8AA1B7A">
      <w:numFmt w:val="bullet"/>
      <w:lvlText w:val="•"/>
      <w:lvlJc w:val="left"/>
      <w:pPr>
        <w:ind w:left="6915" w:hanging="124"/>
      </w:pPr>
      <w:rPr>
        <w:rFonts w:hint="default"/>
        <w:lang w:val="en-US" w:eastAsia="en-US" w:bidi="ar-SA"/>
      </w:rPr>
    </w:lvl>
    <w:lvl w:ilvl="8" w:tplc="76700E92">
      <w:numFmt w:val="bullet"/>
      <w:lvlText w:val="•"/>
      <w:lvlJc w:val="left"/>
      <w:pPr>
        <w:ind w:left="7857" w:hanging="124"/>
      </w:pPr>
      <w:rPr>
        <w:rFonts w:hint="default"/>
        <w:lang w:val="en-US" w:eastAsia="en-US" w:bidi="ar-SA"/>
      </w:rPr>
    </w:lvl>
  </w:abstractNum>
  <w:abstractNum w:abstractNumId="3" w15:restartNumberingAfterBreak="0">
    <w:nsid w:val="4DC12F93"/>
    <w:multiLevelType w:val="hybridMultilevel"/>
    <w:tmpl w:val="2B9A175A"/>
    <w:lvl w:ilvl="0" w:tplc="CF4E707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9675834"/>
    <w:multiLevelType w:val="hybridMultilevel"/>
    <w:tmpl w:val="041CE0CA"/>
    <w:lvl w:ilvl="0" w:tplc="0409000D">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 w15:restartNumberingAfterBreak="0">
    <w:nsid w:val="6AD831FC"/>
    <w:multiLevelType w:val="hybridMultilevel"/>
    <w:tmpl w:val="81844CD4"/>
    <w:lvl w:ilvl="0" w:tplc="D74E7E06">
      <w:numFmt w:val="bullet"/>
      <w:lvlText w:val="•"/>
      <w:lvlJc w:val="left"/>
      <w:pPr>
        <w:ind w:left="201" w:hanging="360"/>
      </w:pPr>
      <w:rPr>
        <w:rFonts w:ascii="Palatino Linotype" w:eastAsia="Palatino Linotype" w:hAnsi="Palatino Linotype" w:cs="Palatino Linotype" w:hint="default"/>
        <w:color w:val="231F20"/>
        <w:w w:val="64"/>
        <w:sz w:val="22"/>
        <w:szCs w:val="22"/>
        <w:lang w:val="en-US" w:eastAsia="en-US" w:bidi="ar-SA"/>
      </w:rPr>
    </w:lvl>
    <w:lvl w:ilvl="1" w:tplc="44AE3CC2">
      <w:numFmt w:val="bullet"/>
      <w:lvlText w:val="•"/>
      <w:lvlJc w:val="left"/>
      <w:pPr>
        <w:ind w:left="5503" w:hanging="720"/>
      </w:pPr>
      <w:rPr>
        <w:rFonts w:ascii="Palatino Linotype" w:eastAsia="Palatino Linotype" w:hAnsi="Palatino Linotype" w:cs="Palatino Linotype" w:hint="default"/>
        <w:color w:val="231F20"/>
        <w:w w:val="64"/>
        <w:sz w:val="22"/>
        <w:szCs w:val="22"/>
        <w:lang w:val="en-US" w:eastAsia="en-US" w:bidi="ar-SA"/>
      </w:rPr>
    </w:lvl>
    <w:lvl w:ilvl="2" w:tplc="29A4F804">
      <w:numFmt w:val="bullet"/>
      <w:lvlText w:val="•"/>
      <w:lvlJc w:val="left"/>
      <w:pPr>
        <w:ind w:left="5500" w:hanging="720"/>
      </w:pPr>
      <w:rPr>
        <w:rFonts w:hint="default"/>
        <w:lang w:val="en-US" w:eastAsia="en-US" w:bidi="ar-SA"/>
      </w:rPr>
    </w:lvl>
    <w:lvl w:ilvl="3" w:tplc="553C431E">
      <w:numFmt w:val="bullet"/>
      <w:lvlText w:val="•"/>
      <w:lvlJc w:val="left"/>
      <w:pPr>
        <w:ind w:left="6030" w:hanging="720"/>
      </w:pPr>
      <w:rPr>
        <w:rFonts w:hint="default"/>
        <w:lang w:val="en-US" w:eastAsia="en-US" w:bidi="ar-SA"/>
      </w:rPr>
    </w:lvl>
    <w:lvl w:ilvl="4" w:tplc="4B4C34D0">
      <w:numFmt w:val="bullet"/>
      <w:lvlText w:val="•"/>
      <w:lvlJc w:val="left"/>
      <w:pPr>
        <w:ind w:left="6560" w:hanging="720"/>
      </w:pPr>
      <w:rPr>
        <w:rFonts w:hint="default"/>
        <w:lang w:val="en-US" w:eastAsia="en-US" w:bidi="ar-SA"/>
      </w:rPr>
    </w:lvl>
    <w:lvl w:ilvl="5" w:tplc="9E06FE46">
      <w:numFmt w:val="bullet"/>
      <w:lvlText w:val="•"/>
      <w:lvlJc w:val="left"/>
      <w:pPr>
        <w:ind w:left="7090" w:hanging="720"/>
      </w:pPr>
      <w:rPr>
        <w:rFonts w:hint="default"/>
        <w:lang w:val="en-US" w:eastAsia="en-US" w:bidi="ar-SA"/>
      </w:rPr>
    </w:lvl>
    <w:lvl w:ilvl="6" w:tplc="54F0ED80">
      <w:numFmt w:val="bullet"/>
      <w:lvlText w:val="•"/>
      <w:lvlJc w:val="left"/>
      <w:pPr>
        <w:ind w:left="7621" w:hanging="720"/>
      </w:pPr>
      <w:rPr>
        <w:rFonts w:hint="default"/>
        <w:lang w:val="en-US" w:eastAsia="en-US" w:bidi="ar-SA"/>
      </w:rPr>
    </w:lvl>
    <w:lvl w:ilvl="7" w:tplc="DCA07A88">
      <w:numFmt w:val="bullet"/>
      <w:lvlText w:val="•"/>
      <w:lvlJc w:val="left"/>
      <w:pPr>
        <w:ind w:left="8151" w:hanging="720"/>
      </w:pPr>
      <w:rPr>
        <w:rFonts w:hint="default"/>
        <w:lang w:val="en-US" w:eastAsia="en-US" w:bidi="ar-SA"/>
      </w:rPr>
    </w:lvl>
    <w:lvl w:ilvl="8" w:tplc="29A4BC8E">
      <w:numFmt w:val="bullet"/>
      <w:lvlText w:val="•"/>
      <w:lvlJc w:val="left"/>
      <w:pPr>
        <w:ind w:left="8681" w:hanging="720"/>
      </w:pPr>
      <w:rPr>
        <w:rFonts w:hint="default"/>
        <w:lang w:val="en-US" w:eastAsia="en-US" w:bidi="ar-SA"/>
      </w:rPr>
    </w:lvl>
  </w:abstractNum>
  <w:abstractNum w:abstractNumId="6" w15:restartNumberingAfterBreak="0">
    <w:nsid w:val="7F010C67"/>
    <w:multiLevelType w:val="hybridMultilevel"/>
    <w:tmpl w:val="DA940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7795165">
    <w:abstractNumId w:val="3"/>
  </w:num>
  <w:num w:numId="2" w16cid:durableId="1917279582">
    <w:abstractNumId w:val="1"/>
  </w:num>
  <w:num w:numId="3" w16cid:durableId="1676687179">
    <w:abstractNumId w:val="5"/>
  </w:num>
  <w:num w:numId="4" w16cid:durableId="2079785603">
    <w:abstractNumId w:val="2"/>
  </w:num>
  <w:num w:numId="5" w16cid:durableId="966278996">
    <w:abstractNumId w:val="6"/>
  </w:num>
  <w:num w:numId="6" w16cid:durableId="1582981653">
    <w:abstractNumId w:val="0"/>
  </w:num>
  <w:num w:numId="7" w16cid:durableId="12047555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C98"/>
    <w:rsid w:val="00012763"/>
    <w:rsid w:val="000131A4"/>
    <w:rsid w:val="000319F7"/>
    <w:rsid w:val="00033D8E"/>
    <w:rsid w:val="0004145D"/>
    <w:rsid w:val="00043026"/>
    <w:rsid w:val="00046DD5"/>
    <w:rsid w:val="000546C4"/>
    <w:rsid w:val="000547E6"/>
    <w:rsid w:val="00061088"/>
    <w:rsid w:val="00064B52"/>
    <w:rsid w:val="00091746"/>
    <w:rsid w:val="00093957"/>
    <w:rsid w:val="00093FD0"/>
    <w:rsid w:val="000953A0"/>
    <w:rsid w:val="000A78E1"/>
    <w:rsid w:val="000B7804"/>
    <w:rsid w:val="000C0D0D"/>
    <w:rsid w:val="000D118F"/>
    <w:rsid w:val="000D15A6"/>
    <w:rsid w:val="000D7D07"/>
    <w:rsid w:val="000E0160"/>
    <w:rsid w:val="000F7D62"/>
    <w:rsid w:val="001054BF"/>
    <w:rsid w:val="00112C98"/>
    <w:rsid w:val="0015449B"/>
    <w:rsid w:val="00177177"/>
    <w:rsid w:val="00182E8C"/>
    <w:rsid w:val="00184BA7"/>
    <w:rsid w:val="001B00BA"/>
    <w:rsid w:val="001E0B0C"/>
    <w:rsid w:val="001E2682"/>
    <w:rsid w:val="001E2CB9"/>
    <w:rsid w:val="00202CDA"/>
    <w:rsid w:val="00203307"/>
    <w:rsid w:val="002109C1"/>
    <w:rsid w:val="002419A3"/>
    <w:rsid w:val="00256F22"/>
    <w:rsid w:val="0030406E"/>
    <w:rsid w:val="00314372"/>
    <w:rsid w:val="00323AF4"/>
    <w:rsid w:val="003314C0"/>
    <w:rsid w:val="00331E26"/>
    <w:rsid w:val="00335664"/>
    <w:rsid w:val="00337102"/>
    <w:rsid w:val="00346FD3"/>
    <w:rsid w:val="00347F50"/>
    <w:rsid w:val="00374059"/>
    <w:rsid w:val="00380F1E"/>
    <w:rsid w:val="00383C3F"/>
    <w:rsid w:val="00394D25"/>
    <w:rsid w:val="003B2471"/>
    <w:rsid w:val="003D4BA1"/>
    <w:rsid w:val="003E3962"/>
    <w:rsid w:val="004367BA"/>
    <w:rsid w:val="004379E1"/>
    <w:rsid w:val="004515FF"/>
    <w:rsid w:val="004952D2"/>
    <w:rsid w:val="004B119F"/>
    <w:rsid w:val="004C2A10"/>
    <w:rsid w:val="004C4E91"/>
    <w:rsid w:val="004E633D"/>
    <w:rsid w:val="004E7AEA"/>
    <w:rsid w:val="004F5E2B"/>
    <w:rsid w:val="00505933"/>
    <w:rsid w:val="0053146F"/>
    <w:rsid w:val="00557DDA"/>
    <w:rsid w:val="005610DE"/>
    <w:rsid w:val="005672DA"/>
    <w:rsid w:val="0058404C"/>
    <w:rsid w:val="0059117A"/>
    <w:rsid w:val="00597215"/>
    <w:rsid w:val="005A3EB1"/>
    <w:rsid w:val="005C127F"/>
    <w:rsid w:val="005C7D91"/>
    <w:rsid w:val="005D4133"/>
    <w:rsid w:val="005D72AA"/>
    <w:rsid w:val="006039B9"/>
    <w:rsid w:val="00610CC9"/>
    <w:rsid w:val="006229F2"/>
    <w:rsid w:val="00636BDA"/>
    <w:rsid w:val="00644EF1"/>
    <w:rsid w:val="00647E36"/>
    <w:rsid w:val="00664978"/>
    <w:rsid w:val="006649C0"/>
    <w:rsid w:val="00667E7A"/>
    <w:rsid w:val="00671DC5"/>
    <w:rsid w:val="00683987"/>
    <w:rsid w:val="00687987"/>
    <w:rsid w:val="006A7C6F"/>
    <w:rsid w:val="006C2E5B"/>
    <w:rsid w:val="006D0FC3"/>
    <w:rsid w:val="006E0221"/>
    <w:rsid w:val="0073185A"/>
    <w:rsid w:val="00740CD9"/>
    <w:rsid w:val="0074325F"/>
    <w:rsid w:val="00756CE7"/>
    <w:rsid w:val="00772358"/>
    <w:rsid w:val="00781E0C"/>
    <w:rsid w:val="00782A6D"/>
    <w:rsid w:val="00787527"/>
    <w:rsid w:val="00804504"/>
    <w:rsid w:val="00826726"/>
    <w:rsid w:val="00832F4A"/>
    <w:rsid w:val="00837DDA"/>
    <w:rsid w:val="008A3372"/>
    <w:rsid w:val="008C54C5"/>
    <w:rsid w:val="008C5978"/>
    <w:rsid w:val="008E13F6"/>
    <w:rsid w:val="008E6453"/>
    <w:rsid w:val="008E7669"/>
    <w:rsid w:val="00912142"/>
    <w:rsid w:val="00915658"/>
    <w:rsid w:val="00925A1F"/>
    <w:rsid w:val="00935DA6"/>
    <w:rsid w:val="009368CF"/>
    <w:rsid w:val="00942C9F"/>
    <w:rsid w:val="009445B8"/>
    <w:rsid w:val="0095022A"/>
    <w:rsid w:val="0095128B"/>
    <w:rsid w:val="00954E70"/>
    <w:rsid w:val="009628BE"/>
    <w:rsid w:val="009806B8"/>
    <w:rsid w:val="00992328"/>
    <w:rsid w:val="00993E54"/>
    <w:rsid w:val="009A056E"/>
    <w:rsid w:val="009A247B"/>
    <w:rsid w:val="009A61D6"/>
    <w:rsid w:val="009A7932"/>
    <w:rsid w:val="009B611A"/>
    <w:rsid w:val="009C70B8"/>
    <w:rsid w:val="009D42C1"/>
    <w:rsid w:val="009F5F41"/>
    <w:rsid w:val="00A167EB"/>
    <w:rsid w:val="00A46108"/>
    <w:rsid w:val="00A521CC"/>
    <w:rsid w:val="00A537F1"/>
    <w:rsid w:val="00A53B1A"/>
    <w:rsid w:val="00AA6FCE"/>
    <w:rsid w:val="00AC7D40"/>
    <w:rsid w:val="00AD3FA8"/>
    <w:rsid w:val="00AD5FFE"/>
    <w:rsid w:val="00B02700"/>
    <w:rsid w:val="00B153A0"/>
    <w:rsid w:val="00B24286"/>
    <w:rsid w:val="00B278A2"/>
    <w:rsid w:val="00B33636"/>
    <w:rsid w:val="00B342C3"/>
    <w:rsid w:val="00B469AF"/>
    <w:rsid w:val="00B52E63"/>
    <w:rsid w:val="00B54B9C"/>
    <w:rsid w:val="00B554F4"/>
    <w:rsid w:val="00B57480"/>
    <w:rsid w:val="00B62CEE"/>
    <w:rsid w:val="00B71BEC"/>
    <w:rsid w:val="00B73E95"/>
    <w:rsid w:val="00B77B5D"/>
    <w:rsid w:val="00B85205"/>
    <w:rsid w:val="00B8725C"/>
    <w:rsid w:val="00B91808"/>
    <w:rsid w:val="00B9362E"/>
    <w:rsid w:val="00BA722E"/>
    <w:rsid w:val="00BB260B"/>
    <w:rsid w:val="00BB548C"/>
    <w:rsid w:val="00BC0FFA"/>
    <w:rsid w:val="00BD2EA8"/>
    <w:rsid w:val="00BD55C2"/>
    <w:rsid w:val="00BF765E"/>
    <w:rsid w:val="00C4415A"/>
    <w:rsid w:val="00C510FB"/>
    <w:rsid w:val="00C558F2"/>
    <w:rsid w:val="00C86E06"/>
    <w:rsid w:val="00CA3FD9"/>
    <w:rsid w:val="00CC2861"/>
    <w:rsid w:val="00CD63AE"/>
    <w:rsid w:val="00CF256C"/>
    <w:rsid w:val="00CF648F"/>
    <w:rsid w:val="00D079F2"/>
    <w:rsid w:val="00D3192C"/>
    <w:rsid w:val="00D373A9"/>
    <w:rsid w:val="00D506F0"/>
    <w:rsid w:val="00D57403"/>
    <w:rsid w:val="00D74120"/>
    <w:rsid w:val="00D8670F"/>
    <w:rsid w:val="00D9686C"/>
    <w:rsid w:val="00DB22E0"/>
    <w:rsid w:val="00DB5FB6"/>
    <w:rsid w:val="00DC0110"/>
    <w:rsid w:val="00DE2549"/>
    <w:rsid w:val="00DE4A85"/>
    <w:rsid w:val="00DE64E7"/>
    <w:rsid w:val="00DF4163"/>
    <w:rsid w:val="00E04BCE"/>
    <w:rsid w:val="00E07683"/>
    <w:rsid w:val="00E14BDB"/>
    <w:rsid w:val="00E21BF7"/>
    <w:rsid w:val="00E223AA"/>
    <w:rsid w:val="00E23CA4"/>
    <w:rsid w:val="00E31162"/>
    <w:rsid w:val="00E3415F"/>
    <w:rsid w:val="00E36376"/>
    <w:rsid w:val="00E45F3F"/>
    <w:rsid w:val="00E47355"/>
    <w:rsid w:val="00E47408"/>
    <w:rsid w:val="00E605AB"/>
    <w:rsid w:val="00E651F6"/>
    <w:rsid w:val="00E71A67"/>
    <w:rsid w:val="00E73D0B"/>
    <w:rsid w:val="00EA5938"/>
    <w:rsid w:val="00EA6718"/>
    <w:rsid w:val="00EE2198"/>
    <w:rsid w:val="00F01195"/>
    <w:rsid w:val="00F072F2"/>
    <w:rsid w:val="00F25F2F"/>
    <w:rsid w:val="00F45B0F"/>
    <w:rsid w:val="00F8033C"/>
    <w:rsid w:val="00FB6E8C"/>
    <w:rsid w:val="00FC2D6E"/>
    <w:rsid w:val="00FD5673"/>
    <w:rsid w:val="00FE65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7F7B20"/>
  <w15:chartTrackingRefBased/>
  <w15:docId w15:val="{DE34D9D4-72D2-41CF-BA90-12593E67C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2C98"/>
    <w:pPr>
      <w:spacing w:line="259" w:lineRule="auto"/>
    </w:pPr>
    <w:rPr>
      <w:kern w:val="0"/>
      <w:sz w:val="22"/>
      <w:szCs w:val="22"/>
    </w:rPr>
  </w:style>
  <w:style w:type="paragraph" w:styleId="Heading1">
    <w:name w:val="heading 1"/>
    <w:basedOn w:val="Normal"/>
    <w:next w:val="Normal"/>
    <w:link w:val="Heading1Char"/>
    <w:uiPriority w:val="9"/>
    <w:qFormat/>
    <w:rsid w:val="00112C98"/>
    <w:pPr>
      <w:keepNext/>
      <w:keepLines/>
      <w:spacing w:before="360" w:after="80" w:line="278" w:lineRule="auto"/>
      <w:outlineLvl w:val="0"/>
    </w:pPr>
    <w:rPr>
      <w:rFonts w:asciiTheme="majorHAnsi" w:eastAsiaTheme="majorEastAsia" w:hAnsiTheme="majorHAnsi" w:cstheme="majorBidi"/>
      <w:color w:val="2F5496" w:themeColor="accent1" w:themeShade="BF"/>
      <w:kern w:val="2"/>
      <w:sz w:val="40"/>
      <w:szCs w:val="40"/>
    </w:rPr>
  </w:style>
  <w:style w:type="paragraph" w:styleId="Heading2">
    <w:name w:val="heading 2"/>
    <w:basedOn w:val="Normal"/>
    <w:next w:val="Normal"/>
    <w:link w:val="Heading2Char"/>
    <w:uiPriority w:val="9"/>
    <w:semiHidden/>
    <w:unhideWhenUsed/>
    <w:qFormat/>
    <w:rsid w:val="00112C98"/>
    <w:pPr>
      <w:keepNext/>
      <w:keepLines/>
      <w:spacing w:before="160" w:after="80" w:line="278" w:lineRule="auto"/>
      <w:outlineLvl w:val="1"/>
    </w:pPr>
    <w:rPr>
      <w:rFonts w:asciiTheme="majorHAnsi" w:eastAsiaTheme="majorEastAsia" w:hAnsiTheme="majorHAnsi" w:cstheme="majorBidi"/>
      <w:color w:val="2F5496" w:themeColor="accent1" w:themeShade="BF"/>
      <w:kern w:val="2"/>
      <w:sz w:val="32"/>
      <w:szCs w:val="32"/>
    </w:rPr>
  </w:style>
  <w:style w:type="paragraph" w:styleId="Heading3">
    <w:name w:val="heading 3"/>
    <w:basedOn w:val="Normal"/>
    <w:next w:val="Normal"/>
    <w:link w:val="Heading3Char"/>
    <w:uiPriority w:val="9"/>
    <w:semiHidden/>
    <w:unhideWhenUsed/>
    <w:qFormat/>
    <w:rsid w:val="00112C98"/>
    <w:pPr>
      <w:keepNext/>
      <w:keepLines/>
      <w:spacing w:before="160" w:after="80" w:line="278" w:lineRule="auto"/>
      <w:outlineLvl w:val="2"/>
    </w:pPr>
    <w:rPr>
      <w:rFonts w:eastAsiaTheme="majorEastAsia" w:cstheme="majorBidi"/>
      <w:color w:val="2F5496" w:themeColor="accent1" w:themeShade="BF"/>
      <w:kern w:val="2"/>
      <w:sz w:val="28"/>
      <w:szCs w:val="28"/>
    </w:rPr>
  </w:style>
  <w:style w:type="paragraph" w:styleId="Heading4">
    <w:name w:val="heading 4"/>
    <w:basedOn w:val="Normal"/>
    <w:next w:val="Normal"/>
    <w:link w:val="Heading4Char"/>
    <w:uiPriority w:val="9"/>
    <w:semiHidden/>
    <w:unhideWhenUsed/>
    <w:qFormat/>
    <w:rsid w:val="00112C98"/>
    <w:pPr>
      <w:keepNext/>
      <w:keepLines/>
      <w:spacing w:before="80" w:after="40" w:line="278" w:lineRule="auto"/>
      <w:outlineLvl w:val="3"/>
    </w:pPr>
    <w:rPr>
      <w:rFonts w:eastAsiaTheme="majorEastAsia" w:cstheme="majorBidi"/>
      <w:i/>
      <w:iCs/>
      <w:color w:val="2F5496" w:themeColor="accent1" w:themeShade="BF"/>
      <w:kern w:val="2"/>
      <w:sz w:val="24"/>
      <w:szCs w:val="24"/>
    </w:rPr>
  </w:style>
  <w:style w:type="paragraph" w:styleId="Heading5">
    <w:name w:val="heading 5"/>
    <w:basedOn w:val="Normal"/>
    <w:next w:val="Normal"/>
    <w:link w:val="Heading5Char"/>
    <w:uiPriority w:val="9"/>
    <w:semiHidden/>
    <w:unhideWhenUsed/>
    <w:qFormat/>
    <w:rsid w:val="00112C98"/>
    <w:pPr>
      <w:keepNext/>
      <w:keepLines/>
      <w:spacing w:before="80" w:after="40" w:line="278" w:lineRule="auto"/>
      <w:outlineLvl w:val="4"/>
    </w:pPr>
    <w:rPr>
      <w:rFonts w:eastAsiaTheme="majorEastAsia" w:cstheme="majorBidi"/>
      <w:color w:val="2F5496" w:themeColor="accent1" w:themeShade="BF"/>
      <w:kern w:val="2"/>
      <w:sz w:val="24"/>
      <w:szCs w:val="24"/>
    </w:rPr>
  </w:style>
  <w:style w:type="paragraph" w:styleId="Heading6">
    <w:name w:val="heading 6"/>
    <w:basedOn w:val="Normal"/>
    <w:next w:val="Normal"/>
    <w:link w:val="Heading6Char"/>
    <w:uiPriority w:val="9"/>
    <w:semiHidden/>
    <w:unhideWhenUsed/>
    <w:qFormat/>
    <w:rsid w:val="00112C98"/>
    <w:pPr>
      <w:keepNext/>
      <w:keepLines/>
      <w:spacing w:before="40" w:after="0" w:line="278" w:lineRule="auto"/>
      <w:outlineLvl w:val="5"/>
    </w:pPr>
    <w:rPr>
      <w:rFonts w:eastAsiaTheme="majorEastAsia" w:cstheme="majorBidi"/>
      <w:i/>
      <w:iCs/>
      <w:color w:val="595959" w:themeColor="text1" w:themeTint="A6"/>
      <w:kern w:val="2"/>
      <w:sz w:val="24"/>
      <w:szCs w:val="24"/>
    </w:rPr>
  </w:style>
  <w:style w:type="paragraph" w:styleId="Heading7">
    <w:name w:val="heading 7"/>
    <w:basedOn w:val="Normal"/>
    <w:next w:val="Normal"/>
    <w:link w:val="Heading7Char"/>
    <w:uiPriority w:val="9"/>
    <w:semiHidden/>
    <w:unhideWhenUsed/>
    <w:qFormat/>
    <w:rsid w:val="00112C98"/>
    <w:pPr>
      <w:keepNext/>
      <w:keepLines/>
      <w:spacing w:before="40" w:after="0" w:line="278" w:lineRule="auto"/>
      <w:outlineLvl w:val="6"/>
    </w:pPr>
    <w:rPr>
      <w:rFonts w:eastAsiaTheme="majorEastAsia" w:cstheme="majorBidi"/>
      <w:color w:val="595959" w:themeColor="text1" w:themeTint="A6"/>
      <w:kern w:val="2"/>
      <w:sz w:val="24"/>
      <w:szCs w:val="24"/>
    </w:rPr>
  </w:style>
  <w:style w:type="paragraph" w:styleId="Heading8">
    <w:name w:val="heading 8"/>
    <w:basedOn w:val="Normal"/>
    <w:next w:val="Normal"/>
    <w:link w:val="Heading8Char"/>
    <w:uiPriority w:val="9"/>
    <w:semiHidden/>
    <w:unhideWhenUsed/>
    <w:qFormat/>
    <w:rsid w:val="00112C98"/>
    <w:pPr>
      <w:keepNext/>
      <w:keepLines/>
      <w:spacing w:after="0" w:line="278" w:lineRule="auto"/>
      <w:outlineLvl w:val="7"/>
    </w:pPr>
    <w:rPr>
      <w:rFonts w:eastAsiaTheme="majorEastAsia" w:cstheme="majorBidi"/>
      <w:i/>
      <w:iCs/>
      <w:color w:val="272727" w:themeColor="text1" w:themeTint="D8"/>
      <w:kern w:val="2"/>
      <w:sz w:val="24"/>
      <w:szCs w:val="24"/>
    </w:rPr>
  </w:style>
  <w:style w:type="paragraph" w:styleId="Heading9">
    <w:name w:val="heading 9"/>
    <w:basedOn w:val="Normal"/>
    <w:next w:val="Normal"/>
    <w:link w:val="Heading9Char"/>
    <w:uiPriority w:val="9"/>
    <w:semiHidden/>
    <w:unhideWhenUsed/>
    <w:qFormat/>
    <w:rsid w:val="00112C98"/>
    <w:pPr>
      <w:keepNext/>
      <w:keepLines/>
      <w:spacing w:after="0" w:line="278" w:lineRule="auto"/>
      <w:outlineLvl w:val="8"/>
    </w:pPr>
    <w:rPr>
      <w:rFonts w:eastAsiaTheme="majorEastAsia" w:cstheme="majorBidi"/>
      <w:color w:val="272727" w:themeColor="text1" w:themeTint="D8"/>
      <w:kern w:val="2"/>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112C9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qFormat/>
    <w:rsid w:val="00112C9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qFormat/>
    <w:rsid w:val="00112C9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qFormat/>
    <w:rsid w:val="00112C9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qFormat/>
    <w:rsid w:val="00112C9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qFormat/>
    <w:rsid w:val="00112C9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sid w:val="00112C9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sid w:val="00112C9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qFormat/>
    <w:rsid w:val="00112C98"/>
    <w:rPr>
      <w:rFonts w:eastAsiaTheme="majorEastAsia" w:cstheme="majorBidi"/>
      <w:color w:val="272727" w:themeColor="text1" w:themeTint="D8"/>
    </w:rPr>
  </w:style>
  <w:style w:type="paragraph" w:styleId="Title">
    <w:name w:val="Title"/>
    <w:basedOn w:val="Normal"/>
    <w:next w:val="Normal"/>
    <w:link w:val="TitleChar"/>
    <w:uiPriority w:val="10"/>
    <w:qFormat/>
    <w:rsid w:val="00112C9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112C9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12C98"/>
    <w:pPr>
      <w:numPr>
        <w:ilvl w:val="1"/>
      </w:numPr>
      <w:spacing w:line="278" w:lineRule="auto"/>
    </w:pPr>
    <w:rPr>
      <w:rFonts w:eastAsiaTheme="majorEastAsia" w:cstheme="majorBidi"/>
      <w:color w:val="595959" w:themeColor="text1" w:themeTint="A6"/>
      <w:spacing w:val="15"/>
      <w:kern w:val="2"/>
      <w:sz w:val="28"/>
      <w:szCs w:val="28"/>
    </w:rPr>
  </w:style>
  <w:style w:type="character" w:customStyle="1" w:styleId="SubtitleChar">
    <w:name w:val="Subtitle Char"/>
    <w:basedOn w:val="DefaultParagraphFont"/>
    <w:link w:val="Subtitle"/>
    <w:uiPriority w:val="11"/>
    <w:qFormat/>
    <w:rsid w:val="00112C9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12C98"/>
    <w:pPr>
      <w:spacing w:before="160" w:line="278" w:lineRule="auto"/>
      <w:jc w:val="center"/>
    </w:pPr>
    <w:rPr>
      <w:i/>
      <w:iCs/>
      <w:color w:val="404040" w:themeColor="text1" w:themeTint="BF"/>
      <w:kern w:val="2"/>
      <w:sz w:val="24"/>
      <w:szCs w:val="24"/>
    </w:rPr>
  </w:style>
  <w:style w:type="character" w:customStyle="1" w:styleId="QuoteChar">
    <w:name w:val="Quote Char"/>
    <w:basedOn w:val="DefaultParagraphFont"/>
    <w:link w:val="Quote"/>
    <w:uiPriority w:val="29"/>
    <w:qFormat/>
    <w:rsid w:val="00112C98"/>
    <w:rPr>
      <w:i/>
      <w:iCs/>
      <w:color w:val="404040" w:themeColor="text1" w:themeTint="BF"/>
    </w:rPr>
  </w:style>
  <w:style w:type="paragraph" w:styleId="ListParagraph">
    <w:name w:val="List Paragraph"/>
    <w:basedOn w:val="Normal"/>
    <w:uiPriority w:val="34"/>
    <w:qFormat/>
    <w:rsid w:val="00112C98"/>
    <w:pPr>
      <w:spacing w:line="278" w:lineRule="auto"/>
      <w:ind w:left="720"/>
      <w:contextualSpacing/>
    </w:pPr>
    <w:rPr>
      <w:kern w:val="2"/>
      <w:sz w:val="24"/>
      <w:szCs w:val="24"/>
    </w:rPr>
  </w:style>
  <w:style w:type="character" w:styleId="IntenseEmphasis">
    <w:name w:val="Intense Emphasis"/>
    <w:basedOn w:val="DefaultParagraphFont"/>
    <w:uiPriority w:val="21"/>
    <w:qFormat/>
    <w:rsid w:val="00112C98"/>
    <w:rPr>
      <w:i/>
      <w:iCs/>
      <w:color w:val="2F5496" w:themeColor="accent1" w:themeShade="BF"/>
    </w:rPr>
  </w:style>
  <w:style w:type="paragraph" w:styleId="IntenseQuote">
    <w:name w:val="Intense Quote"/>
    <w:basedOn w:val="Normal"/>
    <w:next w:val="Normal"/>
    <w:link w:val="IntenseQuoteChar"/>
    <w:uiPriority w:val="30"/>
    <w:qFormat/>
    <w:rsid w:val="00112C98"/>
    <w:pPr>
      <w:pBdr>
        <w:top w:val="single" w:sz="4" w:space="10" w:color="2F5496" w:themeColor="accent1" w:themeShade="BF"/>
        <w:bottom w:val="single" w:sz="4" w:space="10" w:color="2F5496" w:themeColor="accent1" w:themeShade="BF"/>
      </w:pBdr>
      <w:spacing w:before="360" w:after="360" w:line="278" w:lineRule="auto"/>
      <w:ind w:left="864" w:right="864"/>
      <w:jc w:val="center"/>
    </w:pPr>
    <w:rPr>
      <w:i/>
      <w:iCs/>
      <w:color w:val="2F5496" w:themeColor="accent1" w:themeShade="BF"/>
      <w:kern w:val="2"/>
      <w:sz w:val="24"/>
      <w:szCs w:val="24"/>
    </w:rPr>
  </w:style>
  <w:style w:type="character" w:customStyle="1" w:styleId="IntenseQuoteChar">
    <w:name w:val="Intense Quote Char"/>
    <w:basedOn w:val="DefaultParagraphFont"/>
    <w:link w:val="IntenseQuote"/>
    <w:uiPriority w:val="30"/>
    <w:qFormat/>
    <w:rsid w:val="00112C98"/>
    <w:rPr>
      <w:i/>
      <w:iCs/>
      <w:color w:val="2F5496" w:themeColor="accent1" w:themeShade="BF"/>
    </w:rPr>
  </w:style>
  <w:style w:type="character" w:styleId="IntenseReference">
    <w:name w:val="Intense Reference"/>
    <w:basedOn w:val="DefaultParagraphFont"/>
    <w:uiPriority w:val="32"/>
    <w:qFormat/>
    <w:rsid w:val="00112C98"/>
    <w:rPr>
      <w:b/>
      <w:bCs/>
      <w:smallCaps/>
      <w:color w:val="2F5496" w:themeColor="accent1" w:themeShade="BF"/>
      <w:spacing w:val="5"/>
    </w:rPr>
  </w:style>
  <w:style w:type="paragraph" w:styleId="NoSpacing">
    <w:name w:val="No Spacing"/>
    <w:uiPriority w:val="1"/>
    <w:qFormat/>
    <w:rsid w:val="00112C98"/>
    <w:pPr>
      <w:spacing w:after="0" w:line="240" w:lineRule="auto"/>
    </w:pPr>
    <w:rPr>
      <w:kern w:val="0"/>
      <w:sz w:val="22"/>
      <w:szCs w:val="22"/>
    </w:rPr>
  </w:style>
  <w:style w:type="character" w:styleId="CommentReference">
    <w:name w:val="annotation reference"/>
    <w:basedOn w:val="DefaultParagraphFont"/>
    <w:uiPriority w:val="99"/>
    <w:semiHidden/>
    <w:unhideWhenUsed/>
    <w:rsid w:val="009A7932"/>
    <w:rPr>
      <w:sz w:val="16"/>
      <w:szCs w:val="16"/>
    </w:rPr>
  </w:style>
  <w:style w:type="paragraph" w:styleId="CommentText">
    <w:name w:val="annotation text"/>
    <w:basedOn w:val="Normal"/>
    <w:link w:val="CommentTextChar"/>
    <w:uiPriority w:val="99"/>
    <w:semiHidden/>
    <w:unhideWhenUsed/>
    <w:rsid w:val="009A7932"/>
    <w:pPr>
      <w:spacing w:line="240" w:lineRule="auto"/>
    </w:pPr>
    <w:rPr>
      <w:sz w:val="20"/>
      <w:szCs w:val="20"/>
    </w:rPr>
  </w:style>
  <w:style w:type="character" w:customStyle="1" w:styleId="CommentTextChar">
    <w:name w:val="Comment Text Char"/>
    <w:basedOn w:val="DefaultParagraphFont"/>
    <w:link w:val="CommentText"/>
    <w:uiPriority w:val="99"/>
    <w:semiHidden/>
    <w:rsid w:val="009A7932"/>
    <w:rPr>
      <w:kern w:val="0"/>
      <w:sz w:val="20"/>
      <w:szCs w:val="20"/>
    </w:rPr>
  </w:style>
  <w:style w:type="paragraph" w:styleId="CommentSubject">
    <w:name w:val="annotation subject"/>
    <w:basedOn w:val="CommentText"/>
    <w:next w:val="CommentText"/>
    <w:link w:val="CommentSubjectChar"/>
    <w:uiPriority w:val="99"/>
    <w:semiHidden/>
    <w:unhideWhenUsed/>
    <w:rsid w:val="009A7932"/>
    <w:rPr>
      <w:b/>
      <w:bCs/>
    </w:rPr>
  </w:style>
  <w:style w:type="character" w:customStyle="1" w:styleId="CommentSubjectChar">
    <w:name w:val="Comment Subject Char"/>
    <w:basedOn w:val="CommentTextChar"/>
    <w:link w:val="CommentSubject"/>
    <w:uiPriority w:val="99"/>
    <w:semiHidden/>
    <w:rsid w:val="009A7932"/>
    <w:rPr>
      <w:b/>
      <w:bCs/>
      <w:kern w:val="0"/>
      <w:sz w:val="20"/>
      <w:szCs w:val="20"/>
    </w:rPr>
  </w:style>
  <w:style w:type="paragraph" w:styleId="Header">
    <w:name w:val="header"/>
    <w:basedOn w:val="Normal"/>
    <w:link w:val="HeaderChar"/>
    <w:uiPriority w:val="99"/>
    <w:unhideWhenUsed/>
    <w:rsid w:val="00E23CA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23CA4"/>
    <w:rPr>
      <w:kern w:val="0"/>
      <w:sz w:val="22"/>
      <w:szCs w:val="22"/>
    </w:rPr>
  </w:style>
  <w:style w:type="paragraph" w:styleId="Footer">
    <w:name w:val="footer"/>
    <w:basedOn w:val="Normal"/>
    <w:link w:val="FooterChar"/>
    <w:uiPriority w:val="99"/>
    <w:unhideWhenUsed/>
    <w:rsid w:val="00E23CA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23CA4"/>
    <w:rPr>
      <w:kern w:val="0"/>
      <w:sz w:val="22"/>
      <w:szCs w:val="22"/>
    </w:rPr>
  </w:style>
  <w:style w:type="paragraph" w:styleId="BodyText">
    <w:name w:val="Body Text"/>
    <w:basedOn w:val="Normal"/>
    <w:link w:val="BodyTextChar"/>
    <w:uiPriority w:val="1"/>
    <w:qFormat/>
    <w:rsid w:val="00046DD5"/>
    <w:pPr>
      <w:widowControl w:val="0"/>
      <w:autoSpaceDE w:val="0"/>
      <w:autoSpaceDN w:val="0"/>
      <w:spacing w:after="0" w:line="240" w:lineRule="auto"/>
    </w:pPr>
    <w:rPr>
      <w:rFonts w:ascii="Palatino Linotype" w:eastAsia="Palatino Linotype" w:hAnsi="Palatino Linotype" w:cs="Palatino Linotype"/>
      <w14:ligatures w14:val="none"/>
    </w:rPr>
  </w:style>
  <w:style w:type="character" w:customStyle="1" w:styleId="BodyTextChar">
    <w:name w:val="Body Text Char"/>
    <w:basedOn w:val="DefaultParagraphFont"/>
    <w:link w:val="BodyText"/>
    <w:uiPriority w:val="1"/>
    <w:rsid w:val="00046DD5"/>
    <w:rPr>
      <w:rFonts w:ascii="Palatino Linotype" w:eastAsia="Palatino Linotype" w:hAnsi="Palatino Linotype" w:cs="Palatino Linotype"/>
      <w:kern w:val="0"/>
      <w:sz w:val="22"/>
      <w:szCs w:val="22"/>
      <w14:ligatures w14:val="none"/>
    </w:rPr>
  </w:style>
  <w:style w:type="paragraph" w:customStyle="1" w:styleId="TableParagraph">
    <w:name w:val="Table Paragraph"/>
    <w:basedOn w:val="Normal"/>
    <w:uiPriority w:val="1"/>
    <w:qFormat/>
    <w:rsid w:val="00046DD5"/>
    <w:pPr>
      <w:widowControl w:val="0"/>
      <w:autoSpaceDE w:val="0"/>
      <w:autoSpaceDN w:val="0"/>
      <w:spacing w:after="0" w:line="240" w:lineRule="auto"/>
      <w:ind w:left="283"/>
    </w:pPr>
    <w:rPr>
      <w:rFonts w:ascii="Palatino Linotype" w:eastAsia="Palatino Linotype" w:hAnsi="Palatino Linotype" w:cs="Palatino Linotype"/>
      <w14:ligatures w14:val="none"/>
    </w:rPr>
  </w:style>
  <w:style w:type="paragraph" w:styleId="NormalWeb">
    <w:name w:val="Normal (Web)"/>
    <w:uiPriority w:val="99"/>
    <w:semiHidden/>
    <w:unhideWhenUsed/>
    <w:qFormat/>
    <w:rsid w:val="00046DD5"/>
    <w:pPr>
      <w:spacing w:beforeAutospacing="1" w:after="0" w:afterAutospacing="1" w:line="240" w:lineRule="auto"/>
    </w:pPr>
    <w:rPr>
      <w:rFonts w:ascii="Times New Roman" w:eastAsia="SimSun" w:hAnsi="Times New Roman" w:cs="Times New Roman"/>
      <w:kern w:val="0"/>
      <w:lang w:eastAsia="zh-CN"/>
      <w14:ligatures w14:val="none"/>
    </w:rPr>
  </w:style>
  <w:style w:type="table" w:styleId="TableGrid">
    <w:name w:val="Table Grid"/>
    <w:basedOn w:val="TableNormal"/>
    <w:uiPriority w:val="39"/>
    <w:qFormat/>
    <w:rsid w:val="00046DD5"/>
    <w:pPr>
      <w:widowControl w:val="0"/>
      <w:spacing w:after="0" w:line="240" w:lineRule="auto"/>
      <w:jc w:val="both"/>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046DD5"/>
    <w:rPr>
      <w:i/>
      <w:iCs/>
      <w:color w:val="2F5496" w:themeColor="accent1" w:themeShade="BF"/>
    </w:rPr>
  </w:style>
  <w:style w:type="character" w:customStyle="1" w:styleId="IntenseReference1">
    <w:name w:val="Intense Reference1"/>
    <w:basedOn w:val="DefaultParagraphFont"/>
    <w:uiPriority w:val="32"/>
    <w:qFormat/>
    <w:rsid w:val="00046DD5"/>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9960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jpe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theme" Target="theme/theme1.xml"/><Relationship Id="rId16" Type="http://schemas.openxmlformats.org/officeDocument/2006/relationships/image" Target="media/image9.png"/><Relationship Id="rId107" Type="http://schemas.openxmlformats.org/officeDocument/2006/relationships/hyperlink" Target="http://www.youtube.com/&#235;atch?v=tcUa86XRl3Y" TargetMode="External"/><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jpeg"/><Relationship Id="rId79" Type="http://schemas.openxmlformats.org/officeDocument/2006/relationships/image" Target="media/image72.jpeg"/><Relationship Id="rId102" Type="http://schemas.openxmlformats.org/officeDocument/2006/relationships/image" Target="media/image95.jpeg"/><Relationship Id="rId123" Type="http://schemas.openxmlformats.org/officeDocument/2006/relationships/image" Target="media/image114.jpeg"/><Relationship Id="rId128" Type="http://schemas.openxmlformats.org/officeDocument/2006/relationships/image" Target="media/image119.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jpe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jpeg"/><Relationship Id="rId108" Type="http://schemas.openxmlformats.org/officeDocument/2006/relationships/image" Target="media/image99.png"/><Relationship Id="rId124" Type="http://schemas.openxmlformats.org/officeDocument/2006/relationships/image" Target="media/image115.jpeg"/><Relationship Id="rId129" Type="http://schemas.openxmlformats.org/officeDocument/2006/relationships/image" Target="media/image120.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jpe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5.png"/><Relationship Id="rId119" Type="http://schemas.openxmlformats.org/officeDocument/2006/relationships/image" Target="media/image110.jpe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jpeg"/><Relationship Id="rId130" Type="http://schemas.openxmlformats.org/officeDocument/2006/relationships/image" Target="media/image121.png"/><Relationship Id="rId135" Type="http://schemas.openxmlformats.org/officeDocument/2006/relationships/image" Target="media/image126.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0.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jpeg"/><Relationship Id="rId120" Type="http://schemas.openxmlformats.org/officeDocument/2006/relationships/image" Target="media/image111.png"/><Relationship Id="rId125" Type="http://schemas.openxmlformats.org/officeDocument/2006/relationships/image" Target="media/image116.pn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jpe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jpeg"/><Relationship Id="rId105" Type="http://schemas.openxmlformats.org/officeDocument/2006/relationships/image" Target="media/image98.jpeg"/><Relationship Id="rId126" Type="http://schemas.openxmlformats.org/officeDocument/2006/relationships/image" Target="media/image117.jpe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jpeg"/><Relationship Id="rId98" Type="http://schemas.openxmlformats.org/officeDocument/2006/relationships/image" Target="media/image91.png"/><Relationship Id="rId121" Type="http://schemas.openxmlformats.org/officeDocument/2006/relationships/image" Target="media/image112.jpe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7.jpeg"/><Relationship Id="rId137"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jpeg"/><Relationship Id="rId111" Type="http://schemas.openxmlformats.org/officeDocument/2006/relationships/image" Target="media/image102.png"/><Relationship Id="rId132" Type="http://schemas.openxmlformats.org/officeDocument/2006/relationships/image" Target="media/image123.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hyperlink" Target="http://www.youtube.com/&#235;atch?v=tcUa86XRl3Y" TargetMode="External"/><Relationship Id="rId127" Type="http://schemas.openxmlformats.org/officeDocument/2006/relationships/image" Target="media/image118.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3.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3.jpeg"/><Relationship Id="rId133" Type="http://schemas.openxmlformats.org/officeDocument/2006/relationships/image" Target="media/image1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82CDC9-8361-4017-BD99-3FF188BB6D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450</Pages>
  <Words>77983</Words>
  <Characters>444505</Characters>
  <Application>Microsoft Office Word</Application>
  <DocSecurity>0</DocSecurity>
  <Lines>3704</Lines>
  <Paragraphs>1042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521446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Zana Kurtishi-Rudi</dc:creator>
  <cp:keywords/>
  <dc:description/>
  <cp:lastModifiedBy>Zana Kurtishi-Rudi</cp:lastModifiedBy>
  <cp:revision>2</cp:revision>
  <dcterms:created xsi:type="dcterms:W3CDTF">2025-06-04T15:00:00Z</dcterms:created>
  <dcterms:modified xsi:type="dcterms:W3CDTF">2025-06-04T15:00:00Z</dcterms:modified>
</cp:coreProperties>
</file>